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A2" w:rsidRDefault="00BD0879" w:rsidP="00CD7FF2">
      <w:pPr>
        <w:pStyle w:val="a3"/>
        <w:rPr>
          <w:rFonts w:ascii="TH SarabunPSK" w:hAnsi="TH SarabunPSK" w:cs="TH SarabunPSK"/>
        </w:rPr>
      </w:pPr>
      <w:r>
        <w:rPr>
          <w:rFonts w:ascii="TH SarabunPSK" w:hAnsi="TH SarabunPSK" w:cs="TH SarabunPSK"/>
          <w:noProof/>
        </w:rPr>
        <mc:AlternateContent>
          <mc:Choice Requires="wps">
            <w:drawing>
              <wp:anchor distT="0" distB="0" distL="114300" distR="114300" simplePos="0" relativeHeight="252842496" behindDoc="0" locked="0" layoutInCell="1" allowOverlap="1">
                <wp:simplePos x="0" y="0"/>
                <wp:positionH relativeFrom="column">
                  <wp:posOffset>4867307</wp:posOffset>
                </wp:positionH>
                <wp:positionV relativeFrom="paragraph">
                  <wp:posOffset>-188787</wp:posOffset>
                </wp:positionV>
                <wp:extent cx="1406178" cy="3565391"/>
                <wp:effectExtent l="0" t="0" r="22860" b="16510"/>
                <wp:wrapNone/>
                <wp:docPr id="5" name="Text Box 5"/>
                <wp:cNvGraphicFramePr/>
                <a:graphic xmlns:a="http://schemas.openxmlformats.org/drawingml/2006/main">
                  <a:graphicData uri="http://schemas.microsoft.com/office/word/2010/wordprocessingShape">
                    <wps:wsp>
                      <wps:cNvSpPr txBox="1"/>
                      <wps:spPr>
                        <a:xfrm>
                          <a:off x="0" y="0"/>
                          <a:ext cx="1406178" cy="35653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BB2FEC" w:rsidRDefault="00C14E77" w:rsidP="0088316A">
                            <w:pPr>
                              <w:shd w:val="clear" w:color="auto" w:fill="FFF2CC" w:themeFill="accent4" w:themeFillTint="33"/>
                              <w:rPr>
                                <w:rFonts w:ascii="TH SarabunPSK" w:hAnsi="TH SarabunPSK" w:cs="TH SarabunPSK"/>
                                <w:color w:val="FF0000"/>
                                <w:sz w:val="28"/>
                                <w:u w:val="double"/>
                              </w:rPr>
                            </w:pPr>
                            <w:r w:rsidRPr="00BB2FEC">
                              <w:rPr>
                                <w:rFonts w:ascii="TH SarabunPSK" w:hAnsi="TH SarabunPSK" w:cs="TH SarabunPSK"/>
                                <w:color w:val="FF0000"/>
                                <w:sz w:val="28"/>
                                <w:u w:val="double"/>
                                <w:cs/>
                              </w:rPr>
                              <w:t>ข้อมูลเพิ่มเติม</w:t>
                            </w:r>
                          </w:p>
                          <w:p w:rsidR="00C14E77" w:rsidRPr="00BB2FEC" w:rsidRDefault="00C14E77" w:rsidP="00135AB2">
                            <w:pPr>
                              <w:rPr>
                                <w:rFonts w:ascii="TH SarabunPSK" w:hAnsi="TH SarabunPSK" w:cs="TH SarabunPSK"/>
                                <w:color w:val="FF0000"/>
                                <w:sz w:val="28"/>
                              </w:rPr>
                            </w:pPr>
                            <w:r w:rsidRPr="0088316A">
                              <w:rPr>
                                <w:rFonts w:ascii="TH SarabunPSK" w:hAnsi="TH SarabunPSK" w:cs="TH SarabunPSK"/>
                                <w:color w:val="FF0000"/>
                                <w:sz w:val="28"/>
                                <w:shd w:val="clear" w:color="auto" w:fill="FFE599" w:themeFill="accent4" w:themeFillTint="66"/>
                                <w:cs/>
                              </w:rPr>
                              <w:t>1.</w:t>
                            </w:r>
                            <w:r w:rsidRPr="00BB2FEC">
                              <w:rPr>
                                <w:rFonts w:ascii="TH SarabunPSK" w:hAnsi="TH SarabunPSK" w:cs="TH SarabunPSK"/>
                                <w:color w:val="FF0000"/>
                                <w:sz w:val="28"/>
                                <w:cs/>
                              </w:rPr>
                              <w:t xml:space="preserve">มหาวิทยาลัยต้องแยกหลักสูตรตามข้อเสนอแนะ ของ สป.อว. ตามมติที่ประชุมคณะกรรมการมาตรฐานการอุดมศึกษา ครั้งที่ 1/2566 เมื่อวันที่ 11 มกราคม 2566 </w:t>
                            </w:r>
                          </w:p>
                          <w:p w:rsidR="00C14E77" w:rsidRPr="00BB2FEC" w:rsidRDefault="00C14E77" w:rsidP="00BB2FEC">
                            <w:pPr>
                              <w:rPr>
                                <w:rFonts w:ascii="TH SarabunPSK" w:hAnsi="TH SarabunPSK" w:cs="TH SarabunPSK"/>
                                <w:color w:val="FF0000"/>
                                <w:sz w:val="28"/>
                              </w:rPr>
                            </w:pPr>
                            <w:r w:rsidRPr="0088316A">
                              <w:rPr>
                                <w:rFonts w:ascii="TH SarabunPSK" w:hAnsi="TH SarabunPSK" w:cs="TH SarabunPSK"/>
                                <w:color w:val="FF0000"/>
                                <w:sz w:val="28"/>
                                <w:shd w:val="clear" w:color="auto" w:fill="FFE599" w:themeFill="accent4" w:themeFillTint="66"/>
                              </w:rPr>
                              <w:t>2.</w:t>
                            </w:r>
                            <w:r w:rsidRPr="00BB2FEC">
                              <w:rPr>
                                <w:rFonts w:ascii="TH SarabunPSK" w:hAnsi="TH SarabunPSK" w:cs="TH SarabunPSK"/>
                                <w:color w:val="FF0000"/>
                                <w:sz w:val="28"/>
                                <w:cs/>
                              </w:rPr>
                              <w:t xml:space="preserve"> สวท.เสนอข้อมูล ต่อ ประชุมคณะกรรมการบริหารมหาวิทยาลัยเทคโนโลยีราชมงคลล้านนา ครั้งที่ </w:t>
                            </w:r>
                            <w:r w:rsidRPr="00BB2FEC">
                              <w:rPr>
                                <w:rFonts w:ascii="TH SarabunPSK" w:hAnsi="TH SarabunPSK" w:cs="TH SarabunPSK"/>
                                <w:color w:val="FF0000"/>
                                <w:sz w:val="28"/>
                              </w:rPr>
                              <w:t xml:space="preserve">9/2566 </w:t>
                            </w:r>
                            <w:r w:rsidRPr="00BB2FEC">
                              <w:rPr>
                                <w:rFonts w:ascii="TH SarabunPSK" w:hAnsi="TH SarabunPSK" w:cs="TH SarabunPSK"/>
                                <w:color w:val="FF0000"/>
                                <w:sz w:val="28"/>
                                <w:cs/>
                              </w:rPr>
                              <w:t xml:space="preserve">เมื่อวันที่ </w:t>
                            </w:r>
                            <w:r w:rsidRPr="00BB2FEC">
                              <w:rPr>
                                <w:rFonts w:ascii="TH SarabunPSK" w:hAnsi="TH SarabunPSK" w:cs="TH SarabunPSK"/>
                                <w:color w:val="FF0000"/>
                                <w:sz w:val="28"/>
                              </w:rPr>
                              <w:t xml:space="preserve">17 </w:t>
                            </w:r>
                            <w:r w:rsidRPr="00BB2FEC">
                              <w:rPr>
                                <w:rFonts w:ascii="TH SarabunPSK" w:hAnsi="TH SarabunPSK" w:cs="TH SarabunPSK"/>
                                <w:color w:val="FF0000"/>
                                <w:sz w:val="28"/>
                                <w:cs/>
                              </w:rPr>
                              <w:t xml:space="preserve">สิงหาคม </w:t>
                            </w:r>
                            <w:r w:rsidRPr="00BB2FEC">
                              <w:rPr>
                                <w:rFonts w:ascii="TH SarabunPSK" w:hAnsi="TH SarabunPSK" w:cs="TH SarabunPSK"/>
                                <w:color w:val="FF0000"/>
                                <w:sz w:val="28"/>
                              </w:rPr>
                              <w:t>2566</w:t>
                            </w:r>
                          </w:p>
                          <w:p w:rsidR="00C14E77" w:rsidRPr="00BB2FEC" w:rsidRDefault="00C14E77" w:rsidP="00EF3292">
                            <w:pPr>
                              <w:rPr>
                                <w:color w:val="FF0000"/>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3.25pt;margin-top:-14.85pt;width:110.7pt;height:280.75pt;z-index:2528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" fillcolor="white [3201]" strokeweight=".5pt">
                <v:textbox>
                  <w:txbxContent>
                    <w:p w:rsidR="00C14E77" w:rsidRPr="00BB2FEC" w:rsidRDefault="00C14E77" w:rsidP="0088316A">
                      <w:pPr>
                        <w:shd w:val="clear" w:color="auto" w:fill="FFF2CC" w:themeFill="accent4" w:themeFillTint="33"/>
                        <w:rPr>
                          <w:rFonts w:ascii="TH SarabunPSK" w:hAnsi="TH SarabunPSK" w:cs="TH SarabunPSK"/>
                          <w:color w:val="FF0000"/>
                          <w:sz w:val="28"/>
                          <w:u w:val="double"/>
                        </w:rPr>
                      </w:pPr>
                      <w:r w:rsidRPr="00BB2FEC">
                        <w:rPr>
                          <w:rFonts w:ascii="TH SarabunPSK" w:hAnsi="TH SarabunPSK" w:cs="TH SarabunPSK"/>
                          <w:color w:val="FF0000"/>
                          <w:sz w:val="28"/>
                          <w:u w:val="double"/>
                          <w:cs/>
                        </w:rPr>
                        <w:t>ข้อมูลเพิ่มเติม</w:t>
                      </w:r>
                    </w:p>
                    <w:p w:rsidR="00C14E77" w:rsidRPr="00BB2FEC" w:rsidRDefault="00C14E77" w:rsidP="00135AB2">
                      <w:pPr>
                        <w:rPr>
                          <w:rFonts w:ascii="TH SarabunPSK" w:hAnsi="TH SarabunPSK" w:cs="TH SarabunPSK"/>
                          <w:color w:val="FF0000"/>
                          <w:sz w:val="28"/>
                        </w:rPr>
                      </w:pPr>
                      <w:r w:rsidRPr="0088316A">
                        <w:rPr>
                          <w:rFonts w:ascii="TH SarabunPSK" w:hAnsi="TH SarabunPSK" w:cs="TH SarabunPSK"/>
                          <w:color w:val="FF0000"/>
                          <w:sz w:val="28"/>
                          <w:shd w:val="clear" w:color="auto" w:fill="FFE599" w:themeFill="accent4" w:themeFillTint="66"/>
                          <w:cs/>
                        </w:rPr>
                        <w:t>1.</w:t>
                      </w:r>
                      <w:r w:rsidRPr="00BB2FEC">
                        <w:rPr>
                          <w:rFonts w:ascii="TH SarabunPSK" w:hAnsi="TH SarabunPSK" w:cs="TH SarabunPSK"/>
                          <w:color w:val="FF0000"/>
                          <w:sz w:val="28"/>
                          <w:cs/>
                        </w:rPr>
                        <w:t xml:space="preserve">มหาวิทยาลัยต้องแยกหลักสูตรตามข้อเสนอแนะ ของ สป.อว. ตามมติที่ประชุมคณะกรรมการมาตรฐานการอุดมศึกษา ครั้งที่ 1/2566 เมื่อวันที่ 11 มกราคม 2566 </w:t>
                      </w:r>
                    </w:p>
                    <w:p w:rsidR="00C14E77" w:rsidRPr="00BB2FEC" w:rsidRDefault="00C14E77" w:rsidP="00BB2FEC">
                      <w:pPr>
                        <w:rPr>
                          <w:rFonts w:ascii="TH SarabunPSK" w:hAnsi="TH SarabunPSK" w:cs="TH SarabunPSK"/>
                          <w:color w:val="FF0000"/>
                          <w:sz w:val="28"/>
                        </w:rPr>
                      </w:pPr>
                      <w:r w:rsidRPr="0088316A">
                        <w:rPr>
                          <w:rFonts w:ascii="TH SarabunPSK" w:hAnsi="TH SarabunPSK" w:cs="TH SarabunPSK"/>
                          <w:color w:val="FF0000"/>
                          <w:sz w:val="28"/>
                          <w:shd w:val="clear" w:color="auto" w:fill="FFE599" w:themeFill="accent4" w:themeFillTint="66"/>
                        </w:rPr>
                        <w:t>2.</w:t>
                      </w:r>
                      <w:r w:rsidRPr="00BB2FEC">
                        <w:rPr>
                          <w:rFonts w:ascii="TH SarabunPSK" w:hAnsi="TH SarabunPSK" w:cs="TH SarabunPSK"/>
                          <w:color w:val="FF0000"/>
                          <w:sz w:val="28"/>
                          <w:cs/>
                        </w:rPr>
                        <w:t xml:space="preserve"> สวท.เสนอข้อมูล ต่อ ประชุมคณะกรรมการบริหารมหาวิทยาลัยเทคโนโลยีราชมงคลล้านนา ครั้งที่ </w:t>
                      </w:r>
                      <w:r w:rsidRPr="00BB2FEC">
                        <w:rPr>
                          <w:rFonts w:ascii="TH SarabunPSK" w:hAnsi="TH SarabunPSK" w:cs="TH SarabunPSK"/>
                          <w:color w:val="FF0000"/>
                          <w:sz w:val="28"/>
                        </w:rPr>
                        <w:t xml:space="preserve">9/2566 </w:t>
                      </w:r>
                      <w:r w:rsidRPr="00BB2FEC">
                        <w:rPr>
                          <w:rFonts w:ascii="TH SarabunPSK" w:hAnsi="TH SarabunPSK" w:cs="TH SarabunPSK"/>
                          <w:color w:val="FF0000"/>
                          <w:sz w:val="28"/>
                          <w:cs/>
                        </w:rPr>
                        <w:t xml:space="preserve">เมื่อวันที่ </w:t>
                      </w:r>
                      <w:r w:rsidRPr="00BB2FEC">
                        <w:rPr>
                          <w:rFonts w:ascii="TH SarabunPSK" w:hAnsi="TH SarabunPSK" w:cs="TH SarabunPSK"/>
                          <w:color w:val="FF0000"/>
                          <w:sz w:val="28"/>
                        </w:rPr>
                        <w:t xml:space="preserve">17 </w:t>
                      </w:r>
                      <w:r w:rsidRPr="00BB2FEC">
                        <w:rPr>
                          <w:rFonts w:ascii="TH SarabunPSK" w:hAnsi="TH SarabunPSK" w:cs="TH SarabunPSK"/>
                          <w:color w:val="FF0000"/>
                          <w:sz w:val="28"/>
                          <w:cs/>
                        </w:rPr>
                        <w:t xml:space="preserve">สิงหาคม </w:t>
                      </w:r>
                      <w:r w:rsidRPr="00BB2FEC">
                        <w:rPr>
                          <w:rFonts w:ascii="TH SarabunPSK" w:hAnsi="TH SarabunPSK" w:cs="TH SarabunPSK"/>
                          <w:color w:val="FF0000"/>
                          <w:sz w:val="28"/>
                        </w:rPr>
                        <w:t>2566</w:t>
                      </w:r>
                    </w:p>
                    <w:p w:rsidR="00C14E77" w:rsidRPr="00BB2FEC" w:rsidRDefault="00C14E77" w:rsidP="00EF3292">
                      <w:pPr>
                        <w:rPr>
                          <w:color w:val="FF0000"/>
                          <w:cs/>
                        </w:rPr>
                      </w:pPr>
                    </w:p>
                  </w:txbxContent>
                </v:textbox>
              </v:shape>
            </w:pict>
          </mc:Fallback>
        </mc:AlternateContent>
      </w:r>
      <w:r w:rsidR="00C658A2">
        <w:rPr>
          <w:rFonts w:ascii="TH SarabunPSK" w:hAnsi="TH SarabunPSK" w:cs="TH SarabunPSK"/>
          <w:noProof/>
        </w:rPr>
        <mc:AlternateContent>
          <mc:Choice Requires="wps">
            <w:drawing>
              <wp:anchor distT="0" distB="0" distL="114300" distR="114300" simplePos="0" relativeHeight="252841472" behindDoc="0" locked="0" layoutInCell="1" allowOverlap="1" wp14:anchorId="3AEBEA0D" wp14:editId="077EBD7B">
                <wp:simplePos x="0" y="0"/>
                <wp:positionH relativeFrom="page">
                  <wp:align>center</wp:align>
                </wp:positionH>
                <wp:positionV relativeFrom="paragraph">
                  <wp:posOffset>-764706</wp:posOffset>
                </wp:positionV>
                <wp:extent cx="6504039" cy="1045028"/>
                <wp:effectExtent l="0" t="0" r="11430" b="22225"/>
                <wp:wrapNone/>
                <wp:docPr id="11" name="Text Box 11"/>
                <wp:cNvGraphicFramePr/>
                <a:graphic xmlns:a="http://schemas.openxmlformats.org/drawingml/2006/main">
                  <a:graphicData uri="http://schemas.microsoft.com/office/word/2010/wordprocessingShape">
                    <wps:wsp>
                      <wps:cNvSpPr txBox="1"/>
                      <wps:spPr>
                        <a:xfrm>
                          <a:off x="0" y="0"/>
                          <a:ext cx="6504039" cy="10450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72500B" w:rsidRDefault="00C14E77" w:rsidP="00E71749">
                            <w:pPr>
                              <w:rPr>
                                <w:color w:val="FF0000"/>
                                <w:cs/>
                              </w:rPr>
                            </w:pPr>
                            <w:r w:rsidRPr="0072500B">
                              <w:rPr>
                                <w:rFonts w:hint="cs"/>
                                <w:color w:val="FF0000"/>
                                <w:cs/>
                              </w:rPr>
                              <w:t>นิยามหลักสูตร</w:t>
                            </w:r>
                            <w:r w:rsidRPr="0072500B">
                              <w:rPr>
                                <w:color w:val="FF0000"/>
                              </w:rPr>
                              <w:t xml:space="preserve">: </w:t>
                            </w:r>
                            <w:r w:rsidRPr="0072500B">
                              <w:rPr>
                                <w:rFonts w:hint="cs"/>
                                <w:color w:val="FF0000"/>
                                <w:cs/>
                              </w:rPr>
                              <w:t xml:space="preserve">หลักสูตรปรับปรุง </w:t>
                            </w:r>
                            <w:r w:rsidRPr="0072500B">
                              <w:rPr>
                                <w:color w:val="FF0000"/>
                                <w:cs/>
                              </w:rPr>
                              <w:t>–</w:t>
                            </w:r>
                            <w:r w:rsidRPr="0072500B">
                              <w:rPr>
                                <w:rFonts w:hint="cs"/>
                                <w:color w:val="FF0000"/>
                                <w:cs/>
                              </w:rPr>
                              <w:t xml:space="preserve">หลักสูตรใหม่ 2566 เป็นต้นไป </w:t>
                            </w:r>
                          </w:p>
                          <w:p w:rsidR="00C14E77" w:rsidRPr="0072500B" w:rsidRDefault="00C14E77" w:rsidP="00E71749">
                            <w:pPr>
                              <w:rPr>
                                <w:color w:val="FF0000"/>
                              </w:rPr>
                            </w:pPr>
                            <w:r w:rsidRPr="0072500B">
                              <w:rPr>
                                <w:rFonts w:hint="cs"/>
                                <w:color w:val="FF0000"/>
                                <w:cs/>
                              </w:rPr>
                              <w:t xml:space="preserve">    1.หลักสูตรปรับปรุง</w:t>
                            </w:r>
                            <w:r w:rsidRPr="0072500B">
                              <w:rPr>
                                <w:color w:val="FF0000"/>
                              </w:rPr>
                              <w:t xml:space="preserve">: </w:t>
                            </w:r>
                            <w:r w:rsidRPr="0072500B">
                              <w:rPr>
                                <w:rFonts w:hint="cs"/>
                                <w:color w:val="FF0000"/>
                                <w:cs/>
                              </w:rPr>
                              <w:t>1.1 หลักสูตรปรับปรุงตามวงรอบ</w:t>
                            </w:r>
                            <w:r>
                              <w:rPr>
                                <w:rFonts w:hint="cs"/>
                                <w:color w:val="FF0000"/>
                                <w:cs/>
                              </w:rPr>
                              <w:t>(5ปี)</w:t>
                            </w:r>
                            <w:r w:rsidRPr="0072500B">
                              <w:rPr>
                                <w:rFonts w:hint="cs"/>
                                <w:color w:val="FF0000"/>
                                <w:cs/>
                              </w:rPr>
                              <w:t xml:space="preserve"> สป.อว.ให้แยก</w:t>
                            </w:r>
                            <w:r>
                              <w:rPr>
                                <w:rFonts w:hint="cs"/>
                                <w:color w:val="FF0000"/>
                                <w:cs/>
                              </w:rPr>
                              <w:t>เล่มหลักสูตรตามพื้นที่ ที่มี</w:t>
                            </w:r>
                            <w:r w:rsidRPr="0072500B">
                              <w:rPr>
                                <w:rFonts w:hint="cs"/>
                                <w:color w:val="FF0000"/>
                                <w:cs/>
                              </w:rPr>
                              <w:t xml:space="preserve">จัดการเรียนการสอน </w:t>
                            </w:r>
                          </w:p>
                          <w:p w:rsidR="00C14E77" w:rsidRPr="0072500B" w:rsidRDefault="00C14E77" w:rsidP="00E71749">
                            <w:pPr>
                              <w:rPr>
                                <w:color w:val="FF0000"/>
                              </w:rPr>
                            </w:pPr>
                            <w:r w:rsidRPr="0072500B">
                              <w:rPr>
                                <w:rFonts w:hint="cs"/>
                                <w:color w:val="FF0000"/>
                                <w:cs/>
                              </w:rPr>
                              <w:t xml:space="preserve">    2. หลักสูตรใหม่ </w:t>
                            </w:r>
                            <w:r w:rsidRPr="0072500B">
                              <w:rPr>
                                <w:color w:val="FF0000"/>
                              </w:rPr>
                              <w:t xml:space="preserve">: </w:t>
                            </w:r>
                            <w:r w:rsidRPr="0072500B">
                              <w:rPr>
                                <w:rFonts w:hint="cs"/>
                                <w:color w:val="FF0000"/>
                                <w:cs/>
                              </w:rPr>
                              <w:t xml:space="preserve">2.1 หลักสูตรที่ไม่เคยเปิดสอน เช่น หลักสูตรพยาบาล  </w:t>
                            </w:r>
                          </w:p>
                          <w:p w:rsidR="00C14E77" w:rsidRPr="0072500B" w:rsidRDefault="00C14E77" w:rsidP="00E71749">
                            <w:pPr>
                              <w:rPr>
                                <w:color w:val="FF0000"/>
                                <w:cs/>
                              </w:rPr>
                            </w:pPr>
                            <w:r w:rsidRPr="0072500B">
                              <w:rPr>
                                <w:rFonts w:hint="cs"/>
                                <w:color w:val="FF0000"/>
                                <w:cs/>
                              </w:rPr>
                              <w:t xml:space="preserve">                                 2.2 หลักสูตรที่ไม่เคยจัดการเรียนการสอนในพื้นที่นั้น(เพิ่มพื้นที่)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EA0D" id="Text Box 11" o:spid="_x0000_s1027" type="#_x0000_t202" style="position:absolute;left:0;text-align:left;margin-left:0;margin-top:-60.2pt;width:512.15pt;height:82.3pt;z-index:2528414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" fillcolor="white [3201]" strokeweight=".5pt">
                <v:textbox>
                  <w:txbxContent>
                    <w:p w:rsidR="00C14E77" w:rsidRPr="0072500B" w:rsidRDefault="00C14E77" w:rsidP="00E71749">
                      <w:pPr>
                        <w:rPr>
                          <w:color w:val="FF0000"/>
                          <w:cs/>
                        </w:rPr>
                      </w:pPr>
                      <w:r w:rsidRPr="0072500B">
                        <w:rPr>
                          <w:rFonts w:hint="cs"/>
                          <w:color w:val="FF0000"/>
                          <w:cs/>
                        </w:rPr>
                        <w:t>นิยามหลักสูตร</w:t>
                      </w:r>
                      <w:r w:rsidRPr="0072500B">
                        <w:rPr>
                          <w:color w:val="FF0000"/>
                        </w:rPr>
                        <w:t xml:space="preserve">: </w:t>
                      </w:r>
                      <w:r w:rsidRPr="0072500B">
                        <w:rPr>
                          <w:rFonts w:hint="cs"/>
                          <w:color w:val="FF0000"/>
                          <w:cs/>
                        </w:rPr>
                        <w:t xml:space="preserve">หลักสูตรปรับปรุง </w:t>
                      </w:r>
                      <w:r w:rsidRPr="0072500B">
                        <w:rPr>
                          <w:color w:val="FF0000"/>
                          <w:cs/>
                        </w:rPr>
                        <w:t>–</w:t>
                      </w:r>
                      <w:r w:rsidRPr="0072500B">
                        <w:rPr>
                          <w:rFonts w:hint="cs"/>
                          <w:color w:val="FF0000"/>
                          <w:cs/>
                        </w:rPr>
                        <w:t xml:space="preserve">หลักสูตรใหม่ 2566 เป็นต้นไป </w:t>
                      </w:r>
                    </w:p>
                    <w:p w:rsidR="00C14E77" w:rsidRPr="0072500B" w:rsidRDefault="00C14E77" w:rsidP="00E71749">
                      <w:pPr>
                        <w:rPr>
                          <w:color w:val="FF0000"/>
                        </w:rPr>
                      </w:pPr>
                      <w:r w:rsidRPr="0072500B">
                        <w:rPr>
                          <w:rFonts w:hint="cs"/>
                          <w:color w:val="FF0000"/>
                          <w:cs/>
                        </w:rPr>
                        <w:t xml:space="preserve">    1.หลักสูตรปรับปรุง</w:t>
                      </w:r>
                      <w:r w:rsidRPr="0072500B">
                        <w:rPr>
                          <w:color w:val="FF0000"/>
                        </w:rPr>
                        <w:t xml:space="preserve">: </w:t>
                      </w:r>
                      <w:r w:rsidRPr="0072500B">
                        <w:rPr>
                          <w:rFonts w:hint="cs"/>
                          <w:color w:val="FF0000"/>
                          <w:cs/>
                        </w:rPr>
                        <w:t>1.1 หลักสูตรปรับปรุงตามวงรอบ</w:t>
                      </w:r>
                      <w:r>
                        <w:rPr>
                          <w:rFonts w:hint="cs"/>
                          <w:color w:val="FF0000"/>
                          <w:cs/>
                        </w:rPr>
                        <w:t>(5ปี)</w:t>
                      </w:r>
                      <w:r w:rsidRPr="0072500B">
                        <w:rPr>
                          <w:rFonts w:hint="cs"/>
                          <w:color w:val="FF0000"/>
                          <w:cs/>
                        </w:rPr>
                        <w:t xml:space="preserve"> สป.อว.ให้แยก</w:t>
                      </w:r>
                      <w:r>
                        <w:rPr>
                          <w:rFonts w:hint="cs"/>
                          <w:color w:val="FF0000"/>
                          <w:cs/>
                        </w:rPr>
                        <w:t>เล่มหลักสูตรตามพื้นที่ ที่มี</w:t>
                      </w:r>
                      <w:r w:rsidRPr="0072500B">
                        <w:rPr>
                          <w:rFonts w:hint="cs"/>
                          <w:color w:val="FF0000"/>
                          <w:cs/>
                        </w:rPr>
                        <w:t xml:space="preserve">จัดการเรียนการสอน </w:t>
                      </w:r>
                    </w:p>
                    <w:p w:rsidR="00C14E77" w:rsidRPr="0072500B" w:rsidRDefault="00C14E77" w:rsidP="00E71749">
                      <w:pPr>
                        <w:rPr>
                          <w:color w:val="FF0000"/>
                        </w:rPr>
                      </w:pPr>
                      <w:r w:rsidRPr="0072500B">
                        <w:rPr>
                          <w:rFonts w:hint="cs"/>
                          <w:color w:val="FF0000"/>
                          <w:cs/>
                        </w:rPr>
                        <w:t xml:space="preserve">    2. หลักสูตรใหม่ </w:t>
                      </w:r>
                      <w:r w:rsidRPr="0072500B">
                        <w:rPr>
                          <w:color w:val="FF0000"/>
                        </w:rPr>
                        <w:t xml:space="preserve">: </w:t>
                      </w:r>
                      <w:r w:rsidRPr="0072500B">
                        <w:rPr>
                          <w:rFonts w:hint="cs"/>
                          <w:color w:val="FF0000"/>
                          <w:cs/>
                        </w:rPr>
                        <w:t xml:space="preserve">2.1 หลักสูตรที่ไม่เคยเปิดสอน เช่น หลักสูตรพยาบาล  </w:t>
                      </w:r>
                    </w:p>
                    <w:p w:rsidR="00C14E77" w:rsidRPr="0072500B" w:rsidRDefault="00C14E77" w:rsidP="00E71749">
                      <w:pPr>
                        <w:rPr>
                          <w:color w:val="FF0000"/>
                          <w:cs/>
                        </w:rPr>
                      </w:pPr>
                      <w:r w:rsidRPr="0072500B">
                        <w:rPr>
                          <w:rFonts w:hint="cs"/>
                          <w:color w:val="FF0000"/>
                          <w:cs/>
                        </w:rPr>
                        <w:t xml:space="preserve">                                 2.2 หลักสูตรที่ไม่เคยจัดการเรียนการสอนในพื้นที่นั้น(เพิ่มพื้นที่) </w:t>
                      </w:r>
                    </w:p>
                  </w:txbxContent>
                </v:textbox>
                <w10:wrap anchorx="page"/>
              </v:shape>
            </w:pict>
          </mc:Fallback>
        </mc:AlternateContent>
      </w:r>
    </w:p>
    <w:p w:rsidR="000A6151" w:rsidRDefault="000A6151" w:rsidP="00CD7FF2">
      <w:pPr>
        <w:pStyle w:val="a3"/>
        <w:rPr>
          <w:rFonts w:ascii="TH SarabunPSK" w:hAnsi="TH SarabunPSK" w:cs="TH SarabunPSK"/>
          <w:cs/>
        </w:rPr>
      </w:pPr>
      <w:r>
        <w:rPr>
          <w:rFonts w:ascii="TH SarabunPSK" w:hAnsi="TH SarabunPSK" w:cs="TH SarabunPSK"/>
          <w:noProof/>
        </w:rPr>
        <mc:AlternateContent>
          <mc:Choice Requires="wps">
            <w:drawing>
              <wp:anchor distT="0" distB="0" distL="114300" distR="114300" simplePos="0" relativeHeight="252465664" behindDoc="0" locked="0" layoutInCell="1" allowOverlap="1">
                <wp:simplePos x="0" y="0"/>
                <wp:positionH relativeFrom="column">
                  <wp:posOffset>2516505</wp:posOffset>
                </wp:positionH>
                <wp:positionV relativeFrom="paragraph">
                  <wp:posOffset>-757555</wp:posOffset>
                </wp:positionV>
                <wp:extent cx="556260" cy="480060"/>
                <wp:effectExtent l="0" t="0" r="0" b="0"/>
                <wp:wrapNone/>
                <wp:docPr id="52" name="สี่เหลี่ยมผืนผ้า 52"/>
                <wp:cNvGraphicFramePr/>
                <a:graphic xmlns:a="http://schemas.openxmlformats.org/drawingml/2006/main">
                  <a:graphicData uri="http://schemas.microsoft.com/office/word/2010/wordprocessingShape">
                    <wps:wsp>
                      <wps:cNvSpPr/>
                      <wps:spPr>
                        <a:xfrm>
                          <a:off x="0" y="0"/>
                          <a:ext cx="556260" cy="480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ABB9E" id="สี่เหลี่ยมผืนผ้า 52" o:spid="_x0000_s1026" style="position:absolute;margin-left:198.15pt;margin-top:-59.65pt;width:43.8pt;height:37.8pt;z-index:25246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" fillcolor="white [3212]" stroked="f" strokeweight="1pt"/>
            </w:pict>
          </mc:Fallback>
        </mc:AlternateContent>
      </w:r>
      <w:r>
        <w:rPr>
          <w:rFonts w:ascii="TH SarabunPSK" w:hAnsi="TH SarabunPSK" w:cs="TH SarabunPSK" w:hint="cs"/>
          <w:cs/>
        </w:rPr>
        <w:t>รายละเอียดของหลักสูตร</w:t>
      </w:r>
    </w:p>
    <w:p w:rsidR="00655161" w:rsidRPr="00766532" w:rsidRDefault="00655161" w:rsidP="00CD7FF2">
      <w:pPr>
        <w:pStyle w:val="a3"/>
        <w:rPr>
          <w:rFonts w:ascii="TH SarabunPSK" w:hAnsi="TH SarabunPSK" w:cs="TH SarabunPSK"/>
          <w:cs/>
        </w:rPr>
      </w:pPr>
      <w:r w:rsidRPr="00766532">
        <w:rPr>
          <w:rFonts w:ascii="TH SarabunPSK" w:hAnsi="TH SarabunPSK" w:cs="TH SarabunPSK"/>
          <w:cs/>
        </w:rPr>
        <w:t>หลักสูตร............................</w:t>
      </w:r>
      <w:r w:rsidRPr="000664EA">
        <w:rPr>
          <w:rFonts w:ascii="TH SarabunPSK" w:hAnsi="TH SarabunPSK" w:cs="TH SarabunPSK"/>
          <w:color w:val="FF0000"/>
          <w:cs/>
        </w:rPr>
        <w:t>บัณฑิต</w:t>
      </w:r>
      <w:r w:rsidR="000664EA" w:rsidRPr="000664EA">
        <w:rPr>
          <w:rFonts w:ascii="TH SarabunPSK" w:hAnsi="TH SarabunPSK" w:cs="TH SarabunPSK"/>
          <w:color w:val="FF0000"/>
        </w:rPr>
        <w:t>/</w:t>
      </w:r>
      <w:r w:rsidR="000664EA" w:rsidRPr="000664EA">
        <w:rPr>
          <w:rFonts w:ascii="TH SarabunPSK" w:hAnsi="TH SarabunPSK" w:cs="TH SarabunPSK" w:hint="cs"/>
          <w:color w:val="FF0000"/>
          <w:cs/>
        </w:rPr>
        <w:t>มหาบัณฑิต/</w:t>
      </w:r>
      <w:r w:rsidR="000664EA" w:rsidRPr="000664EA">
        <w:rPr>
          <w:rFonts w:ascii="TH SarabunPSK" w:hAnsi="TH SarabunPSK" w:cs="TH SarabunPSK"/>
          <w:color w:val="FF0000"/>
          <w:cs/>
        </w:rPr>
        <w:t>ดุษฎีบัณฑิต</w:t>
      </w:r>
    </w:p>
    <w:p w:rsidR="00655161" w:rsidRPr="00766532" w:rsidRDefault="00655161" w:rsidP="0038148C">
      <w:pPr>
        <w:jc w:val="center"/>
        <w:rPr>
          <w:rFonts w:ascii="TH SarabunPSK" w:hAnsi="TH SarabunPSK" w:cs="TH SarabunPSK"/>
          <w:b/>
          <w:bCs/>
          <w:sz w:val="32"/>
          <w:szCs w:val="32"/>
        </w:rPr>
      </w:pPr>
      <w:r w:rsidRPr="00766532">
        <w:rPr>
          <w:rFonts w:ascii="TH SarabunPSK" w:hAnsi="TH SarabunPSK" w:cs="TH SarabunPSK"/>
          <w:b/>
          <w:bCs/>
          <w:sz w:val="32"/>
          <w:szCs w:val="32"/>
          <w:cs/>
        </w:rPr>
        <w:t>สาขาวิชา................................................</w:t>
      </w:r>
    </w:p>
    <w:p w:rsidR="00655161" w:rsidRPr="00766532" w:rsidRDefault="00655161" w:rsidP="0038148C">
      <w:pPr>
        <w:jc w:val="center"/>
        <w:rPr>
          <w:rFonts w:ascii="TH SarabunPSK" w:hAnsi="TH SarabunPSK" w:cs="TH SarabunPSK"/>
          <w:b/>
          <w:bCs/>
          <w:sz w:val="32"/>
          <w:szCs w:val="32"/>
        </w:rPr>
      </w:pPr>
      <w:r w:rsidRPr="00766532">
        <w:rPr>
          <w:rFonts w:ascii="TH SarabunPSK" w:hAnsi="TH SarabunPSK" w:cs="TH SarabunPSK"/>
          <w:b/>
          <w:bCs/>
          <w:sz w:val="32"/>
          <w:szCs w:val="32"/>
          <w:cs/>
        </w:rPr>
        <w:t xml:space="preserve">(หลักสูตรใหม่ พ.ศ. </w:t>
      </w:r>
      <w:r w:rsidR="007B7D7B" w:rsidRPr="00766532">
        <w:rPr>
          <w:rFonts w:ascii="TH SarabunPSK" w:hAnsi="TH SarabunPSK" w:cs="TH SarabunPSK"/>
          <w:b/>
          <w:bCs/>
          <w:sz w:val="32"/>
          <w:szCs w:val="32"/>
          <w:cs/>
        </w:rPr>
        <w:t>25</w:t>
      </w:r>
      <w:r w:rsidRPr="00766532">
        <w:rPr>
          <w:rFonts w:ascii="TH SarabunPSK" w:hAnsi="TH SarabunPSK" w:cs="TH SarabunPSK"/>
          <w:b/>
          <w:bCs/>
          <w:sz w:val="32"/>
          <w:szCs w:val="32"/>
          <w:cs/>
        </w:rPr>
        <w:t>..) หรือ (หลัก</w:t>
      </w:r>
      <w:r w:rsidR="00E71749" w:rsidRPr="00E71749">
        <w:rPr>
          <w:rFonts w:ascii="TH SarabunPSK" w:hAnsi="TH SarabunPSK" w:cs="TH SarabunPSK"/>
          <w:noProof/>
        </w:rPr>
        <w:t xml:space="preserve"> </w:t>
      </w:r>
      <w:r w:rsidRPr="00766532">
        <w:rPr>
          <w:rFonts w:ascii="TH SarabunPSK" w:hAnsi="TH SarabunPSK" w:cs="TH SarabunPSK"/>
          <w:b/>
          <w:bCs/>
          <w:sz w:val="32"/>
          <w:szCs w:val="32"/>
          <w:cs/>
        </w:rPr>
        <w:t xml:space="preserve">สูตรปรับปรุง พ.ศ. </w:t>
      </w:r>
      <w:r w:rsidR="007B7D7B" w:rsidRPr="00766532">
        <w:rPr>
          <w:rFonts w:ascii="TH SarabunPSK" w:hAnsi="TH SarabunPSK" w:cs="TH SarabunPSK"/>
          <w:b/>
          <w:bCs/>
          <w:sz w:val="32"/>
          <w:szCs w:val="32"/>
          <w:cs/>
        </w:rPr>
        <w:t>25</w:t>
      </w:r>
      <w:r w:rsidRPr="00766532">
        <w:rPr>
          <w:rFonts w:ascii="TH SarabunPSK" w:hAnsi="TH SarabunPSK" w:cs="TH SarabunPSK"/>
          <w:b/>
          <w:bCs/>
          <w:sz w:val="32"/>
          <w:szCs w:val="32"/>
          <w:cs/>
        </w:rPr>
        <w:t>..)</w:t>
      </w:r>
    </w:p>
    <w:p w:rsidR="00661BA1" w:rsidRPr="00766532" w:rsidRDefault="00655161" w:rsidP="00EB5EDB">
      <w:pPr>
        <w:spacing w:before="240"/>
        <w:jc w:val="thaiDistribute"/>
        <w:rPr>
          <w:rFonts w:ascii="TH SarabunPSK" w:hAnsi="TH SarabunPSK" w:cs="TH SarabunPSK"/>
          <w:b/>
          <w:bCs/>
          <w:sz w:val="32"/>
          <w:szCs w:val="32"/>
          <w:cs/>
        </w:rPr>
      </w:pPr>
      <w:r w:rsidRPr="00766532">
        <w:rPr>
          <w:rFonts w:ascii="TH SarabunPSK" w:hAnsi="TH SarabunPSK" w:cs="TH SarabunPSK"/>
          <w:b/>
          <w:bCs/>
          <w:sz w:val="32"/>
          <w:szCs w:val="32"/>
          <w:cs/>
        </w:rPr>
        <w:t>มหาวิทยาลัยเทคโนโลยีราชมงคลล้านนา</w:t>
      </w:r>
      <w:r w:rsidR="00CD4D59">
        <w:rPr>
          <w:rFonts w:ascii="TH SarabunPSK" w:hAnsi="TH SarabunPSK" w:cs="TH SarabunPSK" w:hint="cs"/>
          <w:b/>
          <w:bCs/>
          <w:sz w:val="32"/>
          <w:szCs w:val="32"/>
          <w:cs/>
        </w:rPr>
        <w:t xml:space="preserve"> </w:t>
      </w:r>
    </w:p>
    <w:p w:rsidR="00661BA1" w:rsidRPr="00766532" w:rsidRDefault="00D203C3" w:rsidP="00FC421A">
      <w:pPr>
        <w:jc w:val="thaiDistribute"/>
        <w:rPr>
          <w:rFonts w:ascii="TH SarabunPSK" w:hAnsi="TH SarabunPSK" w:cs="TH SarabunPSK"/>
          <w:b/>
          <w:bCs/>
          <w:sz w:val="32"/>
          <w:szCs w:val="32"/>
          <w:cs/>
        </w:rPr>
      </w:pPr>
      <w:r w:rsidRPr="00766532">
        <w:rPr>
          <w:rFonts w:ascii="TH SarabunPSK" w:hAnsi="TH SarabunPSK" w:cs="TH SarabunPSK"/>
          <w:b/>
          <w:bCs/>
          <w:sz w:val="32"/>
          <w:szCs w:val="32"/>
          <w:cs/>
        </w:rPr>
        <w:t>คณะ</w:t>
      </w:r>
      <w:r w:rsidR="00FD264E" w:rsidRPr="00766532">
        <w:rPr>
          <w:rFonts w:ascii="TH SarabunPSK" w:hAnsi="TH SarabunPSK" w:cs="TH SarabunPSK"/>
          <w:b/>
          <w:bCs/>
          <w:sz w:val="32"/>
          <w:szCs w:val="32"/>
          <w:cs/>
        </w:rPr>
        <w:t>/วิทยาลัย</w:t>
      </w:r>
      <w:r w:rsidRPr="00766532">
        <w:rPr>
          <w:rFonts w:ascii="TH SarabunPSK" w:hAnsi="TH SarabunPSK" w:cs="TH SarabunPSK"/>
          <w:sz w:val="32"/>
          <w:szCs w:val="32"/>
          <w:cs/>
        </w:rPr>
        <w:t>........................................................................</w:t>
      </w:r>
    </w:p>
    <w:p w:rsidR="00661BA1" w:rsidRPr="00766532" w:rsidRDefault="00661BA1" w:rsidP="00FC421A">
      <w:pPr>
        <w:jc w:val="thaiDistribute"/>
        <w:rPr>
          <w:rFonts w:ascii="TH SarabunPSK" w:hAnsi="TH SarabunPSK" w:cs="TH SarabunPSK"/>
          <w:sz w:val="32"/>
          <w:szCs w:val="32"/>
        </w:rPr>
      </w:pPr>
    </w:p>
    <w:p w:rsidR="008847A5" w:rsidRDefault="00171FC4" w:rsidP="008847A5">
      <w:pPr>
        <w:jc w:val="center"/>
        <w:rPr>
          <w:rFonts w:ascii="TH SarabunPSK" w:hAnsi="TH SarabunPSK" w:cs="TH SarabunPSK"/>
          <w:b/>
          <w:bCs/>
          <w:sz w:val="32"/>
          <w:szCs w:val="32"/>
        </w:rPr>
      </w:pPr>
      <w:r w:rsidRPr="00766532">
        <w:rPr>
          <w:rFonts w:ascii="TH SarabunPSK" w:hAnsi="TH SarabunPSK" w:cs="TH SarabunPSK"/>
          <w:b/>
          <w:bCs/>
          <w:sz w:val="32"/>
          <w:szCs w:val="32"/>
          <w:cs/>
        </w:rPr>
        <w:t xml:space="preserve">หมวดที่ </w:t>
      </w:r>
      <w:r w:rsidR="007B7D7B" w:rsidRPr="00766532">
        <w:rPr>
          <w:rFonts w:ascii="TH SarabunPSK" w:hAnsi="TH SarabunPSK" w:cs="TH SarabunPSK"/>
          <w:b/>
          <w:bCs/>
          <w:sz w:val="32"/>
          <w:szCs w:val="32"/>
          <w:cs/>
        </w:rPr>
        <w:t>1</w:t>
      </w:r>
    </w:p>
    <w:p w:rsidR="0093364D" w:rsidRPr="00766532" w:rsidRDefault="0093364D" w:rsidP="008847A5">
      <w:pPr>
        <w:jc w:val="center"/>
        <w:rPr>
          <w:rFonts w:ascii="TH SarabunPSK" w:hAnsi="TH SarabunPSK" w:cs="TH SarabunPSK"/>
          <w:b/>
          <w:bCs/>
          <w:sz w:val="32"/>
          <w:szCs w:val="32"/>
          <w:cs/>
        </w:rPr>
      </w:pPr>
      <w:r w:rsidRPr="0093364D">
        <w:rPr>
          <w:rFonts w:ascii="TH SarabunPSK" w:hAnsi="TH SarabunPSK" w:cs="TH SarabunPSK"/>
          <w:b/>
          <w:bCs/>
          <w:sz w:val="32"/>
          <w:szCs w:val="32"/>
          <w:cs/>
        </w:rPr>
        <w:t>ชื่อปริญญา ประกาศนียบัตรบัณฑิต ประกาศนียบัตรบัณฑิตขั้นสูง และสาขาวิชา</w:t>
      </w:r>
    </w:p>
    <w:p w:rsidR="00655161" w:rsidRPr="00766532" w:rsidRDefault="007B7D7B" w:rsidP="00FC421A">
      <w:pPr>
        <w:ind w:left="425" w:hanging="425"/>
        <w:jc w:val="thaiDistribute"/>
        <w:rPr>
          <w:rFonts w:ascii="TH SarabunPSK" w:hAnsi="TH SarabunPSK" w:cs="TH SarabunPSK"/>
          <w:sz w:val="32"/>
          <w:szCs w:val="32"/>
          <w:cs/>
        </w:rPr>
      </w:pPr>
      <w:r w:rsidRPr="00766532">
        <w:rPr>
          <w:rFonts w:ascii="TH SarabunPSK" w:hAnsi="TH SarabunPSK" w:cs="TH SarabunPSK"/>
          <w:b/>
          <w:bCs/>
          <w:sz w:val="32"/>
          <w:szCs w:val="32"/>
          <w:cs/>
        </w:rPr>
        <w:t>1</w:t>
      </w:r>
      <w:r w:rsidR="00655161" w:rsidRPr="00766532">
        <w:rPr>
          <w:rFonts w:ascii="TH SarabunPSK" w:hAnsi="TH SarabunPSK" w:cs="TH SarabunPSK"/>
          <w:b/>
          <w:bCs/>
          <w:sz w:val="32"/>
          <w:szCs w:val="32"/>
          <w:cs/>
        </w:rPr>
        <w:t xml:space="preserve">.  </w:t>
      </w:r>
      <w:r w:rsidR="0072166E" w:rsidRPr="00766532">
        <w:rPr>
          <w:rFonts w:ascii="TH SarabunPSK" w:hAnsi="TH SarabunPSK" w:cs="TH SarabunPSK"/>
          <w:b/>
          <w:bCs/>
          <w:sz w:val="32"/>
          <w:szCs w:val="32"/>
          <w:cs/>
        </w:rPr>
        <w:t>รหัสและชื่อหลักสูตร</w:t>
      </w:r>
    </w:p>
    <w:p w:rsidR="008B0AAC" w:rsidRDefault="008B0AAC" w:rsidP="00EB5EDB">
      <w:pPr>
        <w:tabs>
          <w:tab w:val="left" w:pos="709"/>
          <w:tab w:val="left" w:pos="3261"/>
        </w:tabs>
        <w:ind w:left="284"/>
        <w:jc w:val="thaiDistribute"/>
        <w:rPr>
          <w:rFonts w:ascii="TH SarabunPSK" w:hAnsi="TH SarabunPSK" w:cs="TH SarabunPSK"/>
          <w:b/>
          <w:bCs/>
          <w:sz w:val="32"/>
          <w:szCs w:val="32"/>
        </w:rPr>
      </w:pPr>
      <w:r w:rsidRPr="00766532">
        <w:rPr>
          <w:rFonts w:ascii="TH SarabunPSK" w:hAnsi="TH SarabunPSK" w:cs="TH SarabunPSK"/>
          <w:b/>
          <w:bCs/>
          <w:sz w:val="32"/>
          <w:szCs w:val="32"/>
        </w:rPr>
        <w:t>1</w:t>
      </w:r>
      <w:r w:rsidRPr="00766532">
        <w:rPr>
          <w:rFonts w:ascii="TH SarabunPSK" w:hAnsi="TH SarabunPSK" w:cs="TH SarabunPSK"/>
          <w:b/>
          <w:bCs/>
          <w:sz w:val="32"/>
          <w:szCs w:val="32"/>
          <w:cs/>
        </w:rPr>
        <w:t>.</w:t>
      </w:r>
      <w:r w:rsidRPr="00766532">
        <w:rPr>
          <w:rFonts w:ascii="TH SarabunPSK" w:hAnsi="TH SarabunPSK" w:cs="TH SarabunPSK"/>
          <w:b/>
          <w:bCs/>
          <w:sz w:val="32"/>
          <w:szCs w:val="32"/>
        </w:rPr>
        <w:t xml:space="preserve">1 </w:t>
      </w:r>
      <w:r w:rsidRPr="00766532">
        <w:rPr>
          <w:rFonts w:ascii="TH SarabunPSK" w:hAnsi="TH SarabunPSK" w:cs="TH SarabunPSK"/>
          <w:b/>
          <w:bCs/>
          <w:sz w:val="32"/>
          <w:szCs w:val="32"/>
          <w:cs/>
        </w:rPr>
        <w:t xml:space="preserve">รหัสหลักสูตร </w:t>
      </w:r>
      <w:r w:rsidRPr="00766532">
        <w:rPr>
          <w:rFonts w:ascii="TH SarabunPSK" w:hAnsi="TH SarabunPSK" w:cs="TH SarabunPSK"/>
          <w:b/>
          <w:bCs/>
          <w:sz w:val="32"/>
          <w:szCs w:val="32"/>
        </w:rPr>
        <w:t xml:space="preserve">14 </w:t>
      </w:r>
      <w:r w:rsidRPr="00766532">
        <w:rPr>
          <w:rFonts w:ascii="TH SarabunPSK" w:hAnsi="TH SarabunPSK" w:cs="TH SarabunPSK"/>
          <w:b/>
          <w:bCs/>
          <w:sz w:val="32"/>
          <w:szCs w:val="32"/>
          <w:cs/>
        </w:rPr>
        <w:t>หลัก</w:t>
      </w:r>
      <w:r w:rsidR="003F5421" w:rsidRPr="00766532">
        <w:rPr>
          <w:rFonts w:ascii="TH SarabunPSK" w:hAnsi="TH SarabunPSK" w:cs="TH SarabunPSK"/>
          <w:b/>
          <w:bCs/>
          <w:sz w:val="32"/>
          <w:szCs w:val="32"/>
          <w:cs/>
        </w:rPr>
        <w:tab/>
      </w:r>
      <w:r w:rsidR="003F5421" w:rsidRPr="006275D5">
        <w:rPr>
          <w:rFonts w:ascii="TH SarabunPSK" w:hAnsi="TH SarabunPSK" w:cs="TH SarabunPSK"/>
          <w:sz w:val="32"/>
          <w:szCs w:val="32"/>
          <w:cs/>
        </w:rPr>
        <w:t>…</w:t>
      </w:r>
      <w:r w:rsidR="006275D5" w:rsidRPr="006275D5">
        <w:rPr>
          <w:rFonts w:ascii="TH SarabunPSK" w:hAnsi="TH SarabunPSK" w:cs="TH SarabunPSK"/>
          <w:sz w:val="32"/>
          <w:szCs w:val="32"/>
          <w:cs/>
        </w:rPr>
        <w:t>…………….</w:t>
      </w:r>
      <w:r w:rsidR="003F5421" w:rsidRPr="00766532">
        <w:rPr>
          <w:rFonts w:ascii="TH SarabunPSK" w:hAnsi="TH SarabunPSK" w:cs="TH SarabunPSK"/>
          <w:color w:val="FF0000"/>
          <w:sz w:val="32"/>
          <w:szCs w:val="32"/>
          <w:cs/>
        </w:rPr>
        <w:t>(</w:t>
      </w:r>
      <w:r w:rsidR="006275D5">
        <w:rPr>
          <w:rFonts w:ascii="TH SarabunPSK" w:hAnsi="TH SarabunPSK" w:cs="TH SarabunPSK"/>
          <w:color w:val="FF0000"/>
          <w:sz w:val="32"/>
          <w:szCs w:val="32"/>
        </w:rPr>
        <w:t>XXXXXXXXXXXXXX</w:t>
      </w:r>
      <w:r w:rsidR="003F5421" w:rsidRPr="00766532">
        <w:rPr>
          <w:rFonts w:ascii="TH SarabunPSK" w:hAnsi="TH SarabunPSK" w:cs="TH SarabunPSK"/>
          <w:color w:val="FF0000"/>
          <w:sz w:val="32"/>
          <w:szCs w:val="32"/>
          <w:cs/>
        </w:rPr>
        <w:t>)</w:t>
      </w:r>
      <w:r w:rsidR="003F5421" w:rsidRPr="00766532">
        <w:rPr>
          <w:rFonts w:ascii="TH SarabunPSK" w:hAnsi="TH SarabunPSK" w:cs="TH SarabunPSK"/>
          <w:sz w:val="32"/>
          <w:szCs w:val="32"/>
          <w:cs/>
        </w:rPr>
        <w:t>……………………………</w:t>
      </w:r>
    </w:p>
    <w:p w:rsidR="007A5867" w:rsidRPr="007A5867" w:rsidRDefault="007A5867" w:rsidP="00EB5EDB">
      <w:pPr>
        <w:tabs>
          <w:tab w:val="left" w:pos="709"/>
          <w:tab w:val="left" w:pos="3261"/>
        </w:tabs>
        <w:ind w:left="284"/>
        <w:jc w:val="thaiDistribute"/>
        <w:rPr>
          <w:rFonts w:ascii="TH SarabunPSK" w:hAnsi="TH SarabunPSK" w:cs="TH SarabunPSK"/>
          <w:b/>
          <w:bCs/>
          <w:color w:val="FF0000"/>
          <w:sz w:val="32"/>
          <w:szCs w:val="32"/>
          <w:cs/>
        </w:rPr>
      </w:pPr>
      <w:r w:rsidRPr="007A5867">
        <w:rPr>
          <w:rFonts w:ascii="TH SarabunPSK" w:hAnsi="TH SarabunPSK" w:cs="TH SarabunPSK" w:hint="cs"/>
          <w:b/>
          <w:bCs/>
          <w:color w:val="FF0000"/>
          <w:sz w:val="32"/>
          <w:szCs w:val="32"/>
          <w:cs/>
        </w:rPr>
        <w:t>(</w:t>
      </w:r>
      <w:r w:rsidRPr="007A5867">
        <w:rPr>
          <w:rFonts w:ascii="TH SarabunPSK" w:hAnsi="TH SarabunPSK" w:cs="TH SarabunPSK"/>
          <w:b/>
          <w:bCs/>
          <w:color w:val="FF0000"/>
          <w:sz w:val="32"/>
          <w:szCs w:val="32"/>
          <w:cs/>
        </w:rPr>
        <w:t>ให้ระบุเลขรหัสหลักสูตร</w:t>
      </w:r>
      <w:r w:rsidR="0031540A">
        <w:rPr>
          <w:rFonts w:ascii="TH SarabunPSK" w:hAnsi="TH SarabunPSK" w:cs="TH SarabunPSK" w:hint="cs"/>
          <w:b/>
          <w:bCs/>
          <w:color w:val="FF0000"/>
          <w:sz w:val="32"/>
          <w:szCs w:val="32"/>
          <w:cs/>
        </w:rPr>
        <w:t xml:space="preserve">ปรัปรุง </w:t>
      </w:r>
      <w:r w:rsidRPr="007A5867">
        <w:rPr>
          <w:rFonts w:ascii="TH SarabunPSK" w:hAnsi="TH SarabunPSK" w:cs="TH SarabunPSK"/>
          <w:b/>
          <w:bCs/>
          <w:color w:val="FF0000"/>
          <w:sz w:val="32"/>
          <w:szCs w:val="32"/>
          <w:cs/>
        </w:rPr>
        <w:t>จำนวน 14 หลักตามที่ สป.อว.(</w:t>
      </w:r>
      <w:r w:rsidRPr="007A5867">
        <w:rPr>
          <w:rFonts w:ascii="TH SarabunPSK" w:hAnsi="TH SarabunPSK" w:cs="TH SarabunPSK"/>
          <w:b/>
          <w:bCs/>
          <w:color w:val="FF0000"/>
          <w:sz w:val="32"/>
          <w:szCs w:val="32"/>
        </w:rPr>
        <w:t xml:space="preserve">CHECO) </w:t>
      </w:r>
      <w:r w:rsidRPr="007A5867">
        <w:rPr>
          <w:rFonts w:ascii="TH SarabunPSK" w:hAnsi="TH SarabunPSK" w:cs="TH SarabunPSK"/>
          <w:b/>
          <w:bCs/>
          <w:color w:val="FF0000"/>
          <w:sz w:val="32"/>
          <w:szCs w:val="32"/>
          <w:cs/>
        </w:rPr>
        <w:t>กำหนด</w:t>
      </w:r>
      <w:r>
        <w:rPr>
          <w:rFonts w:ascii="TH SarabunPSK" w:hAnsi="TH SarabunPSK" w:cs="TH SarabunPSK" w:hint="cs"/>
          <w:b/>
          <w:bCs/>
          <w:color w:val="FF0000"/>
          <w:sz w:val="32"/>
          <w:szCs w:val="32"/>
          <w:cs/>
        </w:rPr>
        <w:t xml:space="preserve"> </w:t>
      </w:r>
      <w:r w:rsidR="0031540A">
        <w:rPr>
          <w:rFonts w:ascii="TH SarabunPSK" w:hAnsi="TH SarabunPSK" w:cs="TH SarabunPSK"/>
          <w:b/>
          <w:bCs/>
          <w:color w:val="FF0000"/>
          <w:sz w:val="32"/>
          <w:szCs w:val="32"/>
        </w:rPr>
        <w:t xml:space="preserve">: </w:t>
      </w:r>
      <w:r>
        <w:rPr>
          <w:rFonts w:ascii="TH SarabunPSK" w:hAnsi="TH SarabunPSK" w:cs="TH SarabunPSK" w:hint="cs"/>
          <w:b/>
          <w:bCs/>
          <w:color w:val="FF0000"/>
          <w:sz w:val="32"/>
          <w:szCs w:val="32"/>
          <w:cs/>
        </w:rPr>
        <w:t>กรณีหลักสูตร</w:t>
      </w:r>
      <w:r w:rsidR="0031540A">
        <w:rPr>
          <w:rFonts w:ascii="TH SarabunPSK" w:hAnsi="TH SarabunPSK" w:cs="TH SarabunPSK" w:hint="cs"/>
          <w:b/>
          <w:bCs/>
          <w:color w:val="FF0000"/>
          <w:sz w:val="32"/>
          <w:szCs w:val="32"/>
          <w:cs/>
        </w:rPr>
        <w:t xml:space="preserve">ปรับปรุงแบบแยกพื้นที่ </w:t>
      </w:r>
      <w:r w:rsidR="0031540A">
        <w:rPr>
          <w:rFonts w:ascii="TH SarabunPSK" w:hAnsi="TH SarabunPSK" w:cs="TH SarabunPSK"/>
          <w:b/>
          <w:bCs/>
          <w:color w:val="FF0000"/>
          <w:sz w:val="32"/>
          <w:szCs w:val="32"/>
        </w:rPr>
        <w:t xml:space="preserve">: </w:t>
      </w:r>
      <w:r w:rsidR="0031540A">
        <w:rPr>
          <w:rFonts w:ascii="TH SarabunPSK" w:hAnsi="TH SarabunPSK" w:cs="TH SarabunPSK" w:hint="cs"/>
          <w:b/>
          <w:bCs/>
          <w:color w:val="FF0000"/>
          <w:sz w:val="32"/>
          <w:szCs w:val="32"/>
          <w:cs/>
        </w:rPr>
        <w:t xml:space="preserve"> กรณีหลักสูตรใหม่ </w:t>
      </w:r>
      <w:r w:rsidRPr="0031540A">
        <w:rPr>
          <w:rFonts w:ascii="TH SarabunPSK" w:hAnsi="TH SarabunPSK" w:cs="TH SarabunPSK" w:hint="cs"/>
          <w:b/>
          <w:bCs/>
          <w:color w:val="FF0000"/>
          <w:sz w:val="32"/>
          <w:szCs w:val="32"/>
          <w:u w:val="double"/>
          <w:cs/>
        </w:rPr>
        <w:t>ให้เว้นไว้</w:t>
      </w:r>
      <w:r w:rsidR="0031540A">
        <w:rPr>
          <w:rFonts w:ascii="TH SarabunPSK" w:hAnsi="TH SarabunPSK" w:cs="TH SarabunPSK" w:hint="cs"/>
          <w:b/>
          <w:bCs/>
          <w:color w:val="FF0000"/>
          <w:sz w:val="32"/>
          <w:szCs w:val="32"/>
          <w:cs/>
        </w:rPr>
        <w:t xml:space="preserve"> </w:t>
      </w:r>
      <w:r w:rsidRPr="007A5867">
        <w:rPr>
          <w:rFonts w:ascii="TH SarabunPSK" w:hAnsi="TH SarabunPSK" w:cs="TH SarabunPSK" w:hint="cs"/>
          <w:b/>
          <w:bCs/>
          <w:color w:val="FF0000"/>
          <w:sz w:val="32"/>
          <w:szCs w:val="32"/>
          <w:cs/>
        </w:rPr>
        <w:t>)</w:t>
      </w:r>
    </w:p>
    <w:p w:rsidR="00EB5EDB" w:rsidRPr="00766532" w:rsidRDefault="007B7D7B" w:rsidP="00EB5EDB">
      <w:pPr>
        <w:tabs>
          <w:tab w:val="left" w:pos="709"/>
          <w:tab w:val="left" w:pos="3261"/>
        </w:tabs>
        <w:ind w:left="284"/>
        <w:jc w:val="thaiDistribute"/>
        <w:rPr>
          <w:rFonts w:ascii="TH SarabunPSK" w:hAnsi="TH SarabunPSK" w:cs="TH SarabunPSK"/>
          <w:sz w:val="32"/>
          <w:szCs w:val="32"/>
        </w:rPr>
      </w:pPr>
      <w:r w:rsidRPr="00766532">
        <w:rPr>
          <w:rFonts w:ascii="TH SarabunPSK" w:hAnsi="TH SarabunPSK" w:cs="TH SarabunPSK"/>
          <w:b/>
          <w:bCs/>
          <w:sz w:val="32"/>
          <w:szCs w:val="32"/>
          <w:cs/>
        </w:rPr>
        <w:t>1</w:t>
      </w:r>
      <w:r w:rsidR="00EB5EDB" w:rsidRPr="00766532">
        <w:rPr>
          <w:rFonts w:ascii="TH SarabunPSK" w:hAnsi="TH SarabunPSK" w:cs="TH SarabunPSK"/>
          <w:b/>
          <w:bCs/>
          <w:sz w:val="32"/>
          <w:szCs w:val="32"/>
          <w:cs/>
        </w:rPr>
        <w:t>.</w:t>
      </w:r>
      <w:r w:rsidR="008B0AAC" w:rsidRPr="00766532">
        <w:rPr>
          <w:rFonts w:ascii="TH SarabunPSK" w:hAnsi="TH SarabunPSK" w:cs="TH SarabunPSK"/>
          <w:b/>
          <w:bCs/>
          <w:sz w:val="32"/>
          <w:szCs w:val="32"/>
        </w:rPr>
        <w:t xml:space="preserve">2 </w:t>
      </w:r>
      <w:r w:rsidR="00EB5EDB" w:rsidRPr="00766532">
        <w:rPr>
          <w:rFonts w:ascii="TH SarabunPSK" w:hAnsi="TH SarabunPSK" w:cs="TH SarabunPSK"/>
          <w:b/>
          <w:bCs/>
          <w:sz w:val="32"/>
          <w:szCs w:val="32"/>
          <w:cs/>
        </w:rPr>
        <w:t>ชื่อภาษาไทย</w:t>
      </w:r>
      <w:r w:rsidR="00EB5EDB" w:rsidRPr="00766532">
        <w:rPr>
          <w:rFonts w:ascii="TH SarabunPSK" w:hAnsi="TH SarabunPSK" w:cs="TH SarabunPSK"/>
          <w:sz w:val="32"/>
          <w:szCs w:val="32"/>
        </w:rPr>
        <w:tab/>
      </w:r>
      <w:r w:rsidR="002F05C8" w:rsidRPr="00766532">
        <w:rPr>
          <w:rFonts w:ascii="TH SarabunPSK" w:hAnsi="TH SarabunPSK" w:cs="TH SarabunPSK"/>
          <w:sz w:val="32"/>
          <w:szCs w:val="32"/>
          <w:cs/>
        </w:rPr>
        <w:t>หลักสูตร.........</w:t>
      </w:r>
      <w:r w:rsidR="00663995" w:rsidRPr="00766532">
        <w:rPr>
          <w:rFonts w:ascii="TH SarabunPSK" w:hAnsi="TH SarabunPSK" w:cs="TH SarabunPSK"/>
          <w:sz w:val="32"/>
          <w:szCs w:val="32"/>
          <w:cs/>
        </w:rPr>
        <w:t>.............</w:t>
      </w:r>
      <w:r w:rsidR="002F05C8" w:rsidRPr="00766532">
        <w:rPr>
          <w:rFonts w:ascii="TH SarabunPSK" w:hAnsi="TH SarabunPSK" w:cs="TH SarabunPSK"/>
          <w:sz w:val="32"/>
          <w:szCs w:val="32"/>
          <w:cs/>
        </w:rPr>
        <w:t>......</w:t>
      </w:r>
      <w:r w:rsidR="00EB5EDB" w:rsidRPr="00766532">
        <w:rPr>
          <w:rFonts w:ascii="TH SarabunPSK" w:hAnsi="TH SarabunPSK" w:cs="TH SarabunPSK"/>
          <w:sz w:val="32"/>
          <w:szCs w:val="32"/>
          <w:cs/>
        </w:rPr>
        <w:t>. สาขาวิชา......</w:t>
      </w:r>
      <w:r w:rsidR="00D91710">
        <w:rPr>
          <w:rFonts w:ascii="TH SarabunPSK" w:hAnsi="TH SarabunPSK" w:cs="TH SarabunPSK" w:hint="cs"/>
          <w:sz w:val="32"/>
          <w:szCs w:val="32"/>
          <w:cs/>
        </w:rPr>
        <w:t>..</w:t>
      </w:r>
      <w:r w:rsidR="00EB5EDB" w:rsidRPr="00766532">
        <w:rPr>
          <w:rFonts w:ascii="TH SarabunPSK" w:hAnsi="TH SarabunPSK" w:cs="TH SarabunPSK"/>
          <w:sz w:val="32"/>
          <w:szCs w:val="32"/>
          <w:cs/>
        </w:rPr>
        <w:t>........................</w:t>
      </w:r>
    </w:p>
    <w:p w:rsidR="00655161" w:rsidRPr="00766532" w:rsidRDefault="007B7D7B" w:rsidP="00FC421A">
      <w:pPr>
        <w:tabs>
          <w:tab w:val="left" w:pos="709"/>
          <w:tab w:val="left" w:pos="3261"/>
        </w:tabs>
        <w:ind w:left="284"/>
        <w:jc w:val="thaiDistribute"/>
        <w:rPr>
          <w:rFonts w:ascii="TH SarabunPSK" w:hAnsi="TH SarabunPSK" w:cs="TH SarabunPSK"/>
          <w:sz w:val="32"/>
          <w:szCs w:val="32"/>
        </w:rPr>
      </w:pPr>
      <w:r w:rsidRPr="00766532">
        <w:rPr>
          <w:rFonts w:ascii="TH SarabunPSK" w:hAnsi="TH SarabunPSK" w:cs="TH SarabunPSK"/>
          <w:b/>
          <w:bCs/>
          <w:sz w:val="32"/>
          <w:szCs w:val="32"/>
          <w:cs/>
        </w:rPr>
        <w:t>1</w:t>
      </w:r>
      <w:r w:rsidR="00EB5EDB" w:rsidRPr="00766532">
        <w:rPr>
          <w:rFonts w:ascii="TH SarabunPSK" w:hAnsi="TH SarabunPSK" w:cs="TH SarabunPSK"/>
          <w:b/>
          <w:bCs/>
          <w:sz w:val="32"/>
          <w:szCs w:val="32"/>
          <w:cs/>
        </w:rPr>
        <w:t>.</w:t>
      </w:r>
      <w:r w:rsidR="008B0AAC" w:rsidRPr="00766532">
        <w:rPr>
          <w:rFonts w:ascii="TH SarabunPSK" w:hAnsi="TH SarabunPSK" w:cs="TH SarabunPSK"/>
          <w:b/>
          <w:bCs/>
          <w:sz w:val="32"/>
          <w:szCs w:val="32"/>
        </w:rPr>
        <w:t>3</w:t>
      </w:r>
      <w:r w:rsidR="008B0AAC" w:rsidRPr="00766532">
        <w:rPr>
          <w:rFonts w:ascii="TH SarabunPSK" w:hAnsi="TH SarabunPSK" w:cs="TH SarabunPSK"/>
          <w:b/>
          <w:bCs/>
          <w:sz w:val="32"/>
          <w:szCs w:val="32"/>
          <w:cs/>
        </w:rPr>
        <w:t xml:space="preserve"> </w:t>
      </w:r>
      <w:r w:rsidR="00655161" w:rsidRPr="00766532">
        <w:rPr>
          <w:rFonts w:ascii="TH SarabunPSK" w:hAnsi="TH SarabunPSK" w:cs="TH SarabunPSK"/>
          <w:b/>
          <w:bCs/>
          <w:sz w:val="32"/>
          <w:szCs w:val="32"/>
          <w:cs/>
        </w:rPr>
        <w:t>ชื่อภาษาอังกฤษ</w:t>
      </w:r>
      <w:r w:rsidR="00655161" w:rsidRPr="00766532">
        <w:rPr>
          <w:rFonts w:ascii="TH SarabunPSK" w:hAnsi="TH SarabunPSK" w:cs="TH SarabunPSK"/>
          <w:sz w:val="32"/>
          <w:szCs w:val="32"/>
        </w:rPr>
        <w:tab/>
        <w:t>Bachelor of</w:t>
      </w:r>
      <w:r w:rsidR="00655161" w:rsidRPr="00766532">
        <w:rPr>
          <w:rFonts w:ascii="TH SarabunPSK" w:hAnsi="TH SarabunPSK" w:cs="TH SarabunPSK"/>
          <w:sz w:val="32"/>
          <w:szCs w:val="32"/>
          <w:cs/>
        </w:rPr>
        <w:t>…………</w:t>
      </w:r>
      <w:r w:rsidR="00655161" w:rsidRPr="00766532">
        <w:rPr>
          <w:rFonts w:ascii="TH SarabunPSK" w:hAnsi="TH SarabunPSK" w:cs="TH SarabunPSK"/>
          <w:sz w:val="32"/>
          <w:szCs w:val="32"/>
        </w:rPr>
        <w:t>Program in</w:t>
      </w:r>
      <w:r w:rsidR="00655161" w:rsidRPr="00766532">
        <w:rPr>
          <w:rFonts w:ascii="TH SarabunPSK" w:hAnsi="TH SarabunPSK" w:cs="TH SarabunPSK"/>
          <w:sz w:val="32"/>
          <w:szCs w:val="32"/>
          <w:cs/>
        </w:rPr>
        <w:t>………………</w:t>
      </w:r>
      <w:r w:rsidR="009578C2" w:rsidRPr="00766532">
        <w:rPr>
          <w:rFonts w:ascii="TH SarabunPSK" w:hAnsi="TH SarabunPSK" w:cs="TH SarabunPSK"/>
          <w:sz w:val="32"/>
          <w:szCs w:val="32"/>
          <w:cs/>
        </w:rPr>
        <w:t>……….</w:t>
      </w:r>
      <w:r w:rsidR="00EB5EDB" w:rsidRPr="00766532">
        <w:rPr>
          <w:rFonts w:ascii="TH SarabunPSK" w:hAnsi="TH SarabunPSK" w:cs="TH SarabunPSK"/>
          <w:sz w:val="32"/>
          <w:szCs w:val="32"/>
          <w:cs/>
        </w:rPr>
        <w:t>…..</w:t>
      </w:r>
      <w:r w:rsidR="00655161" w:rsidRPr="00766532">
        <w:rPr>
          <w:rFonts w:ascii="TH SarabunPSK" w:hAnsi="TH SarabunPSK" w:cs="TH SarabunPSK"/>
          <w:sz w:val="32"/>
          <w:szCs w:val="32"/>
          <w:cs/>
        </w:rPr>
        <w:t>……</w:t>
      </w:r>
    </w:p>
    <w:p w:rsidR="00D1080C" w:rsidRDefault="00D1080C" w:rsidP="00FC421A">
      <w:pPr>
        <w:ind w:left="425" w:hanging="425"/>
        <w:jc w:val="thaiDistribute"/>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2542464" behindDoc="0" locked="0" layoutInCell="1" allowOverlap="1">
                <wp:simplePos x="0" y="0"/>
                <wp:positionH relativeFrom="column">
                  <wp:posOffset>91119</wp:posOffset>
                </wp:positionH>
                <wp:positionV relativeFrom="paragraph">
                  <wp:posOffset>75187</wp:posOffset>
                </wp:positionV>
                <wp:extent cx="5486400" cy="1273995"/>
                <wp:effectExtent l="0" t="0" r="19050" b="21590"/>
                <wp:wrapNone/>
                <wp:docPr id="31" name="Text Box 31"/>
                <wp:cNvGraphicFramePr/>
                <a:graphic xmlns:a="http://schemas.openxmlformats.org/drawingml/2006/main">
                  <a:graphicData uri="http://schemas.microsoft.com/office/word/2010/wordprocessingShape">
                    <wps:wsp>
                      <wps:cNvSpPr txBox="1"/>
                      <wps:spPr>
                        <a:xfrm>
                          <a:off x="0" y="0"/>
                          <a:ext cx="5486400" cy="1273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E51A43" w:rsidRDefault="00C14E77" w:rsidP="00D1080C">
                            <w:pPr>
                              <w:ind w:firstLine="720"/>
                              <w:jc w:val="thaiDistribute"/>
                              <w:rPr>
                                <w:rFonts w:ascii="TH SarabunPSK" w:hAnsi="TH SarabunPSK" w:cs="TH SarabunPSK"/>
                                <w:color w:val="FF0000"/>
                                <w:sz w:val="28"/>
                                <w:u w:val="single"/>
                                <w:cs/>
                              </w:rPr>
                            </w:pPr>
                            <w:r w:rsidRPr="00E51A43">
                              <w:rPr>
                                <w:rFonts w:ascii="TH SarabunPSK" w:hAnsi="TH SarabunPSK" w:cs="TH SarabunPSK" w:hint="cs"/>
                                <w:b/>
                                <w:bCs/>
                                <w:color w:val="FF0000"/>
                                <w:sz w:val="28"/>
                                <w:u w:val="single"/>
                                <w:cs/>
                              </w:rPr>
                              <w:t>คำ</w:t>
                            </w:r>
                            <w:r w:rsidRPr="00E51A43">
                              <w:rPr>
                                <w:rFonts w:ascii="TH SarabunPSK" w:hAnsi="TH SarabunPSK" w:cs="TH SarabunPSK"/>
                                <w:b/>
                                <w:bCs/>
                                <w:color w:val="FF0000"/>
                                <w:sz w:val="28"/>
                                <w:u w:val="single"/>
                                <w:cs/>
                              </w:rPr>
                              <w:t>อธิบาย :</w:t>
                            </w:r>
                            <w:r w:rsidRPr="00E51A43">
                              <w:rPr>
                                <w:rFonts w:ascii="TH SarabunPSK" w:hAnsi="TH SarabunPSK" w:cs="TH SarabunPSK" w:hint="cs"/>
                                <w:b/>
                                <w:bCs/>
                                <w:color w:val="FF0000"/>
                                <w:sz w:val="28"/>
                                <w:u w:val="single"/>
                                <w:cs/>
                              </w:rPr>
                              <w:t xml:space="preserve"> </w:t>
                            </w:r>
                            <w:r w:rsidRPr="00E51A43">
                              <w:rPr>
                                <w:rFonts w:ascii="TH SarabunPSK" w:hAnsi="TH SarabunPSK" w:cs="TH SarabunPSK"/>
                                <w:color w:val="FF0000"/>
                                <w:sz w:val="28"/>
                                <w:u w:val="single"/>
                                <w:cs/>
                              </w:rPr>
                              <w:t xml:space="preserve">ตัวอย่าง </w:t>
                            </w:r>
                            <w:r w:rsidRPr="00E51A43">
                              <w:rPr>
                                <w:rFonts w:ascii="TH SarabunPSK" w:hAnsi="TH SarabunPSK" w:cs="TH SarabunPSK" w:hint="cs"/>
                                <w:color w:val="FF0000"/>
                                <w:sz w:val="28"/>
                                <w:u w:val="single"/>
                                <w:cs/>
                              </w:rPr>
                              <w:t>กรณีหลักสูตรต่อเนื่อง</w:t>
                            </w:r>
                          </w:p>
                          <w:p w:rsidR="00C14E77" w:rsidRPr="00E51A43" w:rsidRDefault="00C14E77" w:rsidP="00D1080C">
                            <w:pPr>
                              <w:tabs>
                                <w:tab w:val="left" w:pos="1134"/>
                                <w:tab w:val="left" w:pos="2694"/>
                              </w:tabs>
                              <w:ind w:left="720"/>
                              <w:jc w:val="thaiDistribute"/>
                              <w:rPr>
                                <w:rFonts w:ascii="TH SarabunPSK" w:eastAsia="SimSun" w:hAnsi="TH SarabunPSK" w:cs="TH SarabunPSK"/>
                                <w:color w:val="FF0000"/>
                                <w:sz w:val="28"/>
                              </w:rPr>
                            </w:pPr>
                            <w:r w:rsidRPr="00E51A43">
                              <w:rPr>
                                <w:rFonts w:ascii="TH SarabunPSK" w:eastAsia="SimSun" w:hAnsi="TH SarabunPSK" w:cs="TH SarabunPSK"/>
                                <w:b/>
                                <w:bCs/>
                                <w:color w:val="FF0000"/>
                                <w:sz w:val="28"/>
                              </w:rPr>
                              <w:t>1.2</w:t>
                            </w:r>
                            <w:r w:rsidRPr="00E51A43">
                              <w:rPr>
                                <w:rFonts w:ascii="TH SarabunPSK" w:eastAsia="SimSun" w:hAnsi="TH SarabunPSK" w:cs="TH SarabunPSK"/>
                                <w:b/>
                                <w:bCs/>
                                <w:color w:val="FF0000"/>
                                <w:sz w:val="28"/>
                              </w:rPr>
                              <w:tab/>
                            </w:r>
                            <w:r w:rsidRPr="00E51A43">
                              <w:rPr>
                                <w:rFonts w:ascii="TH SarabunPSK" w:eastAsia="SimSun" w:hAnsi="TH SarabunPSK" w:cs="TH SarabunPSK"/>
                                <w:b/>
                                <w:bCs/>
                                <w:color w:val="FF0000"/>
                                <w:sz w:val="28"/>
                                <w:cs/>
                              </w:rPr>
                              <w:t>ชื่อภาษาไทย</w:t>
                            </w:r>
                            <w:r w:rsidRPr="00E51A43">
                              <w:rPr>
                                <w:rFonts w:ascii="TH SarabunPSK" w:eastAsia="SimSun" w:hAnsi="TH SarabunPSK" w:cs="TH SarabunPSK"/>
                                <w:b/>
                                <w:bCs/>
                                <w:color w:val="FF0000"/>
                                <w:sz w:val="28"/>
                                <w:cs/>
                              </w:rPr>
                              <w:tab/>
                            </w:r>
                            <w:r w:rsidRPr="00E51A43">
                              <w:rPr>
                                <w:rFonts w:ascii="TH SarabunPSK" w:eastAsia="SimSun" w:hAnsi="TH SarabunPSK" w:cs="TH SarabunPSK"/>
                                <w:color w:val="FF0000"/>
                                <w:sz w:val="28"/>
                                <w:cs/>
                              </w:rPr>
                              <w:t xml:space="preserve">หลักสูตรวิศวกรรมศาสตรบัณฑิต </w:t>
                            </w:r>
                          </w:p>
                          <w:p w:rsidR="00C14E77" w:rsidRPr="00E51A43" w:rsidRDefault="00C14E77" w:rsidP="00D1080C">
                            <w:pPr>
                              <w:tabs>
                                <w:tab w:val="left" w:pos="1134"/>
                                <w:tab w:val="left" w:pos="2694"/>
                              </w:tabs>
                              <w:ind w:left="720"/>
                              <w:jc w:val="thaiDistribute"/>
                              <w:rPr>
                                <w:rFonts w:ascii="TH SarabunPSK" w:eastAsia="SimSun" w:hAnsi="TH SarabunPSK" w:cs="TH SarabunPSK"/>
                                <w:color w:val="FF0000"/>
                                <w:sz w:val="28"/>
                              </w:rPr>
                            </w:pPr>
                            <w:r w:rsidRPr="00E51A43">
                              <w:rPr>
                                <w:rFonts w:ascii="TH SarabunPSK" w:eastAsia="SimSun" w:hAnsi="TH SarabunPSK" w:cs="TH SarabunPSK"/>
                                <w:color w:val="FF0000"/>
                                <w:sz w:val="28"/>
                              </w:rPr>
                              <w:tab/>
                            </w:r>
                            <w:r w:rsidRPr="00E51A43">
                              <w:rPr>
                                <w:rFonts w:ascii="TH SarabunPSK" w:eastAsia="SimSun" w:hAnsi="TH SarabunPSK" w:cs="TH SarabunPSK"/>
                                <w:color w:val="FF0000"/>
                                <w:sz w:val="28"/>
                              </w:rPr>
                              <w:tab/>
                            </w:r>
                            <w:r w:rsidRPr="00E51A43">
                              <w:rPr>
                                <w:rFonts w:ascii="TH SarabunPSK" w:eastAsia="SimSun" w:hAnsi="TH SarabunPSK" w:cs="TH SarabunPSK"/>
                                <w:color w:val="FF0000"/>
                                <w:sz w:val="28"/>
                                <w:cs/>
                              </w:rPr>
                              <w:t>สาขาวิชาเทคโนโลยีวิศวกรรมขนส่งทางราง (ต่อเนื่อง)</w:t>
                            </w:r>
                          </w:p>
                          <w:p w:rsidR="00C14E77" w:rsidRPr="00E51A43" w:rsidRDefault="00C14E77" w:rsidP="00D1080C">
                            <w:pPr>
                              <w:tabs>
                                <w:tab w:val="left" w:pos="1134"/>
                                <w:tab w:val="left" w:pos="2694"/>
                              </w:tabs>
                              <w:ind w:left="720"/>
                              <w:jc w:val="thaiDistribute"/>
                              <w:rPr>
                                <w:rFonts w:ascii="TH SarabunPSK" w:eastAsia="SimSun" w:hAnsi="TH SarabunPSK" w:cs="TH SarabunPSK"/>
                                <w:color w:val="FF0000"/>
                                <w:sz w:val="28"/>
                              </w:rPr>
                            </w:pPr>
                            <w:r w:rsidRPr="00E51A43">
                              <w:rPr>
                                <w:rFonts w:ascii="TH SarabunPSK" w:eastAsia="SimSun" w:hAnsi="TH SarabunPSK" w:cs="TH SarabunPSK"/>
                                <w:b/>
                                <w:bCs/>
                                <w:color w:val="FF0000"/>
                                <w:sz w:val="28"/>
                              </w:rPr>
                              <w:t>1.3</w:t>
                            </w:r>
                            <w:r w:rsidRPr="00E51A43">
                              <w:rPr>
                                <w:rFonts w:ascii="TH SarabunPSK" w:eastAsia="SimSun" w:hAnsi="TH SarabunPSK" w:cs="TH SarabunPSK"/>
                                <w:b/>
                                <w:bCs/>
                                <w:color w:val="FF0000"/>
                                <w:sz w:val="28"/>
                              </w:rPr>
                              <w:tab/>
                            </w:r>
                            <w:r w:rsidRPr="00E51A43">
                              <w:rPr>
                                <w:rFonts w:ascii="TH SarabunPSK" w:eastAsia="SimSun" w:hAnsi="TH SarabunPSK" w:cs="TH SarabunPSK"/>
                                <w:b/>
                                <w:bCs/>
                                <w:color w:val="FF0000"/>
                                <w:sz w:val="28"/>
                                <w:cs/>
                              </w:rPr>
                              <w:t xml:space="preserve">ชื่อภาษาอังกฤษ  </w:t>
                            </w:r>
                            <w:r w:rsidRPr="00E51A43">
                              <w:rPr>
                                <w:rFonts w:ascii="TH SarabunPSK" w:eastAsia="SimSun" w:hAnsi="TH SarabunPSK" w:cs="TH SarabunPSK"/>
                                <w:color w:val="FF0000"/>
                                <w:sz w:val="28"/>
                              </w:rPr>
                              <w:t xml:space="preserve">Bachelor of Engineering Program in Rail Transportation </w:t>
                            </w:r>
                          </w:p>
                          <w:p w:rsidR="00C14E77" w:rsidRPr="00E51A43" w:rsidRDefault="00C14E77" w:rsidP="00D1080C">
                            <w:pPr>
                              <w:tabs>
                                <w:tab w:val="left" w:pos="1134"/>
                                <w:tab w:val="left" w:pos="2694"/>
                              </w:tabs>
                              <w:ind w:left="720"/>
                              <w:jc w:val="thaiDistribute"/>
                              <w:rPr>
                                <w:rFonts w:ascii="TH SarabunPSK" w:hAnsi="TH SarabunPSK" w:cs="TH SarabunPSK"/>
                                <w:color w:val="FF0000"/>
                                <w:sz w:val="28"/>
                              </w:rPr>
                            </w:pPr>
                            <w:r w:rsidRPr="00E51A43">
                              <w:rPr>
                                <w:rFonts w:ascii="TH SarabunPSK" w:eastAsia="SimSun" w:hAnsi="TH SarabunPSK" w:cs="TH SarabunPSK"/>
                                <w:color w:val="FF0000"/>
                                <w:sz w:val="28"/>
                              </w:rPr>
                              <w:t xml:space="preserve">                           </w:t>
                            </w:r>
                            <w:r>
                              <w:rPr>
                                <w:rFonts w:ascii="TH SarabunPSK" w:eastAsia="SimSun" w:hAnsi="TH SarabunPSK" w:cs="TH SarabunPSK"/>
                                <w:color w:val="FF0000"/>
                                <w:sz w:val="28"/>
                              </w:rPr>
                              <w:t xml:space="preserve">  </w:t>
                            </w:r>
                            <w:r w:rsidRPr="00E51A43">
                              <w:rPr>
                                <w:rFonts w:ascii="TH SarabunPSK" w:eastAsia="SimSun" w:hAnsi="TH SarabunPSK" w:cs="TH SarabunPSK"/>
                                <w:color w:val="FF0000"/>
                                <w:sz w:val="28"/>
                              </w:rPr>
                              <w:t>Engineering Technology (Continuing Program)</w:t>
                            </w:r>
                          </w:p>
                          <w:p w:rsidR="00C14E77" w:rsidRDefault="00C14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28" type="#_x0000_t202" style="position:absolute;left:0;text-align:left;margin-left:7.15pt;margin-top:5.9pt;width:6in;height:100.3pt;z-index:25254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WzmQIAALw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" fillcolor="white [3201]" strokeweight=".5pt">
                <v:textbox>
                  <w:txbxContent>
                    <w:p w:rsidR="00C14E77" w:rsidRPr="00E51A43" w:rsidRDefault="00C14E77" w:rsidP="00D1080C">
                      <w:pPr>
                        <w:ind w:firstLine="720"/>
                        <w:jc w:val="thaiDistribute"/>
                        <w:rPr>
                          <w:rFonts w:ascii="TH SarabunPSK" w:hAnsi="TH SarabunPSK" w:cs="TH SarabunPSK"/>
                          <w:color w:val="FF0000"/>
                          <w:sz w:val="28"/>
                          <w:u w:val="single"/>
                          <w:cs/>
                        </w:rPr>
                      </w:pPr>
                      <w:r w:rsidRPr="00E51A43">
                        <w:rPr>
                          <w:rFonts w:ascii="TH SarabunPSK" w:hAnsi="TH SarabunPSK" w:cs="TH SarabunPSK" w:hint="cs"/>
                          <w:b/>
                          <w:bCs/>
                          <w:color w:val="FF0000"/>
                          <w:sz w:val="28"/>
                          <w:u w:val="single"/>
                          <w:cs/>
                        </w:rPr>
                        <w:t>คำ</w:t>
                      </w:r>
                      <w:r w:rsidRPr="00E51A43">
                        <w:rPr>
                          <w:rFonts w:ascii="TH SarabunPSK" w:hAnsi="TH SarabunPSK" w:cs="TH SarabunPSK"/>
                          <w:b/>
                          <w:bCs/>
                          <w:color w:val="FF0000"/>
                          <w:sz w:val="28"/>
                          <w:u w:val="single"/>
                          <w:cs/>
                        </w:rPr>
                        <w:t>อธิบาย :</w:t>
                      </w:r>
                      <w:r w:rsidRPr="00E51A43">
                        <w:rPr>
                          <w:rFonts w:ascii="TH SarabunPSK" w:hAnsi="TH SarabunPSK" w:cs="TH SarabunPSK" w:hint="cs"/>
                          <w:b/>
                          <w:bCs/>
                          <w:color w:val="FF0000"/>
                          <w:sz w:val="28"/>
                          <w:u w:val="single"/>
                          <w:cs/>
                        </w:rPr>
                        <w:t xml:space="preserve"> </w:t>
                      </w:r>
                      <w:r w:rsidRPr="00E51A43">
                        <w:rPr>
                          <w:rFonts w:ascii="TH SarabunPSK" w:hAnsi="TH SarabunPSK" w:cs="TH SarabunPSK"/>
                          <w:color w:val="FF0000"/>
                          <w:sz w:val="28"/>
                          <w:u w:val="single"/>
                          <w:cs/>
                        </w:rPr>
                        <w:t xml:space="preserve">ตัวอย่าง </w:t>
                      </w:r>
                      <w:r w:rsidRPr="00E51A43">
                        <w:rPr>
                          <w:rFonts w:ascii="TH SarabunPSK" w:hAnsi="TH SarabunPSK" w:cs="TH SarabunPSK" w:hint="cs"/>
                          <w:color w:val="FF0000"/>
                          <w:sz w:val="28"/>
                          <w:u w:val="single"/>
                          <w:cs/>
                        </w:rPr>
                        <w:t>กรณีหลักสูตรต่อเนื่อง</w:t>
                      </w:r>
                    </w:p>
                    <w:p w:rsidR="00C14E77" w:rsidRPr="00E51A43" w:rsidRDefault="00C14E77" w:rsidP="00D1080C">
                      <w:pPr>
                        <w:tabs>
                          <w:tab w:val="left" w:pos="1134"/>
                          <w:tab w:val="left" w:pos="2694"/>
                        </w:tabs>
                        <w:ind w:left="720"/>
                        <w:jc w:val="thaiDistribute"/>
                        <w:rPr>
                          <w:rFonts w:ascii="TH SarabunPSK" w:eastAsia="SimSun" w:hAnsi="TH SarabunPSK" w:cs="TH SarabunPSK"/>
                          <w:color w:val="FF0000"/>
                          <w:sz w:val="28"/>
                        </w:rPr>
                      </w:pPr>
                      <w:r w:rsidRPr="00E51A43">
                        <w:rPr>
                          <w:rFonts w:ascii="TH SarabunPSK" w:eastAsia="SimSun" w:hAnsi="TH SarabunPSK" w:cs="TH SarabunPSK"/>
                          <w:b/>
                          <w:bCs/>
                          <w:color w:val="FF0000"/>
                          <w:sz w:val="28"/>
                        </w:rPr>
                        <w:t>1.2</w:t>
                      </w:r>
                      <w:r w:rsidRPr="00E51A43">
                        <w:rPr>
                          <w:rFonts w:ascii="TH SarabunPSK" w:eastAsia="SimSun" w:hAnsi="TH SarabunPSK" w:cs="TH SarabunPSK"/>
                          <w:b/>
                          <w:bCs/>
                          <w:color w:val="FF0000"/>
                          <w:sz w:val="28"/>
                        </w:rPr>
                        <w:tab/>
                      </w:r>
                      <w:r w:rsidRPr="00E51A43">
                        <w:rPr>
                          <w:rFonts w:ascii="TH SarabunPSK" w:eastAsia="SimSun" w:hAnsi="TH SarabunPSK" w:cs="TH SarabunPSK"/>
                          <w:b/>
                          <w:bCs/>
                          <w:color w:val="FF0000"/>
                          <w:sz w:val="28"/>
                          <w:cs/>
                        </w:rPr>
                        <w:t>ชื่อภาษาไทย</w:t>
                      </w:r>
                      <w:r w:rsidRPr="00E51A43">
                        <w:rPr>
                          <w:rFonts w:ascii="TH SarabunPSK" w:eastAsia="SimSun" w:hAnsi="TH SarabunPSK" w:cs="TH SarabunPSK"/>
                          <w:b/>
                          <w:bCs/>
                          <w:color w:val="FF0000"/>
                          <w:sz w:val="28"/>
                          <w:cs/>
                        </w:rPr>
                        <w:tab/>
                      </w:r>
                      <w:r w:rsidRPr="00E51A43">
                        <w:rPr>
                          <w:rFonts w:ascii="TH SarabunPSK" w:eastAsia="SimSun" w:hAnsi="TH SarabunPSK" w:cs="TH SarabunPSK"/>
                          <w:color w:val="FF0000"/>
                          <w:sz w:val="28"/>
                          <w:cs/>
                        </w:rPr>
                        <w:t xml:space="preserve">หลักสูตรวิศวกรรมศาสตรบัณฑิต </w:t>
                      </w:r>
                    </w:p>
                    <w:p w:rsidR="00C14E77" w:rsidRPr="00E51A43" w:rsidRDefault="00C14E77" w:rsidP="00D1080C">
                      <w:pPr>
                        <w:tabs>
                          <w:tab w:val="left" w:pos="1134"/>
                          <w:tab w:val="left" w:pos="2694"/>
                        </w:tabs>
                        <w:ind w:left="720"/>
                        <w:jc w:val="thaiDistribute"/>
                        <w:rPr>
                          <w:rFonts w:ascii="TH SarabunPSK" w:eastAsia="SimSun" w:hAnsi="TH SarabunPSK" w:cs="TH SarabunPSK"/>
                          <w:color w:val="FF0000"/>
                          <w:sz w:val="28"/>
                        </w:rPr>
                      </w:pPr>
                      <w:r w:rsidRPr="00E51A43">
                        <w:rPr>
                          <w:rFonts w:ascii="TH SarabunPSK" w:eastAsia="SimSun" w:hAnsi="TH SarabunPSK" w:cs="TH SarabunPSK"/>
                          <w:color w:val="FF0000"/>
                          <w:sz w:val="28"/>
                        </w:rPr>
                        <w:tab/>
                      </w:r>
                      <w:r w:rsidRPr="00E51A43">
                        <w:rPr>
                          <w:rFonts w:ascii="TH SarabunPSK" w:eastAsia="SimSun" w:hAnsi="TH SarabunPSK" w:cs="TH SarabunPSK"/>
                          <w:color w:val="FF0000"/>
                          <w:sz w:val="28"/>
                        </w:rPr>
                        <w:tab/>
                      </w:r>
                      <w:r w:rsidRPr="00E51A43">
                        <w:rPr>
                          <w:rFonts w:ascii="TH SarabunPSK" w:eastAsia="SimSun" w:hAnsi="TH SarabunPSK" w:cs="TH SarabunPSK"/>
                          <w:color w:val="FF0000"/>
                          <w:sz w:val="28"/>
                          <w:cs/>
                        </w:rPr>
                        <w:t>สาขาวิชาเทคโนโลยีวิศวกรรมขนส่งทางราง (ต่อเนื่อง)</w:t>
                      </w:r>
                    </w:p>
                    <w:p w:rsidR="00C14E77" w:rsidRPr="00E51A43" w:rsidRDefault="00C14E77" w:rsidP="00D1080C">
                      <w:pPr>
                        <w:tabs>
                          <w:tab w:val="left" w:pos="1134"/>
                          <w:tab w:val="left" w:pos="2694"/>
                        </w:tabs>
                        <w:ind w:left="720"/>
                        <w:jc w:val="thaiDistribute"/>
                        <w:rPr>
                          <w:rFonts w:ascii="TH SarabunPSK" w:eastAsia="SimSun" w:hAnsi="TH SarabunPSK" w:cs="TH SarabunPSK"/>
                          <w:color w:val="FF0000"/>
                          <w:sz w:val="28"/>
                        </w:rPr>
                      </w:pPr>
                      <w:r w:rsidRPr="00E51A43">
                        <w:rPr>
                          <w:rFonts w:ascii="TH SarabunPSK" w:eastAsia="SimSun" w:hAnsi="TH SarabunPSK" w:cs="TH SarabunPSK"/>
                          <w:b/>
                          <w:bCs/>
                          <w:color w:val="FF0000"/>
                          <w:sz w:val="28"/>
                        </w:rPr>
                        <w:t>1.3</w:t>
                      </w:r>
                      <w:r w:rsidRPr="00E51A43">
                        <w:rPr>
                          <w:rFonts w:ascii="TH SarabunPSK" w:eastAsia="SimSun" w:hAnsi="TH SarabunPSK" w:cs="TH SarabunPSK"/>
                          <w:b/>
                          <w:bCs/>
                          <w:color w:val="FF0000"/>
                          <w:sz w:val="28"/>
                        </w:rPr>
                        <w:tab/>
                      </w:r>
                      <w:r w:rsidRPr="00E51A43">
                        <w:rPr>
                          <w:rFonts w:ascii="TH SarabunPSK" w:eastAsia="SimSun" w:hAnsi="TH SarabunPSK" w:cs="TH SarabunPSK"/>
                          <w:b/>
                          <w:bCs/>
                          <w:color w:val="FF0000"/>
                          <w:sz w:val="28"/>
                          <w:cs/>
                        </w:rPr>
                        <w:t xml:space="preserve">ชื่อภาษาอังกฤษ  </w:t>
                      </w:r>
                      <w:r w:rsidRPr="00E51A43">
                        <w:rPr>
                          <w:rFonts w:ascii="TH SarabunPSK" w:eastAsia="SimSun" w:hAnsi="TH SarabunPSK" w:cs="TH SarabunPSK"/>
                          <w:color w:val="FF0000"/>
                          <w:sz w:val="28"/>
                        </w:rPr>
                        <w:t xml:space="preserve">Bachelor of Engineering Program in Rail Transportation </w:t>
                      </w:r>
                    </w:p>
                    <w:p w:rsidR="00C14E77" w:rsidRPr="00E51A43" w:rsidRDefault="00C14E77" w:rsidP="00D1080C">
                      <w:pPr>
                        <w:tabs>
                          <w:tab w:val="left" w:pos="1134"/>
                          <w:tab w:val="left" w:pos="2694"/>
                        </w:tabs>
                        <w:ind w:left="720"/>
                        <w:jc w:val="thaiDistribute"/>
                        <w:rPr>
                          <w:rFonts w:ascii="TH SarabunPSK" w:hAnsi="TH SarabunPSK" w:cs="TH SarabunPSK"/>
                          <w:color w:val="FF0000"/>
                          <w:sz w:val="28"/>
                        </w:rPr>
                      </w:pPr>
                      <w:r w:rsidRPr="00E51A43">
                        <w:rPr>
                          <w:rFonts w:ascii="TH SarabunPSK" w:eastAsia="SimSun" w:hAnsi="TH SarabunPSK" w:cs="TH SarabunPSK"/>
                          <w:color w:val="FF0000"/>
                          <w:sz w:val="28"/>
                        </w:rPr>
                        <w:t xml:space="preserve">                           </w:t>
                      </w:r>
                      <w:r>
                        <w:rPr>
                          <w:rFonts w:ascii="TH SarabunPSK" w:eastAsia="SimSun" w:hAnsi="TH SarabunPSK" w:cs="TH SarabunPSK"/>
                          <w:color w:val="FF0000"/>
                          <w:sz w:val="28"/>
                        </w:rPr>
                        <w:t xml:space="preserve">  </w:t>
                      </w:r>
                      <w:r w:rsidRPr="00E51A43">
                        <w:rPr>
                          <w:rFonts w:ascii="TH SarabunPSK" w:eastAsia="SimSun" w:hAnsi="TH SarabunPSK" w:cs="TH SarabunPSK"/>
                          <w:color w:val="FF0000"/>
                          <w:sz w:val="28"/>
                        </w:rPr>
                        <w:t>Engineering Technology (Continuing Program)</w:t>
                      </w:r>
                    </w:p>
                    <w:p w:rsidR="00C14E77" w:rsidRDefault="00C14E77"/>
                  </w:txbxContent>
                </v:textbox>
              </v:shape>
            </w:pict>
          </mc:Fallback>
        </mc:AlternateContent>
      </w:r>
    </w:p>
    <w:p w:rsidR="00D1080C" w:rsidRDefault="00D1080C" w:rsidP="00FC421A">
      <w:pPr>
        <w:ind w:left="425" w:hanging="425"/>
        <w:jc w:val="thaiDistribute"/>
        <w:rPr>
          <w:rFonts w:ascii="TH SarabunPSK" w:hAnsi="TH SarabunPSK" w:cs="TH SarabunPSK"/>
          <w:b/>
          <w:bCs/>
          <w:sz w:val="32"/>
          <w:szCs w:val="32"/>
        </w:rPr>
      </w:pPr>
    </w:p>
    <w:p w:rsidR="00D1080C" w:rsidRDefault="00D1080C" w:rsidP="00FC421A">
      <w:pPr>
        <w:ind w:left="425" w:hanging="425"/>
        <w:jc w:val="thaiDistribute"/>
        <w:rPr>
          <w:rFonts w:ascii="TH SarabunPSK" w:hAnsi="TH SarabunPSK" w:cs="TH SarabunPSK"/>
          <w:b/>
          <w:bCs/>
          <w:sz w:val="32"/>
          <w:szCs w:val="32"/>
        </w:rPr>
      </w:pPr>
    </w:p>
    <w:p w:rsidR="00D1080C" w:rsidRDefault="00D1080C" w:rsidP="00FC421A">
      <w:pPr>
        <w:ind w:left="425" w:hanging="425"/>
        <w:jc w:val="thaiDistribute"/>
        <w:rPr>
          <w:rFonts w:ascii="TH SarabunPSK" w:hAnsi="TH SarabunPSK" w:cs="TH SarabunPSK"/>
          <w:b/>
          <w:bCs/>
          <w:sz w:val="32"/>
          <w:szCs w:val="32"/>
        </w:rPr>
      </w:pPr>
    </w:p>
    <w:p w:rsidR="00D1080C" w:rsidRDefault="00D1080C" w:rsidP="00FC421A">
      <w:pPr>
        <w:ind w:left="425" w:hanging="425"/>
        <w:jc w:val="thaiDistribute"/>
        <w:rPr>
          <w:rFonts w:ascii="TH SarabunPSK" w:hAnsi="TH SarabunPSK" w:cs="TH SarabunPSK"/>
          <w:b/>
          <w:bCs/>
          <w:sz w:val="32"/>
          <w:szCs w:val="32"/>
        </w:rPr>
      </w:pPr>
    </w:p>
    <w:p w:rsidR="00922AED" w:rsidRDefault="005F4A6E" w:rsidP="00FC421A">
      <w:pPr>
        <w:ind w:left="425" w:hanging="425"/>
        <w:jc w:val="thaiDistribute"/>
        <w:rPr>
          <w:rFonts w:ascii="TH SarabunPSK" w:hAnsi="TH SarabunPSK" w:cs="TH SarabunPSK"/>
          <w:b/>
          <w:bCs/>
          <w:sz w:val="32"/>
          <w:szCs w:val="32"/>
        </w:rPr>
      </w:pPr>
      <w:r w:rsidRPr="00766532">
        <w:rPr>
          <w:rFonts w:ascii="TH SarabunPSK" w:hAnsi="TH SarabunPSK" w:cs="TH SarabunPSK"/>
          <w:b/>
          <w:bCs/>
          <w:noProof/>
          <w:sz w:val="32"/>
          <w:szCs w:val="32"/>
        </w:rPr>
        <mc:AlternateContent>
          <mc:Choice Requires="wps">
            <w:drawing>
              <wp:anchor distT="0" distB="0" distL="114300" distR="114300" simplePos="0" relativeHeight="252208640" behindDoc="0" locked="0" layoutInCell="1" allowOverlap="1">
                <wp:simplePos x="0" y="0"/>
                <wp:positionH relativeFrom="margin">
                  <wp:posOffset>4467225</wp:posOffset>
                </wp:positionH>
                <wp:positionV relativeFrom="paragraph">
                  <wp:posOffset>27940</wp:posOffset>
                </wp:positionV>
                <wp:extent cx="1257300" cy="982980"/>
                <wp:effectExtent l="495300" t="19050" r="38100" b="45720"/>
                <wp:wrapNone/>
                <wp:docPr id="151" name="คำบรรยายภาพแบบวงรี 151"/>
                <wp:cNvGraphicFramePr/>
                <a:graphic xmlns:a="http://schemas.openxmlformats.org/drawingml/2006/main">
                  <a:graphicData uri="http://schemas.microsoft.com/office/word/2010/wordprocessingShape">
                    <wps:wsp>
                      <wps:cNvSpPr/>
                      <wps:spPr>
                        <a:xfrm>
                          <a:off x="0" y="0"/>
                          <a:ext cx="1257300" cy="982980"/>
                        </a:xfrm>
                        <a:prstGeom prst="wedgeEllipseCallout">
                          <a:avLst>
                            <a:gd name="adj1" fmla="val -87370"/>
                            <a:gd name="adj2" fmla="val 45900"/>
                          </a:avLst>
                        </a:prstGeom>
                      </wps:spPr>
                      <wps:style>
                        <a:lnRef idx="2">
                          <a:schemeClr val="accent2"/>
                        </a:lnRef>
                        <a:fillRef idx="1">
                          <a:schemeClr val="lt1"/>
                        </a:fillRef>
                        <a:effectRef idx="0">
                          <a:schemeClr val="accent2"/>
                        </a:effectRef>
                        <a:fontRef idx="minor">
                          <a:schemeClr val="dk1"/>
                        </a:fontRef>
                      </wps:style>
                      <wps:txbx>
                        <w:txbxContent>
                          <w:p w:rsidR="00C14E77" w:rsidRDefault="00C14E77" w:rsidP="00AA3E57">
                            <w:pPr>
                              <w:jc w:val="center"/>
                              <w:rPr>
                                <w:color w:val="FF0000"/>
                                <w:sz w:val="40"/>
                                <w:szCs w:val="40"/>
                              </w:rPr>
                            </w:pPr>
                            <w:r w:rsidRPr="00AA3E57">
                              <w:rPr>
                                <w:rFonts w:hint="cs"/>
                                <w:color w:val="FF0000"/>
                                <w:sz w:val="40"/>
                                <w:szCs w:val="40"/>
                                <w:cs/>
                              </w:rPr>
                              <w:t>ตัวอย่าง</w:t>
                            </w:r>
                          </w:p>
                          <w:p w:rsidR="00C14E77" w:rsidRPr="00AA3E57" w:rsidRDefault="00C14E77" w:rsidP="00AA3E57">
                            <w:pPr>
                              <w:jc w:val="center"/>
                              <w:rPr>
                                <w:color w:val="FF000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คำบรรยายภาพแบบวงรี 151" o:spid="_x0000_s1029" type="#_x0000_t63" style="position:absolute;left:0;text-align:left;margin-left:351.75pt;margin-top:2.2pt;width:99pt;height:77.4pt;z-index:25220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" adj="-8072,20714" fillcolor="white [3201]" strokecolor="#ed7d31 [3205]" strokeweight="1pt">
                <v:textbox>
                  <w:txbxContent>
                    <w:p w:rsidR="00C14E77" w:rsidRDefault="00C14E77" w:rsidP="00AA3E57">
                      <w:pPr>
                        <w:jc w:val="center"/>
                        <w:rPr>
                          <w:color w:val="FF0000"/>
                          <w:sz w:val="40"/>
                          <w:szCs w:val="40"/>
                        </w:rPr>
                      </w:pPr>
                      <w:r w:rsidRPr="00AA3E57">
                        <w:rPr>
                          <w:rFonts w:hint="cs"/>
                          <w:color w:val="FF0000"/>
                          <w:sz w:val="40"/>
                          <w:szCs w:val="40"/>
                          <w:cs/>
                        </w:rPr>
                        <w:t>ตัวอย่าง</w:t>
                      </w:r>
                    </w:p>
                    <w:p w:rsidR="00C14E77" w:rsidRPr="00AA3E57" w:rsidRDefault="00C14E77" w:rsidP="00AA3E57">
                      <w:pPr>
                        <w:jc w:val="center"/>
                        <w:rPr>
                          <w:color w:val="FF0000"/>
                          <w:sz w:val="40"/>
                          <w:szCs w:val="40"/>
                        </w:rPr>
                      </w:pPr>
                    </w:p>
                  </w:txbxContent>
                </v:textbox>
                <w10:wrap anchorx="margin"/>
              </v:shape>
            </w:pict>
          </mc:Fallback>
        </mc:AlternateContent>
      </w:r>
    </w:p>
    <w:p w:rsidR="00655161" w:rsidRPr="00766532" w:rsidRDefault="007B7D7B" w:rsidP="00FC421A">
      <w:pPr>
        <w:ind w:left="425" w:hanging="425"/>
        <w:jc w:val="thaiDistribute"/>
        <w:rPr>
          <w:rFonts w:ascii="TH SarabunPSK" w:hAnsi="TH SarabunPSK" w:cs="TH SarabunPSK"/>
          <w:b/>
          <w:bCs/>
          <w:sz w:val="32"/>
          <w:szCs w:val="32"/>
          <w:cs/>
        </w:rPr>
      </w:pPr>
      <w:r w:rsidRPr="00766532">
        <w:rPr>
          <w:rFonts w:ascii="TH SarabunPSK" w:hAnsi="TH SarabunPSK" w:cs="TH SarabunPSK"/>
          <w:b/>
          <w:bCs/>
          <w:sz w:val="32"/>
          <w:szCs w:val="32"/>
          <w:cs/>
        </w:rPr>
        <w:t>2</w:t>
      </w:r>
      <w:r w:rsidR="00655161" w:rsidRPr="00766532">
        <w:rPr>
          <w:rFonts w:ascii="TH SarabunPSK" w:hAnsi="TH SarabunPSK" w:cs="TH SarabunPSK"/>
          <w:b/>
          <w:bCs/>
          <w:sz w:val="32"/>
          <w:szCs w:val="32"/>
          <w:cs/>
        </w:rPr>
        <w:t xml:space="preserve">.  </w:t>
      </w:r>
      <w:r w:rsidR="005C0E8D" w:rsidRPr="00766532">
        <w:rPr>
          <w:rFonts w:ascii="TH SarabunPSK" w:hAnsi="TH SarabunPSK" w:cs="TH SarabunPSK"/>
          <w:b/>
          <w:bCs/>
          <w:sz w:val="32"/>
          <w:szCs w:val="32"/>
          <w:cs/>
        </w:rPr>
        <w:t xml:space="preserve">ชื่อปริญญาและสาขาวิชา  </w:t>
      </w:r>
    </w:p>
    <w:p w:rsidR="00D5376F" w:rsidRPr="00766532" w:rsidRDefault="00D5376F" w:rsidP="00D5376F">
      <w:pPr>
        <w:tabs>
          <w:tab w:val="left" w:pos="709"/>
          <w:tab w:val="left" w:pos="3261"/>
        </w:tabs>
        <w:ind w:left="284"/>
        <w:jc w:val="thaiDistribute"/>
        <w:rPr>
          <w:rFonts w:ascii="TH SarabunPSK" w:hAnsi="TH SarabunPSK" w:cs="TH SarabunPSK"/>
          <w:sz w:val="32"/>
          <w:szCs w:val="32"/>
        </w:rPr>
      </w:pPr>
      <w:r w:rsidRPr="00766532">
        <w:rPr>
          <w:rFonts w:ascii="TH SarabunPSK" w:hAnsi="TH SarabunPSK" w:cs="TH SarabunPSK"/>
          <w:b/>
          <w:bCs/>
          <w:sz w:val="32"/>
          <w:szCs w:val="32"/>
          <w:cs/>
        </w:rPr>
        <w:t>2.1</w:t>
      </w:r>
      <w:r w:rsidRPr="00766532">
        <w:rPr>
          <w:rFonts w:ascii="TH SarabunPSK" w:hAnsi="TH SarabunPSK" w:cs="TH SarabunPSK"/>
          <w:b/>
          <w:bCs/>
          <w:sz w:val="32"/>
          <w:szCs w:val="32"/>
          <w:cs/>
        </w:rPr>
        <w:tab/>
        <w:t>ชื่อเต็มภาษาไทย</w:t>
      </w:r>
      <w:r w:rsidRPr="00766532">
        <w:rPr>
          <w:rFonts w:ascii="TH SarabunPSK" w:hAnsi="TH SarabunPSK" w:cs="TH SarabunPSK"/>
          <w:b/>
          <w:bCs/>
          <w:sz w:val="32"/>
          <w:szCs w:val="32"/>
          <w:cs/>
        </w:rPr>
        <w:tab/>
      </w:r>
      <w:r w:rsidR="007C5581" w:rsidRPr="007C5581">
        <w:rPr>
          <w:rFonts w:ascii="TH SarabunPSK" w:hAnsi="TH SarabunPSK" w:cs="TH SarabunPSK"/>
          <w:color w:val="FF0000"/>
          <w:sz w:val="32"/>
          <w:szCs w:val="32"/>
          <w:cs/>
        </w:rPr>
        <w:t>ศิลปกรรมศาสตรบัณฑิต (ออกแบบบรรจุภัณฑ์)</w:t>
      </w:r>
    </w:p>
    <w:p w:rsidR="00D5376F" w:rsidRPr="00766532" w:rsidRDefault="00D5376F" w:rsidP="00D5376F">
      <w:pPr>
        <w:tabs>
          <w:tab w:val="left" w:pos="709"/>
          <w:tab w:val="left" w:pos="3261"/>
        </w:tabs>
        <w:ind w:left="284"/>
        <w:jc w:val="thaiDistribute"/>
        <w:rPr>
          <w:rFonts w:ascii="TH SarabunPSK" w:hAnsi="TH SarabunPSK" w:cs="TH SarabunPSK"/>
          <w:sz w:val="32"/>
          <w:szCs w:val="32"/>
        </w:rPr>
      </w:pPr>
      <w:r w:rsidRPr="00766532">
        <w:rPr>
          <w:rFonts w:ascii="TH SarabunPSK" w:hAnsi="TH SarabunPSK" w:cs="TH SarabunPSK"/>
          <w:b/>
          <w:bCs/>
          <w:sz w:val="32"/>
          <w:szCs w:val="32"/>
          <w:cs/>
        </w:rPr>
        <w:t>2.2</w:t>
      </w:r>
      <w:r w:rsidRPr="00766532">
        <w:rPr>
          <w:rFonts w:ascii="TH SarabunPSK" w:hAnsi="TH SarabunPSK" w:cs="TH SarabunPSK"/>
          <w:b/>
          <w:bCs/>
          <w:sz w:val="32"/>
          <w:szCs w:val="32"/>
          <w:cs/>
        </w:rPr>
        <w:tab/>
        <w:t>ชื่อย่อภาษาไทย</w:t>
      </w:r>
      <w:r w:rsidRPr="00766532">
        <w:rPr>
          <w:rFonts w:ascii="TH SarabunPSK" w:hAnsi="TH SarabunPSK" w:cs="TH SarabunPSK"/>
          <w:sz w:val="32"/>
          <w:szCs w:val="32"/>
          <w:cs/>
        </w:rPr>
        <w:tab/>
      </w:r>
      <w:r w:rsidR="007C5581" w:rsidRPr="007C5581">
        <w:rPr>
          <w:rFonts w:ascii="TH SarabunPSK" w:hAnsi="TH SarabunPSK" w:cs="TH SarabunPSK"/>
          <w:color w:val="FF0000"/>
          <w:sz w:val="32"/>
          <w:szCs w:val="32"/>
          <w:cs/>
        </w:rPr>
        <w:t>ศป.บ. (ออกแบบบรรจุภัณฑ์)</w:t>
      </w:r>
    </w:p>
    <w:p w:rsidR="007C5581" w:rsidRDefault="00D5376F" w:rsidP="00D5376F">
      <w:pPr>
        <w:tabs>
          <w:tab w:val="left" w:pos="709"/>
          <w:tab w:val="left" w:pos="3261"/>
        </w:tabs>
        <w:ind w:left="284"/>
        <w:jc w:val="thaiDistribute"/>
        <w:rPr>
          <w:rFonts w:ascii="TH SarabunPSK" w:hAnsi="TH SarabunPSK" w:cs="TH SarabunPSK"/>
          <w:b/>
          <w:bCs/>
          <w:sz w:val="32"/>
          <w:szCs w:val="32"/>
        </w:rPr>
      </w:pPr>
      <w:r w:rsidRPr="00766532">
        <w:rPr>
          <w:rFonts w:ascii="TH SarabunPSK" w:hAnsi="TH SarabunPSK" w:cs="TH SarabunPSK"/>
          <w:b/>
          <w:bCs/>
          <w:sz w:val="32"/>
          <w:szCs w:val="32"/>
          <w:cs/>
        </w:rPr>
        <w:t>2.3</w:t>
      </w:r>
      <w:r w:rsidRPr="00766532">
        <w:rPr>
          <w:rFonts w:ascii="TH SarabunPSK" w:hAnsi="TH SarabunPSK" w:cs="TH SarabunPSK"/>
          <w:b/>
          <w:bCs/>
          <w:sz w:val="32"/>
          <w:szCs w:val="32"/>
          <w:cs/>
        </w:rPr>
        <w:tab/>
        <w:t>ชื่อเต็มภาษาอังกฤษ</w:t>
      </w:r>
      <w:r w:rsidRPr="00766532">
        <w:rPr>
          <w:rFonts w:ascii="TH SarabunPSK" w:hAnsi="TH SarabunPSK" w:cs="TH SarabunPSK"/>
          <w:sz w:val="32"/>
          <w:szCs w:val="32"/>
        </w:rPr>
        <w:tab/>
      </w:r>
      <w:r w:rsidR="007C5581" w:rsidRPr="007C5581">
        <w:rPr>
          <w:rFonts w:ascii="TH SarabunPSK" w:hAnsi="TH SarabunPSK" w:cs="TH SarabunPSK"/>
          <w:color w:val="FF0000"/>
          <w:sz w:val="32"/>
          <w:szCs w:val="32"/>
        </w:rPr>
        <w:t xml:space="preserve">Bachelor of Fine and Applied Arts </w:t>
      </w:r>
      <w:r w:rsidR="007C5581" w:rsidRPr="007C5581">
        <w:rPr>
          <w:rFonts w:ascii="TH SarabunPSK" w:hAnsi="TH SarabunPSK" w:cs="TH SarabunPSK"/>
          <w:color w:val="FF0000"/>
          <w:sz w:val="32"/>
          <w:szCs w:val="32"/>
          <w:cs/>
        </w:rPr>
        <w:t>(</w:t>
      </w:r>
      <w:r w:rsidR="007C5581" w:rsidRPr="007C5581">
        <w:rPr>
          <w:rFonts w:ascii="TH SarabunPSK" w:hAnsi="TH SarabunPSK" w:cs="TH SarabunPSK"/>
          <w:color w:val="FF0000"/>
          <w:sz w:val="32"/>
          <w:szCs w:val="32"/>
        </w:rPr>
        <w:t>Packaging Design</w:t>
      </w:r>
      <w:r w:rsidR="007C5581" w:rsidRPr="007C5581">
        <w:rPr>
          <w:rFonts w:ascii="TH SarabunPSK" w:hAnsi="TH SarabunPSK" w:cs="TH SarabunPSK"/>
          <w:color w:val="FF0000"/>
          <w:sz w:val="32"/>
          <w:szCs w:val="32"/>
          <w:cs/>
        </w:rPr>
        <w:t>)</w:t>
      </w:r>
    </w:p>
    <w:p w:rsidR="00D5376F" w:rsidRDefault="00D5376F" w:rsidP="00D5376F">
      <w:pPr>
        <w:tabs>
          <w:tab w:val="left" w:pos="709"/>
          <w:tab w:val="left" w:pos="3261"/>
        </w:tabs>
        <w:ind w:left="284"/>
        <w:jc w:val="thaiDistribute"/>
        <w:rPr>
          <w:rFonts w:ascii="TH SarabunPSK" w:hAnsi="TH SarabunPSK" w:cs="TH SarabunPSK"/>
          <w:sz w:val="32"/>
          <w:szCs w:val="32"/>
        </w:rPr>
      </w:pPr>
      <w:r w:rsidRPr="00766532">
        <w:rPr>
          <w:rFonts w:ascii="TH SarabunPSK" w:hAnsi="TH SarabunPSK" w:cs="TH SarabunPSK"/>
          <w:b/>
          <w:bCs/>
          <w:sz w:val="32"/>
          <w:szCs w:val="32"/>
          <w:cs/>
        </w:rPr>
        <w:t>2.4</w:t>
      </w:r>
      <w:r w:rsidRPr="00766532">
        <w:rPr>
          <w:rFonts w:ascii="TH SarabunPSK" w:hAnsi="TH SarabunPSK" w:cs="TH SarabunPSK"/>
          <w:b/>
          <w:bCs/>
          <w:sz w:val="32"/>
          <w:szCs w:val="32"/>
          <w:cs/>
        </w:rPr>
        <w:tab/>
        <w:t>ชื่อย่อภาษาอังกฤษ</w:t>
      </w:r>
      <w:r w:rsidRPr="00766532">
        <w:rPr>
          <w:rFonts w:ascii="TH SarabunPSK" w:hAnsi="TH SarabunPSK" w:cs="TH SarabunPSK"/>
          <w:sz w:val="32"/>
          <w:szCs w:val="32"/>
        </w:rPr>
        <w:tab/>
      </w:r>
      <w:r w:rsidR="007C5581" w:rsidRPr="007C5581">
        <w:rPr>
          <w:rFonts w:ascii="TH SarabunPSK" w:hAnsi="TH SarabunPSK" w:cs="TH SarabunPSK"/>
          <w:color w:val="FF0000"/>
          <w:sz w:val="32"/>
          <w:szCs w:val="32"/>
        </w:rPr>
        <w:t>B</w:t>
      </w:r>
      <w:r w:rsidR="007C5581" w:rsidRPr="007C5581">
        <w:rPr>
          <w:rFonts w:ascii="TH SarabunPSK" w:hAnsi="TH SarabunPSK" w:cs="TH SarabunPSK"/>
          <w:color w:val="FF0000"/>
          <w:sz w:val="32"/>
          <w:szCs w:val="32"/>
          <w:cs/>
        </w:rPr>
        <w:t>.</w:t>
      </w:r>
      <w:r w:rsidR="007C5581" w:rsidRPr="007C5581">
        <w:rPr>
          <w:rFonts w:ascii="TH SarabunPSK" w:hAnsi="TH SarabunPSK" w:cs="TH SarabunPSK"/>
          <w:color w:val="FF0000"/>
          <w:sz w:val="32"/>
          <w:szCs w:val="32"/>
        </w:rPr>
        <w:t>F</w:t>
      </w:r>
      <w:r w:rsidR="007C5581" w:rsidRPr="007C5581">
        <w:rPr>
          <w:rFonts w:ascii="TH SarabunPSK" w:hAnsi="TH SarabunPSK" w:cs="TH SarabunPSK"/>
          <w:color w:val="FF0000"/>
          <w:sz w:val="32"/>
          <w:szCs w:val="32"/>
          <w:cs/>
        </w:rPr>
        <w:t>.</w:t>
      </w:r>
      <w:r w:rsidR="007C5581" w:rsidRPr="007C5581">
        <w:rPr>
          <w:rFonts w:ascii="TH SarabunPSK" w:hAnsi="TH SarabunPSK" w:cs="TH SarabunPSK"/>
          <w:color w:val="FF0000"/>
          <w:sz w:val="32"/>
          <w:szCs w:val="32"/>
        </w:rPr>
        <w:t>A</w:t>
      </w:r>
      <w:r w:rsidR="007C5581" w:rsidRPr="007C5581">
        <w:rPr>
          <w:rFonts w:ascii="TH SarabunPSK" w:hAnsi="TH SarabunPSK" w:cs="TH SarabunPSK"/>
          <w:color w:val="FF0000"/>
          <w:sz w:val="32"/>
          <w:szCs w:val="32"/>
          <w:cs/>
        </w:rPr>
        <w:t>. (</w:t>
      </w:r>
      <w:r w:rsidR="007C5581" w:rsidRPr="007C5581">
        <w:rPr>
          <w:rFonts w:ascii="TH SarabunPSK" w:hAnsi="TH SarabunPSK" w:cs="TH SarabunPSK"/>
          <w:color w:val="FF0000"/>
          <w:sz w:val="32"/>
          <w:szCs w:val="32"/>
        </w:rPr>
        <w:t>Packaging Design</w:t>
      </w:r>
      <w:r w:rsidR="007C5581" w:rsidRPr="007C5581">
        <w:rPr>
          <w:rFonts w:ascii="TH SarabunPSK" w:hAnsi="TH SarabunPSK" w:cs="TH SarabunPSK"/>
          <w:color w:val="FF0000"/>
          <w:sz w:val="32"/>
          <w:szCs w:val="32"/>
          <w:cs/>
        </w:rPr>
        <w:t>)</w:t>
      </w:r>
    </w:p>
    <w:p w:rsidR="00922AED" w:rsidRDefault="00922AED" w:rsidP="00D5376F">
      <w:pPr>
        <w:tabs>
          <w:tab w:val="left" w:pos="709"/>
          <w:tab w:val="left" w:pos="3261"/>
        </w:tabs>
        <w:ind w:left="284"/>
        <w:jc w:val="thaiDistribute"/>
        <w:rPr>
          <w:rFonts w:ascii="TH SarabunPSK" w:hAnsi="TH SarabunPSK" w:cs="TH SarabunPSK"/>
          <w:sz w:val="32"/>
          <w:szCs w:val="32"/>
        </w:rPr>
      </w:pPr>
      <w:r w:rsidRPr="00766532">
        <w:rPr>
          <w:rFonts w:ascii="TH SarabunPSK" w:hAnsi="TH SarabunPSK" w:cs="TH SarabunPSK"/>
          <w:noProof/>
          <w:sz w:val="32"/>
          <w:szCs w:val="32"/>
        </w:rPr>
        <mc:AlternateContent>
          <mc:Choice Requires="wps">
            <w:drawing>
              <wp:anchor distT="0" distB="0" distL="114300" distR="114300" simplePos="0" relativeHeight="251619840" behindDoc="0" locked="0" layoutInCell="1" allowOverlap="1">
                <wp:simplePos x="0" y="0"/>
                <wp:positionH relativeFrom="margin">
                  <wp:align>center</wp:align>
                </wp:positionH>
                <wp:positionV relativeFrom="paragraph">
                  <wp:posOffset>24765</wp:posOffset>
                </wp:positionV>
                <wp:extent cx="5619750" cy="1941816"/>
                <wp:effectExtent l="0" t="0" r="19050" b="20955"/>
                <wp:wrapNone/>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941816"/>
                        </a:xfrm>
                        <a:prstGeom prst="rect">
                          <a:avLst/>
                        </a:prstGeom>
                        <a:solidFill>
                          <a:srgbClr val="FFFFFF"/>
                        </a:solidFill>
                        <a:ln w="9525">
                          <a:solidFill>
                            <a:srgbClr val="000000"/>
                          </a:solidFill>
                          <a:miter lim="800000"/>
                          <a:headEnd/>
                          <a:tailEnd/>
                        </a:ln>
                      </wps:spPr>
                      <wps:txbx>
                        <w:txbxContent>
                          <w:p w:rsidR="00C14E77" w:rsidRPr="00F468B7" w:rsidRDefault="00C14E77" w:rsidP="00D1080C">
                            <w:pPr>
                              <w:ind w:firstLine="720"/>
                              <w:jc w:val="thaiDistribute"/>
                              <w:rPr>
                                <w:rFonts w:ascii="TH SarabunPSK" w:hAnsi="TH SarabunPSK" w:cs="TH SarabunPSK"/>
                                <w:color w:val="FF0000"/>
                                <w:sz w:val="28"/>
                              </w:rPr>
                            </w:pPr>
                            <w:r w:rsidRPr="00F468B7">
                              <w:rPr>
                                <w:rFonts w:ascii="TH SarabunPSK" w:hAnsi="TH SarabunPSK" w:cs="TH SarabunPSK" w:hint="cs"/>
                                <w:b/>
                                <w:bCs/>
                                <w:color w:val="FF0000"/>
                                <w:sz w:val="28"/>
                                <w:cs/>
                              </w:rPr>
                              <w:t xml:space="preserve">เกณฑ์มาตรฐานหลักสูตร </w:t>
                            </w:r>
                            <w:r w:rsidRPr="00F468B7">
                              <w:rPr>
                                <w:rFonts w:ascii="TH SarabunPSK" w:hAnsi="TH SarabunPSK" w:cs="TH SarabunPSK"/>
                                <w:b/>
                                <w:bCs/>
                                <w:color w:val="FF0000"/>
                                <w:sz w:val="28"/>
                              </w:rPr>
                              <w:t>:</w:t>
                            </w:r>
                            <w:r w:rsidRPr="00F468B7">
                              <w:rPr>
                                <w:rFonts w:ascii="TH SarabunPSK" w:hAnsi="TH SarabunPSK" w:cs="TH SarabunPSK"/>
                                <w:color w:val="FF0000"/>
                                <w:sz w:val="28"/>
                              </w:rPr>
                              <w:t xml:space="preserve"> </w:t>
                            </w:r>
                            <w:r w:rsidRPr="00F468B7">
                              <w:rPr>
                                <w:rFonts w:ascii="TH SarabunPSK" w:hAnsi="TH SarabunPSK" w:cs="TH SarabunPSK"/>
                                <w:color w:val="FF0000"/>
                                <w:sz w:val="28"/>
                                <w:cs/>
                              </w:rPr>
                              <w:t>สถาบันอุดมศึกษาที่มีการตราพระราชกฤษฎีกาว่าด้วยปริญญาในสาขาวิชาและอักษรย่อส</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หรับสาขาวิชาไว้แล้ว ให้ใช้ชื่อปริญญาตามที่ก</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หนดในพระราชกฤษฎีกานั้น ในกรณีที่ปริญญาใดยังมิได้ก</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หนดชื่อไว้ในพระราชกฤษฎีกา หรือกรณีที่สถาบันอุดมศึกษาใดไม่มีการตราพระราชกฤษฎีกาว่าด้วยปริญญาในสาขาวิชา และอักษรย่อส</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หรับสาขาวิชา ให้ใช้ชื่อปริญญาตามหลักเกณฑ์การก</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หนดชื่อปริญญาที่คณะกรรมการก</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หนด</w:t>
                            </w:r>
                          </w:p>
                          <w:p w:rsidR="00C14E77" w:rsidRPr="00F468B7" w:rsidRDefault="00C14E77" w:rsidP="00D1080C">
                            <w:pPr>
                              <w:ind w:firstLine="720"/>
                              <w:jc w:val="thaiDistribute"/>
                              <w:rPr>
                                <w:rFonts w:ascii="TH SarabunPSK" w:hAnsi="TH SarabunPSK" w:cs="TH SarabunPSK"/>
                                <w:color w:val="FF0000"/>
                                <w:sz w:val="28"/>
                                <w:cs/>
                              </w:rPr>
                            </w:pPr>
                            <w:r w:rsidRPr="00F468B7">
                              <w:rPr>
                                <w:rFonts w:ascii="TH SarabunPSK" w:hAnsi="TH SarabunPSK" w:cs="TH SarabunPSK" w:hint="cs"/>
                                <w:b/>
                                <w:bCs/>
                                <w:color w:val="FF0000"/>
                                <w:sz w:val="28"/>
                                <w:cs/>
                              </w:rPr>
                              <w:t xml:space="preserve">คำอธิบาย </w:t>
                            </w:r>
                            <w:r w:rsidRPr="00F468B7">
                              <w:rPr>
                                <w:rFonts w:ascii="TH SarabunPSK" w:hAnsi="TH SarabunPSK" w:cs="TH SarabunPSK"/>
                                <w:b/>
                                <w:bCs/>
                                <w:color w:val="FF0000"/>
                                <w:sz w:val="28"/>
                              </w:rPr>
                              <w:t>:</w:t>
                            </w:r>
                            <w:r w:rsidRPr="00F468B7">
                              <w:rPr>
                                <w:rFonts w:ascii="TH SarabunPSK" w:hAnsi="TH SarabunPSK" w:cs="TH SarabunPSK" w:hint="cs"/>
                                <w:b/>
                                <w:bCs/>
                                <w:color w:val="FF0000"/>
                                <w:sz w:val="28"/>
                                <w:cs/>
                              </w:rPr>
                              <w:t xml:space="preserve"> </w:t>
                            </w:r>
                            <w:r w:rsidRPr="00F468B7">
                              <w:rPr>
                                <w:rFonts w:ascii="TH SarabunPSK" w:hAnsi="TH SarabunPSK" w:cs="TH SarabunPSK" w:hint="cs"/>
                                <w:color w:val="FF0000"/>
                                <w:sz w:val="28"/>
                                <w:cs/>
                              </w:rPr>
                              <w:t xml:space="preserve">มทร.ล้านนา </w:t>
                            </w:r>
                            <w:r w:rsidRPr="00F468B7">
                              <w:rPr>
                                <w:rFonts w:ascii="TH SarabunPSK" w:hAnsi="TH SarabunPSK" w:cs="TH SarabunPSK"/>
                                <w:color w:val="FF0000"/>
                                <w:sz w:val="28"/>
                                <w:cs/>
                              </w:rPr>
                              <w:t>พระราชกฤษฎีกา ว่าด้วยปริญญาในสาขาวิชา อักษรย่อสำหรับสาขาวิชา ครุยวิทยฐานะ เข็มวิทยฐานะ และครุยประจำตำแหน่ง ของมหาวิทยาลัยเทคโนโลยีราชมงคลล้านนา พ.ศ. 2554</w:t>
                            </w:r>
                            <w:r w:rsidRPr="00F468B7">
                              <w:rPr>
                                <w:rFonts w:ascii="TH SarabunPSK" w:hAnsi="TH SarabunPSK" w:cs="TH SarabunPSK" w:hint="cs"/>
                                <w:color w:val="FF0000"/>
                                <w:sz w:val="28"/>
                                <w:cs/>
                              </w:rPr>
                              <w:t xml:space="preserve"> สามารถหาข้อมูล บนเว็บไซต์ สวท.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0;margin-top:1.95pt;width:442.5pt;height:152.9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">
                <v:textbox>
                  <w:txbxContent>
                    <w:p w:rsidR="00C14E77" w:rsidRPr="00F468B7" w:rsidRDefault="00C14E77" w:rsidP="00D1080C">
                      <w:pPr>
                        <w:ind w:firstLine="720"/>
                        <w:jc w:val="thaiDistribute"/>
                        <w:rPr>
                          <w:rFonts w:ascii="TH SarabunPSK" w:hAnsi="TH SarabunPSK" w:cs="TH SarabunPSK"/>
                          <w:color w:val="FF0000"/>
                          <w:sz w:val="28"/>
                        </w:rPr>
                      </w:pPr>
                      <w:r w:rsidRPr="00F468B7">
                        <w:rPr>
                          <w:rFonts w:ascii="TH SarabunPSK" w:hAnsi="TH SarabunPSK" w:cs="TH SarabunPSK" w:hint="cs"/>
                          <w:b/>
                          <w:bCs/>
                          <w:color w:val="FF0000"/>
                          <w:sz w:val="28"/>
                          <w:cs/>
                        </w:rPr>
                        <w:t xml:space="preserve">เกณฑ์มาตรฐานหลักสูตร </w:t>
                      </w:r>
                      <w:r w:rsidRPr="00F468B7">
                        <w:rPr>
                          <w:rFonts w:ascii="TH SarabunPSK" w:hAnsi="TH SarabunPSK" w:cs="TH SarabunPSK"/>
                          <w:b/>
                          <w:bCs/>
                          <w:color w:val="FF0000"/>
                          <w:sz w:val="28"/>
                        </w:rPr>
                        <w:t>:</w:t>
                      </w:r>
                      <w:r w:rsidRPr="00F468B7">
                        <w:rPr>
                          <w:rFonts w:ascii="TH SarabunPSK" w:hAnsi="TH SarabunPSK" w:cs="TH SarabunPSK"/>
                          <w:color w:val="FF0000"/>
                          <w:sz w:val="28"/>
                        </w:rPr>
                        <w:t xml:space="preserve"> </w:t>
                      </w:r>
                      <w:r w:rsidRPr="00F468B7">
                        <w:rPr>
                          <w:rFonts w:ascii="TH SarabunPSK" w:hAnsi="TH SarabunPSK" w:cs="TH SarabunPSK"/>
                          <w:color w:val="FF0000"/>
                          <w:sz w:val="28"/>
                          <w:cs/>
                        </w:rPr>
                        <w:t>สถาบันอุดมศึกษาที่มีการตราพระราชกฤษฎีกาว่าด้วยปริญญาในสาขาวิชาและอักษรย่อส</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หรับสาขาวิชาไว้แล้ว ให้ใช้ชื่อปริญญาตามที่ก</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หนดในพระราชกฤษฎีกานั้น ในกรณีที่ปริญญาใดยังมิได้ก</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หนดชื่อไว้ในพระราชกฤษฎีกา หรือกรณีที่สถาบันอุดมศึกษาใดไม่มีการตราพระราชกฤษฎีกาว่าด้วยปริญญาในสาขาวิชา และอักษรย่อส</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หรับสาขาวิชา ให้ใช้ชื่อปริญญาตามหลักเกณฑ์การก</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หนดชื่อปริญญาที่คณะกรรมการก</w:t>
                      </w:r>
                      <w:r w:rsidRPr="00F468B7">
                        <w:rPr>
                          <w:rFonts w:ascii="TH SarabunPSK" w:hAnsi="TH SarabunPSK" w:cs="TH SarabunPSK" w:hint="cs"/>
                          <w:color w:val="FF0000"/>
                          <w:sz w:val="28"/>
                          <w:cs/>
                        </w:rPr>
                        <w:t>ำ</w:t>
                      </w:r>
                      <w:r w:rsidRPr="00F468B7">
                        <w:rPr>
                          <w:rFonts w:ascii="TH SarabunPSK" w:hAnsi="TH SarabunPSK" w:cs="TH SarabunPSK"/>
                          <w:color w:val="FF0000"/>
                          <w:sz w:val="28"/>
                          <w:cs/>
                        </w:rPr>
                        <w:t>หนด</w:t>
                      </w:r>
                    </w:p>
                    <w:p w:rsidR="00C14E77" w:rsidRPr="00F468B7" w:rsidRDefault="00C14E77" w:rsidP="00D1080C">
                      <w:pPr>
                        <w:ind w:firstLine="720"/>
                        <w:jc w:val="thaiDistribute"/>
                        <w:rPr>
                          <w:rFonts w:ascii="TH SarabunPSK" w:hAnsi="TH SarabunPSK" w:cs="TH SarabunPSK"/>
                          <w:color w:val="FF0000"/>
                          <w:sz w:val="28"/>
                          <w:cs/>
                        </w:rPr>
                      </w:pPr>
                      <w:r w:rsidRPr="00F468B7">
                        <w:rPr>
                          <w:rFonts w:ascii="TH SarabunPSK" w:hAnsi="TH SarabunPSK" w:cs="TH SarabunPSK" w:hint="cs"/>
                          <w:b/>
                          <w:bCs/>
                          <w:color w:val="FF0000"/>
                          <w:sz w:val="28"/>
                          <w:cs/>
                        </w:rPr>
                        <w:t xml:space="preserve">คำอธิบาย </w:t>
                      </w:r>
                      <w:r w:rsidRPr="00F468B7">
                        <w:rPr>
                          <w:rFonts w:ascii="TH SarabunPSK" w:hAnsi="TH SarabunPSK" w:cs="TH SarabunPSK"/>
                          <w:b/>
                          <w:bCs/>
                          <w:color w:val="FF0000"/>
                          <w:sz w:val="28"/>
                        </w:rPr>
                        <w:t>:</w:t>
                      </w:r>
                      <w:r w:rsidRPr="00F468B7">
                        <w:rPr>
                          <w:rFonts w:ascii="TH SarabunPSK" w:hAnsi="TH SarabunPSK" w:cs="TH SarabunPSK" w:hint="cs"/>
                          <w:b/>
                          <w:bCs/>
                          <w:color w:val="FF0000"/>
                          <w:sz w:val="28"/>
                          <w:cs/>
                        </w:rPr>
                        <w:t xml:space="preserve"> </w:t>
                      </w:r>
                      <w:r w:rsidRPr="00F468B7">
                        <w:rPr>
                          <w:rFonts w:ascii="TH SarabunPSK" w:hAnsi="TH SarabunPSK" w:cs="TH SarabunPSK" w:hint="cs"/>
                          <w:color w:val="FF0000"/>
                          <w:sz w:val="28"/>
                          <w:cs/>
                        </w:rPr>
                        <w:t xml:space="preserve">มทร.ล้านนา </w:t>
                      </w:r>
                      <w:r w:rsidRPr="00F468B7">
                        <w:rPr>
                          <w:rFonts w:ascii="TH SarabunPSK" w:hAnsi="TH SarabunPSK" w:cs="TH SarabunPSK"/>
                          <w:color w:val="FF0000"/>
                          <w:sz w:val="28"/>
                          <w:cs/>
                        </w:rPr>
                        <w:t>พระราชกฤษฎีกา ว่าด้วยปริญญาในสาขาวิชา อักษรย่อสำหรับสาขาวิชา ครุยวิทยฐานะ เข็มวิทยฐานะ และครุยประจำตำแหน่ง ของมหาวิทยาลัยเทคโนโลยีราชมงคลล้านนา พ.ศ. 2554</w:t>
                      </w:r>
                      <w:r w:rsidRPr="00F468B7">
                        <w:rPr>
                          <w:rFonts w:ascii="TH SarabunPSK" w:hAnsi="TH SarabunPSK" w:cs="TH SarabunPSK" w:hint="cs"/>
                          <w:color w:val="FF0000"/>
                          <w:sz w:val="28"/>
                          <w:cs/>
                        </w:rPr>
                        <w:t xml:space="preserve"> สามารถหาข้อมูล บนเว็บไซต์ สวท.</w:t>
                      </w:r>
                    </w:p>
                  </w:txbxContent>
                </v:textbox>
                <w10:wrap anchorx="margin"/>
              </v:shape>
            </w:pict>
          </mc:Fallback>
        </mc:AlternateContent>
      </w:r>
    </w:p>
    <w:p w:rsidR="00922AED" w:rsidRPr="00766532" w:rsidRDefault="00922AED" w:rsidP="00D5376F">
      <w:pPr>
        <w:tabs>
          <w:tab w:val="left" w:pos="709"/>
          <w:tab w:val="left" w:pos="3261"/>
        </w:tabs>
        <w:ind w:left="284"/>
        <w:jc w:val="thaiDistribute"/>
        <w:rPr>
          <w:rFonts w:ascii="TH SarabunPSK" w:hAnsi="TH SarabunPSK" w:cs="TH SarabunPSK"/>
          <w:sz w:val="32"/>
          <w:szCs w:val="32"/>
          <w:cs/>
        </w:rPr>
      </w:pPr>
    </w:p>
    <w:p w:rsidR="00D5376F" w:rsidRPr="00766532" w:rsidRDefault="00D5376F" w:rsidP="00FC421A">
      <w:pPr>
        <w:tabs>
          <w:tab w:val="left" w:pos="3261"/>
        </w:tabs>
        <w:ind w:left="709" w:hanging="425"/>
        <w:jc w:val="thaiDistribute"/>
        <w:rPr>
          <w:rFonts w:ascii="TH SarabunPSK" w:hAnsi="TH SarabunPSK" w:cs="TH SarabunPSK"/>
          <w:b/>
          <w:bCs/>
          <w:sz w:val="32"/>
          <w:szCs w:val="32"/>
        </w:rPr>
      </w:pPr>
    </w:p>
    <w:p w:rsidR="00B86649" w:rsidRPr="00766532" w:rsidRDefault="00B86649" w:rsidP="00FC421A">
      <w:pPr>
        <w:tabs>
          <w:tab w:val="left" w:pos="3261"/>
        </w:tabs>
        <w:ind w:left="709" w:hanging="425"/>
        <w:jc w:val="thaiDistribute"/>
        <w:rPr>
          <w:rFonts w:ascii="TH SarabunPSK" w:hAnsi="TH SarabunPSK" w:cs="TH SarabunPSK"/>
          <w:sz w:val="32"/>
          <w:szCs w:val="32"/>
        </w:rPr>
      </w:pPr>
    </w:p>
    <w:p w:rsidR="00655161" w:rsidRDefault="007B7D7B" w:rsidP="008E1829">
      <w:pPr>
        <w:jc w:val="thaiDistribute"/>
        <w:rPr>
          <w:rFonts w:ascii="TH SarabunPSK" w:hAnsi="TH SarabunPSK" w:cs="TH SarabunPSK"/>
          <w:b/>
          <w:bCs/>
          <w:sz w:val="32"/>
          <w:szCs w:val="32"/>
        </w:rPr>
      </w:pPr>
      <w:r w:rsidRPr="00841A6B">
        <w:rPr>
          <w:rFonts w:ascii="TH SarabunPSK" w:hAnsi="TH SarabunPSK" w:cs="TH SarabunPSK"/>
          <w:b/>
          <w:bCs/>
          <w:sz w:val="32"/>
          <w:szCs w:val="32"/>
          <w:cs/>
        </w:rPr>
        <w:lastRenderedPageBreak/>
        <w:t>3</w:t>
      </w:r>
      <w:r w:rsidR="00655161" w:rsidRPr="00841A6B">
        <w:rPr>
          <w:rFonts w:ascii="TH SarabunPSK" w:hAnsi="TH SarabunPSK" w:cs="TH SarabunPSK"/>
          <w:b/>
          <w:bCs/>
          <w:sz w:val="32"/>
          <w:szCs w:val="32"/>
          <w:cs/>
        </w:rPr>
        <w:t xml:space="preserve">.  วิชาเอก </w:t>
      </w:r>
    </w:p>
    <w:p w:rsidR="003238E2" w:rsidRPr="003238E2" w:rsidRDefault="003238E2" w:rsidP="003238E2">
      <w:pPr>
        <w:widowControl w:val="0"/>
        <w:kinsoku w:val="0"/>
        <w:overflowPunct w:val="0"/>
        <w:autoSpaceDE w:val="0"/>
        <w:autoSpaceDN w:val="0"/>
        <w:adjustRightInd w:val="0"/>
        <w:spacing w:before="56"/>
        <w:ind w:left="837"/>
        <w:outlineLvl w:val="2"/>
        <w:rPr>
          <w:rFonts w:ascii="TH SarabunPSK" w:eastAsia="Times New Roman" w:hAnsi="TH SarabunPSK" w:cs="TH SarabunPSK"/>
          <w:sz w:val="32"/>
          <w:szCs w:val="32"/>
        </w:rPr>
      </w:pPr>
      <w:r w:rsidRPr="003238E2">
        <w:rPr>
          <w:rFonts w:ascii="TH SarabunPSK" w:eastAsia="Times New Roman" w:hAnsi="TH SarabunPSK" w:cs="TH SarabunPSK"/>
          <w:w w:val="95"/>
          <w:sz w:val="32"/>
          <w:szCs w:val="32"/>
        </w:rPr>
        <w:t xml:space="preserve">3.1  </w:t>
      </w:r>
      <w:r w:rsidRPr="003238E2">
        <w:rPr>
          <w:rFonts w:ascii="TH SarabunPSK" w:eastAsia="Times New Roman" w:hAnsi="TH SarabunPSK" w:cs="TH SarabunPSK"/>
          <w:spacing w:val="54"/>
          <w:w w:val="95"/>
          <w:sz w:val="32"/>
          <w:szCs w:val="32"/>
        </w:rPr>
        <w:t xml:space="preserve"> </w:t>
      </w:r>
      <w:r w:rsidRPr="003238E2">
        <w:rPr>
          <w:rFonts w:ascii="TH SarabunPSK" w:eastAsia="Times New Roman" w:hAnsi="TH SarabunPSK" w:cs="TH SarabunPSK"/>
          <w:spacing w:val="-1"/>
          <w:w w:val="95"/>
          <w:sz w:val="32"/>
          <w:szCs w:val="32"/>
        </w:rPr>
        <w:t>...............</w:t>
      </w:r>
      <w:r w:rsidRPr="003238E2">
        <w:rPr>
          <w:rFonts w:ascii="TH SarabunPSK" w:eastAsia="Times New Roman" w:hAnsi="TH SarabunPSK" w:cs="TH SarabunPSK"/>
          <w:spacing w:val="-1"/>
          <w:w w:val="95"/>
          <w:sz w:val="32"/>
          <w:szCs w:val="32"/>
          <w:cs/>
        </w:rPr>
        <w:t>ภาษาไทย...........................................</w:t>
      </w:r>
    </w:p>
    <w:p w:rsidR="003238E2" w:rsidRPr="003238E2" w:rsidRDefault="003238E2" w:rsidP="003238E2">
      <w:pPr>
        <w:widowControl w:val="0"/>
        <w:kinsoku w:val="0"/>
        <w:overflowPunct w:val="0"/>
        <w:autoSpaceDE w:val="0"/>
        <w:autoSpaceDN w:val="0"/>
        <w:adjustRightInd w:val="0"/>
        <w:spacing w:before="58"/>
        <w:ind w:left="1252"/>
        <w:rPr>
          <w:rFonts w:ascii="TH SarabunPSK" w:eastAsia="Times New Roman" w:hAnsi="TH SarabunPSK" w:cs="TH SarabunPSK"/>
          <w:sz w:val="32"/>
          <w:szCs w:val="32"/>
        </w:rPr>
      </w:pPr>
      <w:r w:rsidRPr="003238E2">
        <w:rPr>
          <w:rFonts w:ascii="TH SarabunPSK" w:eastAsia="Times New Roman" w:hAnsi="TH SarabunPSK" w:cs="TH SarabunPSK"/>
          <w:spacing w:val="-1"/>
          <w:sz w:val="32"/>
          <w:szCs w:val="32"/>
        </w:rPr>
        <w:t>...............</w:t>
      </w:r>
      <w:r w:rsidRPr="003238E2">
        <w:rPr>
          <w:rFonts w:ascii="TH SarabunPSK" w:eastAsia="Times New Roman" w:hAnsi="TH SarabunPSK" w:cs="TH SarabunPSK"/>
          <w:spacing w:val="-1"/>
          <w:sz w:val="32"/>
          <w:szCs w:val="32"/>
          <w:cs/>
        </w:rPr>
        <w:t>ภาษาอังกฤษ.......................................</w:t>
      </w:r>
    </w:p>
    <w:p w:rsidR="003238E2" w:rsidRPr="003238E2" w:rsidRDefault="003238E2" w:rsidP="003238E2">
      <w:pPr>
        <w:widowControl w:val="0"/>
        <w:kinsoku w:val="0"/>
        <w:overflowPunct w:val="0"/>
        <w:autoSpaceDE w:val="0"/>
        <w:autoSpaceDN w:val="0"/>
        <w:adjustRightInd w:val="0"/>
        <w:spacing w:before="59"/>
        <w:ind w:left="837"/>
        <w:rPr>
          <w:rFonts w:ascii="TH SarabunPSK" w:eastAsia="Times New Roman" w:hAnsi="TH SarabunPSK" w:cs="TH SarabunPSK"/>
          <w:sz w:val="32"/>
          <w:szCs w:val="32"/>
        </w:rPr>
      </w:pPr>
      <w:r w:rsidRPr="003238E2">
        <w:rPr>
          <w:rFonts w:ascii="TH SarabunPSK" w:eastAsia="Times New Roman" w:hAnsi="TH SarabunPSK" w:cs="TH SarabunPSK"/>
          <w:w w:val="95"/>
          <w:sz w:val="32"/>
          <w:szCs w:val="32"/>
        </w:rPr>
        <w:t xml:space="preserve">3.2  </w:t>
      </w:r>
      <w:r w:rsidRPr="003238E2">
        <w:rPr>
          <w:rFonts w:ascii="TH SarabunPSK" w:eastAsia="Times New Roman" w:hAnsi="TH SarabunPSK" w:cs="TH SarabunPSK"/>
          <w:spacing w:val="52"/>
          <w:w w:val="95"/>
          <w:sz w:val="32"/>
          <w:szCs w:val="32"/>
        </w:rPr>
        <w:t xml:space="preserve"> </w:t>
      </w:r>
      <w:r w:rsidRPr="003238E2">
        <w:rPr>
          <w:rFonts w:ascii="TH SarabunPSK" w:eastAsia="Times New Roman" w:hAnsi="TH SarabunPSK" w:cs="TH SarabunPSK"/>
          <w:spacing w:val="-1"/>
          <w:w w:val="95"/>
          <w:sz w:val="32"/>
          <w:szCs w:val="32"/>
        </w:rPr>
        <w:t>...............</w:t>
      </w:r>
      <w:r w:rsidRPr="003238E2">
        <w:rPr>
          <w:rFonts w:ascii="TH SarabunPSK" w:eastAsia="Times New Roman" w:hAnsi="TH SarabunPSK" w:cs="TH SarabunPSK"/>
          <w:spacing w:val="-1"/>
          <w:w w:val="95"/>
          <w:sz w:val="32"/>
          <w:szCs w:val="32"/>
          <w:cs/>
        </w:rPr>
        <w:t>ภาษาไทย...........................................</w:t>
      </w:r>
    </w:p>
    <w:p w:rsidR="003238E2" w:rsidRPr="003238E2" w:rsidRDefault="003238E2" w:rsidP="003238E2">
      <w:pPr>
        <w:widowControl w:val="0"/>
        <w:kinsoku w:val="0"/>
        <w:overflowPunct w:val="0"/>
        <w:autoSpaceDE w:val="0"/>
        <w:autoSpaceDN w:val="0"/>
        <w:adjustRightInd w:val="0"/>
        <w:spacing w:before="56"/>
        <w:ind w:left="1252"/>
        <w:rPr>
          <w:rFonts w:ascii="TH SarabunPSK" w:eastAsia="Times New Roman" w:hAnsi="TH SarabunPSK" w:cs="TH SarabunPSK"/>
          <w:sz w:val="32"/>
          <w:szCs w:val="32"/>
        </w:rPr>
      </w:pPr>
      <w:r w:rsidRPr="003238E2">
        <w:rPr>
          <w:rFonts w:ascii="TH SarabunPSK" w:eastAsia="Times New Roman" w:hAnsi="TH SarabunPSK" w:cs="TH SarabunPSK"/>
          <w:spacing w:val="-1"/>
          <w:sz w:val="32"/>
          <w:szCs w:val="32"/>
        </w:rPr>
        <w:t>...............</w:t>
      </w:r>
      <w:r w:rsidRPr="003238E2">
        <w:rPr>
          <w:rFonts w:ascii="TH SarabunPSK" w:eastAsia="Times New Roman" w:hAnsi="TH SarabunPSK" w:cs="TH SarabunPSK"/>
          <w:spacing w:val="-1"/>
          <w:sz w:val="32"/>
          <w:szCs w:val="32"/>
          <w:cs/>
        </w:rPr>
        <w:t>ภาษาอังกฤษ.......................................</w:t>
      </w:r>
    </w:p>
    <w:p w:rsidR="003238E2" w:rsidRDefault="003238E2" w:rsidP="00FC421A">
      <w:pPr>
        <w:ind w:left="425" w:hanging="425"/>
        <w:jc w:val="thaiDistribute"/>
        <w:rPr>
          <w:rFonts w:ascii="TH SarabunPSK" w:hAnsi="TH SarabunPSK" w:cs="TH SarabunPSK"/>
          <w:b/>
          <w:bCs/>
          <w:sz w:val="32"/>
          <w:szCs w:val="32"/>
        </w:rPr>
      </w:pPr>
      <w:r>
        <w:rPr>
          <w:rFonts w:ascii="TH SarabunPSK" w:hAnsi="TH SarabunPSK" w:cs="TH SarabunPSK" w:hint="cs"/>
          <w:b/>
          <w:bCs/>
          <w:noProof/>
          <w:sz w:val="32"/>
          <w:szCs w:val="32"/>
        </w:rPr>
        <mc:AlternateContent>
          <mc:Choice Requires="wps">
            <w:drawing>
              <wp:anchor distT="0" distB="0" distL="114300" distR="114300" simplePos="0" relativeHeight="252543488" behindDoc="0" locked="0" layoutInCell="1" allowOverlap="1">
                <wp:simplePos x="0" y="0"/>
                <wp:positionH relativeFrom="margin">
                  <wp:align>left</wp:align>
                </wp:positionH>
                <wp:positionV relativeFrom="paragraph">
                  <wp:posOffset>90805</wp:posOffset>
                </wp:positionV>
                <wp:extent cx="4785360" cy="1112520"/>
                <wp:effectExtent l="0" t="0" r="15240" b="11430"/>
                <wp:wrapNone/>
                <wp:docPr id="56" name="Text Box 56"/>
                <wp:cNvGraphicFramePr/>
                <a:graphic xmlns:a="http://schemas.openxmlformats.org/drawingml/2006/main">
                  <a:graphicData uri="http://schemas.microsoft.com/office/word/2010/wordprocessingShape">
                    <wps:wsp>
                      <wps:cNvSpPr txBox="1"/>
                      <wps:spPr>
                        <a:xfrm>
                          <a:off x="0" y="0"/>
                          <a:ext cx="4785360" cy="111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Default="00C14E77" w:rsidP="003238E2">
                            <w:pPr>
                              <w:rPr>
                                <w:rFonts w:ascii="TH SarabunPSK" w:hAnsi="TH SarabunPSK" w:cs="TH SarabunPSK"/>
                                <w:color w:val="FF0000"/>
                                <w:sz w:val="32"/>
                                <w:szCs w:val="32"/>
                                <w:u w:val="single"/>
                              </w:rPr>
                            </w:pPr>
                            <w:r>
                              <w:rPr>
                                <w:rFonts w:ascii="TH SarabunPSK" w:hAnsi="TH SarabunPSK" w:cs="TH SarabunPSK" w:hint="cs"/>
                                <w:b/>
                                <w:bCs/>
                                <w:color w:val="FF0000"/>
                                <w:sz w:val="32"/>
                                <w:szCs w:val="32"/>
                                <w:u w:val="single"/>
                                <w:cs/>
                              </w:rPr>
                              <w:t>คำ</w:t>
                            </w:r>
                            <w:r w:rsidRPr="00D647A2">
                              <w:rPr>
                                <w:rFonts w:ascii="TH SarabunPSK" w:hAnsi="TH SarabunPSK" w:cs="TH SarabunPSK"/>
                                <w:b/>
                                <w:bCs/>
                                <w:color w:val="FF0000"/>
                                <w:sz w:val="32"/>
                                <w:szCs w:val="32"/>
                                <w:u w:val="single"/>
                                <w:cs/>
                              </w:rPr>
                              <w:t>อธิบาย :</w:t>
                            </w:r>
                            <w:r w:rsidRPr="00D647A2">
                              <w:rPr>
                                <w:rFonts w:ascii="TH SarabunPSK" w:hAnsi="TH SarabunPSK" w:cs="TH SarabunPSK" w:hint="cs"/>
                                <w:b/>
                                <w:bCs/>
                                <w:color w:val="FF0000"/>
                                <w:sz w:val="32"/>
                                <w:szCs w:val="32"/>
                                <w:u w:val="single"/>
                                <w:cs/>
                              </w:rPr>
                              <w:t xml:space="preserve"> </w:t>
                            </w:r>
                          </w:p>
                          <w:p w:rsidR="00C14E77" w:rsidRPr="00766532" w:rsidRDefault="00C14E77" w:rsidP="003238E2">
                            <w:pPr>
                              <w:ind w:left="785" w:hanging="65"/>
                              <w:jc w:val="thaiDistribute"/>
                              <w:rPr>
                                <w:rFonts w:ascii="TH SarabunPSK" w:hAnsi="TH SarabunPSK" w:cs="TH SarabunPSK"/>
                                <w:color w:val="FF0000"/>
                                <w:sz w:val="32"/>
                                <w:szCs w:val="32"/>
                                <w:cs/>
                              </w:rPr>
                            </w:pPr>
                            <w:r w:rsidRPr="00766532">
                              <w:rPr>
                                <w:rFonts w:ascii="TH SarabunPSK" w:hAnsi="TH SarabunPSK" w:cs="TH SarabunPSK"/>
                                <w:color w:val="FF0000"/>
                                <w:sz w:val="32"/>
                                <w:szCs w:val="32"/>
                                <w:cs/>
                              </w:rPr>
                              <w:t>- ถ้ามีวิชาเอก</w:t>
                            </w:r>
                            <w:r>
                              <w:rPr>
                                <w:rFonts w:ascii="TH SarabunPSK" w:hAnsi="TH SarabunPSK" w:cs="TH SarabunPSK" w:hint="cs"/>
                                <w:color w:val="FF0000"/>
                                <w:sz w:val="32"/>
                                <w:szCs w:val="32"/>
                                <w:cs/>
                              </w:rPr>
                              <w:t xml:space="preserve"> 1 วิชาเอก </w:t>
                            </w:r>
                            <w:r w:rsidRPr="00766532">
                              <w:rPr>
                                <w:rFonts w:ascii="TH SarabunPSK" w:hAnsi="TH SarabunPSK" w:cs="TH SarabunPSK"/>
                                <w:color w:val="FF0000"/>
                                <w:sz w:val="32"/>
                                <w:szCs w:val="32"/>
                                <w:cs/>
                              </w:rPr>
                              <w:t>ให้พิมพ์ชื่อสาขาวิชาเป็นวิชาเอก โดยไม่ต้องมีหัวข้อ</w:t>
                            </w:r>
                          </w:p>
                          <w:p w:rsidR="00C14E77" w:rsidRPr="00766532" w:rsidRDefault="00C14E77" w:rsidP="003238E2">
                            <w:pPr>
                              <w:jc w:val="thaiDistribute"/>
                              <w:rPr>
                                <w:rFonts w:ascii="TH SarabunPSK" w:hAnsi="TH SarabunPSK" w:cs="TH SarabunPSK"/>
                                <w:color w:val="FF0000"/>
                                <w:sz w:val="32"/>
                                <w:szCs w:val="32"/>
                              </w:rPr>
                            </w:pPr>
                            <w:r w:rsidRPr="00766532">
                              <w:rPr>
                                <w:rFonts w:ascii="TH SarabunPSK" w:hAnsi="TH SarabunPSK" w:cs="TH SarabunPSK"/>
                                <w:color w:val="FF0000"/>
                                <w:sz w:val="32"/>
                                <w:szCs w:val="32"/>
                                <w:cs/>
                              </w:rPr>
                              <w:t xml:space="preserve"> </w:t>
                            </w:r>
                            <w:r w:rsidRPr="00766532">
                              <w:rPr>
                                <w:rFonts w:ascii="TH SarabunPSK" w:hAnsi="TH SarabunPSK" w:cs="TH SarabunPSK"/>
                                <w:color w:val="FF0000"/>
                                <w:sz w:val="32"/>
                                <w:szCs w:val="32"/>
                              </w:rPr>
                              <w:tab/>
                            </w:r>
                            <w:r w:rsidRPr="00766532">
                              <w:rPr>
                                <w:rFonts w:ascii="TH SarabunPSK" w:hAnsi="TH SarabunPSK" w:cs="TH SarabunPSK"/>
                                <w:color w:val="FF0000"/>
                                <w:sz w:val="32"/>
                                <w:szCs w:val="32"/>
                                <w:cs/>
                              </w:rPr>
                              <w:t>- ถ้ามีหลายวิชาเอกให้พิมพ์เป็นหัวข้อ 3.1/3.2/3.3 ด้วย</w:t>
                            </w:r>
                          </w:p>
                          <w:p w:rsidR="00C14E77" w:rsidRPr="00766532" w:rsidRDefault="00C14E77" w:rsidP="003238E2">
                            <w:pPr>
                              <w:jc w:val="thaiDistribute"/>
                              <w:rPr>
                                <w:rFonts w:ascii="TH SarabunPSK" w:hAnsi="TH SarabunPSK" w:cs="TH SarabunPSK"/>
                                <w:color w:val="FF0000"/>
                                <w:sz w:val="32"/>
                                <w:szCs w:val="32"/>
                                <w:cs/>
                              </w:rPr>
                            </w:pPr>
                            <w:r w:rsidRPr="00766532">
                              <w:rPr>
                                <w:rFonts w:ascii="TH SarabunPSK" w:hAnsi="TH SarabunPSK" w:cs="TH SarabunPSK"/>
                                <w:color w:val="FF0000"/>
                                <w:sz w:val="32"/>
                                <w:szCs w:val="32"/>
                              </w:rPr>
                              <w:tab/>
                            </w:r>
                            <w:r w:rsidRPr="00766532">
                              <w:rPr>
                                <w:rFonts w:ascii="TH SarabunPSK" w:hAnsi="TH SarabunPSK" w:cs="TH SarabunPSK"/>
                                <w:color w:val="FF0000"/>
                                <w:sz w:val="32"/>
                                <w:szCs w:val="32"/>
                                <w:cs/>
                              </w:rPr>
                              <w:t>- ถ้าไม่มี ให้ใส่คำว่า   ไม่มี</w:t>
                            </w:r>
                          </w:p>
                          <w:p w:rsidR="00C14E77" w:rsidRPr="00D1080C" w:rsidRDefault="00C14E77" w:rsidP="003238E2">
                            <w:pPr>
                              <w:rPr>
                                <w:rFonts w:ascii="TH SarabunPSK" w:hAnsi="TH SarabunPSK" w:cs="TH SarabunPSK"/>
                                <w:color w:val="FF0000"/>
                                <w:sz w:val="32"/>
                                <w:szCs w:val="32"/>
                                <w:u w:val="single"/>
                                <w:cs/>
                              </w:rPr>
                            </w:pPr>
                          </w:p>
                          <w:p w:rsidR="00C14E77" w:rsidRDefault="00C14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0;margin-top:7.15pt;width:376.8pt;height:87.6pt;z-index:252543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" fillcolor="white [3201]" strokeweight=".5pt">
                <v:textbox>
                  <w:txbxContent>
                    <w:p w:rsidR="00C14E77" w:rsidRDefault="00C14E77" w:rsidP="003238E2">
                      <w:pPr>
                        <w:rPr>
                          <w:rFonts w:ascii="TH SarabunPSK" w:hAnsi="TH SarabunPSK" w:cs="TH SarabunPSK"/>
                          <w:color w:val="FF0000"/>
                          <w:sz w:val="32"/>
                          <w:szCs w:val="32"/>
                          <w:u w:val="single"/>
                        </w:rPr>
                      </w:pPr>
                      <w:r>
                        <w:rPr>
                          <w:rFonts w:ascii="TH SarabunPSK" w:hAnsi="TH SarabunPSK" w:cs="TH SarabunPSK" w:hint="cs"/>
                          <w:b/>
                          <w:bCs/>
                          <w:color w:val="FF0000"/>
                          <w:sz w:val="32"/>
                          <w:szCs w:val="32"/>
                          <w:u w:val="single"/>
                          <w:cs/>
                        </w:rPr>
                        <w:t>คำ</w:t>
                      </w:r>
                      <w:r w:rsidRPr="00D647A2">
                        <w:rPr>
                          <w:rFonts w:ascii="TH SarabunPSK" w:hAnsi="TH SarabunPSK" w:cs="TH SarabunPSK"/>
                          <w:b/>
                          <w:bCs/>
                          <w:color w:val="FF0000"/>
                          <w:sz w:val="32"/>
                          <w:szCs w:val="32"/>
                          <w:u w:val="single"/>
                          <w:cs/>
                        </w:rPr>
                        <w:t>อธิบาย :</w:t>
                      </w:r>
                      <w:r w:rsidRPr="00D647A2">
                        <w:rPr>
                          <w:rFonts w:ascii="TH SarabunPSK" w:hAnsi="TH SarabunPSK" w:cs="TH SarabunPSK" w:hint="cs"/>
                          <w:b/>
                          <w:bCs/>
                          <w:color w:val="FF0000"/>
                          <w:sz w:val="32"/>
                          <w:szCs w:val="32"/>
                          <w:u w:val="single"/>
                          <w:cs/>
                        </w:rPr>
                        <w:t xml:space="preserve"> </w:t>
                      </w:r>
                    </w:p>
                    <w:p w:rsidR="00C14E77" w:rsidRPr="00766532" w:rsidRDefault="00C14E77" w:rsidP="003238E2">
                      <w:pPr>
                        <w:ind w:left="785" w:hanging="65"/>
                        <w:jc w:val="thaiDistribute"/>
                        <w:rPr>
                          <w:rFonts w:ascii="TH SarabunPSK" w:hAnsi="TH SarabunPSK" w:cs="TH SarabunPSK"/>
                          <w:color w:val="FF0000"/>
                          <w:sz w:val="32"/>
                          <w:szCs w:val="32"/>
                          <w:cs/>
                        </w:rPr>
                      </w:pPr>
                      <w:r w:rsidRPr="00766532">
                        <w:rPr>
                          <w:rFonts w:ascii="TH SarabunPSK" w:hAnsi="TH SarabunPSK" w:cs="TH SarabunPSK"/>
                          <w:color w:val="FF0000"/>
                          <w:sz w:val="32"/>
                          <w:szCs w:val="32"/>
                          <w:cs/>
                        </w:rPr>
                        <w:t>- ถ้ามีวิชาเอก</w:t>
                      </w:r>
                      <w:r>
                        <w:rPr>
                          <w:rFonts w:ascii="TH SarabunPSK" w:hAnsi="TH SarabunPSK" w:cs="TH SarabunPSK" w:hint="cs"/>
                          <w:color w:val="FF0000"/>
                          <w:sz w:val="32"/>
                          <w:szCs w:val="32"/>
                          <w:cs/>
                        </w:rPr>
                        <w:t xml:space="preserve"> 1 วิชาเอก </w:t>
                      </w:r>
                      <w:r w:rsidRPr="00766532">
                        <w:rPr>
                          <w:rFonts w:ascii="TH SarabunPSK" w:hAnsi="TH SarabunPSK" w:cs="TH SarabunPSK"/>
                          <w:color w:val="FF0000"/>
                          <w:sz w:val="32"/>
                          <w:szCs w:val="32"/>
                          <w:cs/>
                        </w:rPr>
                        <w:t>ให้พิมพ์ชื่อสาขาวิชาเป็นวิชาเอก โดยไม่ต้องมีหัวข้อ</w:t>
                      </w:r>
                    </w:p>
                    <w:p w:rsidR="00C14E77" w:rsidRPr="00766532" w:rsidRDefault="00C14E77" w:rsidP="003238E2">
                      <w:pPr>
                        <w:jc w:val="thaiDistribute"/>
                        <w:rPr>
                          <w:rFonts w:ascii="TH SarabunPSK" w:hAnsi="TH SarabunPSK" w:cs="TH SarabunPSK"/>
                          <w:color w:val="FF0000"/>
                          <w:sz w:val="32"/>
                          <w:szCs w:val="32"/>
                        </w:rPr>
                      </w:pPr>
                      <w:r w:rsidRPr="00766532">
                        <w:rPr>
                          <w:rFonts w:ascii="TH SarabunPSK" w:hAnsi="TH SarabunPSK" w:cs="TH SarabunPSK"/>
                          <w:color w:val="FF0000"/>
                          <w:sz w:val="32"/>
                          <w:szCs w:val="32"/>
                          <w:cs/>
                        </w:rPr>
                        <w:t xml:space="preserve"> </w:t>
                      </w:r>
                      <w:r w:rsidRPr="00766532">
                        <w:rPr>
                          <w:rFonts w:ascii="TH SarabunPSK" w:hAnsi="TH SarabunPSK" w:cs="TH SarabunPSK"/>
                          <w:color w:val="FF0000"/>
                          <w:sz w:val="32"/>
                          <w:szCs w:val="32"/>
                        </w:rPr>
                        <w:tab/>
                      </w:r>
                      <w:r w:rsidRPr="00766532">
                        <w:rPr>
                          <w:rFonts w:ascii="TH SarabunPSK" w:hAnsi="TH SarabunPSK" w:cs="TH SarabunPSK"/>
                          <w:color w:val="FF0000"/>
                          <w:sz w:val="32"/>
                          <w:szCs w:val="32"/>
                          <w:cs/>
                        </w:rPr>
                        <w:t>- ถ้ามีหลายวิชาเอกให้พิมพ์เป็นหัวข้อ 3.1/3.2/3.3 ด้วย</w:t>
                      </w:r>
                    </w:p>
                    <w:p w:rsidR="00C14E77" w:rsidRPr="00766532" w:rsidRDefault="00C14E77" w:rsidP="003238E2">
                      <w:pPr>
                        <w:jc w:val="thaiDistribute"/>
                        <w:rPr>
                          <w:rFonts w:ascii="TH SarabunPSK" w:hAnsi="TH SarabunPSK" w:cs="TH SarabunPSK"/>
                          <w:color w:val="FF0000"/>
                          <w:sz w:val="32"/>
                          <w:szCs w:val="32"/>
                          <w:cs/>
                        </w:rPr>
                      </w:pPr>
                      <w:r w:rsidRPr="00766532">
                        <w:rPr>
                          <w:rFonts w:ascii="TH SarabunPSK" w:hAnsi="TH SarabunPSK" w:cs="TH SarabunPSK"/>
                          <w:color w:val="FF0000"/>
                          <w:sz w:val="32"/>
                          <w:szCs w:val="32"/>
                        </w:rPr>
                        <w:tab/>
                      </w:r>
                      <w:r w:rsidRPr="00766532">
                        <w:rPr>
                          <w:rFonts w:ascii="TH SarabunPSK" w:hAnsi="TH SarabunPSK" w:cs="TH SarabunPSK"/>
                          <w:color w:val="FF0000"/>
                          <w:sz w:val="32"/>
                          <w:szCs w:val="32"/>
                          <w:cs/>
                        </w:rPr>
                        <w:t>- ถ้าไม่มี ให้ใส่คำว่า   ไม่มี</w:t>
                      </w:r>
                    </w:p>
                    <w:p w:rsidR="00C14E77" w:rsidRPr="00D1080C" w:rsidRDefault="00C14E77" w:rsidP="003238E2">
                      <w:pPr>
                        <w:rPr>
                          <w:rFonts w:ascii="TH SarabunPSK" w:hAnsi="TH SarabunPSK" w:cs="TH SarabunPSK"/>
                          <w:color w:val="FF0000"/>
                          <w:sz w:val="32"/>
                          <w:szCs w:val="32"/>
                          <w:u w:val="single"/>
                          <w:cs/>
                        </w:rPr>
                      </w:pPr>
                    </w:p>
                    <w:p w:rsidR="00C14E77" w:rsidRDefault="00C14E77"/>
                  </w:txbxContent>
                </v:textbox>
                <w10:wrap anchorx="margin"/>
              </v:shape>
            </w:pict>
          </mc:Fallback>
        </mc:AlternateContent>
      </w:r>
    </w:p>
    <w:p w:rsidR="003238E2" w:rsidRDefault="003238E2" w:rsidP="00FC421A">
      <w:pPr>
        <w:ind w:left="425" w:hanging="425"/>
        <w:jc w:val="thaiDistribute"/>
        <w:rPr>
          <w:rFonts w:ascii="TH SarabunPSK" w:hAnsi="TH SarabunPSK" w:cs="TH SarabunPSK"/>
          <w:b/>
          <w:bCs/>
          <w:sz w:val="32"/>
          <w:szCs w:val="32"/>
        </w:rPr>
      </w:pPr>
    </w:p>
    <w:p w:rsidR="003238E2" w:rsidRDefault="003238E2" w:rsidP="00FC421A">
      <w:pPr>
        <w:ind w:left="425" w:hanging="425"/>
        <w:jc w:val="thaiDistribute"/>
        <w:rPr>
          <w:rFonts w:ascii="TH SarabunPSK" w:hAnsi="TH SarabunPSK" w:cs="TH SarabunPSK"/>
          <w:b/>
          <w:bCs/>
          <w:sz w:val="32"/>
          <w:szCs w:val="32"/>
        </w:rPr>
      </w:pPr>
    </w:p>
    <w:p w:rsidR="003238E2" w:rsidRDefault="003238E2" w:rsidP="00FC421A">
      <w:pPr>
        <w:ind w:left="425" w:hanging="425"/>
        <w:jc w:val="thaiDistribute"/>
        <w:rPr>
          <w:rFonts w:ascii="TH SarabunPSK" w:hAnsi="TH SarabunPSK" w:cs="TH SarabunPSK"/>
          <w:b/>
          <w:bCs/>
          <w:sz w:val="32"/>
          <w:szCs w:val="32"/>
        </w:rPr>
      </w:pPr>
    </w:p>
    <w:p w:rsidR="003238E2" w:rsidRPr="00841A6B" w:rsidRDefault="003238E2" w:rsidP="00FC421A">
      <w:pPr>
        <w:ind w:left="425" w:hanging="425"/>
        <w:jc w:val="thaiDistribute"/>
        <w:rPr>
          <w:rFonts w:ascii="TH SarabunPSK" w:hAnsi="TH SarabunPSK" w:cs="TH SarabunPSK"/>
          <w:b/>
          <w:bCs/>
          <w:sz w:val="32"/>
          <w:szCs w:val="32"/>
          <w:cs/>
        </w:rPr>
      </w:pPr>
    </w:p>
    <w:p w:rsidR="00222EC3" w:rsidRDefault="007B7D7B" w:rsidP="00FC421A">
      <w:pPr>
        <w:ind w:left="425" w:hanging="425"/>
        <w:jc w:val="thaiDistribute"/>
        <w:rPr>
          <w:rFonts w:ascii="TH SarabunPSK" w:hAnsi="TH SarabunPSK" w:cs="TH SarabunPSK"/>
          <w:b/>
          <w:bCs/>
          <w:sz w:val="32"/>
          <w:szCs w:val="32"/>
        </w:rPr>
      </w:pPr>
      <w:r w:rsidRPr="00766532">
        <w:rPr>
          <w:rFonts w:ascii="TH SarabunPSK" w:hAnsi="TH SarabunPSK" w:cs="TH SarabunPSK"/>
          <w:b/>
          <w:bCs/>
          <w:sz w:val="32"/>
          <w:szCs w:val="32"/>
          <w:cs/>
        </w:rPr>
        <w:t>4</w:t>
      </w:r>
      <w:r w:rsidR="00655161" w:rsidRPr="00766532">
        <w:rPr>
          <w:rFonts w:ascii="TH SarabunPSK" w:hAnsi="TH SarabunPSK" w:cs="TH SarabunPSK"/>
          <w:b/>
          <w:bCs/>
          <w:sz w:val="32"/>
          <w:szCs w:val="32"/>
          <w:cs/>
        </w:rPr>
        <w:t xml:space="preserve">.  </w:t>
      </w:r>
      <w:r w:rsidR="003A66EF" w:rsidRPr="00766532">
        <w:rPr>
          <w:rFonts w:ascii="TH SarabunPSK" w:hAnsi="TH SarabunPSK" w:cs="TH SarabunPSK"/>
          <w:b/>
          <w:bCs/>
          <w:sz w:val="32"/>
          <w:szCs w:val="32"/>
          <w:cs/>
        </w:rPr>
        <w:t>จำนวนหน่วยกิตที่เรียนตลอดหลักสูตร</w:t>
      </w:r>
    </w:p>
    <w:tbl>
      <w:tblPr>
        <w:tblW w:w="7973" w:type="dxa"/>
        <w:tblInd w:w="102" w:type="dxa"/>
        <w:tblLayout w:type="fixed"/>
        <w:tblCellMar>
          <w:left w:w="0" w:type="dxa"/>
          <w:right w:w="0" w:type="dxa"/>
        </w:tblCellMar>
        <w:tblLook w:val="0000" w:firstRow="0" w:lastRow="0" w:firstColumn="0" w:lastColumn="0" w:noHBand="0" w:noVBand="0"/>
      </w:tblPr>
      <w:tblGrid>
        <w:gridCol w:w="623"/>
        <w:gridCol w:w="1538"/>
        <w:gridCol w:w="2268"/>
        <w:gridCol w:w="3544"/>
      </w:tblGrid>
      <w:tr w:rsidR="000664EA" w:rsidRPr="000B2544" w:rsidTr="00571085">
        <w:trPr>
          <w:trHeight w:hRule="exact" w:val="468"/>
        </w:trPr>
        <w:tc>
          <w:tcPr>
            <w:tcW w:w="623" w:type="dxa"/>
          </w:tcPr>
          <w:p w:rsidR="000664EA" w:rsidRPr="000B2544" w:rsidRDefault="000664EA" w:rsidP="00CB6D75">
            <w:pPr>
              <w:rPr>
                <w:rFonts w:ascii="TH SarabunPSK" w:hAnsi="TH SarabunPSK" w:cs="TH SarabunPSK"/>
              </w:rPr>
            </w:pPr>
          </w:p>
        </w:tc>
        <w:tc>
          <w:tcPr>
            <w:tcW w:w="1538" w:type="dxa"/>
          </w:tcPr>
          <w:p w:rsidR="000664EA" w:rsidRPr="000B2544" w:rsidRDefault="000B2544" w:rsidP="00CB6D75">
            <w:pPr>
              <w:pStyle w:val="TableParagraph"/>
              <w:kinsoku w:val="0"/>
              <w:overflowPunct w:val="0"/>
              <w:spacing w:before="56"/>
              <w:ind w:left="152"/>
              <w:rPr>
                <w:rFonts w:ascii="TH SarabunPSK" w:hAnsi="TH SarabunPSK" w:cs="TH SarabunPSK"/>
              </w:rPr>
            </w:pPr>
            <w:r w:rsidRPr="00AA6FF0">
              <w:rPr>
                <w:rFonts w:ascii="TH SarabunPSK" w:hAnsi="TH SarabunPSK" w:cs="TH SarabunPSK"/>
                <w:color w:val="000000" w:themeColor="text1"/>
                <w:sz w:val="32"/>
                <w:szCs w:val="32"/>
                <w:cs/>
              </w:rPr>
              <w:t>ป</w:t>
            </w:r>
            <w:r w:rsidRPr="00AA6FF0">
              <w:rPr>
                <w:rFonts w:ascii="TH SarabunPSK" w:hAnsi="TH SarabunPSK" w:cs="TH SarabunPSK" w:hint="cs"/>
                <w:color w:val="000000" w:themeColor="text1"/>
                <w:sz w:val="32"/>
                <w:szCs w:val="32"/>
                <w:cs/>
              </w:rPr>
              <w:t>ริญญา</w:t>
            </w:r>
            <w:r w:rsidR="000664EA" w:rsidRPr="00AA6FF0">
              <w:rPr>
                <w:rFonts w:ascii="TH SarabunPSK" w:hAnsi="TH SarabunPSK" w:cs="TH SarabunPSK"/>
                <w:color w:val="000000" w:themeColor="text1"/>
                <w:sz w:val="32"/>
                <w:szCs w:val="32"/>
                <w:cs/>
              </w:rPr>
              <w:t>ตรี</w:t>
            </w:r>
          </w:p>
        </w:tc>
        <w:tc>
          <w:tcPr>
            <w:tcW w:w="2268" w:type="dxa"/>
          </w:tcPr>
          <w:p w:rsidR="000664EA" w:rsidRPr="000B2544" w:rsidRDefault="000664EA" w:rsidP="00571085">
            <w:pPr>
              <w:pStyle w:val="TableParagraph"/>
              <w:kinsoku w:val="0"/>
              <w:overflowPunct w:val="0"/>
              <w:spacing w:before="56"/>
              <w:ind w:firstLine="142"/>
              <w:rPr>
                <w:rFonts w:ascii="TH SarabunPSK" w:hAnsi="TH SarabunPSK" w:cs="TH SarabunPSK"/>
              </w:rPr>
            </w:pPr>
            <w:r w:rsidRPr="000B2544">
              <w:rPr>
                <w:rFonts w:ascii="TH SarabunPSK" w:hAnsi="TH SarabunPSK" w:cs="TH SarabunPSK"/>
                <w:spacing w:val="-1"/>
                <w:sz w:val="32"/>
                <w:szCs w:val="32"/>
              </w:rPr>
              <w:t>..........</w:t>
            </w:r>
            <w:r w:rsidRPr="000B2544">
              <w:rPr>
                <w:rFonts w:ascii="TH SarabunPSK" w:hAnsi="TH SarabunPSK" w:cs="TH SarabunPSK"/>
                <w:spacing w:val="-8"/>
                <w:sz w:val="32"/>
                <w:szCs w:val="32"/>
              </w:rPr>
              <w:t xml:space="preserve"> </w:t>
            </w:r>
            <w:r w:rsidRPr="000B2544">
              <w:rPr>
                <w:rFonts w:ascii="TH SarabunPSK" w:hAnsi="TH SarabunPSK" w:cs="TH SarabunPSK"/>
                <w:spacing w:val="-1"/>
                <w:sz w:val="32"/>
                <w:szCs w:val="32"/>
                <w:cs/>
              </w:rPr>
              <w:t>หน</w:t>
            </w:r>
            <w:r w:rsidRPr="000B2544">
              <w:rPr>
                <w:rFonts w:ascii="TH SarabunPSK" w:hAnsi="TH SarabunPSK" w:cs="TH SarabunPSK"/>
                <w:sz w:val="32"/>
                <w:szCs w:val="32"/>
                <w:cs/>
              </w:rPr>
              <w:t>่</w:t>
            </w:r>
            <w:r w:rsidRPr="000B2544">
              <w:rPr>
                <w:rFonts w:ascii="TH SarabunPSK" w:hAnsi="TH SarabunPSK" w:cs="TH SarabunPSK"/>
                <w:spacing w:val="-1"/>
                <w:sz w:val="32"/>
                <w:szCs w:val="32"/>
                <w:cs/>
              </w:rPr>
              <w:t>วยกิต</w:t>
            </w:r>
          </w:p>
        </w:tc>
        <w:tc>
          <w:tcPr>
            <w:tcW w:w="3544" w:type="dxa"/>
          </w:tcPr>
          <w:p w:rsidR="000664EA" w:rsidRPr="000B2544" w:rsidRDefault="000664EA" w:rsidP="00CB6D75">
            <w:pPr>
              <w:rPr>
                <w:rFonts w:ascii="TH SarabunPSK" w:hAnsi="TH SarabunPSK" w:cs="TH SarabunPSK"/>
              </w:rPr>
            </w:pPr>
          </w:p>
        </w:tc>
      </w:tr>
      <w:tr w:rsidR="000664EA" w:rsidRPr="000B2544" w:rsidTr="00571085">
        <w:trPr>
          <w:trHeight w:hRule="exact" w:val="420"/>
        </w:trPr>
        <w:tc>
          <w:tcPr>
            <w:tcW w:w="623" w:type="dxa"/>
          </w:tcPr>
          <w:p w:rsidR="000664EA" w:rsidRPr="000B2544" w:rsidRDefault="000664EA" w:rsidP="00CB6D75">
            <w:pPr>
              <w:pStyle w:val="TableParagraph"/>
              <w:kinsoku w:val="0"/>
              <w:overflowPunct w:val="0"/>
              <w:spacing w:before="8"/>
              <w:ind w:left="55"/>
              <w:rPr>
                <w:rFonts w:ascii="TH SarabunPSK" w:hAnsi="TH SarabunPSK" w:cs="TH SarabunPSK"/>
              </w:rPr>
            </w:pPr>
            <w:r w:rsidRPr="000B2544">
              <w:rPr>
                <w:rFonts w:ascii="TH SarabunPSK" w:hAnsi="TH SarabunPSK" w:cs="TH SarabunPSK"/>
                <w:color w:val="FF0000"/>
                <w:sz w:val="32"/>
                <w:szCs w:val="32"/>
                <w:cs/>
              </w:rPr>
              <w:t>หรือ</w:t>
            </w:r>
          </w:p>
        </w:tc>
        <w:tc>
          <w:tcPr>
            <w:tcW w:w="1538" w:type="dxa"/>
          </w:tcPr>
          <w:p w:rsidR="000664EA" w:rsidRPr="00571085" w:rsidRDefault="000B2544" w:rsidP="00CB6D75">
            <w:pPr>
              <w:pStyle w:val="TableParagraph"/>
              <w:kinsoku w:val="0"/>
              <w:overflowPunct w:val="0"/>
              <w:spacing w:before="8"/>
              <w:ind w:left="152"/>
              <w:rPr>
                <w:rFonts w:ascii="TH SarabunPSK" w:hAnsi="TH SarabunPSK" w:cs="TH SarabunPSK"/>
                <w:color w:val="FF0000"/>
              </w:rPr>
            </w:pPr>
            <w:r w:rsidRPr="00571085">
              <w:rPr>
                <w:rFonts w:ascii="TH SarabunPSK" w:hAnsi="TH SarabunPSK" w:cs="TH SarabunPSK"/>
                <w:color w:val="FF0000"/>
                <w:sz w:val="32"/>
                <w:szCs w:val="32"/>
                <w:cs/>
              </w:rPr>
              <w:t>ป</w:t>
            </w:r>
            <w:r w:rsidRPr="00571085">
              <w:rPr>
                <w:rFonts w:ascii="TH SarabunPSK" w:hAnsi="TH SarabunPSK" w:cs="TH SarabunPSK" w:hint="cs"/>
                <w:color w:val="FF0000"/>
                <w:sz w:val="32"/>
                <w:szCs w:val="32"/>
                <w:cs/>
              </w:rPr>
              <w:t>ริญญา</w:t>
            </w:r>
            <w:r w:rsidR="000664EA" w:rsidRPr="00571085">
              <w:rPr>
                <w:rFonts w:ascii="TH SarabunPSK" w:hAnsi="TH SarabunPSK" w:cs="TH SarabunPSK"/>
                <w:color w:val="FF0000"/>
                <w:sz w:val="32"/>
                <w:szCs w:val="32"/>
                <w:cs/>
              </w:rPr>
              <w:t>โท</w:t>
            </w:r>
          </w:p>
        </w:tc>
        <w:tc>
          <w:tcPr>
            <w:tcW w:w="2268" w:type="dxa"/>
          </w:tcPr>
          <w:p w:rsidR="000664EA" w:rsidRPr="00571085" w:rsidRDefault="000664EA" w:rsidP="00732B3E">
            <w:pPr>
              <w:pStyle w:val="TableParagraph"/>
              <w:kinsoku w:val="0"/>
              <w:overflowPunct w:val="0"/>
              <w:spacing w:before="8"/>
              <w:ind w:left="110"/>
              <w:rPr>
                <w:rFonts w:ascii="TH SarabunPSK" w:hAnsi="TH SarabunPSK" w:cs="TH SarabunPSK"/>
                <w:color w:val="FF0000"/>
              </w:rPr>
            </w:pPr>
            <w:r w:rsidRPr="00571085">
              <w:rPr>
                <w:rFonts w:ascii="TH SarabunPSK" w:hAnsi="TH SarabunPSK" w:cs="TH SarabunPSK"/>
                <w:color w:val="FF0000"/>
                <w:sz w:val="32"/>
                <w:szCs w:val="32"/>
                <w:cs/>
              </w:rPr>
              <w:t>แผน</w:t>
            </w:r>
            <w:r w:rsidRPr="00571085">
              <w:rPr>
                <w:rFonts w:ascii="TH SarabunPSK" w:hAnsi="TH SarabunPSK" w:cs="TH SarabunPSK"/>
                <w:color w:val="FF0000"/>
                <w:spacing w:val="-15"/>
                <w:sz w:val="32"/>
                <w:szCs w:val="32"/>
                <w:cs/>
              </w:rPr>
              <w:t xml:space="preserve"> </w:t>
            </w:r>
            <w:r w:rsidRPr="00571085">
              <w:rPr>
                <w:rFonts w:ascii="TH SarabunPSK" w:hAnsi="TH SarabunPSK" w:cs="TH SarabunPSK"/>
                <w:color w:val="FF0000"/>
                <w:sz w:val="32"/>
                <w:szCs w:val="32"/>
                <w:cs/>
              </w:rPr>
              <w:t>1</w:t>
            </w:r>
            <w:r w:rsidR="00732B3E">
              <w:rPr>
                <w:rFonts w:ascii="TH SarabunPSK" w:hAnsi="TH SarabunPSK" w:cs="TH SarabunPSK"/>
                <w:color w:val="FF0000"/>
                <w:spacing w:val="-15"/>
                <w:sz w:val="32"/>
                <w:szCs w:val="32"/>
              </w:rPr>
              <w:t xml:space="preserve"> </w:t>
            </w:r>
            <w:r w:rsidRPr="00571085">
              <w:rPr>
                <w:rFonts w:ascii="TH SarabunPSK" w:hAnsi="TH SarabunPSK" w:cs="TH SarabunPSK"/>
                <w:color w:val="FF0000"/>
                <w:spacing w:val="-15"/>
                <w:sz w:val="32"/>
                <w:szCs w:val="32"/>
              </w:rPr>
              <w:t xml:space="preserve"> </w:t>
            </w:r>
            <w:r w:rsidRPr="00571085">
              <w:rPr>
                <w:rFonts w:ascii="TH SarabunPSK" w:hAnsi="TH SarabunPSK" w:cs="TH SarabunPSK"/>
                <w:color w:val="FF0000"/>
                <w:spacing w:val="-1"/>
                <w:sz w:val="32"/>
                <w:szCs w:val="32"/>
                <w:cs/>
              </w:rPr>
              <w:t>แบบว</w:t>
            </w:r>
            <w:r w:rsidRPr="00571085">
              <w:rPr>
                <w:rFonts w:ascii="TH SarabunPSK" w:hAnsi="TH SarabunPSK" w:cs="TH SarabunPSK"/>
                <w:color w:val="FF0000"/>
                <w:sz w:val="32"/>
                <w:szCs w:val="32"/>
                <w:cs/>
              </w:rPr>
              <w:t>ิ</w:t>
            </w:r>
            <w:r w:rsidRPr="00571085">
              <w:rPr>
                <w:rFonts w:ascii="TH SarabunPSK" w:hAnsi="TH SarabunPSK" w:cs="TH SarabunPSK"/>
                <w:color w:val="FF0000"/>
                <w:spacing w:val="-1"/>
                <w:sz w:val="32"/>
                <w:szCs w:val="32"/>
                <w:cs/>
              </w:rPr>
              <w:t>ชาการ</w:t>
            </w:r>
          </w:p>
        </w:tc>
        <w:tc>
          <w:tcPr>
            <w:tcW w:w="3544" w:type="dxa"/>
          </w:tcPr>
          <w:p w:rsidR="000664EA" w:rsidRPr="00571085" w:rsidRDefault="004066DD" w:rsidP="00CB6D75">
            <w:pPr>
              <w:pStyle w:val="TableParagraph"/>
              <w:kinsoku w:val="0"/>
              <w:overflowPunct w:val="0"/>
              <w:spacing w:before="8"/>
              <w:ind w:left="105"/>
              <w:rPr>
                <w:rFonts w:ascii="TH SarabunPSK" w:hAnsi="TH SarabunPSK" w:cs="TH SarabunPSK"/>
                <w:color w:val="FF0000"/>
              </w:rPr>
            </w:pPr>
            <w:r w:rsidRPr="00571085">
              <w:rPr>
                <w:rFonts w:ascii="TH SarabunPSK" w:hAnsi="TH SarabunPSK" w:cs="TH SarabunPSK"/>
                <w:noProof/>
                <w:color w:val="FF0000"/>
                <w:sz w:val="32"/>
                <w:szCs w:val="32"/>
                <w:cs/>
              </w:rPr>
              <mc:AlternateContent>
                <mc:Choice Requires="wps">
                  <w:drawing>
                    <wp:anchor distT="45720" distB="45720" distL="114300" distR="114300" simplePos="0" relativeHeight="251802112" behindDoc="0" locked="0" layoutInCell="1" allowOverlap="1" wp14:anchorId="75384C4F" wp14:editId="0BD47C0C">
                      <wp:simplePos x="0" y="0"/>
                      <wp:positionH relativeFrom="column">
                        <wp:posOffset>1043091</wp:posOffset>
                      </wp:positionH>
                      <wp:positionV relativeFrom="paragraph">
                        <wp:posOffset>310461</wp:posOffset>
                      </wp:positionV>
                      <wp:extent cx="2360930" cy="1404620"/>
                      <wp:effectExtent l="0" t="0" r="15875" b="1143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14E77" w:rsidRPr="002532CF" w:rsidRDefault="00C14E77" w:rsidP="002532CF">
                                  <w:pPr>
                                    <w:jc w:val="center"/>
                                    <w:rPr>
                                      <w:rFonts w:ascii="TH SarabunPSK" w:hAnsi="TH SarabunPSK" w:cs="TH SarabunPSK"/>
                                      <w:b/>
                                      <w:bCs/>
                                      <w:color w:val="FF0000"/>
                                      <w:sz w:val="24"/>
                                      <w:szCs w:val="32"/>
                                    </w:rPr>
                                  </w:pPr>
                                  <w:r>
                                    <w:rPr>
                                      <w:rFonts w:ascii="TH SarabunPSK" w:hAnsi="TH SarabunPSK" w:cs="TH SarabunPSK" w:hint="cs"/>
                                      <w:b/>
                                      <w:bCs/>
                                      <w:color w:val="FF0000"/>
                                      <w:sz w:val="24"/>
                                      <w:szCs w:val="32"/>
                                      <w:cs/>
                                    </w:rPr>
                                    <w:t xml:space="preserve"> </w:t>
                                  </w:r>
                                  <w:r w:rsidRPr="002532CF">
                                    <w:rPr>
                                      <w:rFonts w:ascii="TH SarabunPSK" w:hAnsi="TH SarabunPSK" w:cs="TH SarabunPSK"/>
                                      <w:b/>
                                      <w:bCs/>
                                      <w:color w:val="FF0000"/>
                                      <w:sz w:val="24"/>
                                      <w:szCs w:val="32"/>
                                      <w:cs/>
                                    </w:rPr>
                                    <w:t>ให้เลือ</w:t>
                                  </w:r>
                                  <w:r>
                                    <w:rPr>
                                      <w:rFonts w:ascii="TH SarabunPSK" w:hAnsi="TH SarabunPSK" w:cs="TH SarabunPSK"/>
                                      <w:b/>
                                      <w:bCs/>
                                      <w:color w:val="FF0000"/>
                                      <w:sz w:val="24"/>
                                      <w:szCs w:val="32"/>
                                      <w:cs/>
                                    </w:rPr>
                                    <w:t>กเพียงประเภท</w:t>
                                  </w:r>
                                  <w:r w:rsidRPr="002532CF">
                                    <w:rPr>
                                      <w:rFonts w:ascii="TH SarabunPSK" w:hAnsi="TH SarabunPSK" w:cs="TH SarabunPSK"/>
                                      <w:b/>
                                      <w:bCs/>
                                      <w:color w:val="FF0000"/>
                                      <w:sz w:val="24"/>
                                      <w:szCs w:val="32"/>
                                      <w:cs/>
                                    </w:rPr>
                                    <w:t>เดียวเท่านั้น</w:t>
                                  </w:r>
                                </w:p>
                                <w:p w:rsidR="00C14E77" w:rsidRPr="002532CF" w:rsidRDefault="00C14E77" w:rsidP="002532CF">
                                  <w:pPr>
                                    <w:jc w:val="center"/>
                                    <w:rPr>
                                      <w:rFonts w:ascii="TH SarabunPSK" w:hAnsi="TH SarabunPSK" w:cs="TH SarabunPSK"/>
                                      <w:b/>
                                      <w:bCs/>
                                      <w:color w:val="FF0000"/>
                                      <w:sz w:val="24"/>
                                      <w:szCs w:val="32"/>
                                      <w:u w:val="single"/>
                                    </w:rPr>
                                  </w:pPr>
                                  <w:r w:rsidRPr="002532CF">
                                    <w:rPr>
                                      <w:rFonts w:ascii="TH SarabunPSK" w:hAnsi="TH SarabunPSK" w:cs="TH SarabunPSK"/>
                                      <w:b/>
                                      <w:bCs/>
                                      <w:color w:val="FF0000"/>
                                      <w:sz w:val="24"/>
                                      <w:szCs w:val="32"/>
                                      <w:u w:val="single"/>
                                      <w:cs/>
                                    </w:rPr>
                                    <w:t>ที่เหลือให้ตัดทิ้ง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384C4F" id="Text Box 2" o:spid="_x0000_s1032" type="#_x0000_t202" style="position:absolute;left:0;text-align:left;margin-left:82.15pt;margin-top:24.45pt;width:185.9pt;height:110.6pt;z-index:251802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as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">
                      <v:textbox style="mso-fit-shape-to-text:t">
                        <w:txbxContent>
                          <w:p w:rsidR="00C14E77" w:rsidRPr="002532CF" w:rsidRDefault="00C14E77" w:rsidP="002532CF">
                            <w:pPr>
                              <w:jc w:val="center"/>
                              <w:rPr>
                                <w:rFonts w:ascii="TH SarabunPSK" w:hAnsi="TH SarabunPSK" w:cs="TH SarabunPSK"/>
                                <w:b/>
                                <w:bCs/>
                                <w:color w:val="FF0000"/>
                                <w:sz w:val="24"/>
                                <w:szCs w:val="32"/>
                              </w:rPr>
                            </w:pPr>
                            <w:r>
                              <w:rPr>
                                <w:rFonts w:ascii="TH SarabunPSK" w:hAnsi="TH SarabunPSK" w:cs="TH SarabunPSK" w:hint="cs"/>
                                <w:b/>
                                <w:bCs/>
                                <w:color w:val="FF0000"/>
                                <w:sz w:val="24"/>
                                <w:szCs w:val="32"/>
                                <w:cs/>
                              </w:rPr>
                              <w:t xml:space="preserve"> </w:t>
                            </w:r>
                            <w:r w:rsidRPr="002532CF">
                              <w:rPr>
                                <w:rFonts w:ascii="TH SarabunPSK" w:hAnsi="TH SarabunPSK" w:cs="TH SarabunPSK"/>
                                <w:b/>
                                <w:bCs/>
                                <w:color w:val="FF0000"/>
                                <w:sz w:val="24"/>
                                <w:szCs w:val="32"/>
                                <w:cs/>
                              </w:rPr>
                              <w:t>ให้เลือ</w:t>
                            </w:r>
                            <w:r>
                              <w:rPr>
                                <w:rFonts w:ascii="TH SarabunPSK" w:hAnsi="TH SarabunPSK" w:cs="TH SarabunPSK"/>
                                <w:b/>
                                <w:bCs/>
                                <w:color w:val="FF0000"/>
                                <w:sz w:val="24"/>
                                <w:szCs w:val="32"/>
                                <w:cs/>
                              </w:rPr>
                              <w:t>กเพียงประเภท</w:t>
                            </w:r>
                            <w:r w:rsidRPr="002532CF">
                              <w:rPr>
                                <w:rFonts w:ascii="TH SarabunPSK" w:hAnsi="TH SarabunPSK" w:cs="TH SarabunPSK"/>
                                <w:b/>
                                <w:bCs/>
                                <w:color w:val="FF0000"/>
                                <w:sz w:val="24"/>
                                <w:szCs w:val="32"/>
                                <w:cs/>
                              </w:rPr>
                              <w:t>เดียวเท่านั้น</w:t>
                            </w:r>
                          </w:p>
                          <w:p w:rsidR="00C14E77" w:rsidRPr="002532CF" w:rsidRDefault="00C14E77" w:rsidP="002532CF">
                            <w:pPr>
                              <w:jc w:val="center"/>
                              <w:rPr>
                                <w:rFonts w:ascii="TH SarabunPSK" w:hAnsi="TH SarabunPSK" w:cs="TH SarabunPSK"/>
                                <w:b/>
                                <w:bCs/>
                                <w:color w:val="FF0000"/>
                                <w:sz w:val="24"/>
                                <w:szCs w:val="32"/>
                                <w:u w:val="single"/>
                              </w:rPr>
                            </w:pPr>
                            <w:r w:rsidRPr="002532CF">
                              <w:rPr>
                                <w:rFonts w:ascii="TH SarabunPSK" w:hAnsi="TH SarabunPSK" w:cs="TH SarabunPSK"/>
                                <w:b/>
                                <w:bCs/>
                                <w:color w:val="FF0000"/>
                                <w:sz w:val="24"/>
                                <w:szCs w:val="32"/>
                                <w:u w:val="single"/>
                                <w:cs/>
                              </w:rPr>
                              <w:t>ที่เหลือให้ตัดทิ้ง</w:t>
                            </w:r>
                          </w:p>
                        </w:txbxContent>
                      </v:textbox>
                    </v:shape>
                  </w:pict>
                </mc:Fallback>
              </mc:AlternateContent>
            </w:r>
            <w:r w:rsidR="000664EA" w:rsidRPr="00571085">
              <w:rPr>
                <w:rFonts w:ascii="TH SarabunPSK" w:hAnsi="TH SarabunPSK" w:cs="TH SarabunPSK"/>
                <w:color w:val="FF0000"/>
                <w:spacing w:val="-1"/>
                <w:sz w:val="32"/>
                <w:szCs w:val="32"/>
              </w:rPr>
              <w:t>..........</w:t>
            </w:r>
            <w:r w:rsidR="000664EA" w:rsidRPr="00571085">
              <w:rPr>
                <w:rFonts w:ascii="TH SarabunPSK" w:hAnsi="TH SarabunPSK" w:cs="TH SarabunPSK"/>
                <w:color w:val="FF0000"/>
                <w:spacing w:val="-1"/>
                <w:sz w:val="32"/>
                <w:szCs w:val="32"/>
                <w:cs/>
              </w:rPr>
              <w:t>หน</w:t>
            </w:r>
            <w:r w:rsidR="000664EA" w:rsidRPr="00571085">
              <w:rPr>
                <w:rFonts w:ascii="TH SarabunPSK" w:hAnsi="TH SarabunPSK" w:cs="TH SarabunPSK"/>
                <w:color w:val="FF0000"/>
                <w:sz w:val="32"/>
                <w:szCs w:val="32"/>
                <w:cs/>
              </w:rPr>
              <w:t>่</w:t>
            </w:r>
            <w:r w:rsidR="000664EA" w:rsidRPr="00571085">
              <w:rPr>
                <w:rFonts w:ascii="TH SarabunPSK" w:hAnsi="TH SarabunPSK" w:cs="TH SarabunPSK"/>
                <w:color w:val="FF0000"/>
                <w:spacing w:val="-1"/>
                <w:sz w:val="32"/>
                <w:szCs w:val="32"/>
                <w:cs/>
              </w:rPr>
              <w:t>วยกิต</w:t>
            </w:r>
          </w:p>
        </w:tc>
      </w:tr>
      <w:tr w:rsidR="000664EA" w:rsidRPr="000B2544" w:rsidTr="00571085">
        <w:trPr>
          <w:trHeight w:hRule="exact" w:val="419"/>
        </w:trPr>
        <w:tc>
          <w:tcPr>
            <w:tcW w:w="623" w:type="dxa"/>
          </w:tcPr>
          <w:p w:rsidR="000664EA" w:rsidRPr="000B2544" w:rsidRDefault="000664EA" w:rsidP="00CB6D75">
            <w:pPr>
              <w:rPr>
                <w:rFonts w:ascii="TH SarabunPSK" w:hAnsi="TH SarabunPSK" w:cs="TH SarabunPSK"/>
              </w:rPr>
            </w:pPr>
          </w:p>
        </w:tc>
        <w:tc>
          <w:tcPr>
            <w:tcW w:w="1538" w:type="dxa"/>
          </w:tcPr>
          <w:p w:rsidR="000664EA" w:rsidRPr="00571085" w:rsidRDefault="000664EA" w:rsidP="00CB6D75">
            <w:pPr>
              <w:rPr>
                <w:rFonts w:ascii="TH SarabunPSK" w:hAnsi="TH SarabunPSK" w:cs="TH SarabunPSK"/>
                <w:color w:val="FF0000"/>
              </w:rPr>
            </w:pPr>
          </w:p>
        </w:tc>
        <w:tc>
          <w:tcPr>
            <w:tcW w:w="2268" w:type="dxa"/>
          </w:tcPr>
          <w:p w:rsidR="000664EA" w:rsidRPr="00571085" w:rsidRDefault="000664EA" w:rsidP="00732B3E">
            <w:pPr>
              <w:pStyle w:val="TableParagraph"/>
              <w:tabs>
                <w:tab w:val="left" w:pos="899"/>
              </w:tabs>
              <w:kinsoku w:val="0"/>
              <w:overflowPunct w:val="0"/>
              <w:spacing w:before="7"/>
              <w:ind w:left="110"/>
              <w:rPr>
                <w:rFonts w:ascii="TH SarabunPSK" w:hAnsi="TH SarabunPSK" w:cs="TH SarabunPSK"/>
                <w:color w:val="FF0000"/>
              </w:rPr>
            </w:pPr>
            <w:r w:rsidRPr="00571085">
              <w:rPr>
                <w:rFonts w:ascii="TH SarabunPSK" w:hAnsi="TH SarabunPSK" w:cs="TH SarabunPSK"/>
                <w:color w:val="FF0000"/>
                <w:w w:val="95"/>
                <w:sz w:val="32"/>
                <w:szCs w:val="32"/>
                <w:cs/>
              </w:rPr>
              <w:t>แผน</w:t>
            </w:r>
            <w:r w:rsidRPr="00571085">
              <w:rPr>
                <w:rFonts w:ascii="TH SarabunPSK" w:hAnsi="TH SarabunPSK" w:cs="TH SarabunPSK"/>
                <w:color w:val="FF0000"/>
                <w:spacing w:val="1"/>
                <w:w w:val="95"/>
                <w:sz w:val="32"/>
                <w:szCs w:val="32"/>
                <w:cs/>
              </w:rPr>
              <w:t xml:space="preserve"> </w:t>
            </w:r>
            <w:r w:rsidRPr="00571085">
              <w:rPr>
                <w:rFonts w:ascii="TH SarabunPSK" w:hAnsi="TH SarabunPSK" w:cs="TH SarabunPSK"/>
                <w:color w:val="FF0000"/>
                <w:w w:val="95"/>
                <w:sz w:val="32"/>
                <w:szCs w:val="32"/>
                <w:cs/>
              </w:rPr>
              <w:t>2</w:t>
            </w:r>
            <w:r w:rsidR="00732B3E">
              <w:rPr>
                <w:rFonts w:ascii="TH SarabunPSK" w:hAnsi="TH SarabunPSK" w:cs="TH SarabunPSK" w:hint="cs"/>
                <w:color w:val="FF0000"/>
                <w:w w:val="95"/>
                <w:sz w:val="32"/>
                <w:szCs w:val="32"/>
                <w:cs/>
              </w:rPr>
              <w:t xml:space="preserve">  </w:t>
            </w:r>
            <w:r w:rsidRPr="00571085">
              <w:rPr>
                <w:rFonts w:ascii="TH SarabunPSK" w:hAnsi="TH SarabunPSK" w:cs="TH SarabunPSK"/>
                <w:color w:val="FF0000"/>
                <w:w w:val="95"/>
                <w:sz w:val="32"/>
                <w:szCs w:val="32"/>
                <w:cs/>
              </w:rPr>
              <w:t>แบบวิชาชีพ</w:t>
            </w:r>
          </w:p>
        </w:tc>
        <w:tc>
          <w:tcPr>
            <w:tcW w:w="3544" w:type="dxa"/>
          </w:tcPr>
          <w:p w:rsidR="000664EA" w:rsidRPr="00571085" w:rsidRDefault="000664EA" w:rsidP="00CB6D75">
            <w:pPr>
              <w:pStyle w:val="TableParagraph"/>
              <w:kinsoku w:val="0"/>
              <w:overflowPunct w:val="0"/>
              <w:spacing w:before="7"/>
              <w:ind w:left="143"/>
              <w:rPr>
                <w:rFonts w:ascii="TH SarabunPSK" w:hAnsi="TH SarabunPSK" w:cs="TH SarabunPSK"/>
                <w:color w:val="FF0000"/>
              </w:rPr>
            </w:pPr>
            <w:r w:rsidRPr="00571085">
              <w:rPr>
                <w:rFonts w:ascii="TH SarabunPSK" w:hAnsi="TH SarabunPSK" w:cs="TH SarabunPSK"/>
                <w:color w:val="FF0000"/>
                <w:spacing w:val="-1"/>
                <w:sz w:val="32"/>
                <w:szCs w:val="32"/>
              </w:rPr>
              <w:t>.........</w:t>
            </w:r>
            <w:r w:rsidRPr="00571085">
              <w:rPr>
                <w:rFonts w:ascii="TH SarabunPSK" w:hAnsi="TH SarabunPSK" w:cs="TH SarabunPSK"/>
                <w:color w:val="FF0000"/>
                <w:spacing w:val="-1"/>
                <w:sz w:val="32"/>
                <w:szCs w:val="32"/>
                <w:cs/>
              </w:rPr>
              <w:t>หน่วยกิต</w:t>
            </w:r>
          </w:p>
        </w:tc>
      </w:tr>
      <w:tr w:rsidR="000664EA" w:rsidRPr="000B2544" w:rsidTr="00571085">
        <w:trPr>
          <w:trHeight w:hRule="exact" w:val="420"/>
        </w:trPr>
        <w:tc>
          <w:tcPr>
            <w:tcW w:w="623" w:type="dxa"/>
          </w:tcPr>
          <w:p w:rsidR="000664EA" w:rsidRPr="000B2544" w:rsidRDefault="000664EA" w:rsidP="00CB6D75">
            <w:pPr>
              <w:pStyle w:val="TableParagraph"/>
              <w:kinsoku w:val="0"/>
              <w:overflowPunct w:val="0"/>
              <w:spacing w:before="8"/>
              <w:ind w:left="55"/>
              <w:rPr>
                <w:rFonts w:ascii="TH SarabunPSK" w:hAnsi="TH SarabunPSK" w:cs="TH SarabunPSK"/>
              </w:rPr>
            </w:pPr>
            <w:r w:rsidRPr="000B2544">
              <w:rPr>
                <w:rFonts w:ascii="TH SarabunPSK" w:hAnsi="TH SarabunPSK" w:cs="TH SarabunPSK"/>
                <w:color w:val="FF0000"/>
                <w:sz w:val="32"/>
                <w:szCs w:val="32"/>
                <w:cs/>
              </w:rPr>
              <w:t>หรือ</w:t>
            </w:r>
          </w:p>
        </w:tc>
        <w:tc>
          <w:tcPr>
            <w:tcW w:w="1538" w:type="dxa"/>
          </w:tcPr>
          <w:p w:rsidR="000664EA" w:rsidRPr="00571085" w:rsidRDefault="000B2544" w:rsidP="00CB6D75">
            <w:pPr>
              <w:pStyle w:val="TableParagraph"/>
              <w:kinsoku w:val="0"/>
              <w:overflowPunct w:val="0"/>
              <w:spacing w:before="8"/>
              <w:ind w:left="152"/>
              <w:rPr>
                <w:rFonts w:ascii="TH SarabunPSK" w:hAnsi="TH SarabunPSK" w:cs="TH SarabunPSK"/>
                <w:color w:val="FF0000"/>
              </w:rPr>
            </w:pPr>
            <w:r w:rsidRPr="00571085">
              <w:rPr>
                <w:rFonts w:ascii="TH SarabunPSK" w:hAnsi="TH SarabunPSK" w:cs="TH SarabunPSK"/>
                <w:color w:val="FF0000"/>
                <w:sz w:val="32"/>
                <w:szCs w:val="32"/>
                <w:cs/>
              </w:rPr>
              <w:t>ป</w:t>
            </w:r>
            <w:r w:rsidRPr="00571085">
              <w:rPr>
                <w:rFonts w:ascii="TH SarabunPSK" w:hAnsi="TH SarabunPSK" w:cs="TH SarabunPSK" w:hint="cs"/>
                <w:color w:val="FF0000"/>
                <w:sz w:val="32"/>
                <w:szCs w:val="32"/>
                <w:cs/>
              </w:rPr>
              <w:t>ริญญา</w:t>
            </w:r>
            <w:r w:rsidR="000664EA" w:rsidRPr="00571085">
              <w:rPr>
                <w:rFonts w:ascii="TH SarabunPSK" w:hAnsi="TH SarabunPSK" w:cs="TH SarabunPSK"/>
                <w:color w:val="FF0000"/>
                <w:spacing w:val="-1"/>
                <w:sz w:val="32"/>
                <w:szCs w:val="32"/>
                <w:cs/>
              </w:rPr>
              <w:t>เอก</w:t>
            </w:r>
          </w:p>
        </w:tc>
        <w:tc>
          <w:tcPr>
            <w:tcW w:w="2268" w:type="dxa"/>
          </w:tcPr>
          <w:p w:rsidR="000664EA" w:rsidRPr="00571085" w:rsidRDefault="000664EA" w:rsidP="00CB6D75">
            <w:pPr>
              <w:pStyle w:val="TableParagraph"/>
              <w:kinsoku w:val="0"/>
              <w:overflowPunct w:val="0"/>
              <w:spacing w:before="8"/>
              <w:ind w:left="110"/>
              <w:rPr>
                <w:rFonts w:ascii="TH SarabunPSK" w:hAnsi="TH SarabunPSK" w:cs="TH SarabunPSK"/>
                <w:color w:val="FF0000"/>
              </w:rPr>
            </w:pPr>
            <w:r w:rsidRPr="00571085">
              <w:rPr>
                <w:rFonts w:ascii="TH SarabunPSK" w:hAnsi="TH SarabunPSK" w:cs="TH SarabunPSK"/>
                <w:color w:val="FF0000"/>
                <w:spacing w:val="-1"/>
                <w:w w:val="95"/>
                <w:sz w:val="32"/>
                <w:szCs w:val="32"/>
                <w:cs/>
              </w:rPr>
              <w:t>แผน</w:t>
            </w:r>
            <w:r w:rsidRPr="00571085">
              <w:rPr>
                <w:rFonts w:ascii="TH SarabunPSK" w:hAnsi="TH SarabunPSK" w:cs="TH SarabunPSK"/>
                <w:color w:val="FF0000"/>
                <w:spacing w:val="-10"/>
                <w:w w:val="95"/>
                <w:sz w:val="32"/>
                <w:szCs w:val="32"/>
                <w:cs/>
              </w:rPr>
              <w:t xml:space="preserve"> </w:t>
            </w:r>
            <w:r w:rsidRPr="00571085">
              <w:rPr>
                <w:rFonts w:ascii="TH SarabunPSK" w:hAnsi="TH SarabunPSK" w:cs="TH SarabunPSK"/>
                <w:color w:val="FF0000"/>
                <w:w w:val="95"/>
                <w:sz w:val="32"/>
                <w:szCs w:val="32"/>
                <w:cs/>
              </w:rPr>
              <w:t>1.1</w:t>
            </w:r>
            <w:r w:rsidRPr="00571085">
              <w:rPr>
                <w:rFonts w:ascii="TH SarabunPSK" w:hAnsi="TH SarabunPSK" w:cs="TH SarabunPSK"/>
                <w:color w:val="FF0000"/>
                <w:spacing w:val="-9"/>
                <w:w w:val="95"/>
                <w:sz w:val="32"/>
                <w:szCs w:val="32"/>
                <w:cs/>
              </w:rPr>
              <w:t xml:space="preserve"> </w:t>
            </w:r>
            <w:r w:rsidRPr="00571085">
              <w:rPr>
                <w:rFonts w:ascii="TH SarabunPSK" w:hAnsi="TH SarabunPSK" w:cs="TH SarabunPSK"/>
                <w:color w:val="FF0000"/>
                <w:w w:val="95"/>
                <w:sz w:val="32"/>
                <w:szCs w:val="32"/>
                <w:cs/>
              </w:rPr>
              <w:t>และแผน</w:t>
            </w:r>
            <w:r w:rsidRPr="00571085">
              <w:rPr>
                <w:rFonts w:ascii="TH SarabunPSK" w:hAnsi="TH SarabunPSK" w:cs="TH SarabunPSK"/>
                <w:color w:val="FF0000"/>
                <w:spacing w:val="-9"/>
                <w:w w:val="95"/>
                <w:sz w:val="32"/>
                <w:szCs w:val="32"/>
                <w:cs/>
              </w:rPr>
              <w:t xml:space="preserve"> </w:t>
            </w:r>
            <w:r w:rsidRPr="00571085">
              <w:rPr>
                <w:rFonts w:ascii="TH SarabunPSK" w:hAnsi="TH SarabunPSK" w:cs="TH SarabunPSK"/>
                <w:color w:val="FF0000"/>
                <w:w w:val="95"/>
                <w:sz w:val="32"/>
                <w:szCs w:val="32"/>
                <w:cs/>
              </w:rPr>
              <w:t>2.1</w:t>
            </w:r>
          </w:p>
        </w:tc>
        <w:tc>
          <w:tcPr>
            <w:tcW w:w="3544" w:type="dxa"/>
          </w:tcPr>
          <w:p w:rsidR="000664EA" w:rsidRPr="00571085" w:rsidRDefault="000664EA" w:rsidP="00CB6D75">
            <w:pPr>
              <w:pStyle w:val="TableParagraph"/>
              <w:kinsoku w:val="0"/>
              <w:overflowPunct w:val="0"/>
              <w:spacing w:before="8"/>
              <w:ind w:left="110"/>
              <w:rPr>
                <w:rFonts w:ascii="TH SarabunPSK" w:hAnsi="TH SarabunPSK" w:cs="TH SarabunPSK"/>
                <w:color w:val="FF0000"/>
              </w:rPr>
            </w:pPr>
            <w:r w:rsidRPr="00571085">
              <w:rPr>
                <w:rFonts w:ascii="TH SarabunPSK" w:hAnsi="TH SarabunPSK" w:cs="TH SarabunPSK"/>
                <w:color w:val="FF0000"/>
                <w:spacing w:val="-1"/>
                <w:sz w:val="32"/>
                <w:szCs w:val="32"/>
              </w:rPr>
              <w:t>..........</w:t>
            </w:r>
            <w:r w:rsidRPr="00571085">
              <w:rPr>
                <w:rFonts w:ascii="TH SarabunPSK" w:hAnsi="TH SarabunPSK" w:cs="TH SarabunPSK"/>
                <w:color w:val="FF0000"/>
                <w:spacing w:val="-1"/>
                <w:sz w:val="32"/>
                <w:szCs w:val="32"/>
                <w:cs/>
              </w:rPr>
              <w:t>หน</w:t>
            </w:r>
            <w:r w:rsidRPr="00571085">
              <w:rPr>
                <w:rFonts w:ascii="TH SarabunPSK" w:hAnsi="TH SarabunPSK" w:cs="TH SarabunPSK"/>
                <w:color w:val="FF0000"/>
                <w:sz w:val="32"/>
                <w:szCs w:val="32"/>
                <w:cs/>
              </w:rPr>
              <w:t>่</w:t>
            </w:r>
            <w:r w:rsidRPr="00571085">
              <w:rPr>
                <w:rFonts w:ascii="TH SarabunPSK" w:hAnsi="TH SarabunPSK" w:cs="TH SarabunPSK"/>
                <w:color w:val="FF0000"/>
                <w:spacing w:val="-1"/>
                <w:sz w:val="32"/>
                <w:szCs w:val="32"/>
                <w:cs/>
              </w:rPr>
              <w:t>วยกิต</w:t>
            </w:r>
          </w:p>
        </w:tc>
      </w:tr>
      <w:tr w:rsidR="000664EA" w:rsidRPr="000B2544" w:rsidTr="00571085">
        <w:trPr>
          <w:trHeight w:hRule="exact" w:val="577"/>
        </w:trPr>
        <w:tc>
          <w:tcPr>
            <w:tcW w:w="623" w:type="dxa"/>
          </w:tcPr>
          <w:p w:rsidR="000664EA" w:rsidRPr="000B2544" w:rsidRDefault="000664EA" w:rsidP="00CB6D75">
            <w:pPr>
              <w:rPr>
                <w:rFonts w:ascii="TH SarabunPSK" w:hAnsi="TH SarabunPSK" w:cs="TH SarabunPSK"/>
              </w:rPr>
            </w:pPr>
          </w:p>
        </w:tc>
        <w:tc>
          <w:tcPr>
            <w:tcW w:w="1538" w:type="dxa"/>
          </w:tcPr>
          <w:p w:rsidR="000664EA" w:rsidRPr="00571085" w:rsidRDefault="000664EA" w:rsidP="00CB6D75">
            <w:pPr>
              <w:rPr>
                <w:rFonts w:ascii="TH SarabunPSK" w:hAnsi="TH SarabunPSK" w:cs="TH SarabunPSK"/>
                <w:color w:val="FF0000"/>
              </w:rPr>
            </w:pPr>
          </w:p>
        </w:tc>
        <w:tc>
          <w:tcPr>
            <w:tcW w:w="2268" w:type="dxa"/>
          </w:tcPr>
          <w:p w:rsidR="000664EA" w:rsidRPr="00571085" w:rsidRDefault="000664EA" w:rsidP="00CB6D75">
            <w:pPr>
              <w:pStyle w:val="TableParagraph"/>
              <w:kinsoku w:val="0"/>
              <w:overflowPunct w:val="0"/>
              <w:spacing w:before="8"/>
              <w:ind w:left="110"/>
              <w:rPr>
                <w:rFonts w:ascii="TH SarabunPSK" w:hAnsi="TH SarabunPSK" w:cs="TH SarabunPSK"/>
                <w:color w:val="FF0000"/>
              </w:rPr>
            </w:pPr>
            <w:r w:rsidRPr="00571085">
              <w:rPr>
                <w:rFonts w:ascii="TH SarabunPSK" w:hAnsi="TH SarabunPSK" w:cs="TH SarabunPSK"/>
                <w:color w:val="FF0000"/>
                <w:spacing w:val="-1"/>
                <w:w w:val="95"/>
                <w:sz w:val="32"/>
                <w:szCs w:val="32"/>
                <w:cs/>
              </w:rPr>
              <w:t>แผน</w:t>
            </w:r>
            <w:r w:rsidRPr="00571085">
              <w:rPr>
                <w:rFonts w:ascii="TH SarabunPSK" w:hAnsi="TH SarabunPSK" w:cs="TH SarabunPSK"/>
                <w:color w:val="FF0000"/>
                <w:spacing w:val="-10"/>
                <w:w w:val="95"/>
                <w:sz w:val="32"/>
                <w:szCs w:val="32"/>
                <w:cs/>
              </w:rPr>
              <w:t xml:space="preserve"> </w:t>
            </w:r>
            <w:r w:rsidRPr="00571085">
              <w:rPr>
                <w:rFonts w:ascii="TH SarabunPSK" w:hAnsi="TH SarabunPSK" w:cs="TH SarabunPSK"/>
                <w:color w:val="FF0000"/>
                <w:w w:val="95"/>
                <w:sz w:val="32"/>
                <w:szCs w:val="32"/>
                <w:cs/>
              </w:rPr>
              <w:t>1.2</w:t>
            </w:r>
            <w:r w:rsidRPr="00571085">
              <w:rPr>
                <w:rFonts w:ascii="TH SarabunPSK" w:hAnsi="TH SarabunPSK" w:cs="TH SarabunPSK"/>
                <w:color w:val="FF0000"/>
                <w:spacing w:val="-9"/>
                <w:w w:val="95"/>
                <w:sz w:val="32"/>
                <w:szCs w:val="32"/>
                <w:cs/>
              </w:rPr>
              <w:t xml:space="preserve"> </w:t>
            </w:r>
            <w:r w:rsidRPr="00571085">
              <w:rPr>
                <w:rFonts w:ascii="TH SarabunPSK" w:hAnsi="TH SarabunPSK" w:cs="TH SarabunPSK"/>
                <w:color w:val="FF0000"/>
                <w:spacing w:val="-1"/>
                <w:w w:val="95"/>
                <w:sz w:val="32"/>
                <w:szCs w:val="32"/>
                <w:cs/>
              </w:rPr>
              <w:t>และแผน</w:t>
            </w:r>
            <w:r w:rsidRPr="00571085">
              <w:rPr>
                <w:rFonts w:ascii="TH SarabunPSK" w:hAnsi="TH SarabunPSK" w:cs="TH SarabunPSK"/>
                <w:color w:val="FF0000"/>
                <w:spacing w:val="-9"/>
                <w:w w:val="95"/>
                <w:sz w:val="32"/>
                <w:szCs w:val="32"/>
                <w:cs/>
              </w:rPr>
              <w:t xml:space="preserve"> </w:t>
            </w:r>
            <w:r w:rsidRPr="00571085">
              <w:rPr>
                <w:rFonts w:ascii="TH SarabunPSK" w:hAnsi="TH SarabunPSK" w:cs="TH SarabunPSK"/>
                <w:color w:val="FF0000"/>
                <w:w w:val="95"/>
                <w:sz w:val="32"/>
                <w:szCs w:val="32"/>
                <w:cs/>
              </w:rPr>
              <w:t>2.2</w:t>
            </w:r>
          </w:p>
        </w:tc>
        <w:tc>
          <w:tcPr>
            <w:tcW w:w="3544" w:type="dxa"/>
          </w:tcPr>
          <w:p w:rsidR="000664EA" w:rsidRPr="00571085" w:rsidRDefault="000664EA" w:rsidP="00CB6D75">
            <w:pPr>
              <w:pStyle w:val="TableParagraph"/>
              <w:kinsoku w:val="0"/>
              <w:overflowPunct w:val="0"/>
              <w:spacing w:before="8"/>
              <w:ind w:left="110"/>
              <w:rPr>
                <w:rFonts w:ascii="TH SarabunPSK" w:hAnsi="TH SarabunPSK" w:cs="TH SarabunPSK"/>
                <w:color w:val="FF0000"/>
              </w:rPr>
            </w:pPr>
            <w:r w:rsidRPr="00571085">
              <w:rPr>
                <w:rFonts w:ascii="TH SarabunPSK" w:hAnsi="TH SarabunPSK" w:cs="TH SarabunPSK"/>
                <w:color w:val="FF0000"/>
                <w:spacing w:val="-1"/>
                <w:sz w:val="32"/>
                <w:szCs w:val="32"/>
              </w:rPr>
              <w:t>..........</w:t>
            </w:r>
            <w:r w:rsidRPr="00571085">
              <w:rPr>
                <w:rFonts w:ascii="TH SarabunPSK" w:hAnsi="TH SarabunPSK" w:cs="TH SarabunPSK"/>
                <w:color w:val="FF0000"/>
                <w:spacing w:val="-1"/>
                <w:sz w:val="32"/>
                <w:szCs w:val="32"/>
                <w:cs/>
              </w:rPr>
              <w:t>หน</w:t>
            </w:r>
            <w:r w:rsidRPr="00571085">
              <w:rPr>
                <w:rFonts w:ascii="TH SarabunPSK" w:hAnsi="TH SarabunPSK" w:cs="TH SarabunPSK"/>
                <w:color w:val="FF0000"/>
                <w:sz w:val="32"/>
                <w:szCs w:val="32"/>
                <w:cs/>
              </w:rPr>
              <w:t>่</w:t>
            </w:r>
            <w:r w:rsidRPr="00571085">
              <w:rPr>
                <w:rFonts w:ascii="TH SarabunPSK" w:hAnsi="TH SarabunPSK" w:cs="TH SarabunPSK"/>
                <w:color w:val="FF0000"/>
                <w:spacing w:val="-1"/>
                <w:sz w:val="32"/>
                <w:szCs w:val="32"/>
                <w:cs/>
              </w:rPr>
              <w:t>วยกิต</w:t>
            </w:r>
          </w:p>
        </w:tc>
      </w:tr>
    </w:tbl>
    <w:p w:rsidR="00462EB7" w:rsidRPr="00766532" w:rsidRDefault="007B7D7B" w:rsidP="00462EB7">
      <w:pPr>
        <w:ind w:left="425" w:hanging="425"/>
        <w:jc w:val="thaiDistribute"/>
        <w:rPr>
          <w:rFonts w:ascii="TH SarabunPSK" w:hAnsi="TH SarabunPSK" w:cs="TH SarabunPSK"/>
          <w:b/>
          <w:bCs/>
          <w:sz w:val="32"/>
          <w:szCs w:val="32"/>
        </w:rPr>
      </w:pPr>
      <w:r w:rsidRPr="00766532">
        <w:rPr>
          <w:rFonts w:ascii="TH SarabunPSK" w:hAnsi="TH SarabunPSK" w:cs="TH SarabunPSK"/>
          <w:b/>
          <w:bCs/>
          <w:sz w:val="32"/>
          <w:szCs w:val="32"/>
          <w:cs/>
        </w:rPr>
        <w:t>5</w:t>
      </w:r>
      <w:r w:rsidR="00535F57" w:rsidRPr="00766532">
        <w:rPr>
          <w:rFonts w:ascii="TH SarabunPSK" w:hAnsi="TH SarabunPSK" w:cs="TH SarabunPSK"/>
          <w:b/>
          <w:bCs/>
          <w:sz w:val="32"/>
          <w:szCs w:val="32"/>
          <w:cs/>
        </w:rPr>
        <w:t xml:space="preserve">. </w:t>
      </w:r>
      <w:r w:rsidR="00462EB7" w:rsidRPr="00766532">
        <w:rPr>
          <w:rFonts w:ascii="TH SarabunPSK" w:hAnsi="TH SarabunPSK" w:cs="TH SarabunPSK"/>
          <w:b/>
          <w:bCs/>
          <w:sz w:val="32"/>
          <w:szCs w:val="32"/>
          <w:cs/>
        </w:rPr>
        <w:t>รูปแบบของหลักสูตร</w:t>
      </w:r>
    </w:p>
    <w:p w:rsidR="007B1F63" w:rsidRPr="00766532" w:rsidRDefault="007B7D7B" w:rsidP="00641C06">
      <w:pPr>
        <w:ind w:left="425"/>
        <w:jc w:val="thaiDistribute"/>
        <w:rPr>
          <w:rFonts w:ascii="TH SarabunPSK" w:hAnsi="TH SarabunPSK" w:cs="TH SarabunPSK"/>
          <w:b/>
          <w:bCs/>
          <w:color w:val="000000"/>
          <w:sz w:val="32"/>
          <w:szCs w:val="32"/>
          <w:u w:val="dotted"/>
        </w:rPr>
      </w:pPr>
      <w:r w:rsidRPr="00766532">
        <w:rPr>
          <w:rFonts w:ascii="TH SarabunPSK" w:hAnsi="TH SarabunPSK" w:cs="TH SarabunPSK"/>
          <w:b/>
          <w:bCs/>
          <w:color w:val="000000"/>
          <w:sz w:val="32"/>
          <w:szCs w:val="32"/>
          <w:cs/>
        </w:rPr>
        <w:t>5</w:t>
      </w:r>
      <w:r w:rsidR="00DE4645" w:rsidRPr="00766532">
        <w:rPr>
          <w:rFonts w:ascii="TH SarabunPSK" w:hAnsi="TH SarabunPSK" w:cs="TH SarabunPSK"/>
          <w:b/>
          <w:bCs/>
          <w:color w:val="000000"/>
          <w:sz w:val="32"/>
          <w:szCs w:val="32"/>
          <w:cs/>
        </w:rPr>
        <w:t>.</w:t>
      </w:r>
      <w:r w:rsidRPr="00766532">
        <w:rPr>
          <w:rFonts w:ascii="TH SarabunPSK" w:hAnsi="TH SarabunPSK" w:cs="TH SarabunPSK"/>
          <w:b/>
          <w:bCs/>
          <w:color w:val="000000"/>
          <w:sz w:val="32"/>
          <w:szCs w:val="32"/>
          <w:cs/>
        </w:rPr>
        <w:t>1</w:t>
      </w:r>
      <w:r w:rsidR="00B32E6C" w:rsidRPr="00766532">
        <w:rPr>
          <w:rFonts w:ascii="TH SarabunPSK" w:hAnsi="TH SarabunPSK" w:cs="TH SarabunPSK"/>
          <w:b/>
          <w:bCs/>
          <w:color w:val="000000"/>
          <w:sz w:val="32"/>
          <w:szCs w:val="32"/>
          <w:cs/>
        </w:rPr>
        <w:t xml:space="preserve"> </w:t>
      </w:r>
      <w:r w:rsidR="003A66EF" w:rsidRPr="00766532">
        <w:rPr>
          <w:rFonts w:ascii="TH SarabunPSK" w:hAnsi="TH SarabunPSK" w:cs="TH SarabunPSK"/>
          <w:b/>
          <w:bCs/>
          <w:color w:val="000000"/>
          <w:sz w:val="32"/>
          <w:szCs w:val="32"/>
          <w:cs/>
        </w:rPr>
        <w:t>รูปแบบ</w:t>
      </w:r>
      <w:r w:rsidR="000610CE" w:rsidRPr="00766532">
        <w:rPr>
          <w:rFonts w:ascii="TH SarabunPSK" w:hAnsi="TH SarabunPSK" w:cs="TH SarabunPSK"/>
          <w:b/>
          <w:bCs/>
          <w:color w:val="000000"/>
          <w:sz w:val="32"/>
          <w:szCs w:val="32"/>
          <w:u w:val="dotted"/>
          <w:cs/>
        </w:rPr>
        <w:t xml:space="preserve"> </w:t>
      </w:r>
      <w:r w:rsidR="000610CE" w:rsidRPr="00766532">
        <w:rPr>
          <w:rFonts w:ascii="TH SarabunPSK" w:hAnsi="TH SarabunPSK" w:cs="TH SarabunPSK"/>
          <w:color w:val="FF0000"/>
          <w:sz w:val="32"/>
          <w:szCs w:val="32"/>
          <w:cs/>
        </w:rPr>
        <w:t>(ให้เลือกเพียง</w:t>
      </w:r>
      <w:r w:rsidR="00F76C6A" w:rsidRPr="00766532">
        <w:rPr>
          <w:rFonts w:ascii="TH SarabunPSK" w:hAnsi="TH SarabunPSK" w:cs="TH SarabunPSK"/>
          <w:color w:val="FF0000"/>
          <w:sz w:val="32"/>
          <w:szCs w:val="32"/>
          <w:cs/>
        </w:rPr>
        <w:t>ระดับ</w:t>
      </w:r>
      <w:r w:rsidR="000610CE" w:rsidRPr="00766532">
        <w:rPr>
          <w:rFonts w:ascii="TH SarabunPSK" w:hAnsi="TH SarabunPSK" w:cs="TH SarabunPSK"/>
          <w:color w:val="FF0000"/>
          <w:sz w:val="32"/>
          <w:szCs w:val="32"/>
          <w:cs/>
        </w:rPr>
        <w:t>เดียว)</w:t>
      </w:r>
    </w:p>
    <w:p w:rsidR="00DE4645" w:rsidRDefault="007D7B87" w:rsidP="007B1F63">
      <w:pPr>
        <w:ind w:left="1145" w:hanging="425"/>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 xml:space="preserve">- </w:t>
      </w:r>
      <w:r w:rsidR="007B1F63" w:rsidRPr="00766532">
        <w:rPr>
          <w:rFonts w:ascii="TH SarabunPSK" w:hAnsi="TH SarabunPSK" w:cs="TH SarabunPSK"/>
          <w:color w:val="FF0000"/>
          <w:sz w:val="32"/>
          <w:szCs w:val="32"/>
          <w:cs/>
        </w:rPr>
        <w:t>ปริญญาตรี</w:t>
      </w:r>
      <w:r w:rsidR="000E04C6" w:rsidRPr="00766532">
        <w:rPr>
          <w:rFonts w:ascii="TH SarabunPSK" w:hAnsi="TH SarabunPSK" w:cs="TH SarabunPSK"/>
          <w:color w:val="FF0000"/>
          <w:sz w:val="32"/>
          <w:szCs w:val="32"/>
          <w:cs/>
        </w:rPr>
        <w:t xml:space="preserve"> 4 ปี</w:t>
      </w:r>
      <w:r w:rsidR="007B1F63" w:rsidRPr="00766532">
        <w:rPr>
          <w:rFonts w:ascii="TH SarabunPSK" w:hAnsi="TH SarabunPSK" w:cs="TH SarabunPSK"/>
          <w:color w:val="FF0000"/>
          <w:sz w:val="32"/>
          <w:szCs w:val="32"/>
          <w:cs/>
        </w:rPr>
        <w:t xml:space="preserve"> / </w:t>
      </w:r>
      <w:r w:rsidR="000E04C6" w:rsidRPr="00766532">
        <w:rPr>
          <w:rFonts w:ascii="TH SarabunPSK" w:hAnsi="TH SarabunPSK" w:cs="TH SarabunPSK"/>
          <w:color w:val="FF0000"/>
          <w:sz w:val="32"/>
          <w:szCs w:val="32"/>
          <w:cs/>
        </w:rPr>
        <w:t xml:space="preserve">ปริญญาตรี </w:t>
      </w:r>
      <w:r w:rsidR="00762120" w:rsidRPr="00766532">
        <w:rPr>
          <w:rFonts w:ascii="TH SarabunPSK" w:hAnsi="TH SarabunPSK" w:cs="TH SarabunPSK"/>
          <w:color w:val="FF0000"/>
          <w:sz w:val="32"/>
          <w:szCs w:val="32"/>
          <w:cs/>
        </w:rPr>
        <w:t xml:space="preserve">5 ปี </w:t>
      </w:r>
      <w:r w:rsidR="00764720">
        <w:rPr>
          <w:rFonts w:ascii="TH SarabunPSK" w:hAnsi="TH SarabunPSK" w:cs="TH SarabunPSK" w:hint="cs"/>
          <w:color w:val="FF0000"/>
          <w:sz w:val="32"/>
          <w:szCs w:val="32"/>
          <w:cs/>
        </w:rPr>
        <w:t>/</w:t>
      </w:r>
      <w:r w:rsidR="00764720" w:rsidRPr="00764720">
        <w:rPr>
          <w:rFonts w:ascii="TH SarabunPSK" w:hAnsi="TH SarabunPSK" w:cs="TH SarabunPSK"/>
          <w:color w:val="FF0000"/>
          <w:sz w:val="32"/>
          <w:szCs w:val="32"/>
          <w:cs/>
        </w:rPr>
        <w:t xml:space="preserve">ปริญญาตรี(ต่อเนื่อง) </w:t>
      </w:r>
      <w:r w:rsidR="00764720">
        <w:rPr>
          <w:rFonts w:ascii="TH SarabunPSK" w:hAnsi="TH SarabunPSK" w:cs="TH SarabunPSK"/>
          <w:color w:val="FF0000"/>
          <w:sz w:val="32"/>
          <w:szCs w:val="32"/>
        </w:rPr>
        <w:t>2</w:t>
      </w:r>
      <w:r w:rsidR="00764720" w:rsidRPr="00764720">
        <w:rPr>
          <w:rFonts w:ascii="TH SarabunPSK" w:hAnsi="TH SarabunPSK" w:cs="TH SarabunPSK"/>
          <w:color w:val="FF0000"/>
          <w:sz w:val="32"/>
          <w:szCs w:val="32"/>
          <w:cs/>
        </w:rPr>
        <w:t xml:space="preserve"> ปี</w:t>
      </w:r>
    </w:p>
    <w:p w:rsidR="007D7B87" w:rsidRDefault="007D7B87" w:rsidP="007B1F63">
      <w:pPr>
        <w:ind w:left="1145" w:hanging="425"/>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 xml:space="preserve">- </w:t>
      </w:r>
      <w:r w:rsidRPr="00766532">
        <w:rPr>
          <w:rFonts w:ascii="TH SarabunPSK" w:hAnsi="TH SarabunPSK" w:cs="TH SarabunPSK"/>
          <w:color w:val="FF0000"/>
          <w:sz w:val="32"/>
          <w:szCs w:val="32"/>
          <w:cs/>
        </w:rPr>
        <w:t>ปริญญา</w:t>
      </w:r>
      <w:r>
        <w:rPr>
          <w:rFonts w:ascii="TH SarabunPSK" w:hAnsi="TH SarabunPSK" w:cs="TH SarabunPSK" w:hint="cs"/>
          <w:color w:val="FF0000"/>
          <w:sz w:val="32"/>
          <w:szCs w:val="32"/>
          <w:cs/>
        </w:rPr>
        <w:t>โท</w:t>
      </w:r>
      <w:r>
        <w:rPr>
          <w:rFonts w:ascii="TH SarabunPSK" w:hAnsi="TH SarabunPSK" w:cs="TH SarabunPSK"/>
          <w:color w:val="FF0000"/>
          <w:sz w:val="32"/>
          <w:szCs w:val="32"/>
        </w:rPr>
        <w:t xml:space="preserve"> </w:t>
      </w:r>
      <w:r w:rsidR="006427E5" w:rsidRPr="006427E5">
        <w:rPr>
          <w:rFonts w:ascii="TH SarabunPSK" w:hAnsi="TH SarabunPSK" w:cs="TH SarabunPSK"/>
          <w:color w:val="FF0000"/>
          <w:sz w:val="32"/>
          <w:szCs w:val="32"/>
          <w:cs/>
        </w:rPr>
        <w:t xml:space="preserve">แผน </w:t>
      </w:r>
      <w:r w:rsidR="006427E5" w:rsidRPr="006427E5">
        <w:rPr>
          <w:rFonts w:ascii="TH SarabunPSK" w:hAnsi="TH SarabunPSK" w:cs="TH SarabunPSK"/>
          <w:color w:val="FF0000"/>
          <w:sz w:val="32"/>
          <w:szCs w:val="32"/>
        </w:rPr>
        <w:t xml:space="preserve">1  </w:t>
      </w:r>
      <w:r w:rsidR="006427E5" w:rsidRPr="006427E5">
        <w:rPr>
          <w:rFonts w:ascii="TH SarabunPSK" w:hAnsi="TH SarabunPSK" w:cs="TH SarabunPSK"/>
          <w:color w:val="FF0000"/>
          <w:sz w:val="32"/>
          <w:szCs w:val="32"/>
          <w:cs/>
        </w:rPr>
        <w:t>แบบวิชาการ</w:t>
      </w:r>
      <w:r w:rsidR="006427E5">
        <w:rPr>
          <w:rFonts w:ascii="TH SarabunPSK" w:hAnsi="TH SarabunPSK" w:cs="TH SarabunPSK"/>
          <w:color w:val="FF0000"/>
          <w:sz w:val="32"/>
          <w:szCs w:val="32"/>
        </w:rPr>
        <w:t>/</w:t>
      </w:r>
      <w:r w:rsidR="006427E5" w:rsidRPr="00766532">
        <w:rPr>
          <w:rFonts w:ascii="TH SarabunPSK" w:hAnsi="TH SarabunPSK" w:cs="TH SarabunPSK"/>
          <w:color w:val="FF0000"/>
          <w:sz w:val="32"/>
          <w:szCs w:val="32"/>
          <w:cs/>
        </w:rPr>
        <w:t>ปริญญา</w:t>
      </w:r>
      <w:r w:rsidR="006427E5">
        <w:rPr>
          <w:rFonts w:ascii="TH SarabunPSK" w:hAnsi="TH SarabunPSK" w:cs="TH SarabunPSK" w:hint="cs"/>
          <w:color w:val="FF0000"/>
          <w:sz w:val="32"/>
          <w:szCs w:val="32"/>
          <w:cs/>
        </w:rPr>
        <w:t>โท</w:t>
      </w:r>
      <w:r w:rsidR="006427E5">
        <w:rPr>
          <w:rFonts w:ascii="TH SarabunPSK" w:hAnsi="TH SarabunPSK" w:cs="TH SarabunPSK"/>
          <w:color w:val="FF0000"/>
          <w:sz w:val="32"/>
          <w:szCs w:val="32"/>
        </w:rPr>
        <w:t xml:space="preserve"> </w:t>
      </w:r>
      <w:r w:rsidR="006427E5" w:rsidRPr="006427E5">
        <w:rPr>
          <w:rFonts w:ascii="TH SarabunPSK" w:hAnsi="TH SarabunPSK" w:cs="TH SarabunPSK"/>
          <w:color w:val="FF0000"/>
          <w:sz w:val="32"/>
          <w:szCs w:val="32"/>
          <w:cs/>
        </w:rPr>
        <w:t xml:space="preserve">แผน </w:t>
      </w:r>
      <w:r w:rsidR="006427E5" w:rsidRPr="006427E5">
        <w:rPr>
          <w:rFonts w:ascii="TH SarabunPSK" w:hAnsi="TH SarabunPSK" w:cs="TH SarabunPSK"/>
          <w:color w:val="FF0000"/>
          <w:sz w:val="32"/>
          <w:szCs w:val="32"/>
        </w:rPr>
        <w:t xml:space="preserve">2  </w:t>
      </w:r>
      <w:r w:rsidR="006427E5" w:rsidRPr="006427E5">
        <w:rPr>
          <w:rFonts w:ascii="TH SarabunPSK" w:hAnsi="TH SarabunPSK" w:cs="TH SarabunPSK"/>
          <w:color w:val="FF0000"/>
          <w:sz w:val="32"/>
          <w:szCs w:val="32"/>
          <w:cs/>
        </w:rPr>
        <w:t>แบบวิชาชีพ</w:t>
      </w:r>
    </w:p>
    <w:p w:rsidR="007D7B87" w:rsidRDefault="007D7B87" w:rsidP="007D7B87">
      <w:pPr>
        <w:ind w:left="1145" w:hanging="425"/>
        <w:jc w:val="thaiDistribute"/>
        <w:rPr>
          <w:rFonts w:ascii="TH SarabunPSK" w:hAnsi="TH SarabunPSK" w:cs="TH SarabunPSK"/>
          <w:color w:val="FF0000"/>
          <w:sz w:val="32"/>
          <w:szCs w:val="32"/>
          <w:cs/>
        </w:rPr>
      </w:pPr>
      <w:r>
        <w:rPr>
          <w:rFonts w:ascii="TH SarabunPSK" w:hAnsi="TH SarabunPSK" w:cs="TH SarabunPSK" w:hint="cs"/>
          <w:color w:val="FF0000"/>
          <w:sz w:val="32"/>
          <w:szCs w:val="32"/>
          <w:cs/>
        </w:rPr>
        <w:t xml:space="preserve">- </w:t>
      </w:r>
      <w:r w:rsidRPr="00766532">
        <w:rPr>
          <w:rFonts w:ascii="TH SarabunPSK" w:hAnsi="TH SarabunPSK" w:cs="TH SarabunPSK"/>
          <w:color w:val="FF0000"/>
          <w:sz w:val="32"/>
          <w:szCs w:val="32"/>
          <w:cs/>
        </w:rPr>
        <w:t>ปริญญา</w:t>
      </w:r>
      <w:r>
        <w:rPr>
          <w:rFonts w:ascii="TH SarabunPSK" w:hAnsi="TH SarabunPSK" w:cs="TH SarabunPSK" w:hint="cs"/>
          <w:color w:val="FF0000"/>
          <w:sz w:val="32"/>
          <w:szCs w:val="32"/>
          <w:cs/>
        </w:rPr>
        <w:t>เอก</w:t>
      </w:r>
      <w:r w:rsidR="006427E5">
        <w:rPr>
          <w:rFonts w:ascii="TH SarabunPSK" w:hAnsi="TH SarabunPSK" w:cs="TH SarabunPSK" w:hint="cs"/>
          <w:color w:val="FF0000"/>
          <w:sz w:val="32"/>
          <w:szCs w:val="32"/>
          <w:cs/>
        </w:rPr>
        <w:t xml:space="preserve"> แผน.....</w:t>
      </w:r>
    </w:p>
    <w:p w:rsidR="002532CF" w:rsidRPr="00766532" w:rsidRDefault="00DE4645" w:rsidP="00C56690">
      <w:pPr>
        <w:ind w:left="425" w:hanging="425"/>
        <w:jc w:val="thaiDistribute"/>
        <w:rPr>
          <w:rFonts w:ascii="TH SarabunPSK" w:hAnsi="TH SarabunPSK" w:cs="TH SarabunPSK"/>
          <w:b/>
          <w:bCs/>
          <w:color w:val="FF0000"/>
          <w:sz w:val="32"/>
          <w:szCs w:val="32"/>
        </w:rPr>
      </w:pPr>
      <w:r w:rsidRPr="00766532">
        <w:rPr>
          <w:rFonts w:ascii="TH SarabunPSK" w:hAnsi="TH SarabunPSK" w:cs="TH SarabunPSK"/>
          <w:b/>
          <w:bCs/>
          <w:color w:val="FF0000"/>
          <w:sz w:val="32"/>
          <w:szCs w:val="32"/>
          <w:cs/>
        </w:rPr>
        <w:tab/>
      </w:r>
      <w:r w:rsidR="00640ADA" w:rsidRPr="00766532">
        <w:rPr>
          <w:rFonts w:ascii="TH SarabunPSK" w:hAnsi="TH SarabunPSK" w:cs="TH SarabunPSK"/>
          <w:b/>
          <w:bCs/>
          <w:sz w:val="32"/>
          <w:szCs w:val="32"/>
        </w:rPr>
        <w:t>5</w:t>
      </w:r>
      <w:r w:rsidR="00640ADA" w:rsidRPr="00766532">
        <w:rPr>
          <w:rFonts w:ascii="TH SarabunPSK" w:hAnsi="TH SarabunPSK" w:cs="TH SarabunPSK"/>
          <w:b/>
          <w:bCs/>
          <w:sz w:val="32"/>
          <w:szCs w:val="32"/>
          <w:cs/>
        </w:rPr>
        <w:t>.</w:t>
      </w:r>
      <w:r w:rsidR="00640ADA" w:rsidRPr="00766532">
        <w:rPr>
          <w:rFonts w:ascii="TH SarabunPSK" w:hAnsi="TH SarabunPSK" w:cs="TH SarabunPSK"/>
          <w:b/>
          <w:bCs/>
          <w:sz w:val="32"/>
          <w:szCs w:val="32"/>
        </w:rPr>
        <w:t xml:space="preserve">2 </w:t>
      </w:r>
      <w:r w:rsidR="00640ADA" w:rsidRPr="00766532">
        <w:rPr>
          <w:rFonts w:ascii="TH SarabunPSK" w:hAnsi="TH SarabunPSK" w:cs="TH SarabunPSK"/>
          <w:b/>
          <w:bCs/>
          <w:sz w:val="32"/>
          <w:szCs w:val="32"/>
          <w:cs/>
        </w:rPr>
        <w:t>ประเภทของหลักสูตร</w:t>
      </w:r>
      <w:r w:rsidR="00640ADA" w:rsidRPr="00766532">
        <w:rPr>
          <w:rFonts w:ascii="TH SarabunPSK" w:hAnsi="TH SarabunPSK" w:cs="TH SarabunPSK"/>
          <w:b/>
          <w:bCs/>
          <w:color w:val="FF0000"/>
          <w:sz w:val="32"/>
          <w:szCs w:val="32"/>
          <w:cs/>
        </w:rPr>
        <w:t xml:space="preserve"> (เฉพาะหลักสูตรระดับปริญญาตรี)</w:t>
      </w:r>
      <w:r w:rsidR="00C80DA2" w:rsidRPr="00766532">
        <w:rPr>
          <w:rFonts w:ascii="TH SarabunPSK" w:hAnsi="TH SarabunPSK" w:cs="TH SarabunPSK"/>
          <w:b/>
          <w:bCs/>
          <w:color w:val="FF0000"/>
          <w:sz w:val="32"/>
          <w:szCs w:val="32"/>
          <w:cs/>
        </w:rPr>
        <w:t xml:space="preserve"> </w:t>
      </w:r>
    </w:p>
    <w:p w:rsidR="00A926C7" w:rsidRPr="00513C43" w:rsidRDefault="00A926C7" w:rsidP="00D846A4">
      <w:pPr>
        <w:pStyle w:val="af3"/>
        <w:numPr>
          <w:ilvl w:val="0"/>
          <w:numId w:val="14"/>
        </w:numPr>
        <w:ind w:left="1134"/>
        <w:jc w:val="thaiDistribute"/>
        <w:rPr>
          <w:rFonts w:ascii="TH SarabunPSK" w:hAnsi="TH SarabunPSK" w:cs="TH SarabunPSK"/>
          <w:color w:val="C00000"/>
          <w:sz w:val="32"/>
          <w:szCs w:val="32"/>
        </w:rPr>
      </w:pPr>
      <w:r w:rsidRPr="00513C43">
        <w:rPr>
          <w:rFonts w:ascii="TH SarabunPSK" w:hAnsi="TH SarabunPSK" w:cs="TH SarabunPSK"/>
          <w:color w:val="C00000"/>
          <w:sz w:val="32"/>
          <w:szCs w:val="32"/>
          <w:cs/>
        </w:rPr>
        <w:t>หลักสูตรปริญญาตรีทางวิชาการ</w:t>
      </w:r>
    </w:p>
    <w:p w:rsidR="00C80DA2" w:rsidRPr="00513C43" w:rsidRDefault="00A926C7" w:rsidP="00D846A4">
      <w:pPr>
        <w:pStyle w:val="af3"/>
        <w:numPr>
          <w:ilvl w:val="1"/>
          <w:numId w:val="14"/>
        </w:numPr>
        <w:ind w:left="1134"/>
        <w:jc w:val="thaiDistribute"/>
        <w:rPr>
          <w:rFonts w:ascii="TH SarabunPSK" w:hAnsi="TH SarabunPSK" w:cs="TH SarabunPSK"/>
          <w:color w:val="C00000"/>
          <w:sz w:val="32"/>
          <w:szCs w:val="32"/>
        </w:rPr>
      </w:pPr>
      <w:r w:rsidRPr="00513C43">
        <w:rPr>
          <w:rFonts w:ascii="TH SarabunPSK" w:hAnsi="TH SarabunPSK" w:cs="TH SarabunPSK"/>
          <w:color w:val="C00000"/>
          <w:sz w:val="32"/>
          <w:szCs w:val="32"/>
          <w:cs/>
        </w:rPr>
        <w:t>หลักสูตรปริญ</w:t>
      </w:r>
      <w:r w:rsidR="0080778F" w:rsidRPr="00513C43">
        <w:rPr>
          <w:rFonts w:ascii="TH SarabunPSK" w:hAnsi="TH SarabunPSK" w:cs="TH SarabunPSK"/>
          <w:color w:val="C00000"/>
          <w:sz w:val="32"/>
          <w:szCs w:val="32"/>
          <w:cs/>
        </w:rPr>
        <w:t>ญ</w:t>
      </w:r>
      <w:r w:rsidRPr="00513C43">
        <w:rPr>
          <w:rFonts w:ascii="TH SarabunPSK" w:hAnsi="TH SarabunPSK" w:cs="TH SarabunPSK"/>
          <w:color w:val="C00000"/>
          <w:sz w:val="32"/>
          <w:szCs w:val="32"/>
          <w:cs/>
        </w:rPr>
        <w:t>าตรี</w:t>
      </w:r>
      <w:r w:rsidR="00931D2B" w:rsidRPr="00513C43">
        <w:rPr>
          <w:rFonts w:ascii="TH SarabunPSK" w:hAnsi="TH SarabunPSK" w:cs="TH SarabunPSK"/>
          <w:color w:val="C00000"/>
          <w:sz w:val="32"/>
          <w:szCs w:val="32"/>
          <w:cs/>
        </w:rPr>
        <w:t>แบบก้าวหน้าทางวิชาการ</w:t>
      </w:r>
    </w:p>
    <w:p w:rsidR="00513C43" w:rsidRPr="00513C43" w:rsidRDefault="00513C43" w:rsidP="00D846A4">
      <w:pPr>
        <w:pStyle w:val="af3"/>
        <w:numPr>
          <w:ilvl w:val="1"/>
          <w:numId w:val="14"/>
        </w:numPr>
        <w:ind w:left="1134"/>
        <w:jc w:val="thaiDistribute"/>
        <w:rPr>
          <w:rFonts w:ascii="TH SarabunPSK" w:hAnsi="TH SarabunPSK" w:cs="TH SarabunPSK"/>
          <w:color w:val="C00000"/>
          <w:sz w:val="32"/>
          <w:szCs w:val="32"/>
        </w:rPr>
      </w:pPr>
      <w:r w:rsidRPr="00513C43">
        <w:rPr>
          <w:rFonts w:ascii="TH SarabunPSK" w:hAnsi="TH SarabunPSK" w:cs="TH SarabunPSK"/>
          <w:color w:val="C00000"/>
          <w:sz w:val="32"/>
          <w:szCs w:val="32"/>
          <w:cs/>
        </w:rPr>
        <w:t>หลักสูตรปริญญาตรีทางวิชาชีพหรือปฏิบัติการ</w:t>
      </w:r>
    </w:p>
    <w:p w:rsidR="00513C43" w:rsidRDefault="00513C43" w:rsidP="00D846A4">
      <w:pPr>
        <w:pStyle w:val="af3"/>
        <w:numPr>
          <w:ilvl w:val="1"/>
          <w:numId w:val="14"/>
        </w:numPr>
        <w:ind w:left="1134"/>
        <w:jc w:val="thaiDistribute"/>
        <w:rPr>
          <w:rFonts w:ascii="TH SarabunPSK" w:hAnsi="TH SarabunPSK" w:cs="TH SarabunPSK"/>
          <w:color w:val="C00000"/>
          <w:sz w:val="32"/>
          <w:szCs w:val="32"/>
        </w:rPr>
      </w:pPr>
      <w:r w:rsidRPr="00513C43">
        <w:rPr>
          <w:rFonts w:ascii="TH SarabunPSK" w:hAnsi="TH SarabunPSK" w:cs="TH SarabunPSK"/>
          <w:color w:val="C00000"/>
          <w:sz w:val="32"/>
          <w:szCs w:val="32"/>
          <w:cs/>
        </w:rPr>
        <w:t>หลักสูตรปริญญาตรีแบบก้าวหน้าทางวิชาชีพหรือปฏิบัติการ</w:t>
      </w:r>
    </w:p>
    <w:p w:rsidR="005825DB" w:rsidRDefault="005825DB" w:rsidP="005825DB">
      <w:pPr>
        <w:jc w:val="thaiDistribute"/>
        <w:rPr>
          <w:rFonts w:ascii="TH SarabunPSK" w:hAnsi="TH SarabunPSK" w:cs="TH SarabunPSK"/>
          <w:color w:val="C00000"/>
          <w:sz w:val="32"/>
          <w:szCs w:val="32"/>
        </w:rPr>
      </w:pPr>
    </w:p>
    <w:p w:rsidR="005825DB" w:rsidRDefault="005825DB" w:rsidP="005825DB">
      <w:pPr>
        <w:jc w:val="thaiDistribute"/>
        <w:rPr>
          <w:rFonts w:ascii="TH SarabunPSK" w:hAnsi="TH SarabunPSK" w:cs="TH SarabunPSK"/>
          <w:color w:val="C00000"/>
          <w:sz w:val="32"/>
          <w:szCs w:val="32"/>
        </w:rPr>
      </w:pPr>
    </w:p>
    <w:p w:rsidR="005825DB" w:rsidRDefault="005825DB" w:rsidP="005825DB">
      <w:pPr>
        <w:jc w:val="thaiDistribute"/>
        <w:rPr>
          <w:rFonts w:ascii="TH SarabunPSK" w:hAnsi="TH SarabunPSK" w:cs="TH SarabunPSK"/>
          <w:color w:val="C00000"/>
          <w:sz w:val="32"/>
          <w:szCs w:val="32"/>
        </w:rPr>
      </w:pPr>
    </w:p>
    <w:p w:rsidR="005825DB" w:rsidRDefault="005825DB"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r>
        <w:rPr>
          <w:rFonts w:ascii="TH SarabunPSK" w:hAnsi="TH SarabunPSK" w:cs="TH SarabunPSK" w:hint="cs"/>
          <w:b/>
          <w:bCs/>
          <w:noProof/>
          <w:sz w:val="32"/>
          <w:szCs w:val="32"/>
        </w:rPr>
        <w:lastRenderedPageBreak/>
        <mc:AlternateContent>
          <mc:Choice Requires="wps">
            <w:drawing>
              <wp:anchor distT="0" distB="0" distL="114300" distR="114300" simplePos="0" relativeHeight="252545536" behindDoc="0" locked="0" layoutInCell="1" allowOverlap="1" wp14:anchorId="6AE72C8F" wp14:editId="41A55B2B">
                <wp:simplePos x="0" y="0"/>
                <wp:positionH relativeFrom="margin">
                  <wp:align>center</wp:align>
                </wp:positionH>
                <wp:positionV relativeFrom="paragraph">
                  <wp:posOffset>-367579</wp:posOffset>
                </wp:positionV>
                <wp:extent cx="5859780" cy="7147560"/>
                <wp:effectExtent l="0" t="0" r="26670" b="15240"/>
                <wp:wrapNone/>
                <wp:docPr id="77" name="Text Box 77"/>
                <wp:cNvGraphicFramePr/>
                <a:graphic xmlns:a="http://schemas.openxmlformats.org/drawingml/2006/main">
                  <a:graphicData uri="http://schemas.microsoft.com/office/word/2010/wordprocessingShape">
                    <wps:wsp>
                      <wps:cNvSpPr txBox="1"/>
                      <wps:spPr>
                        <a:xfrm>
                          <a:off x="0" y="0"/>
                          <a:ext cx="5859780" cy="7147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D54CAD" w:rsidRDefault="00C14E77" w:rsidP="004D52F0">
                            <w:pPr>
                              <w:rPr>
                                <w:rFonts w:ascii="TH SarabunPSK" w:hAnsi="TH SarabunPSK" w:cs="TH SarabunPSK"/>
                                <w:color w:val="C00000"/>
                                <w:sz w:val="28"/>
                              </w:rPr>
                            </w:pPr>
                            <w:r w:rsidRPr="00D54CAD">
                              <w:rPr>
                                <w:rFonts w:ascii="TH SarabunPSK" w:hAnsi="TH SarabunPSK" w:cs="TH SarabunPSK"/>
                                <w:b/>
                                <w:bCs/>
                                <w:color w:val="C00000"/>
                                <w:sz w:val="28"/>
                                <w:u w:val="single"/>
                                <w:cs/>
                              </w:rPr>
                              <w:t>คำอธิบาย :</w:t>
                            </w:r>
                            <w:r w:rsidRPr="00D54CAD">
                              <w:rPr>
                                <w:rFonts w:ascii="TH SarabunPSK" w:hAnsi="TH SarabunPSK" w:cs="TH SarabunPSK"/>
                                <w:color w:val="C00000"/>
                                <w:sz w:val="28"/>
                                <w:cs/>
                              </w:rPr>
                              <w:t xml:space="preserve"> </w:t>
                            </w:r>
                            <w:r w:rsidRPr="00D54CAD">
                              <w:rPr>
                                <w:rFonts w:ascii="TH SarabunPSK" w:hAnsi="TH SarabunPSK" w:cs="TH SarabunPSK" w:hint="cs"/>
                                <w:color w:val="C00000"/>
                                <w:sz w:val="28"/>
                                <w:cs/>
                              </w:rPr>
                              <w:t>ตาม</w:t>
                            </w:r>
                            <w:r w:rsidRPr="00D54CAD">
                              <w:rPr>
                                <w:rFonts w:ascii="TH SarabunPSK" w:hAnsi="TH SarabunPSK" w:cs="TH SarabunPSK"/>
                                <w:color w:val="C00000"/>
                                <w:sz w:val="28"/>
                                <w:cs/>
                              </w:rPr>
                              <w:t>ประกาศคณะกรรมการมาตรฐานการอุดมศึกษา</w:t>
                            </w:r>
                            <w:r w:rsidRPr="00D54CAD">
                              <w:rPr>
                                <w:rFonts w:ascii="TH SarabunPSK" w:hAnsi="TH SarabunPSK" w:cs="TH SarabunPSK"/>
                                <w:color w:val="C00000"/>
                                <w:sz w:val="28"/>
                              </w:rPr>
                              <w:t xml:space="preserve"> </w:t>
                            </w:r>
                            <w:r w:rsidRPr="00D54CAD">
                              <w:rPr>
                                <w:rFonts w:ascii="TH SarabunPSK" w:hAnsi="TH SarabunPSK" w:cs="TH SarabunPSK"/>
                                <w:color w:val="C00000"/>
                                <w:sz w:val="28"/>
                                <w:cs/>
                              </w:rPr>
                              <w:t xml:space="preserve">เรื่อง เกณฑ์มาตรฐานหลักสูตรระดับปริญญาตรี พ.ศ. </w:t>
                            </w:r>
                            <w:r>
                              <w:rPr>
                                <w:rFonts w:ascii="TH SarabunPSK" w:hAnsi="TH SarabunPSK" w:cs="TH SarabunPSK"/>
                                <w:color w:val="C00000"/>
                                <w:sz w:val="28"/>
                                <w:cs/>
                              </w:rPr>
                              <w:t>2565</w:t>
                            </w:r>
                            <w:r w:rsidRPr="00D54CAD">
                              <w:rPr>
                                <w:rFonts w:ascii="TH SarabunPSK" w:hAnsi="TH SarabunPSK" w:cs="TH SarabunPSK"/>
                                <w:color w:val="C00000"/>
                                <w:sz w:val="28"/>
                              </w:rPr>
                              <w:t xml:space="preserve"> </w:t>
                            </w:r>
                            <w:r w:rsidRPr="00D54CAD">
                              <w:rPr>
                                <w:rFonts w:ascii="TH SarabunPSK" w:hAnsi="TH SarabunPSK" w:cs="TH SarabunPSK" w:hint="cs"/>
                                <w:color w:val="C00000"/>
                                <w:sz w:val="28"/>
                                <w:cs/>
                              </w:rPr>
                              <w:t xml:space="preserve">เรื่อง </w:t>
                            </w:r>
                            <w:r w:rsidRPr="00D54CAD">
                              <w:rPr>
                                <w:rFonts w:ascii="TH SarabunPSK" w:hAnsi="TH SarabunPSK" w:cs="TH SarabunPSK"/>
                                <w:color w:val="C00000"/>
                                <w:sz w:val="28"/>
                                <w:cs/>
                              </w:rPr>
                              <w:t>ระบุประเภทของหลักสูตร เฉพาะหลักสูตรระดับปริญญาตรีว่าเป็นหลักสู</w:t>
                            </w:r>
                            <w:r>
                              <w:rPr>
                                <w:rFonts w:ascii="TH SarabunPSK" w:hAnsi="TH SarabunPSK" w:cs="TH SarabunPSK"/>
                                <w:color w:val="C00000"/>
                                <w:sz w:val="28"/>
                                <w:cs/>
                              </w:rPr>
                              <w:t>ตรประเภทใด ซึ่งแบ่งหลักสูตรเป็น</w:t>
                            </w:r>
                            <w:r>
                              <w:rPr>
                                <w:rFonts w:ascii="TH SarabunPSK" w:hAnsi="TH SarabunPSK" w:cs="TH SarabunPSK"/>
                                <w:color w:val="C00000"/>
                                <w:sz w:val="28"/>
                                <w:cs/>
                              </w:rPr>
                              <w:br/>
                            </w:r>
                            <w:r w:rsidRPr="00D54CAD">
                              <w:rPr>
                                <w:rFonts w:ascii="TH SarabunPSK" w:hAnsi="TH SarabunPSK" w:cs="TH SarabunPSK"/>
                                <w:color w:val="C00000"/>
                                <w:sz w:val="28"/>
                                <w:cs/>
                              </w:rPr>
                              <w:t>2 กลุ่ม ดังนี้</w:t>
                            </w:r>
                          </w:p>
                          <w:p w:rsidR="00C14E77" w:rsidRPr="00D54CAD" w:rsidRDefault="00C14E77" w:rsidP="004D52F0">
                            <w:pPr>
                              <w:rPr>
                                <w:rFonts w:ascii="TH SarabunPSK" w:hAnsi="TH SarabunPSK" w:cs="TH SarabunPSK"/>
                                <w:b/>
                                <w:bCs/>
                                <w:color w:val="C00000"/>
                                <w:sz w:val="28"/>
                                <w:u w:val="single"/>
                              </w:rPr>
                            </w:pPr>
                            <w:r w:rsidRPr="00D54CAD">
                              <w:rPr>
                                <w:rFonts w:ascii="TH SarabunPSK" w:hAnsi="TH SarabunPSK" w:cs="TH SarabunPSK"/>
                                <w:b/>
                                <w:bCs/>
                                <w:color w:val="C00000"/>
                                <w:sz w:val="28"/>
                                <w:u w:val="single"/>
                                <w:cs/>
                              </w:rPr>
                              <w:t xml:space="preserve">1.  หลักสูตรปริญญาตรีทางวิชาการ แบ่งเป็น </w:t>
                            </w:r>
                            <w:r w:rsidRPr="00D54CAD">
                              <w:rPr>
                                <w:rFonts w:ascii="TH SarabunPSK" w:hAnsi="TH SarabunPSK" w:cs="TH SarabunPSK"/>
                                <w:b/>
                                <w:bCs/>
                                <w:color w:val="C00000"/>
                                <w:sz w:val="28"/>
                                <w:u w:val="single"/>
                              </w:rPr>
                              <w:t>2</w:t>
                            </w:r>
                            <w:r w:rsidRPr="00D54CAD">
                              <w:rPr>
                                <w:rFonts w:ascii="TH SarabunPSK" w:hAnsi="TH SarabunPSK" w:cs="TH SarabunPSK"/>
                                <w:b/>
                                <w:bCs/>
                                <w:color w:val="C00000"/>
                                <w:sz w:val="28"/>
                                <w:u w:val="single"/>
                                <w:cs/>
                              </w:rPr>
                              <w:t xml:space="preserve"> แบบ ได้แก่</w:t>
                            </w:r>
                          </w:p>
                          <w:p w:rsidR="00C14E77" w:rsidRPr="00D54CAD" w:rsidRDefault="00C14E77" w:rsidP="00D54CAD">
                            <w:pPr>
                              <w:jc w:val="thaiDistribute"/>
                              <w:rPr>
                                <w:rFonts w:ascii="TH SarabunPSK" w:hAnsi="TH SarabunPSK" w:cs="TH SarabunPSK"/>
                                <w:color w:val="C00000"/>
                                <w:sz w:val="28"/>
                              </w:rPr>
                            </w:pPr>
                            <w:r w:rsidRPr="00D54CAD">
                              <w:rPr>
                                <w:rFonts w:ascii="TH SarabunPSK" w:hAnsi="TH SarabunPSK" w:cs="TH SarabunPSK"/>
                                <w:color w:val="C00000"/>
                                <w:sz w:val="28"/>
                                <w:cs/>
                              </w:rPr>
                              <w:t xml:space="preserve">        </w:t>
                            </w:r>
                            <w:r w:rsidRPr="00D54CAD">
                              <w:rPr>
                                <w:rFonts w:ascii="TH SarabunPSK" w:hAnsi="TH SarabunPSK" w:cs="TH SarabunPSK" w:hint="cs"/>
                                <w:color w:val="C00000"/>
                                <w:sz w:val="28"/>
                                <w:cs/>
                              </w:rPr>
                              <w:t>1</w:t>
                            </w:r>
                            <w:r w:rsidRPr="00D54CAD">
                              <w:rPr>
                                <w:rFonts w:ascii="TH SarabunPSK" w:hAnsi="TH SarabunPSK" w:cs="TH SarabunPSK"/>
                                <w:color w:val="C00000"/>
                                <w:sz w:val="28"/>
                                <w:cs/>
                              </w:rPr>
                              <w:t>.1 หลักสูตรปริญญาตรีทางวิชาการ ที่มุ่งผลิตบัณฑิตให้มีความรอบรู้ทั้งภาคทฤษฎี และภาคปฏิบัติ โดยอาจมีการปฏิบัติงานในสถานประกอบการ เน้นความรู้และทักษะด้านวิชาการ สามารถนำความรู้ไปประยุกต์ใช้ในสถานการณ์จริงได้อย่างสร้างสรรค์</w:t>
                            </w:r>
                          </w:p>
                          <w:p w:rsidR="00C14E77" w:rsidRPr="00D54CAD" w:rsidRDefault="00C14E77" w:rsidP="00D54CAD">
                            <w:pPr>
                              <w:jc w:val="thaiDistribute"/>
                              <w:rPr>
                                <w:rFonts w:ascii="TH SarabunPSK" w:hAnsi="TH SarabunPSK" w:cs="TH SarabunPSK"/>
                                <w:color w:val="C00000"/>
                                <w:sz w:val="28"/>
                              </w:rPr>
                            </w:pPr>
                            <w:r w:rsidRPr="00D54CAD">
                              <w:rPr>
                                <w:rFonts w:ascii="TH SarabunPSK" w:hAnsi="TH SarabunPSK" w:cs="TH SarabunPSK"/>
                                <w:color w:val="C00000"/>
                                <w:sz w:val="28"/>
                                <w:cs/>
                              </w:rPr>
                              <w:t xml:space="preserve">        1.</w:t>
                            </w:r>
                            <w:r w:rsidRPr="00D54CAD">
                              <w:rPr>
                                <w:rFonts w:ascii="TH SarabunPSK" w:hAnsi="TH SarabunPSK" w:cs="TH SarabunPSK" w:hint="cs"/>
                                <w:color w:val="C00000"/>
                                <w:sz w:val="28"/>
                                <w:cs/>
                              </w:rPr>
                              <w:t>2</w:t>
                            </w:r>
                            <w:r w:rsidRPr="00D54CAD">
                              <w:rPr>
                                <w:rFonts w:ascii="TH SarabunPSK" w:hAnsi="TH SarabunPSK" w:cs="TH SarabunPSK"/>
                                <w:color w:val="C00000"/>
                                <w:sz w:val="28"/>
                                <w:cs/>
                              </w:rPr>
                              <w:t xml:space="preserve"> หลักสูตรปริญญาตรีแบบก้าวหน้าทางวิชาการ ซึ่งเป็นหลักสูตรปริญญาตรี สำหรับผู้เรียนที่มีความสามารถพิเศษ มุ่งเน้นผลิตบัณฑิตที่มีความรู้ ความสามารถระดับสูง โดยใช้หลักสูตรปกติที่เปิดสอนอยู่แล้ว แต่ให้เสริมศักยภาพของผู้เรียน โดยกำหนดให้ผู้เรียนได้ศึกษาบางรายวิชาในระดับบัณฑิตศึกษาที่เปิดสอนอยู่แล้ว และสนับสนุนให้ผู้เรียนได้ทำวิจัยทางวิชาการที่ลุ่มลึก หลักสูตรก้าวหน้าแบบวิชาการต้องมีการเรียนรายวิชาระดับบัณฑิตศึกษาไม่น้อยกว่า 1</w:t>
                            </w:r>
                            <w:r>
                              <w:rPr>
                                <w:rFonts w:ascii="TH SarabunPSK" w:hAnsi="TH SarabunPSK" w:cs="TH SarabunPSK"/>
                                <w:color w:val="C00000"/>
                                <w:sz w:val="28"/>
                                <w:cs/>
                              </w:rPr>
                              <w:t>2</w:t>
                            </w:r>
                            <w:r w:rsidRPr="00D54CAD">
                              <w:rPr>
                                <w:rFonts w:ascii="TH SarabunPSK" w:hAnsi="TH SarabunPSK" w:cs="TH SarabunPSK"/>
                                <w:color w:val="C00000"/>
                                <w:sz w:val="28"/>
                                <w:cs/>
                              </w:rPr>
                              <w:t xml:space="preserve"> หน่วยกิต</w:t>
                            </w:r>
                          </w:p>
                          <w:p w:rsidR="00C14E77" w:rsidRDefault="00C14E77" w:rsidP="00D54CAD">
                            <w:pPr>
                              <w:jc w:val="thaiDistribute"/>
                              <w:rPr>
                                <w:rFonts w:ascii="TH SarabunPSK" w:hAnsi="TH SarabunPSK" w:cs="TH SarabunPSK"/>
                                <w:color w:val="C00000"/>
                                <w:sz w:val="28"/>
                              </w:rPr>
                            </w:pPr>
                            <w:r w:rsidRPr="00D54CAD">
                              <w:rPr>
                                <w:rFonts w:ascii="TH SarabunPSK" w:hAnsi="TH SarabunPSK" w:cs="TH SarabunPSK"/>
                                <w:b/>
                                <w:bCs/>
                                <w:color w:val="C00000"/>
                                <w:sz w:val="28"/>
                                <w:u w:val="single"/>
                              </w:rPr>
                              <w:t xml:space="preserve">2. </w:t>
                            </w:r>
                            <w:r w:rsidRPr="002F5BB8">
                              <w:rPr>
                                <w:rFonts w:ascii="TH SarabunPSK" w:hAnsi="TH SarabunPSK" w:cs="TH SarabunPSK"/>
                                <w:b/>
                                <w:bCs/>
                                <w:color w:val="C00000"/>
                                <w:sz w:val="28"/>
                                <w:u w:val="single"/>
                                <w:cs/>
                              </w:rPr>
                              <w:t xml:space="preserve">หลักสูตรปริญญาตรีทางวิชาชีพหรือปฏิบัติการ แบ่งเป็น </w:t>
                            </w:r>
                            <w:r>
                              <w:rPr>
                                <w:rFonts w:ascii="TH SarabunPSK" w:hAnsi="TH SarabunPSK" w:cs="TH SarabunPSK" w:hint="cs"/>
                                <w:b/>
                                <w:bCs/>
                                <w:color w:val="C00000"/>
                                <w:sz w:val="28"/>
                                <w:u w:val="single"/>
                                <w:cs/>
                              </w:rPr>
                              <w:t>2</w:t>
                            </w:r>
                            <w:r w:rsidRPr="002F5BB8">
                              <w:rPr>
                                <w:rFonts w:ascii="TH SarabunPSK" w:hAnsi="TH SarabunPSK" w:cs="TH SarabunPSK"/>
                                <w:b/>
                                <w:bCs/>
                                <w:color w:val="C00000"/>
                                <w:sz w:val="28"/>
                                <w:u w:val="single"/>
                                <w:cs/>
                              </w:rPr>
                              <w:t xml:space="preserve"> แบบ ได้แก่</w:t>
                            </w:r>
                          </w:p>
                          <w:p w:rsidR="00C14E77" w:rsidRDefault="00C14E77" w:rsidP="00D54CAD">
                            <w:pPr>
                              <w:jc w:val="thaiDistribute"/>
                              <w:rPr>
                                <w:rFonts w:ascii="TH SarabunPSK" w:hAnsi="TH SarabunPSK" w:cs="TH SarabunPSK"/>
                                <w:color w:val="C00000"/>
                                <w:sz w:val="28"/>
                              </w:rPr>
                            </w:pPr>
                            <w:r>
                              <w:rPr>
                                <w:rFonts w:ascii="TH SarabunPSK" w:hAnsi="TH SarabunPSK" w:cs="TH SarabunPSK" w:hint="cs"/>
                                <w:color w:val="C00000"/>
                                <w:sz w:val="28"/>
                                <w:cs/>
                              </w:rPr>
                              <w:t xml:space="preserve">       2.1 </w:t>
                            </w:r>
                            <w:r w:rsidRPr="002F5BB8">
                              <w:rPr>
                                <w:rFonts w:ascii="TH SarabunPSK" w:hAnsi="TH SarabunPSK" w:cs="TH SarabunPSK"/>
                                <w:color w:val="C00000"/>
                                <w:sz w:val="28"/>
                                <w:cs/>
                              </w:rPr>
                              <w:t>หลักสูตรปริญญาตรีทางวิชาชีพหรือปฏิบัติการ ที่มุ่งผลิตบัณฑิตให้มีความรอบรู้ทั้งภาคทฤษฎีและภาคปฏิบัติ เน้นความรู้ สมรรถนะและทักษะด้านวิชาการและวิชาชีพหรือมีสมรรถนะและทักษะด้านการปฏิบัติเชิงเทคนิคในศาสตร์สาขาวิชานั้น ๆ โดยผ่านการปฏิบัติงานในสถานประกอบการ</w:t>
                            </w:r>
                            <w:r w:rsidRPr="00D54CAD">
                              <w:rPr>
                                <w:rFonts w:ascii="TH SarabunPSK" w:hAnsi="TH SarabunPSK" w:cs="TH SarabunPSK"/>
                                <w:color w:val="C00000"/>
                                <w:sz w:val="28"/>
                                <w:cs/>
                              </w:rPr>
                              <w:t xml:space="preserve">  </w:t>
                            </w:r>
                          </w:p>
                          <w:p w:rsidR="00C14E77" w:rsidRPr="00D54CAD" w:rsidRDefault="00C14E77" w:rsidP="00DB310C">
                            <w:pPr>
                              <w:ind w:firstLine="720"/>
                              <w:jc w:val="thaiDistribute"/>
                              <w:rPr>
                                <w:rFonts w:ascii="TH SarabunPSK" w:hAnsi="TH SarabunPSK" w:cs="TH SarabunPSK"/>
                                <w:color w:val="C00000"/>
                                <w:sz w:val="28"/>
                              </w:rPr>
                            </w:pPr>
                            <w:r w:rsidRPr="00D54CAD">
                              <w:rPr>
                                <w:rFonts w:ascii="TH SarabunPSK" w:hAnsi="TH SarabunPSK" w:cs="TH SarabunPSK"/>
                                <w:color w:val="C00000"/>
                                <w:sz w:val="28"/>
                                <w:cs/>
                              </w:rPr>
                              <w:t>หลักสูตรแบบนี้เท่านั้นที่จัดหลักสูตรปริญญาตรี (ต่อเนื่อง) ได้</w:t>
                            </w:r>
                            <w:r>
                              <w:rPr>
                                <w:rFonts w:ascii="TH SarabunPSK" w:hAnsi="TH SarabunPSK" w:cs="TH SarabunPSK" w:hint="cs"/>
                                <w:color w:val="C00000"/>
                                <w:sz w:val="28"/>
                                <w:cs/>
                              </w:rPr>
                              <w:t xml:space="preserve"> </w:t>
                            </w:r>
                            <w:r w:rsidRPr="00D54CAD">
                              <w:rPr>
                                <w:rFonts w:ascii="TH SarabunPSK" w:hAnsi="TH SarabunPSK" w:cs="TH SarabunPSK"/>
                                <w:color w:val="C00000"/>
                                <w:sz w:val="28"/>
                                <w:cs/>
                              </w:rPr>
                              <w:t>โดยถือเป็นส่วนหนึ่งของหลักสูตรปริญญาตรีและจะต้องสะท้อนปรัชญาและเนื้อหาสาระของหลักสูตรปริญญาตรีนั้นโดยครบถ้วน และให้ระบุคำว่า "ต่อเนื่อง" ในวงเล็บต่อท้ายชื่อหลักสูตร</w:t>
                            </w:r>
                          </w:p>
                          <w:p w:rsidR="00C14E77" w:rsidRPr="00D54CAD" w:rsidRDefault="00C14E77" w:rsidP="00D54CAD">
                            <w:pPr>
                              <w:jc w:val="thaiDistribute"/>
                              <w:rPr>
                                <w:rFonts w:ascii="TH SarabunPSK" w:hAnsi="TH SarabunPSK" w:cs="TH SarabunPSK"/>
                                <w:color w:val="C00000"/>
                                <w:sz w:val="28"/>
                              </w:rPr>
                            </w:pPr>
                            <w:r w:rsidRPr="00D54CAD">
                              <w:rPr>
                                <w:rFonts w:ascii="TH SarabunPSK" w:hAnsi="TH SarabunPSK" w:cs="TH SarabunPSK"/>
                                <w:color w:val="C00000"/>
                                <w:sz w:val="28"/>
                                <w:cs/>
                              </w:rPr>
                              <w:t xml:space="preserve">            สถาบันอุดมศึกษาที่ต้องการผลิตบุคลากรในระดับปริญญาตรี (ต่อเนื่อง) จะต้องมีวัตถุประสงค์เพื่อผลิตบัณฑิตที่มีทักษะการปฏิบัติการหรือทักษะวิชาชีพอยู่แล้วให้มีความรู้ด้านวิชาการมากยิ่งขึ้น รวมทั้งได้รับการฝึกปฏิบัติขั้นสูงเพิ่มเติม เพื่อให้บัณฑิตจบไปเป็นนักปฏิบัติเชิงวิชาการ จัดการเรียนกาสอนแบบมีส่วนร่วมระหว่างสถานประกอบการกับสถาบันอุดมศึกษา และการจัดการเรียนการสอนที่บูรณาการภาคทฤษฎีและปฏิบัติในบริบทของการทำงานตามสภาพจริง เพื่อให้นักศึกษาบรรลุผลลัพธ์การเรียนรู้ที่สามารถตอบโจทย์ความต้องการนักปฏิบัติขั้นสูงตามเจตนารมณ์ของหลักสูตร</w:t>
                            </w:r>
                          </w:p>
                          <w:p w:rsidR="00C14E77" w:rsidRPr="00D54CAD" w:rsidRDefault="00C14E77" w:rsidP="00D54CAD">
                            <w:pPr>
                              <w:jc w:val="thaiDistribute"/>
                              <w:rPr>
                                <w:rFonts w:ascii="TH SarabunPSK" w:hAnsi="TH SarabunPSK" w:cs="TH SarabunPSK"/>
                                <w:color w:val="C00000"/>
                                <w:sz w:val="28"/>
                              </w:rPr>
                            </w:pPr>
                            <w:r w:rsidRPr="00D54CAD">
                              <w:rPr>
                                <w:rFonts w:ascii="TH SarabunPSK" w:hAnsi="TH SarabunPSK" w:cs="TH SarabunPSK"/>
                                <w:color w:val="C00000"/>
                                <w:sz w:val="28"/>
                                <w:cs/>
                              </w:rPr>
                              <w:t xml:space="preserve">             ในด้านอาจารย์ผู้สอนจำนวนหนึ่งต้องเป็นผู้มีประสบการณ์ด้านปฏิบัติการมาแล้ว และหากเป็นผู้สอนจากสถานประกอบการต้องมีความเข้าใจเกี่ยวกับมาตรฐานคุณวุฒิระดับอุดมศึกษา</w:t>
                            </w:r>
                          </w:p>
                          <w:p w:rsidR="00C14E77" w:rsidRPr="00D54CAD" w:rsidRDefault="00C14E77" w:rsidP="00D54CAD">
                            <w:pPr>
                              <w:jc w:val="thaiDistribute"/>
                              <w:rPr>
                                <w:rFonts w:ascii="TH SarabunPSK" w:hAnsi="TH SarabunPSK" w:cs="TH SarabunPSK"/>
                                <w:color w:val="C00000"/>
                                <w:sz w:val="28"/>
                              </w:rPr>
                            </w:pPr>
                            <w:r w:rsidRPr="00D54CAD">
                              <w:rPr>
                                <w:rFonts w:ascii="TH SarabunPSK" w:hAnsi="TH SarabunPSK" w:cs="TH SarabunPSK"/>
                                <w:color w:val="C00000"/>
                                <w:sz w:val="28"/>
                                <w:cs/>
                              </w:rPr>
                              <w:t xml:space="preserve">        </w:t>
                            </w:r>
                            <w:r>
                              <w:rPr>
                                <w:rFonts w:ascii="TH SarabunPSK" w:hAnsi="TH SarabunPSK" w:cs="TH SarabunPSK" w:hint="cs"/>
                                <w:color w:val="C00000"/>
                                <w:sz w:val="28"/>
                                <w:cs/>
                              </w:rPr>
                              <w:t xml:space="preserve">2.2 </w:t>
                            </w:r>
                            <w:r w:rsidRPr="00D54CAD">
                              <w:rPr>
                                <w:rFonts w:ascii="TH SarabunPSK" w:hAnsi="TH SarabunPSK" w:cs="TH SarabunPSK"/>
                                <w:color w:val="C00000"/>
                                <w:sz w:val="28"/>
                                <w:cs/>
                              </w:rPr>
                              <w:t xml:space="preserve">หลักสูตรปริญญาตรีแบบก้าวหน้าทางวิชาชีพหรือปฏิบัติการ ซึ่งเป็นหลักสูตรสำหรับผู้เรียนที่มีความสามารถพิเศษ มุ่งเน้นผลิตบัณฑิตที่มีความรู้ สมรรถนะทางวิชาชีพหรือปฏิบัติการชั้นสูง โดยใช้หลักสูตรปกติที่เปิดสอนอยู่แล้วให้รองรับศักยภาพของผู้เรียน โดยกำหนดให้ผู้เรียนได้ศึกษาบางรายวิชาในระดับบัณฑิตศึกษาที่เปิดสอนอยู่แล้ว และทำวิจัยที่ลุ่มลึกหรือได้รับการฝึกปฏิบัติขั้นสูงองค์กรหรือสถานประกอบการ หลักสูตรปริญญาตรีแบบก้าวหน้าทางวิชาชีพหรือปฏิบัติการต้องรายวิชาระดับบัณฑิตศึกษาไม่น้อยกว่า </w:t>
                            </w:r>
                            <w:r>
                              <w:rPr>
                                <w:rFonts w:ascii="TH SarabunPSK" w:hAnsi="TH SarabunPSK" w:cs="TH SarabunPSK"/>
                                <w:color w:val="C00000"/>
                                <w:sz w:val="28"/>
                                <w:cs/>
                              </w:rPr>
                              <w:t>12</w:t>
                            </w:r>
                            <w:r w:rsidRPr="00D54CAD">
                              <w:rPr>
                                <w:rFonts w:ascii="TH SarabunPSK" w:hAnsi="TH SarabunPSK" w:cs="TH SarabunPSK"/>
                                <w:color w:val="C00000"/>
                                <w:sz w:val="28"/>
                                <w:cs/>
                              </w:rPr>
                              <w:t xml:space="preserve"> หน่วยกิต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2C8F" id="Text Box 77" o:spid="_x0000_s1033" type="#_x0000_t202" style="position:absolute;left:0;text-align:left;margin-left:0;margin-top:-28.95pt;width:461.4pt;height:562.8pt;z-index:25254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" fillcolor="white [3201]" strokeweight=".5pt">
                <v:textbox>
                  <w:txbxContent>
                    <w:p w:rsidR="00C14E77" w:rsidRPr="00D54CAD" w:rsidRDefault="00C14E77" w:rsidP="004D52F0">
                      <w:pPr>
                        <w:rPr>
                          <w:rFonts w:ascii="TH SarabunPSK" w:hAnsi="TH SarabunPSK" w:cs="TH SarabunPSK"/>
                          <w:color w:val="C00000"/>
                          <w:sz w:val="28"/>
                        </w:rPr>
                      </w:pPr>
                      <w:r w:rsidRPr="00D54CAD">
                        <w:rPr>
                          <w:rFonts w:ascii="TH SarabunPSK" w:hAnsi="TH SarabunPSK" w:cs="TH SarabunPSK"/>
                          <w:b/>
                          <w:bCs/>
                          <w:color w:val="C00000"/>
                          <w:sz w:val="28"/>
                          <w:u w:val="single"/>
                          <w:cs/>
                        </w:rPr>
                        <w:t>คำอธิบาย :</w:t>
                      </w:r>
                      <w:r w:rsidRPr="00D54CAD">
                        <w:rPr>
                          <w:rFonts w:ascii="TH SarabunPSK" w:hAnsi="TH SarabunPSK" w:cs="TH SarabunPSK"/>
                          <w:color w:val="C00000"/>
                          <w:sz w:val="28"/>
                          <w:cs/>
                        </w:rPr>
                        <w:t xml:space="preserve"> </w:t>
                      </w:r>
                      <w:r w:rsidRPr="00D54CAD">
                        <w:rPr>
                          <w:rFonts w:ascii="TH SarabunPSK" w:hAnsi="TH SarabunPSK" w:cs="TH SarabunPSK" w:hint="cs"/>
                          <w:color w:val="C00000"/>
                          <w:sz w:val="28"/>
                          <w:cs/>
                        </w:rPr>
                        <w:t>ตาม</w:t>
                      </w:r>
                      <w:r w:rsidRPr="00D54CAD">
                        <w:rPr>
                          <w:rFonts w:ascii="TH SarabunPSK" w:hAnsi="TH SarabunPSK" w:cs="TH SarabunPSK"/>
                          <w:color w:val="C00000"/>
                          <w:sz w:val="28"/>
                          <w:cs/>
                        </w:rPr>
                        <w:t>ประกาศคณะกรรมการมาตรฐานการอุดมศึกษา</w:t>
                      </w:r>
                      <w:r w:rsidRPr="00D54CAD">
                        <w:rPr>
                          <w:rFonts w:ascii="TH SarabunPSK" w:hAnsi="TH SarabunPSK" w:cs="TH SarabunPSK"/>
                          <w:color w:val="C00000"/>
                          <w:sz w:val="28"/>
                        </w:rPr>
                        <w:t xml:space="preserve"> </w:t>
                      </w:r>
                      <w:r w:rsidRPr="00D54CAD">
                        <w:rPr>
                          <w:rFonts w:ascii="TH SarabunPSK" w:hAnsi="TH SarabunPSK" w:cs="TH SarabunPSK"/>
                          <w:color w:val="C00000"/>
                          <w:sz w:val="28"/>
                          <w:cs/>
                        </w:rPr>
                        <w:t xml:space="preserve">เรื่อง เกณฑ์มาตรฐานหลักสูตรระดับปริญญาตรี พ.ศ. </w:t>
                      </w:r>
                      <w:r>
                        <w:rPr>
                          <w:rFonts w:ascii="TH SarabunPSK" w:hAnsi="TH SarabunPSK" w:cs="TH SarabunPSK"/>
                          <w:color w:val="C00000"/>
                          <w:sz w:val="28"/>
                          <w:cs/>
                        </w:rPr>
                        <w:t>2565</w:t>
                      </w:r>
                      <w:r w:rsidRPr="00D54CAD">
                        <w:rPr>
                          <w:rFonts w:ascii="TH SarabunPSK" w:hAnsi="TH SarabunPSK" w:cs="TH SarabunPSK"/>
                          <w:color w:val="C00000"/>
                          <w:sz w:val="28"/>
                        </w:rPr>
                        <w:t xml:space="preserve"> </w:t>
                      </w:r>
                      <w:r w:rsidRPr="00D54CAD">
                        <w:rPr>
                          <w:rFonts w:ascii="TH SarabunPSK" w:hAnsi="TH SarabunPSK" w:cs="TH SarabunPSK" w:hint="cs"/>
                          <w:color w:val="C00000"/>
                          <w:sz w:val="28"/>
                          <w:cs/>
                        </w:rPr>
                        <w:t xml:space="preserve">เรื่อง </w:t>
                      </w:r>
                      <w:r w:rsidRPr="00D54CAD">
                        <w:rPr>
                          <w:rFonts w:ascii="TH SarabunPSK" w:hAnsi="TH SarabunPSK" w:cs="TH SarabunPSK"/>
                          <w:color w:val="C00000"/>
                          <w:sz w:val="28"/>
                          <w:cs/>
                        </w:rPr>
                        <w:t>ระบุประเภทของหลักสูตร เฉพาะหลักสูตรระดับปริญญาตรีว่าเป็นหลักสู</w:t>
                      </w:r>
                      <w:r>
                        <w:rPr>
                          <w:rFonts w:ascii="TH SarabunPSK" w:hAnsi="TH SarabunPSK" w:cs="TH SarabunPSK"/>
                          <w:color w:val="C00000"/>
                          <w:sz w:val="28"/>
                          <w:cs/>
                        </w:rPr>
                        <w:t>ตรประเภทใด ซึ่งแบ่งหลักสูตรเป็น</w:t>
                      </w:r>
                      <w:r>
                        <w:rPr>
                          <w:rFonts w:ascii="TH SarabunPSK" w:hAnsi="TH SarabunPSK" w:cs="TH SarabunPSK"/>
                          <w:color w:val="C00000"/>
                          <w:sz w:val="28"/>
                          <w:cs/>
                        </w:rPr>
                        <w:br/>
                      </w:r>
                      <w:r w:rsidRPr="00D54CAD">
                        <w:rPr>
                          <w:rFonts w:ascii="TH SarabunPSK" w:hAnsi="TH SarabunPSK" w:cs="TH SarabunPSK"/>
                          <w:color w:val="C00000"/>
                          <w:sz w:val="28"/>
                          <w:cs/>
                        </w:rPr>
                        <w:t>2 กลุ่ม ดังนี้</w:t>
                      </w:r>
                    </w:p>
                    <w:p w:rsidR="00C14E77" w:rsidRPr="00D54CAD" w:rsidRDefault="00C14E77" w:rsidP="004D52F0">
                      <w:pPr>
                        <w:rPr>
                          <w:rFonts w:ascii="TH SarabunPSK" w:hAnsi="TH SarabunPSK" w:cs="TH SarabunPSK"/>
                          <w:b/>
                          <w:bCs/>
                          <w:color w:val="C00000"/>
                          <w:sz w:val="28"/>
                          <w:u w:val="single"/>
                        </w:rPr>
                      </w:pPr>
                      <w:r w:rsidRPr="00D54CAD">
                        <w:rPr>
                          <w:rFonts w:ascii="TH SarabunPSK" w:hAnsi="TH SarabunPSK" w:cs="TH SarabunPSK"/>
                          <w:b/>
                          <w:bCs/>
                          <w:color w:val="C00000"/>
                          <w:sz w:val="28"/>
                          <w:u w:val="single"/>
                          <w:cs/>
                        </w:rPr>
                        <w:t xml:space="preserve">1.  หลักสูตรปริญญาตรีทางวิชาการ แบ่งเป็น </w:t>
                      </w:r>
                      <w:r w:rsidRPr="00D54CAD">
                        <w:rPr>
                          <w:rFonts w:ascii="TH SarabunPSK" w:hAnsi="TH SarabunPSK" w:cs="TH SarabunPSK"/>
                          <w:b/>
                          <w:bCs/>
                          <w:color w:val="C00000"/>
                          <w:sz w:val="28"/>
                          <w:u w:val="single"/>
                        </w:rPr>
                        <w:t>2</w:t>
                      </w:r>
                      <w:r w:rsidRPr="00D54CAD">
                        <w:rPr>
                          <w:rFonts w:ascii="TH SarabunPSK" w:hAnsi="TH SarabunPSK" w:cs="TH SarabunPSK"/>
                          <w:b/>
                          <w:bCs/>
                          <w:color w:val="C00000"/>
                          <w:sz w:val="28"/>
                          <w:u w:val="single"/>
                          <w:cs/>
                        </w:rPr>
                        <w:t xml:space="preserve"> แบบ ได้แก่</w:t>
                      </w:r>
                    </w:p>
                    <w:p w:rsidR="00C14E77" w:rsidRPr="00D54CAD" w:rsidRDefault="00C14E77" w:rsidP="00D54CAD">
                      <w:pPr>
                        <w:jc w:val="thaiDistribute"/>
                        <w:rPr>
                          <w:rFonts w:ascii="TH SarabunPSK" w:hAnsi="TH SarabunPSK" w:cs="TH SarabunPSK"/>
                          <w:color w:val="C00000"/>
                          <w:sz w:val="28"/>
                        </w:rPr>
                      </w:pPr>
                      <w:r w:rsidRPr="00D54CAD">
                        <w:rPr>
                          <w:rFonts w:ascii="TH SarabunPSK" w:hAnsi="TH SarabunPSK" w:cs="TH SarabunPSK"/>
                          <w:color w:val="C00000"/>
                          <w:sz w:val="28"/>
                          <w:cs/>
                        </w:rPr>
                        <w:t xml:space="preserve">        </w:t>
                      </w:r>
                      <w:r w:rsidRPr="00D54CAD">
                        <w:rPr>
                          <w:rFonts w:ascii="TH SarabunPSK" w:hAnsi="TH SarabunPSK" w:cs="TH SarabunPSK" w:hint="cs"/>
                          <w:color w:val="C00000"/>
                          <w:sz w:val="28"/>
                          <w:cs/>
                        </w:rPr>
                        <w:t>1</w:t>
                      </w:r>
                      <w:r w:rsidRPr="00D54CAD">
                        <w:rPr>
                          <w:rFonts w:ascii="TH SarabunPSK" w:hAnsi="TH SarabunPSK" w:cs="TH SarabunPSK"/>
                          <w:color w:val="C00000"/>
                          <w:sz w:val="28"/>
                          <w:cs/>
                        </w:rPr>
                        <w:t>.1 หลักสูตรปริญญาตรีทางวิชาการ ที่มุ่งผลิตบัณฑิตให้มีความรอบรู้ทั้งภาคทฤษฎี และภาคปฏิบัติ โดยอาจมีการปฏิบัติงานในสถานประกอบการ เน้นความรู้และทักษะด้านวิชาการ สามารถนำความรู้ไปประยุกต์ใช้ในสถานการณ์จริงได้อย่างสร้างสรรค์</w:t>
                      </w:r>
                    </w:p>
                    <w:p w:rsidR="00C14E77" w:rsidRPr="00D54CAD" w:rsidRDefault="00C14E77" w:rsidP="00D54CAD">
                      <w:pPr>
                        <w:jc w:val="thaiDistribute"/>
                        <w:rPr>
                          <w:rFonts w:ascii="TH SarabunPSK" w:hAnsi="TH SarabunPSK" w:cs="TH SarabunPSK"/>
                          <w:color w:val="C00000"/>
                          <w:sz w:val="28"/>
                        </w:rPr>
                      </w:pPr>
                      <w:r w:rsidRPr="00D54CAD">
                        <w:rPr>
                          <w:rFonts w:ascii="TH SarabunPSK" w:hAnsi="TH SarabunPSK" w:cs="TH SarabunPSK"/>
                          <w:color w:val="C00000"/>
                          <w:sz w:val="28"/>
                          <w:cs/>
                        </w:rPr>
                        <w:t xml:space="preserve">        1.</w:t>
                      </w:r>
                      <w:r w:rsidRPr="00D54CAD">
                        <w:rPr>
                          <w:rFonts w:ascii="TH SarabunPSK" w:hAnsi="TH SarabunPSK" w:cs="TH SarabunPSK" w:hint="cs"/>
                          <w:color w:val="C00000"/>
                          <w:sz w:val="28"/>
                          <w:cs/>
                        </w:rPr>
                        <w:t>2</w:t>
                      </w:r>
                      <w:r w:rsidRPr="00D54CAD">
                        <w:rPr>
                          <w:rFonts w:ascii="TH SarabunPSK" w:hAnsi="TH SarabunPSK" w:cs="TH SarabunPSK"/>
                          <w:color w:val="C00000"/>
                          <w:sz w:val="28"/>
                          <w:cs/>
                        </w:rPr>
                        <w:t xml:space="preserve"> หลักสูตรปริญญาตรีแบบก้าวหน้าทางวิชาการ ซึ่งเป็นหลักสูตรปริญญาตรี สำหรับผู้เรียนที่มีความสามารถพิเศษ มุ่งเน้นผลิตบัณฑิตที่มีความรู้ ความสามารถระดับสูง โดยใช้หลักสูตรปกติที่เปิดสอนอยู่แล้ว แต่ให้เสริมศักยภาพของผู้เรียน โดยกำหนดให้ผู้เรียนได้ศึกษาบางรายวิชาในระดับบัณฑิตศึกษาที่เปิดสอนอยู่แล้ว และสนับสนุนให้ผู้เรียนได้ทำวิจัยทางวิชาการที่ลุ่มลึก หลักสูตรก้าวหน้าแบบวิชาการต้องมีการเรียนรายวิชาระดับบัณฑิตศึกษาไม่น้อยกว่า 1</w:t>
                      </w:r>
                      <w:r>
                        <w:rPr>
                          <w:rFonts w:ascii="TH SarabunPSK" w:hAnsi="TH SarabunPSK" w:cs="TH SarabunPSK"/>
                          <w:color w:val="C00000"/>
                          <w:sz w:val="28"/>
                          <w:cs/>
                        </w:rPr>
                        <w:t>2</w:t>
                      </w:r>
                      <w:r w:rsidRPr="00D54CAD">
                        <w:rPr>
                          <w:rFonts w:ascii="TH SarabunPSK" w:hAnsi="TH SarabunPSK" w:cs="TH SarabunPSK"/>
                          <w:color w:val="C00000"/>
                          <w:sz w:val="28"/>
                          <w:cs/>
                        </w:rPr>
                        <w:t xml:space="preserve"> หน่วยกิต</w:t>
                      </w:r>
                    </w:p>
                    <w:p w:rsidR="00C14E77" w:rsidRDefault="00C14E77" w:rsidP="00D54CAD">
                      <w:pPr>
                        <w:jc w:val="thaiDistribute"/>
                        <w:rPr>
                          <w:rFonts w:ascii="TH SarabunPSK" w:hAnsi="TH SarabunPSK" w:cs="TH SarabunPSK"/>
                          <w:color w:val="C00000"/>
                          <w:sz w:val="28"/>
                        </w:rPr>
                      </w:pPr>
                      <w:r w:rsidRPr="00D54CAD">
                        <w:rPr>
                          <w:rFonts w:ascii="TH SarabunPSK" w:hAnsi="TH SarabunPSK" w:cs="TH SarabunPSK"/>
                          <w:b/>
                          <w:bCs/>
                          <w:color w:val="C00000"/>
                          <w:sz w:val="28"/>
                          <w:u w:val="single"/>
                        </w:rPr>
                        <w:t xml:space="preserve">2. </w:t>
                      </w:r>
                      <w:r w:rsidRPr="002F5BB8">
                        <w:rPr>
                          <w:rFonts w:ascii="TH SarabunPSK" w:hAnsi="TH SarabunPSK" w:cs="TH SarabunPSK"/>
                          <w:b/>
                          <w:bCs/>
                          <w:color w:val="C00000"/>
                          <w:sz w:val="28"/>
                          <w:u w:val="single"/>
                          <w:cs/>
                        </w:rPr>
                        <w:t xml:space="preserve">หลักสูตรปริญญาตรีทางวิชาชีพหรือปฏิบัติการ แบ่งเป็น </w:t>
                      </w:r>
                      <w:r>
                        <w:rPr>
                          <w:rFonts w:ascii="TH SarabunPSK" w:hAnsi="TH SarabunPSK" w:cs="TH SarabunPSK" w:hint="cs"/>
                          <w:b/>
                          <w:bCs/>
                          <w:color w:val="C00000"/>
                          <w:sz w:val="28"/>
                          <w:u w:val="single"/>
                          <w:cs/>
                        </w:rPr>
                        <w:t>2</w:t>
                      </w:r>
                      <w:r w:rsidRPr="002F5BB8">
                        <w:rPr>
                          <w:rFonts w:ascii="TH SarabunPSK" w:hAnsi="TH SarabunPSK" w:cs="TH SarabunPSK"/>
                          <w:b/>
                          <w:bCs/>
                          <w:color w:val="C00000"/>
                          <w:sz w:val="28"/>
                          <w:u w:val="single"/>
                          <w:cs/>
                        </w:rPr>
                        <w:t xml:space="preserve"> แบบ ได้แก่</w:t>
                      </w:r>
                    </w:p>
                    <w:p w:rsidR="00C14E77" w:rsidRDefault="00C14E77" w:rsidP="00D54CAD">
                      <w:pPr>
                        <w:jc w:val="thaiDistribute"/>
                        <w:rPr>
                          <w:rFonts w:ascii="TH SarabunPSK" w:hAnsi="TH SarabunPSK" w:cs="TH SarabunPSK"/>
                          <w:color w:val="C00000"/>
                          <w:sz w:val="28"/>
                        </w:rPr>
                      </w:pPr>
                      <w:r>
                        <w:rPr>
                          <w:rFonts w:ascii="TH SarabunPSK" w:hAnsi="TH SarabunPSK" w:cs="TH SarabunPSK" w:hint="cs"/>
                          <w:color w:val="C00000"/>
                          <w:sz w:val="28"/>
                          <w:cs/>
                        </w:rPr>
                        <w:t xml:space="preserve">       2.1 </w:t>
                      </w:r>
                      <w:r w:rsidRPr="002F5BB8">
                        <w:rPr>
                          <w:rFonts w:ascii="TH SarabunPSK" w:hAnsi="TH SarabunPSK" w:cs="TH SarabunPSK"/>
                          <w:color w:val="C00000"/>
                          <w:sz w:val="28"/>
                          <w:cs/>
                        </w:rPr>
                        <w:t>หลักสูตรปริญญาตรีทางวิชาชีพหรือปฏิบัติการ ที่มุ่งผลิตบัณฑิตให้มีความรอบรู้ทั้งภาคทฤษฎีและภาคปฏิบัติ เน้นความรู้ สมรรถนะและทักษะด้านวิชาการและวิชาชีพหรือมีสมรรถนะและทักษะด้านการปฏิบัติเชิงเทคนิคในศาสตร์สาขาวิชานั้น ๆ โดยผ่านการปฏิบัติงานในสถานประกอบการ</w:t>
                      </w:r>
                      <w:r w:rsidRPr="00D54CAD">
                        <w:rPr>
                          <w:rFonts w:ascii="TH SarabunPSK" w:hAnsi="TH SarabunPSK" w:cs="TH SarabunPSK"/>
                          <w:color w:val="C00000"/>
                          <w:sz w:val="28"/>
                          <w:cs/>
                        </w:rPr>
                        <w:t xml:space="preserve">  </w:t>
                      </w:r>
                    </w:p>
                    <w:p w:rsidR="00C14E77" w:rsidRPr="00D54CAD" w:rsidRDefault="00C14E77" w:rsidP="00DB310C">
                      <w:pPr>
                        <w:ind w:firstLine="720"/>
                        <w:jc w:val="thaiDistribute"/>
                        <w:rPr>
                          <w:rFonts w:ascii="TH SarabunPSK" w:hAnsi="TH SarabunPSK" w:cs="TH SarabunPSK"/>
                          <w:color w:val="C00000"/>
                          <w:sz w:val="28"/>
                        </w:rPr>
                      </w:pPr>
                      <w:r w:rsidRPr="00D54CAD">
                        <w:rPr>
                          <w:rFonts w:ascii="TH SarabunPSK" w:hAnsi="TH SarabunPSK" w:cs="TH SarabunPSK"/>
                          <w:color w:val="C00000"/>
                          <w:sz w:val="28"/>
                          <w:cs/>
                        </w:rPr>
                        <w:t>หลักสูตรแบบนี้เท่านั้นที่จัดหลักสูตรปริญญาตรี (ต่อเนื่อง) ได้</w:t>
                      </w:r>
                      <w:r>
                        <w:rPr>
                          <w:rFonts w:ascii="TH SarabunPSK" w:hAnsi="TH SarabunPSK" w:cs="TH SarabunPSK" w:hint="cs"/>
                          <w:color w:val="C00000"/>
                          <w:sz w:val="28"/>
                          <w:cs/>
                        </w:rPr>
                        <w:t xml:space="preserve"> </w:t>
                      </w:r>
                      <w:r w:rsidRPr="00D54CAD">
                        <w:rPr>
                          <w:rFonts w:ascii="TH SarabunPSK" w:hAnsi="TH SarabunPSK" w:cs="TH SarabunPSK"/>
                          <w:color w:val="C00000"/>
                          <w:sz w:val="28"/>
                          <w:cs/>
                        </w:rPr>
                        <w:t>โดยถือเป็นส่วนหนึ่งของหลักสูตรปริญญาตรีและจะต้องสะท้อนปรัชญาและเนื้อหาสาระของหลักสูตรปริญญาตรีนั้นโดยครบถ้วน และให้ระบุคำว่า "ต่อเนื่อง" ในวงเล็บต่อท้ายชื่อหลักสูตร</w:t>
                      </w:r>
                    </w:p>
                    <w:p w:rsidR="00C14E77" w:rsidRPr="00D54CAD" w:rsidRDefault="00C14E77" w:rsidP="00D54CAD">
                      <w:pPr>
                        <w:jc w:val="thaiDistribute"/>
                        <w:rPr>
                          <w:rFonts w:ascii="TH SarabunPSK" w:hAnsi="TH SarabunPSK" w:cs="TH SarabunPSK"/>
                          <w:color w:val="C00000"/>
                          <w:sz w:val="28"/>
                        </w:rPr>
                      </w:pPr>
                      <w:r w:rsidRPr="00D54CAD">
                        <w:rPr>
                          <w:rFonts w:ascii="TH SarabunPSK" w:hAnsi="TH SarabunPSK" w:cs="TH SarabunPSK"/>
                          <w:color w:val="C00000"/>
                          <w:sz w:val="28"/>
                          <w:cs/>
                        </w:rPr>
                        <w:t xml:space="preserve">            สถาบันอุดมศึกษาที่ต้องการผลิตบุคลากรในระดับปริญญาตรี (ต่อเนื่อง) จะต้องมีวัตถุประสงค์เพื่อผลิตบัณฑิตที่มีทักษะการปฏิบัติการหรือทักษะวิชาชีพอยู่แล้วให้มีความรู้ด้านวิชาการมากยิ่งขึ้น รวมทั้งได้รับการฝึกปฏิบัติขั้นสูงเพิ่มเติม เพื่อให้บัณฑิตจบไปเป็นนักปฏิบัติเชิงวิชาการ จัดการเรียนกาสอนแบบมีส่วนร่วมระหว่างสถานประกอบการกับสถาบันอุดมศึกษา และการจัดการเรียนการสอนที่บูรณาการภาคทฤษฎีและปฏิบัติในบริบทของการทำงานตามสภาพจริง เพื่อให้นักศึกษาบรรลุผลลัพธ์การเรียนรู้ที่สามารถตอบโจทย์ความต้องการนักปฏิบัติขั้นสูงตามเจตนารมณ์ของหลักสูตร</w:t>
                      </w:r>
                    </w:p>
                    <w:p w:rsidR="00C14E77" w:rsidRPr="00D54CAD" w:rsidRDefault="00C14E77" w:rsidP="00D54CAD">
                      <w:pPr>
                        <w:jc w:val="thaiDistribute"/>
                        <w:rPr>
                          <w:rFonts w:ascii="TH SarabunPSK" w:hAnsi="TH SarabunPSK" w:cs="TH SarabunPSK"/>
                          <w:color w:val="C00000"/>
                          <w:sz w:val="28"/>
                        </w:rPr>
                      </w:pPr>
                      <w:r w:rsidRPr="00D54CAD">
                        <w:rPr>
                          <w:rFonts w:ascii="TH SarabunPSK" w:hAnsi="TH SarabunPSK" w:cs="TH SarabunPSK"/>
                          <w:color w:val="C00000"/>
                          <w:sz w:val="28"/>
                          <w:cs/>
                        </w:rPr>
                        <w:t xml:space="preserve">             ในด้านอาจารย์ผู้สอนจำนวนหนึ่งต้องเป็นผู้มีประสบการณ์ด้านปฏิบัติการมาแล้ว และหากเป็นผู้สอนจากสถานประกอบการต้องมีความเข้าใจเกี่ยวกับมาตรฐานคุณวุฒิระดับอุดมศึกษา</w:t>
                      </w:r>
                    </w:p>
                    <w:p w:rsidR="00C14E77" w:rsidRPr="00D54CAD" w:rsidRDefault="00C14E77" w:rsidP="00D54CAD">
                      <w:pPr>
                        <w:jc w:val="thaiDistribute"/>
                        <w:rPr>
                          <w:rFonts w:ascii="TH SarabunPSK" w:hAnsi="TH SarabunPSK" w:cs="TH SarabunPSK"/>
                          <w:color w:val="C00000"/>
                          <w:sz w:val="28"/>
                        </w:rPr>
                      </w:pPr>
                      <w:r w:rsidRPr="00D54CAD">
                        <w:rPr>
                          <w:rFonts w:ascii="TH SarabunPSK" w:hAnsi="TH SarabunPSK" w:cs="TH SarabunPSK"/>
                          <w:color w:val="C00000"/>
                          <w:sz w:val="28"/>
                          <w:cs/>
                        </w:rPr>
                        <w:t xml:space="preserve">        </w:t>
                      </w:r>
                      <w:r>
                        <w:rPr>
                          <w:rFonts w:ascii="TH SarabunPSK" w:hAnsi="TH SarabunPSK" w:cs="TH SarabunPSK" w:hint="cs"/>
                          <w:color w:val="C00000"/>
                          <w:sz w:val="28"/>
                          <w:cs/>
                        </w:rPr>
                        <w:t xml:space="preserve">2.2 </w:t>
                      </w:r>
                      <w:r w:rsidRPr="00D54CAD">
                        <w:rPr>
                          <w:rFonts w:ascii="TH SarabunPSK" w:hAnsi="TH SarabunPSK" w:cs="TH SarabunPSK"/>
                          <w:color w:val="C00000"/>
                          <w:sz w:val="28"/>
                          <w:cs/>
                        </w:rPr>
                        <w:t xml:space="preserve">หลักสูตรปริญญาตรีแบบก้าวหน้าทางวิชาชีพหรือปฏิบัติการ ซึ่งเป็นหลักสูตรสำหรับผู้เรียนที่มีความสามารถพิเศษ มุ่งเน้นผลิตบัณฑิตที่มีความรู้ สมรรถนะทางวิชาชีพหรือปฏิบัติการชั้นสูง โดยใช้หลักสูตรปกติที่เปิดสอนอยู่แล้วให้รองรับศักยภาพของผู้เรียน โดยกำหนดให้ผู้เรียนได้ศึกษาบางรายวิชาในระดับบัณฑิตศึกษาที่เปิดสอนอยู่แล้ว และทำวิจัยที่ลุ่มลึกหรือได้รับการฝึกปฏิบัติขั้นสูงองค์กรหรือสถานประกอบการ หลักสูตรปริญญาตรีแบบก้าวหน้าทางวิชาชีพหรือปฏิบัติการต้องรายวิชาระดับบัณฑิตศึกษาไม่น้อยกว่า </w:t>
                      </w:r>
                      <w:r>
                        <w:rPr>
                          <w:rFonts w:ascii="TH SarabunPSK" w:hAnsi="TH SarabunPSK" w:cs="TH SarabunPSK"/>
                          <w:color w:val="C00000"/>
                          <w:sz w:val="28"/>
                          <w:cs/>
                        </w:rPr>
                        <w:t>12</w:t>
                      </w:r>
                      <w:r w:rsidRPr="00D54CAD">
                        <w:rPr>
                          <w:rFonts w:ascii="TH SarabunPSK" w:hAnsi="TH SarabunPSK" w:cs="TH SarabunPSK"/>
                          <w:color w:val="C00000"/>
                          <w:sz w:val="28"/>
                          <w:cs/>
                        </w:rPr>
                        <w:t xml:space="preserve"> หน่วยกิต</w:t>
                      </w:r>
                    </w:p>
                  </w:txbxContent>
                </v:textbox>
                <w10:wrap anchorx="margin"/>
              </v:shape>
            </w:pict>
          </mc:Fallback>
        </mc:AlternateContent>
      </w: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2F2E6E" w:rsidRDefault="002F2E6E" w:rsidP="005825DB">
      <w:pPr>
        <w:jc w:val="thaiDistribute"/>
        <w:rPr>
          <w:rFonts w:ascii="TH SarabunPSK" w:hAnsi="TH SarabunPSK" w:cs="TH SarabunPSK"/>
          <w:color w:val="C00000"/>
          <w:sz w:val="32"/>
          <w:szCs w:val="32"/>
        </w:rPr>
      </w:pPr>
    </w:p>
    <w:p w:rsidR="009C6909" w:rsidRDefault="009C6909" w:rsidP="009C6909">
      <w:pPr>
        <w:pStyle w:val="af3"/>
        <w:ind w:left="1134"/>
        <w:jc w:val="thaiDistribute"/>
        <w:rPr>
          <w:rFonts w:ascii="TH SarabunPSK" w:hAnsi="TH SarabunPSK" w:cs="TH SarabunPSK"/>
          <w:color w:val="FF0000"/>
          <w:sz w:val="32"/>
          <w:szCs w:val="32"/>
        </w:rPr>
      </w:pPr>
    </w:p>
    <w:p w:rsidR="004D52F0" w:rsidRDefault="004D52F0" w:rsidP="009C6909">
      <w:pPr>
        <w:pStyle w:val="af3"/>
        <w:ind w:left="1134"/>
        <w:jc w:val="thaiDistribute"/>
        <w:rPr>
          <w:rFonts w:ascii="TH SarabunPSK" w:hAnsi="TH SarabunPSK" w:cs="TH SarabunPSK"/>
          <w:color w:val="FF0000"/>
          <w:sz w:val="32"/>
          <w:szCs w:val="32"/>
        </w:rPr>
      </w:pPr>
    </w:p>
    <w:p w:rsidR="004D52F0" w:rsidRDefault="004D52F0" w:rsidP="009C6909">
      <w:pPr>
        <w:pStyle w:val="af3"/>
        <w:ind w:left="1134"/>
        <w:jc w:val="thaiDistribute"/>
        <w:rPr>
          <w:rFonts w:ascii="TH SarabunPSK" w:hAnsi="TH SarabunPSK" w:cs="TH SarabunPSK"/>
          <w:color w:val="FF0000"/>
          <w:sz w:val="32"/>
          <w:szCs w:val="32"/>
        </w:rPr>
      </w:pPr>
    </w:p>
    <w:p w:rsidR="004D52F0" w:rsidRDefault="004D52F0" w:rsidP="009C6909">
      <w:pPr>
        <w:pStyle w:val="af3"/>
        <w:ind w:left="1134"/>
        <w:jc w:val="thaiDistribute"/>
        <w:rPr>
          <w:rFonts w:ascii="TH SarabunPSK" w:hAnsi="TH SarabunPSK" w:cs="TH SarabunPSK"/>
          <w:color w:val="FF0000"/>
          <w:sz w:val="32"/>
          <w:szCs w:val="32"/>
        </w:rPr>
      </w:pPr>
    </w:p>
    <w:p w:rsidR="004D52F0" w:rsidRDefault="004D52F0" w:rsidP="009C6909">
      <w:pPr>
        <w:pStyle w:val="af3"/>
        <w:ind w:left="1134"/>
        <w:jc w:val="thaiDistribute"/>
        <w:rPr>
          <w:rFonts w:ascii="TH SarabunPSK" w:hAnsi="TH SarabunPSK" w:cs="TH SarabunPSK"/>
          <w:color w:val="FF0000"/>
          <w:sz w:val="32"/>
          <w:szCs w:val="32"/>
        </w:rPr>
      </w:pPr>
    </w:p>
    <w:p w:rsidR="004D52F0" w:rsidRDefault="004D52F0" w:rsidP="009C6909">
      <w:pPr>
        <w:pStyle w:val="af3"/>
        <w:ind w:left="1134"/>
        <w:jc w:val="thaiDistribute"/>
        <w:rPr>
          <w:rFonts w:ascii="TH SarabunPSK" w:hAnsi="TH SarabunPSK" w:cs="TH SarabunPSK"/>
          <w:color w:val="FF0000"/>
          <w:sz w:val="32"/>
          <w:szCs w:val="32"/>
        </w:rPr>
      </w:pPr>
    </w:p>
    <w:p w:rsidR="004D52F0" w:rsidRDefault="004D52F0" w:rsidP="009C6909">
      <w:pPr>
        <w:pStyle w:val="af3"/>
        <w:ind w:left="1134"/>
        <w:jc w:val="thaiDistribute"/>
        <w:rPr>
          <w:rFonts w:ascii="TH SarabunPSK" w:hAnsi="TH SarabunPSK" w:cs="TH SarabunPSK"/>
          <w:color w:val="FF0000"/>
          <w:sz w:val="32"/>
          <w:szCs w:val="32"/>
        </w:rPr>
      </w:pPr>
    </w:p>
    <w:p w:rsidR="00922AED" w:rsidRDefault="00922AED" w:rsidP="009C6909">
      <w:pPr>
        <w:pStyle w:val="af3"/>
        <w:ind w:left="1134"/>
        <w:jc w:val="thaiDistribute"/>
        <w:rPr>
          <w:rFonts w:ascii="TH SarabunPSK" w:hAnsi="TH SarabunPSK" w:cs="TH SarabunPSK"/>
          <w:color w:val="FF0000"/>
          <w:sz w:val="32"/>
          <w:szCs w:val="32"/>
        </w:rPr>
      </w:pPr>
    </w:p>
    <w:p w:rsidR="00922AED" w:rsidRDefault="00922AED" w:rsidP="009C6909">
      <w:pPr>
        <w:pStyle w:val="af3"/>
        <w:ind w:left="1134"/>
        <w:jc w:val="thaiDistribute"/>
        <w:rPr>
          <w:rFonts w:ascii="TH SarabunPSK" w:hAnsi="TH SarabunPSK" w:cs="TH SarabunPSK"/>
          <w:color w:val="FF0000"/>
          <w:sz w:val="32"/>
          <w:szCs w:val="32"/>
        </w:rPr>
      </w:pPr>
    </w:p>
    <w:p w:rsidR="004D52F0" w:rsidRDefault="004D52F0" w:rsidP="009C6909">
      <w:pPr>
        <w:pStyle w:val="af3"/>
        <w:ind w:left="1134"/>
        <w:jc w:val="thaiDistribute"/>
        <w:rPr>
          <w:rFonts w:ascii="TH SarabunPSK" w:hAnsi="TH SarabunPSK" w:cs="TH SarabunPSK"/>
          <w:color w:val="FF0000"/>
          <w:sz w:val="32"/>
          <w:szCs w:val="32"/>
        </w:rPr>
      </w:pPr>
    </w:p>
    <w:p w:rsidR="007B1F63" w:rsidRPr="00766532" w:rsidRDefault="007B7D7B" w:rsidP="00640ADA">
      <w:pPr>
        <w:ind w:left="425"/>
        <w:jc w:val="thaiDistribute"/>
        <w:rPr>
          <w:rFonts w:ascii="TH SarabunPSK" w:hAnsi="TH SarabunPSK" w:cs="TH SarabunPSK"/>
          <w:b/>
          <w:bCs/>
          <w:color w:val="000000"/>
          <w:sz w:val="32"/>
          <w:szCs w:val="32"/>
        </w:rPr>
      </w:pPr>
      <w:r w:rsidRPr="00766532">
        <w:rPr>
          <w:rFonts w:ascii="TH SarabunPSK" w:hAnsi="TH SarabunPSK" w:cs="TH SarabunPSK"/>
          <w:b/>
          <w:bCs/>
          <w:color w:val="000000"/>
          <w:sz w:val="32"/>
          <w:szCs w:val="32"/>
          <w:cs/>
        </w:rPr>
        <w:lastRenderedPageBreak/>
        <w:t>5</w:t>
      </w:r>
      <w:r w:rsidR="00DE4645" w:rsidRPr="00766532">
        <w:rPr>
          <w:rFonts w:ascii="TH SarabunPSK" w:hAnsi="TH SarabunPSK" w:cs="TH SarabunPSK"/>
          <w:b/>
          <w:bCs/>
          <w:color w:val="000000"/>
          <w:sz w:val="32"/>
          <w:szCs w:val="32"/>
          <w:cs/>
        </w:rPr>
        <w:t>.</w:t>
      </w:r>
      <w:r w:rsidR="00415EA2" w:rsidRPr="00766532">
        <w:rPr>
          <w:rFonts w:ascii="TH SarabunPSK" w:hAnsi="TH SarabunPSK" w:cs="TH SarabunPSK"/>
          <w:b/>
          <w:bCs/>
          <w:color w:val="000000"/>
          <w:sz w:val="32"/>
          <w:szCs w:val="32"/>
          <w:cs/>
        </w:rPr>
        <w:t>3</w:t>
      </w:r>
      <w:r w:rsidR="00DE4645" w:rsidRPr="00766532">
        <w:rPr>
          <w:rFonts w:ascii="TH SarabunPSK" w:hAnsi="TH SarabunPSK" w:cs="TH SarabunPSK"/>
          <w:b/>
          <w:bCs/>
          <w:color w:val="000000"/>
          <w:sz w:val="32"/>
          <w:szCs w:val="32"/>
          <w:cs/>
        </w:rPr>
        <w:t xml:space="preserve">  ภาษาที่ใช้</w:t>
      </w:r>
    </w:p>
    <w:p w:rsidR="00F45728" w:rsidRDefault="00F45728" w:rsidP="007B1F63">
      <w:pPr>
        <w:ind w:left="425" w:firstLine="295"/>
        <w:jc w:val="thaiDistribute"/>
        <w:rPr>
          <w:rFonts w:ascii="TH SarabunPSK" w:hAnsi="TH SarabunPSK" w:cs="TH SarabunPSK"/>
          <w:color w:val="FF0000"/>
          <w:sz w:val="32"/>
          <w:szCs w:val="32"/>
        </w:rPr>
      </w:pPr>
      <w:r w:rsidRPr="00F45728">
        <w:rPr>
          <w:rFonts w:ascii="TH SarabunPSK" w:hAnsi="TH SarabunPSK" w:cs="TH SarabunPSK"/>
          <w:color w:val="000000" w:themeColor="text1"/>
          <w:sz w:val="32"/>
          <w:szCs w:val="32"/>
          <w:cs/>
        </w:rPr>
        <w:t>จัดการเรียนการสอนภาษา</w:t>
      </w:r>
      <w:r w:rsidRPr="00F45728">
        <w:rPr>
          <w:rFonts w:ascii="TH SarabunPSK" w:hAnsi="TH SarabunPSK" w:cs="TH SarabunPSK"/>
          <w:color w:val="FF0000"/>
          <w:sz w:val="32"/>
          <w:szCs w:val="32"/>
          <w:cs/>
        </w:rPr>
        <w:t>...</w:t>
      </w:r>
      <w:r>
        <w:rPr>
          <w:rFonts w:ascii="TH SarabunPSK" w:hAnsi="TH SarabunPSK" w:cs="TH SarabunPSK" w:hint="cs"/>
          <w:color w:val="FF0000"/>
          <w:sz w:val="32"/>
          <w:szCs w:val="32"/>
          <w:cs/>
        </w:rPr>
        <w:t>ไทย/ภาษาต่างประเทศ (เลือกอย่างใดอย่างหนึ่ง)</w:t>
      </w:r>
      <w:r w:rsidRPr="00F45728">
        <w:rPr>
          <w:rFonts w:ascii="TH SarabunPSK" w:hAnsi="TH SarabunPSK" w:cs="TH SarabunPSK"/>
          <w:color w:val="FF0000"/>
          <w:sz w:val="32"/>
          <w:szCs w:val="32"/>
          <w:cs/>
        </w:rPr>
        <w:t>........</w:t>
      </w:r>
    </w:p>
    <w:p w:rsidR="00F45728" w:rsidRDefault="00F45728" w:rsidP="007B1F63">
      <w:pPr>
        <w:ind w:left="425" w:firstLine="295"/>
        <w:jc w:val="thaiDistribute"/>
        <w:rPr>
          <w:rFonts w:ascii="TH SarabunPSK" w:hAnsi="TH SarabunPSK" w:cs="TH SarabunPSK"/>
          <w:color w:val="FF0000"/>
          <w:sz w:val="32"/>
          <w:szCs w:val="32"/>
        </w:rPr>
      </w:pPr>
      <w:r>
        <w:rPr>
          <w:rFonts w:ascii="TH SarabunPSK" w:hAnsi="TH SarabunPSK" w:cs="TH SarabunPSK"/>
          <w:noProof/>
          <w:color w:val="FF0000"/>
          <w:sz w:val="32"/>
          <w:szCs w:val="32"/>
        </w:rPr>
        <mc:AlternateContent>
          <mc:Choice Requires="wps">
            <w:drawing>
              <wp:anchor distT="0" distB="0" distL="114300" distR="114300" simplePos="0" relativeHeight="252546560" behindDoc="0" locked="0" layoutInCell="1" allowOverlap="1">
                <wp:simplePos x="0" y="0"/>
                <wp:positionH relativeFrom="column">
                  <wp:posOffset>442217</wp:posOffset>
                </wp:positionH>
                <wp:positionV relativeFrom="paragraph">
                  <wp:posOffset>121697</wp:posOffset>
                </wp:positionV>
                <wp:extent cx="4952589" cy="3652657"/>
                <wp:effectExtent l="0" t="0" r="19685" b="24130"/>
                <wp:wrapNone/>
                <wp:docPr id="103" name="Text Box 103"/>
                <wp:cNvGraphicFramePr/>
                <a:graphic xmlns:a="http://schemas.openxmlformats.org/drawingml/2006/main">
                  <a:graphicData uri="http://schemas.microsoft.com/office/word/2010/wordprocessingShape">
                    <wps:wsp>
                      <wps:cNvSpPr txBox="1"/>
                      <wps:spPr>
                        <a:xfrm>
                          <a:off x="0" y="0"/>
                          <a:ext cx="4952589" cy="36526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CF6F50" w:rsidRDefault="00C14E77" w:rsidP="00CF6F50">
                            <w:pPr>
                              <w:jc w:val="thaiDistribute"/>
                              <w:rPr>
                                <w:rFonts w:ascii="TH SarabunPSK" w:hAnsi="TH SarabunPSK" w:cs="TH SarabunPSK"/>
                                <w:color w:val="C00000"/>
                                <w:sz w:val="28"/>
                              </w:rPr>
                            </w:pPr>
                            <w:r w:rsidRPr="00F45728">
                              <w:rPr>
                                <w:rFonts w:ascii="TH SarabunPSK" w:hAnsi="TH SarabunPSK" w:cs="TH SarabunPSK"/>
                                <w:b/>
                                <w:bCs/>
                                <w:color w:val="C00000"/>
                                <w:sz w:val="28"/>
                                <w:u w:val="single"/>
                                <w:cs/>
                              </w:rPr>
                              <w:t>คำ</w:t>
                            </w:r>
                            <w:r w:rsidRPr="00CF6F50">
                              <w:rPr>
                                <w:rFonts w:ascii="TH SarabunPSK" w:hAnsi="TH SarabunPSK" w:cs="TH SarabunPSK"/>
                                <w:b/>
                                <w:bCs/>
                                <w:color w:val="C00000"/>
                                <w:sz w:val="28"/>
                                <w:u w:val="single"/>
                                <w:cs/>
                              </w:rPr>
                              <w:t>อธิบาย :</w:t>
                            </w:r>
                            <w:r w:rsidRPr="00CF6F50">
                              <w:rPr>
                                <w:rFonts w:ascii="TH SarabunPSK" w:hAnsi="TH SarabunPSK" w:cs="TH SarabunPSK"/>
                                <w:color w:val="C00000"/>
                                <w:sz w:val="28"/>
                                <w:cs/>
                              </w:rPr>
                              <w:t>ระบุภาษาที่ใช้ในการจัดการเรียนการสอนว่าเป็นภาษาไทยหรือภาษาต่างประเทศ</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ภาษาใด</w:t>
                            </w:r>
                          </w:p>
                          <w:p w:rsidR="00C14E77" w:rsidRPr="00CF6F50" w:rsidRDefault="00C14E77" w:rsidP="00CF6F50">
                            <w:pPr>
                              <w:autoSpaceDE w:val="0"/>
                              <w:autoSpaceDN w:val="0"/>
                              <w:adjustRightInd w:val="0"/>
                              <w:jc w:val="thaiDistribute"/>
                              <w:rPr>
                                <w:rFonts w:ascii="TH SarabunPSK" w:hAnsi="TH SarabunPSK" w:cs="TH SarabunPSK"/>
                                <w:color w:val="C00000"/>
                                <w:sz w:val="28"/>
                              </w:rPr>
                            </w:pPr>
                            <w:r w:rsidRPr="00CF6F50">
                              <w:rPr>
                                <w:rFonts w:ascii="TH SarabunPSK" w:hAnsi="TH SarabunPSK" w:cs="TH SarabunPSK"/>
                                <w:b/>
                                <w:bCs/>
                                <w:color w:val="C00000"/>
                                <w:sz w:val="28"/>
                              </w:rPr>
                              <w:t xml:space="preserve">1. </w:t>
                            </w:r>
                            <w:r w:rsidRPr="00CF6F50">
                              <w:rPr>
                                <w:rFonts w:ascii="TH SarabunPSK" w:hAnsi="TH SarabunPSK" w:cs="TH SarabunPSK"/>
                                <w:b/>
                                <w:bCs/>
                                <w:color w:val="C00000"/>
                                <w:sz w:val="28"/>
                                <w:cs/>
                              </w:rPr>
                              <w:t>หลักสูตรภาษาไทย</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แต่มีการจัดการเรียนการสอนทั้งภาษาไทยและภาษาอังกฤษ</w:t>
                            </w:r>
                            <w:r w:rsidRPr="00CF6F50">
                              <w:rPr>
                                <w:rFonts w:ascii="TH SarabunPSK" w:hAnsi="TH SarabunPSK" w:cs="TH SarabunPSK"/>
                                <w:color w:val="C00000"/>
                                <w:sz w:val="28"/>
                              </w:rPr>
                              <w:t xml:space="preserve"> (70 : 30) </w:t>
                            </w:r>
                            <w:r w:rsidRPr="00CF6F50">
                              <w:rPr>
                                <w:rFonts w:ascii="TH SarabunPSK" w:hAnsi="TH SarabunPSK" w:cs="TH SarabunPSK"/>
                                <w:color w:val="C00000"/>
                                <w:sz w:val="28"/>
                                <w:cs/>
                              </w:rPr>
                              <w:t>ให้ระบุ</w:t>
                            </w:r>
                            <w:r w:rsidRPr="00CF6F50">
                              <w:rPr>
                                <w:rFonts w:ascii="TH SarabunPSK" w:hAnsi="TH SarabunPSK" w:cs="TH SarabunPSK"/>
                                <w:color w:val="C00000"/>
                                <w:sz w:val="28"/>
                              </w:rPr>
                              <w:t xml:space="preserve"> </w:t>
                            </w:r>
                          </w:p>
                          <w:p w:rsidR="00C14E77" w:rsidRPr="00CF6F50" w:rsidRDefault="00C14E77" w:rsidP="00CF6F50">
                            <w:pPr>
                              <w:autoSpaceDE w:val="0"/>
                              <w:autoSpaceDN w:val="0"/>
                              <w:adjustRightInd w:val="0"/>
                              <w:jc w:val="thaiDistribute"/>
                              <w:rPr>
                                <w:rFonts w:ascii="TH SarabunPSK" w:hAnsi="TH SarabunPSK" w:cs="TH SarabunPSK"/>
                                <w:color w:val="C00000"/>
                                <w:sz w:val="28"/>
                              </w:rPr>
                            </w:pPr>
                            <w:r w:rsidRPr="00CF6F50">
                              <w:rPr>
                                <w:rFonts w:ascii="TH SarabunPSK" w:hAnsi="TH SarabunPSK" w:cs="TH SarabunPSK"/>
                                <w:color w:val="C00000"/>
                                <w:sz w:val="28"/>
                              </w:rPr>
                              <w:t>“</w:t>
                            </w:r>
                            <w:r w:rsidRPr="00CF6F50">
                              <w:rPr>
                                <w:rFonts w:ascii="TH SarabunPSK" w:hAnsi="TH SarabunPSK" w:cs="TH SarabunPSK"/>
                                <w:color w:val="C00000"/>
                                <w:sz w:val="28"/>
                                <w:cs/>
                              </w:rPr>
                              <w:t>ใช้การจัดการเรียนการสอนภาษาไทยเป็นหลัก</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โดยอาจมีเอกสารและตำราเป็นภาษาอังกฤษบางรายวิชา</w:t>
                            </w:r>
                            <w:r w:rsidRPr="00CF6F50">
                              <w:rPr>
                                <w:rFonts w:ascii="TH SarabunPSK" w:hAnsi="TH SarabunPSK" w:cs="TH SarabunPSK"/>
                                <w:color w:val="C00000"/>
                                <w:sz w:val="28"/>
                              </w:rPr>
                              <w:t xml:space="preserve">” </w:t>
                            </w:r>
                          </w:p>
                          <w:p w:rsidR="00C14E77" w:rsidRPr="00CF6F50" w:rsidRDefault="00C14E77" w:rsidP="00CF6F50">
                            <w:pPr>
                              <w:autoSpaceDE w:val="0"/>
                              <w:autoSpaceDN w:val="0"/>
                              <w:adjustRightInd w:val="0"/>
                              <w:jc w:val="thaiDistribute"/>
                              <w:rPr>
                                <w:rFonts w:ascii="TH SarabunPSK" w:hAnsi="TH SarabunPSK" w:cs="TH SarabunPSK"/>
                                <w:color w:val="C00000"/>
                                <w:sz w:val="28"/>
                              </w:rPr>
                            </w:pPr>
                            <w:r w:rsidRPr="00CF6F50">
                              <w:rPr>
                                <w:rFonts w:ascii="TH SarabunPSK" w:hAnsi="TH SarabunPSK" w:cs="TH SarabunPSK"/>
                                <w:b/>
                                <w:bCs/>
                                <w:color w:val="C00000"/>
                                <w:sz w:val="28"/>
                              </w:rPr>
                              <w:t xml:space="preserve">2. </w:t>
                            </w:r>
                            <w:r w:rsidRPr="00CF6F50">
                              <w:rPr>
                                <w:rFonts w:ascii="TH SarabunPSK" w:hAnsi="TH SarabunPSK" w:cs="TH SarabunPSK"/>
                                <w:b/>
                                <w:bCs/>
                                <w:color w:val="C00000"/>
                                <w:sz w:val="28"/>
                                <w:cs/>
                              </w:rPr>
                              <w:t>หลักสูตรต่างประเทศที่ศึกษาเป็นภาษาอังกฤษ</w:t>
                            </w:r>
                            <w:r w:rsidRPr="00CF6F50">
                              <w:rPr>
                                <w:rFonts w:ascii="TH SarabunPSK" w:hAnsi="TH SarabunPSK" w:cs="TH SarabunPSK"/>
                                <w:b/>
                                <w:bCs/>
                                <w:color w:val="C00000"/>
                                <w:sz w:val="28"/>
                              </w:rPr>
                              <w:t xml:space="preserve"> (100%) </w:t>
                            </w:r>
                            <w:r w:rsidRPr="00CF6F50">
                              <w:rPr>
                                <w:rFonts w:ascii="TH SarabunPSK" w:hAnsi="TH SarabunPSK" w:cs="TH SarabunPSK"/>
                                <w:color w:val="C00000"/>
                                <w:sz w:val="28"/>
                                <w:cs/>
                              </w:rPr>
                              <w:t>ให้ระบุ</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ใช้การจัดการเรียนการสอนภาษาอังกฤษ</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โดยเอกสารและตำราเป็นภาษาอังกฤษ</w:t>
                            </w:r>
                            <w:r w:rsidRPr="00CF6F50">
                              <w:rPr>
                                <w:rFonts w:ascii="TH SarabunPSK" w:hAnsi="TH SarabunPSK" w:cs="TH SarabunPSK"/>
                                <w:color w:val="C00000"/>
                                <w:sz w:val="28"/>
                              </w:rPr>
                              <w:t xml:space="preserve">” </w:t>
                            </w:r>
                          </w:p>
                          <w:p w:rsidR="00C14E77" w:rsidRPr="00CF6F50" w:rsidRDefault="00C14E77" w:rsidP="00CF6F50">
                            <w:pPr>
                              <w:autoSpaceDE w:val="0"/>
                              <w:autoSpaceDN w:val="0"/>
                              <w:adjustRightInd w:val="0"/>
                              <w:jc w:val="thaiDistribute"/>
                              <w:rPr>
                                <w:rFonts w:ascii="TH SarabunPSK" w:hAnsi="TH SarabunPSK" w:cs="TH SarabunPSK"/>
                                <w:color w:val="C00000"/>
                                <w:sz w:val="28"/>
                              </w:rPr>
                            </w:pPr>
                            <w:r w:rsidRPr="00CF6F50">
                              <w:rPr>
                                <w:rFonts w:ascii="TH SarabunPSK" w:hAnsi="TH SarabunPSK" w:cs="TH SarabunPSK"/>
                                <w:b/>
                                <w:bCs/>
                                <w:color w:val="C00000"/>
                                <w:sz w:val="28"/>
                              </w:rPr>
                              <w:t xml:space="preserve">3. </w:t>
                            </w:r>
                            <w:r w:rsidRPr="00CF6F50">
                              <w:rPr>
                                <w:rFonts w:ascii="TH SarabunPSK" w:hAnsi="TH SarabunPSK" w:cs="TH SarabunPSK"/>
                                <w:b/>
                                <w:bCs/>
                                <w:color w:val="C00000"/>
                                <w:sz w:val="28"/>
                                <w:cs/>
                              </w:rPr>
                              <w:t>หลักสูตรนานาชาติ</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จัดการเรียนการสอนภาษาอังกฤษและภาษาต่างประเทศอื่น</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ให้ระบุ</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ใช้การจัดการเรียนการสอนภาษาอังกฤษเป็นหลัก</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โดยเปิดโอกาสให้ใช้ภาษาเป็นสื่อในการเรียนการสอนได้ทุกภาษา</w:t>
                            </w:r>
                            <w:r w:rsidRPr="00CF6F50">
                              <w:rPr>
                                <w:rFonts w:ascii="TH SarabunPSK" w:hAnsi="TH SarabunPSK" w:cs="TH SarabunPSK"/>
                                <w:color w:val="C00000"/>
                                <w:sz w:val="28"/>
                              </w:rPr>
                              <w:t xml:space="preserve">” </w:t>
                            </w:r>
                          </w:p>
                          <w:p w:rsidR="00C14E77" w:rsidRPr="00CF6F50" w:rsidRDefault="00C14E77" w:rsidP="00CF6F50">
                            <w:pPr>
                              <w:jc w:val="thaiDistribute"/>
                              <w:rPr>
                                <w:rFonts w:ascii="TH SarabunPSK" w:hAnsi="TH SarabunPSK" w:cs="TH SarabunPSK"/>
                                <w:color w:val="C00000"/>
                                <w:sz w:val="28"/>
                              </w:rPr>
                            </w:pPr>
                            <w:r w:rsidRPr="00CF6F50">
                              <w:rPr>
                                <w:rFonts w:ascii="TH SarabunPSK" w:hAnsi="TH SarabunPSK" w:cs="TH SarabunPSK"/>
                                <w:b/>
                                <w:bCs/>
                                <w:color w:val="C00000"/>
                                <w:sz w:val="28"/>
                                <w:cs/>
                              </w:rPr>
                              <w:t>ข้อสังเกต</w:t>
                            </w:r>
                            <w:r w:rsidRPr="00CF6F50">
                              <w:rPr>
                                <w:rFonts w:ascii="TH SarabunPSK" w:hAnsi="TH SarabunPSK" w:cs="TH SarabunPSK"/>
                                <w:b/>
                                <w:bCs/>
                                <w:color w:val="C00000"/>
                                <w:sz w:val="28"/>
                              </w:rPr>
                              <w:t xml:space="preserve"> : </w:t>
                            </w:r>
                            <w:r w:rsidRPr="00CF6F50">
                              <w:rPr>
                                <w:rFonts w:ascii="TH SarabunPSK" w:hAnsi="TH SarabunPSK" w:cs="TH SarabunPSK"/>
                                <w:color w:val="C00000"/>
                                <w:sz w:val="28"/>
                              </w:rPr>
                              <w:t xml:space="preserve">1. </w:t>
                            </w:r>
                            <w:r w:rsidRPr="00CF6F50">
                              <w:rPr>
                                <w:rFonts w:ascii="TH SarabunPSK" w:hAnsi="TH SarabunPSK" w:cs="TH SarabunPSK"/>
                                <w:color w:val="C00000"/>
                                <w:sz w:val="28"/>
                                <w:cs/>
                              </w:rPr>
                              <w:t>หลักสูตรภาษาต่างประเทศ</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หมายถึง</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หลักสูตรภาษาต่างประเทศทุกภาษาที่ใช้สื่อการเรียนการสอนเป็นภาษาต่างประเทศนั้น</w:t>
                            </w:r>
                          </w:p>
                          <w:p w:rsidR="00C14E77" w:rsidRPr="00CF6F50" w:rsidRDefault="00C14E77" w:rsidP="00CF6F50">
                            <w:pPr>
                              <w:ind w:firstLine="720"/>
                              <w:jc w:val="thaiDistribute"/>
                              <w:rPr>
                                <w:rFonts w:ascii="TH SarabunPSK" w:hAnsi="TH SarabunPSK" w:cs="TH SarabunPSK"/>
                                <w:color w:val="C00000"/>
                                <w:sz w:val="28"/>
                              </w:rPr>
                            </w:pPr>
                            <w:r w:rsidRPr="00CF6F50">
                              <w:rPr>
                                <w:rFonts w:ascii="TH SarabunPSK" w:hAnsi="TH SarabunPSK" w:cs="TH SarabunPSK" w:hint="cs"/>
                                <w:color w:val="C00000"/>
                                <w:sz w:val="28"/>
                                <w:cs/>
                              </w:rPr>
                              <w:t xml:space="preserve">   </w:t>
                            </w:r>
                            <w:r w:rsidRPr="00CF6F50">
                              <w:rPr>
                                <w:rFonts w:ascii="TH SarabunPSK" w:hAnsi="TH SarabunPSK" w:cs="TH SarabunPSK"/>
                                <w:color w:val="C00000"/>
                                <w:sz w:val="28"/>
                                <w:cs/>
                              </w:rPr>
                              <w:t>2. หลักสูตรนานาชาติ หมายถึง หลักสูตรที่มีเนื้อหาสาระและวิธีการสอนที่เป็นมาตรฐานสากล และเปิดโอกาสให้ใช้ภาษาเป็นสื่อในการเรียนการสอนได้ทุกภาษา มีการจัดกิจกรรมและรูปแบบการศึกษาเพื่อส่งเสริมความเป็นนานาชาติ รับชาวต่างประเทศเป็นหลักรวมทั้งเปิดโอกาสให้ชาวไทยเข้าศึกษาได้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34" type="#_x0000_t202" style="position:absolute;left:0;text-align:left;margin-left:34.8pt;margin-top:9.6pt;width:389.95pt;height:287.6pt;z-index:2525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" fillcolor="white [3201]" strokeweight=".5pt">
                <v:textbox>
                  <w:txbxContent>
                    <w:p w:rsidR="00C14E77" w:rsidRPr="00CF6F50" w:rsidRDefault="00C14E77" w:rsidP="00CF6F50">
                      <w:pPr>
                        <w:jc w:val="thaiDistribute"/>
                        <w:rPr>
                          <w:rFonts w:ascii="TH SarabunPSK" w:hAnsi="TH SarabunPSK" w:cs="TH SarabunPSK"/>
                          <w:color w:val="C00000"/>
                          <w:sz w:val="28"/>
                        </w:rPr>
                      </w:pPr>
                      <w:r w:rsidRPr="00F45728">
                        <w:rPr>
                          <w:rFonts w:ascii="TH SarabunPSK" w:hAnsi="TH SarabunPSK" w:cs="TH SarabunPSK"/>
                          <w:b/>
                          <w:bCs/>
                          <w:color w:val="C00000"/>
                          <w:sz w:val="28"/>
                          <w:u w:val="single"/>
                          <w:cs/>
                        </w:rPr>
                        <w:t>คำ</w:t>
                      </w:r>
                      <w:r w:rsidRPr="00CF6F50">
                        <w:rPr>
                          <w:rFonts w:ascii="TH SarabunPSK" w:hAnsi="TH SarabunPSK" w:cs="TH SarabunPSK"/>
                          <w:b/>
                          <w:bCs/>
                          <w:color w:val="C00000"/>
                          <w:sz w:val="28"/>
                          <w:u w:val="single"/>
                          <w:cs/>
                        </w:rPr>
                        <w:t>อธิบาย :</w:t>
                      </w:r>
                      <w:r w:rsidRPr="00CF6F50">
                        <w:rPr>
                          <w:rFonts w:ascii="TH SarabunPSK" w:hAnsi="TH SarabunPSK" w:cs="TH SarabunPSK"/>
                          <w:color w:val="C00000"/>
                          <w:sz w:val="28"/>
                          <w:cs/>
                        </w:rPr>
                        <w:t>ระบุภาษาที่ใช้ในการจัดการเรียนการสอนว่าเป็นภาษาไทยหรือภาษาต่างประเทศ</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ภาษาใด</w:t>
                      </w:r>
                    </w:p>
                    <w:p w:rsidR="00C14E77" w:rsidRPr="00CF6F50" w:rsidRDefault="00C14E77" w:rsidP="00CF6F50">
                      <w:pPr>
                        <w:autoSpaceDE w:val="0"/>
                        <w:autoSpaceDN w:val="0"/>
                        <w:adjustRightInd w:val="0"/>
                        <w:jc w:val="thaiDistribute"/>
                        <w:rPr>
                          <w:rFonts w:ascii="TH SarabunPSK" w:hAnsi="TH SarabunPSK" w:cs="TH SarabunPSK"/>
                          <w:color w:val="C00000"/>
                          <w:sz w:val="28"/>
                        </w:rPr>
                      </w:pPr>
                      <w:r w:rsidRPr="00CF6F50">
                        <w:rPr>
                          <w:rFonts w:ascii="TH SarabunPSK" w:hAnsi="TH SarabunPSK" w:cs="TH SarabunPSK"/>
                          <w:b/>
                          <w:bCs/>
                          <w:color w:val="C00000"/>
                          <w:sz w:val="28"/>
                        </w:rPr>
                        <w:t xml:space="preserve">1. </w:t>
                      </w:r>
                      <w:r w:rsidRPr="00CF6F50">
                        <w:rPr>
                          <w:rFonts w:ascii="TH SarabunPSK" w:hAnsi="TH SarabunPSK" w:cs="TH SarabunPSK"/>
                          <w:b/>
                          <w:bCs/>
                          <w:color w:val="C00000"/>
                          <w:sz w:val="28"/>
                          <w:cs/>
                        </w:rPr>
                        <w:t>หลักสูตรภาษาไทย</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แต่มีการจัดการเรียนการสอนทั้งภาษาไทยและภาษาอังกฤษ</w:t>
                      </w:r>
                      <w:r w:rsidRPr="00CF6F50">
                        <w:rPr>
                          <w:rFonts w:ascii="TH SarabunPSK" w:hAnsi="TH SarabunPSK" w:cs="TH SarabunPSK"/>
                          <w:color w:val="C00000"/>
                          <w:sz w:val="28"/>
                        </w:rPr>
                        <w:t xml:space="preserve"> (70 : 30) </w:t>
                      </w:r>
                      <w:r w:rsidRPr="00CF6F50">
                        <w:rPr>
                          <w:rFonts w:ascii="TH SarabunPSK" w:hAnsi="TH SarabunPSK" w:cs="TH SarabunPSK"/>
                          <w:color w:val="C00000"/>
                          <w:sz w:val="28"/>
                          <w:cs/>
                        </w:rPr>
                        <w:t>ให้ระบุ</w:t>
                      </w:r>
                      <w:r w:rsidRPr="00CF6F50">
                        <w:rPr>
                          <w:rFonts w:ascii="TH SarabunPSK" w:hAnsi="TH SarabunPSK" w:cs="TH SarabunPSK"/>
                          <w:color w:val="C00000"/>
                          <w:sz w:val="28"/>
                        </w:rPr>
                        <w:t xml:space="preserve"> </w:t>
                      </w:r>
                    </w:p>
                    <w:p w:rsidR="00C14E77" w:rsidRPr="00CF6F50" w:rsidRDefault="00C14E77" w:rsidP="00CF6F50">
                      <w:pPr>
                        <w:autoSpaceDE w:val="0"/>
                        <w:autoSpaceDN w:val="0"/>
                        <w:adjustRightInd w:val="0"/>
                        <w:jc w:val="thaiDistribute"/>
                        <w:rPr>
                          <w:rFonts w:ascii="TH SarabunPSK" w:hAnsi="TH SarabunPSK" w:cs="TH SarabunPSK"/>
                          <w:color w:val="C00000"/>
                          <w:sz w:val="28"/>
                        </w:rPr>
                      </w:pPr>
                      <w:r w:rsidRPr="00CF6F50">
                        <w:rPr>
                          <w:rFonts w:ascii="TH SarabunPSK" w:hAnsi="TH SarabunPSK" w:cs="TH SarabunPSK"/>
                          <w:color w:val="C00000"/>
                          <w:sz w:val="28"/>
                        </w:rPr>
                        <w:t>“</w:t>
                      </w:r>
                      <w:r w:rsidRPr="00CF6F50">
                        <w:rPr>
                          <w:rFonts w:ascii="TH SarabunPSK" w:hAnsi="TH SarabunPSK" w:cs="TH SarabunPSK"/>
                          <w:color w:val="C00000"/>
                          <w:sz w:val="28"/>
                          <w:cs/>
                        </w:rPr>
                        <w:t>ใช้การจัดการเรียนการสอนภาษาไทยเป็นหลัก</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โดยอาจมีเอกสารและตำราเป็นภาษาอังกฤษบางรายวิชา</w:t>
                      </w:r>
                      <w:r w:rsidRPr="00CF6F50">
                        <w:rPr>
                          <w:rFonts w:ascii="TH SarabunPSK" w:hAnsi="TH SarabunPSK" w:cs="TH SarabunPSK"/>
                          <w:color w:val="C00000"/>
                          <w:sz w:val="28"/>
                        </w:rPr>
                        <w:t xml:space="preserve">” </w:t>
                      </w:r>
                    </w:p>
                    <w:p w:rsidR="00C14E77" w:rsidRPr="00CF6F50" w:rsidRDefault="00C14E77" w:rsidP="00CF6F50">
                      <w:pPr>
                        <w:autoSpaceDE w:val="0"/>
                        <w:autoSpaceDN w:val="0"/>
                        <w:adjustRightInd w:val="0"/>
                        <w:jc w:val="thaiDistribute"/>
                        <w:rPr>
                          <w:rFonts w:ascii="TH SarabunPSK" w:hAnsi="TH SarabunPSK" w:cs="TH SarabunPSK"/>
                          <w:color w:val="C00000"/>
                          <w:sz w:val="28"/>
                        </w:rPr>
                      </w:pPr>
                      <w:r w:rsidRPr="00CF6F50">
                        <w:rPr>
                          <w:rFonts w:ascii="TH SarabunPSK" w:hAnsi="TH SarabunPSK" w:cs="TH SarabunPSK"/>
                          <w:b/>
                          <w:bCs/>
                          <w:color w:val="C00000"/>
                          <w:sz w:val="28"/>
                        </w:rPr>
                        <w:t xml:space="preserve">2. </w:t>
                      </w:r>
                      <w:r w:rsidRPr="00CF6F50">
                        <w:rPr>
                          <w:rFonts w:ascii="TH SarabunPSK" w:hAnsi="TH SarabunPSK" w:cs="TH SarabunPSK"/>
                          <w:b/>
                          <w:bCs/>
                          <w:color w:val="C00000"/>
                          <w:sz w:val="28"/>
                          <w:cs/>
                        </w:rPr>
                        <w:t>หลักสูตรต่างประเทศที่ศึกษาเป็นภาษาอังกฤษ</w:t>
                      </w:r>
                      <w:r w:rsidRPr="00CF6F50">
                        <w:rPr>
                          <w:rFonts w:ascii="TH SarabunPSK" w:hAnsi="TH SarabunPSK" w:cs="TH SarabunPSK"/>
                          <w:b/>
                          <w:bCs/>
                          <w:color w:val="C00000"/>
                          <w:sz w:val="28"/>
                        </w:rPr>
                        <w:t xml:space="preserve"> (100%) </w:t>
                      </w:r>
                      <w:r w:rsidRPr="00CF6F50">
                        <w:rPr>
                          <w:rFonts w:ascii="TH SarabunPSK" w:hAnsi="TH SarabunPSK" w:cs="TH SarabunPSK"/>
                          <w:color w:val="C00000"/>
                          <w:sz w:val="28"/>
                          <w:cs/>
                        </w:rPr>
                        <w:t>ให้ระบุ</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ใช้การจัดการเรียนการสอนภาษาอังกฤษ</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โดยเอกสารและตำราเป็นภาษาอังกฤษ</w:t>
                      </w:r>
                      <w:r w:rsidRPr="00CF6F50">
                        <w:rPr>
                          <w:rFonts w:ascii="TH SarabunPSK" w:hAnsi="TH SarabunPSK" w:cs="TH SarabunPSK"/>
                          <w:color w:val="C00000"/>
                          <w:sz w:val="28"/>
                        </w:rPr>
                        <w:t xml:space="preserve">” </w:t>
                      </w:r>
                    </w:p>
                    <w:p w:rsidR="00C14E77" w:rsidRPr="00CF6F50" w:rsidRDefault="00C14E77" w:rsidP="00CF6F50">
                      <w:pPr>
                        <w:autoSpaceDE w:val="0"/>
                        <w:autoSpaceDN w:val="0"/>
                        <w:adjustRightInd w:val="0"/>
                        <w:jc w:val="thaiDistribute"/>
                        <w:rPr>
                          <w:rFonts w:ascii="TH SarabunPSK" w:hAnsi="TH SarabunPSK" w:cs="TH SarabunPSK"/>
                          <w:color w:val="C00000"/>
                          <w:sz w:val="28"/>
                        </w:rPr>
                      </w:pPr>
                      <w:r w:rsidRPr="00CF6F50">
                        <w:rPr>
                          <w:rFonts w:ascii="TH SarabunPSK" w:hAnsi="TH SarabunPSK" w:cs="TH SarabunPSK"/>
                          <w:b/>
                          <w:bCs/>
                          <w:color w:val="C00000"/>
                          <w:sz w:val="28"/>
                        </w:rPr>
                        <w:t xml:space="preserve">3. </w:t>
                      </w:r>
                      <w:r w:rsidRPr="00CF6F50">
                        <w:rPr>
                          <w:rFonts w:ascii="TH SarabunPSK" w:hAnsi="TH SarabunPSK" w:cs="TH SarabunPSK"/>
                          <w:b/>
                          <w:bCs/>
                          <w:color w:val="C00000"/>
                          <w:sz w:val="28"/>
                          <w:cs/>
                        </w:rPr>
                        <w:t>หลักสูตรนานาชาติ</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จัดการเรียนการสอนภาษาอังกฤษและภาษาต่างประเทศอื่น</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ให้ระบุ</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ใช้การจัดการเรียนการสอนภาษาอังกฤษเป็นหลัก</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โดยเปิดโอกาสให้ใช้ภาษาเป็นสื่อในการเรียนการสอนได้ทุกภาษา</w:t>
                      </w:r>
                      <w:r w:rsidRPr="00CF6F50">
                        <w:rPr>
                          <w:rFonts w:ascii="TH SarabunPSK" w:hAnsi="TH SarabunPSK" w:cs="TH SarabunPSK"/>
                          <w:color w:val="C00000"/>
                          <w:sz w:val="28"/>
                        </w:rPr>
                        <w:t xml:space="preserve">” </w:t>
                      </w:r>
                    </w:p>
                    <w:p w:rsidR="00C14E77" w:rsidRPr="00CF6F50" w:rsidRDefault="00C14E77" w:rsidP="00CF6F50">
                      <w:pPr>
                        <w:jc w:val="thaiDistribute"/>
                        <w:rPr>
                          <w:rFonts w:ascii="TH SarabunPSK" w:hAnsi="TH SarabunPSK" w:cs="TH SarabunPSK"/>
                          <w:color w:val="C00000"/>
                          <w:sz w:val="28"/>
                        </w:rPr>
                      </w:pPr>
                      <w:r w:rsidRPr="00CF6F50">
                        <w:rPr>
                          <w:rFonts w:ascii="TH SarabunPSK" w:hAnsi="TH SarabunPSK" w:cs="TH SarabunPSK"/>
                          <w:b/>
                          <w:bCs/>
                          <w:color w:val="C00000"/>
                          <w:sz w:val="28"/>
                          <w:cs/>
                        </w:rPr>
                        <w:t>ข้อสังเกต</w:t>
                      </w:r>
                      <w:r w:rsidRPr="00CF6F50">
                        <w:rPr>
                          <w:rFonts w:ascii="TH SarabunPSK" w:hAnsi="TH SarabunPSK" w:cs="TH SarabunPSK"/>
                          <w:b/>
                          <w:bCs/>
                          <w:color w:val="C00000"/>
                          <w:sz w:val="28"/>
                        </w:rPr>
                        <w:t xml:space="preserve"> : </w:t>
                      </w:r>
                      <w:r w:rsidRPr="00CF6F50">
                        <w:rPr>
                          <w:rFonts w:ascii="TH SarabunPSK" w:hAnsi="TH SarabunPSK" w:cs="TH SarabunPSK"/>
                          <w:color w:val="C00000"/>
                          <w:sz w:val="28"/>
                        </w:rPr>
                        <w:t xml:space="preserve">1. </w:t>
                      </w:r>
                      <w:r w:rsidRPr="00CF6F50">
                        <w:rPr>
                          <w:rFonts w:ascii="TH SarabunPSK" w:hAnsi="TH SarabunPSK" w:cs="TH SarabunPSK"/>
                          <w:color w:val="C00000"/>
                          <w:sz w:val="28"/>
                          <w:cs/>
                        </w:rPr>
                        <w:t>หลักสูตรภาษาต่างประเทศ</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หมายถึง</w:t>
                      </w:r>
                      <w:r w:rsidRPr="00CF6F50">
                        <w:rPr>
                          <w:rFonts w:ascii="TH SarabunPSK" w:hAnsi="TH SarabunPSK" w:cs="TH SarabunPSK"/>
                          <w:color w:val="C00000"/>
                          <w:sz w:val="28"/>
                        </w:rPr>
                        <w:t xml:space="preserve"> </w:t>
                      </w:r>
                      <w:r w:rsidRPr="00CF6F50">
                        <w:rPr>
                          <w:rFonts w:ascii="TH SarabunPSK" w:hAnsi="TH SarabunPSK" w:cs="TH SarabunPSK"/>
                          <w:color w:val="C00000"/>
                          <w:sz w:val="28"/>
                          <w:cs/>
                        </w:rPr>
                        <w:t>หลักสูตรภาษาต่างประเทศทุกภาษาที่ใช้สื่อการเรียนการสอนเป็นภาษาต่างประเทศนั้น</w:t>
                      </w:r>
                    </w:p>
                    <w:p w:rsidR="00C14E77" w:rsidRPr="00CF6F50" w:rsidRDefault="00C14E77" w:rsidP="00CF6F50">
                      <w:pPr>
                        <w:ind w:firstLine="720"/>
                        <w:jc w:val="thaiDistribute"/>
                        <w:rPr>
                          <w:rFonts w:ascii="TH SarabunPSK" w:hAnsi="TH SarabunPSK" w:cs="TH SarabunPSK"/>
                          <w:color w:val="C00000"/>
                          <w:sz w:val="28"/>
                        </w:rPr>
                      </w:pPr>
                      <w:r w:rsidRPr="00CF6F50">
                        <w:rPr>
                          <w:rFonts w:ascii="TH SarabunPSK" w:hAnsi="TH SarabunPSK" w:cs="TH SarabunPSK" w:hint="cs"/>
                          <w:color w:val="C00000"/>
                          <w:sz w:val="28"/>
                          <w:cs/>
                        </w:rPr>
                        <w:t xml:space="preserve">   </w:t>
                      </w:r>
                      <w:r w:rsidRPr="00CF6F50">
                        <w:rPr>
                          <w:rFonts w:ascii="TH SarabunPSK" w:hAnsi="TH SarabunPSK" w:cs="TH SarabunPSK"/>
                          <w:color w:val="C00000"/>
                          <w:sz w:val="28"/>
                          <w:cs/>
                        </w:rPr>
                        <w:t>2. หลักสูตรนานาชาติ หมายถึง หลักสูตรที่มีเนื้อหาสาระและวิธีการสอนที่เป็นมาตรฐานสากล และเปิดโอกาสให้ใช้ภาษาเป็นสื่อในการเรียนการสอนได้ทุกภาษา มีการจัดกิจกรรมและรูปแบบการศึกษาเพื่อส่งเสริมความเป็นนานาชาติ รับชาวต่างประเทศเป็นหลักรวมทั้งเปิดโอกาสให้ชาวไทยเข้าศึกษาได้</w:t>
                      </w:r>
                    </w:p>
                  </w:txbxContent>
                </v:textbox>
              </v:shape>
            </w:pict>
          </mc:Fallback>
        </mc:AlternateContent>
      </w:r>
    </w:p>
    <w:p w:rsidR="00F45728" w:rsidRDefault="00F45728" w:rsidP="007B1F63">
      <w:pPr>
        <w:ind w:left="425" w:firstLine="295"/>
        <w:jc w:val="thaiDistribute"/>
        <w:rPr>
          <w:rFonts w:ascii="TH SarabunPSK" w:hAnsi="TH SarabunPSK" w:cs="TH SarabunPSK"/>
          <w:color w:val="FF0000"/>
          <w:sz w:val="32"/>
          <w:szCs w:val="32"/>
        </w:rPr>
      </w:pPr>
    </w:p>
    <w:p w:rsidR="00F45728" w:rsidRDefault="00F45728" w:rsidP="007B1F63">
      <w:pPr>
        <w:ind w:left="425" w:firstLine="295"/>
        <w:jc w:val="thaiDistribute"/>
        <w:rPr>
          <w:rFonts w:ascii="TH SarabunPSK" w:hAnsi="TH SarabunPSK" w:cs="TH SarabunPSK"/>
          <w:color w:val="FF0000"/>
          <w:sz w:val="32"/>
          <w:szCs w:val="32"/>
        </w:rPr>
      </w:pPr>
    </w:p>
    <w:p w:rsidR="00F45728" w:rsidRDefault="00F45728" w:rsidP="007B1F63">
      <w:pPr>
        <w:ind w:left="425" w:firstLine="295"/>
        <w:jc w:val="thaiDistribute"/>
        <w:rPr>
          <w:rFonts w:ascii="TH SarabunPSK" w:hAnsi="TH SarabunPSK" w:cs="TH SarabunPSK"/>
          <w:color w:val="FF0000"/>
          <w:sz w:val="32"/>
          <w:szCs w:val="32"/>
        </w:rPr>
      </w:pPr>
    </w:p>
    <w:p w:rsidR="00F45728" w:rsidRDefault="00F45728" w:rsidP="007B1F63">
      <w:pPr>
        <w:ind w:left="425" w:firstLine="295"/>
        <w:jc w:val="thaiDistribute"/>
        <w:rPr>
          <w:rFonts w:ascii="TH SarabunPSK" w:hAnsi="TH SarabunPSK" w:cs="TH SarabunPSK"/>
          <w:color w:val="FF0000"/>
          <w:sz w:val="32"/>
          <w:szCs w:val="32"/>
        </w:rPr>
      </w:pPr>
    </w:p>
    <w:p w:rsidR="00F45728" w:rsidRPr="00766532" w:rsidRDefault="00F45728" w:rsidP="007B1F63">
      <w:pPr>
        <w:ind w:left="425" w:firstLine="295"/>
        <w:jc w:val="thaiDistribute"/>
        <w:rPr>
          <w:rFonts w:ascii="TH SarabunPSK" w:hAnsi="TH SarabunPSK" w:cs="TH SarabunPSK"/>
          <w:color w:val="FF0000"/>
          <w:sz w:val="32"/>
          <w:szCs w:val="32"/>
        </w:rPr>
      </w:pPr>
    </w:p>
    <w:p w:rsidR="00CF6F50" w:rsidRDefault="00CF6F50" w:rsidP="00641C06">
      <w:pPr>
        <w:ind w:left="425"/>
        <w:jc w:val="thaiDistribute"/>
        <w:rPr>
          <w:rFonts w:ascii="TH SarabunPSK" w:hAnsi="TH SarabunPSK" w:cs="TH SarabunPSK"/>
          <w:b/>
          <w:bCs/>
          <w:color w:val="000000"/>
          <w:sz w:val="32"/>
          <w:szCs w:val="32"/>
        </w:rPr>
      </w:pPr>
    </w:p>
    <w:p w:rsidR="00CF6F50" w:rsidRDefault="00CF6F50" w:rsidP="00641C06">
      <w:pPr>
        <w:ind w:left="425"/>
        <w:jc w:val="thaiDistribute"/>
        <w:rPr>
          <w:rFonts w:ascii="TH SarabunPSK" w:hAnsi="TH SarabunPSK" w:cs="TH SarabunPSK"/>
          <w:b/>
          <w:bCs/>
          <w:color w:val="000000"/>
          <w:sz w:val="32"/>
          <w:szCs w:val="32"/>
        </w:rPr>
      </w:pPr>
    </w:p>
    <w:p w:rsidR="00CF6F50" w:rsidRDefault="00CF6F50" w:rsidP="00641C06">
      <w:pPr>
        <w:ind w:left="425"/>
        <w:jc w:val="thaiDistribute"/>
        <w:rPr>
          <w:rFonts w:ascii="TH SarabunPSK" w:hAnsi="TH SarabunPSK" w:cs="TH SarabunPSK"/>
          <w:b/>
          <w:bCs/>
          <w:color w:val="000000"/>
          <w:sz w:val="32"/>
          <w:szCs w:val="32"/>
        </w:rPr>
      </w:pPr>
    </w:p>
    <w:p w:rsidR="00CF6F50" w:rsidRDefault="00CF6F50" w:rsidP="00641C06">
      <w:pPr>
        <w:ind w:left="425"/>
        <w:jc w:val="thaiDistribute"/>
        <w:rPr>
          <w:rFonts w:ascii="TH SarabunPSK" w:hAnsi="TH SarabunPSK" w:cs="TH SarabunPSK"/>
          <w:b/>
          <w:bCs/>
          <w:color w:val="000000"/>
          <w:sz w:val="32"/>
          <w:szCs w:val="32"/>
        </w:rPr>
      </w:pPr>
    </w:p>
    <w:p w:rsidR="00CF6F50" w:rsidRDefault="00CF6F50" w:rsidP="00641C06">
      <w:pPr>
        <w:ind w:left="425"/>
        <w:jc w:val="thaiDistribute"/>
        <w:rPr>
          <w:rFonts w:ascii="TH SarabunPSK" w:hAnsi="TH SarabunPSK" w:cs="TH SarabunPSK"/>
          <w:b/>
          <w:bCs/>
          <w:color w:val="000000"/>
          <w:sz w:val="32"/>
          <w:szCs w:val="32"/>
        </w:rPr>
      </w:pPr>
    </w:p>
    <w:p w:rsidR="00CF6F50" w:rsidRDefault="00CF6F50" w:rsidP="00641C06">
      <w:pPr>
        <w:ind w:left="425"/>
        <w:jc w:val="thaiDistribute"/>
        <w:rPr>
          <w:rFonts w:ascii="TH SarabunPSK" w:hAnsi="TH SarabunPSK" w:cs="TH SarabunPSK"/>
          <w:b/>
          <w:bCs/>
          <w:color w:val="000000"/>
          <w:sz w:val="32"/>
          <w:szCs w:val="32"/>
        </w:rPr>
      </w:pPr>
    </w:p>
    <w:p w:rsidR="00922AED" w:rsidRDefault="00922AED" w:rsidP="00641C06">
      <w:pPr>
        <w:ind w:left="425"/>
        <w:jc w:val="thaiDistribute"/>
        <w:rPr>
          <w:rFonts w:ascii="TH SarabunPSK" w:hAnsi="TH SarabunPSK" w:cs="TH SarabunPSK"/>
          <w:b/>
          <w:bCs/>
          <w:color w:val="000000"/>
          <w:sz w:val="32"/>
          <w:szCs w:val="32"/>
        </w:rPr>
      </w:pPr>
    </w:p>
    <w:p w:rsidR="00922AED" w:rsidRDefault="00922AED" w:rsidP="00641C06">
      <w:pPr>
        <w:ind w:left="425"/>
        <w:jc w:val="thaiDistribute"/>
        <w:rPr>
          <w:rFonts w:ascii="TH SarabunPSK" w:hAnsi="TH SarabunPSK" w:cs="TH SarabunPSK"/>
          <w:b/>
          <w:bCs/>
          <w:color w:val="000000"/>
          <w:sz w:val="32"/>
          <w:szCs w:val="32"/>
        </w:rPr>
      </w:pPr>
    </w:p>
    <w:p w:rsidR="00CF6F50" w:rsidRDefault="00CF6F50" w:rsidP="00641C06">
      <w:pPr>
        <w:ind w:left="425"/>
        <w:jc w:val="thaiDistribute"/>
        <w:rPr>
          <w:rFonts w:ascii="TH SarabunPSK" w:hAnsi="TH SarabunPSK" w:cs="TH SarabunPSK"/>
          <w:b/>
          <w:bCs/>
          <w:color w:val="000000"/>
          <w:sz w:val="32"/>
          <w:szCs w:val="32"/>
        </w:rPr>
      </w:pPr>
    </w:p>
    <w:p w:rsidR="00535F57" w:rsidRPr="00766532" w:rsidRDefault="007B7D7B" w:rsidP="00FC421A">
      <w:pPr>
        <w:ind w:left="425" w:hanging="425"/>
        <w:jc w:val="thaiDistribute"/>
        <w:rPr>
          <w:rFonts w:ascii="TH SarabunPSK" w:hAnsi="TH SarabunPSK" w:cs="TH SarabunPSK"/>
          <w:b/>
          <w:bCs/>
          <w:color w:val="000000"/>
          <w:sz w:val="32"/>
          <w:szCs w:val="32"/>
        </w:rPr>
      </w:pPr>
      <w:r w:rsidRPr="00766532">
        <w:rPr>
          <w:rFonts w:ascii="TH SarabunPSK" w:hAnsi="TH SarabunPSK" w:cs="TH SarabunPSK"/>
          <w:b/>
          <w:bCs/>
          <w:color w:val="000000"/>
          <w:sz w:val="32"/>
          <w:szCs w:val="32"/>
          <w:cs/>
        </w:rPr>
        <w:t>6</w:t>
      </w:r>
      <w:r w:rsidR="005606DA" w:rsidRPr="00766532">
        <w:rPr>
          <w:rFonts w:ascii="TH SarabunPSK" w:hAnsi="TH SarabunPSK" w:cs="TH SarabunPSK"/>
          <w:b/>
          <w:bCs/>
          <w:color w:val="000000"/>
          <w:sz w:val="32"/>
          <w:szCs w:val="32"/>
          <w:cs/>
        </w:rPr>
        <w:t xml:space="preserve">. </w:t>
      </w:r>
      <w:r w:rsidR="0091055B" w:rsidRPr="00766532">
        <w:rPr>
          <w:rFonts w:ascii="TH SarabunPSK" w:hAnsi="TH SarabunPSK" w:cs="TH SarabunPSK"/>
          <w:b/>
          <w:bCs/>
          <w:color w:val="000000"/>
          <w:sz w:val="32"/>
          <w:szCs w:val="32"/>
          <w:cs/>
        </w:rPr>
        <w:t>สถานภาพของหลักสูตรและการพิจารณาอนุมัติ/เห็นชอบหลักสูตร</w:t>
      </w:r>
    </w:p>
    <w:p w:rsidR="00E91DE3" w:rsidRPr="00766532" w:rsidRDefault="007B7D7B" w:rsidP="00F66B99">
      <w:pPr>
        <w:ind w:left="425" w:hanging="68"/>
        <w:jc w:val="thaiDistribute"/>
        <w:rPr>
          <w:rFonts w:ascii="TH SarabunPSK" w:hAnsi="TH SarabunPSK" w:cs="TH SarabunPSK"/>
          <w:color w:val="FF0000"/>
          <w:sz w:val="32"/>
          <w:szCs w:val="32"/>
        </w:rPr>
      </w:pPr>
      <w:r w:rsidRPr="00670EEC">
        <w:rPr>
          <w:rFonts w:ascii="TH SarabunPSK" w:hAnsi="TH SarabunPSK" w:cs="TH SarabunPSK"/>
          <w:sz w:val="32"/>
          <w:szCs w:val="32"/>
          <w:cs/>
        </w:rPr>
        <w:t>6</w:t>
      </w:r>
      <w:r w:rsidR="00E91DE3" w:rsidRPr="00670EEC">
        <w:rPr>
          <w:rFonts w:ascii="TH SarabunPSK" w:hAnsi="TH SarabunPSK" w:cs="TH SarabunPSK"/>
          <w:sz w:val="32"/>
          <w:szCs w:val="32"/>
          <w:cs/>
        </w:rPr>
        <w:t>.</w:t>
      </w:r>
      <w:r w:rsidRPr="00670EEC">
        <w:rPr>
          <w:rFonts w:ascii="TH SarabunPSK" w:hAnsi="TH SarabunPSK" w:cs="TH SarabunPSK"/>
          <w:sz w:val="32"/>
          <w:szCs w:val="32"/>
          <w:cs/>
        </w:rPr>
        <w:t>1</w:t>
      </w:r>
      <w:r w:rsidR="00670DDD" w:rsidRPr="00670EEC">
        <w:rPr>
          <w:rFonts w:ascii="TH SarabunPSK" w:hAnsi="TH SarabunPSK" w:cs="TH SarabunPSK"/>
          <w:sz w:val="32"/>
          <w:szCs w:val="32"/>
          <w:cs/>
        </w:rPr>
        <w:t xml:space="preserve"> </w:t>
      </w:r>
      <w:r w:rsidR="00E91DE3" w:rsidRPr="00670EEC">
        <w:rPr>
          <w:rFonts w:ascii="TH SarabunPSK" w:hAnsi="TH SarabunPSK" w:cs="TH SarabunPSK"/>
          <w:sz w:val="32"/>
          <w:szCs w:val="32"/>
          <w:cs/>
        </w:rPr>
        <w:t>เป็นหลักสูตรใหม่</w:t>
      </w:r>
      <w:r w:rsidR="00FA3839" w:rsidRPr="00670EEC">
        <w:rPr>
          <w:rFonts w:ascii="TH SarabunPSK" w:hAnsi="TH SarabunPSK" w:cs="TH SarabunPSK"/>
          <w:sz w:val="32"/>
          <w:szCs w:val="32"/>
          <w:cs/>
        </w:rPr>
        <w:t>/</w:t>
      </w:r>
      <w:r w:rsidR="00E91DE3" w:rsidRPr="00670EEC">
        <w:rPr>
          <w:rFonts w:ascii="TH SarabunPSK" w:hAnsi="TH SarabunPSK" w:cs="TH SarabunPSK"/>
          <w:sz w:val="32"/>
          <w:szCs w:val="32"/>
          <w:cs/>
        </w:rPr>
        <w:t>ปรับปรุง</w:t>
      </w:r>
      <w:r w:rsidR="00E76859" w:rsidRPr="00670EEC">
        <w:rPr>
          <w:rFonts w:ascii="TH SarabunPSK" w:hAnsi="TH SarabunPSK" w:cs="TH SarabunPSK"/>
          <w:sz w:val="32"/>
          <w:szCs w:val="32"/>
          <w:cs/>
        </w:rPr>
        <w:t xml:space="preserve">  พ.ศ.</w:t>
      </w:r>
      <w:r w:rsidR="00E76859" w:rsidRPr="00766532">
        <w:rPr>
          <w:rFonts w:ascii="TH SarabunPSK" w:hAnsi="TH SarabunPSK" w:cs="TH SarabunPSK"/>
          <w:color w:val="FF0000"/>
          <w:sz w:val="32"/>
          <w:szCs w:val="32"/>
          <w:cs/>
        </w:rPr>
        <w:t xml:space="preserve"> </w:t>
      </w:r>
      <w:r w:rsidR="001945E6">
        <w:rPr>
          <w:rFonts w:ascii="TH SarabunPSK" w:hAnsi="TH SarabunPSK" w:cs="TH SarabunPSK"/>
          <w:color w:val="FF0000"/>
          <w:sz w:val="32"/>
          <w:szCs w:val="32"/>
        </w:rPr>
        <w:t>XXXX</w:t>
      </w:r>
    </w:p>
    <w:p w:rsidR="00E91DE3" w:rsidRPr="00670EEC" w:rsidRDefault="006E6A4B" w:rsidP="00FC421A">
      <w:pPr>
        <w:pStyle w:val="a5"/>
        <w:tabs>
          <w:tab w:val="num" w:pos="360"/>
        </w:tabs>
        <w:spacing w:after="0"/>
        <w:ind w:left="357" w:hanging="357"/>
        <w:jc w:val="thaiDistribute"/>
        <w:rPr>
          <w:rFonts w:ascii="TH SarabunPSK" w:hAnsi="TH SarabunPSK" w:cs="TH SarabunPSK"/>
          <w:sz w:val="32"/>
          <w:szCs w:val="32"/>
        </w:rPr>
      </w:pPr>
      <w:r w:rsidRPr="00766532">
        <w:rPr>
          <w:rFonts w:ascii="TH SarabunPSK" w:hAnsi="TH SarabunPSK" w:cs="TH SarabunPSK"/>
          <w:color w:val="FF0000"/>
          <w:sz w:val="32"/>
          <w:szCs w:val="32"/>
          <w:cs/>
        </w:rPr>
        <w:tab/>
      </w:r>
      <w:r w:rsidR="007B7D7B" w:rsidRPr="00670EEC">
        <w:rPr>
          <w:rFonts w:ascii="TH SarabunPSK" w:hAnsi="TH SarabunPSK" w:cs="TH SarabunPSK"/>
          <w:sz w:val="32"/>
          <w:szCs w:val="32"/>
          <w:cs/>
        </w:rPr>
        <w:t>6</w:t>
      </w:r>
      <w:r w:rsidRPr="00670EEC">
        <w:rPr>
          <w:rFonts w:ascii="TH SarabunPSK" w:hAnsi="TH SarabunPSK" w:cs="TH SarabunPSK"/>
          <w:sz w:val="32"/>
          <w:szCs w:val="32"/>
          <w:cs/>
        </w:rPr>
        <w:t>.</w:t>
      </w:r>
      <w:r w:rsidR="007B7D7B" w:rsidRPr="00670EEC">
        <w:rPr>
          <w:rFonts w:ascii="TH SarabunPSK" w:hAnsi="TH SarabunPSK" w:cs="TH SarabunPSK"/>
          <w:sz w:val="32"/>
          <w:szCs w:val="32"/>
          <w:cs/>
        </w:rPr>
        <w:t>2</w:t>
      </w:r>
      <w:r w:rsidRPr="00670EEC">
        <w:rPr>
          <w:rFonts w:ascii="TH SarabunPSK" w:hAnsi="TH SarabunPSK" w:cs="TH SarabunPSK"/>
          <w:sz w:val="32"/>
          <w:szCs w:val="32"/>
          <w:cs/>
        </w:rPr>
        <w:t xml:space="preserve"> </w:t>
      </w:r>
      <w:r w:rsidR="00E91DE3" w:rsidRPr="00670EEC">
        <w:rPr>
          <w:rFonts w:ascii="TH SarabunPSK" w:hAnsi="TH SarabunPSK" w:cs="TH SarabunPSK"/>
          <w:sz w:val="32"/>
          <w:szCs w:val="32"/>
          <w:cs/>
        </w:rPr>
        <w:t>เปิด</w:t>
      </w:r>
      <w:r w:rsidR="005606DA" w:rsidRPr="00670EEC">
        <w:rPr>
          <w:rFonts w:ascii="TH SarabunPSK" w:hAnsi="TH SarabunPSK" w:cs="TH SarabunPSK"/>
          <w:sz w:val="32"/>
          <w:szCs w:val="32"/>
          <w:cs/>
        </w:rPr>
        <w:t>ดำเนินการเรียนการสอนตามหลักสูตรตั้งแต่ภาคเรียนที่</w:t>
      </w:r>
      <w:r w:rsidR="00F06C29" w:rsidRPr="00670EEC">
        <w:rPr>
          <w:rFonts w:ascii="TH SarabunPSK" w:hAnsi="TH SarabunPSK" w:cs="TH SarabunPSK"/>
          <w:sz w:val="32"/>
          <w:szCs w:val="32"/>
          <w:cs/>
        </w:rPr>
        <w:t xml:space="preserve"> 1</w:t>
      </w:r>
      <w:r w:rsidR="005606DA" w:rsidRPr="00670EEC">
        <w:rPr>
          <w:rFonts w:ascii="TH SarabunPSK" w:hAnsi="TH SarabunPSK" w:cs="TH SarabunPSK"/>
          <w:sz w:val="32"/>
          <w:szCs w:val="32"/>
          <w:cs/>
        </w:rPr>
        <w:t xml:space="preserve"> </w:t>
      </w:r>
      <w:r w:rsidRPr="00670EEC">
        <w:rPr>
          <w:rFonts w:ascii="TH SarabunPSK" w:hAnsi="TH SarabunPSK" w:cs="TH SarabunPSK"/>
          <w:sz w:val="32"/>
          <w:szCs w:val="32"/>
          <w:cs/>
        </w:rPr>
        <w:t>ปีการศึกษา</w:t>
      </w:r>
      <w:r w:rsidR="00F57CED" w:rsidRPr="00670EEC">
        <w:rPr>
          <w:rFonts w:ascii="TH SarabunPSK" w:hAnsi="TH SarabunPSK" w:cs="TH SarabunPSK"/>
          <w:sz w:val="32"/>
          <w:szCs w:val="32"/>
          <w:cs/>
        </w:rPr>
        <w:t>...........</w:t>
      </w:r>
      <w:r w:rsidR="005606DA" w:rsidRPr="00670EEC">
        <w:rPr>
          <w:rFonts w:ascii="TH SarabunPSK" w:hAnsi="TH SarabunPSK" w:cs="TH SarabunPSK"/>
          <w:sz w:val="32"/>
          <w:szCs w:val="32"/>
          <w:cs/>
        </w:rPr>
        <w:t>เป็นต้นไป</w:t>
      </w:r>
    </w:p>
    <w:p w:rsidR="00BD6FA8" w:rsidRPr="00766532" w:rsidRDefault="00BD6FA8" w:rsidP="00F05325">
      <w:pPr>
        <w:pStyle w:val="a5"/>
        <w:tabs>
          <w:tab w:val="num" w:pos="360"/>
        </w:tabs>
        <w:spacing w:after="0"/>
        <w:ind w:left="363" w:hanging="357"/>
        <w:jc w:val="thaiDistribute"/>
        <w:rPr>
          <w:rFonts w:ascii="TH SarabunPSK" w:hAnsi="TH SarabunPSK" w:cs="TH SarabunPSK"/>
          <w:color w:val="FF0000"/>
          <w:sz w:val="32"/>
          <w:szCs w:val="32"/>
        </w:rPr>
      </w:pPr>
      <w:r w:rsidRPr="00670EEC">
        <w:rPr>
          <w:rFonts w:ascii="TH SarabunPSK" w:hAnsi="TH SarabunPSK" w:cs="TH SarabunPSK"/>
          <w:sz w:val="32"/>
          <w:szCs w:val="32"/>
        </w:rPr>
        <w:tab/>
        <w:t>6</w:t>
      </w:r>
      <w:r w:rsidRPr="00670EEC">
        <w:rPr>
          <w:rFonts w:ascii="TH SarabunPSK" w:hAnsi="TH SarabunPSK" w:cs="TH SarabunPSK"/>
          <w:sz w:val="32"/>
          <w:szCs w:val="32"/>
          <w:cs/>
        </w:rPr>
        <w:t>.</w:t>
      </w:r>
      <w:r w:rsidRPr="00670EEC">
        <w:rPr>
          <w:rFonts w:ascii="TH SarabunPSK" w:hAnsi="TH SarabunPSK" w:cs="TH SarabunPSK"/>
          <w:sz w:val="32"/>
          <w:szCs w:val="32"/>
        </w:rPr>
        <w:t xml:space="preserve">3 </w:t>
      </w:r>
      <w:r w:rsidRPr="00670EEC">
        <w:rPr>
          <w:rFonts w:ascii="TH SarabunPSK" w:hAnsi="TH SarabunPSK" w:cs="TH SarabunPSK"/>
          <w:sz w:val="32"/>
          <w:szCs w:val="32"/>
          <w:cs/>
        </w:rPr>
        <w:t>ได้รับอนุมัติจากคณะกรรมการประจำ</w:t>
      </w:r>
      <w:r w:rsidRPr="00766532">
        <w:rPr>
          <w:rFonts w:ascii="TH SarabunPSK" w:hAnsi="TH SarabunPSK" w:cs="TH SarabunPSK"/>
          <w:color w:val="FF0000"/>
          <w:sz w:val="32"/>
          <w:szCs w:val="32"/>
          <w:cs/>
        </w:rPr>
        <w:t>คณะ.........</w:t>
      </w:r>
      <w:r w:rsidR="005F5A57">
        <w:rPr>
          <w:rFonts w:ascii="TH SarabunPSK" w:hAnsi="TH SarabunPSK" w:cs="TH SarabunPSK" w:hint="cs"/>
          <w:color w:val="FF0000"/>
          <w:sz w:val="32"/>
          <w:szCs w:val="32"/>
          <w:cs/>
        </w:rPr>
        <w:t>(กรอกข้อมูล)</w:t>
      </w:r>
      <w:r w:rsidRPr="00766532">
        <w:rPr>
          <w:rFonts w:ascii="TH SarabunPSK" w:hAnsi="TH SarabunPSK" w:cs="TH SarabunPSK"/>
          <w:color w:val="FF0000"/>
          <w:sz w:val="32"/>
          <w:szCs w:val="32"/>
          <w:cs/>
        </w:rPr>
        <w:t xml:space="preserve">.................... เมื่อการประชุม </w:t>
      </w:r>
    </w:p>
    <w:p w:rsidR="00BD6FA8" w:rsidRPr="00766532" w:rsidRDefault="00BD6FA8" w:rsidP="00F05325">
      <w:pPr>
        <w:pStyle w:val="a5"/>
        <w:tabs>
          <w:tab w:val="num" w:pos="360"/>
        </w:tabs>
        <w:spacing w:after="0"/>
        <w:ind w:left="363" w:hanging="357"/>
        <w:jc w:val="thaiDistribute"/>
        <w:rPr>
          <w:rFonts w:ascii="TH SarabunPSK" w:hAnsi="TH SarabunPSK" w:cs="TH SarabunPSK"/>
          <w:color w:val="FF0000"/>
          <w:sz w:val="32"/>
          <w:szCs w:val="32"/>
        </w:rPr>
      </w:pPr>
      <w:r w:rsidRPr="00766532">
        <w:rPr>
          <w:rFonts w:ascii="TH SarabunPSK" w:hAnsi="TH SarabunPSK" w:cs="TH SarabunPSK"/>
          <w:color w:val="FF0000"/>
          <w:sz w:val="32"/>
          <w:szCs w:val="32"/>
          <w:cs/>
        </w:rPr>
        <w:tab/>
      </w:r>
      <w:r w:rsidRPr="00766532">
        <w:rPr>
          <w:rFonts w:ascii="TH SarabunPSK" w:hAnsi="TH SarabunPSK" w:cs="TH SarabunPSK"/>
          <w:color w:val="FF0000"/>
          <w:sz w:val="32"/>
          <w:szCs w:val="32"/>
          <w:cs/>
        </w:rPr>
        <w:tab/>
      </w:r>
      <w:r w:rsidRPr="00766532">
        <w:rPr>
          <w:rFonts w:ascii="TH SarabunPSK" w:hAnsi="TH SarabunPSK" w:cs="TH SarabunPSK"/>
          <w:color w:val="FF0000"/>
          <w:sz w:val="32"/>
          <w:szCs w:val="32"/>
          <w:cs/>
        </w:rPr>
        <w:tab/>
        <w:t>ครั้งที่.......วันที่</w:t>
      </w:r>
      <w:r w:rsidRPr="00766532">
        <w:rPr>
          <w:rFonts w:ascii="TH SarabunPSK" w:hAnsi="TH SarabunPSK" w:cs="TH SarabunPSK"/>
          <w:color w:val="FF0000"/>
          <w:sz w:val="32"/>
          <w:szCs w:val="32"/>
          <w:u w:val="dotted"/>
          <w:cs/>
        </w:rPr>
        <w:t xml:space="preserve">   ว/ด/ป   </w:t>
      </w:r>
    </w:p>
    <w:p w:rsidR="008D6F90" w:rsidRPr="00766532" w:rsidRDefault="007B7D7B" w:rsidP="005A0179">
      <w:pPr>
        <w:pStyle w:val="a5"/>
        <w:tabs>
          <w:tab w:val="num" w:pos="360"/>
        </w:tabs>
        <w:spacing w:after="0"/>
        <w:ind w:left="720" w:hanging="357"/>
        <w:jc w:val="thaiDistribute"/>
        <w:rPr>
          <w:rFonts w:ascii="TH SarabunPSK" w:hAnsi="TH SarabunPSK" w:cs="TH SarabunPSK"/>
          <w:color w:val="FF0000"/>
          <w:sz w:val="32"/>
          <w:szCs w:val="32"/>
        </w:rPr>
      </w:pPr>
      <w:r w:rsidRPr="00670EEC">
        <w:rPr>
          <w:rFonts w:ascii="TH SarabunPSK" w:hAnsi="TH SarabunPSK" w:cs="TH SarabunPSK"/>
          <w:sz w:val="32"/>
          <w:szCs w:val="32"/>
          <w:cs/>
        </w:rPr>
        <w:t>6</w:t>
      </w:r>
      <w:r w:rsidR="00F66B99" w:rsidRPr="00670EEC">
        <w:rPr>
          <w:rFonts w:ascii="TH SarabunPSK" w:hAnsi="TH SarabunPSK" w:cs="TH SarabunPSK"/>
          <w:sz w:val="32"/>
          <w:szCs w:val="32"/>
          <w:cs/>
        </w:rPr>
        <w:t>.</w:t>
      </w:r>
      <w:r w:rsidR="00BD6FA8" w:rsidRPr="00670EEC">
        <w:rPr>
          <w:rFonts w:ascii="TH SarabunPSK" w:hAnsi="TH SarabunPSK" w:cs="TH SarabunPSK"/>
          <w:sz w:val="32"/>
          <w:szCs w:val="32"/>
          <w:cs/>
        </w:rPr>
        <w:t>4</w:t>
      </w:r>
      <w:r w:rsidR="005A0179" w:rsidRPr="00670EEC">
        <w:rPr>
          <w:rFonts w:ascii="TH SarabunPSK" w:hAnsi="TH SarabunPSK" w:cs="TH SarabunPSK"/>
          <w:sz w:val="32"/>
          <w:szCs w:val="32"/>
        </w:rPr>
        <w:tab/>
      </w:r>
      <w:r w:rsidR="00EB4554" w:rsidRPr="00670EEC">
        <w:rPr>
          <w:rFonts w:ascii="TH SarabunPSK" w:hAnsi="TH SarabunPSK" w:cs="TH SarabunPSK"/>
          <w:sz w:val="32"/>
          <w:szCs w:val="32"/>
          <w:cs/>
        </w:rPr>
        <w:t>ได้รับอนุมัติ</w:t>
      </w:r>
      <w:r w:rsidR="005A0179" w:rsidRPr="00670EEC">
        <w:rPr>
          <w:rFonts w:ascii="TH SarabunPSK" w:hAnsi="TH SarabunPSK" w:cs="TH SarabunPSK"/>
          <w:sz w:val="32"/>
          <w:szCs w:val="32"/>
          <w:cs/>
        </w:rPr>
        <w:t>จากสภาวิชาการมหาวิทยาลัยเทคโนโลยีราชมงคลล้านนา</w:t>
      </w:r>
      <w:r w:rsidR="005A0179" w:rsidRPr="00766532">
        <w:rPr>
          <w:rFonts w:ascii="TH SarabunPSK" w:hAnsi="TH SarabunPSK" w:cs="TH SarabunPSK"/>
          <w:color w:val="FF0000"/>
          <w:sz w:val="32"/>
          <w:szCs w:val="32"/>
          <w:cs/>
        </w:rPr>
        <w:t xml:space="preserve"> เมื่อการประชุม            </w:t>
      </w:r>
      <w:r w:rsidR="00DF723D" w:rsidRPr="00766532">
        <w:rPr>
          <w:rFonts w:ascii="TH SarabunPSK" w:hAnsi="TH SarabunPSK" w:cs="TH SarabunPSK"/>
          <w:color w:val="FF0000"/>
          <w:sz w:val="32"/>
          <w:szCs w:val="32"/>
          <w:cs/>
        </w:rPr>
        <w:br/>
      </w:r>
      <w:r w:rsidR="00BD726F" w:rsidRPr="00766532">
        <w:rPr>
          <w:rFonts w:ascii="TH SarabunPSK" w:hAnsi="TH SarabunPSK" w:cs="TH SarabunPSK"/>
          <w:color w:val="FF0000"/>
          <w:sz w:val="32"/>
          <w:szCs w:val="32"/>
          <w:cs/>
        </w:rPr>
        <w:t>ครั้งที่</w:t>
      </w:r>
      <w:r w:rsidR="00BD726F" w:rsidRPr="00766532">
        <w:rPr>
          <w:rFonts w:ascii="TH SarabunPSK" w:hAnsi="TH SarabunPSK" w:cs="TH SarabunPSK"/>
          <w:color w:val="FF0000"/>
          <w:sz w:val="32"/>
          <w:szCs w:val="32"/>
          <w:u w:val="dotted"/>
          <w:cs/>
        </w:rPr>
        <w:t xml:space="preserve">     </w:t>
      </w:r>
      <w:r w:rsidR="00DA18F1" w:rsidRPr="00766532">
        <w:rPr>
          <w:rFonts w:ascii="TH SarabunPSK" w:hAnsi="TH SarabunPSK" w:cs="TH SarabunPSK"/>
          <w:color w:val="FF0000"/>
          <w:sz w:val="32"/>
          <w:szCs w:val="32"/>
          <w:cs/>
        </w:rPr>
        <w:t>วันที่</w:t>
      </w:r>
      <w:r w:rsidR="00DA18F1" w:rsidRPr="00766532">
        <w:rPr>
          <w:rFonts w:ascii="TH SarabunPSK" w:hAnsi="TH SarabunPSK" w:cs="TH SarabunPSK"/>
          <w:color w:val="FF0000"/>
          <w:sz w:val="32"/>
          <w:szCs w:val="32"/>
          <w:u w:val="dotted"/>
          <w:cs/>
        </w:rPr>
        <w:t xml:space="preserve">   ว/ด/ป   </w:t>
      </w:r>
      <w:r w:rsidR="000B008A" w:rsidRPr="00766532">
        <w:rPr>
          <w:rFonts w:ascii="TH SarabunPSK" w:hAnsi="TH SarabunPSK" w:cs="TH SarabunPSK"/>
          <w:color w:val="FF0000"/>
          <w:sz w:val="32"/>
          <w:szCs w:val="32"/>
          <w:u w:val="dotted"/>
          <w:cs/>
        </w:rPr>
        <w:t>(ให้เว้นไว้ก่อน</w:t>
      </w:r>
      <w:r w:rsidR="00D43AAF">
        <w:rPr>
          <w:rFonts w:ascii="TH SarabunPSK" w:hAnsi="TH SarabunPSK" w:cs="TH SarabunPSK" w:hint="cs"/>
          <w:color w:val="FF0000"/>
          <w:sz w:val="32"/>
          <w:szCs w:val="32"/>
          <w:u w:val="dotted"/>
          <w:cs/>
        </w:rPr>
        <w:t xml:space="preserve"> หากผ่านแล้วกรุณากรอกข้อมูล</w:t>
      </w:r>
      <w:r w:rsidR="000B008A" w:rsidRPr="00766532">
        <w:rPr>
          <w:rFonts w:ascii="TH SarabunPSK" w:hAnsi="TH SarabunPSK" w:cs="TH SarabunPSK"/>
          <w:color w:val="FF0000"/>
          <w:sz w:val="32"/>
          <w:szCs w:val="32"/>
          <w:u w:val="dotted"/>
          <w:cs/>
        </w:rPr>
        <w:t>)</w:t>
      </w:r>
      <w:r w:rsidR="00DA18F1" w:rsidRPr="00766532">
        <w:rPr>
          <w:rFonts w:ascii="TH SarabunPSK" w:hAnsi="TH SarabunPSK" w:cs="TH SarabunPSK"/>
          <w:color w:val="FF0000"/>
          <w:sz w:val="32"/>
          <w:szCs w:val="32"/>
          <w:u w:val="dotted"/>
          <w:cs/>
        </w:rPr>
        <w:t xml:space="preserve">  </w:t>
      </w:r>
      <w:r w:rsidR="00DA18F1" w:rsidRPr="00766532">
        <w:rPr>
          <w:rFonts w:ascii="TH SarabunPSK" w:hAnsi="TH SarabunPSK" w:cs="TH SarabunPSK"/>
          <w:color w:val="FF0000"/>
          <w:sz w:val="32"/>
          <w:szCs w:val="32"/>
          <w:cs/>
        </w:rPr>
        <w:t xml:space="preserve">  </w:t>
      </w:r>
    </w:p>
    <w:p w:rsidR="00BC3B71" w:rsidRPr="00766532" w:rsidRDefault="00DA18F1" w:rsidP="00822FE4">
      <w:pPr>
        <w:pStyle w:val="a5"/>
        <w:tabs>
          <w:tab w:val="num" w:pos="360"/>
        </w:tabs>
        <w:spacing w:after="0"/>
        <w:ind w:left="720" w:hanging="436"/>
        <w:jc w:val="thaiDistribute"/>
        <w:rPr>
          <w:rFonts w:ascii="TH SarabunPSK" w:hAnsi="TH SarabunPSK" w:cs="TH SarabunPSK"/>
          <w:color w:val="FF0000"/>
          <w:sz w:val="32"/>
          <w:szCs w:val="32"/>
        </w:rPr>
      </w:pPr>
      <w:r w:rsidRPr="00670EEC">
        <w:rPr>
          <w:rFonts w:ascii="TH SarabunPSK" w:hAnsi="TH SarabunPSK" w:cs="TH SarabunPSK"/>
          <w:sz w:val="32"/>
          <w:szCs w:val="32"/>
          <w:cs/>
        </w:rPr>
        <w:t xml:space="preserve"> </w:t>
      </w:r>
      <w:r w:rsidR="008D6F90" w:rsidRPr="00670EEC">
        <w:rPr>
          <w:rFonts w:ascii="TH SarabunPSK" w:hAnsi="TH SarabunPSK" w:cs="TH SarabunPSK"/>
          <w:sz w:val="32"/>
          <w:szCs w:val="32"/>
          <w:cs/>
        </w:rPr>
        <w:t>6.5 ได้รับอนุมัติจาก</w:t>
      </w:r>
      <w:r w:rsidR="002B58A3" w:rsidRPr="002B58A3">
        <w:rPr>
          <w:rFonts w:ascii="TH SarabunPSK" w:hAnsi="TH SarabunPSK" w:cs="TH SarabunPSK"/>
          <w:sz w:val="32"/>
          <w:szCs w:val="32"/>
          <w:cs/>
        </w:rPr>
        <w:t>คณะอนุกรรมการวิชาการ มหาวิทยาลัยเทคโนโลยีราชมงคลล้านน</w:t>
      </w:r>
      <w:r w:rsidR="002B58A3">
        <w:rPr>
          <w:rFonts w:ascii="TH SarabunPSK" w:hAnsi="TH SarabunPSK" w:cs="TH SarabunPSK" w:hint="cs"/>
          <w:sz w:val="32"/>
          <w:szCs w:val="32"/>
          <w:cs/>
        </w:rPr>
        <w:t>า</w:t>
      </w:r>
      <w:r w:rsidR="008D6F90" w:rsidRPr="00670EEC">
        <w:rPr>
          <w:rFonts w:ascii="TH SarabunPSK" w:hAnsi="TH SarabunPSK" w:cs="TH SarabunPSK"/>
          <w:sz w:val="32"/>
          <w:szCs w:val="32"/>
          <w:cs/>
        </w:rPr>
        <w:t xml:space="preserve"> </w:t>
      </w:r>
      <w:r w:rsidR="002B58A3">
        <w:rPr>
          <w:rFonts w:ascii="TH SarabunPSK" w:hAnsi="TH SarabunPSK" w:cs="TH SarabunPSK"/>
          <w:sz w:val="32"/>
          <w:szCs w:val="32"/>
          <w:cs/>
        </w:rPr>
        <w:br/>
      </w:r>
      <w:r w:rsidR="008D6F90" w:rsidRPr="00670EEC">
        <w:rPr>
          <w:rFonts w:ascii="TH SarabunPSK" w:hAnsi="TH SarabunPSK" w:cs="TH SarabunPSK"/>
          <w:sz w:val="32"/>
          <w:szCs w:val="32"/>
          <w:cs/>
        </w:rPr>
        <w:t xml:space="preserve">เมื่อการประชุม </w:t>
      </w:r>
      <w:r w:rsidR="008D6F90" w:rsidRPr="00766532">
        <w:rPr>
          <w:rFonts w:ascii="TH SarabunPSK" w:hAnsi="TH SarabunPSK" w:cs="TH SarabunPSK"/>
          <w:color w:val="FF0000"/>
          <w:sz w:val="32"/>
          <w:szCs w:val="32"/>
          <w:cs/>
        </w:rPr>
        <w:t>ครั้งที่</w:t>
      </w:r>
      <w:r w:rsidR="008D6F90" w:rsidRPr="00766532">
        <w:rPr>
          <w:rFonts w:ascii="TH SarabunPSK" w:hAnsi="TH SarabunPSK" w:cs="TH SarabunPSK"/>
          <w:color w:val="FF0000"/>
          <w:sz w:val="32"/>
          <w:szCs w:val="32"/>
          <w:u w:val="dotted"/>
          <w:cs/>
        </w:rPr>
        <w:t xml:space="preserve">     </w:t>
      </w:r>
      <w:r w:rsidR="008D6F90" w:rsidRPr="00766532">
        <w:rPr>
          <w:rFonts w:ascii="TH SarabunPSK" w:hAnsi="TH SarabunPSK" w:cs="TH SarabunPSK"/>
          <w:color w:val="FF0000"/>
          <w:sz w:val="32"/>
          <w:szCs w:val="32"/>
          <w:cs/>
        </w:rPr>
        <w:t>วันที่</w:t>
      </w:r>
      <w:r w:rsidR="008D6F90" w:rsidRPr="00766532">
        <w:rPr>
          <w:rFonts w:ascii="TH SarabunPSK" w:hAnsi="TH SarabunPSK" w:cs="TH SarabunPSK"/>
          <w:color w:val="FF0000"/>
          <w:sz w:val="32"/>
          <w:szCs w:val="32"/>
          <w:u w:val="dotted"/>
          <w:cs/>
        </w:rPr>
        <w:t xml:space="preserve">   ว/ด/ป   (ให้เว้นไว้ก่อน)</w:t>
      </w:r>
    </w:p>
    <w:p w:rsidR="00EB4554" w:rsidRPr="00766532" w:rsidRDefault="007B7D7B" w:rsidP="005A0179">
      <w:pPr>
        <w:pStyle w:val="a5"/>
        <w:tabs>
          <w:tab w:val="num" w:pos="360"/>
        </w:tabs>
        <w:spacing w:after="0"/>
        <w:ind w:left="720" w:hanging="357"/>
        <w:jc w:val="thaiDistribute"/>
        <w:rPr>
          <w:rFonts w:ascii="TH SarabunPSK" w:hAnsi="TH SarabunPSK" w:cs="TH SarabunPSK"/>
          <w:color w:val="FF0000"/>
          <w:sz w:val="32"/>
          <w:szCs w:val="32"/>
          <w:cs/>
        </w:rPr>
      </w:pPr>
      <w:r w:rsidRPr="00CC330A">
        <w:rPr>
          <w:rFonts w:ascii="TH SarabunPSK" w:hAnsi="TH SarabunPSK" w:cs="TH SarabunPSK"/>
          <w:sz w:val="32"/>
          <w:szCs w:val="32"/>
          <w:cs/>
        </w:rPr>
        <w:t>6</w:t>
      </w:r>
      <w:r w:rsidR="00BC3B71" w:rsidRPr="00CC330A">
        <w:rPr>
          <w:rFonts w:ascii="TH SarabunPSK" w:hAnsi="TH SarabunPSK" w:cs="TH SarabunPSK"/>
          <w:sz w:val="32"/>
          <w:szCs w:val="32"/>
          <w:cs/>
        </w:rPr>
        <w:t>.</w:t>
      </w:r>
      <w:r w:rsidR="00E211BB">
        <w:rPr>
          <w:rFonts w:ascii="TH SarabunPSK" w:hAnsi="TH SarabunPSK" w:cs="TH SarabunPSK" w:hint="cs"/>
          <w:sz w:val="32"/>
          <w:szCs w:val="32"/>
          <w:cs/>
        </w:rPr>
        <w:t>6</w:t>
      </w:r>
      <w:r w:rsidR="00BC3B71" w:rsidRPr="00670EEC">
        <w:rPr>
          <w:rFonts w:ascii="TH SarabunPSK" w:hAnsi="TH SarabunPSK" w:cs="TH SarabunPSK"/>
          <w:sz w:val="32"/>
          <w:szCs w:val="32"/>
        </w:rPr>
        <w:tab/>
      </w:r>
      <w:r w:rsidR="00F06C29" w:rsidRPr="00670EEC">
        <w:rPr>
          <w:rFonts w:ascii="TH SarabunPSK" w:hAnsi="TH SarabunPSK" w:cs="TH SarabunPSK"/>
          <w:sz w:val="32"/>
          <w:szCs w:val="32"/>
          <w:cs/>
        </w:rPr>
        <w:t>ได้รับอนุมัติ</w:t>
      </w:r>
      <w:r w:rsidR="00BC3B71" w:rsidRPr="00670EEC">
        <w:rPr>
          <w:rFonts w:ascii="TH SarabunPSK" w:hAnsi="TH SarabunPSK" w:cs="TH SarabunPSK"/>
          <w:sz w:val="32"/>
          <w:szCs w:val="32"/>
          <w:cs/>
        </w:rPr>
        <w:t>จากสภามหาวิทยาลัยเทคโนโลยีราชมงคลล้านนา</w:t>
      </w:r>
      <w:r w:rsidR="005A0179" w:rsidRPr="00670EEC">
        <w:rPr>
          <w:rFonts w:ascii="TH SarabunPSK" w:hAnsi="TH SarabunPSK" w:cs="TH SarabunPSK"/>
          <w:sz w:val="32"/>
          <w:szCs w:val="32"/>
          <w:cs/>
        </w:rPr>
        <w:t xml:space="preserve"> </w:t>
      </w:r>
      <w:r w:rsidR="00BC3B71" w:rsidRPr="00670EEC">
        <w:rPr>
          <w:rFonts w:ascii="TH SarabunPSK" w:hAnsi="TH SarabunPSK" w:cs="TH SarabunPSK"/>
          <w:sz w:val="32"/>
          <w:szCs w:val="32"/>
          <w:cs/>
        </w:rPr>
        <w:t xml:space="preserve">เมื่อการประชุม </w:t>
      </w:r>
      <w:r w:rsidR="000C4ABF" w:rsidRPr="00670EEC">
        <w:rPr>
          <w:rFonts w:ascii="TH SarabunPSK" w:hAnsi="TH SarabunPSK" w:cs="TH SarabunPSK"/>
          <w:sz w:val="32"/>
          <w:szCs w:val="32"/>
          <w:cs/>
        </w:rPr>
        <w:br/>
      </w:r>
      <w:r w:rsidR="00BD726F" w:rsidRPr="00766532">
        <w:rPr>
          <w:rFonts w:ascii="TH SarabunPSK" w:hAnsi="TH SarabunPSK" w:cs="TH SarabunPSK"/>
          <w:color w:val="FF0000"/>
          <w:sz w:val="32"/>
          <w:szCs w:val="32"/>
          <w:cs/>
        </w:rPr>
        <w:t>ครั้งที่</w:t>
      </w:r>
      <w:r w:rsidR="005C0482" w:rsidRPr="00766532">
        <w:rPr>
          <w:rFonts w:ascii="TH SarabunPSK" w:hAnsi="TH SarabunPSK" w:cs="TH SarabunPSK"/>
          <w:color w:val="FF0000"/>
          <w:sz w:val="32"/>
          <w:szCs w:val="32"/>
          <w:u w:val="dotted"/>
          <w:cs/>
        </w:rPr>
        <w:t xml:space="preserve"> </w:t>
      </w:r>
      <w:r w:rsidR="000C4ABF" w:rsidRPr="00766532">
        <w:rPr>
          <w:rFonts w:ascii="TH SarabunPSK" w:hAnsi="TH SarabunPSK" w:cs="TH SarabunPSK"/>
          <w:color w:val="FF0000"/>
          <w:sz w:val="32"/>
          <w:szCs w:val="32"/>
          <w:u w:val="dotted"/>
          <w:cs/>
        </w:rPr>
        <w:t xml:space="preserve">  </w:t>
      </w:r>
      <w:r w:rsidR="00BD726F" w:rsidRPr="00766532">
        <w:rPr>
          <w:rFonts w:ascii="TH SarabunPSK" w:hAnsi="TH SarabunPSK" w:cs="TH SarabunPSK"/>
          <w:color w:val="FF0000"/>
          <w:sz w:val="32"/>
          <w:szCs w:val="32"/>
          <w:u w:val="dotted"/>
          <w:cs/>
        </w:rPr>
        <w:t xml:space="preserve">             </w:t>
      </w:r>
      <w:r w:rsidR="00DA18F1" w:rsidRPr="00766532">
        <w:rPr>
          <w:rFonts w:ascii="TH SarabunPSK" w:hAnsi="TH SarabunPSK" w:cs="TH SarabunPSK"/>
          <w:color w:val="FF0000"/>
          <w:sz w:val="32"/>
          <w:szCs w:val="32"/>
          <w:cs/>
        </w:rPr>
        <w:t>วันที่</w:t>
      </w:r>
      <w:r w:rsidR="00DA18F1" w:rsidRPr="00766532">
        <w:rPr>
          <w:rFonts w:ascii="TH SarabunPSK" w:hAnsi="TH SarabunPSK" w:cs="TH SarabunPSK"/>
          <w:color w:val="FF0000"/>
          <w:sz w:val="32"/>
          <w:szCs w:val="32"/>
          <w:u w:val="dotted"/>
          <w:cs/>
        </w:rPr>
        <w:t xml:space="preserve">   ว/ด/ป    </w:t>
      </w:r>
      <w:r w:rsidR="00D43AAF" w:rsidRPr="00D43AAF">
        <w:rPr>
          <w:rFonts w:ascii="TH SarabunPSK" w:hAnsi="TH SarabunPSK" w:cs="TH SarabunPSK"/>
          <w:color w:val="FF0000"/>
          <w:sz w:val="32"/>
          <w:szCs w:val="32"/>
          <w:u w:val="dotted"/>
          <w:cs/>
        </w:rPr>
        <w:t xml:space="preserve"> (ให้เว้นไว้ก่อน หากผ่านแล้วกรุณากรอกข้อมูล)  </w:t>
      </w:r>
      <w:r w:rsidR="000B008A" w:rsidRPr="00766532">
        <w:rPr>
          <w:rFonts w:ascii="TH SarabunPSK" w:hAnsi="TH SarabunPSK" w:cs="TH SarabunPSK"/>
          <w:color w:val="FF0000"/>
          <w:sz w:val="32"/>
          <w:szCs w:val="32"/>
          <w:cs/>
        </w:rPr>
        <w:t xml:space="preserve">  </w:t>
      </w:r>
      <w:r w:rsidR="00DA18F1" w:rsidRPr="00766532">
        <w:rPr>
          <w:rFonts w:ascii="TH SarabunPSK" w:hAnsi="TH SarabunPSK" w:cs="TH SarabunPSK"/>
          <w:color w:val="FF0000"/>
          <w:sz w:val="32"/>
          <w:szCs w:val="32"/>
          <w:u w:val="dotted"/>
          <w:cs/>
        </w:rPr>
        <w:t xml:space="preserve"> </w:t>
      </w:r>
    </w:p>
    <w:p w:rsidR="00383E8A" w:rsidRDefault="007B7D7B" w:rsidP="00B96FDE">
      <w:pPr>
        <w:ind w:left="720" w:hanging="357"/>
        <w:rPr>
          <w:rFonts w:ascii="TH SarabunPSK" w:hAnsi="TH SarabunPSK" w:cs="TH SarabunPSK"/>
          <w:color w:val="FF0000"/>
          <w:sz w:val="32"/>
          <w:szCs w:val="32"/>
        </w:rPr>
      </w:pPr>
      <w:r w:rsidRPr="00670EEC">
        <w:rPr>
          <w:rFonts w:ascii="TH SarabunPSK" w:hAnsi="TH SarabunPSK" w:cs="TH SarabunPSK"/>
          <w:sz w:val="32"/>
          <w:szCs w:val="32"/>
          <w:cs/>
        </w:rPr>
        <w:t>6</w:t>
      </w:r>
      <w:r w:rsidR="00383E8A" w:rsidRPr="00670EEC">
        <w:rPr>
          <w:rFonts w:ascii="TH SarabunPSK" w:hAnsi="TH SarabunPSK" w:cs="TH SarabunPSK"/>
          <w:sz w:val="32"/>
          <w:szCs w:val="32"/>
          <w:cs/>
        </w:rPr>
        <w:t>.</w:t>
      </w:r>
      <w:r w:rsidR="00E211BB">
        <w:rPr>
          <w:rFonts w:ascii="TH SarabunPSK" w:hAnsi="TH SarabunPSK" w:cs="TH SarabunPSK" w:hint="cs"/>
          <w:sz w:val="32"/>
          <w:szCs w:val="32"/>
          <w:cs/>
        </w:rPr>
        <w:t>7</w:t>
      </w:r>
      <w:r w:rsidR="00383E8A" w:rsidRPr="00670EEC">
        <w:rPr>
          <w:rFonts w:ascii="TH SarabunPSK" w:hAnsi="TH SarabunPSK" w:cs="TH SarabunPSK"/>
          <w:sz w:val="32"/>
          <w:szCs w:val="32"/>
          <w:cs/>
        </w:rPr>
        <w:t xml:space="preserve"> </w:t>
      </w:r>
      <w:r w:rsidR="00383E8A" w:rsidRPr="00670EEC">
        <w:rPr>
          <w:rFonts w:ascii="TH SarabunPSK" w:hAnsi="TH SarabunPSK" w:cs="TH SarabunPSK"/>
          <w:sz w:val="32"/>
          <w:szCs w:val="32"/>
          <w:cs/>
        </w:rPr>
        <w:tab/>
      </w:r>
      <w:r w:rsidR="00B96FDE" w:rsidRPr="00670EEC">
        <w:rPr>
          <w:rFonts w:ascii="TH SarabunPSK" w:hAnsi="TH SarabunPSK" w:cs="TH SarabunPSK"/>
          <w:sz w:val="32"/>
          <w:szCs w:val="32"/>
          <w:cs/>
        </w:rPr>
        <w:t>ปรับปรุงจากหลักสูตร</w:t>
      </w:r>
      <w:r w:rsidR="000C4ABF" w:rsidRPr="00670EEC">
        <w:rPr>
          <w:rFonts w:ascii="TH SarabunPSK" w:hAnsi="TH SarabunPSK" w:cs="TH SarabunPSK"/>
          <w:sz w:val="32"/>
          <w:szCs w:val="32"/>
          <w:cs/>
        </w:rPr>
        <w:t xml:space="preserve"> </w:t>
      </w:r>
      <w:r w:rsidR="000C4ABF" w:rsidRPr="00766532">
        <w:rPr>
          <w:rFonts w:ascii="TH SarabunPSK" w:hAnsi="TH SarabunPSK" w:cs="TH SarabunPSK"/>
          <w:color w:val="FF0000"/>
          <w:sz w:val="32"/>
          <w:szCs w:val="32"/>
          <w:u w:val="dotted"/>
        </w:rPr>
        <w:tab/>
      </w:r>
      <w:r w:rsidR="000C4ABF" w:rsidRPr="00766532">
        <w:rPr>
          <w:rFonts w:ascii="TH SarabunPSK" w:hAnsi="TH SarabunPSK" w:cs="TH SarabunPSK"/>
          <w:color w:val="FF0000"/>
          <w:sz w:val="32"/>
          <w:szCs w:val="32"/>
          <w:u w:val="dotted"/>
        </w:rPr>
        <w:tab/>
      </w:r>
      <w:r w:rsidR="000C4ABF" w:rsidRPr="00766532">
        <w:rPr>
          <w:rFonts w:ascii="TH SarabunPSK" w:hAnsi="TH SarabunPSK" w:cs="TH SarabunPSK"/>
          <w:color w:val="FF0000"/>
          <w:sz w:val="32"/>
          <w:szCs w:val="32"/>
          <w:u w:val="dotted"/>
        </w:rPr>
        <w:tab/>
      </w:r>
      <w:r w:rsidR="00B96FDE" w:rsidRPr="00766532">
        <w:rPr>
          <w:rFonts w:ascii="TH SarabunPSK" w:hAnsi="TH SarabunPSK" w:cs="TH SarabunPSK"/>
          <w:color w:val="FF0000"/>
          <w:sz w:val="32"/>
          <w:szCs w:val="32"/>
          <w:cs/>
        </w:rPr>
        <w:t>สาขาวิชา</w:t>
      </w:r>
      <w:r w:rsidR="000C4ABF" w:rsidRPr="00766532">
        <w:rPr>
          <w:rFonts w:ascii="TH SarabunPSK" w:hAnsi="TH SarabunPSK" w:cs="TH SarabunPSK"/>
          <w:color w:val="FF0000"/>
          <w:sz w:val="32"/>
          <w:szCs w:val="32"/>
          <w:cs/>
        </w:rPr>
        <w:t xml:space="preserve"> </w:t>
      </w:r>
      <w:r w:rsidR="000C4ABF" w:rsidRPr="00766532">
        <w:rPr>
          <w:rFonts w:ascii="TH SarabunPSK" w:hAnsi="TH SarabunPSK" w:cs="TH SarabunPSK"/>
          <w:color w:val="FF0000"/>
          <w:sz w:val="32"/>
          <w:szCs w:val="32"/>
          <w:u w:val="dotted"/>
          <w:cs/>
        </w:rPr>
        <w:t xml:space="preserve">            </w:t>
      </w:r>
      <w:r w:rsidR="00B96FDE" w:rsidRPr="00766532">
        <w:rPr>
          <w:rFonts w:ascii="TH SarabunPSK" w:hAnsi="TH SarabunPSK" w:cs="TH SarabunPSK"/>
          <w:color w:val="FF0000"/>
          <w:sz w:val="32"/>
          <w:szCs w:val="32"/>
          <w:cs/>
        </w:rPr>
        <w:t>(หลักสูตร</w:t>
      </w:r>
      <w:r w:rsidR="00604B43">
        <w:rPr>
          <w:rFonts w:ascii="TH SarabunPSK" w:hAnsi="TH SarabunPSK" w:cs="TH SarabunPSK" w:hint="cs"/>
          <w:color w:val="FF0000"/>
          <w:sz w:val="32"/>
          <w:szCs w:val="32"/>
          <w:cs/>
        </w:rPr>
        <w:t>ปรับปรุง</w:t>
      </w:r>
      <w:r w:rsidR="00604B43">
        <w:rPr>
          <w:rFonts w:ascii="TH SarabunPSK" w:hAnsi="TH SarabunPSK" w:cs="TH SarabunPSK"/>
          <w:color w:val="FF0000"/>
          <w:sz w:val="32"/>
          <w:szCs w:val="32"/>
          <w:cs/>
        </w:rPr>
        <w:t>/</w:t>
      </w:r>
      <w:r w:rsidR="00604B43">
        <w:rPr>
          <w:rFonts w:ascii="TH SarabunPSK" w:hAnsi="TH SarabunPSK" w:cs="TH SarabunPSK" w:hint="cs"/>
          <w:color w:val="FF0000"/>
          <w:sz w:val="32"/>
          <w:szCs w:val="32"/>
          <w:cs/>
        </w:rPr>
        <w:t>หลักสูตรใหม่</w:t>
      </w:r>
      <w:r w:rsidR="00B96FDE" w:rsidRPr="00766532">
        <w:rPr>
          <w:rFonts w:ascii="TH SarabunPSK" w:hAnsi="TH SarabunPSK" w:cs="TH SarabunPSK"/>
          <w:color w:val="FF0000"/>
          <w:sz w:val="32"/>
          <w:szCs w:val="32"/>
          <w:cs/>
        </w:rPr>
        <w:t xml:space="preserve"> พ.ศ. ...........)</w:t>
      </w:r>
      <w:r w:rsidR="00604B43">
        <w:rPr>
          <w:rFonts w:ascii="TH SarabunPSK" w:hAnsi="TH SarabunPSK" w:cs="TH SarabunPSK"/>
          <w:color w:val="FF0000"/>
          <w:sz w:val="32"/>
          <w:szCs w:val="32"/>
          <w:cs/>
        </w:rPr>
        <w:t xml:space="preserve">   </w:t>
      </w:r>
      <w:r w:rsidR="00604B43">
        <w:rPr>
          <w:rFonts w:ascii="TH SarabunPSK" w:hAnsi="TH SarabunPSK" w:cs="TH SarabunPSK" w:hint="cs"/>
          <w:color w:val="FF0000"/>
          <w:sz w:val="32"/>
          <w:szCs w:val="32"/>
          <w:cs/>
        </w:rPr>
        <w:t>(</w:t>
      </w:r>
      <w:r w:rsidR="00604B43">
        <w:rPr>
          <w:rFonts w:ascii="TH SarabunPSK" w:hAnsi="TH SarabunPSK" w:cs="TH SarabunPSK"/>
          <w:color w:val="FF0000"/>
          <w:sz w:val="32"/>
          <w:szCs w:val="32"/>
          <w:cs/>
        </w:rPr>
        <w:t>-</w:t>
      </w:r>
      <w:r w:rsidR="00604B43">
        <w:rPr>
          <w:rFonts w:ascii="TH SarabunPSK" w:hAnsi="TH SarabunPSK" w:cs="TH SarabunPSK" w:hint="cs"/>
          <w:color w:val="FF0000"/>
          <w:sz w:val="32"/>
          <w:szCs w:val="32"/>
          <w:cs/>
        </w:rPr>
        <w:t>กรณีใหม่หลักสูตรใหม่ให้ตัดข้อนี้ทิ้ง)</w:t>
      </w:r>
      <w:r w:rsidR="005E4897">
        <w:rPr>
          <w:rFonts w:ascii="TH SarabunPSK" w:hAnsi="TH SarabunPSK" w:cs="TH SarabunPSK"/>
          <w:color w:val="FF0000"/>
          <w:sz w:val="32"/>
          <w:szCs w:val="32"/>
        </w:rPr>
        <w:t xml:space="preserve"> </w:t>
      </w:r>
    </w:p>
    <w:p w:rsidR="005E4897" w:rsidRPr="00726153" w:rsidRDefault="005E4897" w:rsidP="00B96FDE">
      <w:pPr>
        <w:ind w:left="720" w:hanging="357"/>
        <w:rPr>
          <w:rFonts w:ascii="TH SarabunPSK" w:hAnsi="TH SarabunPSK" w:cs="TH SarabunPSK"/>
          <w:sz w:val="32"/>
          <w:szCs w:val="32"/>
          <w:cs/>
        </w:rPr>
      </w:pPr>
      <w:r w:rsidRPr="00726153">
        <w:rPr>
          <w:rFonts w:ascii="TH SarabunPSK" w:hAnsi="TH SarabunPSK" w:cs="TH SarabunPSK" w:hint="cs"/>
          <w:sz w:val="32"/>
          <w:szCs w:val="32"/>
          <w:cs/>
        </w:rPr>
        <w:t xml:space="preserve">6.8 </w:t>
      </w:r>
      <w:r w:rsidR="00726153" w:rsidRPr="00726153">
        <w:rPr>
          <w:rFonts w:ascii="TH SarabunPSK" w:hAnsi="TH SarabunPSK" w:cs="TH SarabunPSK"/>
          <w:sz w:val="32"/>
          <w:szCs w:val="32"/>
        </w:rPr>
        <w:t xml:space="preserve"> </w:t>
      </w:r>
      <w:r w:rsidRPr="00726153">
        <w:rPr>
          <w:rFonts w:ascii="TH SarabunPSK" w:hAnsi="TH SarabunPSK" w:cs="TH SarabunPSK"/>
          <w:sz w:val="32"/>
          <w:szCs w:val="32"/>
          <w:cs/>
        </w:rPr>
        <w:t>รหัสอ้างอิง</w:t>
      </w:r>
      <w:r w:rsidR="00917454">
        <w:rPr>
          <w:rFonts w:ascii="TH SarabunPSK" w:hAnsi="TH SarabunPSK" w:cs="TH SarabunPSK" w:hint="cs"/>
          <w:sz w:val="32"/>
          <w:szCs w:val="32"/>
          <w:cs/>
        </w:rPr>
        <w:t>ใช้ประกอบกา</w:t>
      </w:r>
      <w:r w:rsidR="00DB5F09" w:rsidRPr="00726153">
        <w:rPr>
          <w:rFonts w:ascii="TH SarabunPSK" w:hAnsi="TH SarabunPSK" w:cs="TH SarabunPSK" w:hint="cs"/>
          <w:sz w:val="32"/>
          <w:szCs w:val="32"/>
          <w:cs/>
        </w:rPr>
        <w:t>รยื่นขอเสนอ</w:t>
      </w:r>
      <w:r w:rsidR="00DB5F09" w:rsidRPr="00F14CBC">
        <w:rPr>
          <w:rFonts w:ascii="TH SarabunPSK" w:hAnsi="TH SarabunPSK" w:cs="TH SarabunPSK" w:hint="cs"/>
          <w:sz w:val="32"/>
          <w:szCs w:val="32"/>
          <w:cs/>
        </w:rPr>
        <w:t>หลักสูตรปรับปรุ</w:t>
      </w:r>
      <w:r w:rsidR="00DB5F09" w:rsidRPr="001B75D4">
        <w:rPr>
          <w:rFonts w:ascii="TH SarabunPSK" w:hAnsi="TH SarabunPSK" w:cs="TH SarabunPSK" w:hint="cs"/>
          <w:sz w:val="32"/>
          <w:szCs w:val="32"/>
          <w:cs/>
        </w:rPr>
        <w:t>ง</w:t>
      </w:r>
      <w:r w:rsidR="001B75D4" w:rsidRPr="001B75D4">
        <w:rPr>
          <w:rFonts w:ascii="TH SarabunPSK" w:hAnsi="TH SarabunPSK" w:cs="TH SarabunPSK" w:hint="cs"/>
          <w:sz w:val="32"/>
          <w:szCs w:val="32"/>
          <w:cs/>
        </w:rPr>
        <w:t>แบบแยก</w:t>
      </w:r>
      <w:r w:rsidR="00FF233B" w:rsidRPr="004F2FB1">
        <w:rPr>
          <w:rFonts w:ascii="TH SarabunPSK" w:hAnsi="TH SarabunPSK" w:cs="TH SarabunPSK" w:hint="cs"/>
          <w:color w:val="FF0000"/>
          <w:sz w:val="32"/>
          <w:szCs w:val="32"/>
          <w:u w:val="dotted"/>
          <w:cs/>
        </w:rPr>
        <w:t xml:space="preserve">  </w:t>
      </w:r>
      <w:r w:rsidR="00FF233B" w:rsidRPr="004F2FB1">
        <w:rPr>
          <w:rFonts w:ascii="TH SarabunPSK" w:hAnsi="TH SarabunPSK" w:cs="TH SarabunPSK"/>
          <w:color w:val="FF0000"/>
          <w:sz w:val="32"/>
          <w:szCs w:val="32"/>
          <w:u w:val="dotted"/>
          <w:cs/>
        </w:rPr>
        <w:t>รหัสหลักสูตร จำนวน 14 หลัก</w:t>
      </w:r>
      <w:r w:rsidR="00FF233B" w:rsidRPr="004F2FB1">
        <w:rPr>
          <w:rFonts w:ascii="TH SarabunPSK" w:hAnsi="TH SarabunPSK" w:cs="TH SarabunPSK" w:hint="cs"/>
          <w:color w:val="FF0000"/>
          <w:sz w:val="32"/>
          <w:szCs w:val="32"/>
          <w:u w:val="dotted"/>
          <w:cs/>
        </w:rPr>
        <w:t>เล่มเดิม</w:t>
      </w:r>
      <w:r w:rsidR="00F14CBC">
        <w:rPr>
          <w:rFonts w:ascii="TH SarabunPSK" w:hAnsi="TH SarabunPSK" w:cs="TH SarabunPSK" w:hint="cs"/>
          <w:color w:val="FF0000"/>
          <w:sz w:val="32"/>
          <w:szCs w:val="32"/>
          <w:u w:val="dotted"/>
          <w:cs/>
        </w:rPr>
        <w:t xml:space="preserve"> เพื่อขอรหัสใหม่ </w:t>
      </w:r>
      <w:r w:rsidR="00FF233B" w:rsidRPr="004F2FB1">
        <w:rPr>
          <w:rFonts w:ascii="TH SarabunPSK" w:hAnsi="TH SarabunPSK" w:cs="TH SarabunPSK"/>
          <w:color w:val="FF0000"/>
          <w:sz w:val="32"/>
          <w:szCs w:val="32"/>
          <w:u w:val="dotted"/>
          <w:cs/>
        </w:rPr>
        <w:t xml:space="preserve"> </w:t>
      </w:r>
      <w:r w:rsidR="00FF233B">
        <w:rPr>
          <w:rFonts w:ascii="TH SarabunPSK" w:hAnsi="TH SarabunPSK" w:cs="TH SarabunPSK" w:hint="cs"/>
          <w:color w:val="FF0000"/>
          <w:sz w:val="32"/>
          <w:szCs w:val="32"/>
          <w:cs/>
        </w:rPr>
        <w:t>(</w:t>
      </w:r>
      <w:r w:rsidR="00FF233B">
        <w:rPr>
          <w:rFonts w:ascii="TH SarabunPSK" w:hAnsi="TH SarabunPSK" w:cs="TH SarabunPSK"/>
          <w:color w:val="FF0000"/>
          <w:sz w:val="32"/>
          <w:szCs w:val="32"/>
          <w:cs/>
        </w:rPr>
        <w:t>-</w:t>
      </w:r>
      <w:r w:rsidR="00FF233B">
        <w:rPr>
          <w:rFonts w:ascii="TH SarabunPSK" w:hAnsi="TH SarabunPSK" w:cs="TH SarabunPSK" w:hint="cs"/>
          <w:color w:val="FF0000"/>
          <w:sz w:val="32"/>
          <w:szCs w:val="32"/>
          <w:cs/>
        </w:rPr>
        <w:t>กรณีใหม่หลักสูตรใหม่ให้ตัดข้อนี้ทิ้ง</w:t>
      </w:r>
      <w:r w:rsidR="00D93C39">
        <w:rPr>
          <w:rFonts w:ascii="TH SarabunPSK" w:hAnsi="TH SarabunPSK" w:cs="TH SarabunPSK" w:hint="cs"/>
          <w:color w:val="FF0000"/>
          <w:sz w:val="32"/>
          <w:szCs w:val="32"/>
          <w:cs/>
        </w:rPr>
        <w:t xml:space="preserve"> </w:t>
      </w:r>
      <w:r w:rsidR="00FF233B">
        <w:rPr>
          <w:rFonts w:ascii="TH SarabunPSK" w:hAnsi="TH SarabunPSK" w:cs="TH SarabunPSK" w:hint="cs"/>
          <w:color w:val="FF0000"/>
          <w:sz w:val="32"/>
          <w:szCs w:val="32"/>
          <w:cs/>
        </w:rPr>
        <w:t>)</w:t>
      </w:r>
      <w:r w:rsidRPr="00726153">
        <w:rPr>
          <w:rFonts w:ascii="TH SarabunPSK" w:hAnsi="TH SarabunPSK" w:cs="TH SarabunPSK"/>
          <w:sz w:val="32"/>
          <w:szCs w:val="32"/>
          <w:cs/>
        </w:rPr>
        <w:tab/>
      </w:r>
    </w:p>
    <w:p w:rsidR="00FD0CC5" w:rsidRPr="00766532" w:rsidRDefault="007B7D7B" w:rsidP="0081537B">
      <w:pPr>
        <w:jc w:val="thaiDistribute"/>
        <w:rPr>
          <w:rFonts w:ascii="TH SarabunPSK" w:hAnsi="TH SarabunPSK" w:cs="TH SarabunPSK"/>
          <w:b/>
          <w:bCs/>
          <w:sz w:val="32"/>
          <w:szCs w:val="32"/>
        </w:rPr>
      </w:pPr>
      <w:r w:rsidRPr="00766532">
        <w:rPr>
          <w:rFonts w:ascii="TH SarabunPSK" w:hAnsi="TH SarabunPSK" w:cs="TH SarabunPSK"/>
          <w:b/>
          <w:bCs/>
          <w:sz w:val="32"/>
          <w:szCs w:val="32"/>
          <w:cs/>
        </w:rPr>
        <w:lastRenderedPageBreak/>
        <w:t>7</w:t>
      </w:r>
      <w:r w:rsidR="00522486" w:rsidRPr="00766532">
        <w:rPr>
          <w:rFonts w:ascii="TH SarabunPSK" w:hAnsi="TH SarabunPSK" w:cs="TH SarabunPSK"/>
          <w:b/>
          <w:bCs/>
          <w:sz w:val="32"/>
          <w:szCs w:val="32"/>
          <w:cs/>
        </w:rPr>
        <w:t>.  ความพร้อมในการเผยแพร่หลักสูตรที่มีคุณภาพและมาตรฐาน</w:t>
      </w:r>
      <w:r w:rsidR="0081537B" w:rsidRPr="00766532">
        <w:rPr>
          <w:rFonts w:ascii="TH SarabunPSK" w:hAnsi="TH SarabunPSK" w:cs="TH SarabunPSK"/>
          <w:b/>
          <w:bCs/>
          <w:sz w:val="32"/>
          <w:szCs w:val="32"/>
          <w:cs/>
        </w:rPr>
        <w:t xml:space="preserve"> </w:t>
      </w:r>
    </w:p>
    <w:p w:rsidR="00B96FDE" w:rsidRDefault="00B96FDE" w:rsidP="00B96FDE">
      <w:pPr>
        <w:ind w:firstLine="720"/>
        <w:jc w:val="thaiDistribute"/>
        <w:rPr>
          <w:rFonts w:ascii="TH SarabunPSK" w:hAnsi="TH SarabunPSK" w:cs="TH SarabunPSK"/>
          <w:color w:val="FF0000"/>
          <w:sz w:val="32"/>
          <w:szCs w:val="32"/>
        </w:rPr>
      </w:pPr>
      <w:r w:rsidRPr="00766532">
        <w:rPr>
          <w:rFonts w:ascii="TH SarabunPSK" w:hAnsi="TH SarabunPSK" w:cs="TH SarabunPSK"/>
          <w:sz w:val="32"/>
          <w:szCs w:val="32"/>
          <w:cs/>
        </w:rPr>
        <w:t>หลักสูตรมีความพร้อมเผยแพร่คุณภาพและมาตรฐาน</w:t>
      </w:r>
      <w:r w:rsidR="005B310D" w:rsidRPr="005B310D">
        <w:rPr>
          <w:rFonts w:ascii="TH SarabunPSK" w:hAnsi="TH SarabunPSK" w:cs="TH SarabunPSK"/>
          <w:sz w:val="32"/>
          <w:szCs w:val="32"/>
          <w:cs/>
        </w:rPr>
        <w:t>ประกาศคณะกรรมการมาตรฐานการอุดมศึกษา</w:t>
      </w:r>
      <w:r w:rsidR="005B310D">
        <w:rPr>
          <w:rFonts w:ascii="TH SarabunPSK" w:hAnsi="TH SarabunPSK" w:cs="TH SarabunPSK"/>
          <w:sz w:val="32"/>
          <w:szCs w:val="32"/>
        </w:rPr>
        <w:t xml:space="preserve"> </w:t>
      </w:r>
      <w:r w:rsidR="005B310D" w:rsidRPr="005B310D">
        <w:rPr>
          <w:rFonts w:ascii="TH SarabunPSK" w:hAnsi="TH SarabunPSK" w:cs="TH SarabunPSK"/>
          <w:sz w:val="32"/>
          <w:szCs w:val="32"/>
          <w:cs/>
        </w:rPr>
        <w:t xml:space="preserve">เรื่อง </w:t>
      </w:r>
      <w:r w:rsidR="005B310D" w:rsidRPr="00CE7687">
        <w:rPr>
          <w:rFonts w:ascii="TH SarabunPSK" w:hAnsi="TH SarabunPSK" w:cs="TH SarabunPSK"/>
          <w:color w:val="FF0000"/>
          <w:sz w:val="32"/>
          <w:szCs w:val="32"/>
          <w:cs/>
        </w:rPr>
        <w:t>เกณฑ์มาตรฐานหลักสูตรระดับปริญญาตรี</w:t>
      </w:r>
      <w:r w:rsidR="008E1FDF">
        <w:rPr>
          <w:rFonts w:ascii="TH SarabunPSK" w:hAnsi="TH SarabunPSK" w:cs="TH SarabunPSK" w:hint="cs"/>
          <w:color w:val="FF0000"/>
          <w:sz w:val="32"/>
          <w:szCs w:val="32"/>
          <w:cs/>
        </w:rPr>
        <w:t>/บัณฑิตศึกษา</w:t>
      </w:r>
      <w:r w:rsidR="005B310D" w:rsidRPr="00CE7687">
        <w:rPr>
          <w:rFonts w:ascii="TH SarabunPSK" w:hAnsi="TH SarabunPSK" w:cs="TH SarabunPSK"/>
          <w:color w:val="FF0000"/>
          <w:sz w:val="32"/>
          <w:szCs w:val="32"/>
          <w:cs/>
        </w:rPr>
        <w:t xml:space="preserve"> พ.ศ. </w:t>
      </w:r>
      <w:r w:rsidR="005B310D" w:rsidRPr="00CE7687">
        <w:rPr>
          <w:rFonts w:ascii="TH SarabunPSK" w:hAnsi="TH SarabunPSK" w:cs="TH SarabunPSK"/>
          <w:color w:val="FF0000"/>
          <w:sz w:val="32"/>
          <w:szCs w:val="32"/>
        </w:rPr>
        <w:t>2565</w:t>
      </w:r>
      <w:r w:rsidR="005B310D">
        <w:rPr>
          <w:rFonts w:ascii="TH SarabunPSK" w:hAnsi="TH SarabunPSK" w:cs="TH SarabunPSK"/>
          <w:sz w:val="32"/>
          <w:szCs w:val="32"/>
        </w:rPr>
        <w:t xml:space="preserve"> </w:t>
      </w:r>
      <w:r w:rsidRPr="00766532">
        <w:rPr>
          <w:rFonts w:ascii="TH SarabunPSK" w:hAnsi="TH SarabunPSK" w:cs="TH SarabunPSK"/>
          <w:sz w:val="32"/>
          <w:szCs w:val="32"/>
          <w:cs/>
        </w:rPr>
        <w:t>ในปีการศึกษา</w:t>
      </w:r>
      <w:r w:rsidR="000C4ABF" w:rsidRPr="00766532">
        <w:rPr>
          <w:rFonts w:ascii="TH SarabunPSK" w:hAnsi="TH SarabunPSK" w:cs="TH SarabunPSK"/>
          <w:sz w:val="32"/>
          <w:szCs w:val="32"/>
          <w:cs/>
        </w:rPr>
        <w:t>...........</w:t>
      </w:r>
      <w:r w:rsidR="000C4ABF" w:rsidRPr="00766532">
        <w:rPr>
          <w:rFonts w:ascii="TH SarabunPSK" w:hAnsi="TH SarabunPSK" w:cs="TH SarabunPSK"/>
          <w:color w:val="FF0000"/>
          <w:sz w:val="32"/>
          <w:szCs w:val="32"/>
          <w:cs/>
        </w:rPr>
        <w:t xml:space="preserve"> </w:t>
      </w:r>
    </w:p>
    <w:p w:rsidR="00922AED" w:rsidRDefault="00922AED" w:rsidP="00B96FDE">
      <w:pPr>
        <w:ind w:firstLine="720"/>
        <w:jc w:val="thaiDistribute"/>
        <w:rPr>
          <w:rFonts w:ascii="TH SarabunPSK" w:hAnsi="TH SarabunPSK" w:cs="TH SarabunPSK"/>
          <w:color w:val="FF0000"/>
          <w:sz w:val="32"/>
          <w:szCs w:val="32"/>
        </w:rPr>
      </w:pPr>
      <w:r w:rsidRPr="00605022">
        <w:rPr>
          <w:rFonts w:ascii="TH SarabunPSK" w:hAnsi="TH SarabunPSK" w:cs="TH SarabunPSK"/>
          <w:noProof/>
          <w:color w:val="FF0000"/>
          <w:sz w:val="32"/>
          <w:szCs w:val="32"/>
        </w:rPr>
        <mc:AlternateContent>
          <mc:Choice Requires="wps">
            <w:drawing>
              <wp:anchor distT="0" distB="0" distL="114300" distR="114300" simplePos="0" relativeHeight="252552704" behindDoc="0" locked="0" layoutInCell="1" allowOverlap="1" wp14:anchorId="275BAF48" wp14:editId="0360356D">
                <wp:simplePos x="0" y="0"/>
                <wp:positionH relativeFrom="margin">
                  <wp:posOffset>8546</wp:posOffset>
                </wp:positionH>
                <wp:positionV relativeFrom="paragraph">
                  <wp:posOffset>184043</wp:posOffset>
                </wp:positionV>
                <wp:extent cx="5649509" cy="1492697"/>
                <wp:effectExtent l="0" t="0" r="27940" b="12700"/>
                <wp:wrapNone/>
                <wp:docPr id="108" name="Text Box 108"/>
                <wp:cNvGraphicFramePr/>
                <a:graphic xmlns:a="http://schemas.openxmlformats.org/drawingml/2006/main">
                  <a:graphicData uri="http://schemas.microsoft.com/office/word/2010/wordprocessingShape">
                    <wps:wsp>
                      <wps:cNvSpPr txBox="1"/>
                      <wps:spPr>
                        <a:xfrm>
                          <a:off x="0" y="0"/>
                          <a:ext cx="5649509" cy="1492697"/>
                        </a:xfrm>
                        <a:prstGeom prst="rect">
                          <a:avLst/>
                        </a:prstGeom>
                        <a:solidFill>
                          <a:sysClr val="window" lastClr="FFFFFF"/>
                        </a:solidFill>
                        <a:ln w="6350">
                          <a:solidFill>
                            <a:prstClr val="black"/>
                          </a:solidFill>
                        </a:ln>
                        <a:effectLst/>
                      </wps:spPr>
                      <wps:txbx>
                        <w:txbxContent>
                          <w:p w:rsidR="00C14E77" w:rsidRDefault="00C14E77" w:rsidP="00092049">
                            <w:pPr>
                              <w:jc w:val="thaiDistribute"/>
                              <w:rPr>
                                <w:rFonts w:ascii="TH SarabunPSK" w:hAnsi="TH SarabunPSK" w:cs="TH SarabunPSK"/>
                                <w:color w:val="C00000"/>
                                <w:sz w:val="28"/>
                              </w:rPr>
                            </w:pPr>
                            <w:r w:rsidRPr="00F45728">
                              <w:rPr>
                                <w:rFonts w:ascii="TH SarabunPSK" w:hAnsi="TH SarabunPSK" w:cs="TH SarabunPSK"/>
                                <w:b/>
                                <w:bCs/>
                                <w:color w:val="C00000"/>
                                <w:sz w:val="28"/>
                                <w:u w:val="single"/>
                                <w:cs/>
                              </w:rPr>
                              <w:t>คำ</w:t>
                            </w:r>
                            <w:r w:rsidRPr="00CF6F50">
                              <w:rPr>
                                <w:rFonts w:ascii="TH SarabunPSK" w:hAnsi="TH SarabunPSK" w:cs="TH SarabunPSK"/>
                                <w:b/>
                                <w:bCs/>
                                <w:color w:val="C00000"/>
                                <w:sz w:val="28"/>
                                <w:u w:val="single"/>
                                <w:cs/>
                              </w:rPr>
                              <w:t>อธิบาย :</w:t>
                            </w:r>
                            <w:r>
                              <w:rPr>
                                <w:rFonts w:ascii="TH SarabunPSK" w:hAnsi="TH SarabunPSK" w:cs="TH SarabunPSK" w:hint="cs"/>
                                <w:color w:val="C00000"/>
                                <w:sz w:val="28"/>
                                <w:cs/>
                              </w:rPr>
                              <w:t xml:space="preserve"> การ</w:t>
                            </w:r>
                            <w:r w:rsidRPr="00092049">
                              <w:rPr>
                                <w:rFonts w:ascii="TH SarabunPSK" w:hAnsi="TH SarabunPSK" w:cs="TH SarabunPSK"/>
                                <w:color w:val="C00000"/>
                                <w:sz w:val="28"/>
                                <w:cs/>
                              </w:rPr>
                              <w:t xml:space="preserve">ระบุ ความพร้อมในการเผยแพร่หลักสูตร โดยระยะเวลาการเผยแพร่หลักสูตร ให้นับระยะเวลาครึ่งหนึ่งของระยะเวลาการจัดการศึกษาของหลักสูตร และมาตรฐานคุณวุฒิที่หลักสูตรใช้เป็นกรอบในการพัฒนา/ปรับปรุงหลักสูตร เช่น </w:t>
                            </w:r>
                          </w:p>
                          <w:p w:rsidR="00C14E77" w:rsidRPr="00493786" w:rsidRDefault="00C14E77" w:rsidP="00092049">
                            <w:pPr>
                              <w:jc w:val="thaiDistribute"/>
                              <w:rPr>
                                <w:rFonts w:ascii="TH SarabunPSK" w:hAnsi="TH SarabunPSK" w:cs="TH SarabunPSK"/>
                                <w:color w:val="C00000"/>
                                <w:sz w:val="24"/>
                                <w:szCs w:val="24"/>
                              </w:rPr>
                            </w:pPr>
                            <w:r w:rsidRPr="00493786">
                              <w:rPr>
                                <w:rFonts w:ascii="TH SarabunPSK" w:hAnsi="TH SarabunPSK" w:cs="TH SarabunPSK" w:hint="cs"/>
                                <w:color w:val="C00000"/>
                                <w:sz w:val="24"/>
                                <w:szCs w:val="24"/>
                                <w:cs/>
                              </w:rPr>
                              <w:t xml:space="preserve">1. </w:t>
                            </w:r>
                            <w:r w:rsidRPr="00493786">
                              <w:rPr>
                                <w:rFonts w:ascii="TH SarabunPSK" w:hAnsi="TH SarabunPSK" w:cs="TH SarabunPSK"/>
                                <w:color w:val="C00000"/>
                                <w:sz w:val="24"/>
                                <w:szCs w:val="24"/>
                                <w:cs/>
                              </w:rPr>
                              <w:t xml:space="preserve">หลักสูตรระดับปริญญาตรี </w:t>
                            </w:r>
                            <w:r w:rsidRPr="00493786">
                              <w:rPr>
                                <w:rFonts w:ascii="TH SarabunPSK" w:hAnsi="TH SarabunPSK" w:cs="TH SarabunPSK"/>
                                <w:color w:val="C00000"/>
                                <w:sz w:val="24"/>
                                <w:szCs w:val="24"/>
                              </w:rPr>
                              <w:t>4</w:t>
                            </w:r>
                            <w:r w:rsidRPr="00493786">
                              <w:rPr>
                                <w:rFonts w:ascii="TH SarabunPSK" w:hAnsi="TH SarabunPSK" w:cs="TH SarabunPSK"/>
                                <w:color w:val="C00000"/>
                                <w:sz w:val="24"/>
                                <w:szCs w:val="24"/>
                                <w:cs/>
                              </w:rPr>
                              <w:t xml:space="preserve"> ปี + </w:t>
                            </w:r>
                            <w:r w:rsidRPr="00493786">
                              <w:rPr>
                                <w:rFonts w:ascii="TH SarabunPSK" w:hAnsi="TH SarabunPSK" w:cs="TH SarabunPSK"/>
                                <w:color w:val="C00000"/>
                                <w:sz w:val="24"/>
                                <w:szCs w:val="24"/>
                              </w:rPr>
                              <w:t>2 (</w:t>
                            </w:r>
                            <w:r w:rsidRPr="00493786">
                              <w:rPr>
                                <w:rFonts w:ascii="TH SarabunPSK" w:hAnsi="TH SarabunPSK" w:cs="TH SarabunPSK"/>
                                <w:color w:val="C00000"/>
                                <w:sz w:val="24"/>
                                <w:szCs w:val="24"/>
                                <w:cs/>
                              </w:rPr>
                              <w:t xml:space="preserve">ครึ่งหนึ่งของหลักสูตร) = ปีการศึกษาที่เผยแพร่ (พ.ศ. ตามปกหลักสูตร </w:t>
                            </w:r>
                            <w:r w:rsidRPr="00493786">
                              <w:rPr>
                                <w:rFonts w:ascii="TH SarabunPSK" w:hAnsi="TH SarabunPSK" w:cs="TH SarabunPSK"/>
                                <w:color w:val="C00000"/>
                                <w:sz w:val="24"/>
                                <w:szCs w:val="24"/>
                              </w:rPr>
                              <w:t>2566+2 = 2568)</w:t>
                            </w:r>
                          </w:p>
                          <w:p w:rsidR="00C14E77" w:rsidRPr="00493786" w:rsidRDefault="00C14E77" w:rsidP="00092049">
                            <w:pPr>
                              <w:jc w:val="thaiDistribute"/>
                              <w:rPr>
                                <w:rFonts w:ascii="TH SarabunPSK" w:hAnsi="TH SarabunPSK" w:cs="TH SarabunPSK"/>
                                <w:color w:val="C00000"/>
                                <w:sz w:val="24"/>
                                <w:szCs w:val="24"/>
                              </w:rPr>
                            </w:pPr>
                            <w:r w:rsidRPr="00493786">
                              <w:rPr>
                                <w:rFonts w:ascii="TH SarabunPSK" w:hAnsi="TH SarabunPSK" w:cs="TH SarabunPSK" w:hint="cs"/>
                                <w:color w:val="C00000"/>
                                <w:sz w:val="24"/>
                                <w:szCs w:val="24"/>
                                <w:cs/>
                              </w:rPr>
                              <w:t xml:space="preserve">2. </w:t>
                            </w:r>
                            <w:r w:rsidRPr="00493786">
                              <w:rPr>
                                <w:rFonts w:ascii="TH SarabunPSK" w:hAnsi="TH SarabunPSK" w:cs="TH SarabunPSK"/>
                                <w:color w:val="C00000"/>
                                <w:sz w:val="24"/>
                                <w:szCs w:val="24"/>
                                <w:cs/>
                              </w:rPr>
                              <w:t xml:space="preserve">หลักสูตรระดับปริญญาโท </w:t>
                            </w:r>
                            <w:r w:rsidRPr="00493786">
                              <w:rPr>
                                <w:rFonts w:ascii="TH SarabunPSK" w:hAnsi="TH SarabunPSK" w:cs="TH SarabunPSK"/>
                                <w:color w:val="C00000"/>
                                <w:sz w:val="24"/>
                                <w:szCs w:val="24"/>
                              </w:rPr>
                              <w:t>2</w:t>
                            </w:r>
                            <w:r w:rsidRPr="00493786">
                              <w:rPr>
                                <w:rFonts w:ascii="TH SarabunPSK" w:hAnsi="TH SarabunPSK" w:cs="TH SarabunPSK"/>
                                <w:color w:val="C00000"/>
                                <w:sz w:val="24"/>
                                <w:szCs w:val="24"/>
                                <w:cs/>
                              </w:rPr>
                              <w:t xml:space="preserve"> ปี + </w:t>
                            </w:r>
                            <w:r w:rsidRPr="00493786">
                              <w:rPr>
                                <w:rFonts w:ascii="TH SarabunPSK" w:hAnsi="TH SarabunPSK" w:cs="TH SarabunPSK"/>
                                <w:color w:val="C00000"/>
                                <w:sz w:val="24"/>
                                <w:szCs w:val="24"/>
                              </w:rPr>
                              <w:t>1 (</w:t>
                            </w:r>
                            <w:r w:rsidRPr="00493786">
                              <w:rPr>
                                <w:rFonts w:ascii="TH SarabunPSK" w:hAnsi="TH SarabunPSK" w:cs="TH SarabunPSK"/>
                                <w:color w:val="C00000"/>
                                <w:sz w:val="24"/>
                                <w:szCs w:val="24"/>
                                <w:cs/>
                              </w:rPr>
                              <w:t xml:space="preserve">ครึ่งหนึ่งของหลักสูตร) = ปีการศึกษาที่เผยแพร่ (พ.ศ. ตามปกหลักสูตร </w:t>
                            </w:r>
                            <w:r w:rsidRPr="00493786">
                              <w:rPr>
                                <w:rFonts w:ascii="TH SarabunPSK" w:hAnsi="TH SarabunPSK" w:cs="TH SarabunPSK"/>
                                <w:color w:val="C00000"/>
                                <w:sz w:val="24"/>
                                <w:szCs w:val="24"/>
                              </w:rPr>
                              <w:t>2566+1 = 2567)</w:t>
                            </w:r>
                          </w:p>
                          <w:p w:rsidR="00C14E77" w:rsidRPr="00493786" w:rsidRDefault="00C14E77" w:rsidP="00092049">
                            <w:pPr>
                              <w:jc w:val="thaiDistribute"/>
                              <w:rPr>
                                <w:rFonts w:ascii="TH SarabunPSK" w:hAnsi="TH SarabunPSK" w:cs="TH SarabunPSK"/>
                                <w:color w:val="C00000"/>
                                <w:sz w:val="24"/>
                                <w:szCs w:val="24"/>
                              </w:rPr>
                            </w:pPr>
                            <w:r w:rsidRPr="00493786">
                              <w:rPr>
                                <w:rFonts w:ascii="TH SarabunPSK" w:hAnsi="TH SarabunPSK" w:cs="TH SarabunPSK" w:hint="cs"/>
                                <w:color w:val="C00000"/>
                                <w:sz w:val="24"/>
                                <w:szCs w:val="24"/>
                                <w:cs/>
                              </w:rPr>
                              <w:t xml:space="preserve">3. </w:t>
                            </w:r>
                            <w:r w:rsidRPr="00493786">
                              <w:rPr>
                                <w:rFonts w:ascii="TH SarabunPSK" w:hAnsi="TH SarabunPSK" w:cs="TH SarabunPSK"/>
                                <w:color w:val="C00000"/>
                                <w:sz w:val="24"/>
                                <w:szCs w:val="24"/>
                                <w:cs/>
                              </w:rPr>
                              <w:t xml:space="preserve">หลักสูตรระดับปริญญาเอก </w:t>
                            </w:r>
                            <w:r w:rsidRPr="00493786">
                              <w:rPr>
                                <w:rFonts w:ascii="TH SarabunPSK" w:hAnsi="TH SarabunPSK" w:cs="TH SarabunPSK"/>
                                <w:color w:val="C00000"/>
                                <w:sz w:val="24"/>
                                <w:szCs w:val="24"/>
                              </w:rPr>
                              <w:t xml:space="preserve">3-5 </w:t>
                            </w:r>
                            <w:r w:rsidRPr="00493786">
                              <w:rPr>
                                <w:rFonts w:ascii="TH SarabunPSK" w:hAnsi="TH SarabunPSK" w:cs="TH SarabunPSK"/>
                                <w:color w:val="C00000"/>
                                <w:sz w:val="24"/>
                                <w:szCs w:val="24"/>
                                <w:cs/>
                              </w:rPr>
                              <w:t xml:space="preserve">ปี + </w:t>
                            </w:r>
                            <w:r w:rsidRPr="00493786">
                              <w:rPr>
                                <w:rFonts w:ascii="TH SarabunPSK" w:hAnsi="TH SarabunPSK" w:cs="TH SarabunPSK"/>
                                <w:color w:val="C00000"/>
                                <w:sz w:val="24"/>
                                <w:szCs w:val="24"/>
                              </w:rPr>
                              <w:t>1.6 (</w:t>
                            </w:r>
                            <w:r w:rsidRPr="00493786">
                              <w:rPr>
                                <w:rFonts w:ascii="TH SarabunPSK" w:hAnsi="TH SarabunPSK" w:cs="TH SarabunPSK"/>
                                <w:color w:val="C00000"/>
                                <w:sz w:val="24"/>
                                <w:szCs w:val="24"/>
                                <w:cs/>
                              </w:rPr>
                              <w:t xml:space="preserve">ครึ่งหนึ่งของหลักสูตร) = ปีการศึกษาที่เผยแพร่ (พ.ศ. ตามปกหลักสูตร </w:t>
                            </w:r>
                            <w:r w:rsidRPr="00493786">
                              <w:rPr>
                                <w:rFonts w:ascii="TH SarabunPSK" w:hAnsi="TH SarabunPSK" w:cs="TH SarabunPSK"/>
                                <w:color w:val="C00000"/>
                                <w:sz w:val="24"/>
                                <w:szCs w:val="24"/>
                              </w:rPr>
                              <w:t>2566+1.6 = 2568)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BAF48" id="Text Box 108" o:spid="_x0000_s1035" type="#_x0000_t202" style="position:absolute;left:0;text-align:left;margin-left:.65pt;margin-top:14.5pt;width:444.85pt;height:117.55pt;z-index:25255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" fillcolor="window" strokeweight=".5pt">
                <v:textbox>
                  <w:txbxContent>
                    <w:p w:rsidR="00C14E77" w:rsidRDefault="00C14E77" w:rsidP="00092049">
                      <w:pPr>
                        <w:jc w:val="thaiDistribute"/>
                        <w:rPr>
                          <w:rFonts w:ascii="TH SarabunPSK" w:hAnsi="TH SarabunPSK" w:cs="TH SarabunPSK"/>
                          <w:color w:val="C00000"/>
                          <w:sz w:val="28"/>
                        </w:rPr>
                      </w:pPr>
                      <w:r w:rsidRPr="00F45728">
                        <w:rPr>
                          <w:rFonts w:ascii="TH SarabunPSK" w:hAnsi="TH SarabunPSK" w:cs="TH SarabunPSK"/>
                          <w:b/>
                          <w:bCs/>
                          <w:color w:val="C00000"/>
                          <w:sz w:val="28"/>
                          <w:u w:val="single"/>
                          <w:cs/>
                        </w:rPr>
                        <w:t>คำ</w:t>
                      </w:r>
                      <w:r w:rsidRPr="00CF6F50">
                        <w:rPr>
                          <w:rFonts w:ascii="TH SarabunPSK" w:hAnsi="TH SarabunPSK" w:cs="TH SarabunPSK"/>
                          <w:b/>
                          <w:bCs/>
                          <w:color w:val="C00000"/>
                          <w:sz w:val="28"/>
                          <w:u w:val="single"/>
                          <w:cs/>
                        </w:rPr>
                        <w:t>อธิบาย :</w:t>
                      </w:r>
                      <w:r>
                        <w:rPr>
                          <w:rFonts w:ascii="TH SarabunPSK" w:hAnsi="TH SarabunPSK" w:cs="TH SarabunPSK" w:hint="cs"/>
                          <w:color w:val="C00000"/>
                          <w:sz w:val="28"/>
                          <w:cs/>
                        </w:rPr>
                        <w:t xml:space="preserve"> การ</w:t>
                      </w:r>
                      <w:r w:rsidRPr="00092049">
                        <w:rPr>
                          <w:rFonts w:ascii="TH SarabunPSK" w:hAnsi="TH SarabunPSK" w:cs="TH SarabunPSK"/>
                          <w:color w:val="C00000"/>
                          <w:sz w:val="28"/>
                          <w:cs/>
                        </w:rPr>
                        <w:t xml:space="preserve">ระบุ ความพร้อมในการเผยแพร่หลักสูตร โดยระยะเวลาการเผยแพร่หลักสูตร ให้นับระยะเวลาครึ่งหนึ่งของระยะเวลาการจัดการศึกษาของหลักสูตร และมาตรฐานคุณวุฒิที่หลักสูตรใช้เป็นกรอบในการพัฒนา/ปรับปรุงหลักสูตร เช่น </w:t>
                      </w:r>
                    </w:p>
                    <w:p w:rsidR="00C14E77" w:rsidRPr="00493786" w:rsidRDefault="00C14E77" w:rsidP="00092049">
                      <w:pPr>
                        <w:jc w:val="thaiDistribute"/>
                        <w:rPr>
                          <w:rFonts w:ascii="TH SarabunPSK" w:hAnsi="TH SarabunPSK" w:cs="TH SarabunPSK"/>
                          <w:color w:val="C00000"/>
                          <w:sz w:val="24"/>
                          <w:szCs w:val="24"/>
                        </w:rPr>
                      </w:pPr>
                      <w:r w:rsidRPr="00493786">
                        <w:rPr>
                          <w:rFonts w:ascii="TH SarabunPSK" w:hAnsi="TH SarabunPSK" w:cs="TH SarabunPSK" w:hint="cs"/>
                          <w:color w:val="C00000"/>
                          <w:sz w:val="24"/>
                          <w:szCs w:val="24"/>
                          <w:cs/>
                        </w:rPr>
                        <w:t xml:space="preserve">1. </w:t>
                      </w:r>
                      <w:r w:rsidRPr="00493786">
                        <w:rPr>
                          <w:rFonts w:ascii="TH SarabunPSK" w:hAnsi="TH SarabunPSK" w:cs="TH SarabunPSK"/>
                          <w:color w:val="C00000"/>
                          <w:sz w:val="24"/>
                          <w:szCs w:val="24"/>
                          <w:cs/>
                        </w:rPr>
                        <w:t xml:space="preserve">หลักสูตรระดับปริญญาตรี </w:t>
                      </w:r>
                      <w:r w:rsidRPr="00493786">
                        <w:rPr>
                          <w:rFonts w:ascii="TH SarabunPSK" w:hAnsi="TH SarabunPSK" w:cs="TH SarabunPSK"/>
                          <w:color w:val="C00000"/>
                          <w:sz w:val="24"/>
                          <w:szCs w:val="24"/>
                        </w:rPr>
                        <w:t>4</w:t>
                      </w:r>
                      <w:r w:rsidRPr="00493786">
                        <w:rPr>
                          <w:rFonts w:ascii="TH SarabunPSK" w:hAnsi="TH SarabunPSK" w:cs="TH SarabunPSK"/>
                          <w:color w:val="C00000"/>
                          <w:sz w:val="24"/>
                          <w:szCs w:val="24"/>
                          <w:cs/>
                        </w:rPr>
                        <w:t xml:space="preserve"> ปี + </w:t>
                      </w:r>
                      <w:r w:rsidRPr="00493786">
                        <w:rPr>
                          <w:rFonts w:ascii="TH SarabunPSK" w:hAnsi="TH SarabunPSK" w:cs="TH SarabunPSK"/>
                          <w:color w:val="C00000"/>
                          <w:sz w:val="24"/>
                          <w:szCs w:val="24"/>
                        </w:rPr>
                        <w:t>2 (</w:t>
                      </w:r>
                      <w:r w:rsidRPr="00493786">
                        <w:rPr>
                          <w:rFonts w:ascii="TH SarabunPSK" w:hAnsi="TH SarabunPSK" w:cs="TH SarabunPSK"/>
                          <w:color w:val="C00000"/>
                          <w:sz w:val="24"/>
                          <w:szCs w:val="24"/>
                          <w:cs/>
                        </w:rPr>
                        <w:t xml:space="preserve">ครึ่งหนึ่งของหลักสูตร) = ปีการศึกษาที่เผยแพร่ (พ.ศ. ตามปกหลักสูตร </w:t>
                      </w:r>
                      <w:r w:rsidRPr="00493786">
                        <w:rPr>
                          <w:rFonts w:ascii="TH SarabunPSK" w:hAnsi="TH SarabunPSK" w:cs="TH SarabunPSK"/>
                          <w:color w:val="C00000"/>
                          <w:sz w:val="24"/>
                          <w:szCs w:val="24"/>
                        </w:rPr>
                        <w:t>2566+2 = 2568)</w:t>
                      </w:r>
                    </w:p>
                    <w:p w:rsidR="00C14E77" w:rsidRPr="00493786" w:rsidRDefault="00C14E77" w:rsidP="00092049">
                      <w:pPr>
                        <w:jc w:val="thaiDistribute"/>
                        <w:rPr>
                          <w:rFonts w:ascii="TH SarabunPSK" w:hAnsi="TH SarabunPSK" w:cs="TH SarabunPSK"/>
                          <w:color w:val="C00000"/>
                          <w:sz w:val="24"/>
                          <w:szCs w:val="24"/>
                        </w:rPr>
                      </w:pPr>
                      <w:r w:rsidRPr="00493786">
                        <w:rPr>
                          <w:rFonts w:ascii="TH SarabunPSK" w:hAnsi="TH SarabunPSK" w:cs="TH SarabunPSK" w:hint="cs"/>
                          <w:color w:val="C00000"/>
                          <w:sz w:val="24"/>
                          <w:szCs w:val="24"/>
                          <w:cs/>
                        </w:rPr>
                        <w:t xml:space="preserve">2. </w:t>
                      </w:r>
                      <w:r w:rsidRPr="00493786">
                        <w:rPr>
                          <w:rFonts w:ascii="TH SarabunPSK" w:hAnsi="TH SarabunPSK" w:cs="TH SarabunPSK"/>
                          <w:color w:val="C00000"/>
                          <w:sz w:val="24"/>
                          <w:szCs w:val="24"/>
                          <w:cs/>
                        </w:rPr>
                        <w:t xml:space="preserve">หลักสูตรระดับปริญญาโท </w:t>
                      </w:r>
                      <w:r w:rsidRPr="00493786">
                        <w:rPr>
                          <w:rFonts w:ascii="TH SarabunPSK" w:hAnsi="TH SarabunPSK" w:cs="TH SarabunPSK"/>
                          <w:color w:val="C00000"/>
                          <w:sz w:val="24"/>
                          <w:szCs w:val="24"/>
                        </w:rPr>
                        <w:t>2</w:t>
                      </w:r>
                      <w:r w:rsidRPr="00493786">
                        <w:rPr>
                          <w:rFonts w:ascii="TH SarabunPSK" w:hAnsi="TH SarabunPSK" w:cs="TH SarabunPSK"/>
                          <w:color w:val="C00000"/>
                          <w:sz w:val="24"/>
                          <w:szCs w:val="24"/>
                          <w:cs/>
                        </w:rPr>
                        <w:t xml:space="preserve"> ปี + </w:t>
                      </w:r>
                      <w:r w:rsidRPr="00493786">
                        <w:rPr>
                          <w:rFonts w:ascii="TH SarabunPSK" w:hAnsi="TH SarabunPSK" w:cs="TH SarabunPSK"/>
                          <w:color w:val="C00000"/>
                          <w:sz w:val="24"/>
                          <w:szCs w:val="24"/>
                        </w:rPr>
                        <w:t>1 (</w:t>
                      </w:r>
                      <w:r w:rsidRPr="00493786">
                        <w:rPr>
                          <w:rFonts w:ascii="TH SarabunPSK" w:hAnsi="TH SarabunPSK" w:cs="TH SarabunPSK"/>
                          <w:color w:val="C00000"/>
                          <w:sz w:val="24"/>
                          <w:szCs w:val="24"/>
                          <w:cs/>
                        </w:rPr>
                        <w:t xml:space="preserve">ครึ่งหนึ่งของหลักสูตร) = ปีการศึกษาที่เผยแพร่ (พ.ศ. ตามปกหลักสูตร </w:t>
                      </w:r>
                      <w:r w:rsidRPr="00493786">
                        <w:rPr>
                          <w:rFonts w:ascii="TH SarabunPSK" w:hAnsi="TH SarabunPSK" w:cs="TH SarabunPSK"/>
                          <w:color w:val="C00000"/>
                          <w:sz w:val="24"/>
                          <w:szCs w:val="24"/>
                        </w:rPr>
                        <w:t>2566+1 = 2567)</w:t>
                      </w:r>
                    </w:p>
                    <w:p w:rsidR="00C14E77" w:rsidRPr="00493786" w:rsidRDefault="00C14E77" w:rsidP="00092049">
                      <w:pPr>
                        <w:jc w:val="thaiDistribute"/>
                        <w:rPr>
                          <w:rFonts w:ascii="TH SarabunPSK" w:hAnsi="TH SarabunPSK" w:cs="TH SarabunPSK"/>
                          <w:color w:val="C00000"/>
                          <w:sz w:val="24"/>
                          <w:szCs w:val="24"/>
                        </w:rPr>
                      </w:pPr>
                      <w:r w:rsidRPr="00493786">
                        <w:rPr>
                          <w:rFonts w:ascii="TH SarabunPSK" w:hAnsi="TH SarabunPSK" w:cs="TH SarabunPSK" w:hint="cs"/>
                          <w:color w:val="C00000"/>
                          <w:sz w:val="24"/>
                          <w:szCs w:val="24"/>
                          <w:cs/>
                        </w:rPr>
                        <w:t xml:space="preserve">3. </w:t>
                      </w:r>
                      <w:r w:rsidRPr="00493786">
                        <w:rPr>
                          <w:rFonts w:ascii="TH SarabunPSK" w:hAnsi="TH SarabunPSK" w:cs="TH SarabunPSK"/>
                          <w:color w:val="C00000"/>
                          <w:sz w:val="24"/>
                          <w:szCs w:val="24"/>
                          <w:cs/>
                        </w:rPr>
                        <w:t xml:space="preserve">หลักสูตรระดับปริญญาเอก </w:t>
                      </w:r>
                      <w:r w:rsidRPr="00493786">
                        <w:rPr>
                          <w:rFonts w:ascii="TH SarabunPSK" w:hAnsi="TH SarabunPSK" w:cs="TH SarabunPSK"/>
                          <w:color w:val="C00000"/>
                          <w:sz w:val="24"/>
                          <w:szCs w:val="24"/>
                        </w:rPr>
                        <w:t xml:space="preserve">3-5 </w:t>
                      </w:r>
                      <w:r w:rsidRPr="00493786">
                        <w:rPr>
                          <w:rFonts w:ascii="TH SarabunPSK" w:hAnsi="TH SarabunPSK" w:cs="TH SarabunPSK"/>
                          <w:color w:val="C00000"/>
                          <w:sz w:val="24"/>
                          <w:szCs w:val="24"/>
                          <w:cs/>
                        </w:rPr>
                        <w:t xml:space="preserve">ปี + </w:t>
                      </w:r>
                      <w:r w:rsidRPr="00493786">
                        <w:rPr>
                          <w:rFonts w:ascii="TH SarabunPSK" w:hAnsi="TH SarabunPSK" w:cs="TH SarabunPSK"/>
                          <w:color w:val="C00000"/>
                          <w:sz w:val="24"/>
                          <w:szCs w:val="24"/>
                        </w:rPr>
                        <w:t>1.6 (</w:t>
                      </w:r>
                      <w:r w:rsidRPr="00493786">
                        <w:rPr>
                          <w:rFonts w:ascii="TH SarabunPSK" w:hAnsi="TH SarabunPSK" w:cs="TH SarabunPSK"/>
                          <w:color w:val="C00000"/>
                          <w:sz w:val="24"/>
                          <w:szCs w:val="24"/>
                          <w:cs/>
                        </w:rPr>
                        <w:t xml:space="preserve">ครึ่งหนึ่งของหลักสูตร) = ปีการศึกษาที่เผยแพร่ (พ.ศ. ตามปกหลักสูตร </w:t>
                      </w:r>
                      <w:r w:rsidRPr="00493786">
                        <w:rPr>
                          <w:rFonts w:ascii="TH SarabunPSK" w:hAnsi="TH SarabunPSK" w:cs="TH SarabunPSK"/>
                          <w:color w:val="C00000"/>
                          <w:sz w:val="24"/>
                          <w:szCs w:val="24"/>
                        </w:rPr>
                        <w:t>2566+1.6 = 2568)</w:t>
                      </w:r>
                    </w:p>
                  </w:txbxContent>
                </v:textbox>
                <w10:wrap anchorx="margin"/>
              </v:shape>
            </w:pict>
          </mc:Fallback>
        </mc:AlternateContent>
      </w:r>
    </w:p>
    <w:p w:rsidR="00922AED" w:rsidRDefault="00922AED" w:rsidP="00B96FDE">
      <w:pPr>
        <w:ind w:firstLine="720"/>
        <w:jc w:val="thaiDistribute"/>
        <w:rPr>
          <w:rFonts w:ascii="TH SarabunPSK" w:hAnsi="TH SarabunPSK" w:cs="TH SarabunPSK"/>
          <w:color w:val="FF0000"/>
          <w:sz w:val="32"/>
          <w:szCs w:val="32"/>
        </w:rPr>
      </w:pPr>
    </w:p>
    <w:p w:rsidR="00922AED" w:rsidRDefault="00922AED" w:rsidP="00B96FDE">
      <w:pPr>
        <w:ind w:firstLine="720"/>
        <w:jc w:val="thaiDistribute"/>
        <w:rPr>
          <w:rFonts w:ascii="TH SarabunPSK" w:hAnsi="TH SarabunPSK" w:cs="TH SarabunPSK"/>
          <w:color w:val="FF0000"/>
          <w:sz w:val="32"/>
          <w:szCs w:val="32"/>
        </w:rPr>
      </w:pPr>
    </w:p>
    <w:p w:rsidR="00922AED" w:rsidRDefault="00922AED" w:rsidP="00B96FDE">
      <w:pPr>
        <w:ind w:firstLine="720"/>
        <w:jc w:val="thaiDistribute"/>
        <w:rPr>
          <w:rFonts w:ascii="TH SarabunPSK" w:hAnsi="TH SarabunPSK" w:cs="TH SarabunPSK"/>
          <w:color w:val="FF0000"/>
          <w:sz w:val="32"/>
          <w:szCs w:val="32"/>
        </w:rPr>
      </w:pPr>
    </w:p>
    <w:p w:rsidR="00092049" w:rsidRDefault="00092049" w:rsidP="00B96FDE">
      <w:pPr>
        <w:ind w:firstLine="720"/>
        <w:jc w:val="thaiDistribute"/>
        <w:rPr>
          <w:rFonts w:ascii="TH SarabunPSK" w:hAnsi="TH SarabunPSK" w:cs="TH SarabunPSK"/>
          <w:color w:val="FF0000"/>
          <w:sz w:val="32"/>
          <w:szCs w:val="32"/>
        </w:rPr>
      </w:pPr>
    </w:p>
    <w:p w:rsidR="00092049" w:rsidRDefault="00092049" w:rsidP="00B96FDE">
      <w:pPr>
        <w:ind w:firstLine="720"/>
        <w:jc w:val="thaiDistribute"/>
        <w:rPr>
          <w:rFonts w:ascii="TH SarabunPSK" w:hAnsi="TH SarabunPSK" w:cs="TH SarabunPSK"/>
          <w:color w:val="FF0000"/>
          <w:sz w:val="32"/>
          <w:szCs w:val="32"/>
        </w:rPr>
      </w:pPr>
    </w:p>
    <w:p w:rsidR="00041ABE" w:rsidRDefault="00041ABE" w:rsidP="00FC421A">
      <w:pPr>
        <w:jc w:val="thaiDistribute"/>
        <w:rPr>
          <w:rFonts w:ascii="TH SarabunPSK" w:hAnsi="TH SarabunPSK" w:cs="TH SarabunPSK"/>
          <w:b/>
          <w:bCs/>
          <w:sz w:val="32"/>
          <w:szCs w:val="32"/>
        </w:rPr>
      </w:pPr>
    </w:p>
    <w:p w:rsidR="00BD532F" w:rsidRPr="00766532" w:rsidRDefault="008B591A" w:rsidP="00FC421A">
      <w:pPr>
        <w:jc w:val="thaiDistribute"/>
        <w:rPr>
          <w:rFonts w:ascii="TH SarabunPSK" w:hAnsi="TH SarabunPSK" w:cs="TH SarabunPSK"/>
          <w:sz w:val="32"/>
          <w:szCs w:val="32"/>
          <w:cs/>
        </w:rPr>
      </w:pPr>
      <w:r w:rsidRPr="00766532">
        <w:rPr>
          <w:rFonts w:ascii="TH SarabunPSK" w:hAnsi="TH SarabunPSK" w:cs="TH SarabunPSK"/>
          <w:noProof/>
          <w:sz w:val="32"/>
          <w:szCs w:val="32"/>
        </w:rPr>
        <mc:AlternateContent>
          <mc:Choice Requires="wps">
            <w:drawing>
              <wp:anchor distT="0" distB="0" distL="114300" distR="114300" simplePos="0" relativeHeight="251674112" behindDoc="0" locked="0" layoutInCell="1" allowOverlap="1">
                <wp:simplePos x="0" y="0"/>
                <wp:positionH relativeFrom="column">
                  <wp:posOffset>3910965</wp:posOffset>
                </wp:positionH>
                <wp:positionV relativeFrom="paragraph">
                  <wp:posOffset>170180</wp:posOffset>
                </wp:positionV>
                <wp:extent cx="1156335" cy="781685"/>
                <wp:effectExtent l="1771650" t="0" r="24765" b="37465"/>
                <wp:wrapNone/>
                <wp:docPr id="74" name="AutoShape 1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781685"/>
                        </a:xfrm>
                        <a:prstGeom prst="wedgeRoundRectCallout">
                          <a:avLst>
                            <a:gd name="adj1" fmla="val -197994"/>
                            <a:gd name="adj2" fmla="val 49920"/>
                            <a:gd name="adj3" fmla="val 16667"/>
                          </a:avLst>
                        </a:prstGeom>
                        <a:solidFill>
                          <a:srgbClr val="FFFFFF"/>
                        </a:solidFill>
                        <a:ln w="9525">
                          <a:solidFill>
                            <a:srgbClr val="000000"/>
                          </a:solidFill>
                          <a:miter lim="800000"/>
                          <a:headEnd/>
                          <a:tailEnd/>
                        </a:ln>
                      </wps:spPr>
                      <wps:txbx>
                        <w:txbxContent>
                          <w:p w:rsidR="00C14E77" w:rsidRPr="00022057" w:rsidRDefault="00C14E77" w:rsidP="00402A6D">
                            <w:pPr>
                              <w:jc w:val="center"/>
                              <w:rPr>
                                <w:rFonts w:ascii="TH SarabunPSK" w:hAnsi="TH SarabunPSK" w:cs="TH SarabunPSK"/>
                                <w:b/>
                                <w:bCs/>
                                <w:sz w:val="6"/>
                                <w:szCs w:val="6"/>
                              </w:rPr>
                            </w:pPr>
                          </w:p>
                          <w:p w:rsidR="00C14E77" w:rsidRPr="008B591A" w:rsidRDefault="00C14E77" w:rsidP="00402A6D">
                            <w:pPr>
                              <w:jc w:val="center"/>
                              <w:rPr>
                                <w:rFonts w:ascii="TH SarabunPSK" w:hAnsi="TH SarabunPSK" w:cs="TH SarabunPSK"/>
                                <w:b/>
                                <w:bCs/>
                                <w:color w:val="FF0000"/>
                                <w:sz w:val="44"/>
                                <w:szCs w:val="44"/>
                              </w:rPr>
                            </w:pPr>
                            <w:r w:rsidRPr="008B591A">
                              <w:rPr>
                                <w:rFonts w:ascii="TH SarabunPSK" w:hAnsi="TH SarabunPSK" w:cs="TH SarabunPSK"/>
                                <w:b/>
                                <w:bCs/>
                                <w:color w:val="FF0000"/>
                                <w:sz w:val="44"/>
                                <w:szCs w:val="44"/>
                                <w:cs/>
                              </w:rPr>
                              <w:t>ตัวอย่าง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68" o:spid="_x0000_s1036" type="#_x0000_t62" style="position:absolute;left:0;text-align:left;margin-left:307.95pt;margin-top:13.4pt;width:91.05pt;height:6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" adj="-31967,21583">
                <v:textbox>
                  <w:txbxContent>
                    <w:p w:rsidR="00C14E77" w:rsidRPr="00022057" w:rsidRDefault="00C14E77" w:rsidP="00402A6D">
                      <w:pPr>
                        <w:jc w:val="center"/>
                        <w:rPr>
                          <w:rFonts w:ascii="TH SarabunPSK" w:hAnsi="TH SarabunPSK" w:cs="TH SarabunPSK"/>
                          <w:b/>
                          <w:bCs/>
                          <w:sz w:val="6"/>
                          <w:szCs w:val="6"/>
                        </w:rPr>
                      </w:pPr>
                    </w:p>
                    <w:p w:rsidR="00C14E77" w:rsidRPr="008B591A" w:rsidRDefault="00C14E77" w:rsidP="00402A6D">
                      <w:pPr>
                        <w:jc w:val="center"/>
                        <w:rPr>
                          <w:rFonts w:ascii="TH SarabunPSK" w:hAnsi="TH SarabunPSK" w:cs="TH SarabunPSK"/>
                          <w:b/>
                          <w:bCs/>
                          <w:color w:val="FF0000"/>
                          <w:sz w:val="44"/>
                          <w:szCs w:val="44"/>
                        </w:rPr>
                      </w:pPr>
                      <w:r w:rsidRPr="008B591A">
                        <w:rPr>
                          <w:rFonts w:ascii="TH SarabunPSK" w:hAnsi="TH SarabunPSK" w:cs="TH SarabunPSK"/>
                          <w:b/>
                          <w:bCs/>
                          <w:color w:val="FF0000"/>
                          <w:sz w:val="44"/>
                          <w:szCs w:val="44"/>
                          <w:cs/>
                        </w:rPr>
                        <w:t>ตัวอย่าง</w:t>
                      </w:r>
                    </w:p>
                  </w:txbxContent>
                </v:textbox>
              </v:shape>
            </w:pict>
          </mc:Fallback>
        </mc:AlternateContent>
      </w:r>
      <w:r w:rsidR="007B7D7B" w:rsidRPr="00766532">
        <w:rPr>
          <w:rFonts w:ascii="TH SarabunPSK" w:hAnsi="TH SarabunPSK" w:cs="TH SarabunPSK"/>
          <w:b/>
          <w:bCs/>
          <w:sz w:val="32"/>
          <w:szCs w:val="32"/>
          <w:cs/>
        </w:rPr>
        <w:t>8</w:t>
      </w:r>
      <w:r w:rsidR="00BD532F" w:rsidRPr="00766532">
        <w:rPr>
          <w:rFonts w:ascii="TH SarabunPSK" w:hAnsi="TH SarabunPSK" w:cs="TH SarabunPSK"/>
          <w:b/>
          <w:bCs/>
          <w:sz w:val="32"/>
          <w:szCs w:val="32"/>
          <w:cs/>
        </w:rPr>
        <w:t>.   อาชี</w:t>
      </w:r>
      <w:r w:rsidR="002F57BA" w:rsidRPr="00766532">
        <w:rPr>
          <w:rFonts w:ascii="TH SarabunPSK" w:hAnsi="TH SarabunPSK" w:cs="TH SarabunPSK"/>
          <w:b/>
          <w:bCs/>
          <w:sz w:val="32"/>
          <w:szCs w:val="32"/>
          <w:cs/>
        </w:rPr>
        <w:t>พ</w:t>
      </w:r>
      <w:r w:rsidR="00BD532F" w:rsidRPr="00766532">
        <w:rPr>
          <w:rFonts w:ascii="TH SarabunPSK" w:hAnsi="TH SarabunPSK" w:cs="TH SarabunPSK"/>
          <w:b/>
          <w:bCs/>
          <w:sz w:val="32"/>
          <w:szCs w:val="32"/>
          <w:cs/>
        </w:rPr>
        <w:t>ที่สามารถประกอบได้หลังสำเร็จการศึกษา</w:t>
      </w:r>
    </w:p>
    <w:p w:rsidR="008B591A" w:rsidRPr="002C013B" w:rsidRDefault="008B591A" w:rsidP="008B591A">
      <w:pPr>
        <w:ind w:firstLine="720"/>
        <w:jc w:val="thaiDistribute"/>
        <w:rPr>
          <w:rFonts w:ascii="TH SarabunPSK" w:hAnsi="TH SarabunPSK" w:cs="TH SarabunPSK"/>
          <w:color w:val="FF0000"/>
          <w:sz w:val="32"/>
          <w:szCs w:val="32"/>
          <w:cs/>
        </w:rPr>
      </w:pPr>
      <w:r w:rsidRPr="002C013B">
        <w:rPr>
          <w:rFonts w:ascii="TH SarabunPSK" w:hAnsi="TH SarabunPSK" w:cs="TH SarabunPSK"/>
          <w:color w:val="FF0000"/>
          <w:sz w:val="32"/>
          <w:szCs w:val="32"/>
          <w:cs/>
        </w:rPr>
        <w:t>8.1   นัก</w:t>
      </w:r>
      <w:r w:rsidRPr="002C013B">
        <w:rPr>
          <w:rFonts w:ascii="TH SarabunPSK" w:hAnsi="TH SarabunPSK" w:cs="TH SarabunPSK" w:hint="cs"/>
          <w:color w:val="FF0000"/>
          <w:sz w:val="32"/>
          <w:szCs w:val="32"/>
          <w:cs/>
        </w:rPr>
        <w:t>ออกแบบบรรจุภัณฑ์</w:t>
      </w:r>
    </w:p>
    <w:p w:rsidR="008B591A" w:rsidRPr="002C013B" w:rsidRDefault="008B591A" w:rsidP="008B591A">
      <w:pPr>
        <w:ind w:firstLine="720"/>
        <w:jc w:val="thaiDistribute"/>
        <w:rPr>
          <w:rFonts w:ascii="TH SarabunPSK" w:hAnsi="TH SarabunPSK" w:cs="TH SarabunPSK"/>
          <w:color w:val="FF0000"/>
          <w:sz w:val="32"/>
          <w:szCs w:val="32"/>
        </w:rPr>
      </w:pPr>
      <w:r w:rsidRPr="002C013B">
        <w:rPr>
          <w:rFonts w:ascii="TH SarabunPSK" w:hAnsi="TH SarabunPSK" w:cs="TH SarabunPSK"/>
          <w:color w:val="FF0000"/>
          <w:sz w:val="32"/>
          <w:szCs w:val="32"/>
        </w:rPr>
        <w:t>8</w:t>
      </w:r>
      <w:r w:rsidRPr="002C013B">
        <w:rPr>
          <w:rFonts w:ascii="TH SarabunPSK" w:hAnsi="TH SarabunPSK" w:cs="TH SarabunPSK"/>
          <w:color w:val="FF0000"/>
          <w:sz w:val="32"/>
          <w:szCs w:val="32"/>
          <w:cs/>
        </w:rPr>
        <w:t>.</w:t>
      </w:r>
      <w:r w:rsidRPr="002C013B">
        <w:rPr>
          <w:rFonts w:ascii="TH SarabunPSK" w:hAnsi="TH SarabunPSK" w:cs="TH SarabunPSK"/>
          <w:color w:val="FF0000"/>
          <w:sz w:val="32"/>
          <w:szCs w:val="32"/>
        </w:rPr>
        <w:t xml:space="preserve">2   </w:t>
      </w:r>
      <w:r w:rsidRPr="002C013B">
        <w:rPr>
          <w:rFonts w:ascii="TH SarabunPSK" w:hAnsi="TH SarabunPSK" w:cs="TH SarabunPSK" w:hint="cs"/>
          <w:color w:val="FF0000"/>
          <w:sz w:val="32"/>
          <w:szCs w:val="32"/>
          <w:cs/>
        </w:rPr>
        <w:t>นักออกแบบกราฟิกและอัตลักษณ์องค์กร</w:t>
      </w:r>
    </w:p>
    <w:p w:rsidR="008B591A" w:rsidRPr="002C013B" w:rsidRDefault="008B591A" w:rsidP="008B591A">
      <w:pPr>
        <w:ind w:firstLine="720"/>
        <w:jc w:val="thaiDistribute"/>
        <w:rPr>
          <w:rFonts w:ascii="TH SarabunPSK" w:hAnsi="TH SarabunPSK" w:cs="TH SarabunPSK"/>
          <w:color w:val="FF0000"/>
          <w:sz w:val="32"/>
          <w:szCs w:val="32"/>
          <w:cs/>
        </w:rPr>
      </w:pPr>
      <w:r w:rsidRPr="002C013B">
        <w:rPr>
          <w:rFonts w:ascii="TH SarabunPSK" w:hAnsi="TH SarabunPSK" w:cs="TH SarabunPSK"/>
          <w:color w:val="FF0000"/>
          <w:sz w:val="32"/>
          <w:szCs w:val="32"/>
          <w:cs/>
        </w:rPr>
        <w:t xml:space="preserve">8.3  </w:t>
      </w:r>
      <w:r w:rsidRPr="002C013B">
        <w:rPr>
          <w:rFonts w:ascii="TH SarabunPSK" w:hAnsi="TH SarabunPSK" w:cs="TH SarabunPSK" w:hint="cs"/>
          <w:color w:val="FF0000"/>
          <w:sz w:val="32"/>
          <w:szCs w:val="32"/>
          <w:cs/>
        </w:rPr>
        <w:t xml:space="preserve"> </w:t>
      </w:r>
      <w:r w:rsidR="002C013B" w:rsidRPr="002C013B">
        <w:rPr>
          <w:rFonts w:ascii="TH SarabunPSK" w:hAnsi="TH SarabunPSK" w:cs="TH SarabunPSK"/>
          <w:color w:val="FF0000"/>
          <w:sz w:val="32"/>
          <w:szCs w:val="32"/>
          <w:cs/>
        </w:rPr>
        <w:t>นักวิจัยและพ</w:t>
      </w:r>
      <w:r w:rsidR="002C013B" w:rsidRPr="002C013B">
        <w:rPr>
          <w:rFonts w:ascii="TH SarabunPSK" w:hAnsi="TH SarabunPSK" w:cs="TH SarabunPSK" w:hint="cs"/>
          <w:color w:val="FF0000"/>
          <w:sz w:val="32"/>
          <w:szCs w:val="32"/>
          <w:cs/>
        </w:rPr>
        <w:t>ั</w:t>
      </w:r>
      <w:r w:rsidR="002C013B" w:rsidRPr="002C013B">
        <w:rPr>
          <w:rFonts w:ascii="TH SarabunPSK" w:hAnsi="TH SarabunPSK" w:cs="TH SarabunPSK"/>
          <w:color w:val="FF0000"/>
          <w:sz w:val="32"/>
          <w:szCs w:val="32"/>
          <w:cs/>
        </w:rPr>
        <w:t>ฒนาบรรจุภัณฑ</w:t>
      </w:r>
      <w:r w:rsidR="002C013B" w:rsidRPr="002C013B">
        <w:rPr>
          <w:rFonts w:ascii="TH SarabunPSK" w:hAnsi="TH SarabunPSK" w:cs="TH SarabunPSK" w:hint="cs"/>
          <w:color w:val="FF0000"/>
          <w:sz w:val="32"/>
          <w:szCs w:val="32"/>
          <w:cs/>
        </w:rPr>
        <w:t>์</w:t>
      </w:r>
    </w:p>
    <w:p w:rsidR="002C013B" w:rsidRDefault="008B591A" w:rsidP="002C013B">
      <w:pPr>
        <w:ind w:firstLine="720"/>
        <w:jc w:val="thaiDistribute"/>
        <w:rPr>
          <w:rFonts w:ascii="TH SarabunPSK" w:hAnsi="TH SarabunPSK" w:cs="TH SarabunPSK"/>
          <w:color w:val="FF0000"/>
          <w:sz w:val="32"/>
          <w:szCs w:val="32"/>
        </w:rPr>
      </w:pPr>
      <w:r w:rsidRPr="002C013B">
        <w:rPr>
          <w:rFonts w:ascii="TH SarabunPSK" w:hAnsi="TH SarabunPSK" w:cs="TH SarabunPSK"/>
          <w:sz w:val="32"/>
          <w:szCs w:val="32"/>
          <w:cs/>
        </w:rPr>
        <w:t>8.</w:t>
      </w:r>
      <w:r w:rsidRPr="002C013B">
        <w:rPr>
          <w:rFonts w:ascii="TH SarabunPSK" w:hAnsi="TH SarabunPSK" w:cs="TH SarabunPSK"/>
          <w:sz w:val="32"/>
          <w:szCs w:val="32"/>
        </w:rPr>
        <w:t>4</w:t>
      </w:r>
      <w:r w:rsidRPr="002C013B">
        <w:rPr>
          <w:rFonts w:ascii="TH SarabunPSK" w:hAnsi="TH SarabunPSK" w:cs="TH SarabunPSK"/>
          <w:sz w:val="32"/>
          <w:szCs w:val="32"/>
          <w:cs/>
        </w:rPr>
        <w:t xml:space="preserve">  </w:t>
      </w:r>
      <w:r w:rsidRPr="002C013B">
        <w:rPr>
          <w:rFonts w:ascii="TH SarabunPSK" w:hAnsi="TH SarabunPSK" w:cs="TH SarabunPSK" w:hint="cs"/>
          <w:sz w:val="32"/>
          <w:szCs w:val="32"/>
          <w:cs/>
        </w:rPr>
        <w:t xml:space="preserve"> </w:t>
      </w:r>
      <w:r w:rsidR="002C013B" w:rsidRPr="002C013B">
        <w:rPr>
          <w:rFonts w:ascii="TH SarabunPSK" w:hAnsi="TH SarabunPSK" w:cs="TH SarabunPSK" w:hint="cs"/>
          <w:sz w:val="32"/>
          <w:szCs w:val="32"/>
          <w:cs/>
        </w:rPr>
        <w:t>ผู้ประกอบการ</w:t>
      </w:r>
      <w:r w:rsidR="002C013B" w:rsidRPr="002C013B">
        <w:rPr>
          <w:rFonts w:ascii="TH SarabunPSK" w:hAnsi="TH SarabunPSK" w:cs="TH SarabunPSK"/>
          <w:sz w:val="32"/>
          <w:szCs w:val="32"/>
        </w:rPr>
        <w:t>………………………</w:t>
      </w:r>
      <w:r w:rsidR="002C013B">
        <w:rPr>
          <w:rFonts w:ascii="TH SarabunPSK" w:hAnsi="TH SarabunPSK" w:cs="TH SarabunPSK" w:hint="cs"/>
          <w:color w:val="FF0000"/>
          <w:sz w:val="32"/>
          <w:szCs w:val="32"/>
          <w:cs/>
        </w:rPr>
        <w:t>(ในสาขาวิชาตามเล่ม/เพื่อตอบสนองการเป็นมหาวิทยาลัยกลุ่มที่ 2)</w:t>
      </w:r>
    </w:p>
    <w:p w:rsidR="00371F21" w:rsidRDefault="00371F21" w:rsidP="002C013B">
      <w:pPr>
        <w:ind w:firstLine="720"/>
        <w:jc w:val="thaiDistribute"/>
        <w:rPr>
          <w:rFonts w:ascii="TH SarabunPSK" w:hAnsi="TH SarabunPSK" w:cs="TH SarabunPSK"/>
          <w:color w:val="FF0000"/>
          <w:sz w:val="32"/>
          <w:szCs w:val="32"/>
        </w:rPr>
      </w:pPr>
      <w:r w:rsidRPr="00083847">
        <w:rPr>
          <w:rFonts w:ascii="TH SarabunPSK" w:hAnsi="TH SarabunPSK" w:cs="TH SarabunPSK"/>
          <w:noProof/>
          <w:color w:val="FF0000"/>
          <w:szCs w:val="32"/>
        </w:rPr>
        <mc:AlternateContent>
          <mc:Choice Requires="wps">
            <w:drawing>
              <wp:anchor distT="0" distB="0" distL="114300" distR="114300" simplePos="0" relativeHeight="252554752" behindDoc="0" locked="0" layoutInCell="1" allowOverlap="1" wp14:anchorId="6C70008B" wp14:editId="1FD1C3D8">
                <wp:simplePos x="0" y="0"/>
                <wp:positionH relativeFrom="margin">
                  <wp:align>left</wp:align>
                </wp:positionH>
                <wp:positionV relativeFrom="paragraph">
                  <wp:posOffset>6514</wp:posOffset>
                </wp:positionV>
                <wp:extent cx="5648960" cy="1008311"/>
                <wp:effectExtent l="0" t="0" r="27940" b="20955"/>
                <wp:wrapNone/>
                <wp:docPr id="109" name="Text Box 109"/>
                <wp:cNvGraphicFramePr/>
                <a:graphic xmlns:a="http://schemas.openxmlformats.org/drawingml/2006/main">
                  <a:graphicData uri="http://schemas.microsoft.com/office/word/2010/wordprocessingShape">
                    <wps:wsp>
                      <wps:cNvSpPr txBox="1"/>
                      <wps:spPr>
                        <a:xfrm>
                          <a:off x="0" y="0"/>
                          <a:ext cx="5648960" cy="1008311"/>
                        </a:xfrm>
                        <a:prstGeom prst="rect">
                          <a:avLst/>
                        </a:prstGeom>
                        <a:solidFill>
                          <a:sysClr val="window" lastClr="FFFFFF"/>
                        </a:solidFill>
                        <a:ln w="6350">
                          <a:solidFill>
                            <a:prstClr val="black"/>
                          </a:solidFill>
                        </a:ln>
                        <a:effectLst/>
                      </wps:spPr>
                      <wps:txbx>
                        <w:txbxContent>
                          <w:p w:rsidR="00C14E77" w:rsidRPr="00493786" w:rsidRDefault="00C14E77" w:rsidP="00083847">
                            <w:pPr>
                              <w:jc w:val="thaiDistribute"/>
                              <w:rPr>
                                <w:rFonts w:ascii="TH SarabunPSK" w:hAnsi="TH SarabunPSK" w:cs="TH SarabunPSK"/>
                                <w:color w:val="C00000"/>
                                <w:sz w:val="24"/>
                                <w:szCs w:val="24"/>
                              </w:rPr>
                            </w:pPr>
                            <w:r w:rsidRPr="00F45728">
                              <w:rPr>
                                <w:rFonts w:ascii="TH SarabunPSK" w:hAnsi="TH SarabunPSK" w:cs="TH SarabunPSK"/>
                                <w:b/>
                                <w:bCs/>
                                <w:color w:val="C00000"/>
                                <w:sz w:val="28"/>
                                <w:u w:val="single"/>
                                <w:cs/>
                              </w:rPr>
                              <w:t>คำ</w:t>
                            </w:r>
                            <w:r w:rsidRPr="00CF6F50">
                              <w:rPr>
                                <w:rFonts w:ascii="TH SarabunPSK" w:hAnsi="TH SarabunPSK" w:cs="TH SarabunPSK"/>
                                <w:b/>
                                <w:bCs/>
                                <w:color w:val="C00000"/>
                                <w:sz w:val="28"/>
                                <w:u w:val="single"/>
                                <w:cs/>
                              </w:rPr>
                              <w:t>อธิบาย :</w:t>
                            </w:r>
                            <w:r>
                              <w:rPr>
                                <w:rFonts w:ascii="TH SarabunPSK" w:hAnsi="TH SarabunPSK" w:cs="TH SarabunPSK" w:hint="cs"/>
                                <w:color w:val="C00000"/>
                                <w:sz w:val="28"/>
                                <w:cs/>
                              </w:rPr>
                              <w:t xml:space="preserve"> </w:t>
                            </w:r>
                            <w:r w:rsidRPr="005E424F">
                              <w:rPr>
                                <w:rFonts w:ascii="TH SarabunPSK" w:hAnsi="TH SarabunPSK" w:cs="TH SarabunPSK"/>
                                <w:color w:val="C00000"/>
                                <w:sz w:val="28"/>
                                <w:cs/>
                              </w:rPr>
                              <w:t xml:space="preserve">ให้ระบุชื่ออาชีพ/ชื่อตำแหน่งงาน (เรียงลำดับตามความสัมพันธ์กับสาขาวิชา) ที่สามารถประกอบได้เมื่อจบการศึกษาในสาขาวิชานี้ และควรเป็นอาชีพหลักที่หลักสูตรมุ่งหวัง (อ้างอิงชื่อตำแหน่งจากการวิเคราะห์ผ่านระบบ </w:t>
                            </w:r>
                            <w:r w:rsidRPr="005E424F">
                              <w:rPr>
                                <w:rFonts w:ascii="TH SarabunPSK" w:hAnsi="TH SarabunPSK" w:cs="TH SarabunPSK"/>
                                <w:color w:val="C00000"/>
                                <w:sz w:val="28"/>
                              </w:rPr>
                              <w:t xml:space="preserve">Skill Mapping) </w:t>
                            </w:r>
                            <w:r w:rsidRPr="005E424F">
                              <w:rPr>
                                <w:rFonts w:ascii="TH SarabunPSK" w:hAnsi="TH SarabunPSK" w:cs="TH SarabunPSK"/>
                                <w:color w:val="C00000"/>
                                <w:sz w:val="28"/>
                                <w:cs/>
                              </w:rPr>
                              <w:t>โดยต้องสอดคล้องกับวัตถุประสงค์และผลลัพธ์การเรียนรู้ของหลักสูตร **ไม่ควรระบุชื่อองค์กร หน่วยงาน ไม่ว่าจะเป็นภาครัฐหรือเอกชน/อุตสาหกรรม</w:t>
                            </w:r>
                            <w:r>
                              <w:rPr>
                                <w:rFonts w:ascii="TH SarabunPSK" w:hAnsi="TH SarabunPSK" w:cs="TH SarabunPSK"/>
                                <w:color w:val="C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0008B" id="Text Box 109" o:spid="_x0000_s1037" type="#_x0000_t202" style="position:absolute;left:0;text-align:left;margin-left:0;margin-top:.5pt;width:444.8pt;height:79.4pt;z-index:25255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" fillcolor="window" strokeweight=".5pt">
                <v:textbox>
                  <w:txbxContent>
                    <w:p w:rsidR="00C14E77" w:rsidRPr="00493786" w:rsidRDefault="00C14E77" w:rsidP="00083847">
                      <w:pPr>
                        <w:jc w:val="thaiDistribute"/>
                        <w:rPr>
                          <w:rFonts w:ascii="TH SarabunPSK" w:hAnsi="TH SarabunPSK" w:cs="TH SarabunPSK"/>
                          <w:color w:val="C00000"/>
                          <w:sz w:val="24"/>
                          <w:szCs w:val="24"/>
                        </w:rPr>
                      </w:pPr>
                      <w:r w:rsidRPr="00F45728">
                        <w:rPr>
                          <w:rFonts w:ascii="TH SarabunPSK" w:hAnsi="TH SarabunPSK" w:cs="TH SarabunPSK"/>
                          <w:b/>
                          <w:bCs/>
                          <w:color w:val="C00000"/>
                          <w:sz w:val="28"/>
                          <w:u w:val="single"/>
                          <w:cs/>
                        </w:rPr>
                        <w:t>คำ</w:t>
                      </w:r>
                      <w:r w:rsidRPr="00CF6F50">
                        <w:rPr>
                          <w:rFonts w:ascii="TH SarabunPSK" w:hAnsi="TH SarabunPSK" w:cs="TH SarabunPSK"/>
                          <w:b/>
                          <w:bCs/>
                          <w:color w:val="C00000"/>
                          <w:sz w:val="28"/>
                          <w:u w:val="single"/>
                          <w:cs/>
                        </w:rPr>
                        <w:t>อธิบาย :</w:t>
                      </w:r>
                      <w:r>
                        <w:rPr>
                          <w:rFonts w:ascii="TH SarabunPSK" w:hAnsi="TH SarabunPSK" w:cs="TH SarabunPSK" w:hint="cs"/>
                          <w:color w:val="C00000"/>
                          <w:sz w:val="28"/>
                          <w:cs/>
                        </w:rPr>
                        <w:t xml:space="preserve"> </w:t>
                      </w:r>
                      <w:r w:rsidRPr="005E424F">
                        <w:rPr>
                          <w:rFonts w:ascii="TH SarabunPSK" w:hAnsi="TH SarabunPSK" w:cs="TH SarabunPSK"/>
                          <w:color w:val="C00000"/>
                          <w:sz w:val="28"/>
                          <w:cs/>
                        </w:rPr>
                        <w:t xml:space="preserve">ให้ระบุชื่ออาชีพ/ชื่อตำแหน่งงาน (เรียงลำดับตามความสัมพันธ์กับสาขาวิชา) ที่สามารถประกอบได้เมื่อจบการศึกษาในสาขาวิชานี้ และควรเป็นอาชีพหลักที่หลักสูตรมุ่งหวัง (อ้างอิงชื่อตำแหน่งจากการวิเคราะห์ผ่านระบบ </w:t>
                      </w:r>
                      <w:r w:rsidRPr="005E424F">
                        <w:rPr>
                          <w:rFonts w:ascii="TH SarabunPSK" w:hAnsi="TH SarabunPSK" w:cs="TH SarabunPSK"/>
                          <w:color w:val="C00000"/>
                          <w:sz w:val="28"/>
                        </w:rPr>
                        <w:t xml:space="preserve">Skill Mapping) </w:t>
                      </w:r>
                      <w:r w:rsidRPr="005E424F">
                        <w:rPr>
                          <w:rFonts w:ascii="TH SarabunPSK" w:hAnsi="TH SarabunPSK" w:cs="TH SarabunPSK"/>
                          <w:color w:val="C00000"/>
                          <w:sz w:val="28"/>
                          <w:cs/>
                        </w:rPr>
                        <w:t>โดยต้องสอดคล้องกับวัตถุประสงค์และผลลัพธ์การเรียนรู้ของหลักสูตร **ไม่ควรระบุชื่อองค์กร หน่วยงาน ไม่ว่าจะเป็นภาครัฐหรือเอกชน/อุตสาหกรรม</w:t>
                      </w:r>
                      <w:r>
                        <w:rPr>
                          <w:rFonts w:ascii="TH SarabunPSK" w:hAnsi="TH SarabunPSK" w:cs="TH SarabunPSK"/>
                          <w:color w:val="C00000"/>
                          <w:sz w:val="24"/>
                          <w:szCs w:val="24"/>
                        </w:rPr>
                        <w:t>***</w:t>
                      </w:r>
                    </w:p>
                  </w:txbxContent>
                </v:textbox>
                <w10:wrap anchorx="margin"/>
              </v:shape>
            </w:pict>
          </mc:Fallback>
        </mc:AlternateContent>
      </w:r>
    </w:p>
    <w:p w:rsidR="00371F21" w:rsidRDefault="00371F21" w:rsidP="002C013B">
      <w:pPr>
        <w:ind w:firstLine="720"/>
        <w:jc w:val="thaiDistribute"/>
        <w:rPr>
          <w:rFonts w:ascii="TH SarabunPSK" w:hAnsi="TH SarabunPSK" w:cs="TH SarabunPSK"/>
          <w:color w:val="FF0000"/>
          <w:sz w:val="32"/>
          <w:szCs w:val="32"/>
        </w:rPr>
      </w:pPr>
    </w:p>
    <w:p w:rsidR="00371F21" w:rsidRDefault="00371F21" w:rsidP="002C013B">
      <w:pPr>
        <w:ind w:firstLine="720"/>
        <w:jc w:val="thaiDistribute"/>
        <w:rPr>
          <w:rFonts w:ascii="TH SarabunPSK" w:hAnsi="TH SarabunPSK" w:cs="TH SarabunPSK"/>
          <w:color w:val="FF0000"/>
          <w:sz w:val="32"/>
          <w:szCs w:val="32"/>
        </w:rPr>
      </w:pPr>
    </w:p>
    <w:p w:rsidR="00371F21" w:rsidRDefault="00371F21" w:rsidP="002C013B">
      <w:pPr>
        <w:ind w:firstLine="720"/>
        <w:jc w:val="thaiDistribute"/>
        <w:rPr>
          <w:rFonts w:ascii="TH SarabunPSK" w:hAnsi="TH SarabunPSK" w:cs="TH SarabunPSK"/>
          <w:color w:val="FF0000"/>
          <w:sz w:val="32"/>
          <w:szCs w:val="32"/>
        </w:rPr>
      </w:pPr>
    </w:p>
    <w:p w:rsidR="00371F21" w:rsidRDefault="00371F21" w:rsidP="002C013B">
      <w:pPr>
        <w:ind w:firstLine="720"/>
        <w:jc w:val="thaiDistribute"/>
        <w:rPr>
          <w:rFonts w:ascii="TH SarabunPSK" w:hAnsi="TH SarabunPSK" w:cs="TH SarabunPSK"/>
          <w:color w:val="FF0000"/>
          <w:sz w:val="32"/>
          <w:szCs w:val="32"/>
        </w:rPr>
      </w:pPr>
    </w:p>
    <w:p w:rsidR="00371F21" w:rsidRPr="002C013B" w:rsidRDefault="00371F21" w:rsidP="002C013B">
      <w:pPr>
        <w:ind w:firstLine="720"/>
        <w:jc w:val="thaiDistribute"/>
        <w:rPr>
          <w:rFonts w:ascii="TH SarabunPSK" w:hAnsi="TH SarabunPSK" w:cs="TH SarabunPSK"/>
          <w:color w:val="FF0000"/>
          <w:sz w:val="32"/>
          <w:szCs w:val="32"/>
          <w:cs/>
        </w:rPr>
      </w:pPr>
    </w:p>
    <w:p w:rsidR="002C013B" w:rsidRPr="00D40CE5" w:rsidRDefault="002C013B" w:rsidP="008B591A">
      <w:pPr>
        <w:ind w:firstLine="720"/>
        <w:jc w:val="thaiDistribute"/>
        <w:rPr>
          <w:rFonts w:ascii="TH SarabunPSK" w:hAnsi="TH SarabunPSK" w:cs="TH SarabunPSK"/>
          <w:color w:val="000000" w:themeColor="text1"/>
          <w:sz w:val="32"/>
          <w:szCs w:val="32"/>
        </w:rPr>
      </w:pPr>
    </w:p>
    <w:p w:rsidR="008B591A" w:rsidRDefault="008B591A" w:rsidP="008B591A">
      <w:pPr>
        <w:ind w:firstLine="720"/>
        <w:jc w:val="thaiDistribute"/>
        <w:rPr>
          <w:rFonts w:ascii="TH SarabunPSK" w:hAnsi="TH SarabunPSK" w:cs="TH SarabunPSK"/>
          <w:color w:val="FF0000"/>
          <w:sz w:val="32"/>
          <w:szCs w:val="32"/>
        </w:rPr>
      </w:pPr>
    </w:p>
    <w:p w:rsidR="00166ACE" w:rsidRPr="00766532" w:rsidRDefault="00166ACE" w:rsidP="00166ACE">
      <w:pPr>
        <w:pStyle w:val="1"/>
        <w:rPr>
          <w:rFonts w:ascii="TH SarabunPSK" w:hAnsi="TH SarabunPSK" w:cs="TH SarabunPSK"/>
          <w:szCs w:val="32"/>
          <w:cs/>
        </w:rPr>
        <w:sectPr w:rsidR="00166ACE" w:rsidRPr="00766532" w:rsidSect="00B86649">
          <w:headerReference w:type="default" r:id="rId8"/>
          <w:pgSz w:w="11906" w:h="16838" w:code="9"/>
          <w:pgMar w:top="1701" w:right="1418" w:bottom="1701" w:left="1701" w:header="720" w:footer="720" w:gutter="0"/>
          <w:cols w:space="720"/>
          <w:docGrid w:linePitch="360"/>
        </w:sectPr>
      </w:pPr>
    </w:p>
    <w:p w:rsidR="007063D6" w:rsidRDefault="00554444" w:rsidP="005F6E4E">
      <w:pPr>
        <w:rPr>
          <w:rFonts w:ascii="TH SarabunPSK" w:hAnsi="TH SarabunPSK" w:cs="TH SarabunPSK"/>
          <w:b/>
          <w:bCs/>
          <w:sz w:val="32"/>
          <w:szCs w:val="32"/>
        </w:rPr>
      </w:pPr>
      <w:r w:rsidRPr="00766532">
        <w:rPr>
          <w:rFonts w:ascii="TH SarabunPSK" w:hAnsi="TH SarabunPSK" w:cs="TH SarabunPSK"/>
          <w:b/>
          <w:bCs/>
          <w:noProof/>
          <w:sz w:val="32"/>
          <w:szCs w:val="32"/>
        </w:rPr>
        <w:lastRenderedPageBreak/>
        <mc:AlternateContent>
          <mc:Choice Requires="wps">
            <w:drawing>
              <wp:anchor distT="0" distB="0" distL="114300" distR="114300" simplePos="0" relativeHeight="251628032" behindDoc="0" locked="0" layoutInCell="1" allowOverlap="1">
                <wp:simplePos x="0" y="0"/>
                <wp:positionH relativeFrom="column">
                  <wp:posOffset>8589645</wp:posOffset>
                </wp:positionH>
                <wp:positionV relativeFrom="paragraph">
                  <wp:posOffset>-765175</wp:posOffset>
                </wp:positionV>
                <wp:extent cx="634365" cy="467995"/>
                <wp:effectExtent l="7620" t="6350" r="5715" b="11430"/>
                <wp:wrapNone/>
                <wp:docPr id="7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4679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8695" id="Rectangle 157" o:spid="_x0000_s1026" style="position:absolute;margin-left:676.35pt;margin-top:-60.25pt;width:49.95pt;height:36.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" strokecolor="white"/>
            </w:pict>
          </mc:Fallback>
        </mc:AlternateContent>
      </w:r>
      <w:r w:rsidR="007B7D7B" w:rsidRPr="00766532">
        <w:rPr>
          <w:rFonts w:ascii="TH SarabunPSK" w:hAnsi="TH SarabunPSK" w:cs="TH SarabunPSK"/>
          <w:b/>
          <w:bCs/>
          <w:sz w:val="32"/>
          <w:szCs w:val="32"/>
          <w:cs/>
        </w:rPr>
        <w:t>9</w:t>
      </w:r>
      <w:r w:rsidR="009553C2" w:rsidRPr="00766532">
        <w:rPr>
          <w:rFonts w:ascii="TH SarabunPSK" w:hAnsi="TH SarabunPSK" w:cs="TH SarabunPSK"/>
          <w:b/>
          <w:bCs/>
          <w:sz w:val="32"/>
          <w:szCs w:val="32"/>
          <w:cs/>
        </w:rPr>
        <w:t xml:space="preserve">.  </w:t>
      </w:r>
      <w:r w:rsidR="002E17F2" w:rsidRPr="00766532">
        <w:rPr>
          <w:rFonts w:ascii="TH SarabunPSK" w:hAnsi="TH SarabunPSK" w:cs="TH SarabunPSK"/>
          <w:b/>
          <w:bCs/>
          <w:sz w:val="32"/>
          <w:szCs w:val="32"/>
          <w:cs/>
        </w:rPr>
        <w:t>ชื่อ  นามสกุล  เลขประจำตัวบัตรประชาชน  ตำแหน่ง และคุณวุฒิการศึกษาของ</w:t>
      </w:r>
      <w:r w:rsidR="009553C2" w:rsidRPr="00766532">
        <w:rPr>
          <w:rFonts w:ascii="TH SarabunPSK" w:hAnsi="TH SarabunPSK" w:cs="TH SarabunPSK"/>
          <w:b/>
          <w:bCs/>
          <w:sz w:val="32"/>
          <w:szCs w:val="32"/>
          <w:cs/>
        </w:rPr>
        <w:t>อาจารย์</w:t>
      </w:r>
      <w:r w:rsidR="002E17F2" w:rsidRPr="00766532">
        <w:rPr>
          <w:rFonts w:ascii="TH SarabunPSK" w:hAnsi="TH SarabunPSK" w:cs="TH SarabunPSK"/>
          <w:b/>
          <w:bCs/>
          <w:sz w:val="32"/>
          <w:szCs w:val="32"/>
          <w:cs/>
        </w:rPr>
        <w:t>ผู้รับผิดชอบหลักสูตร</w:t>
      </w:r>
    </w:p>
    <w:p w:rsidR="007063D6" w:rsidRDefault="007063D6" w:rsidP="005F6E4E">
      <w:pPr>
        <w:rPr>
          <w:rFonts w:ascii="TH SarabunPSK" w:hAnsi="TH SarabunPSK" w:cs="TH SarabunPSK"/>
          <w:b/>
          <w:bCs/>
          <w:sz w:val="32"/>
          <w:szCs w:val="32"/>
        </w:rPr>
      </w:pPr>
      <w:r w:rsidRPr="00083847">
        <w:rPr>
          <w:rFonts w:ascii="TH SarabunPSK" w:hAnsi="TH SarabunPSK" w:cs="TH SarabunPSK"/>
          <w:noProof/>
          <w:color w:val="FF0000"/>
          <w:szCs w:val="32"/>
        </w:rPr>
        <mc:AlternateContent>
          <mc:Choice Requires="wps">
            <w:drawing>
              <wp:anchor distT="0" distB="0" distL="114300" distR="114300" simplePos="0" relativeHeight="252556800" behindDoc="0" locked="0" layoutInCell="1" allowOverlap="1" wp14:anchorId="416DC721" wp14:editId="2B7D091E">
                <wp:simplePos x="0" y="0"/>
                <wp:positionH relativeFrom="margin">
                  <wp:posOffset>106188</wp:posOffset>
                </wp:positionH>
                <wp:positionV relativeFrom="paragraph">
                  <wp:posOffset>23002</wp:posOffset>
                </wp:positionV>
                <wp:extent cx="9012432" cy="4660491"/>
                <wp:effectExtent l="0" t="0" r="17780" b="26035"/>
                <wp:wrapNone/>
                <wp:docPr id="110" name="Text Box 110"/>
                <wp:cNvGraphicFramePr/>
                <a:graphic xmlns:a="http://schemas.openxmlformats.org/drawingml/2006/main">
                  <a:graphicData uri="http://schemas.microsoft.com/office/word/2010/wordprocessingShape">
                    <wps:wsp>
                      <wps:cNvSpPr txBox="1"/>
                      <wps:spPr>
                        <a:xfrm>
                          <a:off x="0" y="0"/>
                          <a:ext cx="9012432" cy="4660491"/>
                        </a:xfrm>
                        <a:prstGeom prst="rect">
                          <a:avLst/>
                        </a:prstGeom>
                        <a:solidFill>
                          <a:sysClr val="window" lastClr="FFFFFF"/>
                        </a:solidFill>
                        <a:ln w="6350">
                          <a:solidFill>
                            <a:prstClr val="black"/>
                          </a:solidFill>
                        </a:ln>
                        <a:effectLst/>
                      </wps:spPr>
                      <wps:txbx>
                        <w:txbxContent>
                          <w:p w:rsidR="00C14E77" w:rsidRDefault="00C14E77" w:rsidP="007063D6">
                            <w:pPr>
                              <w:pStyle w:val="Default"/>
                              <w:rPr>
                                <w:rFonts w:ascii="TH SarabunPSK" w:hAnsi="TH SarabunPSK" w:cs="TH SarabunPSK"/>
                                <w:color w:val="C00000"/>
                                <w:sz w:val="28"/>
                                <w:szCs w:val="28"/>
                              </w:rPr>
                            </w:pPr>
                            <w:r w:rsidRPr="005F382C">
                              <w:rPr>
                                <w:rFonts w:ascii="TH SarabunPSK" w:hAnsi="TH SarabunPSK" w:cs="TH SarabunPSK"/>
                                <w:b/>
                                <w:bCs/>
                                <w:color w:val="C00000"/>
                                <w:sz w:val="28"/>
                                <w:szCs w:val="28"/>
                                <w:u w:val="single"/>
                                <w:cs/>
                              </w:rPr>
                              <w:t>คำอธิบาย :</w:t>
                            </w:r>
                            <w:r w:rsidRPr="005F382C">
                              <w:rPr>
                                <w:rFonts w:ascii="TH SarabunPSK" w:hAnsi="TH SarabunPSK" w:cs="TH SarabunPSK" w:hint="cs"/>
                                <w:color w:val="C00000"/>
                                <w:sz w:val="28"/>
                                <w:szCs w:val="28"/>
                                <w:cs/>
                              </w:rPr>
                              <w:t xml:space="preserve"> </w:t>
                            </w:r>
                          </w:p>
                          <w:p w:rsidR="00C14E77" w:rsidRPr="007063D6" w:rsidRDefault="00C14E77" w:rsidP="007063D6">
                            <w:pPr>
                              <w:autoSpaceDE w:val="0"/>
                              <w:autoSpaceDN w:val="0"/>
                              <w:adjustRightInd w:val="0"/>
                              <w:rPr>
                                <w:rFonts w:ascii="TH SarabunPSK" w:hAnsi="TH SarabunPSK" w:cs="TH SarabunPSK"/>
                                <w:b/>
                                <w:bCs/>
                                <w:color w:val="C00000"/>
                                <w:sz w:val="28"/>
                              </w:rPr>
                            </w:pPr>
                            <w:r w:rsidRPr="007063D6">
                              <w:rPr>
                                <w:rFonts w:ascii="TH SarabunPSK" w:hAnsi="TH SarabunPSK" w:cs="TH SarabunPSK" w:hint="cs"/>
                                <w:b/>
                                <w:bCs/>
                                <w:color w:val="001F5F"/>
                                <w:sz w:val="28"/>
                                <w:cs/>
                              </w:rPr>
                              <w:t xml:space="preserve"> </w:t>
                            </w:r>
                            <w:r w:rsidRPr="007063D6">
                              <w:rPr>
                                <w:rFonts w:ascii="TH SarabunPSK" w:hAnsi="TH SarabunPSK" w:cs="TH SarabunPSK" w:hint="cs"/>
                                <w:b/>
                                <w:bCs/>
                                <w:color w:val="C00000"/>
                                <w:sz w:val="28"/>
                                <w:cs/>
                              </w:rPr>
                              <w:t xml:space="preserve">1. </w:t>
                            </w:r>
                            <w:r w:rsidRPr="007063D6">
                              <w:rPr>
                                <w:rFonts w:ascii="TH SarabunPSK" w:hAnsi="TH SarabunPSK" w:cs="TH SarabunPSK"/>
                                <w:b/>
                                <w:bCs/>
                                <w:color w:val="C00000"/>
                                <w:sz w:val="28"/>
                                <w:cs/>
                              </w:rPr>
                              <w:t>อาจารย์ผู้รับผิดชอบหลักสูตรต้องมีคุณสมบัติสอดคล้องตามเกณฑ์มาตรฐานหลักสูตร</w:t>
                            </w:r>
                            <w:r w:rsidRPr="007063D6">
                              <w:rPr>
                                <w:rFonts w:ascii="TH SarabunPSK" w:hAnsi="TH SarabunPSK" w:cs="TH SarabunPSK"/>
                                <w:b/>
                                <w:bCs/>
                                <w:color w:val="C00000"/>
                                <w:sz w:val="28"/>
                              </w:rPr>
                              <w:t xml:space="preserve"> </w:t>
                            </w:r>
                          </w:p>
                          <w:p w:rsidR="00C14E77" w:rsidRPr="007063D6" w:rsidRDefault="00C14E77" w:rsidP="007063D6">
                            <w:pPr>
                              <w:autoSpaceDE w:val="0"/>
                              <w:autoSpaceDN w:val="0"/>
                              <w:adjustRightInd w:val="0"/>
                              <w:rPr>
                                <w:rFonts w:ascii="TH SarabunPSK" w:hAnsi="TH SarabunPSK" w:cs="TH SarabunPSK"/>
                                <w:color w:val="C00000"/>
                                <w:sz w:val="28"/>
                              </w:rPr>
                            </w:pPr>
                            <w:r w:rsidRPr="007063D6">
                              <w:rPr>
                                <w:rFonts w:ascii="TH SarabunPSK" w:hAnsi="TH SarabunPSK" w:cs="TH SarabunPSK"/>
                                <w:color w:val="C00000"/>
                                <w:sz w:val="28"/>
                              </w:rPr>
                              <w:t xml:space="preserve">- </w:t>
                            </w:r>
                            <w:r w:rsidRPr="007063D6">
                              <w:rPr>
                                <w:rFonts w:ascii="TH SarabunPSK" w:hAnsi="TH SarabunPSK" w:cs="TH SarabunPSK"/>
                                <w:b/>
                                <w:bCs/>
                                <w:color w:val="C00000"/>
                                <w:sz w:val="28"/>
                                <w:cs/>
                              </w:rPr>
                              <w:t>ระดับปริญญาตรี</w:t>
                            </w:r>
                            <w:r w:rsidRPr="007063D6">
                              <w:rPr>
                                <w:rFonts w:ascii="TH SarabunPSK" w:hAnsi="TH SarabunPSK" w:cs="TH SarabunPSK"/>
                                <w:b/>
                                <w:bCs/>
                                <w:color w:val="C00000"/>
                                <w:sz w:val="28"/>
                              </w:rPr>
                              <w:t xml:space="preserve"> </w:t>
                            </w:r>
                            <w:r w:rsidRPr="007063D6">
                              <w:rPr>
                                <w:rFonts w:ascii="TH SarabunPSK" w:hAnsi="TH SarabunPSK" w:cs="TH SarabunPSK"/>
                                <w:color w:val="C00000"/>
                                <w:sz w:val="28"/>
                                <w:cs/>
                              </w:rPr>
                              <w:t>อย่างน้อย</w:t>
                            </w:r>
                            <w:r w:rsidRPr="007063D6">
                              <w:rPr>
                                <w:rFonts w:ascii="TH SarabunPSK" w:hAnsi="TH SarabunPSK" w:cs="TH SarabunPSK"/>
                                <w:color w:val="C00000"/>
                                <w:sz w:val="28"/>
                              </w:rPr>
                              <w:t xml:space="preserve"> 5 </w:t>
                            </w:r>
                            <w:r w:rsidRPr="007063D6">
                              <w:rPr>
                                <w:rFonts w:ascii="TH SarabunPSK" w:hAnsi="TH SarabunPSK" w:cs="TH SarabunPSK"/>
                                <w:color w:val="C00000"/>
                                <w:sz w:val="28"/>
                                <w:cs/>
                              </w:rPr>
                              <w:t>คน</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มีคุณวุฒิขั้นต่ำปริญญาโทหรือเทียบเท่า</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หรือมีตำแหน่ง</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ผศ</w:t>
                            </w:r>
                            <w:r w:rsidRPr="007063D6">
                              <w:rPr>
                                <w:rFonts w:ascii="TH SarabunPSK" w:hAnsi="TH SarabunPSK" w:cs="TH SarabunPSK"/>
                                <w:color w:val="C00000"/>
                                <w:sz w:val="28"/>
                              </w:rPr>
                              <w:t>.</w:t>
                            </w:r>
                            <w:r w:rsidRPr="007063D6">
                              <w:rPr>
                                <w:rFonts w:ascii="TH SarabunPSK" w:hAnsi="TH SarabunPSK" w:cs="TH SarabunPSK"/>
                                <w:color w:val="C00000"/>
                                <w:sz w:val="28"/>
                                <w:cs/>
                              </w:rPr>
                              <w:t>หรือเทียบเท่า</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และต้องมีผลงานทางวิชาการ</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ในสาขาวิชาที่ตรงหรือสัมพันธ์กับสาขาวิชาที่เปิดสอน</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อย่างน้อย</w:t>
                            </w:r>
                            <w:r w:rsidRPr="007063D6">
                              <w:rPr>
                                <w:rFonts w:ascii="TH SarabunPSK" w:hAnsi="TH SarabunPSK" w:cs="TH SarabunPSK"/>
                                <w:color w:val="C00000"/>
                                <w:sz w:val="28"/>
                              </w:rPr>
                              <w:t xml:space="preserve"> 1 </w:t>
                            </w:r>
                            <w:r w:rsidRPr="007063D6">
                              <w:rPr>
                                <w:rFonts w:ascii="TH SarabunPSK" w:hAnsi="TH SarabunPSK" w:cs="TH SarabunPSK"/>
                                <w:color w:val="C00000"/>
                                <w:sz w:val="28"/>
                                <w:cs/>
                              </w:rPr>
                              <w:t>เรื่องในรอบ</w:t>
                            </w:r>
                            <w:r w:rsidRPr="007063D6">
                              <w:rPr>
                                <w:rFonts w:ascii="TH SarabunPSK" w:hAnsi="TH SarabunPSK" w:cs="TH SarabunPSK"/>
                                <w:color w:val="C00000"/>
                                <w:sz w:val="28"/>
                              </w:rPr>
                              <w:t xml:space="preserve"> 5 </w:t>
                            </w:r>
                            <w:r w:rsidRPr="007063D6">
                              <w:rPr>
                                <w:rFonts w:ascii="TH SarabunPSK" w:hAnsi="TH SarabunPSK" w:cs="TH SarabunPSK"/>
                                <w:color w:val="C00000"/>
                                <w:sz w:val="28"/>
                                <w:cs/>
                              </w:rPr>
                              <w:t>ปีย้อนหลัง</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นับจากปีของหลักสูตร</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กรณีที่มีวิชาเอกมากกกว่า</w:t>
                            </w:r>
                            <w:r w:rsidRPr="007063D6">
                              <w:rPr>
                                <w:rFonts w:ascii="TH SarabunPSK" w:hAnsi="TH SarabunPSK" w:cs="TH SarabunPSK"/>
                                <w:color w:val="C00000"/>
                                <w:sz w:val="28"/>
                              </w:rPr>
                              <w:t xml:space="preserve"> 1 </w:t>
                            </w:r>
                            <w:r w:rsidRPr="007063D6">
                              <w:rPr>
                                <w:rFonts w:ascii="TH SarabunPSK" w:hAnsi="TH SarabunPSK" w:cs="TH SarabunPSK"/>
                                <w:color w:val="C00000"/>
                                <w:sz w:val="28"/>
                                <w:cs/>
                              </w:rPr>
                              <w:t>วิชาเอก</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ให้จัดอาจารย์ผู้รับผิดชอบหลักสูตรไม่น้อยกว่าวิชาเอกละ</w:t>
                            </w:r>
                            <w:r w:rsidRPr="007063D6">
                              <w:rPr>
                                <w:rFonts w:ascii="TH SarabunPSK" w:hAnsi="TH SarabunPSK" w:cs="TH SarabunPSK"/>
                                <w:color w:val="C00000"/>
                                <w:sz w:val="28"/>
                              </w:rPr>
                              <w:t xml:space="preserve"> 3 </w:t>
                            </w:r>
                            <w:r w:rsidRPr="007063D6">
                              <w:rPr>
                                <w:rFonts w:ascii="TH SarabunPSK" w:hAnsi="TH SarabunPSK" w:cs="TH SarabunPSK"/>
                                <w:color w:val="C00000"/>
                                <w:sz w:val="28"/>
                                <w:cs/>
                              </w:rPr>
                              <w:t>คน</w:t>
                            </w:r>
                            <w:r w:rsidRPr="007063D6">
                              <w:rPr>
                                <w:rFonts w:ascii="TH SarabunPSK" w:hAnsi="TH SarabunPSK" w:cs="TH SarabunPSK"/>
                                <w:color w:val="C00000"/>
                                <w:sz w:val="28"/>
                              </w:rPr>
                              <w:t xml:space="preserve"> </w:t>
                            </w:r>
                          </w:p>
                          <w:p w:rsidR="00C14E77" w:rsidRPr="007063D6" w:rsidRDefault="00C14E77" w:rsidP="007063D6">
                            <w:pPr>
                              <w:autoSpaceDE w:val="0"/>
                              <w:autoSpaceDN w:val="0"/>
                              <w:adjustRightInd w:val="0"/>
                              <w:rPr>
                                <w:rFonts w:ascii="TH SarabunPSK" w:hAnsi="TH SarabunPSK" w:cs="TH SarabunPSK"/>
                                <w:color w:val="C00000"/>
                                <w:sz w:val="28"/>
                              </w:rPr>
                            </w:pPr>
                            <w:r w:rsidRPr="007063D6">
                              <w:rPr>
                                <w:rFonts w:ascii="TH SarabunPSK" w:hAnsi="TH SarabunPSK" w:cs="TH SarabunPSK"/>
                                <w:color w:val="C00000"/>
                                <w:sz w:val="28"/>
                              </w:rPr>
                              <w:t xml:space="preserve">- </w:t>
                            </w:r>
                            <w:r w:rsidRPr="007063D6">
                              <w:rPr>
                                <w:rFonts w:ascii="TH SarabunPSK" w:hAnsi="TH SarabunPSK" w:cs="TH SarabunPSK"/>
                                <w:b/>
                                <w:bCs/>
                                <w:color w:val="C00000"/>
                                <w:sz w:val="28"/>
                                <w:cs/>
                              </w:rPr>
                              <w:t>ระดับปริญญาโท</w:t>
                            </w:r>
                            <w:r w:rsidRPr="007063D6">
                              <w:rPr>
                                <w:rFonts w:ascii="TH SarabunPSK" w:hAnsi="TH SarabunPSK" w:cs="TH SarabunPSK"/>
                                <w:b/>
                                <w:bCs/>
                                <w:color w:val="C00000"/>
                                <w:sz w:val="28"/>
                              </w:rPr>
                              <w:t xml:space="preserve"> </w:t>
                            </w:r>
                            <w:r w:rsidRPr="007063D6">
                              <w:rPr>
                                <w:rFonts w:ascii="TH SarabunPSK" w:hAnsi="TH SarabunPSK" w:cs="TH SarabunPSK"/>
                                <w:color w:val="C00000"/>
                                <w:sz w:val="28"/>
                                <w:cs/>
                              </w:rPr>
                              <w:t>อย่างน้อย</w:t>
                            </w:r>
                            <w:r w:rsidRPr="007063D6">
                              <w:rPr>
                                <w:rFonts w:ascii="TH SarabunPSK" w:hAnsi="TH SarabunPSK" w:cs="TH SarabunPSK"/>
                                <w:color w:val="C00000"/>
                                <w:sz w:val="28"/>
                              </w:rPr>
                              <w:t xml:space="preserve"> 3 </w:t>
                            </w:r>
                            <w:r w:rsidRPr="007063D6">
                              <w:rPr>
                                <w:rFonts w:ascii="TH SarabunPSK" w:hAnsi="TH SarabunPSK" w:cs="TH SarabunPSK"/>
                                <w:color w:val="C00000"/>
                                <w:sz w:val="28"/>
                                <w:cs/>
                              </w:rPr>
                              <w:t>คน</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มีคุณวุฒิปริญญาเอกหรือเทียบเท่า</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หรือขั้นต่ำปริญญาโทหรือเทียบเท่าที่มีตำแหน่ง</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รศ</w:t>
                            </w:r>
                            <w:r w:rsidRPr="007063D6">
                              <w:rPr>
                                <w:rFonts w:ascii="TH SarabunPSK" w:hAnsi="TH SarabunPSK" w:cs="TH SarabunPSK"/>
                                <w:color w:val="C00000"/>
                                <w:sz w:val="28"/>
                              </w:rPr>
                              <w:t>.</w:t>
                            </w:r>
                            <w:r w:rsidRPr="007063D6">
                              <w:rPr>
                                <w:rFonts w:ascii="TH SarabunPSK" w:hAnsi="TH SarabunPSK" w:cs="TH SarabunPSK"/>
                                <w:color w:val="C00000"/>
                                <w:sz w:val="28"/>
                                <w:cs/>
                              </w:rPr>
                              <w:t>หรือเทียบเท่า</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และมีผลงานทางวิชาการ</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ในสาขาวิชาที่ตรงหรือสัมพันธ์กับสาขาวิชาที่เปิดสอน</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อย่างน้อย</w:t>
                            </w:r>
                            <w:r w:rsidRPr="007063D6">
                              <w:rPr>
                                <w:rFonts w:ascii="TH SarabunPSK" w:hAnsi="TH SarabunPSK" w:cs="TH SarabunPSK"/>
                                <w:color w:val="C00000"/>
                                <w:sz w:val="28"/>
                              </w:rPr>
                              <w:t xml:space="preserve"> 3 </w:t>
                            </w:r>
                            <w:r w:rsidRPr="007063D6">
                              <w:rPr>
                                <w:rFonts w:ascii="TH SarabunPSK" w:hAnsi="TH SarabunPSK" w:cs="TH SarabunPSK"/>
                                <w:color w:val="C00000"/>
                                <w:sz w:val="28"/>
                                <w:cs/>
                              </w:rPr>
                              <w:t>เรื่องในรอบ</w:t>
                            </w:r>
                            <w:r w:rsidRPr="007063D6">
                              <w:rPr>
                                <w:rFonts w:ascii="TH SarabunPSK" w:hAnsi="TH SarabunPSK" w:cs="TH SarabunPSK"/>
                                <w:color w:val="C00000"/>
                                <w:sz w:val="28"/>
                              </w:rPr>
                              <w:t xml:space="preserve"> 5 </w:t>
                            </w:r>
                            <w:r w:rsidRPr="007063D6">
                              <w:rPr>
                                <w:rFonts w:ascii="TH SarabunPSK" w:hAnsi="TH SarabunPSK" w:cs="TH SarabunPSK"/>
                                <w:color w:val="C00000"/>
                                <w:sz w:val="28"/>
                                <w:cs/>
                              </w:rPr>
                              <w:t>ปีย้อนหลัง</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โดยอย่างน้อย</w:t>
                            </w:r>
                            <w:r w:rsidRPr="007063D6">
                              <w:rPr>
                                <w:rFonts w:ascii="TH SarabunPSK" w:hAnsi="TH SarabunPSK" w:cs="TH SarabunPSK"/>
                                <w:color w:val="C00000"/>
                                <w:sz w:val="28"/>
                              </w:rPr>
                              <w:t xml:space="preserve"> 1 </w:t>
                            </w:r>
                            <w:r w:rsidRPr="007063D6">
                              <w:rPr>
                                <w:rFonts w:ascii="TH SarabunPSK" w:hAnsi="TH SarabunPSK" w:cs="TH SarabunPSK"/>
                                <w:color w:val="C00000"/>
                                <w:sz w:val="28"/>
                                <w:cs/>
                              </w:rPr>
                              <w:t>เรื่องต้องเป็นผลงานวิจัย</w:t>
                            </w:r>
                            <w:r w:rsidRPr="007063D6">
                              <w:rPr>
                                <w:rFonts w:ascii="TH SarabunPSK" w:hAnsi="TH SarabunPSK" w:cs="TH SarabunPSK"/>
                                <w:color w:val="C00000"/>
                                <w:sz w:val="28"/>
                              </w:rPr>
                              <w:t xml:space="preserve"> </w:t>
                            </w:r>
                          </w:p>
                          <w:p w:rsidR="00C14E77" w:rsidRPr="007063D6" w:rsidRDefault="00C14E77" w:rsidP="007063D6">
                            <w:pPr>
                              <w:pStyle w:val="Default"/>
                              <w:rPr>
                                <w:rFonts w:ascii="TH SarabunPSK" w:hAnsi="TH SarabunPSK" w:cs="TH SarabunPSK"/>
                                <w:color w:val="C00000"/>
                                <w:sz w:val="28"/>
                                <w:szCs w:val="28"/>
                              </w:rPr>
                            </w:pP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b/>
                                <w:bCs/>
                                <w:color w:val="C00000"/>
                                <w:sz w:val="28"/>
                                <w:szCs w:val="28"/>
                                <w:cs/>
                              </w:rPr>
                              <w:t>ระดับปริญญาเอก</w:t>
                            </w:r>
                            <w:r w:rsidRPr="007063D6">
                              <w:rPr>
                                <w:rFonts w:ascii="TH SarabunPSK" w:eastAsia="Calibri" w:hAnsi="TH SarabunPSK" w:cs="TH SarabunPSK"/>
                                <w:b/>
                                <w:bCs/>
                                <w:color w:val="C00000"/>
                                <w:sz w:val="28"/>
                                <w:szCs w:val="28"/>
                              </w:rPr>
                              <w:t xml:space="preserve"> </w:t>
                            </w:r>
                            <w:r w:rsidRPr="007063D6">
                              <w:rPr>
                                <w:rFonts w:ascii="TH SarabunPSK" w:eastAsia="Calibri" w:hAnsi="TH SarabunPSK" w:cs="TH SarabunPSK"/>
                                <w:color w:val="C00000"/>
                                <w:sz w:val="28"/>
                                <w:szCs w:val="28"/>
                                <w:cs/>
                              </w:rPr>
                              <w:t>อย่างน้อย</w:t>
                            </w:r>
                            <w:r w:rsidRPr="007063D6">
                              <w:rPr>
                                <w:rFonts w:ascii="TH SarabunPSK" w:eastAsia="Calibri" w:hAnsi="TH SarabunPSK" w:cs="TH SarabunPSK"/>
                                <w:color w:val="C00000"/>
                                <w:sz w:val="28"/>
                                <w:szCs w:val="28"/>
                              </w:rPr>
                              <w:t xml:space="preserve"> 3 </w:t>
                            </w:r>
                            <w:r w:rsidRPr="007063D6">
                              <w:rPr>
                                <w:rFonts w:ascii="TH SarabunPSK" w:eastAsia="Calibri" w:hAnsi="TH SarabunPSK" w:cs="TH SarabunPSK"/>
                                <w:color w:val="C00000"/>
                                <w:sz w:val="28"/>
                                <w:szCs w:val="28"/>
                                <w:cs/>
                              </w:rPr>
                              <w:t>คน</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มีคุณวุฒิปริญญาเอกหรือเทียบเท่า</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หรือขั้นต่ำปริญญาโทหรือเทียบเท่าที่มีตำแหน่ง</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ศ</w:t>
                            </w:r>
                            <w:r w:rsidRPr="007063D6">
                              <w:rPr>
                                <w:rFonts w:ascii="TH SarabunPSK" w:eastAsia="Calibri" w:hAnsi="TH SarabunPSK" w:cs="TH SarabunPSK"/>
                                <w:color w:val="C00000"/>
                                <w:sz w:val="28"/>
                                <w:szCs w:val="28"/>
                              </w:rPr>
                              <w:t>.</w:t>
                            </w:r>
                            <w:r w:rsidRPr="007063D6">
                              <w:rPr>
                                <w:rFonts w:ascii="TH SarabunPSK" w:eastAsia="Calibri" w:hAnsi="TH SarabunPSK" w:cs="TH SarabunPSK"/>
                                <w:color w:val="C00000"/>
                                <w:sz w:val="28"/>
                                <w:szCs w:val="28"/>
                                <w:cs/>
                              </w:rPr>
                              <w:t>หรือเทียบเท่า</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และมีผลงานทางวิชาการประเภทงานวิจัย</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ในสาขาวิชาที่ตรงหรือสัมพันธ์กับสาขาวิชาที่เปิดสอน</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อย่างน้อย</w:t>
                            </w:r>
                            <w:r w:rsidRPr="007063D6">
                              <w:rPr>
                                <w:rFonts w:ascii="TH SarabunPSK" w:eastAsia="Calibri" w:hAnsi="TH SarabunPSK" w:cs="TH SarabunPSK"/>
                                <w:color w:val="C00000"/>
                                <w:sz w:val="28"/>
                                <w:szCs w:val="28"/>
                              </w:rPr>
                              <w:t xml:space="preserve"> 3 </w:t>
                            </w:r>
                            <w:r w:rsidRPr="007063D6">
                              <w:rPr>
                                <w:rFonts w:ascii="TH SarabunPSK" w:eastAsia="Calibri" w:hAnsi="TH SarabunPSK" w:cs="TH SarabunPSK"/>
                                <w:color w:val="C00000"/>
                                <w:sz w:val="28"/>
                                <w:szCs w:val="28"/>
                                <w:cs/>
                              </w:rPr>
                              <w:t>เรื่องในรอบ</w:t>
                            </w:r>
                            <w:r w:rsidRPr="007063D6">
                              <w:rPr>
                                <w:rFonts w:ascii="TH SarabunPSK" w:eastAsia="Calibri" w:hAnsi="TH SarabunPSK" w:cs="TH SarabunPSK"/>
                                <w:color w:val="C00000"/>
                                <w:sz w:val="28"/>
                                <w:szCs w:val="28"/>
                              </w:rPr>
                              <w:t xml:space="preserve"> 5 </w:t>
                            </w:r>
                            <w:r w:rsidRPr="007063D6">
                              <w:rPr>
                                <w:rFonts w:ascii="TH SarabunPSK" w:eastAsia="Calibri" w:hAnsi="TH SarabunPSK" w:cs="TH SarabunPSK"/>
                                <w:color w:val="C00000"/>
                                <w:sz w:val="28"/>
                                <w:szCs w:val="28"/>
                                <w:cs/>
                              </w:rPr>
                              <w:t>ปีย้อนหลัง</w:t>
                            </w:r>
                          </w:p>
                          <w:p w:rsidR="00C14E77" w:rsidRDefault="00C14E77" w:rsidP="007063D6">
                            <w:pPr>
                              <w:pStyle w:val="Default"/>
                              <w:rPr>
                                <w:rFonts w:ascii="TH SarabunPSK" w:eastAsia="Calibri" w:hAnsi="TH SarabunPSK" w:cs="TH SarabunPSK"/>
                                <w:color w:val="C00000"/>
                                <w:sz w:val="28"/>
                                <w:szCs w:val="28"/>
                              </w:rPr>
                            </w:pPr>
                            <w:r>
                              <w:rPr>
                                <w:rFonts w:ascii="TH SarabunPSK" w:eastAsia="Calibri" w:hAnsi="TH SarabunPSK" w:cs="TH SarabunPSK" w:hint="cs"/>
                                <w:b/>
                                <w:bCs/>
                                <w:color w:val="C00000"/>
                                <w:sz w:val="28"/>
                                <w:szCs w:val="28"/>
                                <w:cs/>
                              </w:rPr>
                              <w:t xml:space="preserve">2. </w:t>
                            </w:r>
                            <w:r w:rsidRPr="00D806E3">
                              <w:rPr>
                                <w:rFonts w:ascii="TH SarabunPSK" w:eastAsia="Calibri" w:hAnsi="TH SarabunPSK" w:cs="TH SarabunPSK"/>
                                <w:b/>
                                <w:bCs/>
                                <w:color w:val="C00000"/>
                                <w:sz w:val="28"/>
                                <w:szCs w:val="28"/>
                                <w:cs/>
                              </w:rPr>
                              <w:t>อาจารย์ผู้รับผิดชอบหลักสูตรเกินกว่า</w:t>
                            </w:r>
                            <w:r w:rsidRPr="00D806E3">
                              <w:rPr>
                                <w:rFonts w:ascii="TH SarabunPSK" w:eastAsia="Calibri" w:hAnsi="TH SarabunPSK" w:cs="TH SarabunPSK"/>
                                <w:b/>
                                <w:bCs/>
                                <w:color w:val="C00000"/>
                                <w:sz w:val="28"/>
                                <w:szCs w:val="28"/>
                              </w:rPr>
                              <w:t xml:space="preserve"> 1 </w:t>
                            </w:r>
                            <w:r w:rsidRPr="00D806E3">
                              <w:rPr>
                                <w:rFonts w:ascii="TH SarabunPSK" w:eastAsia="Calibri" w:hAnsi="TH SarabunPSK" w:cs="TH SarabunPSK"/>
                                <w:b/>
                                <w:bCs/>
                                <w:color w:val="C00000"/>
                                <w:sz w:val="28"/>
                                <w:szCs w:val="28"/>
                                <w:cs/>
                              </w:rPr>
                              <w:t>หลักสูตรในเวลาเดียวกันไม่ได้</w:t>
                            </w:r>
                            <w:r w:rsidRPr="005F382C">
                              <w:rPr>
                                <w:rFonts w:ascii="TH SarabunPSK" w:eastAsia="Calibri" w:hAnsi="TH SarabunPSK" w:cs="TH SarabunPSK"/>
                                <w:color w:val="C00000"/>
                                <w:sz w:val="28"/>
                                <w:szCs w:val="28"/>
                              </w:rPr>
                              <w:t xml:space="preserve"> </w:t>
                            </w:r>
                            <w:r>
                              <w:rPr>
                                <w:rFonts w:ascii="TH SarabunPSK" w:eastAsia="Calibri" w:hAnsi="TH SarabunPSK" w:cs="TH SarabunPSK"/>
                                <w:color w:val="C00000"/>
                                <w:sz w:val="28"/>
                                <w:szCs w:val="28"/>
                              </w:rPr>
                              <w:t xml:space="preserve">                </w:t>
                            </w:r>
                          </w:p>
                          <w:p w:rsidR="00C14E77" w:rsidRPr="00DC6330" w:rsidRDefault="00C14E77" w:rsidP="001E63E1">
                            <w:pPr>
                              <w:pStyle w:val="Default"/>
                              <w:ind w:firstLine="720"/>
                              <w:rPr>
                                <w:rFonts w:ascii="TH SarabunPSK" w:eastAsia="Calibri" w:hAnsi="TH SarabunPSK" w:cs="TH SarabunPSK"/>
                                <w:color w:val="C00000"/>
                                <w:sz w:val="28"/>
                                <w:szCs w:val="28"/>
                                <w:cs/>
                              </w:rPr>
                            </w:pPr>
                            <w:r w:rsidRPr="005F382C">
                              <w:rPr>
                                <w:rFonts w:ascii="TH SarabunPSK" w:eastAsia="Calibri" w:hAnsi="TH SarabunPSK" w:cs="TH SarabunPSK"/>
                                <w:color w:val="C00000"/>
                                <w:sz w:val="28"/>
                                <w:szCs w:val="28"/>
                                <w:cs/>
                              </w:rPr>
                              <w:t>ยกเว้น</w:t>
                            </w:r>
                            <w:r w:rsidRPr="005F382C">
                              <w:rPr>
                                <w:rFonts w:ascii="TH SarabunPSK" w:eastAsia="Calibri" w:hAnsi="TH SarabunPSK" w:cs="TH SarabunPSK"/>
                                <w:color w:val="C00000"/>
                                <w:sz w:val="28"/>
                                <w:szCs w:val="28"/>
                              </w:rPr>
                              <w:t xml:space="preserve"> </w:t>
                            </w:r>
                            <w:r w:rsidRPr="005F382C">
                              <w:rPr>
                                <w:rFonts w:ascii="TH SarabunPSK" w:eastAsia="Calibri" w:hAnsi="TH SarabunPSK" w:cs="TH SarabunPSK"/>
                                <w:color w:val="C00000"/>
                                <w:sz w:val="28"/>
                                <w:szCs w:val="28"/>
                                <w:cs/>
                              </w:rPr>
                              <w:t>หลักสูตรพหุวิทยาการหรือสหวิทยาการ</w:t>
                            </w:r>
                            <w:r w:rsidRPr="005F382C">
                              <w:rPr>
                                <w:rFonts w:ascii="TH SarabunPSK" w:eastAsia="Calibri" w:hAnsi="TH SarabunPSK" w:cs="TH SarabunPSK"/>
                                <w:color w:val="C00000"/>
                                <w:sz w:val="28"/>
                                <w:szCs w:val="28"/>
                              </w:rPr>
                              <w:t xml:space="preserve"> </w:t>
                            </w:r>
                            <w:r w:rsidRPr="005F382C">
                              <w:rPr>
                                <w:rFonts w:ascii="TH SarabunPSK" w:eastAsia="Calibri" w:hAnsi="TH SarabunPSK" w:cs="TH SarabunPSK"/>
                                <w:color w:val="C00000"/>
                                <w:sz w:val="28"/>
                                <w:szCs w:val="28"/>
                                <w:cs/>
                              </w:rPr>
                              <w:t>สามารถเป็นอาจารย์ผู้รับผิดชอบหลักสูตรได้อีก</w:t>
                            </w:r>
                            <w:r w:rsidRPr="005F382C">
                              <w:rPr>
                                <w:rFonts w:ascii="TH SarabunPSK" w:eastAsia="Calibri" w:hAnsi="TH SarabunPSK" w:cs="TH SarabunPSK"/>
                                <w:color w:val="C00000"/>
                                <w:sz w:val="28"/>
                                <w:szCs w:val="28"/>
                              </w:rPr>
                              <w:t xml:space="preserve"> 1 </w:t>
                            </w:r>
                            <w:r w:rsidRPr="005F382C">
                              <w:rPr>
                                <w:rFonts w:ascii="TH SarabunPSK" w:eastAsia="Calibri" w:hAnsi="TH SarabunPSK" w:cs="TH SarabunPSK"/>
                                <w:color w:val="C00000"/>
                                <w:sz w:val="28"/>
                                <w:szCs w:val="28"/>
                                <w:cs/>
                              </w:rPr>
                              <w:t>หลักสูตร</w:t>
                            </w:r>
                            <w:r w:rsidRPr="005F382C">
                              <w:rPr>
                                <w:rFonts w:ascii="TH SarabunPSK" w:eastAsia="Calibri" w:hAnsi="TH SarabunPSK" w:cs="TH SarabunPSK"/>
                                <w:color w:val="C00000"/>
                                <w:sz w:val="28"/>
                                <w:szCs w:val="28"/>
                              </w:rPr>
                              <w:t xml:space="preserve"> </w:t>
                            </w:r>
                            <w:r w:rsidRPr="005F382C">
                              <w:rPr>
                                <w:rFonts w:ascii="TH SarabunPSK" w:eastAsia="Calibri" w:hAnsi="TH SarabunPSK" w:cs="TH SarabunPSK"/>
                                <w:color w:val="C00000"/>
                                <w:sz w:val="28"/>
                                <w:szCs w:val="28"/>
                                <w:cs/>
                              </w:rPr>
                              <w:t>และซ้ำได้ไม่เกิน</w:t>
                            </w:r>
                            <w:r w:rsidRPr="005F382C">
                              <w:rPr>
                                <w:rFonts w:ascii="TH SarabunPSK" w:eastAsia="Calibri" w:hAnsi="TH SarabunPSK" w:cs="TH SarabunPSK"/>
                                <w:color w:val="C00000"/>
                                <w:sz w:val="28"/>
                                <w:szCs w:val="28"/>
                              </w:rPr>
                              <w:t xml:space="preserve"> 2 </w:t>
                            </w:r>
                            <w:r w:rsidRPr="005F382C">
                              <w:rPr>
                                <w:rFonts w:ascii="TH SarabunPSK" w:eastAsia="Calibri" w:hAnsi="TH SarabunPSK" w:cs="TH SarabunPSK"/>
                                <w:color w:val="C00000"/>
                                <w:sz w:val="28"/>
                                <w:szCs w:val="28"/>
                                <w:cs/>
                              </w:rPr>
                              <w:t>คน</w:t>
                            </w:r>
                            <w:r w:rsidRPr="005F382C">
                              <w:rPr>
                                <w:rFonts w:ascii="TH SarabunPSK" w:eastAsia="Calibri" w:hAnsi="TH SarabunPSK" w:cs="TH SarabunPSK"/>
                                <w:color w:val="C00000"/>
                                <w:sz w:val="28"/>
                                <w:szCs w:val="28"/>
                              </w:rPr>
                              <w:t xml:space="preserve"> </w:t>
                            </w:r>
                            <w:r w:rsidRPr="00DC6330">
                              <w:rPr>
                                <w:rFonts w:ascii="TH SarabunPSK" w:eastAsia="Calibri" w:hAnsi="TH SarabunPSK" w:cs="TH SarabunPSK" w:hint="cs"/>
                                <w:b/>
                                <w:bCs/>
                                <w:color w:val="C00000"/>
                                <w:sz w:val="28"/>
                                <w:szCs w:val="28"/>
                                <w:highlight w:val="yellow"/>
                                <w:cs/>
                              </w:rPr>
                              <w:t>(หลักสูตรต้องประสานงานกับ กลุ่มงานส่งเสริมว</w:t>
                            </w:r>
                            <w:r>
                              <w:rPr>
                                <w:rFonts w:ascii="TH SarabunPSK" w:eastAsia="Calibri" w:hAnsi="TH SarabunPSK" w:cs="TH SarabunPSK" w:hint="cs"/>
                                <w:b/>
                                <w:bCs/>
                                <w:color w:val="C00000"/>
                                <w:sz w:val="28"/>
                                <w:szCs w:val="28"/>
                                <w:highlight w:val="yellow"/>
                                <w:cs/>
                              </w:rPr>
                              <w:t>ิ</w:t>
                            </w:r>
                            <w:r w:rsidRPr="00DC6330">
                              <w:rPr>
                                <w:rFonts w:ascii="TH SarabunPSK" w:eastAsia="Calibri" w:hAnsi="TH SarabunPSK" w:cs="TH SarabunPSK" w:hint="cs"/>
                                <w:b/>
                                <w:bCs/>
                                <w:color w:val="C00000"/>
                                <w:sz w:val="28"/>
                                <w:szCs w:val="28"/>
                                <w:highlight w:val="yellow"/>
                                <w:cs/>
                              </w:rPr>
                              <w:t>ชาการ</w:t>
                            </w:r>
                            <w:r>
                              <w:rPr>
                                <w:rFonts w:ascii="TH SarabunPSK" w:eastAsia="Calibri" w:hAnsi="TH SarabunPSK" w:cs="TH SarabunPSK" w:hint="cs"/>
                                <w:b/>
                                <w:bCs/>
                                <w:color w:val="C00000"/>
                                <w:sz w:val="28"/>
                                <w:szCs w:val="28"/>
                                <w:highlight w:val="yellow"/>
                                <w:cs/>
                              </w:rPr>
                              <w:t xml:space="preserve"> สวท. </w:t>
                            </w:r>
                            <w:r w:rsidRPr="00DC6330">
                              <w:rPr>
                                <w:rFonts w:ascii="TH SarabunPSK" w:eastAsia="Calibri" w:hAnsi="TH SarabunPSK" w:cs="TH SarabunPSK" w:hint="cs"/>
                                <w:b/>
                                <w:bCs/>
                                <w:color w:val="C00000"/>
                                <w:sz w:val="28"/>
                                <w:szCs w:val="28"/>
                                <w:highlight w:val="yellow"/>
                                <w:cs/>
                              </w:rPr>
                              <w:t>เพื่อเสนอแนวทางก่อนดำเนินการ)</w:t>
                            </w:r>
                          </w:p>
                          <w:p w:rsidR="00C14E77" w:rsidRPr="005F382C" w:rsidRDefault="00C14E77" w:rsidP="007063D6">
                            <w:pPr>
                              <w:autoSpaceDE w:val="0"/>
                              <w:autoSpaceDN w:val="0"/>
                              <w:adjustRightInd w:val="0"/>
                              <w:rPr>
                                <w:rFonts w:ascii="TH SarabunPSK" w:hAnsi="TH SarabunPSK" w:cs="TH SarabunPSK"/>
                                <w:color w:val="C00000"/>
                                <w:sz w:val="28"/>
                              </w:rPr>
                            </w:pPr>
                            <w:r w:rsidRPr="005F382C">
                              <w:rPr>
                                <w:rFonts w:ascii="TH SarabunPSK" w:hAnsi="TH SarabunPSK" w:cs="TH SarabunPSK"/>
                                <w:b/>
                                <w:bCs/>
                                <w:color w:val="C00000"/>
                                <w:sz w:val="28"/>
                                <w:u w:val="single"/>
                                <w:cs/>
                              </w:rPr>
                              <w:t>ข้อสังเกต</w:t>
                            </w:r>
                            <w:r w:rsidRPr="005F382C">
                              <w:rPr>
                                <w:rFonts w:ascii="TH SarabunPSK" w:hAnsi="TH SarabunPSK" w:cs="TH SarabunPSK"/>
                                <w:b/>
                                <w:bCs/>
                                <w:color w:val="C00000"/>
                                <w:sz w:val="28"/>
                              </w:rPr>
                              <w:t xml:space="preserve"> : </w:t>
                            </w:r>
                            <w:r w:rsidRPr="005F382C">
                              <w:rPr>
                                <w:rFonts w:ascii="TH SarabunPSK" w:hAnsi="TH SarabunPSK" w:cs="TH SarabunPSK"/>
                                <w:color w:val="C00000"/>
                                <w:sz w:val="28"/>
                                <w:cs/>
                              </w:rPr>
                              <w:t>หลักสูตรพหุวิทยาการ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หรือ</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หลักสูตรสหวิทยาการ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มติที่ประชุมคณะกรรมการมาตรฐานการอุดมศึกษา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ครั้งที่</w:t>
                            </w:r>
                            <w:r w:rsidRPr="005F382C">
                              <w:rPr>
                                <w:rFonts w:ascii="TH SarabunPSK" w:hAnsi="TH SarabunPSK" w:cs="TH SarabunPSK"/>
                                <w:color w:val="C00000"/>
                                <w:sz w:val="28"/>
                              </w:rPr>
                              <w:t xml:space="preserve"> 5/2564 </w:t>
                            </w:r>
                            <w:r w:rsidRPr="005F382C">
                              <w:rPr>
                                <w:rFonts w:ascii="TH SarabunPSK" w:hAnsi="TH SarabunPSK" w:cs="TH SarabunPSK"/>
                                <w:color w:val="C00000"/>
                                <w:sz w:val="28"/>
                                <w:cs/>
                              </w:rPr>
                              <w:t>เมื่อวันที่</w:t>
                            </w:r>
                            <w:r w:rsidRPr="005F382C">
                              <w:rPr>
                                <w:rFonts w:ascii="TH SarabunPSK" w:hAnsi="TH SarabunPSK" w:cs="TH SarabunPSK"/>
                                <w:color w:val="C00000"/>
                                <w:sz w:val="28"/>
                              </w:rPr>
                              <w:t xml:space="preserve"> 12 </w:t>
                            </w:r>
                            <w:r w:rsidRPr="005F382C">
                              <w:rPr>
                                <w:rFonts w:ascii="TH SarabunPSK" w:hAnsi="TH SarabunPSK" w:cs="TH SarabunPSK"/>
                                <w:color w:val="C00000"/>
                                <w:sz w:val="28"/>
                                <w:cs/>
                              </w:rPr>
                              <w:t>พฤษภาคม</w:t>
                            </w:r>
                            <w:r w:rsidRPr="005F382C">
                              <w:rPr>
                                <w:rFonts w:ascii="TH SarabunPSK" w:hAnsi="TH SarabunPSK" w:cs="TH SarabunPSK"/>
                                <w:color w:val="C00000"/>
                                <w:sz w:val="28"/>
                              </w:rPr>
                              <w:t xml:space="preserve"> 2564 </w:t>
                            </w:r>
                            <w:r w:rsidRPr="005F382C">
                              <w:rPr>
                                <w:rFonts w:ascii="TH SarabunPSK" w:hAnsi="TH SarabunPSK" w:cs="TH SarabunPSK"/>
                                <w:color w:val="C00000"/>
                                <w:sz w:val="28"/>
                                <w:cs/>
                              </w:rPr>
                              <w:t>ได้ให้ความเห็นชอบกำหนดคำนิยามศัพท์ไว้</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เพื่อใช้ในการพิจารณาความสอดคล้องของตามเกณฑ์มาตรฐานหลักสูตรระดับอุดมศึกษา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ดังนี้</w:t>
                            </w:r>
                            <w:r w:rsidRPr="005F382C">
                              <w:rPr>
                                <w:rFonts w:ascii="TH SarabunPSK" w:hAnsi="TH SarabunPSK" w:cs="TH SarabunPSK"/>
                                <w:color w:val="C00000"/>
                                <w:sz w:val="28"/>
                              </w:rPr>
                              <w:t xml:space="preserve"> </w:t>
                            </w:r>
                          </w:p>
                          <w:p w:rsidR="00C14E77" w:rsidRPr="005F382C" w:rsidRDefault="00C14E77" w:rsidP="007063D6">
                            <w:pPr>
                              <w:autoSpaceDE w:val="0"/>
                              <w:autoSpaceDN w:val="0"/>
                              <w:adjustRightInd w:val="0"/>
                              <w:rPr>
                                <w:rFonts w:ascii="TH SarabunPSK" w:hAnsi="TH SarabunPSK" w:cs="TH SarabunPSK"/>
                                <w:color w:val="C00000"/>
                                <w:sz w:val="28"/>
                              </w:rPr>
                            </w:pPr>
                            <w:r w:rsidRPr="005F382C">
                              <w:rPr>
                                <w:rFonts w:ascii="TH SarabunPSK" w:hAnsi="TH SarabunPSK" w:cs="TH SarabunPSK"/>
                                <w:b/>
                                <w:bCs/>
                                <w:color w:val="C00000"/>
                                <w:sz w:val="28"/>
                                <w:cs/>
                              </w:rPr>
                              <w:t>หลักสูตรพหุวิทยาการ</w:t>
                            </w:r>
                            <w:r w:rsidRPr="005F382C">
                              <w:rPr>
                                <w:rFonts w:ascii="TH SarabunPSK" w:hAnsi="TH SarabunPSK" w:cs="TH SarabunPSK"/>
                                <w:b/>
                                <w:bCs/>
                                <w:color w:val="C00000"/>
                                <w:sz w:val="28"/>
                              </w:rPr>
                              <w:t xml:space="preserve"> </w:t>
                            </w:r>
                            <w:r w:rsidRPr="005F382C">
                              <w:rPr>
                                <w:rFonts w:ascii="TH SarabunPSK" w:hAnsi="TH SarabunPSK" w:cs="TH SarabunPSK"/>
                                <w:color w:val="C00000"/>
                                <w:sz w:val="28"/>
                              </w:rPr>
                              <w:t xml:space="preserve">(Multi-disciplinary) </w:t>
                            </w:r>
                            <w:r w:rsidRPr="005F382C">
                              <w:rPr>
                                <w:rFonts w:ascii="TH SarabunPSK" w:hAnsi="TH SarabunPSK" w:cs="TH SarabunPSK"/>
                                <w:color w:val="C00000"/>
                                <w:sz w:val="28"/>
                                <w:cs/>
                              </w:rPr>
                              <w:t>หมายถึง</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หลักสูตรที่ประกอบด้วยศาสตร์จากสาขาวิชาต่าง</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ๆ</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มารวมกันไว้ในลักษณะที่แต่ละรายวิชาสามารถแยกเป็นอิสระจากกันได้</w:t>
                            </w:r>
                            <w:r w:rsidRPr="005F382C">
                              <w:rPr>
                                <w:rFonts w:ascii="TH SarabunPSK" w:hAnsi="TH SarabunPSK" w:cs="TH SarabunPSK"/>
                                <w:color w:val="C00000"/>
                                <w:sz w:val="28"/>
                              </w:rPr>
                              <w:t xml:space="preserve"> </w:t>
                            </w:r>
                          </w:p>
                          <w:p w:rsidR="00C14E77" w:rsidRPr="005F382C" w:rsidRDefault="00C14E77" w:rsidP="007063D6">
                            <w:pPr>
                              <w:autoSpaceDE w:val="0"/>
                              <w:autoSpaceDN w:val="0"/>
                              <w:adjustRightInd w:val="0"/>
                              <w:rPr>
                                <w:rFonts w:ascii="TH SarabunPSK" w:hAnsi="TH SarabunPSK" w:cs="TH SarabunPSK"/>
                                <w:color w:val="C00000"/>
                                <w:sz w:val="28"/>
                              </w:rPr>
                            </w:pPr>
                            <w:r w:rsidRPr="005F382C">
                              <w:rPr>
                                <w:rFonts w:ascii="TH SarabunPSK" w:hAnsi="TH SarabunPSK" w:cs="TH SarabunPSK"/>
                                <w:b/>
                                <w:bCs/>
                                <w:color w:val="C00000"/>
                                <w:sz w:val="28"/>
                                <w:cs/>
                              </w:rPr>
                              <w:t>หลักสูตรสหวิทยาการ</w:t>
                            </w:r>
                            <w:r w:rsidRPr="005F382C">
                              <w:rPr>
                                <w:rFonts w:ascii="TH SarabunPSK" w:hAnsi="TH SarabunPSK" w:cs="TH SarabunPSK"/>
                                <w:b/>
                                <w:bCs/>
                                <w:color w:val="C00000"/>
                                <w:sz w:val="28"/>
                              </w:rPr>
                              <w:t xml:space="preserve"> </w:t>
                            </w:r>
                            <w:r w:rsidRPr="005F382C">
                              <w:rPr>
                                <w:rFonts w:ascii="TH SarabunPSK" w:hAnsi="TH SarabunPSK" w:cs="TH SarabunPSK"/>
                                <w:color w:val="C00000"/>
                                <w:sz w:val="28"/>
                              </w:rPr>
                              <w:t xml:space="preserve">(Inter-disciplinary) </w:t>
                            </w:r>
                            <w:r w:rsidRPr="005F382C">
                              <w:rPr>
                                <w:rFonts w:ascii="TH SarabunPSK" w:hAnsi="TH SarabunPSK" w:cs="TH SarabunPSK"/>
                                <w:color w:val="C00000"/>
                                <w:sz w:val="28"/>
                                <w:cs/>
                              </w:rPr>
                              <w:t>หมายถึง</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หลักสูตรที่ประกอบด้วยศาสตร์จากสาขาวิชาต่าง</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ๆ</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มาบูรณาการอย่างกลมกลืนจนเป็นวิทยาการ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สาขาวิชา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หรือศาสตร์ใหม่</w:t>
                            </w:r>
                            <w:r w:rsidRPr="005F382C">
                              <w:rPr>
                                <w:rFonts w:ascii="TH SarabunPSK" w:hAnsi="TH SarabunPSK" w:cs="TH SarabunPSK"/>
                                <w:color w:val="C00000"/>
                                <w:sz w:val="28"/>
                              </w:rPr>
                              <w:t xml:space="preserve"> </w:t>
                            </w:r>
                          </w:p>
                          <w:p w:rsidR="00C14E77" w:rsidRPr="005F382C" w:rsidRDefault="00C14E77" w:rsidP="007063D6">
                            <w:pPr>
                              <w:ind w:firstLine="720"/>
                              <w:jc w:val="thaiDistribute"/>
                              <w:rPr>
                                <w:rFonts w:ascii="TH SarabunPSK" w:hAnsi="TH SarabunPSK" w:cs="TH SarabunPSK"/>
                                <w:color w:val="C00000"/>
                                <w:sz w:val="28"/>
                              </w:rPr>
                            </w:pPr>
                            <w:r>
                              <w:rPr>
                                <w:rFonts w:ascii="TH SarabunPSK" w:hAnsi="TH SarabunPSK" w:cs="TH SarabunPSK" w:hint="cs"/>
                                <w:color w:val="C00000"/>
                                <w:sz w:val="28"/>
                                <w:cs/>
                              </w:rPr>
                              <w:t xml:space="preserve">   </w:t>
                            </w:r>
                            <w:r w:rsidRPr="005F382C">
                              <w:rPr>
                                <w:rFonts w:ascii="TH SarabunPSK" w:hAnsi="TH SarabunPSK" w:cs="TH SarabunPSK"/>
                                <w:color w:val="C00000"/>
                                <w:sz w:val="28"/>
                                <w:cs/>
                              </w:rPr>
                              <w:t>กรณีที่ต้องการขอเป็นหลักสูตรพหุวิทยาการหรือสหวิทยาการ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ให้อธิบายการนำความรู้จากหลายสาขาวิชา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หลายศาสตร์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หรือหลายอนุศาสตร์มาผสมผสานในการออกแบบหลักสูตรดังกล่าวในหมวดที่</w:t>
                            </w:r>
                            <w:r w:rsidRPr="005F382C">
                              <w:rPr>
                                <w:rFonts w:ascii="TH SarabunPSK" w:hAnsi="TH SarabunPSK" w:cs="TH SarabunPSK"/>
                                <w:color w:val="C00000"/>
                                <w:sz w:val="28"/>
                              </w:rPr>
                              <w:t xml:space="preserve"> 2 </w:t>
                            </w:r>
                            <w:r w:rsidRPr="005F382C">
                              <w:rPr>
                                <w:rFonts w:ascii="TH SarabunPSK" w:hAnsi="TH SarabunPSK" w:cs="TH SarabunPSK"/>
                                <w:color w:val="C00000"/>
                                <w:sz w:val="28"/>
                                <w:cs/>
                              </w:rPr>
                              <w:t>ข้อ</w:t>
                            </w:r>
                            <w:r w:rsidRPr="005F382C">
                              <w:rPr>
                                <w:rFonts w:ascii="TH SarabunPSK" w:hAnsi="TH SarabunPSK" w:cs="TH SarabunPSK"/>
                                <w:color w:val="C00000"/>
                                <w:sz w:val="28"/>
                              </w:rPr>
                              <w:t xml:space="preserve"> 1 </w:t>
                            </w:r>
                            <w:r w:rsidRPr="005F382C">
                              <w:rPr>
                                <w:rFonts w:ascii="TH SarabunPSK" w:hAnsi="TH SarabunPSK" w:cs="TH SarabunPSK"/>
                                <w:color w:val="C00000"/>
                                <w:sz w:val="28"/>
                                <w:cs/>
                              </w:rPr>
                              <w:t>ปรัชญา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วัตถุประสงค์และผลลัพธ์การเรียนรู้ของหลักสูตร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ทั้งนี้</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ต้องเสนอให้สภา</w:t>
                            </w:r>
                            <w:r>
                              <w:rPr>
                                <w:rFonts w:ascii="TH SarabunPSK" w:hAnsi="TH SarabunPSK" w:cs="TH SarabunPSK" w:hint="cs"/>
                                <w:color w:val="C00000"/>
                                <w:sz w:val="28"/>
                                <w:cs/>
                              </w:rPr>
                              <w:t xml:space="preserve">มหาวิทยาลัยฯ </w:t>
                            </w:r>
                            <w:r w:rsidRPr="005F382C">
                              <w:rPr>
                                <w:rFonts w:ascii="TH SarabunPSK" w:hAnsi="TH SarabunPSK" w:cs="TH SarabunPSK"/>
                                <w:color w:val="C00000"/>
                                <w:sz w:val="28"/>
                                <w:cs/>
                              </w:rPr>
                              <w:t>มทร</w:t>
                            </w:r>
                            <w:r w:rsidRPr="005F382C">
                              <w:rPr>
                                <w:rFonts w:ascii="TH SarabunPSK" w:hAnsi="TH SarabunPSK" w:cs="TH SarabunPSK"/>
                                <w:color w:val="C00000"/>
                                <w:sz w:val="28"/>
                              </w:rPr>
                              <w:t>.</w:t>
                            </w:r>
                            <w:r>
                              <w:rPr>
                                <w:rFonts w:ascii="TH SarabunPSK" w:hAnsi="TH SarabunPSK" w:cs="TH SarabunPSK"/>
                                <w:color w:val="C00000"/>
                                <w:sz w:val="28"/>
                                <w:cs/>
                              </w:rPr>
                              <w:t>ล้านนา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เป็นผู้อนุมัติให้เป็นหลักสูตรพหุวิทยาการหรือสหวิทยาการ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และต้องได้รับการพิจารณาความเป็นหลักสูตรพหุวิทยาการหรือสหวิทยาการจาก</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สป</w:t>
                            </w:r>
                            <w:r w:rsidRPr="005F382C">
                              <w:rPr>
                                <w:rFonts w:ascii="TH SarabunPSK" w:hAnsi="TH SarabunPSK" w:cs="TH SarabunPSK"/>
                                <w:color w:val="C00000"/>
                                <w:sz w:val="28"/>
                              </w:rPr>
                              <w:t>.</w:t>
                            </w:r>
                            <w:r w:rsidRPr="005F382C">
                              <w:rPr>
                                <w:rFonts w:ascii="TH SarabunPSK" w:hAnsi="TH SarabunPSK" w:cs="TH SarabunPSK"/>
                                <w:color w:val="C00000"/>
                                <w:sz w:val="28"/>
                                <w:cs/>
                              </w:rPr>
                              <w:t>อว</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ก่อนบันทึกในระบบ</w:t>
                            </w:r>
                            <w:r w:rsidRPr="005F382C">
                              <w:rPr>
                                <w:rFonts w:ascii="TH SarabunPSK" w:hAnsi="TH SarabunPSK" w:cs="TH SarabunPSK"/>
                                <w:color w:val="C00000"/>
                                <w:sz w:val="28"/>
                              </w:rPr>
                              <w:t xml:space="preserve"> CHECO </w:t>
                            </w:r>
                            <w:r w:rsidRPr="00D312B4">
                              <w:rPr>
                                <w:rFonts w:ascii="TH SarabunPSK" w:hAnsi="TH SarabunPSK" w:cs="TH SarabunPSK"/>
                                <w:b/>
                                <w:bCs/>
                                <w:color w:val="C00000"/>
                                <w:sz w:val="28"/>
                                <w:u w:val="single"/>
                                <w:cs/>
                              </w:rPr>
                              <w:t>หาก</w:t>
                            </w:r>
                            <w:r w:rsidRPr="00D312B4">
                              <w:rPr>
                                <w:rFonts w:ascii="TH SarabunPSK" w:hAnsi="TH SarabunPSK" w:cs="TH SarabunPSK"/>
                                <w:b/>
                                <w:bCs/>
                                <w:color w:val="C00000"/>
                                <w:sz w:val="28"/>
                                <w:u w:val="single"/>
                              </w:rPr>
                              <w:t xml:space="preserve"> </w:t>
                            </w:r>
                            <w:r w:rsidRPr="00D312B4">
                              <w:rPr>
                                <w:rFonts w:ascii="TH SarabunPSK" w:hAnsi="TH SarabunPSK" w:cs="TH SarabunPSK"/>
                                <w:b/>
                                <w:bCs/>
                                <w:color w:val="C00000"/>
                                <w:sz w:val="28"/>
                                <w:u w:val="single"/>
                                <w:cs/>
                              </w:rPr>
                              <w:t>สป</w:t>
                            </w:r>
                            <w:r w:rsidRPr="00D312B4">
                              <w:rPr>
                                <w:rFonts w:ascii="TH SarabunPSK" w:hAnsi="TH SarabunPSK" w:cs="TH SarabunPSK"/>
                                <w:b/>
                                <w:bCs/>
                                <w:color w:val="C00000"/>
                                <w:sz w:val="28"/>
                                <w:u w:val="single"/>
                              </w:rPr>
                              <w:t>.</w:t>
                            </w:r>
                            <w:r w:rsidRPr="00D312B4">
                              <w:rPr>
                                <w:rFonts w:ascii="TH SarabunPSK" w:hAnsi="TH SarabunPSK" w:cs="TH SarabunPSK"/>
                                <w:b/>
                                <w:bCs/>
                                <w:color w:val="C00000"/>
                                <w:sz w:val="28"/>
                                <w:u w:val="single"/>
                                <w:cs/>
                              </w:rPr>
                              <w:t>อว</w:t>
                            </w:r>
                            <w:r w:rsidRPr="00D312B4">
                              <w:rPr>
                                <w:rFonts w:ascii="TH SarabunPSK" w:hAnsi="TH SarabunPSK" w:cs="TH SarabunPSK"/>
                                <w:b/>
                                <w:bCs/>
                                <w:color w:val="C00000"/>
                                <w:sz w:val="28"/>
                                <w:u w:val="single"/>
                              </w:rPr>
                              <w:t xml:space="preserve">. </w:t>
                            </w:r>
                            <w:r w:rsidRPr="00D312B4">
                              <w:rPr>
                                <w:rFonts w:ascii="TH SarabunPSK" w:hAnsi="TH SarabunPSK" w:cs="TH SarabunPSK"/>
                                <w:b/>
                                <w:bCs/>
                                <w:color w:val="C00000"/>
                                <w:sz w:val="28"/>
                                <w:u w:val="single"/>
                                <w:cs/>
                              </w:rPr>
                              <w:t>พิจารณาแล้วไม่เป็น</w:t>
                            </w:r>
                            <w:r w:rsidRPr="005F382C">
                              <w:rPr>
                                <w:rFonts w:ascii="TH SarabunPSK" w:hAnsi="TH SarabunPSK" w:cs="TH SarabunPSK"/>
                                <w:color w:val="C00000"/>
                                <w:sz w:val="28"/>
                                <w:cs/>
                              </w:rPr>
                              <w:t>หลักสูตรพหุวิทยาการหรือสหวิทยาการ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ต้องเสนอ</w:t>
                            </w:r>
                            <w:r w:rsidRPr="003B39A8">
                              <w:rPr>
                                <w:rFonts w:ascii="TH SarabunPSK" w:hAnsi="TH SarabunPSK" w:cs="TH SarabunPSK"/>
                                <w:color w:val="C00000"/>
                                <w:sz w:val="28"/>
                                <w:cs/>
                              </w:rPr>
                              <w:t>สภามหาวิทยาลัยฯ มทร.ล้านนา</w:t>
                            </w:r>
                            <w:r>
                              <w:rPr>
                                <w:rFonts w:ascii="TH SarabunPSK" w:hAnsi="TH SarabunPSK" w:cs="TH SarabunPSK"/>
                                <w:color w:val="C00000"/>
                                <w:sz w:val="28"/>
                              </w:rPr>
                              <w:t xml:space="preserve"> </w:t>
                            </w:r>
                            <w:r w:rsidRPr="005F382C">
                              <w:rPr>
                                <w:rFonts w:ascii="TH SarabunPSK" w:hAnsi="TH SarabunPSK" w:cs="TH SarabunPSK"/>
                                <w:color w:val="C00000"/>
                                <w:sz w:val="28"/>
                                <w:cs/>
                              </w:rPr>
                              <w:t>เป็นผู้พิจารณาต่อไป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DC721" id="Text Box 110" o:spid="_x0000_s1038" type="#_x0000_t202" style="position:absolute;margin-left:8.35pt;margin-top:1.8pt;width:709.65pt;height:366.95pt;z-index:25255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" fillcolor="window" strokeweight=".5pt">
                <v:textbox>
                  <w:txbxContent>
                    <w:p w:rsidR="00C14E77" w:rsidRDefault="00C14E77" w:rsidP="007063D6">
                      <w:pPr>
                        <w:pStyle w:val="Default"/>
                        <w:rPr>
                          <w:rFonts w:ascii="TH SarabunPSK" w:hAnsi="TH SarabunPSK" w:cs="TH SarabunPSK"/>
                          <w:color w:val="C00000"/>
                          <w:sz w:val="28"/>
                          <w:szCs w:val="28"/>
                        </w:rPr>
                      </w:pPr>
                      <w:r w:rsidRPr="005F382C">
                        <w:rPr>
                          <w:rFonts w:ascii="TH SarabunPSK" w:hAnsi="TH SarabunPSK" w:cs="TH SarabunPSK"/>
                          <w:b/>
                          <w:bCs/>
                          <w:color w:val="C00000"/>
                          <w:sz w:val="28"/>
                          <w:szCs w:val="28"/>
                          <w:u w:val="single"/>
                          <w:cs/>
                        </w:rPr>
                        <w:t>คำอธิบาย :</w:t>
                      </w:r>
                      <w:r w:rsidRPr="005F382C">
                        <w:rPr>
                          <w:rFonts w:ascii="TH SarabunPSK" w:hAnsi="TH SarabunPSK" w:cs="TH SarabunPSK" w:hint="cs"/>
                          <w:color w:val="C00000"/>
                          <w:sz w:val="28"/>
                          <w:szCs w:val="28"/>
                          <w:cs/>
                        </w:rPr>
                        <w:t xml:space="preserve"> </w:t>
                      </w:r>
                    </w:p>
                    <w:p w:rsidR="00C14E77" w:rsidRPr="007063D6" w:rsidRDefault="00C14E77" w:rsidP="007063D6">
                      <w:pPr>
                        <w:autoSpaceDE w:val="0"/>
                        <w:autoSpaceDN w:val="0"/>
                        <w:adjustRightInd w:val="0"/>
                        <w:rPr>
                          <w:rFonts w:ascii="TH SarabunPSK" w:hAnsi="TH SarabunPSK" w:cs="TH SarabunPSK"/>
                          <w:b/>
                          <w:bCs/>
                          <w:color w:val="C00000"/>
                          <w:sz w:val="28"/>
                        </w:rPr>
                      </w:pPr>
                      <w:r w:rsidRPr="007063D6">
                        <w:rPr>
                          <w:rFonts w:ascii="TH SarabunPSK" w:hAnsi="TH SarabunPSK" w:cs="TH SarabunPSK" w:hint="cs"/>
                          <w:b/>
                          <w:bCs/>
                          <w:color w:val="001F5F"/>
                          <w:sz w:val="28"/>
                          <w:cs/>
                        </w:rPr>
                        <w:t xml:space="preserve"> </w:t>
                      </w:r>
                      <w:r w:rsidRPr="007063D6">
                        <w:rPr>
                          <w:rFonts w:ascii="TH SarabunPSK" w:hAnsi="TH SarabunPSK" w:cs="TH SarabunPSK" w:hint="cs"/>
                          <w:b/>
                          <w:bCs/>
                          <w:color w:val="C00000"/>
                          <w:sz w:val="28"/>
                          <w:cs/>
                        </w:rPr>
                        <w:t xml:space="preserve">1. </w:t>
                      </w:r>
                      <w:r w:rsidRPr="007063D6">
                        <w:rPr>
                          <w:rFonts w:ascii="TH SarabunPSK" w:hAnsi="TH SarabunPSK" w:cs="TH SarabunPSK"/>
                          <w:b/>
                          <w:bCs/>
                          <w:color w:val="C00000"/>
                          <w:sz w:val="28"/>
                          <w:cs/>
                        </w:rPr>
                        <w:t>อาจารย์ผู้รับผิดชอบหลักสูตรต้องมีคุณสมบัติสอดคล้องตามเกณฑ์มาตรฐานหลักสูตร</w:t>
                      </w:r>
                      <w:r w:rsidRPr="007063D6">
                        <w:rPr>
                          <w:rFonts w:ascii="TH SarabunPSK" w:hAnsi="TH SarabunPSK" w:cs="TH SarabunPSK"/>
                          <w:b/>
                          <w:bCs/>
                          <w:color w:val="C00000"/>
                          <w:sz w:val="28"/>
                        </w:rPr>
                        <w:t xml:space="preserve"> </w:t>
                      </w:r>
                    </w:p>
                    <w:p w:rsidR="00C14E77" w:rsidRPr="007063D6" w:rsidRDefault="00C14E77" w:rsidP="007063D6">
                      <w:pPr>
                        <w:autoSpaceDE w:val="0"/>
                        <w:autoSpaceDN w:val="0"/>
                        <w:adjustRightInd w:val="0"/>
                        <w:rPr>
                          <w:rFonts w:ascii="TH SarabunPSK" w:hAnsi="TH SarabunPSK" w:cs="TH SarabunPSK"/>
                          <w:color w:val="C00000"/>
                          <w:sz w:val="28"/>
                        </w:rPr>
                      </w:pPr>
                      <w:r w:rsidRPr="007063D6">
                        <w:rPr>
                          <w:rFonts w:ascii="TH SarabunPSK" w:hAnsi="TH SarabunPSK" w:cs="TH SarabunPSK"/>
                          <w:color w:val="C00000"/>
                          <w:sz w:val="28"/>
                        </w:rPr>
                        <w:t xml:space="preserve">- </w:t>
                      </w:r>
                      <w:r w:rsidRPr="007063D6">
                        <w:rPr>
                          <w:rFonts w:ascii="TH SarabunPSK" w:hAnsi="TH SarabunPSK" w:cs="TH SarabunPSK"/>
                          <w:b/>
                          <w:bCs/>
                          <w:color w:val="C00000"/>
                          <w:sz w:val="28"/>
                          <w:cs/>
                        </w:rPr>
                        <w:t>ระดับปริญญาตรี</w:t>
                      </w:r>
                      <w:r w:rsidRPr="007063D6">
                        <w:rPr>
                          <w:rFonts w:ascii="TH SarabunPSK" w:hAnsi="TH SarabunPSK" w:cs="TH SarabunPSK"/>
                          <w:b/>
                          <w:bCs/>
                          <w:color w:val="C00000"/>
                          <w:sz w:val="28"/>
                        </w:rPr>
                        <w:t xml:space="preserve"> </w:t>
                      </w:r>
                      <w:r w:rsidRPr="007063D6">
                        <w:rPr>
                          <w:rFonts w:ascii="TH SarabunPSK" w:hAnsi="TH SarabunPSK" w:cs="TH SarabunPSK"/>
                          <w:color w:val="C00000"/>
                          <w:sz w:val="28"/>
                          <w:cs/>
                        </w:rPr>
                        <w:t>อย่างน้อย</w:t>
                      </w:r>
                      <w:r w:rsidRPr="007063D6">
                        <w:rPr>
                          <w:rFonts w:ascii="TH SarabunPSK" w:hAnsi="TH SarabunPSK" w:cs="TH SarabunPSK"/>
                          <w:color w:val="C00000"/>
                          <w:sz w:val="28"/>
                        </w:rPr>
                        <w:t xml:space="preserve"> 5 </w:t>
                      </w:r>
                      <w:r w:rsidRPr="007063D6">
                        <w:rPr>
                          <w:rFonts w:ascii="TH SarabunPSK" w:hAnsi="TH SarabunPSK" w:cs="TH SarabunPSK"/>
                          <w:color w:val="C00000"/>
                          <w:sz w:val="28"/>
                          <w:cs/>
                        </w:rPr>
                        <w:t>คน</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มีคุณวุฒิขั้นต่ำปริญญาโทหรือเทียบเท่า</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หรือมีตำแหน่ง</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ผศ</w:t>
                      </w:r>
                      <w:r w:rsidRPr="007063D6">
                        <w:rPr>
                          <w:rFonts w:ascii="TH SarabunPSK" w:hAnsi="TH SarabunPSK" w:cs="TH SarabunPSK"/>
                          <w:color w:val="C00000"/>
                          <w:sz w:val="28"/>
                        </w:rPr>
                        <w:t>.</w:t>
                      </w:r>
                      <w:r w:rsidRPr="007063D6">
                        <w:rPr>
                          <w:rFonts w:ascii="TH SarabunPSK" w:hAnsi="TH SarabunPSK" w:cs="TH SarabunPSK"/>
                          <w:color w:val="C00000"/>
                          <w:sz w:val="28"/>
                          <w:cs/>
                        </w:rPr>
                        <w:t>หรือเทียบเท่า</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และต้องมีผลงานทางวิชาการ</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ในสาขาวิชาที่ตรงหรือสัมพันธ์กับสาขาวิชาที่เปิดสอน</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อย่างน้อย</w:t>
                      </w:r>
                      <w:r w:rsidRPr="007063D6">
                        <w:rPr>
                          <w:rFonts w:ascii="TH SarabunPSK" w:hAnsi="TH SarabunPSK" w:cs="TH SarabunPSK"/>
                          <w:color w:val="C00000"/>
                          <w:sz w:val="28"/>
                        </w:rPr>
                        <w:t xml:space="preserve"> 1 </w:t>
                      </w:r>
                      <w:r w:rsidRPr="007063D6">
                        <w:rPr>
                          <w:rFonts w:ascii="TH SarabunPSK" w:hAnsi="TH SarabunPSK" w:cs="TH SarabunPSK"/>
                          <w:color w:val="C00000"/>
                          <w:sz w:val="28"/>
                          <w:cs/>
                        </w:rPr>
                        <w:t>เรื่องในรอบ</w:t>
                      </w:r>
                      <w:r w:rsidRPr="007063D6">
                        <w:rPr>
                          <w:rFonts w:ascii="TH SarabunPSK" w:hAnsi="TH SarabunPSK" w:cs="TH SarabunPSK"/>
                          <w:color w:val="C00000"/>
                          <w:sz w:val="28"/>
                        </w:rPr>
                        <w:t xml:space="preserve"> 5 </w:t>
                      </w:r>
                      <w:r w:rsidRPr="007063D6">
                        <w:rPr>
                          <w:rFonts w:ascii="TH SarabunPSK" w:hAnsi="TH SarabunPSK" w:cs="TH SarabunPSK"/>
                          <w:color w:val="C00000"/>
                          <w:sz w:val="28"/>
                          <w:cs/>
                        </w:rPr>
                        <w:t>ปีย้อนหลัง</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นับจากปีของหลักสูตร</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กรณีที่มีวิชาเอกมากกกว่า</w:t>
                      </w:r>
                      <w:r w:rsidRPr="007063D6">
                        <w:rPr>
                          <w:rFonts w:ascii="TH SarabunPSK" w:hAnsi="TH SarabunPSK" w:cs="TH SarabunPSK"/>
                          <w:color w:val="C00000"/>
                          <w:sz w:val="28"/>
                        </w:rPr>
                        <w:t xml:space="preserve"> 1 </w:t>
                      </w:r>
                      <w:r w:rsidRPr="007063D6">
                        <w:rPr>
                          <w:rFonts w:ascii="TH SarabunPSK" w:hAnsi="TH SarabunPSK" w:cs="TH SarabunPSK"/>
                          <w:color w:val="C00000"/>
                          <w:sz w:val="28"/>
                          <w:cs/>
                        </w:rPr>
                        <w:t>วิชาเอก</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ให้จัดอาจารย์ผู้รับผิดชอบหลักสูตรไม่น้อยกว่าวิชาเอกละ</w:t>
                      </w:r>
                      <w:r w:rsidRPr="007063D6">
                        <w:rPr>
                          <w:rFonts w:ascii="TH SarabunPSK" w:hAnsi="TH SarabunPSK" w:cs="TH SarabunPSK"/>
                          <w:color w:val="C00000"/>
                          <w:sz w:val="28"/>
                        </w:rPr>
                        <w:t xml:space="preserve"> 3 </w:t>
                      </w:r>
                      <w:r w:rsidRPr="007063D6">
                        <w:rPr>
                          <w:rFonts w:ascii="TH SarabunPSK" w:hAnsi="TH SarabunPSK" w:cs="TH SarabunPSK"/>
                          <w:color w:val="C00000"/>
                          <w:sz w:val="28"/>
                          <w:cs/>
                        </w:rPr>
                        <w:t>คน</w:t>
                      </w:r>
                      <w:r w:rsidRPr="007063D6">
                        <w:rPr>
                          <w:rFonts w:ascii="TH SarabunPSK" w:hAnsi="TH SarabunPSK" w:cs="TH SarabunPSK"/>
                          <w:color w:val="C00000"/>
                          <w:sz w:val="28"/>
                        </w:rPr>
                        <w:t xml:space="preserve"> </w:t>
                      </w:r>
                    </w:p>
                    <w:p w:rsidR="00C14E77" w:rsidRPr="007063D6" w:rsidRDefault="00C14E77" w:rsidP="007063D6">
                      <w:pPr>
                        <w:autoSpaceDE w:val="0"/>
                        <w:autoSpaceDN w:val="0"/>
                        <w:adjustRightInd w:val="0"/>
                        <w:rPr>
                          <w:rFonts w:ascii="TH SarabunPSK" w:hAnsi="TH SarabunPSK" w:cs="TH SarabunPSK"/>
                          <w:color w:val="C00000"/>
                          <w:sz w:val="28"/>
                        </w:rPr>
                      </w:pPr>
                      <w:r w:rsidRPr="007063D6">
                        <w:rPr>
                          <w:rFonts w:ascii="TH SarabunPSK" w:hAnsi="TH SarabunPSK" w:cs="TH SarabunPSK"/>
                          <w:color w:val="C00000"/>
                          <w:sz w:val="28"/>
                        </w:rPr>
                        <w:t xml:space="preserve">- </w:t>
                      </w:r>
                      <w:r w:rsidRPr="007063D6">
                        <w:rPr>
                          <w:rFonts w:ascii="TH SarabunPSK" w:hAnsi="TH SarabunPSK" w:cs="TH SarabunPSK"/>
                          <w:b/>
                          <w:bCs/>
                          <w:color w:val="C00000"/>
                          <w:sz w:val="28"/>
                          <w:cs/>
                        </w:rPr>
                        <w:t>ระดับปริญญาโท</w:t>
                      </w:r>
                      <w:r w:rsidRPr="007063D6">
                        <w:rPr>
                          <w:rFonts w:ascii="TH SarabunPSK" w:hAnsi="TH SarabunPSK" w:cs="TH SarabunPSK"/>
                          <w:b/>
                          <w:bCs/>
                          <w:color w:val="C00000"/>
                          <w:sz w:val="28"/>
                        </w:rPr>
                        <w:t xml:space="preserve"> </w:t>
                      </w:r>
                      <w:r w:rsidRPr="007063D6">
                        <w:rPr>
                          <w:rFonts w:ascii="TH SarabunPSK" w:hAnsi="TH SarabunPSK" w:cs="TH SarabunPSK"/>
                          <w:color w:val="C00000"/>
                          <w:sz w:val="28"/>
                          <w:cs/>
                        </w:rPr>
                        <w:t>อย่างน้อย</w:t>
                      </w:r>
                      <w:r w:rsidRPr="007063D6">
                        <w:rPr>
                          <w:rFonts w:ascii="TH SarabunPSK" w:hAnsi="TH SarabunPSK" w:cs="TH SarabunPSK"/>
                          <w:color w:val="C00000"/>
                          <w:sz w:val="28"/>
                        </w:rPr>
                        <w:t xml:space="preserve"> 3 </w:t>
                      </w:r>
                      <w:r w:rsidRPr="007063D6">
                        <w:rPr>
                          <w:rFonts w:ascii="TH SarabunPSK" w:hAnsi="TH SarabunPSK" w:cs="TH SarabunPSK"/>
                          <w:color w:val="C00000"/>
                          <w:sz w:val="28"/>
                          <w:cs/>
                        </w:rPr>
                        <w:t>คน</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มีคุณวุฒิปริญญาเอกหรือเทียบเท่า</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หรือขั้นต่ำปริญญาโทหรือเทียบเท่าที่มีตำแหน่ง</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รศ</w:t>
                      </w:r>
                      <w:r w:rsidRPr="007063D6">
                        <w:rPr>
                          <w:rFonts w:ascii="TH SarabunPSK" w:hAnsi="TH SarabunPSK" w:cs="TH SarabunPSK"/>
                          <w:color w:val="C00000"/>
                          <w:sz w:val="28"/>
                        </w:rPr>
                        <w:t>.</w:t>
                      </w:r>
                      <w:r w:rsidRPr="007063D6">
                        <w:rPr>
                          <w:rFonts w:ascii="TH SarabunPSK" w:hAnsi="TH SarabunPSK" w:cs="TH SarabunPSK"/>
                          <w:color w:val="C00000"/>
                          <w:sz w:val="28"/>
                          <w:cs/>
                        </w:rPr>
                        <w:t>หรือเทียบเท่า</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และมีผลงานทางวิชาการ</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ในสาขาวิชาที่ตรงหรือสัมพันธ์กับสาขาวิชาที่เปิดสอน</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อย่างน้อย</w:t>
                      </w:r>
                      <w:r w:rsidRPr="007063D6">
                        <w:rPr>
                          <w:rFonts w:ascii="TH SarabunPSK" w:hAnsi="TH SarabunPSK" w:cs="TH SarabunPSK"/>
                          <w:color w:val="C00000"/>
                          <w:sz w:val="28"/>
                        </w:rPr>
                        <w:t xml:space="preserve"> 3 </w:t>
                      </w:r>
                      <w:r w:rsidRPr="007063D6">
                        <w:rPr>
                          <w:rFonts w:ascii="TH SarabunPSK" w:hAnsi="TH SarabunPSK" w:cs="TH SarabunPSK"/>
                          <w:color w:val="C00000"/>
                          <w:sz w:val="28"/>
                          <w:cs/>
                        </w:rPr>
                        <w:t>เรื่องในรอบ</w:t>
                      </w:r>
                      <w:r w:rsidRPr="007063D6">
                        <w:rPr>
                          <w:rFonts w:ascii="TH SarabunPSK" w:hAnsi="TH SarabunPSK" w:cs="TH SarabunPSK"/>
                          <w:color w:val="C00000"/>
                          <w:sz w:val="28"/>
                        </w:rPr>
                        <w:t xml:space="preserve"> 5 </w:t>
                      </w:r>
                      <w:r w:rsidRPr="007063D6">
                        <w:rPr>
                          <w:rFonts w:ascii="TH SarabunPSK" w:hAnsi="TH SarabunPSK" w:cs="TH SarabunPSK"/>
                          <w:color w:val="C00000"/>
                          <w:sz w:val="28"/>
                          <w:cs/>
                        </w:rPr>
                        <w:t>ปีย้อนหลัง</w:t>
                      </w:r>
                      <w:r w:rsidRPr="007063D6">
                        <w:rPr>
                          <w:rFonts w:ascii="TH SarabunPSK" w:hAnsi="TH SarabunPSK" w:cs="TH SarabunPSK"/>
                          <w:color w:val="C00000"/>
                          <w:sz w:val="28"/>
                        </w:rPr>
                        <w:t xml:space="preserve"> </w:t>
                      </w:r>
                      <w:r w:rsidRPr="007063D6">
                        <w:rPr>
                          <w:rFonts w:ascii="TH SarabunPSK" w:hAnsi="TH SarabunPSK" w:cs="TH SarabunPSK"/>
                          <w:color w:val="C00000"/>
                          <w:sz w:val="28"/>
                          <w:cs/>
                        </w:rPr>
                        <w:t>โดยอย่างน้อย</w:t>
                      </w:r>
                      <w:r w:rsidRPr="007063D6">
                        <w:rPr>
                          <w:rFonts w:ascii="TH SarabunPSK" w:hAnsi="TH SarabunPSK" w:cs="TH SarabunPSK"/>
                          <w:color w:val="C00000"/>
                          <w:sz w:val="28"/>
                        </w:rPr>
                        <w:t xml:space="preserve"> 1 </w:t>
                      </w:r>
                      <w:r w:rsidRPr="007063D6">
                        <w:rPr>
                          <w:rFonts w:ascii="TH SarabunPSK" w:hAnsi="TH SarabunPSK" w:cs="TH SarabunPSK"/>
                          <w:color w:val="C00000"/>
                          <w:sz w:val="28"/>
                          <w:cs/>
                        </w:rPr>
                        <w:t>เรื่องต้องเป็นผลงานวิจัย</w:t>
                      </w:r>
                      <w:r w:rsidRPr="007063D6">
                        <w:rPr>
                          <w:rFonts w:ascii="TH SarabunPSK" w:hAnsi="TH SarabunPSK" w:cs="TH SarabunPSK"/>
                          <w:color w:val="C00000"/>
                          <w:sz w:val="28"/>
                        </w:rPr>
                        <w:t xml:space="preserve"> </w:t>
                      </w:r>
                    </w:p>
                    <w:p w:rsidR="00C14E77" w:rsidRPr="007063D6" w:rsidRDefault="00C14E77" w:rsidP="007063D6">
                      <w:pPr>
                        <w:pStyle w:val="Default"/>
                        <w:rPr>
                          <w:rFonts w:ascii="TH SarabunPSK" w:hAnsi="TH SarabunPSK" w:cs="TH SarabunPSK"/>
                          <w:color w:val="C00000"/>
                          <w:sz w:val="28"/>
                          <w:szCs w:val="28"/>
                        </w:rPr>
                      </w:pP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b/>
                          <w:bCs/>
                          <w:color w:val="C00000"/>
                          <w:sz w:val="28"/>
                          <w:szCs w:val="28"/>
                          <w:cs/>
                        </w:rPr>
                        <w:t>ระดับปริญญาเอก</w:t>
                      </w:r>
                      <w:r w:rsidRPr="007063D6">
                        <w:rPr>
                          <w:rFonts w:ascii="TH SarabunPSK" w:eastAsia="Calibri" w:hAnsi="TH SarabunPSK" w:cs="TH SarabunPSK"/>
                          <w:b/>
                          <w:bCs/>
                          <w:color w:val="C00000"/>
                          <w:sz w:val="28"/>
                          <w:szCs w:val="28"/>
                        </w:rPr>
                        <w:t xml:space="preserve"> </w:t>
                      </w:r>
                      <w:r w:rsidRPr="007063D6">
                        <w:rPr>
                          <w:rFonts w:ascii="TH SarabunPSK" w:eastAsia="Calibri" w:hAnsi="TH SarabunPSK" w:cs="TH SarabunPSK"/>
                          <w:color w:val="C00000"/>
                          <w:sz w:val="28"/>
                          <w:szCs w:val="28"/>
                          <w:cs/>
                        </w:rPr>
                        <w:t>อย่างน้อย</w:t>
                      </w:r>
                      <w:r w:rsidRPr="007063D6">
                        <w:rPr>
                          <w:rFonts w:ascii="TH SarabunPSK" w:eastAsia="Calibri" w:hAnsi="TH SarabunPSK" w:cs="TH SarabunPSK"/>
                          <w:color w:val="C00000"/>
                          <w:sz w:val="28"/>
                          <w:szCs w:val="28"/>
                        </w:rPr>
                        <w:t xml:space="preserve"> 3 </w:t>
                      </w:r>
                      <w:r w:rsidRPr="007063D6">
                        <w:rPr>
                          <w:rFonts w:ascii="TH SarabunPSK" w:eastAsia="Calibri" w:hAnsi="TH SarabunPSK" w:cs="TH SarabunPSK"/>
                          <w:color w:val="C00000"/>
                          <w:sz w:val="28"/>
                          <w:szCs w:val="28"/>
                          <w:cs/>
                        </w:rPr>
                        <w:t>คน</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มีคุณวุฒิปริญญาเอกหรือเทียบเท่า</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หรือขั้นต่ำปริญญาโทหรือเทียบเท่าที่มีตำแหน่ง</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ศ</w:t>
                      </w:r>
                      <w:r w:rsidRPr="007063D6">
                        <w:rPr>
                          <w:rFonts w:ascii="TH SarabunPSK" w:eastAsia="Calibri" w:hAnsi="TH SarabunPSK" w:cs="TH SarabunPSK"/>
                          <w:color w:val="C00000"/>
                          <w:sz w:val="28"/>
                          <w:szCs w:val="28"/>
                        </w:rPr>
                        <w:t>.</w:t>
                      </w:r>
                      <w:r w:rsidRPr="007063D6">
                        <w:rPr>
                          <w:rFonts w:ascii="TH SarabunPSK" w:eastAsia="Calibri" w:hAnsi="TH SarabunPSK" w:cs="TH SarabunPSK"/>
                          <w:color w:val="C00000"/>
                          <w:sz w:val="28"/>
                          <w:szCs w:val="28"/>
                          <w:cs/>
                        </w:rPr>
                        <w:t>หรือเทียบเท่า</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และมีผลงานทางวิชาการประเภทงานวิจัย</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ในสาขาวิชาที่ตรงหรือสัมพันธ์กับสาขาวิชาที่เปิดสอน</w:t>
                      </w:r>
                      <w:r w:rsidRPr="007063D6">
                        <w:rPr>
                          <w:rFonts w:ascii="TH SarabunPSK" w:eastAsia="Calibri" w:hAnsi="TH SarabunPSK" w:cs="TH SarabunPSK"/>
                          <w:color w:val="C00000"/>
                          <w:sz w:val="28"/>
                          <w:szCs w:val="28"/>
                        </w:rPr>
                        <w:t xml:space="preserve"> </w:t>
                      </w:r>
                      <w:r w:rsidRPr="007063D6">
                        <w:rPr>
                          <w:rFonts w:ascii="TH SarabunPSK" w:eastAsia="Calibri" w:hAnsi="TH SarabunPSK" w:cs="TH SarabunPSK"/>
                          <w:color w:val="C00000"/>
                          <w:sz w:val="28"/>
                          <w:szCs w:val="28"/>
                          <w:cs/>
                        </w:rPr>
                        <w:t>อย่างน้อย</w:t>
                      </w:r>
                      <w:r w:rsidRPr="007063D6">
                        <w:rPr>
                          <w:rFonts w:ascii="TH SarabunPSK" w:eastAsia="Calibri" w:hAnsi="TH SarabunPSK" w:cs="TH SarabunPSK"/>
                          <w:color w:val="C00000"/>
                          <w:sz w:val="28"/>
                          <w:szCs w:val="28"/>
                        </w:rPr>
                        <w:t xml:space="preserve"> 3 </w:t>
                      </w:r>
                      <w:r w:rsidRPr="007063D6">
                        <w:rPr>
                          <w:rFonts w:ascii="TH SarabunPSK" w:eastAsia="Calibri" w:hAnsi="TH SarabunPSK" w:cs="TH SarabunPSK"/>
                          <w:color w:val="C00000"/>
                          <w:sz w:val="28"/>
                          <w:szCs w:val="28"/>
                          <w:cs/>
                        </w:rPr>
                        <w:t>เรื่องในรอบ</w:t>
                      </w:r>
                      <w:r w:rsidRPr="007063D6">
                        <w:rPr>
                          <w:rFonts w:ascii="TH SarabunPSK" w:eastAsia="Calibri" w:hAnsi="TH SarabunPSK" w:cs="TH SarabunPSK"/>
                          <w:color w:val="C00000"/>
                          <w:sz w:val="28"/>
                          <w:szCs w:val="28"/>
                        </w:rPr>
                        <w:t xml:space="preserve"> 5 </w:t>
                      </w:r>
                      <w:r w:rsidRPr="007063D6">
                        <w:rPr>
                          <w:rFonts w:ascii="TH SarabunPSK" w:eastAsia="Calibri" w:hAnsi="TH SarabunPSK" w:cs="TH SarabunPSK"/>
                          <w:color w:val="C00000"/>
                          <w:sz w:val="28"/>
                          <w:szCs w:val="28"/>
                          <w:cs/>
                        </w:rPr>
                        <w:t>ปีย้อนหลัง</w:t>
                      </w:r>
                    </w:p>
                    <w:p w:rsidR="00C14E77" w:rsidRDefault="00C14E77" w:rsidP="007063D6">
                      <w:pPr>
                        <w:pStyle w:val="Default"/>
                        <w:rPr>
                          <w:rFonts w:ascii="TH SarabunPSK" w:eastAsia="Calibri" w:hAnsi="TH SarabunPSK" w:cs="TH SarabunPSK"/>
                          <w:color w:val="C00000"/>
                          <w:sz w:val="28"/>
                          <w:szCs w:val="28"/>
                        </w:rPr>
                      </w:pPr>
                      <w:r>
                        <w:rPr>
                          <w:rFonts w:ascii="TH SarabunPSK" w:eastAsia="Calibri" w:hAnsi="TH SarabunPSK" w:cs="TH SarabunPSK" w:hint="cs"/>
                          <w:b/>
                          <w:bCs/>
                          <w:color w:val="C00000"/>
                          <w:sz w:val="28"/>
                          <w:szCs w:val="28"/>
                          <w:cs/>
                        </w:rPr>
                        <w:t xml:space="preserve">2. </w:t>
                      </w:r>
                      <w:r w:rsidRPr="00D806E3">
                        <w:rPr>
                          <w:rFonts w:ascii="TH SarabunPSK" w:eastAsia="Calibri" w:hAnsi="TH SarabunPSK" w:cs="TH SarabunPSK"/>
                          <w:b/>
                          <w:bCs/>
                          <w:color w:val="C00000"/>
                          <w:sz w:val="28"/>
                          <w:szCs w:val="28"/>
                          <w:cs/>
                        </w:rPr>
                        <w:t>อาจารย์ผู้รับผิดชอบหลักสูตรเกินกว่า</w:t>
                      </w:r>
                      <w:r w:rsidRPr="00D806E3">
                        <w:rPr>
                          <w:rFonts w:ascii="TH SarabunPSK" w:eastAsia="Calibri" w:hAnsi="TH SarabunPSK" w:cs="TH SarabunPSK"/>
                          <w:b/>
                          <w:bCs/>
                          <w:color w:val="C00000"/>
                          <w:sz w:val="28"/>
                          <w:szCs w:val="28"/>
                        </w:rPr>
                        <w:t xml:space="preserve"> 1 </w:t>
                      </w:r>
                      <w:r w:rsidRPr="00D806E3">
                        <w:rPr>
                          <w:rFonts w:ascii="TH SarabunPSK" w:eastAsia="Calibri" w:hAnsi="TH SarabunPSK" w:cs="TH SarabunPSK"/>
                          <w:b/>
                          <w:bCs/>
                          <w:color w:val="C00000"/>
                          <w:sz w:val="28"/>
                          <w:szCs w:val="28"/>
                          <w:cs/>
                        </w:rPr>
                        <w:t>หลักสูตรในเวลาเดียวกันไม่ได้</w:t>
                      </w:r>
                      <w:r w:rsidRPr="005F382C">
                        <w:rPr>
                          <w:rFonts w:ascii="TH SarabunPSK" w:eastAsia="Calibri" w:hAnsi="TH SarabunPSK" w:cs="TH SarabunPSK"/>
                          <w:color w:val="C00000"/>
                          <w:sz w:val="28"/>
                          <w:szCs w:val="28"/>
                        </w:rPr>
                        <w:t xml:space="preserve"> </w:t>
                      </w:r>
                      <w:r>
                        <w:rPr>
                          <w:rFonts w:ascii="TH SarabunPSK" w:eastAsia="Calibri" w:hAnsi="TH SarabunPSK" w:cs="TH SarabunPSK"/>
                          <w:color w:val="C00000"/>
                          <w:sz w:val="28"/>
                          <w:szCs w:val="28"/>
                        </w:rPr>
                        <w:t xml:space="preserve">                </w:t>
                      </w:r>
                    </w:p>
                    <w:p w:rsidR="00C14E77" w:rsidRPr="00DC6330" w:rsidRDefault="00C14E77" w:rsidP="001E63E1">
                      <w:pPr>
                        <w:pStyle w:val="Default"/>
                        <w:ind w:firstLine="720"/>
                        <w:rPr>
                          <w:rFonts w:ascii="TH SarabunPSK" w:eastAsia="Calibri" w:hAnsi="TH SarabunPSK" w:cs="TH SarabunPSK"/>
                          <w:color w:val="C00000"/>
                          <w:sz w:val="28"/>
                          <w:szCs w:val="28"/>
                          <w:cs/>
                        </w:rPr>
                      </w:pPr>
                      <w:r w:rsidRPr="005F382C">
                        <w:rPr>
                          <w:rFonts w:ascii="TH SarabunPSK" w:eastAsia="Calibri" w:hAnsi="TH SarabunPSK" w:cs="TH SarabunPSK"/>
                          <w:color w:val="C00000"/>
                          <w:sz w:val="28"/>
                          <w:szCs w:val="28"/>
                          <w:cs/>
                        </w:rPr>
                        <w:t>ยกเว้น</w:t>
                      </w:r>
                      <w:r w:rsidRPr="005F382C">
                        <w:rPr>
                          <w:rFonts w:ascii="TH SarabunPSK" w:eastAsia="Calibri" w:hAnsi="TH SarabunPSK" w:cs="TH SarabunPSK"/>
                          <w:color w:val="C00000"/>
                          <w:sz w:val="28"/>
                          <w:szCs w:val="28"/>
                        </w:rPr>
                        <w:t xml:space="preserve"> </w:t>
                      </w:r>
                      <w:r w:rsidRPr="005F382C">
                        <w:rPr>
                          <w:rFonts w:ascii="TH SarabunPSK" w:eastAsia="Calibri" w:hAnsi="TH SarabunPSK" w:cs="TH SarabunPSK"/>
                          <w:color w:val="C00000"/>
                          <w:sz w:val="28"/>
                          <w:szCs w:val="28"/>
                          <w:cs/>
                        </w:rPr>
                        <w:t>หลักสูตรพหุวิทยาการหรือสหวิทยาการ</w:t>
                      </w:r>
                      <w:r w:rsidRPr="005F382C">
                        <w:rPr>
                          <w:rFonts w:ascii="TH SarabunPSK" w:eastAsia="Calibri" w:hAnsi="TH SarabunPSK" w:cs="TH SarabunPSK"/>
                          <w:color w:val="C00000"/>
                          <w:sz w:val="28"/>
                          <w:szCs w:val="28"/>
                        </w:rPr>
                        <w:t xml:space="preserve"> </w:t>
                      </w:r>
                      <w:r w:rsidRPr="005F382C">
                        <w:rPr>
                          <w:rFonts w:ascii="TH SarabunPSK" w:eastAsia="Calibri" w:hAnsi="TH SarabunPSK" w:cs="TH SarabunPSK"/>
                          <w:color w:val="C00000"/>
                          <w:sz w:val="28"/>
                          <w:szCs w:val="28"/>
                          <w:cs/>
                        </w:rPr>
                        <w:t>สามารถเป็นอาจารย์ผู้รับผิดชอบหลักสูตรได้อีก</w:t>
                      </w:r>
                      <w:r w:rsidRPr="005F382C">
                        <w:rPr>
                          <w:rFonts w:ascii="TH SarabunPSK" w:eastAsia="Calibri" w:hAnsi="TH SarabunPSK" w:cs="TH SarabunPSK"/>
                          <w:color w:val="C00000"/>
                          <w:sz w:val="28"/>
                          <w:szCs w:val="28"/>
                        </w:rPr>
                        <w:t xml:space="preserve"> 1 </w:t>
                      </w:r>
                      <w:r w:rsidRPr="005F382C">
                        <w:rPr>
                          <w:rFonts w:ascii="TH SarabunPSK" w:eastAsia="Calibri" w:hAnsi="TH SarabunPSK" w:cs="TH SarabunPSK"/>
                          <w:color w:val="C00000"/>
                          <w:sz w:val="28"/>
                          <w:szCs w:val="28"/>
                          <w:cs/>
                        </w:rPr>
                        <w:t>หลักสูตร</w:t>
                      </w:r>
                      <w:r w:rsidRPr="005F382C">
                        <w:rPr>
                          <w:rFonts w:ascii="TH SarabunPSK" w:eastAsia="Calibri" w:hAnsi="TH SarabunPSK" w:cs="TH SarabunPSK"/>
                          <w:color w:val="C00000"/>
                          <w:sz w:val="28"/>
                          <w:szCs w:val="28"/>
                        </w:rPr>
                        <w:t xml:space="preserve"> </w:t>
                      </w:r>
                      <w:r w:rsidRPr="005F382C">
                        <w:rPr>
                          <w:rFonts w:ascii="TH SarabunPSK" w:eastAsia="Calibri" w:hAnsi="TH SarabunPSK" w:cs="TH SarabunPSK"/>
                          <w:color w:val="C00000"/>
                          <w:sz w:val="28"/>
                          <w:szCs w:val="28"/>
                          <w:cs/>
                        </w:rPr>
                        <w:t>และซ้ำได้ไม่เกิน</w:t>
                      </w:r>
                      <w:r w:rsidRPr="005F382C">
                        <w:rPr>
                          <w:rFonts w:ascii="TH SarabunPSK" w:eastAsia="Calibri" w:hAnsi="TH SarabunPSK" w:cs="TH SarabunPSK"/>
                          <w:color w:val="C00000"/>
                          <w:sz w:val="28"/>
                          <w:szCs w:val="28"/>
                        </w:rPr>
                        <w:t xml:space="preserve"> 2 </w:t>
                      </w:r>
                      <w:r w:rsidRPr="005F382C">
                        <w:rPr>
                          <w:rFonts w:ascii="TH SarabunPSK" w:eastAsia="Calibri" w:hAnsi="TH SarabunPSK" w:cs="TH SarabunPSK"/>
                          <w:color w:val="C00000"/>
                          <w:sz w:val="28"/>
                          <w:szCs w:val="28"/>
                          <w:cs/>
                        </w:rPr>
                        <w:t>คน</w:t>
                      </w:r>
                      <w:r w:rsidRPr="005F382C">
                        <w:rPr>
                          <w:rFonts w:ascii="TH SarabunPSK" w:eastAsia="Calibri" w:hAnsi="TH SarabunPSK" w:cs="TH SarabunPSK"/>
                          <w:color w:val="C00000"/>
                          <w:sz w:val="28"/>
                          <w:szCs w:val="28"/>
                        </w:rPr>
                        <w:t xml:space="preserve"> </w:t>
                      </w:r>
                      <w:r w:rsidRPr="00DC6330">
                        <w:rPr>
                          <w:rFonts w:ascii="TH SarabunPSK" w:eastAsia="Calibri" w:hAnsi="TH SarabunPSK" w:cs="TH SarabunPSK" w:hint="cs"/>
                          <w:b/>
                          <w:bCs/>
                          <w:color w:val="C00000"/>
                          <w:sz w:val="28"/>
                          <w:szCs w:val="28"/>
                          <w:highlight w:val="yellow"/>
                          <w:cs/>
                        </w:rPr>
                        <w:t>(หลักสูตรต้องประสานงานกับ กลุ่มงานส่งเสริมว</w:t>
                      </w:r>
                      <w:r>
                        <w:rPr>
                          <w:rFonts w:ascii="TH SarabunPSK" w:eastAsia="Calibri" w:hAnsi="TH SarabunPSK" w:cs="TH SarabunPSK" w:hint="cs"/>
                          <w:b/>
                          <w:bCs/>
                          <w:color w:val="C00000"/>
                          <w:sz w:val="28"/>
                          <w:szCs w:val="28"/>
                          <w:highlight w:val="yellow"/>
                          <w:cs/>
                        </w:rPr>
                        <w:t>ิ</w:t>
                      </w:r>
                      <w:r w:rsidRPr="00DC6330">
                        <w:rPr>
                          <w:rFonts w:ascii="TH SarabunPSK" w:eastAsia="Calibri" w:hAnsi="TH SarabunPSK" w:cs="TH SarabunPSK" w:hint="cs"/>
                          <w:b/>
                          <w:bCs/>
                          <w:color w:val="C00000"/>
                          <w:sz w:val="28"/>
                          <w:szCs w:val="28"/>
                          <w:highlight w:val="yellow"/>
                          <w:cs/>
                        </w:rPr>
                        <w:t>ชาการ</w:t>
                      </w:r>
                      <w:r>
                        <w:rPr>
                          <w:rFonts w:ascii="TH SarabunPSK" w:eastAsia="Calibri" w:hAnsi="TH SarabunPSK" w:cs="TH SarabunPSK" w:hint="cs"/>
                          <w:b/>
                          <w:bCs/>
                          <w:color w:val="C00000"/>
                          <w:sz w:val="28"/>
                          <w:szCs w:val="28"/>
                          <w:highlight w:val="yellow"/>
                          <w:cs/>
                        </w:rPr>
                        <w:t xml:space="preserve"> สวท. </w:t>
                      </w:r>
                      <w:r w:rsidRPr="00DC6330">
                        <w:rPr>
                          <w:rFonts w:ascii="TH SarabunPSK" w:eastAsia="Calibri" w:hAnsi="TH SarabunPSK" w:cs="TH SarabunPSK" w:hint="cs"/>
                          <w:b/>
                          <w:bCs/>
                          <w:color w:val="C00000"/>
                          <w:sz w:val="28"/>
                          <w:szCs w:val="28"/>
                          <w:highlight w:val="yellow"/>
                          <w:cs/>
                        </w:rPr>
                        <w:t>เพื่อเสนอแนวทางก่อนดำเนินการ)</w:t>
                      </w:r>
                    </w:p>
                    <w:p w:rsidR="00C14E77" w:rsidRPr="005F382C" w:rsidRDefault="00C14E77" w:rsidP="007063D6">
                      <w:pPr>
                        <w:autoSpaceDE w:val="0"/>
                        <w:autoSpaceDN w:val="0"/>
                        <w:adjustRightInd w:val="0"/>
                        <w:rPr>
                          <w:rFonts w:ascii="TH SarabunPSK" w:hAnsi="TH SarabunPSK" w:cs="TH SarabunPSK"/>
                          <w:color w:val="C00000"/>
                          <w:sz w:val="28"/>
                        </w:rPr>
                      </w:pPr>
                      <w:r w:rsidRPr="005F382C">
                        <w:rPr>
                          <w:rFonts w:ascii="TH SarabunPSK" w:hAnsi="TH SarabunPSK" w:cs="TH SarabunPSK"/>
                          <w:b/>
                          <w:bCs/>
                          <w:color w:val="C00000"/>
                          <w:sz w:val="28"/>
                          <w:u w:val="single"/>
                          <w:cs/>
                        </w:rPr>
                        <w:t>ข้อสังเกต</w:t>
                      </w:r>
                      <w:r w:rsidRPr="005F382C">
                        <w:rPr>
                          <w:rFonts w:ascii="TH SarabunPSK" w:hAnsi="TH SarabunPSK" w:cs="TH SarabunPSK"/>
                          <w:b/>
                          <w:bCs/>
                          <w:color w:val="C00000"/>
                          <w:sz w:val="28"/>
                        </w:rPr>
                        <w:t xml:space="preserve"> : </w:t>
                      </w:r>
                      <w:r w:rsidRPr="005F382C">
                        <w:rPr>
                          <w:rFonts w:ascii="TH SarabunPSK" w:hAnsi="TH SarabunPSK" w:cs="TH SarabunPSK"/>
                          <w:color w:val="C00000"/>
                          <w:sz w:val="28"/>
                          <w:cs/>
                        </w:rPr>
                        <w:t>หลักสูตรพหุวิทยาการ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หรือ</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หลักสูตรสหวิทยาการ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มติที่ประชุมคณะกรรมการมาตรฐานการอุดมศึกษา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ครั้งที่</w:t>
                      </w:r>
                      <w:r w:rsidRPr="005F382C">
                        <w:rPr>
                          <w:rFonts w:ascii="TH SarabunPSK" w:hAnsi="TH SarabunPSK" w:cs="TH SarabunPSK"/>
                          <w:color w:val="C00000"/>
                          <w:sz w:val="28"/>
                        </w:rPr>
                        <w:t xml:space="preserve"> 5/2564 </w:t>
                      </w:r>
                      <w:r w:rsidRPr="005F382C">
                        <w:rPr>
                          <w:rFonts w:ascii="TH SarabunPSK" w:hAnsi="TH SarabunPSK" w:cs="TH SarabunPSK"/>
                          <w:color w:val="C00000"/>
                          <w:sz w:val="28"/>
                          <w:cs/>
                        </w:rPr>
                        <w:t>เมื่อวันที่</w:t>
                      </w:r>
                      <w:r w:rsidRPr="005F382C">
                        <w:rPr>
                          <w:rFonts w:ascii="TH SarabunPSK" w:hAnsi="TH SarabunPSK" w:cs="TH SarabunPSK"/>
                          <w:color w:val="C00000"/>
                          <w:sz w:val="28"/>
                        </w:rPr>
                        <w:t xml:space="preserve"> 12 </w:t>
                      </w:r>
                      <w:r w:rsidRPr="005F382C">
                        <w:rPr>
                          <w:rFonts w:ascii="TH SarabunPSK" w:hAnsi="TH SarabunPSK" w:cs="TH SarabunPSK"/>
                          <w:color w:val="C00000"/>
                          <w:sz w:val="28"/>
                          <w:cs/>
                        </w:rPr>
                        <w:t>พฤษภาคม</w:t>
                      </w:r>
                      <w:r w:rsidRPr="005F382C">
                        <w:rPr>
                          <w:rFonts w:ascii="TH SarabunPSK" w:hAnsi="TH SarabunPSK" w:cs="TH SarabunPSK"/>
                          <w:color w:val="C00000"/>
                          <w:sz w:val="28"/>
                        </w:rPr>
                        <w:t xml:space="preserve"> 2564 </w:t>
                      </w:r>
                      <w:r w:rsidRPr="005F382C">
                        <w:rPr>
                          <w:rFonts w:ascii="TH SarabunPSK" w:hAnsi="TH SarabunPSK" w:cs="TH SarabunPSK"/>
                          <w:color w:val="C00000"/>
                          <w:sz w:val="28"/>
                          <w:cs/>
                        </w:rPr>
                        <w:t>ได้ให้ความเห็นชอบกำหนดคำนิยามศัพท์ไว้</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เพื่อใช้ในการพิจารณาความสอดคล้องของตามเกณฑ์มาตรฐานหลักสูตรระดับอุดมศึกษา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ดังนี้</w:t>
                      </w:r>
                      <w:r w:rsidRPr="005F382C">
                        <w:rPr>
                          <w:rFonts w:ascii="TH SarabunPSK" w:hAnsi="TH SarabunPSK" w:cs="TH SarabunPSK"/>
                          <w:color w:val="C00000"/>
                          <w:sz w:val="28"/>
                        </w:rPr>
                        <w:t xml:space="preserve"> </w:t>
                      </w:r>
                    </w:p>
                    <w:p w:rsidR="00C14E77" w:rsidRPr="005F382C" w:rsidRDefault="00C14E77" w:rsidP="007063D6">
                      <w:pPr>
                        <w:autoSpaceDE w:val="0"/>
                        <w:autoSpaceDN w:val="0"/>
                        <w:adjustRightInd w:val="0"/>
                        <w:rPr>
                          <w:rFonts w:ascii="TH SarabunPSK" w:hAnsi="TH SarabunPSK" w:cs="TH SarabunPSK"/>
                          <w:color w:val="C00000"/>
                          <w:sz w:val="28"/>
                        </w:rPr>
                      </w:pPr>
                      <w:r w:rsidRPr="005F382C">
                        <w:rPr>
                          <w:rFonts w:ascii="TH SarabunPSK" w:hAnsi="TH SarabunPSK" w:cs="TH SarabunPSK"/>
                          <w:b/>
                          <w:bCs/>
                          <w:color w:val="C00000"/>
                          <w:sz w:val="28"/>
                          <w:cs/>
                        </w:rPr>
                        <w:t>หลักสูตรพหุวิทยาการ</w:t>
                      </w:r>
                      <w:r w:rsidRPr="005F382C">
                        <w:rPr>
                          <w:rFonts w:ascii="TH SarabunPSK" w:hAnsi="TH SarabunPSK" w:cs="TH SarabunPSK"/>
                          <w:b/>
                          <w:bCs/>
                          <w:color w:val="C00000"/>
                          <w:sz w:val="28"/>
                        </w:rPr>
                        <w:t xml:space="preserve"> </w:t>
                      </w:r>
                      <w:r w:rsidRPr="005F382C">
                        <w:rPr>
                          <w:rFonts w:ascii="TH SarabunPSK" w:hAnsi="TH SarabunPSK" w:cs="TH SarabunPSK"/>
                          <w:color w:val="C00000"/>
                          <w:sz w:val="28"/>
                        </w:rPr>
                        <w:t xml:space="preserve">(Multi-disciplinary) </w:t>
                      </w:r>
                      <w:r w:rsidRPr="005F382C">
                        <w:rPr>
                          <w:rFonts w:ascii="TH SarabunPSK" w:hAnsi="TH SarabunPSK" w:cs="TH SarabunPSK"/>
                          <w:color w:val="C00000"/>
                          <w:sz w:val="28"/>
                          <w:cs/>
                        </w:rPr>
                        <w:t>หมายถึง</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หลักสูตรที่ประกอบด้วยศาสตร์จากสาขาวิชาต่าง</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ๆ</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มารวมกันไว้ในลักษณะที่แต่ละรายวิชาสามารถแยกเป็นอิสระจากกันได้</w:t>
                      </w:r>
                      <w:r w:rsidRPr="005F382C">
                        <w:rPr>
                          <w:rFonts w:ascii="TH SarabunPSK" w:hAnsi="TH SarabunPSK" w:cs="TH SarabunPSK"/>
                          <w:color w:val="C00000"/>
                          <w:sz w:val="28"/>
                        </w:rPr>
                        <w:t xml:space="preserve"> </w:t>
                      </w:r>
                    </w:p>
                    <w:p w:rsidR="00C14E77" w:rsidRPr="005F382C" w:rsidRDefault="00C14E77" w:rsidP="007063D6">
                      <w:pPr>
                        <w:autoSpaceDE w:val="0"/>
                        <w:autoSpaceDN w:val="0"/>
                        <w:adjustRightInd w:val="0"/>
                        <w:rPr>
                          <w:rFonts w:ascii="TH SarabunPSK" w:hAnsi="TH SarabunPSK" w:cs="TH SarabunPSK"/>
                          <w:color w:val="C00000"/>
                          <w:sz w:val="28"/>
                        </w:rPr>
                      </w:pPr>
                      <w:r w:rsidRPr="005F382C">
                        <w:rPr>
                          <w:rFonts w:ascii="TH SarabunPSK" w:hAnsi="TH SarabunPSK" w:cs="TH SarabunPSK"/>
                          <w:b/>
                          <w:bCs/>
                          <w:color w:val="C00000"/>
                          <w:sz w:val="28"/>
                          <w:cs/>
                        </w:rPr>
                        <w:t>หลักสูตรสหวิทยาการ</w:t>
                      </w:r>
                      <w:r w:rsidRPr="005F382C">
                        <w:rPr>
                          <w:rFonts w:ascii="TH SarabunPSK" w:hAnsi="TH SarabunPSK" w:cs="TH SarabunPSK"/>
                          <w:b/>
                          <w:bCs/>
                          <w:color w:val="C00000"/>
                          <w:sz w:val="28"/>
                        </w:rPr>
                        <w:t xml:space="preserve"> </w:t>
                      </w:r>
                      <w:r w:rsidRPr="005F382C">
                        <w:rPr>
                          <w:rFonts w:ascii="TH SarabunPSK" w:hAnsi="TH SarabunPSK" w:cs="TH SarabunPSK"/>
                          <w:color w:val="C00000"/>
                          <w:sz w:val="28"/>
                        </w:rPr>
                        <w:t xml:space="preserve">(Inter-disciplinary) </w:t>
                      </w:r>
                      <w:r w:rsidRPr="005F382C">
                        <w:rPr>
                          <w:rFonts w:ascii="TH SarabunPSK" w:hAnsi="TH SarabunPSK" w:cs="TH SarabunPSK"/>
                          <w:color w:val="C00000"/>
                          <w:sz w:val="28"/>
                          <w:cs/>
                        </w:rPr>
                        <w:t>หมายถึง</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หลักสูตรที่ประกอบด้วยศาสตร์จากสาขาวิชาต่าง</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ๆ</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มาบูรณาการอย่างกลมกลืนจนเป็นวิทยาการ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สาขาวิชา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หรือศาสตร์ใหม่</w:t>
                      </w:r>
                      <w:r w:rsidRPr="005F382C">
                        <w:rPr>
                          <w:rFonts w:ascii="TH SarabunPSK" w:hAnsi="TH SarabunPSK" w:cs="TH SarabunPSK"/>
                          <w:color w:val="C00000"/>
                          <w:sz w:val="28"/>
                        </w:rPr>
                        <w:t xml:space="preserve"> </w:t>
                      </w:r>
                    </w:p>
                    <w:p w:rsidR="00C14E77" w:rsidRPr="005F382C" w:rsidRDefault="00C14E77" w:rsidP="007063D6">
                      <w:pPr>
                        <w:ind w:firstLine="720"/>
                        <w:jc w:val="thaiDistribute"/>
                        <w:rPr>
                          <w:rFonts w:ascii="TH SarabunPSK" w:hAnsi="TH SarabunPSK" w:cs="TH SarabunPSK"/>
                          <w:color w:val="C00000"/>
                          <w:sz w:val="28"/>
                        </w:rPr>
                      </w:pPr>
                      <w:r>
                        <w:rPr>
                          <w:rFonts w:ascii="TH SarabunPSK" w:hAnsi="TH SarabunPSK" w:cs="TH SarabunPSK" w:hint="cs"/>
                          <w:color w:val="C00000"/>
                          <w:sz w:val="28"/>
                          <w:cs/>
                        </w:rPr>
                        <w:t xml:space="preserve">   </w:t>
                      </w:r>
                      <w:r w:rsidRPr="005F382C">
                        <w:rPr>
                          <w:rFonts w:ascii="TH SarabunPSK" w:hAnsi="TH SarabunPSK" w:cs="TH SarabunPSK"/>
                          <w:color w:val="C00000"/>
                          <w:sz w:val="28"/>
                          <w:cs/>
                        </w:rPr>
                        <w:t>กรณีที่ต้องการขอเป็นหลักสูตรพหุวิทยาการหรือสหวิทยาการ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ให้อธิบายการนำความรู้จากหลายสาขาวิชา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หลายศาสตร์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หรือหลายอนุศาสตร์มาผสมผสานในการออกแบบหลักสูตรดังกล่าวในหมวดที่</w:t>
                      </w:r>
                      <w:r w:rsidRPr="005F382C">
                        <w:rPr>
                          <w:rFonts w:ascii="TH SarabunPSK" w:hAnsi="TH SarabunPSK" w:cs="TH SarabunPSK"/>
                          <w:color w:val="C00000"/>
                          <w:sz w:val="28"/>
                        </w:rPr>
                        <w:t xml:space="preserve"> 2 </w:t>
                      </w:r>
                      <w:r w:rsidRPr="005F382C">
                        <w:rPr>
                          <w:rFonts w:ascii="TH SarabunPSK" w:hAnsi="TH SarabunPSK" w:cs="TH SarabunPSK"/>
                          <w:color w:val="C00000"/>
                          <w:sz w:val="28"/>
                          <w:cs/>
                        </w:rPr>
                        <w:t>ข้อ</w:t>
                      </w:r>
                      <w:r w:rsidRPr="005F382C">
                        <w:rPr>
                          <w:rFonts w:ascii="TH SarabunPSK" w:hAnsi="TH SarabunPSK" w:cs="TH SarabunPSK"/>
                          <w:color w:val="C00000"/>
                          <w:sz w:val="28"/>
                        </w:rPr>
                        <w:t xml:space="preserve"> 1 </w:t>
                      </w:r>
                      <w:r w:rsidRPr="005F382C">
                        <w:rPr>
                          <w:rFonts w:ascii="TH SarabunPSK" w:hAnsi="TH SarabunPSK" w:cs="TH SarabunPSK"/>
                          <w:color w:val="C00000"/>
                          <w:sz w:val="28"/>
                          <w:cs/>
                        </w:rPr>
                        <w:t>ปรัชญา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วัตถุประสงค์และผลลัพธ์การเรียนรู้ของหลักสูตร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ทั้งนี้</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ต้องเสนอให้สภา</w:t>
                      </w:r>
                      <w:r>
                        <w:rPr>
                          <w:rFonts w:ascii="TH SarabunPSK" w:hAnsi="TH SarabunPSK" w:cs="TH SarabunPSK" w:hint="cs"/>
                          <w:color w:val="C00000"/>
                          <w:sz w:val="28"/>
                          <w:cs/>
                        </w:rPr>
                        <w:t xml:space="preserve">มหาวิทยาลัยฯ </w:t>
                      </w:r>
                      <w:r w:rsidRPr="005F382C">
                        <w:rPr>
                          <w:rFonts w:ascii="TH SarabunPSK" w:hAnsi="TH SarabunPSK" w:cs="TH SarabunPSK"/>
                          <w:color w:val="C00000"/>
                          <w:sz w:val="28"/>
                          <w:cs/>
                        </w:rPr>
                        <w:t>มทร</w:t>
                      </w:r>
                      <w:r w:rsidRPr="005F382C">
                        <w:rPr>
                          <w:rFonts w:ascii="TH SarabunPSK" w:hAnsi="TH SarabunPSK" w:cs="TH SarabunPSK"/>
                          <w:color w:val="C00000"/>
                          <w:sz w:val="28"/>
                        </w:rPr>
                        <w:t>.</w:t>
                      </w:r>
                      <w:r>
                        <w:rPr>
                          <w:rFonts w:ascii="TH SarabunPSK" w:hAnsi="TH SarabunPSK" w:cs="TH SarabunPSK"/>
                          <w:color w:val="C00000"/>
                          <w:sz w:val="28"/>
                          <w:cs/>
                        </w:rPr>
                        <w:t>ล้านนา</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เป็นผู้อนุมัติให้เป็นหลักสูตรพหุวิทยาการหรือสหวิทยาการ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และต้องได้รับการพิจารณาความเป็นหลักสูตรพหุวิทยาการหรือสหวิทยาการจาก</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สป</w:t>
                      </w:r>
                      <w:r w:rsidRPr="005F382C">
                        <w:rPr>
                          <w:rFonts w:ascii="TH SarabunPSK" w:hAnsi="TH SarabunPSK" w:cs="TH SarabunPSK"/>
                          <w:color w:val="C00000"/>
                          <w:sz w:val="28"/>
                        </w:rPr>
                        <w:t>.</w:t>
                      </w:r>
                      <w:r w:rsidRPr="005F382C">
                        <w:rPr>
                          <w:rFonts w:ascii="TH SarabunPSK" w:hAnsi="TH SarabunPSK" w:cs="TH SarabunPSK"/>
                          <w:color w:val="C00000"/>
                          <w:sz w:val="28"/>
                          <w:cs/>
                        </w:rPr>
                        <w:t>อว</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ก่อนบันทึกในระบบ</w:t>
                      </w:r>
                      <w:r w:rsidRPr="005F382C">
                        <w:rPr>
                          <w:rFonts w:ascii="TH SarabunPSK" w:hAnsi="TH SarabunPSK" w:cs="TH SarabunPSK"/>
                          <w:color w:val="C00000"/>
                          <w:sz w:val="28"/>
                        </w:rPr>
                        <w:t xml:space="preserve"> CHECO </w:t>
                      </w:r>
                      <w:r w:rsidRPr="00D312B4">
                        <w:rPr>
                          <w:rFonts w:ascii="TH SarabunPSK" w:hAnsi="TH SarabunPSK" w:cs="TH SarabunPSK"/>
                          <w:b/>
                          <w:bCs/>
                          <w:color w:val="C00000"/>
                          <w:sz w:val="28"/>
                          <w:u w:val="single"/>
                          <w:cs/>
                        </w:rPr>
                        <w:t>หาก</w:t>
                      </w:r>
                      <w:r w:rsidRPr="00D312B4">
                        <w:rPr>
                          <w:rFonts w:ascii="TH SarabunPSK" w:hAnsi="TH SarabunPSK" w:cs="TH SarabunPSK"/>
                          <w:b/>
                          <w:bCs/>
                          <w:color w:val="C00000"/>
                          <w:sz w:val="28"/>
                          <w:u w:val="single"/>
                        </w:rPr>
                        <w:t xml:space="preserve"> </w:t>
                      </w:r>
                      <w:r w:rsidRPr="00D312B4">
                        <w:rPr>
                          <w:rFonts w:ascii="TH SarabunPSK" w:hAnsi="TH SarabunPSK" w:cs="TH SarabunPSK"/>
                          <w:b/>
                          <w:bCs/>
                          <w:color w:val="C00000"/>
                          <w:sz w:val="28"/>
                          <w:u w:val="single"/>
                          <w:cs/>
                        </w:rPr>
                        <w:t>สป</w:t>
                      </w:r>
                      <w:r w:rsidRPr="00D312B4">
                        <w:rPr>
                          <w:rFonts w:ascii="TH SarabunPSK" w:hAnsi="TH SarabunPSK" w:cs="TH SarabunPSK"/>
                          <w:b/>
                          <w:bCs/>
                          <w:color w:val="C00000"/>
                          <w:sz w:val="28"/>
                          <w:u w:val="single"/>
                        </w:rPr>
                        <w:t>.</w:t>
                      </w:r>
                      <w:r w:rsidRPr="00D312B4">
                        <w:rPr>
                          <w:rFonts w:ascii="TH SarabunPSK" w:hAnsi="TH SarabunPSK" w:cs="TH SarabunPSK"/>
                          <w:b/>
                          <w:bCs/>
                          <w:color w:val="C00000"/>
                          <w:sz w:val="28"/>
                          <w:u w:val="single"/>
                          <w:cs/>
                        </w:rPr>
                        <w:t>อว</w:t>
                      </w:r>
                      <w:r w:rsidRPr="00D312B4">
                        <w:rPr>
                          <w:rFonts w:ascii="TH SarabunPSK" w:hAnsi="TH SarabunPSK" w:cs="TH SarabunPSK"/>
                          <w:b/>
                          <w:bCs/>
                          <w:color w:val="C00000"/>
                          <w:sz w:val="28"/>
                          <w:u w:val="single"/>
                        </w:rPr>
                        <w:t xml:space="preserve">. </w:t>
                      </w:r>
                      <w:r w:rsidRPr="00D312B4">
                        <w:rPr>
                          <w:rFonts w:ascii="TH SarabunPSK" w:hAnsi="TH SarabunPSK" w:cs="TH SarabunPSK"/>
                          <w:b/>
                          <w:bCs/>
                          <w:color w:val="C00000"/>
                          <w:sz w:val="28"/>
                          <w:u w:val="single"/>
                          <w:cs/>
                        </w:rPr>
                        <w:t>พิจารณาแล้วไม่เป็น</w:t>
                      </w:r>
                      <w:r w:rsidRPr="005F382C">
                        <w:rPr>
                          <w:rFonts w:ascii="TH SarabunPSK" w:hAnsi="TH SarabunPSK" w:cs="TH SarabunPSK"/>
                          <w:color w:val="C00000"/>
                          <w:sz w:val="28"/>
                          <w:cs/>
                        </w:rPr>
                        <w:t>หลักสูตรพหุวิทยาการหรือสหวิทยาการ</w:t>
                      </w:r>
                      <w:r w:rsidRPr="005F382C">
                        <w:rPr>
                          <w:rFonts w:ascii="TH SarabunPSK" w:hAnsi="TH SarabunPSK" w:cs="TH SarabunPSK"/>
                          <w:color w:val="C00000"/>
                          <w:sz w:val="28"/>
                        </w:rPr>
                        <w:t xml:space="preserve"> </w:t>
                      </w:r>
                      <w:r w:rsidRPr="005F382C">
                        <w:rPr>
                          <w:rFonts w:ascii="TH SarabunPSK" w:hAnsi="TH SarabunPSK" w:cs="TH SarabunPSK"/>
                          <w:color w:val="C00000"/>
                          <w:sz w:val="28"/>
                          <w:cs/>
                        </w:rPr>
                        <w:t>ต้องเสนอ</w:t>
                      </w:r>
                      <w:r w:rsidRPr="003B39A8">
                        <w:rPr>
                          <w:rFonts w:ascii="TH SarabunPSK" w:hAnsi="TH SarabunPSK" w:cs="TH SarabunPSK"/>
                          <w:color w:val="C00000"/>
                          <w:sz w:val="28"/>
                          <w:cs/>
                        </w:rPr>
                        <w:t>สภามหาวิทยาลัยฯ มทร.ล้านนา</w:t>
                      </w:r>
                      <w:r>
                        <w:rPr>
                          <w:rFonts w:ascii="TH SarabunPSK" w:hAnsi="TH SarabunPSK" w:cs="TH SarabunPSK"/>
                          <w:color w:val="C00000"/>
                          <w:sz w:val="28"/>
                        </w:rPr>
                        <w:t xml:space="preserve"> </w:t>
                      </w:r>
                      <w:r w:rsidRPr="005F382C">
                        <w:rPr>
                          <w:rFonts w:ascii="TH SarabunPSK" w:hAnsi="TH SarabunPSK" w:cs="TH SarabunPSK"/>
                          <w:color w:val="C00000"/>
                          <w:sz w:val="28"/>
                          <w:cs/>
                        </w:rPr>
                        <w:t>เป็นผู้พิจารณาต่อไป</w:t>
                      </w:r>
                    </w:p>
                  </w:txbxContent>
                </v:textbox>
                <w10:wrap anchorx="margin"/>
              </v:shape>
            </w:pict>
          </mc:Fallback>
        </mc:AlternateContent>
      </w: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9553C2" w:rsidRDefault="002E17F2" w:rsidP="005F6E4E">
      <w:pPr>
        <w:rPr>
          <w:rFonts w:ascii="TH SarabunPSK" w:hAnsi="TH SarabunPSK" w:cs="TH SarabunPSK"/>
          <w:b/>
          <w:bCs/>
          <w:sz w:val="32"/>
          <w:szCs w:val="32"/>
        </w:rPr>
      </w:pPr>
      <w:r w:rsidRPr="00766532">
        <w:rPr>
          <w:rFonts w:ascii="TH SarabunPSK" w:hAnsi="TH SarabunPSK" w:cs="TH SarabunPSK"/>
          <w:b/>
          <w:bCs/>
          <w:sz w:val="32"/>
          <w:szCs w:val="32"/>
          <w:cs/>
        </w:rPr>
        <w:t xml:space="preserve"> </w:t>
      </w:r>
    </w:p>
    <w:p w:rsidR="007063D6" w:rsidRDefault="007063D6" w:rsidP="005F6E4E">
      <w:pPr>
        <w:rPr>
          <w:rFonts w:ascii="TH SarabunPSK" w:hAnsi="TH SarabunPSK" w:cs="TH SarabunPSK"/>
          <w:b/>
          <w:bCs/>
          <w:sz w:val="32"/>
          <w:szCs w:val="32"/>
        </w:rPr>
      </w:pPr>
    </w:p>
    <w:p w:rsidR="007063D6" w:rsidRDefault="007063D6" w:rsidP="005F6E4E">
      <w:pPr>
        <w:rPr>
          <w:rFonts w:ascii="TH SarabunPSK" w:hAnsi="TH SarabunPSK" w:cs="TH SarabunPSK"/>
          <w:b/>
          <w:bCs/>
          <w:sz w:val="32"/>
          <w:szCs w:val="32"/>
        </w:rPr>
      </w:pPr>
    </w:p>
    <w:p w:rsidR="00922AED" w:rsidRDefault="00922AED" w:rsidP="005F6E4E">
      <w:pPr>
        <w:rPr>
          <w:rFonts w:ascii="TH SarabunPSK" w:hAnsi="TH SarabunPSK" w:cs="TH SarabunPSK"/>
          <w:b/>
          <w:bCs/>
          <w:sz w:val="32"/>
          <w:szCs w:val="32"/>
        </w:rPr>
      </w:pPr>
    </w:p>
    <w:p w:rsidR="00922AED" w:rsidRDefault="00922AED" w:rsidP="005F6E4E">
      <w:pPr>
        <w:rPr>
          <w:rFonts w:ascii="TH SarabunPSK" w:hAnsi="TH SarabunPSK" w:cs="TH SarabunPSK"/>
          <w:b/>
          <w:bCs/>
          <w:sz w:val="32"/>
          <w:szCs w:val="32"/>
        </w:rPr>
      </w:pPr>
    </w:p>
    <w:p w:rsidR="00922AED" w:rsidRPr="00766532" w:rsidRDefault="00922AED" w:rsidP="005F6E4E">
      <w:pPr>
        <w:rPr>
          <w:rFonts w:ascii="TH SarabunPSK" w:hAnsi="TH SarabunPSK" w:cs="TH SarabunPSK"/>
          <w:b/>
          <w:bCs/>
          <w:sz w:val="32"/>
          <w:szCs w:val="32"/>
        </w:rPr>
      </w:pPr>
    </w:p>
    <w:p w:rsidR="005D5683" w:rsidRPr="00766532" w:rsidRDefault="00BD047B" w:rsidP="005F6E4E">
      <w:pPr>
        <w:rPr>
          <w:rFonts w:ascii="TH SarabunPSK" w:hAnsi="TH SarabunPSK" w:cs="TH SarabunPSK"/>
          <w:b/>
          <w:bCs/>
          <w:sz w:val="32"/>
          <w:szCs w:val="32"/>
          <w:cs/>
        </w:rPr>
      </w:pPr>
      <w:r w:rsidRPr="00766532">
        <w:rPr>
          <w:rFonts w:ascii="TH SarabunPSK" w:hAnsi="TH SarabunPSK" w:cs="TH SarabunPSK"/>
          <w:noProof/>
          <w:sz w:val="32"/>
          <w:szCs w:val="32"/>
        </w:rPr>
        <w:lastRenderedPageBreak/>
        <mc:AlternateContent>
          <mc:Choice Requires="wps">
            <w:drawing>
              <wp:anchor distT="0" distB="0" distL="114300" distR="114300" simplePos="0" relativeHeight="251629056" behindDoc="0" locked="0" layoutInCell="1" allowOverlap="1" wp14:anchorId="40D0A98E" wp14:editId="20058A19">
                <wp:simplePos x="0" y="0"/>
                <wp:positionH relativeFrom="column">
                  <wp:posOffset>9134709</wp:posOffset>
                </wp:positionH>
                <wp:positionV relativeFrom="paragraph">
                  <wp:posOffset>1844374</wp:posOffset>
                </wp:positionV>
                <wp:extent cx="466725" cy="352425"/>
                <wp:effectExtent l="7620" t="6985" r="11430" b="12065"/>
                <wp:wrapNone/>
                <wp:docPr id="6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52425"/>
                        </a:xfrm>
                        <a:prstGeom prst="rect">
                          <a:avLst/>
                        </a:prstGeom>
                        <a:solidFill>
                          <a:srgbClr val="FFFFFF"/>
                        </a:solidFill>
                        <a:ln w="9525">
                          <a:solidFill>
                            <a:srgbClr val="FFFFFF"/>
                          </a:solidFill>
                          <a:miter lim="800000"/>
                          <a:headEnd/>
                          <a:tailEnd/>
                        </a:ln>
                      </wps:spPr>
                      <wps:txbx>
                        <w:txbxContent>
                          <w:p w:rsidR="00C14E77" w:rsidRPr="007842C0" w:rsidRDefault="00C14E77" w:rsidP="005D5683">
                            <w:pPr>
                              <w:jc w:val="center"/>
                              <w:rPr>
                                <w:rFonts w:ascii="Angsana New" w:hAnsi="Angsana New"/>
                                <w:sz w:val="36"/>
                                <w:szCs w:val="36"/>
                              </w:rPr>
                            </w:pPr>
                            <w:r>
                              <w:rPr>
                                <w:rFonts w:ascii="Angsana New" w:hAnsi="Angsana New"/>
                                <w:sz w:val="36"/>
                                <w:szCs w:val="36"/>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A98E" id="Rectangle 158" o:spid="_x0000_s1039" style="position:absolute;margin-left:719.25pt;margin-top:145.25pt;width:36.75pt;height:27.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" strokecolor="white">
                <v:textbox style="layout-flow:vertical">
                  <w:txbxContent>
                    <w:p w:rsidR="00C14E77" w:rsidRPr="007842C0" w:rsidRDefault="00C14E77" w:rsidP="005D5683">
                      <w:pPr>
                        <w:jc w:val="center"/>
                        <w:rPr>
                          <w:rFonts w:ascii="Angsana New" w:hAnsi="Angsana New"/>
                          <w:sz w:val="36"/>
                          <w:szCs w:val="36"/>
                        </w:rPr>
                      </w:pPr>
                      <w:r>
                        <w:rPr>
                          <w:rFonts w:ascii="Angsana New" w:hAnsi="Angsana New"/>
                          <w:sz w:val="36"/>
                          <w:szCs w:val="36"/>
                        </w:rPr>
                        <w:t>4</w:t>
                      </w:r>
                    </w:p>
                  </w:txbxContent>
                </v:textbox>
              </v:rect>
            </w:pict>
          </mc:Fallback>
        </mc:AlternateContent>
      </w:r>
      <w:r w:rsidR="000A29AA">
        <w:rPr>
          <w:rFonts w:ascii="TH SarabunPSK" w:hAnsi="TH SarabunPSK" w:cs="TH SarabunPSK" w:hint="cs"/>
          <w:b/>
          <w:bCs/>
          <w:sz w:val="32"/>
          <w:szCs w:val="32"/>
          <w:cs/>
        </w:rPr>
        <w:t xml:space="preserve"> </w:t>
      </w:r>
      <w:r w:rsidR="00BC44C2" w:rsidRPr="00766532">
        <w:rPr>
          <w:rFonts w:ascii="TH SarabunPSK" w:hAnsi="TH SarabunPSK" w:cs="TH SarabunPSK"/>
          <w:color w:val="FF0000"/>
          <w:sz w:val="32"/>
          <w:szCs w:val="32"/>
          <w:cs/>
        </w:rPr>
        <w:t xml:space="preserve">(ระบุ </w:t>
      </w:r>
      <w:r w:rsidR="00BC44C2" w:rsidRPr="00766532">
        <w:rPr>
          <w:rFonts w:ascii="TH SarabunPSK" w:hAnsi="TH SarabunPSK" w:cs="TH SarabunPSK"/>
          <w:color w:val="FF0000"/>
          <w:sz w:val="32"/>
          <w:szCs w:val="32"/>
        </w:rPr>
        <w:t xml:space="preserve">5 </w:t>
      </w:r>
      <w:r w:rsidR="00BC44C2" w:rsidRPr="00766532">
        <w:rPr>
          <w:rFonts w:ascii="TH SarabunPSK" w:hAnsi="TH SarabunPSK" w:cs="TH SarabunPSK"/>
          <w:color w:val="FF0000"/>
          <w:sz w:val="32"/>
          <w:szCs w:val="32"/>
          <w:cs/>
        </w:rPr>
        <w:t xml:space="preserve">ท่านหรือวิชาเอกละ </w:t>
      </w:r>
      <w:r w:rsidR="00BC44C2" w:rsidRPr="00766532">
        <w:rPr>
          <w:rFonts w:ascii="TH SarabunPSK" w:hAnsi="TH SarabunPSK" w:cs="TH SarabunPSK"/>
          <w:color w:val="FF0000"/>
          <w:sz w:val="32"/>
          <w:szCs w:val="32"/>
        </w:rPr>
        <w:t xml:space="preserve">3 </w:t>
      </w:r>
      <w:r w:rsidR="00BC44C2" w:rsidRPr="00766532">
        <w:rPr>
          <w:rFonts w:ascii="TH SarabunPSK" w:hAnsi="TH SarabunPSK" w:cs="TH SarabunPSK"/>
          <w:color w:val="FF0000"/>
          <w:sz w:val="32"/>
          <w:szCs w:val="32"/>
          <w:cs/>
        </w:rPr>
        <w:t>ท่าน</w:t>
      </w:r>
      <w:r w:rsidR="006E5E04">
        <w:rPr>
          <w:rFonts w:ascii="TH SarabunPSK" w:hAnsi="TH SarabunPSK" w:cs="TH SarabunPSK" w:hint="cs"/>
          <w:color w:val="FF0000"/>
          <w:sz w:val="32"/>
          <w:szCs w:val="32"/>
          <w:cs/>
        </w:rPr>
        <w:t xml:space="preserve"> </w:t>
      </w:r>
      <w:r w:rsidR="006E5E04" w:rsidRPr="006E5E04">
        <w:rPr>
          <w:rFonts w:ascii="TH SarabunPSK" w:hAnsi="TH SarabunPSK" w:cs="TH SarabunPSK"/>
          <w:color w:val="FF0000"/>
          <w:sz w:val="32"/>
          <w:szCs w:val="32"/>
          <w:cs/>
        </w:rPr>
        <w:t>(กรณีเปิดการเรียนการสอนมากกว่า 1 วิชาเอก)</w:t>
      </w:r>
      <w:r w:rsidR="006E5E04">
        <w:rPr>
          <w:rFonts w:ascii="TH SarabunPSK" w:hAnsi="TH SarabunPSK" w:cs="TH SarabunPSK" w:hint="cs"/>
          <w:color w:val="FF0000"/>
          <w:sz w:val="32"/>
          <w:szCs w:val="32"/>
          <w:cs/>
        </w:rPr>
        <w:t xml:space="preserve"> </w:t>
      </w:r>
      <w:r w:rsidR="00BC44C2" w:rsidRPr="00766532">
        <w:rPr>
          <w:rFonts w:ascii="TH SarabunPSK" w:hAnsi="TH SarabunPSK" w:cs="TH SarabunPSK"/>
          <w:color w:val="FF0000"/>
          <w:sz w:val="32"/>
          <w:szCs w:val="32"/>
          <w:cs/>
        </w:rPr>
        <w:t>ตามที่เกณฑ์มาตรฐานหลักสูตรได้กำหนดไว้)</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174"/>
        <w:gridCol w:w="2756"/>
        <w:gridCol w:w="3120"/>
        <w:gridCol w:w="1843"/>
        <w:gridCol w:w="2550"/>
      </w:tblGrid>
      <w:tr w:rsidR="00EE5EF9" w:rsidRPr="00766532" w:rsidTr="002765E7">
        <w:trPr>
          <w:tblHeader/>
        </w:trPr>
        <w:tc>
          <w:tcPr>
            <w:tcW w:w="303" w:type="pct"/>
            <w:vMerge w:val="restart"/>
            <w:vAlign w:val="center"/>
          </w:tcPr>
          <w:p w:rsidR="00EE5EF9" w:rsidRPr="00766532" w:rsidRDefault="00EE5EF9" w:rsidP="005D5683">
            <w:pPr>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ลำดับ</w:t>
            </w:r>
          </w:p>
        </w:tc>
        <w:tc>
          <w:tcPr>
            <w:tcW w:w="1109" w:type="pct"/>
            <w:tcBorders>
              <w:bottom w:val="nil"/>
            </w:tcBorders>
          </w:tcPr>
          <w:p w:rsidR="00EE5EF9" w:rsidRPr="00766532" w:rsidRDefault="00EE5EF9" w:rsidP="005D5683">
            <w:pPr>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ชื่อ-สกุล</w:t>
            </w:r>
          </w:p>
        </w:tc>
        <w:tc>
          <w:tcPr>
            <w:tcW w:w="963" w:type="pct"/>
            <w:vMerge w:val="restart"/>
            <w:vAlign w:val="center"/>
          </w:tcPr>
          <w:p w:rsidR="00EE5EF9" w:rsidRPr="00766532" w:rsidRDefault="00EE5EF9" w:rsidP="005D5683">
            <w:pPr>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คุณวุฒิ(สาขาวิชา)</w:t>
            </w:r>
          </w:p>
        </w:tc>
        <w:tc>
          <w:tcPr>
            <w:tcW w:w="1090" w:type="pct"/>
            <w:vMerge w:val="restart"/>
            <w:vAlign w:val="center"/>
          </w:tcPr>
          <w:p w:rsidR="00EE5EF9" w:rsidRPr="00766532" w:rsidRDefault="00EE5EF9" w:rsidP="005D5683">
            <w:pPr>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สถาบัน</w:t>
            </w:r>
          </w:p>
        </w:tc>
        <w:tc>
          <w:tcPr>
            <w:tcW w:w="644" w:type="pct"/>
            <w:tcBorders>
              <w:bottom w:val="nil"/>
            </w:tcBorders>
            <w:shd w:val="clear" w:color="auto" w:fill="auto"/>
            <w:vAlign w:val="center"/>
          </w:tcPr>
          <w:p w:rsidR="00EE5EF9" w:rsidRPr="00766532" w:rsidRDefault="00EE5EF9" w:rsidP="005D5683">
            <w:pPr>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ปีที่สำเร็จ</w:t>
            </w:r>
          </w:p>
        </w:tc>
        <w:tc>
          <w:tcPr>
            <w:tcW w:w="891" w:type="pct"/>
            <w:vMerge w:val="restart"/>
            <w:vAlign w:val="center"/>
          </w:tcPr>
          <w:p w:rsidR="00EE5EF9" w:rsidRPr="00766532" w:rsidRDefault="00EE5EF9" w:rsidP="005D5683">
            <w:pPr>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ตำแหน่งทางวิชาการ</w:t>
            </w:r>
          </w:p>
        </w:tc>
      </w:tr>
      <w:tr w:rsidR="00EE5EF9" w:rsidRPr="00766532" w:rsidTr="002765E7">
        <w:trPr>
          <w:tblHeader/>
        </w:trPr>
        <w:tc>
          <w:tcPr>
            <w:tcW w:w="303" w:type="pct"/>
            <w:vMerge/>
          </w:tcPr>
          <w:p w:rsidR="00EE5EF9" w:rsidRPr="00766532" w:rsidRDefault="00EE5EF9" w:rsidP="005D5683">
            <w:pPr>
              <w:rPr>
                <w:rFonts w:ascii="TH SarabunPSK" w:eastAsia="SimSun" w:hAnsi="TH SarabunPSK" w:cs="TH SarabunPSK"/>
                <w:sz w:val="32"/>
                <w:szCs w:val="32"/>
              </w:rPr>
            </w:pPr>
          </w:p>
        </w:tc>
        <w:tc>
          <w:tcPr>
            <w:tcW w:w="1109" w:type="pct"/>
            <w:tcBorders>
              <w:top w:val="nil"/>
            </w:tcBorders>
          </w:tcPr>
          <w:p w:rsidR="00EE5EF9" w:rsidRPr="00766532" w:rsidRDefault="00EE5EF9" w:rsidP="005D5683">
            <w:pPr>
              <w:jc w:val="center"/>
              <w:rPr>
                <w:rFonts w:ascii="TH SarabunPSK" w:eastAsia="SimSun" w:hAnsi="TH SarabunPSK" w:cs="TH SarabunPSK"/>
                <w:sz w:val="32"/>
                <w:szCs w:val="32"/>
              </w:rPr>
            </w:pPr>
            <w:r w:rsidRPr="00766532">
              <w:rPr>
                <w:rFonts w:ascii="TH SarabunPSK" w:eastAsia="SimSun" w:hAnsi="TH SarabunPSK" w:cs="TH SarabunPSK"/>
                <w:sz w:val="32"/>
                <w:szCs w:val="32"/>
                <w:cs/>
              </w:rPr>
              <w:t>เลขประจำตัวประชาชน</w:t>
            </w:r>
          </w:p>
        </w:tc>
        <w:tc>
          <w:tcPr>
            <w:tcW w:w="963" w:type="pct"/>
            <w:vMerge/>
          </w:tcPr>
          <w:p w:rsidR="00EE5EF9" w:rsidRPr="00766532" w:rsidRDefault="00EE5EF9" w:rsidP="005D5683">
            <w:pPr>
              <w:rPr>
                <w:rFonts w:ascii="TH SarabunPSK" w:eastAsia="SimSun" w:hAnsi="TH SarabunPSK" w:cs="TH SarabunPSK"/>
                <w:sz w:val="32"/>
                <w:szCs w:val="32"/>
              </w:rPr>
            </w:pPr>
          </w:p>
        </w:tc>
        <w:tc>
          <w:tcPr>
            <w:tcW w:w="1090" w:type="pct"/>
            <w:vMerge/>
          </w:tcPr>
          <w:p w:rsidR="00EE5EF9" w:rsidRPr="00766532" w:rsidRDefault="00EE5EF9" w:rsidP="005D5683">
            <w:pPr>
              <w:rPr>
                <w:rFonts w:ascii="TH SarabunPSK" w:eastAsia="SimSun" w:hAnsi="TH SarabunPSK" w:cs="TH SarabunPSK"/>
                <w:b/>
                <w:bCs/>
                <w:sz w:val="32"/>
                <w:szCs w:val="32"/>
              </w:rPr>
            </w:pPr>
          </w:p>
        </w:tc>
        <w:tc>
          <w:tcPr>
            <w:tcW w:w="644" w:type="pct"/>
            <w:tcBorders>
              <w:top w:val="nil"/>
            </w:tcBorders>
            <w:shd w:val="clear" w:color="auto" w:fill="auto"/>
          </w:tcPr>
          <w:p w:rsidR="00EE5EF9" w:rsidRPr="00766532" w:rsidRDefault="00EE5EF9" w:rsidP="005D5683">
            <w:pPr>
              <w:jc w:val="center"/>
              <w:rPr>
                <w:rFonts w:ascii="TH SarabunPSK" w:eastAsia="SimSun" w:hAnsi="TH SarabunPSK" w:cs="TH SarabunPSK"/>
                <w:sz w:val="32"/>
                <w:szCs w:val="32"/>
              </w:rPr>
            </w:pPr>
            <w:r w:rsidRPr="00766532">
              <w:rPr>
                <w:rFonts w:ascii="TH SarabunPSK" w:eastAsia="SimSun" w:hAnsi="TH SarabunPSK" w:cs="TH SarabunPSK"/>
                <w:b/>
                <w:bCs/>
                <w:sz w:val="32"/>
                <w:szCs w:val="32"/>
                <w:cs/>
              </w:rPr>
              <w:t>การศึกษา</w:t>
            </w:r>
          </w:p>
        </w:tc>
        <w:tc>
          <w:tcPr>
            <w:tcW w:w="891" w:type="pct"/>
            <w:vMerge/>
          </w:tcPr>
          <w:p w:rsidR="00EE5EF9" w:rsidRPr="00766532" w:rsidRDefault="00EE5EF9" w:rsidP="005D5683">
            <w:pPr>
              <w:rPr>
                <w:rFonts w:ascii="TH SarabunPSK" w:eastAsia="SimSun" w:hAnsi="TH SarabunPSK" w:cs="TH SarabunPSK"/>
                <w:sz w:val="32"/>
                <w:szCs w:val="32"/>
              </w:rPr>
            </w:pPr>
          </w:p>
        </w:tc>
      </w:tr>
      <w:tr w:rsidR="00EE5EF9" w:rsidRPr="00766532" w:rsidTr="002765E7">
        <w:tc>
          <w:tcPr>
            <w:tcW w:w="303" w:type="pct"/>
            <w:tcBorders>
              <w:bottom w:val="nil"/>
            </w:tcBorders>
          </w:tcPr>
          <w:p w:rsidR="00EE5EF9" w:rsidRPr="00766532" w:rsidRDefault="00EE5EF9" w:rsidP="005D5683">
            <w:pPr>
              <w:jc w:val="center"/>
              <w:rPr>
                <w:rFonts w:ascii="TH SarabunPSK" w:eastAsia="SimSun" w:hAnsi="TH SarabunPSK" w:cs="TH SarabunPSK"/>
                <w:sz w:val="32"/>
                <w:szCs w:val="32"/>
              </w:rPr>
            </w:pPr>
            <w:r w:rsidRPr="00766532">
              <w:rPr>
                <w:rFonts w:ascii="TH SarabunPSK" w:eastAsia="SimSun" w:hAnsi="TH SarabunPSK" w:cs="TH SarabunPSK"/>
                <w:sz w:val="32"/>
                <w:szCs w:val="32"/>
              </w:rPr>
              <w:t>1</w:t>
            </w:r>
          </w:p>
        </w:tc>
        <w:tc>
          <w:tcPr>
            <w:tcW w:w="1109" w:type="pct"/>
            <w:tcBorders>
              <w:bottom w:val="nil"/>
            </w:tcBorders>
          </w:tcPr>
          <w:p w:rsidR="00EE5EF9" w:rsidRPr="00766532" w:rsidRDefault="00EE5EF9" w:rsidP="005D5683">
            <w:pPr>
              <w:rPr>
                <w:rFonts w:ascii="TH SarabunPSK" w:eastAsia="SimSun" w:hAnsi="TH SarabunPSK" w:cs="TH SarabunPSK"/>
                <w:sz w:val="32"/>
                <w:szCs w:val="32"/>
              </w:rPr>
            </w:pPr>
            <w:r w:rsidRPr="00766532">
              <w:rPr>
                <w:rFonts w:ascii="TH SarabunPSK" w:eastAsia="SimSun" w:hAnsi="TH SarabunPSK" w:cs="TH SarabunPSK"/>
                <w:sz w:val="32"/>
                <w:szCs w:val="32"/>
                <w:cs/>
              </w:rPr>
              <w:t>นาย/นาง/นางสาว/ยศ ......</w:t>
            </w:r>
          </w:p>
        </w:tc>
        <w:tc>
          <w:tcPr>
            <w:tcW w:w="963" w:type="pct"/>
            <w:tcBorders>
              <w:bottom w:val="nil"/>
            </w:tcBorders>
          </w:tcPr>
          <w:p w:rsidR="00D92191" w:rsidRPr="00766532" w:rsidRDefault="00EE5EF9" w:rsidP="00D92191">
            <w:pPr>
              <w:rPr>
                <w:rFonts w:ascii="TH SarabunPSK" w:eastAsia="SimSun" w:hAnsi="TH SarabunPSK" w:cs="TH SarabunPSK"/>
                <w:color w:val="FF0000"/>
                <w:sz w:val="32"/>
                <w:szCs w:val="32"/>
                <w:cs/>
              </w:rPr>
            </w:pPr>
            <w:r w:rsidRPr="00766532">
              <w:rPr>
                <w:rFonts w:ascii="TH SarabunPSK" w:eastAsia="SimSun" w:hAnsi="TH SarabunPSK" w:cs="TH SarabunPSK"/>
                <w:color w:val="FF0000"/>
                <w:sz w:val="32"/>
                <w:szCs w:val="32"/>
                <w:cs/>
              </w:rPr>
              <w:t>ให้ใช้อักษรย่อ</w:t>
            </w:r>
            <w:r w:rsidR="00D92191" w:rsidRPr="00766532">
              <w:rPr>
                <w:rFonts w:ascii="TH SarabunPSK" w:eastAsia="SimSun" w:hAnsi="TH SarabunPSK" w:cs="TH SarabunPSK"/>
                <w:color w:val="FF0000"/>
                <w:sz w:val="32"/>
                <w:szCs w:val="32"/>
                <w:cs/>
              </w:rPr>
              <w:t>และเรียงตามลำดับดังนี้</w:t>
            </w:r>
          </w:p>
        </w:tc>
        <w:tc>
          <w:tcPr>
            <w:tcW w:w="1090" w:type="pct"/>
            <w:tcBorders>
              <w:bottom w:val="nil"/>
            </w:tcBorders>
          </w:tcPr>
          <w:p w:rsidR="00EE5EF9" w:rsidRPr="00766532" w:rsidRDefault="00EE5EF9" w:rsidP="005D5683">
            <w:pPr>
              <w:rPr>
                <w:rFonts w:ascii="TH SarabunPSK" w:eastAsia="SimSun" w:hAnsi="TH SarabunPSK" w:cs="TH SarabunPSK"/>
                <w:sz w:val="32"/>
                <w:szCs w:val="32"/>
              </w:rPr>
            </w:pPr>
            <w:r w:rsidRPr="00766532">
              <w:rPr>
                <w:rFonts w:ascii="TH SarabunPSK" w:eastAsia="SimSun" w:hAnsi="TH SarabunPSK" w:cs="TH SarabunPSK"/>
                <w:sz w:val="32"/>
                <w:szCs w:val="32"/>
                <w:cs/>
              </w:rPr>
              <w:t>ให้ใช้ชื่อเต็ม</w:t>
            </w:r>
          </w:p>
        </w:tc>
        <w:tc>
          <w:tcPr>
            <w:tcW w:w="644" w:type="pct"/>
            <w:tcBorders>
              <w:bottom w:val="nil"/>
            </w:tcBorders>
          </w:tcPr>
          <w:p w:rsidR="00EE5EF9" w:rsidRPr="00766532" w:rsidRDefault="00EE5EF9" w:rsidP="005D5683">
            <w:pPr>
              <w:jc w:val="center"/>
              <w:rPr>
                <w:rFonts w:ascii="TH SarabunPSK" w:eastAsia="SimSun" w:hAnsi="TH SarabunPSK" w:cs="TH SarabunPSK"/>
                <w:sz w:val="32"/>
                <w:szCs w:val="32"/>
              </w:rPr>
            </w:pPr>
            <w:r w:rsidRPr="00766532">
              <w:rPr>
                <w:rFonts w:ascii="TH SarabunPSK" w:eastAsia="SimSun" w:hAnsi="TH SarabunPSK" w:cs="TH SarabunPSK"/>
                <w:sz w:val="32"/>
                <w:szCs w:val="32"/>
                <w:cs/>
              </w:rPr>
              <w:t>25</w:t>
            </w:r>
            <w:r w:rsidRPr="00766532">
              <w:rPr>
                <w:rFonts w:ascii="TH SarabunPSK" w:eastAsia="SimSun" w:hAnsi="TH SarabunPSK" w:cs="TH SarabunPSK"/>
                <w:sz w:val="32"/>
                <w:szCs w:val="32"/>
              </w:rPr>
              <w:t>xx</w:t>
            </w:r>
          </w:p>
        </w:tc>
        <w:tc>
          <w:tcPr>
            <w:tcW w:w="891" w:type="pct"/>
            <w:tcBorders>
              <w:bottom w:val="nil"/>
            </w:tcBorders>
          </w:tcPr>
          <w:p w:rsidR="00EE5EF9" w:rsidRPr="00766532" w:rsidRDefault="00EE5EF9" w:rsidP="00E35F88">
            <w:pPr>
              <w:rPr>
                <w:rFonts w:ascii="TH SarabunPSK" w:eastAsia="SimSun" w:hAnsi="TH SarabunPSK" w:cs="TH SarabunPSK"/>
                <w:sz w:val="32"/>
                <w:szCs w:val="32"/>
              </w:rPr>
            </w:pPr>
            <w:r w:rsidRPr="00766532">
              <w:rPr>
                <w:rFonts w:ascii="TH SarabunPSK" w:eastAsia="SimSun" w:hAnsi="TH SarabunPSK" w:cs="TH SarabunPSK"/>
                <w:sz w:val="32"/>
                <w:szCs w:val="32"/>
                <w:cs/>
              </w:rPr>
              <w:t>ศาสตราจารย์</w:t>
            </w:r>
          </w:p>
        </w:tc>
      </w:tr>
      <w:tr w:rsidR="00EE5EF9" w:rsidRPr="00766532" w:rsidTr="002765E7">
        <w:tc>
          <w:tcPr>
            <w:tcW w:w="303"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1109" w:type="pct"/>
            <w:tcBorders>
              <w:top w:val="nil"/>
              <w:bottom w:val="nil"/>
            </w:tcBorders>
          </w:tcPr>
          <w:p w:rsidR="00EE5EF9" w:rsidRPr="00766532" w:rsidRDefault="00EE5EF9" w:rsidP="005D5683">
            <w:pPr>
              <w:rPr>
                <w:rFonts w:ascii="TH SarabunPSK" w:eastAsia="SimSun" w:hAnsi="TH SarabunPSK" w:cs="TH SarabunPSK"/>
                <w:sz w:val="32"/>
                <w:szCs w:val="32"/>
              </w:rPr>
            </w:pPr>
            <w:r w:rsidRPr="00766532">
              <w:rPr>
                <w:rFonts w:ascii="TH SarabunPSK" w:eastAsia="SimSun" w:hAnsi="TH SarabunPSK" w:cs="TH SarabunPSK"/>
                <w:noProof/>
                <w:sz w:val="32"/>
                <w:szCs w:val="32"/>
              </w:rPr>
              <mc:AlternateContent>
                <mc:Choice Requires="wps">
                  <w:drawing>
                    <wp:anchor distT="0" distB="0" distL="114300" distR="114300" simplePos="0" relativeHeight="251722240" behindDoc="0" locked="0" layoutInCell="1" allowOverlap="1" wp14:anchorId="1F9C358A" wp14:editId="46BEA0F6">
                      <wp:simplePos x="0" y="0"/>
                      <wp:positionH relativeFrom="column">
                        <wp:posOffset>-31750</wp:posOffset>
                      </wp:positionH>
                      <wp:positionV relativeFrom="paragraph">
                        <wp:posOffset>234950</wp:posOffset>
                      </wp:positionV>
                      <wp:extent cx="1664335" cy="495300"/>
                      <wp:effectExtent l="0" t="0" r="12065" b="19050"/>
                      <wp:wrapNone/>
                      <wp:docPr id="7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95300"/>
                              </a:xfrm>
                              <a:prstGeom prst="rect">
                                <a:avLst/>
                              </a:prstGeom>
                              <a:solidFill>
                                <a:srgbClr val="FFFFFF"/>
                              </a:solidFill>
                              <a:ln w="9525" cap="rnd">
                                <a:solidFill>
                                  <a:srgbClr val="000000"/>
                                </a:solidFill>
                                <a:prstDash val="sysDot"/>
                                <a:miter lim="800000"/>
                                <a:headEnd/>
                                <a:tailEnd/>
                              </a:ln>
                            </wps:spPr>
                            <wps:txbx>
                              <w:txbxContent>
                                <w:p w:rsidR="00C14E77" w:rsidRPr="00073FBD" w:rsidRDefault="00C14E77" w:rsidP="00EE5EF9">
                                  <w:pPr>
                                    <w:rPr>
                                      <w:rFonts w:ascii="TH SarabunPSK" w:hAnsi="TH SarabunPSK" w:cs="TH SarabunPSK"/>
                                      <w:b/>
                                      <w:bCs/>
                                      <w:color w:val="FF0000"/>
                                      <w:sz w:val="24"/>
                                      <w:szCs w:val="24"/>
                                    </w:rPr>
                                  </w:pPr>
                                  <w:r w:rsidRPr="00073FBD">
                                    <w:rPr>
                                      <w:rFonts w:ascii="TH SarabunPSK" w:eastAsia="SimSun" w:hAnsi="TH SarabunPSK" w:cs="TH SarabunPSK"/>
                                      <w:b/>
                                      <w:bCs/>
                                      <w:color w:val="FF0000"/>
                                      <w:sz w:val="24"/>
                                      <w:szCs w:val="24"/>
                                      <w:cs/>
                                    </w:rPr>
                                    <w:t>เลขประจำตัวประชาชน</w:t>
                                  </w:r>
                                  <w:r w:rsidRPr="00073FBD">
                                    <w:rPr>
                                      <w:rFonts w:ascii="TH SarabunPSK" w:hAnsi="TH SarabunPSK" w:cs="TH SarabunPSK"/>
                                      <w:b/>
                                      <w:bCs/>
                                      <w:color w:val="FF0000"/>
                                      <w:sz w:val="24"/>
                                      <w:szCs w:val="24"/>
                                      <w:cs/>
                                    </w:rPr>
                                    <w:t>ไม่เว้นวรรค</w:t>
                                  </w:r>
                                </w:p>
                                <w:p w:rsidR="00C14E77" w:rsidRPr="00754FF2" w:rsidRDefault="00C14E77" w:rsidP="005D5683">
                                  <w:pPr>
                                    <w:rPr>
                                      <w:rFonts w:ascii="TH SarabunPSK" w:hAnsi="TH SarabunPSK" w:cs="TH SarabunPSK"/>
                                      <w:sz w:val="24"/>
                                      <w:szCs w:val="24"/>
                                    </w:rPr>
                                  </w:pPr>
                                  <w:r w:rsidRPr="00073FBD">
                                    <w:rPr>
                                      <w:rFonts w:ascii="TH SarabunPSK" w:hAnsi="TH SarabunPSK" w:cs="TH SarabunPSK" w:hint="cs"/>
                                      <w:b/>
                                      <w:bCs/>
                                      <w:color w:val="FF0000"/>
                                      <w:sz w:val="24"/>
                                      <w:szCs w:val="24"/>
                                      <w:cs/>
                                    </w:rPr>
                                    <w:t xml:space="preserve">โดยให้ระบุ 4 ตัวท้ายเป็น </w:t>
                                  </w:r>
                                  <w:r w:rsidRPr="00073FBD">
                                    <w:rPr>
                                      <w:rFonts w:ascii="TH SarabunPSK" w:hAnsi="TH SarabunPSK" w:cs="TH SarabunPSK"/>
                                      <w:b/>
                                      <w:bCs/>
                                      <w:color w:val="FF0000"/>
                                      <w:sz w:val="24"/>
                                      <w:szCs w:val="24"/>
                                    </w:rPr>
                                    <w:t>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358A" id="Text Box 165" o:spid="_x0000_s1040" type="#_x0000_t202" style="position:absolute;margin-left:-2.5pt;margin-top:18.5pt;width:131.05pt;height:3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">
                      <v:stroke dashstyle="1 1" endcap="round"/>
                      <v:textbox>
                        <w:txbxContent>
                          <w:p w:rsidR="00C14E77" w:rsidRPr="00073FBD" w:rsidRDefault="00C14E77" w:rsidP="00EE5EF9">
                            <w:pPr>
                              <w:rPr>
                                <w:rFonts w:ascii="TH SarabunPSK" w:hAnsi="TH SarabunPSK" w:cs="TH SarabunPSK"/>
                                <w:b/>
                                <w:bCs/>
                                <w:color w:val="FF0000"/>
                                <w:sz w:val="24"/>
                                <w:szCs w:val="24"/>
                              </w:rPr>
                            </w:pPr>
                            <w:r w:rsidRPr="00073FBD">
                              <w:rPr>
                                <w:rFonts w:ascii="TH SarabunPSK" w:eastAsia="SimSun" w:hAnsi="TH SarabunPSK" w:cs="TH SarabunPSK"/>
                                <w:b/>
                                <w:bCs/>
                                <w:color w:val="FF0000"/>
                                <w:sz w:val="24"/>
                                <w:szCs w:val="24"/>
                                <w:cs/>
                              </w:rPr>
                              <w:t>เลขประจำตัวประชาชน</w:t>
                            </w:r>
                            <w:r w:rsidRPr="00073FBD">
                              <w:rPr>
                                <w:rFonts w:ascii="TH SarabunPSK" w:hAnsi="TH SarabunPSK" w:cs="TH SarabunPSK"/>
                                <w:b/>
                                <w:bCs/>
                                <w:color w:val="FF0000"/>
                                <w:sz w:val="24"/>
                                <w:szCs w:val="24"/>
                                <w:cs/>
                              </w:rPr>
                              <w:t>ไม่เว้นวรรค</w:t>
                            </w:r>
                          </w:p>
                          <w:p w:rsidR="00C14E77" w:rsidRPr="00754FF2" w:rsidRDefault="00C14E77" w:rsidP="005D5683">
                            <w:pPr>
                              <w:rPr>
                                <w:rFonts w:ascii="TH SarabunPSK" w:hAnsi="TH SarabunPSK" w:cs="TH SarabunPSK"/>
                                <w:sz w:val="24"/>
                                <w:szCs w:val="24"/>
                              </w:rPr>
                            </w:pPr>
                            <w:r w:rsidRPr="00073FBD">
                              <w:rPr>
                                <w:rFonts w:ascii="TH SarabunPSK" w:hAnsi="TH SarabunPSK" w:cs="TH SarabunPSK" w:hint="cs"/>
                                <w:b/>
                                <w:bCs/>
                                <w:color w:val="FF0000"/>
                                <w:sz w:val="24"/>
                                <w:szCs w:val="24"/>
                                <w:cs/>
                              </w:rPr>
                              <w:t xml:space="preserve">โดยให้ระบุ 4 ตัวท้ายเป็น </w:t>
                            </w:r>
                            <w:r w:rsidRPr="00073FBD">
                              <w:rPr>
                                <w:rFonts w:ascii="TH SarabunPSK" w:hAnsi="TH SarabunPSK" w:cs="TH SarabunPSK"/>
                                <w:b/>
                                <w:bCs/>
                                <w:color w:val="FF0000"/>
                                <w:sz w:val="24"/>
                                <w:szCs w:val="24"/>
                              </w:rPr>
                              <w:t>xxxx</w:t>
                            </w:r>
                          </w:p>
                        </w:txbxContent>
                      </v:textbox>
                    </v:shape>
                  </w:pict>
                </mc:Fallback>
              </mc:AlternateContent>
            </w:r>
            <w:r w:rsidRPr="00766532">
              <w:rPr>
                <w:rFonts w:ascii="TH SarabunPSK" w:eastAsia="SimSun" w:hAnsi="TH SarabunPSK" w:cs="TH SarabunPSK"/>
                <w:sz w:val="32"/>
                <w:szCs w:val="32"/>
              </w:rPr>
              <w:t>xxxxxxxxxxxxx</w:t>
            </w:r>
          </w:p>
        </w:tc>
        <w:tc>
          <w:tcPr>
            <w:tcW w:w="963" w:type="pct"/>
            <w:tcBorders>
              <w:top w:val="nil"/>
              <w:bottom w:val="nil"/>
            </w:tcBorders>
          </w:tcPr>
          <w:p w:rsidR="00D92191" w:rsidRPr="00766532" w:rsidRDefault="00D92191" w:rsidP="009327A7">
            <w:pP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ป.เอก</w:t>
            </w:r>
            <w:r w:rsidR="00171BCF" w:rsidRPr="00766532">
              <w:rPr>
                <w:rFonts w:ascii="TH SarabunPSK" w:eastAsia="SimSun" w:hAnsi="TH SarabunPSK" w:cs="TH SarabunPSK"/>
                <w:color w:val="FF0000"/>
                <w:sz w:val="32"/>
                <w:szCs w:val="32"/>
                <w:cs/>
              </w:rPr>
              <w:t xml:space="preserve"> </w:t>
            </w:r>
          </w:p>
        </w:tc>
        <w:tc>
          <w:tcPr>
            <w:tcW w:w="1090" w:type="pct"/>
            <w:tcBorders>
              <w:top w:val="nil"/>
              <w:bottom w:val="nil"/>
            </w:tcBorders>
          </w:tcPr>
          <w:p w:rsidR="00EE5EF9" w:rsidRPr="00766532" w:rsidRDefault="00EE5EF9" w:rsidP="00D92191">
            <w:pPr>
              <w:rPr>
                <w:rFonts w:ascii="TH SarabunPSK" w:eastAsia="SimSun" w:hAnsi="TH SarabunPSK" w:cs="TH SarabunPSK"/>
                <w:sz w:val="32"/>
                <w:szCs w:val="32"/>
              </w:rPr>
            </w:pPr>
            <w:r w:rsidRPr="00766532">
              <w:rPr>
                <w:rFonts w:ascii="TH SarabunPSK" w:eastAsia="SimSun" w:hAnsi="TH SarabunPSK" w:cs="TH SarabunPSK"/>
                <w:sz w:val="32"/>
                <w:szCs w:val="32"/>
                <w:cs/>
              </w:rPr>
              <w:t>ถ้า</w:t>
            </w:r>
            <w:r w:rsidR="00D92191" w:rsidRPr="00766532">
              <w:rPr>
                <w:rFonts w:ascii="TH SarabunPSK" w:eastAsia="SimSun" w:hAnsi="TH SarabunPSK" w:cs="TH SarabunPSK"/>
                <w:sz w:val="32"/>
                <w:szCs w:val="32"/>
                <w:cs/>
              </w:rPr>
              <w:t>มหาวิทยาลัย</w:t>
            </w:r>
            <w:r w:rsidRPr="00766532">
              <w:rPr>
                <w:rFonts w:ascii="TH SarabunPSK" w:eastAsia="SimSun" w:hAnsi="TH SarabunPSK" w:cs="TH SarabunPSK"/>
                <w:sz w:val="32"/>
                <w:szCs w:val="32"/>
                <w:cs/>
              </w:rPr>
              <w:t xml:space="preserve">ต่างประเทศ         </w:t>
            </w:r>
          </w:p>
        </w:tc>
        <w:tc>
          <w:tcPr>
            <w:tcW w:w="644" w:type="pct"/>
            <w:tcBorders>
              <w:top w:val="nil"/>
              <w:bottom w:val="nil"/>
            </w:tcBorders>
          </w:tcPr>
          <w:p w:rsidR="00EE5EF9" w:rsidRPr="00766532" w:rsidRDefault="00EE5EF9" w:rsidP="005D5683">
            <w:pPr>
              <w:jc w:val="center"/>
              <w:rPr>
                <w:rFonts w:ascii="TH SarabunPSK" w:eastAsia="SimSun" w:hAnsi="TH SarabunPSK" w:cs="TH SarabunPSK"/>
                <w:sz w:val="32"/>
                <w:szCs w:val="32"/>
                <w:cs/>
              </w:rPr>
            </w:pPr>
            <w:r w:rsidRPr="00766532">
              <w:rPr>
                <w:rFonts w:ascii="TH SarabunPSK" w:eastAsia="SimSun" w:hAnsi="TH SarabunPSK" w:cs="TH SarabunPSK"/>
                <w:sz w:val="32"/>
                <w:szCs w:val="32"/>
                <w:cs/>
              </w:rPr>
              <w:t>(ใช้ปี พ.ศ.)</w:t>
            </w:r>
          </w:p>
        </w:tc>
        <w:tc>
          <w:tcPr>
            <w:tcW w:w="891" w:type="pct"/>
            <w:tcBorders>
              <w:top w:val="nil"/>
              <w:bottom w:val="nil"/>
            </w:tcBorders>
          </w:tcPr>
          <w:p w:rsidR="00EE5EF9" w:rsidRPr="00766532" w:rsidRDefault="00EE5EF9" w:rsidP="00E35F88">
            <w:pPr>
              <w:rPr>
                <w:rFonts w:ascii="TH SarabunPSK" w:eastAsia="SimSun" w:hAnsi="TH SarabunPSK" w:cs="TH SarabunPSK"/>
                <w:sz w:val="32"/>
                <w:szCs w:val="32"/>
              </w:rPr>
            </w:pPr>
            <w:r w:rsidRPr="00766532">
              <w:rPr>
                <w:rFonts w:ascii="TH SarabunPSK" w:eastAsia="SimSun" w:hAnsi="TH SarabunPSK" w:cs="TH SarabunPSK"/>
                <w:sz w:val="32"/>
                <w:szCs w:val="32"/>
                <w:cs/>
              </w:rPr>
              <w:t>รองศาสตราจารย์</w:t>
            </w:r>
          </w:p>
        </w:tc>
      </w:tr>
      <w:tr w:rsidR="00EE5EF9" w:rsidRPr="00766532" w:rsidTr="002765E7">
        <w:tc>
          <w:tcPr>
            <w:tcW w:w="303"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1109"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963" w:type="pct"/>
            <w:tcBorders>
              <w:top w:val="nil"/>
              <w:bottom w:val="nil"/>
            </w:tcBorders>
          </w:tcPr>
          <w:p w:rsidR="00EE5EF9" w:rsidRPr="00766532" w:rsidRDefault="00D92191" w:rsidP="005D5683">
            <w:pP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ป.โท</w:t>
            </w:r>
          </w:p>
        </w:tc>
        <w:tc>
          <w:tcPr>
            <w:tcW w:w="1090" w:type="pct"/>
            <w:tcBorders>
              <w:top w:val="nil"/>
              <w:bottom w:val="nil"/>
            </w:tcBorders>
          </w:tcPr>
          <w:p w:rsidR="00EE5EF9" w:rsidRPr="00766532" w:rsidRDefault="00EE5EF9" w:rsidP="005D5683">
            <w:pPr>
              <w:rPr>
                <w:rFonts w:ascii="TH SarabunPSK" w:eastAsia="SimSun" w:hAnsi="TH SarabunPSK" w:cs="TH SarabunPSK"/>
                <w:sz w:val="32"/>
                <w:szCs w:val="32"/>
              </w:rPr>
            </w:pPr>
            <w:r w:rsidRPr="00766532">
              <w:rPr>
                <w:rFonts w:ascii="TH SarabunPSK" w:eastAsia="SimSun" w:hAnsi="TH SarabunPSK" w:cs="TH SarabunPSK"/>
                <w:sz w:val="32"/>
                <w:szCs w:val="32"/>
                <w:cs/>
              </w:rPr>
              <w:t xml:space="preserve">ให้ระบุประเทศด้วย     </w:t>
            </w:r>
          </w:p>
        </w:tc>
        <w:tc>
          <w:tcPr>
            <w:tcW w:w="644"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891" w:type="pct"/>
            <w:tcBorders>
              <w:top w:val="nil"/>
              <w:bottom w:val="nil"/>
            </w:tcBorders>
          </w:tcPr>
          <w:p w:rsidR="00EE5EF9" w:rsidRPr="00766532" w:rsidRDefault="00EE5EF9" w:rsidP="00E35F88">
            <w:pPr>
              <w:rPr>
                <w:rFonts w:ascii="TH SarabunPSK" w:eastAsia="SimSun" w:hAnsi="TH SarabunPSK" w:cs="TH SarabunPSK"/>
                <w:sz w:val="32"/>
                <w:szCs w:val="32"/>
                <w:cs/>
              </w:rPr>
            </w:pPr>
            <w:r w:rsidRPr="00766532">
              <w:rPr>
                <w:rFonts w:ascii="TH SarabunPSK" w:eastAsia="SimSun" w:hAnsi="TH SarabunPSK" w:cs="TH SarabunPSK"/>
                <w:sz w:val="32"/>
                <w:szCs w:val="32"/>
                <w:cs/>
              </w:rPr>
              <w:t>ผู้ช่วยศาสตราจารย์</w:t>
            </w:r>
          </w:p>
        </w:tc>
      </w:tr>
      <w:tr w:rsidR="00EE5EF9" w:rsidRPr="00766532" w:rsidTr="002765E7">
        <w:tc>
          <w:tcPr>
            <w:tcW w:w="303" w:type="pct"/>
            <w:tcBorders>
              <w:top w:val="nil"/>
            </w:tcBorders>
          </w:tcPr>
          <w:p w:rsidR="00EE5EF9" w:rsidRPr="00766532" w:rsidRDefault="00EE5EF9" w:rsidP="005D5683">
            <w:pPr>
              <w:rPr>
                <w:rFonts w:ascii="TH SarabunPSK" w:eastAsia="SimSun" w:hAnsi="TH SarabunPSK" w:cs="TH SarabunPSK"/>
                <w:sz w:val="32"/>
                <w:szCs w:val="32"/>
              </w:rPr>
            </w:pPr>
          </w:p>
        </w:tc>
        <w:tc>
          <w:tcPr>
            <w:tcW w:w="1109" w:type="pct"/>
            <w:tcBorders>
              <w:top w:val="nil"/>
            </w:tcBorders>
          </w:tcPr>
          <w:p w:rsidR="00EE5EF9" w:rsidRPr="00766532" w:rsidRDefault="00EE5EF9" w:rsidP="005D5683">
            <w:pPr>
              <w:rPr>
                <w:rFonts w:ascii="TH SarabunPSK" w:eastAsia="SimSun" w:hAnsi="TH SarabunPSK" w:cs="TH SarabunPSK"/>
                <w:sz w:val="32"/>
                <w:szCs w:val="32"/>
              </w:rPr>
            </w:pPr>
          </w:p>
        </w:tc>
        <w:tc>
          <w:tcPr>
            <w:tcW w:w="963" w:type="pct"/>
            <w:tcBorders>
              <w:top w:val="nil"/>
            </w:tcBorders>
          </w:tcPr>
          <w:p w:rsidR="00EE5EF9" w:rsidRPr="00766532" w:rsidRDefault="00D92191" w:rsidP="005D5683">
            <w:pP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ป.ตรี</w:t>
            </w:r>
          </w:p>
        </w:tc>
        <w:tc>
          <w:tcPr>
            <w:tcW w:w="1090" w:type="pct"/>
            <w:tcBorders>
              <w:top w:val="nil"/>
            </w:tcBorders>
          </w:tcPr>
          <w:p w:rsidR="00EE5EF9" w:rsidRPr="00766532" w:rsidRDefault="00FA486E" w:rsidP="005D5683">
            <w:pPr>
              <w:rPr>
                <w:rFonts w:ascii="TH SarabunPSK" w:eastAsia="SimSun" w:hAnsi="TH SarabunPSK" w:cs="TH SarabunPSK"/>
                <w:sz w:val="32"/>
                <w:szCs w:val="32"/>
              </w:rPr>
            </w:pPr>
            <w:r w:rsidRPr="00766532">
              <w:rPr>
                <w:rFonts w:ascii="TH SarabunPSK" w:hAnsi="TH SarabunPSK" w:cs="TH SarabunPSK"/>
                <w:b/>
                <w:bCs/>
                <w:noProof/>
                <w:sz w:val="32"/>
                <w:szCs w:val="32"/>
              </w:rPr>
              <mc:AlternateContent>
                <mc:Choice Requires="wps">
                  <w:drawing>
                    <wp:anchor distT="0" distB="0" distL="114300" distR="114300" simplePos="0" relativeHeight="252158464" behindDoc="0" locked="0" layoutInCell="1" allowOverlap="1">
                      <wp:simplePos x="0" y="0"/>
                      <wp:positionH relativeFrom="margin">
                        <wp:posOffset>-3354815</wp:posOffset>
                      </wp:positionH>
                      <wp:positionV relativeFrom="paragraph">
                        <wp:posOffset>203393</wp:posOffset>
                      </wp:positionV>
                      <wp:extent cx="6370320" cy="1415332"/>
                      <wp:effectExtent l="0" t="0" r="11430" b="13970"/>
                      <wp:wrapNone/>
                      <wp:docPr id="112" name="Text Box 112"/>
                      <wp:cNvGraphicFramePr/>
                      <a:graphic xmlns:a="http://schemas.openxmlformats.org/drawingml/2006/main">
                        <a:graphicData uri="http://schemas.microsoft.com/office/word/2010/wordprocessingShape">
                          <wps:wsp>
                            <wps:cNvSpPr txBox="1"/>
                            <wps:spPr>
                              <a:xfrm>
                                <a:off x="0" y="0"/>
                                <a:ext cx="6370320" cy="1415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Default="00C14E77" w:rsidP="009E1E0B">
                                  <w:pPr>
                                    <w:rPr>
                                      <w:rFonts w:ascii="TH SarabunPSK" w:hAnsi="TH SarabunPSK" w:cs="TH SarabunPSK"/>
                                      <w:b/>
                                      <w:bCs/>
                                      <w:color w:val="C00000"/>
                                      <w:sz w:val="32"/>
                                      <w:szCs w:val="32"/>
                                    </w:rPr>
                                  </w:pPr>
                                  <w:r>
                                    <w:rPr>
                                      <w:rFonts w:ascii="TH SarabunPSK" w:hAnsi="TH SarabunPSK" w:cs="TH SarabunPSK" w:hint="cs"/>
                                      <w:b/>
                                      <w:bCs/>
                                      <w:color w:val="C00000"/>
                                      <w:sz w:val="32"/>
                                      <w:szCs w:val="32"/>
                                      <w:cs/>
                                    </w:rPr>
                                    <w:t>**ข้อควรระวัง</w:t>
                                  </w:r>
                                  <w:r>
                                    <w:rPr>
                                      <w:rFonts w:ascii="TH SarabunPSK" w:hAnsi="TH SarabunPSK" w:cs="TH SarabunPSK"/>
                                      <w:b/>
                                      <w:bCs/>
                                      <w:color w:val="C00000"/>
                                      <w:sz w:val="32"/>
                                      <w:szCs w:val="32"/>
                                      <w:cs/>
                                    </w:rPr>
                                    <w:t>**</w:t>
                                  </w:r>
                                </w:p>
                                <w:p w:rsidR="00C14E77" w:rsidRDefault="00C14E77" w:rsidP="009E1E0B">
                                  <w:pPr>
                                    <w:rPr>
                                      <w:rFonts w:ascii="TH SarabunPSK" w:hAnsi="TH SarabunPSK" w:cs="TH SarabunPSK"/>
                                      <w:b/>
                                      <w:bCs/>
                                      <w:color w:val="C00000"/>
                                      <w:sz w:val="32"/>
                                      <w:szCs w:val="32"/>
                                    </w:rPr>
                                  </w:pPr>
                                  <w:r>
                                    <w:rPr>
                                      <w:rFonts w:ascii="TH SarabunPSK" w:hAnsi="TH SarabunPSK" w:cs="TH SarabunPSK" w:hint="cs"/>
                                      <w:b/>
                                      <w:bCs/>
                                      <w:color w:val="C00000"/>
                                      <w:sz w:val="32"/>
                                      <w:szCs w:val="32"/>
                                      <w:cs/>
                                    </w:rPr>
                                    <w:t xml:space="preserve">1. </w:t>
                                  </w:r>
                                  <w:r w:rsidRPr="006444B0">
                                    <w:rPr>
                                      <w:rFonts w:ascii="TH SarabunPSK" w:hAnsi="TH SarabunPSK" w:cs="TH SarabunPSK"/>
                                      <w:b/>
                                      <w:bCs/>
                                      <w:color w:val="C00000"/>
                                      <w:sz w:val="32"/>
                                      <w:szCs w:val="32"/>
                                      <w:cs/>
                                    </w:rPr>
                                    <w:t>ชื่อ-สก</w:t>
                                  </w:r>
                                  <w:r>
                                    <w:rPr>
                                      <w:rFonts w:ascii="TH SarabunPSK" w:hAnsi="TH SarabunPSK" w:cs="TH SarabunPSK"/>
                                      <w:b/>
                                      <w:bCs/>
                                      <w:color w:val="C00000"/>
                                      <w:sz w:val="32"/>
                                      <w:szCs w:val="32"/>
                                      <w:cs/>
                                    </w:rPr>
                                    <w:t>ุล</w:t>
                                  </w:r>
                                  <w:r>
                                    <w:rPr>
                                      <w:rFonts w:ascii="TH SarabunPSK" w:hAnsi="TH SarabunPSK" w:cs="TH SarabunPSK" w:hint="cs"/>
                                      <w:b/>
                                      <w:bCs/>
                                      <w:color w:val="C00000"/>
                                      <w:sz w:val="32"/>
                                      <w:szCs w:val="32"/>
                                      <w:cs/>
                                    </w:rPr>
                                    <w:t>(ยกเว้นกรณีเปลี่ยน)</w:t>
                                  </w:r>
                                  <w:r w:rsidRPr="006444B0">
                                    <w:rPr>
                                      <w:rFonts w:ascii="TH SarabunPSK" w:hAnsi="TH SarabunPSK" w:cs="TH SarabunPSK"/>
                                      <w:b/>
                                      <w:bCs/>
                                      <w:color w:val="C00000"/>
                                      <w:sz w:val="32"/>
                                      <w:szCs w:val="32"/>
                                      <w:cs/>
                                    </w:rPr>
                                    <w:t xml:space="preserve"> /เลขที่บัตรประชาชน / วุฒิการศึกษา /สถาบันการศึกษา/ปีที่สำเร็จ</w:t>
                                  </w:r>
                                  <w:r>
                                    <w:rPr>
                                      <w:rFonts w:ascii="TH SarabunPSK" w:hAnsi="TH SarabunPSK" w:cs="TH SarabunPSK" w:hint="cs"/>
                                      <w:b/>
                                      <w:bCs/>
                                      <w:color w:val="C00000"/>
                                      <w:sz w:val="32"/>
                                      <w:szCs w:val="32"/>
                                      <w:cs/>
                                    </w:rPr>
                                    <w:t>การศึกษา</w:t>
                                  </w:r>
                                </w:p>
                                <w:p w:rsidR="00C14E77" w:rsidRDefault="00C14E77" w:rsidP="009E1E0B">
                                  <w:pPr>
                                    <w:rPr>
                                      <w:rFonts w:ascii="TH SarabunPSK" w:hAnsi="TH SarabunPSK" w:cs="TH SarabunPSK"/>
                                      <w:b/>
                                      <w:bCs/>
                                      <w:color w:val="C00000"/>
                                      <w:sz w:val="32"/>
                                      <w:szCs w:val="32"/>
                                    </w:rPr>
                                  </w:pPr>
                                  <w:r>
                                    <w:rPr>
                                      <w:rFonts w:ascii="TH SarabunPSK" w:hAnsi="TH SarabunPSK" w:cs="TH SarabunPSK" w:hint="cs"/>
                                      <w:b/>
                                      <w:bCs/>
                                      <w:color w:val="C00000"/>
                                      <w:sz w:val="32"/>
                                      <w:szCs w:val="32"/>
                                      <w:cs/>
                                    </w:rPr>
                                    <w:t xml:space="preserve">ข้อมูลต้องตรงกับหลักสูตรก่อนฉบับปรับปรุง เนื่องจากระบบ </w:t>
                                  </w:r>
                                  <w:r>
                                    <w:rPr>
                                      <w:rFonts w:ascii="TH SarabunPSK" w:hAnsi="TH SarabunPSK" w:cs="TH SarabunPSK"/>
                                      <w:b/>
                                      <w:bCs/>
                                      <w:color w:val="C00000"/>
                                      <w:sz w:val="32"/>
                                      <w:szCs w:val="32"/>
                                    </w:rPr>
                                    <w:t>Checo</w:t>
                                  </w:r>
                                  <w:r>
                                    <w:rPr>
                                      <w:rFonts w:ascii="TH SarabunPSK" w:hAnsi="TH SarabunPSK" w:cs="TH SarabunPSK" w:hint="cs"/>
                                      <w:b/>
                                      <w:bCs/>
                                      <w:color w:val="C00000"/>
                                      <w:sz w:val="32"/>
                                      <w:szCs w:val="32"/>
                                      <w:cs/>
                                    </w:rPr>
                                    <w:t xml:space="preserve"> มีการบันทึกข้อมูลไว้แล้ว</w:t>
                                  </w:r>
                                </w:p>
                                <w:p w:rsidR="00C14E77" w:rsidRDefault="00C14E77" w:rsidP="009E1E0B">
                                  <w:pPr>
                                    <w:rPr>
                                      <w:rFonts w:ascii="TH SarabunPSK" w:hAnsi="TH SarabunPSK" w:cs="TH SarabunPSK"/>
                                      <w:b/>
                                      <w:bCs/>
                                      <w:color w:val="C00000"/>
                                      <w:sz w:val="32"/>
                                      <w:szCs w:val="32"/>
                                    </w:rPr>
                                  </w:pPr>
                                  <w:r>
                                    <w:rPr>
                                      <w:rFonts w:ascii="TH SarabunPSK" w:hAnsi="TH SarabunPSK" w:cs="TH SarabunPSK" w:hint="cs"/>
                                      <w:b/>
                                      <w:bCs/>
                                      <w:color w:val="C00000"/>
                                      <w:sz w:val="32"/>
                                      <w:szCs w:val="32"/>
                                      <w:cs/>
                                    </w:rPr>
                                    <w:t xml:space="preserve">2. กรณีจบการศึกษาหลักสูตร นานาชาติ หาก จบสถาบันในไทย </w:t>
                                  </w:r>
                                  <w:r w:rsidRPr="00171BCF">
                                    <w:rPr>
                                      <w:rFonts w:ascii="TH SarabunPSK" w:hAnsi="TH SarabunPSK" w:cs="TH SarabunPSK"/>
                                      <w:b/>
                                      <w:bCs/>
                                      <w:color w:val="C00000"/>
                                      <w:sz w:val="32"/>
                                      <w:szCs w:val="32"/>
                                      <w:cs/>
                                    </w:rPr>
                                    <w:t>คุณวุฒิ(สาขาวิชา)</w:t>
                                  </w:r>
                                  <w:r>
                                    <w:rPr>
                                      <w:rFonts w:ascii="TH SarabunPSK" w:hAnsi="TH SarabunPSK" w:cs="TH SarabunPSK" w:hint="cs"/>
                                      <w:b/>
                                      <w:bCs/>
                                      <w:color w:val="C00000"/>
                                      <w:sz w:val="32"/>
                                      <w:szCs w:val="32"/>
                                      <w:cs/>
                                    </w:rPr>
                                    <w:t xml:space="preserve"> ต้องระบุ เป็นภาษาไทย</w:t>
                                  </w:r>
                                </w:p>
                                <w:p w:rsidR="00C14E77" w:rsidRPr="006444B0" w:rsidRDefault="00C14E77" w:rsidP="009E1E0B">
                                  <w:pPr>
                                    <w:rPr>
                                      <w:rFonts w:ascii="TH SarabunPSK" w:hAnsi="TH SarabunPSK" w:cs="TH SarabunPSK"/>
                                      <w:b/>
                                      <w:bCs/>
                                      <w:color w:val="C00000"/>
                                      <w:sz w:val="32"/>
                                      <w:szCs w:val="32"/>
                                      <w:cs/>
                                    </w:rPr>
                                  </w:pPr>
                                  <w:r>
                                    <w:rPr>
                                      <w:rFonts w:ascii="TH SarabunPSK" w:hAnsi="TH SarabunPSK" w:cs="TH SarabunPSK" w:hint="cs"/>
                                      <w:b/>
                                      <w:bCs/>
                                      <w:color w:val="C00000"/>
                                      <w:sz w:val="32"/>
                                      <w:szCs w:val="32"/>
                                      <w:cs/>
                                    </w:rPr>
                                    <w:t>3.ขอให้ตรวจสอบประวัติอาจารย์กับเล่มที่ปรับปรุงที่ผ่านมา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41" type="#_x0000_t202" style="position:absolute;margin-left:-264.15pt;margin-top:16pt;width:501.6pt;height:111.45pt;z-index:25215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" fillcolor="white [3201]" strokeweight=".5pt">
                      <v:textbox>
                        <w:txbxContent>
                          <w:p w:rsidR="00C14E77" w:rsidRDefault="00C14E77" w:rsidP="009E1E0B">
                            <w:pPr>
                              <w:rPr>
                                <w:rFonts w:ascii="TH SarabunPSK" w:hAnsi="TH SarabunPSK" w:cs="TH SarabunPSK"/>
                                <w:b/>
                                <w:bCs/>
                                <w:color w:val="C00000"/>
                                <w:sz w:val="32"/>
                                <w:szCs w:val="32"/>
                              </w:rPr>
                            </w:pPr>
                            <w:r>
                              <w:rPr>
                                <w:rFonts w:ascii="TH SarabunPSK" w:hAnsi="TH SarabunPSK" w:cs="TH SarabunPSK" w:hint="cs"/>
                                <w:b/>
                                <w:bCs/>
                                <w:color w:val="C00000"/>
                                <w:sz w:val="32"/>
                                <w:szCs w:val="32"/>
                                <w:cs/>
                              </w:rPr>
                              <w:t>**ข้อควรระวัง</w:t>
                            </w:r>
                            <w:r>
                              <w:rPr>
                                <w:rFonts w:ascii="TH SarabunPSK" w:hAnsi="TH SarabunPSK" w:cs="TH SarabunPSK"/>
                                <w:b/>
                                <w:bCs/>
                                <w:color w:val="C00000"/>
                                <w:sz w:val="32"/>
                                <w:szCs w:val="32"/>
                                <w:cs/>
                              </w:rPr>
                              <w:t>**</w:t>
                            </w:r>
                          </w:p>
                          <w:p w:rsidR="00C14E77" w:rsidRDefault="00C14E77" w:rsidP="009E1E0B">
                            <w:pPr>
                              <w:rPr>
                                <w:rFonts w:ascii="TH SarabunPSK" w:hAnsi="TH SarabunPSK" w:cs="TH SarabunPSK"/>
                                <w:b/>
                                <w:bCs/>
                                <w:color w:val="C00000"/>
                                <w:sz w:val="32"/>
                                <w:szCs w:val="32"/>
                              </w:rPr>
                            </w:pPr>
                            <w:r>
                              <w:rPr>
                                <w:rFonts w:ascii="TH SarabunPSK" w:hAnsi="TH SarabunPSK" w:cs="TH SarabunPSK" w:hint="cs"/>
                                <w:b/>
                                <w:bCs/>
                                <w:color w:val="C00000"/>
                                <w:sz w:val="32"/>
                                <w:szCs w:val="32"/>
                                <w:cs/>
                              </w:rPr>
                              <w:t xml:space="preserve">1. </w:t>
                            </w:r>
                            <w:r w:rsidRPr="006444B0">
                              <w:rPr>
                                <w:rFonts w:ascii="TH SarabunPSK" w:hAnsi="TH SarabunPSK" w:cs="TH SarabunPSK"/>
                                <w:b/>
                                <w:bCs/>
                                <w:color w:val="C00000"/>
                                <w:sz w:val="32"/>
                                <w:szCs w:val="32"/>
                                <w:cs/>
                              </w:rPr>
                              <w:t>ชื่อ-สก</w:t>
                            </w:r>
                            <w:r>
                              <w:rPr>
                                <w:rFonts w:ascii="TH SarabunPSK" w:hAnsi="TH SarabunPSK" w:cs="TH SarabunPSK"/>
                                <w:b/>
                                <w:bCs/>
                                <w:color w:val="C00000"/>
                                <w:sz w:val="32"/>
                                <w:szCs w:val="32"/>
                                <w:cs/>
                              </w:rPr>
                              <w:t>ุล</w:t>
                            </w:r>
                            <w:r>
                              <w:rPr>
                                <w:rFonts w:ascii="TH SarabunPSK" w:hAnsi="TH SarabunPSK" w:cs="TH SarabunPSK" w:hint="cs"/>
                                <w:b/>
                                <w:bCs/>
                                <w:color w:val="C00000"/>
                                <w:sz w:val="32"/>
                                <w:szCs w:val="32"/>
                                <w:cs/>
                              </w:rPr>
                              <w:t>(ยกเว้นกรณีเปลี่ยน)</w:t>
                            </w:r>
                            <w:r w:rsidRPr="006444B0">
                              <w:rPr>
                                <w:rFonts w:ascii="TH SarabunPSK" w:hAnsi="TH SarabunPSK" w:cs="TH SarabunPSK"/>
                                <w:b/>
                                <w:bCs/>
                                <w:color w:val="C00000"/>
                                <w:sz w:val="32"/>
                                <w:szCs w:val="32"/>
                                <w:cs/>
                              </w:rPr>
                              <w:t xml:space="preserve"> /เลขที่บัตรประชาชน / วุฒิการศึกษา /สถาบันการศึกษา/ปีที่สำเร็จ</w:t>
                            </w:r>
                            <w:r>
                              <w:rPr>
                                <w:rFonts w:ascii="TH SarabunPSK" w:hAnsi="TH SarabunPSK" w:cs="TH SarabunPSK" w:hint="cs"/>
                                <w:b/>
                                <w:bCs/>
                                <w:color w:val="C00000"/>
                                <w:sz w:val="32"/>
                                <w:szCs w:val="32"/>
                                <w:cs/>
                              </w:rPr>
                              <w:t>การศึกษา</w:t>
                            </w:r>
                          </w:p>
                          <w:p w:rsidR="00C14E77" w:rsidRDefault="00C14E77" w:rsidP="009E1E0B">
                            <w:pPr>
                              <w:rPr>
                                <w:rFonts w:ascii="TH SarabunPSK" w:hAnsi="TH SarabunPSK" w:cs="TH SarabunPSK"/>
                                <w:b/>
                                <w:bCs/>
                                <w:color w:val="C00000"/>
                                <w:sz w:val="32"/>
                                <w:szCs w:val="32"/>
                              </w:rPr>
                            </w:pPr>
                            <w:r>
                              <w:rPr>
                                <w:rFonts w:ascii="TH SarabunPSK" w:hAnsi="TH SarabunPSK" w:cs="TH SarabunPSK" w:hint="cs"/>
                                <w:b/>
                                <w:bCs/>
                                <w:color w:val="C00000"/>
                                <w:sz w:val="32"/>
                                <w:szCs w:val="32"/>
                                <w:cs/>
                              </w:rPr>
                              <w:t xml:space="preserve">ข้อมูลต้องตรงกับหลักสูตรก่อนฉบับปรับปรุง เนื่องจากระบบ </w:t>
                            </w:r>
                            <w:r>
                              <w:rPr>
                                <w:rFonts w:ascii="TH SarabunPSK" w:hAnsi="TH SarabunPSK" w:cs="TH SarabunPSK"/>
                                <w:b/>
                                <w:bCs/>
                                <w:color w:val="C00000"/>
                                <w:sz w:val="32"/>
                                <w:szCs w:val="32"/>
                              </w:rPr>
                              <w:t>Checo</w:t>
                            </w:r>
                            <w:r>
                              <w:rPr>
                                <w:rFonts w:ascii="TH SarabunPSK" w:hAnsi="TH SarabunPSK" w:cs="TH SarabunPSK" w:hint="cs"/>
                                <w:b/>
                                <w:bCs/>
                                <w:color w:val="C00000"/>
                                <w:sz w:val="32"/>
                                <w:szCs w:val="32"/>
                                <w:cs/>
                              </w:rPr>
                              <w:t xml:space="preserve"> มีการบันทึกข้อมูลไว้แล้ว</w:t>
                            </w:r>
                          </w:p>
                          <w:p w:rsidR="00C14E77" w:rsidRDefault="00C14E77" w:rsidP="009E1E0B">
                            <w:pPr>
                              <w:rPr>
                                <w:rFonts w:ascii="TH SarabunPSK" w:hAnsi="TH SarabunPSK" w:cs="TH SarabunPSK"/>
                                <w:b/>
                                <w:bCs/>
                                <w:color w:val="C00000"/>
                                <w:sz w:val="32"/>
                                <w:szCs w:val="32"/>
                              </w:rPr>
                            </w:pPr>
                            <w:r>
                              <w:rPr>
                                <w:rFonts w:ascii="TH SarabunPSK" w:hAnsi="TH SarabunPSK" w:cs="TH SarabunPSK" w:hint="cs"/>
                                <w:b/>
                                <w:bCs/>
                                <w:color w:val="C00000"/>
                                <w:sz w:val="32"/>
                                <w:szCs w:val="32"/>
                                <w:cs/>
                              </w:rPr>
                              <w:t xml:space="preserve">2. กรณีจบการศึกษาหลักสูตร นานาชาติ หาก จบสถาบันในไทย </w:t>
                            </w:r>
                            <w:r w:rsidRPr="00171BCF">
                              <w:rPr>
                                <w:rFonts w:ascii="TH SarabunPSK" w:hAnsi="TH SarabunPSK" w:cs="TH SarabunPSK"/>
                                <w:b/>
                                <w:bCs/>
                                <w:color w:val="C00000"/>
                                <w:sz w:val="32"/>
                                <w:szCs w:val="32"/>
                                <w:cs/>
                              </w:rPr>
                              <w:t>คุณวุฒิ(สาขาวิชา)</w:t>
                            </w:r>
                            <w:r>
                              <w:rPr>
                                <w:rFonts w:ascii="TH SarabunPSK" w:hAnsi="TH SarabunPSK" w:cs="TH SarabunPSK" w:hint="cs"/>
                                <w:b/>
                                <w:bCs/>
                                <w:color w:val="C00000"/>
                                <w:sz w:val="32"/>
                                <w:szCs w:val="32"/>
                                <w:cs/>
                              </w:rPr>
                              <w:t xml:space="preserve"> ต้องระบุ เป็นภาษาไทย</w:t>
                            </w:r>
                          </w:p>
                          <w:p w:rsidR="00C14E77" w:rsidRPr="006444B0" w:rsidRDefault="00C14E77" w:rsidP="009E1E0B">
                            <w:pPr>
                              <w:rPr>
                                <w:rFonts w:ascii="TH SarabunPSK" w:hAnsi="TH SarabunPSK" w:cs="TH SarabunPSK"/>
                                <w:b/>
                                <w:bCs/>
                                <w:color w:val="C00000"/>
                                <w:sz w:val="32"/>
                                <w:szCs w:val="32"/>
                                <w:cs/>
                              </w:rPr>
                            </w:pPr>
                            <w:r>
                              <w:rPr>
                                <w:rFonts w:ascii="TH SarabunPSK" w:hAnsi="TH SarabunPSK" w:cs="TH SarabunPSK" w:hint="cs"/>
                                <w:b/>
                                <w:bCs/>
                                <w:color w:val="C00000"/>
                                <w:sz w:val="32"/>
                                <w:szCs w:val="32"/>
                                <w:cs/>
                              </w:rPr>
                              <w:t>3.ขอให้ตรวจสอบประวัติอาจารย์กับเล่มที่ปรับปรุงที่ผ่านมา</w:t>
                            </w:r>
                          </w:p>
                        </w:txbxContent>
                      </v:textbox>
                      <w10:wrap anchorx="margin"/>
                    </v:shape>
                  </w:pict>
                </mc:Fallback>
              </mc:AlternateContent>
            </w:r>
          </w:p>
        </w:tc>
        <w:tc>
          <w:tcPr>
            <w:tcW w:w="644" w:type="pct"/>
            <w:tcBorders>
              <w:top w:val="nil"/>
            </w:tcBorders>
          </w:tcPr>
          <w:p w:rsidR="00EE5EF9" w:rsidRPr="00766532" w:rsidRDefault="00EE5EF9" w:rsidP="005D5683">
            <w:pPr>
              <w:rPr>
                <w:rFonts w:ascii="TH SarabunPSK" w:eastAsia="SimSun" w:hAnsi="TH SarabunPSK" w:cs="TH SarabunPSK"/>
                <w:sz w:val="32"/>
                <w:szCs w:val="32"/>
              </w:rPr>
            </w:pPr>
          </w:p>
        </w:tc>
        <w:tc>
          <w:tcPr>
            <w:tcW w:w="891" w:type="pct"/>
            <w:tcBorders>
              <w:top w:val="nil"/>
            </w:tcBorders>
          </w:tcPr>
          <w:p w:rsidR="00EE5EF9" w:rsidRPr="00766532" w:rsidRDefault="00EE5EF9" w:rsidP="00E35F88">
            <w:pPr>
              <w:rPr>
                <w:rFonts w:ascii="TH SarabunPSK" w:eastAsia="SimSun" w:hAnsi="TH SarabunPSK" w:cs="TH SarabunPSK"/>
                <w:sz w:val="32"/>
                <w:szCs w:val="32"/>
                <w:cs/>
              </w:rPr>
            </w:pPr>
            <w:r w:rsidRPr="00766532">
              <w:rPr>
                <w:rFonts w:ascii="TH SarabunPSK" w:eastAsia="SimSun" w:hAnsi="TH SarabunPSK" w:cs="TH SarabunPSK"/>
                <w:sz w:val="32"/>
                <w:szCs w:val="32"/>
                <w:cs/>
              </w:rPr>
              <w:t>อาจารย์</w:t>
            </w:r>
          </w:p>
        </w:tc>
      </w:tr>
      <w:tr w:rsidR="00EE5EF9" w:rsidRPr="00766532" w:rsidTr="002765E7">
        <w:tc>
          <w:tcPr>
            <w:tcW w:w="303" w:type="pct"/>
            <w:tcBorders>
              <w:bottom w:val="nil"/>
            </w:tcBorders>
          </w:tcPr>
          <w:p w:rsidR="00EE5EF9" w:rsidRPr="00766532" w:rsidRDefault="00EE5EF9" w:rsidP="005D5683">
            <w:pPr>
              <w:jc w:val="center"/>
              <w:rPr>
                <w:rFonts w:ascii="TH SarabunPSK" w:eastAsia="SimSun" w:hAnsi="TH SarabunPSK" w:cs="TH SarabunPSK"/>
                <w:sz w:val="32"/>
                <w:szCs w:val="32"/>
              </w:rPr>
            </w:pPr>
            <w:r w:rsidRPr="00766532">
              <w:rPr>
                <w:rFonts w:ascii="TH SarabunPSK" w:eastAsia="SimSun" w:hAnsi="TH SarabunPSK" w:cs="TH SarabunPSK"/>
                <w:sz w:val="32"/>
                <w:szCs w:val="32"/>
              </w:rPr>
              <w:t>2</w:t>
            </w:r>
          </w:p>
        </w:tc>
        <w:tc>
          <w:tcPr>
            <w:tcW w:w="1109" w:type="pct"/>
            <w:tcBorders>
              <w:bottom w:val="nil"/>
            </w:tcBorders>
          </w:tcPr>
          <w:p w:rsidR="00EE5EF9" w:rsidRPr="00766532" w:rsidRDefault="00EE5EF9" w:rsidP="005D5683">
            <w:pPr>
              <w:rPr>
                <w:rFonts w:ascii="TH SarabunPSK" w:eastAsia="SimSun" w:hAnsi="TH SarabunPSK" w:cs="TH SarabunPSK"/>
                <w:sz w:val="32"/>
                <w:szCs w:val="32"/>
              </w:rPr>
            </w:pPr>
          </w:p>
        </w:tc>
        <w:tc>
          <w:tcPr>
            <w:tcW w:w="963" w:type="pct"/>
            <w:tcBorders>
              <w:bottom w:val="nil"/>
            </w:tcBorders>
          </w:tcPr>
          <w:p w:rsidR="00EE5EF9" w:rsidRPr="00766532" w:rsidRDefault="00EE5EF9" w:rsidP="005D5683">
            <w:pPr>
              <w:rPr>
                <w:rFonts w:ascii="TH SarabunPSK" w:eastAsia="SimSun" w:hAnsi="TH SarabunPSK" w:cs="TH SarabunPSK"/>
                <w:sz w:val="32"/>
                <w:szCs w:val="32"/>
              </w:rPr>
            </w:pPr>
          </w:p>
        </w:tc>
        <w:tc>
          <w:tcPr>
            <w:tcW w:w="1090" w:type="pct"/>
            <w:tcBorders>
              <w:bottom w:val="nil"/>
            </w:tcBorders>
          </w:tcPr>
          <w:p w:rsidR="00EE5EF9" w:rsidRPr="00766532" w:rsidRDefault="00EE5EF9" w:rsidP="005D5683">
            <w:pPr>
              <w:rPr>
                <w:rFonts w:ascii="TH SarabunPSK" w:eastAsia="SimSun" w:hAnsi="TH SarabunPSK" w:cs="TH SarabunPSK"/>
                <w:sz w:val="32"/>
                <w:szCs w:val="32"/>
              </w:rPr>
            </w:pPr>
          </w:p>
        </w:tc>
        <w:tc>
          <w:tcPr>
            <w:tcW w:w="644" w:type="pct"/>
            <w:tcBorders>
              <w:bottom w:val="nil"/>
            </w:tcBorders>
          </w:tcPr>
          <w:p w:rsidR="00EE5EF9" w:rsidRPr="00766532" w:rsidRDefault="00EE5EF9" w:rsidP="005D5683">
            <w:pPr>
              <w:rPr>
                <w:rFonts w:ascii="TH SarabunPSK" w:eastAsia="SimSun" w:hAnsi="TH SarabunPSK" w:cs="TH SarabunPSK"/>
                <w:sz w:val="32"/>
                <w:szCs w:val="32"/>
              </w:rPr>
            </w:pPr>
          </w:p>
        </w:tc>
        <w:tc>
          <w:tcPr>
            <w:tcW w:w="891" w:type="pct"/>
            <w:tcBorders>
              <w:bottom w:val="nil"/>
            </w:tcBorders>
          </w:tcPr>
          <w:p w:rsidR="00EE5EF9" w:rsidRPr="00766532" w:rsidRDefault="00EE5EF9" w:rsidP="005D5683">
            <w:pPr>
              <w:rPr>
                <w:rFonts w:ascii="TH SarabunPSK" w:eastAsia="SimSun" w:hAnsi="TH SarabunPSK" w:cs="TH SarabunPSK"/>
                <w:sz w:val="32"/>
                <w:szCs w:val="32"/>
                <w:cs/>
              </w:rPr>
            </w:pPr>
            <w:r w:rsidRPr="00766532">
              <w:rPr>
                <w:rFonts w:ascii="TH SarabunPSK" w:eastAsia="SimSun" w:hAnsi="TH SarabunPSK" w:cs="TH SarabunPSK"/>
                <w:noProof/>
                <w:sz w:val="32"/>
                <w:szCs w:val="32"/>
              </w:rPr>
              <mc:AlternateContent>
                <mc:Choice Requires="wps">
                  <w:drawing>
                    <wp:anchor distT="0" distB="0" distL="114300" distR="114300" simplePos="0" relativeHeight="251726336" behindDoc="0" locked="0" layoutInCell="1" allowOverlap="1" wp14:anchorId="7290C68D" wp14:editId="371DF9FF">
                      <wp:simplePos x="0" y="0"/>
                      <wp:positionH relativeFrom="column">
                        <wp:posOffset>-27940</wp:posOffset>
                      </wp:positionH>
                      <wp:positionV relativeFrom="paragraph">
                        <wp:posOffset>213995</wp:posOffset>
                      </wp:positionV>
                      <wp:extent cx="1490980" cy="849630"/>
                      <wp:effectExtent l="11430" t="511175" r="12065" b="10795"/>
                      <wp:wrapNone/>
                      <wp:docPr id="71" name="AutoShap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49630"/>
                              </a:xfrm>
                              <a:prstGeom prst="wedgeRoundRectCallout">
                                <a:avLst>
                                  <a:gd name="adj1" fmla="val 6602"/>
                                  <a:gd name="adj2" fmla="val -107023"/>
                                  <a:gd name="adj3" fmla="val 16667"/>
                                </a:avLst>
                              </a:prstGeom>
                              <a:solidFill>
                                <a:srgbClr val="FFFFFF"/>
                              </a:solidFill>
                              <a:ln w="9525">
                                <a:solidFill>
                                  <a:srgbClr val="000000"/>
                                </a:solidFill>
                                <a:miter lim="800000"/>
                                <a:headEnd/>
                                <a:tailEnd/>
                              </a:ln>
                            </wps:spPr>
                            <wps:txbx>
                              <w:txbxContent>
                                <w:p w:rsidR="00C14E77" w:rsidRPr="008C455D" w:rsidRDefault="00C14E77" w:rsidP="00444F79">
                                  <w:pPr>
                                    <w:jc w:val="center"/>
                                    <w:rPr>
                                      <w:rFonts w:ascii="TH SarabunPSK" w:hAnsi="TH SarabunPSK" w:cs="TH SarabunPSK"/>
                                      <w:b/>
                                      <w:bCs/>
                                      <w:color w:val="C00000"/>
                                      <w:sz w:val="28"/>
                                      <w:u w:val="single"/>
                                    </w:rPr>
                                  </w:pPr>
                                  <w:r w:rsidRPr="008C455D">
                                    <w:rPr>
                                      <w:rFonts w:ascii="TH SarabunPSK" w:hAnsi="TH SarabunPSK" w:cs="TH SarabunPSK"/>
                                      <w:b/>
                                      <w:bCs/>
                                      <w:color w:val="C00000"/>
                                      <w:sz w:val="28"/>
                                      <w:u w:val="single"/>
                                      <w:cs/>
                                    </w:rPr>
                                    <w:t>ให้อยู่บรรทัดเดียวกัน</w:t>
                                  </w:r>
                                </w:p>
                                <w:p w:rsidR="00C14E77" w:rsidRPr="008C455D" w:rsidRDefault="00C14E77" w:rsidP="00444F79">
                                  <w:pPr>
                                    <w:rPr>
                                      <w:rFonts w:ascii="TH SarabunPSK" w:hAnsi="TH SarabunPSK" w:cs="TH SarabunPSK"/>
                                      <w:b/>
                                      <w:bCs/>
                                      <w:color w:val="C00000"/>
                                      <w:sz w:val="28"/>
                                    </w:rPr>
                                  </w:pPr>
                                  <w:r>
                                    <w:rPr>
                                      <w:rFonts w:ascii="TH SarabunPSK" w:hAnsi="TH SarabunPSK" w:cs="TH SarabunPSK"/>
                                      <w:b/>
                                      <w:bCs/>
                                      <w:color w:val="C00000"/>
                                      <w:sz w:val="28"/>
                                      <w:cs/>
                                    </w:rPr>
                                    <w:t>ไม่ให้พิมว่า</w:t>
                                  </w:r>
                                  <w:r w:rsidRPr="008C455D">
                                    <w:rPr>
                                      <w:rFonts w:ascii="TH SarabunPSK" w:hAnsi="TH SarabunPSK" w:cs="TH SarabunPSK"/>
                                      <w:b/>
                                      <w:bCs/>
                                      <w:color w:val="C00000"/>
                                      <w:sz w:val="28"/>
                                      <w:cs/>
                                    </w:rPr>
                                    <w:t xml:space="preserve">  ผู้ช่วย</w:t>
                                  </w:r>
                                </w:p>
                                <w:p w:rsidR="00C14E77" w:rsidRPr="008C455D" w:rsidRDefault="00C14E77" w:rsidP="00444F79">
                                  <w:pPr>
                                    <w:rPr>
                                      <w:rFonts w:ascii="TH SarabunPSK" w:hAnsi="TH SarabunPSK" w:cs="TH SarabunPSK"/>
                                      <w:b/>
                                      <w:bCs/>
                                      <w:color w:val="C00000"/>
                                      <w:sz w:val="28"/>
                                    </w:rPr>
                                  </w:pPr>
                                  <w:r w:rsidRPr="008C455D">
                                    <w:rPr>
                                      <w:rFonts w:ascii="TH SarabunPSK" w:hAnsi="TH SarabunPSK" w:cs="TH SarabunPSK"/>
                                      <w:b/>
                                      <w:bCs/>
                                      <w:color w:val="C00000"/>
                                      <w:sz w:val="28"/>
                                      <w:cs/>
                                    </w:rPr>
                                    <w:t>ศาสตราจารย์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C68D" id="AutoShape 1422" o:spid="_x0000_s1042" type="#_x0000_t62" style="position:absolute;margin-left:-2.2pt;margin-top:16.85pt;width:117.4pt;height:66.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" adj="12226,-12317">
                      <v:textbox>
                        <w:txbxContent>
                          <w:p w:rsidR="00C14E77" w:rsidRPr="008C455D" w:rsidRDefault="00C14E77" w:rsidP="00444F79">
                            <w:pPr>
                              <w:jc w:val="center"/>
                              <w:rPr>
                                <w:rFonts w:ascii="TH SarabunPSK" w:hAnsi="TH SarabunPSK" w:cs="TH SarabunPSK"/>
                                <w:b/>
                                <w:bCs/>
                                <w:color w:val="C00000"/>
                                <w:sz w:val="28"/>
                                <w:u w:val="single"/>
                              </w:rPr>
                            </w:pPr>
                            <w:r w:rsidRPr="008C455D">
                              <w:rPr>
                                <w:rFonts w:ascii="TH SarabunPSK" w:hAnsi="TH SarabunPSK" w:cs="TH SarabunPSK"/>
                                <w:b/>
                                <w:bCs/>
                                <w:color w:val="C00000"/>
                                <w:sz w:val="28"/>
                                <w:u w:val="single"/>
                                <w:cs/>
                              </w:rPr>
                              <w:t>ให้อยู่บรรทัดเดียวกัน</w:t>
                            </w:r>
                          </w:p>
                          <w:p w:rsidR="00C14E77" w:rsidRPr="008C455D" w:rsidRDefault="00C14E77" w:rsidP="00444F79">
                            <w:pPr>
                              <w:rPr>
                                <w:rFonts w:ascii="TH SarabunPSK" w:hAnsi="TH SarabunPSK" w:cs="TH SarabunPSK"/>
                                <w:b/>
                                <w:bCs/>
                                <w:color w:val="C00000"/>
                                <w:sz w:val="28"/>
                              </w:rPr>
                            </w:pPr>
                            <w:r>
                              <w:rPr>
                                <w:rFonts w:ascii="TH SarabunPSK" w:hAnsi="TH SarabunPSK" w:cs="TH SarabunPSK"/>
                                <w:b/>
                                <w:bCs/>
                                <w:color w:val="C00000"/>
                                <w:sz w:val="28"/>
                                <w:cs/>
                              </w:rPr>
                              <w:t>ไม่ให้พิมว่า</w:t>
                            </w:r>
                            <w:r w:rsidRPr="008C455D">
                              <w:rPr>
                                <w:rFonts w:ascii="TH SarabunPSK" w:hAnsi="TH SarabunPSK" w:cs="TH SarabunPSK"/>
                                <w:b/>
                                <w:bCs/>
                                <w:color w:val="C00000"/>
                                <w:sz w:val="28"/>
                                <w:cs/>
                              </w:rPr>
                              <w:t xml:space="preserve">  ผู้ช่วย</w:t>
                            </w:r>
                          </w:p>
                          <w:p w:rsidR="00C14E77" w:rsidRPr="008C455D" w:rsidRDefault="00C14E77" w:rsidP="00444F79">
                            <w:pPr>
                              <w:rPr>
                                <w:rFonts w:ascii="TH SarabunPSK" w:hAnsi="TH SarabunPSK" w:cs="TH SarabunPSK"/>
                                <w:b/>
                                <w:bCs/>
                                <w:color w:val="C00000"/>
                                <w:sz w:val="28"/>
                              </w:rPr>
                            </w:pPr>
                            <w:r w:rsidRPr="008C455D">
                              <w:rPr>
                                <w:rFonts w:ascii="TH SarabunPSK" w:hAnsi="TH SarabunPSK" w:cs="TH SarabunPSK"/>
                                <w:b/>
                                <w:bCs/>
                                <w:color w:val="C00000"/>
                                <w:sz w:val="28"/>
                                <w:cs/>
                              </w:rPr>
                              <w:t>ศาสตราจารย์</w:t>
                            </w:r>
                          </w:p>
                        </w:txbxContent>
                      </v:textbox>
                    </v:shape>
                  </w:pict>
                </mc:Fallback>
              </mc:AlternateContent>
            </w:r>
          </w:p>
        </w:tc>
      </w:tr>
      <w:tr w:rsidR="00FA486E" w:rsidRPr="00766532" w:rsidTr="002765E7">
        <w:tc>
          <w:tcPr>
            <w:tcW w:w="303"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1109"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963"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1090"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644"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891" w:type="pct"/>
            <w:tcBorders>
              <w:top w:val="nil"/>
              <w:bottom w:val="nil"/>
            </w:tcBorders>
          </w:tcPr>
          <w:p w:rsidR="00FA486E" w:rsidRPr="00766532" w:rsidRDefault="00FA486E" w:rsidP="005D5683">
            <w:pPr>
              <w:rPr>
                <w:rFonts w:ascii="TH SarabunPSK" w:eastAsia="SimSun" w:hAnsi="TH SarabunPSK" w:cs="TH SarabunPSK"/>
                <w:sz w:val="32"/>
                <w:szCs w:val="32"/>
                <w:cs/>
              </w:rPr>
            </w:pPr>
          </w:p>
        </w:tc>
      </w:tr>
      <w:tr w:rsidR="00FA486E" w:rsidRPr="00766532" w:rsidTr="002765E7">
        <w:tc>
          <w:tcPr>
            <w:tcW w:w="303"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1109"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963"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1090"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644"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891" w:type="pct"/>
            <w:tcBorders>
              <w:top w:val="nil"/>
              <w:bottom w:val="nil"/>
            </w:tcBorders>
          </w:tcPr>
          <w:p w:rsidR="00FA486E" w:rsidRPr="00766532" w:rsidRDefault="00FA486E" w:rsidP="005D5683">
            <w:pPr>
              <w:rPr>
                <w:rFonts w:ascii="TH SarabunPSK" w:eastAsia="SimSun" w:hAnsi="TH SarabunPSK" w:cs="TH SarabunPSK"/>
                <w:sz w:val="32"/>
                <w:szCs w:val="32"/>
                <w:cs/>
              </w:rPr>
            </w:pPr>
          </w:p>
        </w:tc>
      </w:tr>
      <w:tr w:rsidR="00EE5EF9" w:rsidRPr="00766532" w:rsidTr="002765E7">
        <w:tc>
          <w:tcPr>
            <w:tcW w:w="303"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1109"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963"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1090"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644"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891" w:type="pct"/>
            <w:tcBorders>
              <w:top w:val="nil"/>
              <w:bottom w:val="nil"/>
            </w:tcBorders>
          </w:tcPr>
          <w:p w:rsidR="00EE5EF9" w:rsidRPr="00766532" w:rsidRDefault="00EE5EF9" w:rsidP="005D5683">
            <w:pPr>
              <w:rPr>
                <w:rFonts w:ascii="TH SarabunPSK" w:eastAsia="SimSun" w:hAnsi="TH SarabunPSK" w:cs="TH SarabunPSK"/>
                <w:sz w:val="32"/>
                <w:szCs w:val="32"/>
                <w:cs/>
              </w:rPr>
            </w:pPr>
          </w:p>
        </w:tc>
      </w:tr>
      <w:tr w:rsidR="00EE5EF9" w:rsidRPr="00766532" w:rsidTr="002765E7">
        <w:tc>
          <w:tcPr>
            <w:tcW w:w="303" w:type="pct"/>
            <w:tcBorders>
              <w:top w:val="single" w:sz="4" w:space="0" w:color="auto"/>
              <w:bottom w:val="nil"/>
            </w:tcBorders>
          </w:tcPr>
          <w:p w:rsidR="00EE5EF9" w:rsidRPr="00766532" w:rsidRDefault="00EE5EF9" w:rsidP="00AA6AD3">
            <w:pPr>
              <w:jc w:val="center"/>
              <w:rPr>
                <w:rFonts w:ascii="TH SarabunPSK" w:eastAsia="SimSun" w:hAnsi="TH SarabunPSK" w:cs="TH SarabunPSK"/>
                <w:sz w:val="32"/>
                <w:szCs w:val="32"/>
              </w:rPr>
            </w:pPr>
            <w:r w:rsidRPr="00766532">
              <w:rPr>
                <w:rFonts w:ascii="TH SarabunPSK" w:eastAsia="SimSun" w:hAnsi="TH SarabunPSK" w:cs="TH SarabunPSK"/>
                <w:sz w:val="32"/>
                <w:szCs w:val="32"/>
              </w:rPr>
              <w:t>3</w:t>
            </w:r>
          </w:p>
        </w:tc>
        <w:tc>
          <w:tcPr>
            <w:tcW w:w="1109" w:type="pct"/>
            <w:tcBorders>
              <w:top w:val="single" w:sz="4" w:space="0" w:color="auto"/>
              <w:bottom w:val="nil"/>
            </w:tcBorders>
          </w:tcPr>
          <w:p w:rsidR="00EE5EF9" w:rsidRPr="00766532" w:rsidRDefault="00EE5EF9" w:rsidP="005D5683">
            <w:pPr>
              <w:rPr>
                <w:rFonts w:ascii="TH SarabunPSK" w:eastAsia="SimSun" w:hAnsi="TH SarabunPSK" w:cs="TH SarabunPSK"/>
                <w:sz w:val="32"/>
                <w:szCs w:val="32"/>
              </w:rPr>
            </w:pPr>
          </w:p>
        </w:tc>
        <w:tc>
          <w:tcPr>
            <w:tcW w:w="963" w:type="pct"/>
            <w:tcBorders>
              <w:top w:val="single" w:sz="4" w:space="0" w:color="auto"/>
              <w:bottom w:val="nil"/>
            </w:tcBorders>
          </w:tcPr>
          <w:p w:rsidR="00EE5EF9" w:rsidRPr="00766532" w:rsidRDefault="00EE5EF9" w:rsidP="005D5683">
            <w:pPr>
              <w:rPr>
                <w:rFonts w:ascii="TH SarabunPSK" w:eastAsia="SimSun" w:hAnsi="TH SarabunPSK" w:cs="TH SarabunPSK"/>
                <w:sz w:val="32"/>
                <w:szCs w:val="32"/>
              </w:rPr>
            </w:pPr>
          </w:p>
        </w:tc>
        <w:tc>
          <w:tcPr>
            <w:tcW w:w="1090" w:type="pct"/>
            <w:tcBorders>
              <w:top w:val="single" w:sz="4" w:space="0" w:color="auto"/>
              <w:bottom w:val="nil"/>
            </w:tcBorders>
          </w:tcPr>
          <w:p w:rsidR="00EE5EF9" w:rsidRPr="00766532" w:rsidRDefault="00EE5EF9" w:rsidP="005D5683">
            <w:pPr>
              <w:rPr>
                <w:rFonts w:ascii="TH SarabunPSK" w:eastAsia="SimSun" w:hAnsi="TH SarabunPSK" w:cs="TH SarabunPSK"/>
                <w:sz w:val="32"/>
                <w:szCs w:val="32"/>
              </w:rPr>
            </w:pPr>
          </w:p>
        </w:tc>
        <w:tc>
          <w:tcPr>
            <w:tcW w:w="644" w:type="pct"/>
            <w:tcBorders>
              <w:top w:val="single" w:sz="4" w:space="0" w:color="auto"/>
              <w:bottom w:val="nil"/>
            </w:tcBorders>
          </w:tcPr>
          <w:p w:rsidR="00EE5EF9" w:rsidRPr="00766532" w:rsidRDefault="00EE5EF9" w:rsidP="005D5683">
            <w:pPr>
              <w:rPr>
                <w:rFonts w:ascii="TH SarabunPSK" w:eastAsia="SimSun" w:hAnsi="TH SarabunPSK" w:cs="TH SarabunPSK"/>
                <w:sz w:val="32"/>
                <w:szCs w:val="32"/>
              </w:rPr>
            </w:pPr>
          </w:p>
        </w:tc>
        <w:tc>
          <w:tcPr>
            <w:tcW w:w="891" w:type="pct"/>
            <w:tcBorders>
              <w:top w:val="single" w:sz="4" w:space="0" w:color="auto"/>
              <w:bottom w:val="nil"/>
            </w:tcBorders>
          </w:tcPr>
          <w:p w:rsidR="00EE5EF9" w:rsidRPr="00766532" w:rsidRDefault="00EE5EF9" w:rsidP="005D5683">
            <w:pPr>
              <w:rPr>
                <w:rFonts w:ascii="TH SarabunPSK" w:eastAsia="SimSun" w:hAnsi="TH SarabunPSK" w:cs="TH SarabunPSK"/>
                <w:sz w:val="32"/>
                <w:szCs w:val="32"/>
                <w:cs/>
              </w:rPr>
            </w:pPr>
          </w:p>
        </w:tc>
      </w:tr>
      <w:tr w:rsidR="00EE5EF9" w:rsidRPr="00766532" w:rsidTr="002765E7">
        <w:tc>
          <w:tcPr>
            <w:tcW w:w="303"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1109"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963" w:type="pct"/>
            <w:tcBorders>
              <w:top w:val="nil"/>
              <w:bottom w:val="nil"/>
            </w:tcBorders>
          </w:tcPr>
          <w:p w:rsidR="00EE5EF9" w:rsidRPr="00766532" w:rsidRDefault="00FA486E" w:rsidP="005D5683">
            <w:pPr>
              <w:rPr>
                <w:rFonts w:ascii="TH SarabunPSK" w:eastAsia="SimSun" w:hAnsi="TH SarabunPSK" w:cs="TH SarabunPSK"/>
                <w:sz w:val="32"/>
                <w:szCs w:val="32"/>
              </w:rPr>
            </w:pPr>
            <w:r w:rsidRPr="00766532">
              <w:rPr>
                <w:rFonts w:ascii="TH SarabunPSK" w:hAnsi="TH SarabunPSK" w:cs="TH SarabunPSK"/>
                <w:noProof/>
                <w:sz w:val="32"/>
                <w:szCs w:val="32"/>
              </w:rPr>
              <mc:AlternateContent>
                <mc:Choice Requires="wps">
                  <w:drawing>
                    <wp:anchor distT="0" distB="0" distL="114300" distR="114300" simplePos="0" relativeHeight="251719168" behindDoc="0" locked="0" layoutInCell="1" allowOverlap="1" wp14:anchorId="793A7A98" wp14:editId="537E2004">
                      <wp:simplePos x="0" y="0"/>
                      <wp:positionH relativeFrom="column">
                        <wp:posOffset>412750</wp:posOffset>
                      </wp:positionH>
                      <wp:positionV relativeFrom="paragraph">
                        <wp:posOffset>140335</wp:posOffset>
                      </wp:positionV>
                      <wp:extent cx="2514600" cy="457200"/>
                      <wp:effectExtent l="12065" t="10795" r="6985" b="8255"/>
                      <wp:wrapNone/>
                      <wp:docPr id="70"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14600" cy="457200"/>
                              </a:xfrm>
                              <a:prstGeom prst="wedgeRoundRectCallout">
                                <a:avLst>
                                  <a:gd name="adj1" fmla="val -10912"/>
                                  <a:gd name="adj2" fmla="val 50134"/>
                                  <a:gd name="adj3" fmla="val 16667"/>
                                </a:avLst>
                              </a:prstGeom>
                              <a:solidFill>
                                <a:srgbClr val="FFFFFF"/>
                              </a:solidFill>
                              <a:ln w="9525">
                                <a:solidFill>
                                  <a:srgbClr val="000000"/>
                                </a:solidFill>
                                <a:miter lim="800000"/>
                                <a:headEnd/>
                                <a:tailEnd/>
                              </a:ln>
                            </wps:spPr>
                            <wps:txbx>
                              <w:txbxContent>
                                <w:p w:rsidR="00C14E77" w:rsidRPr="00754FF2" w:rsidRDefault="00C14E77" w:rsidP="005D5683">
                                  <w:pPr>
                                    <w:rPr>
                                      <w:rFonts w:ascii="TH SarabunPSK" w:hAnsi="TH SarabunPSK" w:cs="TH SarabunPSK"/>
                                      <w:b/>
                                      <w:bCs/>
                                      <w:sz w:val="32"/>
                                      <w:szCs w:val="32"/>
                                    </w:rPr>
                                  </w:pPr>
                                  <w:r w:rsidRPr="00754FF2">
                                    <w:rPr>
                                      <w:rFonts w:ascii="TH SarabunPSK" w:hAnsi="TH SarabunPSK" w:cs="TH SarabunPSK"/>
                                      <w:b/>
                                      <w:bCs/>
                                      <w:sz w:val="32"/>
                                      <w:szCs w:val="32"/>
                                      <w:cs/>
                                    </w:rPr>
                                    <w:t xml:space="preserve">    จัดความกว้างได้ตามความเหมาะสม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7A98" id="AutoShape 156" o:spid="_x0000_s1043" type="#_x0000_t62" style="position:absolute;margin-left:32.5pt;margin-top:11.05pt;width:198pt;height:36pt;rotation:18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" adj="8443,21629">
                      <v:textbox>
                        <w:txbxContent>
                          <w:p w:rsidR="00C14E77" w:rsidRPr="00754FF2" w:rsidRDefault="00C14E77" w:rsidP="005D5683">
                            <w:pPr>
                              <w:rPr>
                                <w:rFonts w:ascii="TH SarabunPSK" w:hAnsi="TH SarabunPSK" w:cs="TH SarabunPSK"/>
                                <w:b/>
                                <w:bCs/>
                                <w:sz w:val="32"/>
                                <w:szCs w:val="32"/>
                              </w:rPr>
                            </w:pPr>
                            <w:r w:rsidRPr="00754FF2">
                              <w:rPr>
                                <w:rFonts w:ascii="TH SarabunPSK" w:hAnsi="TH SarabunPSK" w:cs="TH SarabunPSK"/>
                                <w:b/>
                                <w:bCs/>
                                <w:sz w:val="32"/>
                                <w:szCs w:val="32"/>
                                <w:cs/>
                              </w:rPr>
                              <w:t xml:space="preserve">    จัดความกว้างได้ตามความเหมาะสม</w:t>
                            </w:r>
                          </w:p>
                        </w:txbxContent>
                      </v:textbox>
                    </v:shape>
                  </w:pict>
                </mc:Fallback>
              </mc:AlternateContent>
            </w:r>
          </w:p>
        </w:tc>
        <w:tc>
          <w:tcPr>
            <w:tcW w:w="1090"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644" w:type="pct"/>
            <w:tcBorders>
              <w:top w:val="nil"/>
              <w:bottom w:val="nil"/>
            </w:tcBorders>
          </w:tcPr>
          <w:p w:rsidR="00EE5EF9" w:rsidRPr="00766532" w:rsidRDefault="00EE5EF9" w:rsidP="005D5683">
            <w:pPr>
              <w:rPr>
                <w:rFonts w:ascii="TH SarabunPSK" w:eastAsia="SimSun" w:hAnsi="TH SarabunPSK" w:cs="TH SarabunPSK"/>
                <w:sz w:val="32"/>
                <w:szCs w:val="32"/>
              </w:rPr>
            </w:pPr>
          </w:p>
        </w:tc>
        <w:tc>
          <w:tcPr>
            <w:tcW w:w="891" w:type="pct"/>
            <w:tcBorders>
              <w:top w:val="nil"/>
              <w:bottom w:val="nil"/>
            </w:tcBorders>
          </w:tcPr>
          <w:p w:rsidR="00EE5EF9" w:rsidRPr="00766532" w:rsidRDefault="00EE5EF9" w:rsidP="005D5683">
            <w:pPr>
              <w:rPr>
                <w:rFonts w:ascii="TH SarabunPSK" w:eastAsia="SimSun" w:hAnsi="TH SarabunPSK" w:cs="TH SarabunPSK"/>
                <w:sz w:val="32"/>
                <w:szCs w:val="32"/>
                <w:cs/>
              </w:rPr>
            </w:pPr>
          </w:p>
        </w:tc>
      </w:tr>
      <w:tr w:rsidR="00FA486E" w:rsidRPr="00766532" w:rsidTr="002765E7">
        <w:tc>
          <w:tcPr>
            <w:tcW w:w="303" w:type="pct"/>
            <w:tcBorders>
              <w:top w:val="nil"/>
              <w:bottom w:val="nil"/>
            </w:tcBorders>
          </w:tcPr>
          <w:p w:rsidR="00FA486E" w:rsidRPr="00766532" w:rsidRDefault="00FA486E" w:rsidP="00912464">
            <w:pPr>
              <w:rPr>
                <w:rFonts w:ascii="TH SarabunPSK" w:eastAsia="SimSun" w:hAnsi="TH SarabunPSK" w:cs="TH SarabunPSK"/>
                <w:sz w:val="32"/>
                <w:szCs w:val="32"/>
              </w:rPr>
            </w:pPr>
          </w:p>
        </w:tc>
        <w:tc>
          <w:tcPr>
            <w:tcW w:w="1109" w:type="pct"/>
            <w:tcBorders>
              <w:top w:val="nil"/>
              <w:bottom w:val="nil"/>
            </w:tcBorders>
          </w:tcPr>
          <w:p w:rsidR="00FA486E" w:rsidRPr="00766532" w:rsidRDefault="00FA486E" w:rsidP="00912464">
            <w:pPr>
              <w:rPr>
                <w:rFonts w:ascii="TH SarabunPSK" w:hAnsi="TH SarabunPSK" w:cs="TH SarabunPSK"/>
                <w:color w:val="FF0000"/>
                <w:sz w:val="32"/>
                <w:szCs w:val="32"/>
              </w:rPr>
            </w:pPr>
            <w:r w:rsidRPr="00766532">
              <w:rPr>
                <w:rFonts w:ascii="TH SarabunPSK" w:hAnsi="TH SarabunPSK" w:cs="TH SarabunPSK"/>
                <w:color w:val="FF0000"/>
                <w:sz w:val="32"/>
                <w:szCs w:val="32"/>
                <w:cs/>
              </w:rPr>
              <w:t>จัดข้อความชิดซ้าย</w:t>
            </w:r>
          </w:p>
        </w:tc>
        <w:tc>
          <w:tcPr>
            <w:tcW w:w="963" w:type="pct"/>
            <w:tcBorders>
              <w:top w:val="nil"/>
              <w:bottom w:val="nil"/>
            </w:tcBorders>
          </w:tcPr>
          <w:p w:rsidR="00FA486E" w:rsidRPr="00766532" w:rsidRDefault="00FA486E" w:rsidP="00912464">
            <w:pP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 xml:space="preserve">จัดข้อความชิดซ้าย </w:t>
            </w:r>
          </w:p>
        </w:tc>
        <w:tc>
          <w:tcPr>
            <w:tcW w:w="1090" w:type="pct"/>
            <w:tcBorders>
              <w:top w:val="nil"/>
              <w:bottom w:val="nil"/>
            </w:tcBorders>
          </w:tcPr>
          <w:p w:rsidR="00FA486E" w:rsidRPr="00766532" w:rsidRDefault="004038FE" w:rsidP="00912464">
            <w:pPr>
              <w:rPr>
                <w:rFonts w:ascii="TH SarabunPSK" w:eastAsia="SimSun" w:hAnsi="TH SarabunPSK" w:cs="TH SarabunPSK"/>
                <w:color w:val="FF0000"/>
                <w:sz w:val="32"/>
                <w:szCs w:val="32"/>
              </w:rPr>
            </w:pPr>
            <w:r w:rsidRPr="00FC2E27">
              <w:rPr>
                <w:rFonts w:ascii="TH SarabunPSK" w:eastAsia="SimSun" w:hAnsi="TH SarabunPSK" w:cs="TH SarabunPSK"/>
                <w:noProof/>
                <w:sz w:val="32"/>
                <w:szCs w:val="32"/>
              </w:rPr>
              <mc:AlternateContent>
                <mc:Choice Requires="wps">
                  <w:drawing>
                    <wp:anchor distT="0" distB="0" distL="114300" distR="114300" simplePos="0" relativeHeight="252786176" behindDoc="0" locked="0" layoutInCell="1" allowOverlap="1" wp14:anchorId="25A4EBDA" wp14:editId="42F8DA4B">
                      <wp:simplePos x="0" y="0"/>
                      <wp:positionH relativeFrom="column">
                        <wp:posOffset>-2069084</wp:posOffset>
                      </wp:positionH>
                      <wp:positionV relativeFrom="paragraph">
                        <wp:posOffset>239014</wp:posOffset>
                      </wp:positionV>
                      <wp:extent cx="4720590" cy="1089660"/>
                      <wp:effectExtent l="38100" t="38100" r="41910" b="34290"/>
                      <wp:wrapNone/>
                      <wp:docPr id="20"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1089660"/>
                              </a:xfrm>
                              <a:prstGeom prst="rect">
                                <a:avLst/>
                              </a:prstGeom>
                              <a:solidFill>
                                <a:srgbClr val="FFFFFF"/>
                              </a:solidFill>
                              <a:ln w="76200" cmpd="tri">
                                <a:solidFill>
                                  <a:srgbClr val="000000"/>
                                </a:solidFill>
                                <a:miter lim="800000"/>
                                <a:headEnd/>
                                <a:tailEnd/>
                              </a:ln>
                            </wps:spPr>
                            <wps:txbx>
                              <w:txbxContent>
                                <w:p w:rsidR="00C14E77" w:rsidRPr="00B74D08" w:rsidRDefault="00C14E77" w:rsidP="00FC2E27">
                                  <w:pPr>
                                    <w:jc w:val="center"/>
                                    <w:rPr>
                                      <w:rFonts w:ascii="TH SarabunPSK" w:hAnsi="TH SarabunPSK" w:cs="TH SarabunPSK"/>
                                      <w:b/>
                                      <w:bCs/>
                                      <w:color w:val="FF0000"/>
                                      <w:sz w:val="44"/>
                                      <w:szCs w:val="50"/>
                                      <w:cs/>
                                    </w:rPr>
                                  </w:pPr>
                                  <w:r w:rsidRPr="007E6A34">
                                    <w:rPr>
                                      <w:rFonts w:ascii="TH SarabunPSK" w:hAnsi="TH SarabunPSK" w:cs="TH SarabunPSK" w:hint="cs"/>
                                      <w:b/>
                                      <w:bCs/>
                                      <w:color w:val="FF0000"/>
                                      <w:sz w:val="44"/>
                                      <w:szCs w:val="50"/>
                                      <w:cs/>
                                    </w:rPr>
                                    <w:t>อาจารย์ที่มีวุฒิการศึกษาตรง/ เกี่ยวข้อง</w:t>
                                  </w:r>
                                  <w:r>
                                    <w:rPr>
                                      <w:rFonts w:ascii="TH SarabunPSK" w:hAnsi="TH SarabunPSK" w:cs="TH SarabunPSK"/>
                                      <w:b/>
                                      <w:bCs/>
                                      <w:color w:val="FF0000"/>
                                      <w:sz w:val="44"/>
                                      <w:szCs w:val="44"/>
                                      <w:cs/>
                                    </w:rPr>
                                    <w:t>/</w:t>
                                  </w:r>
                                  <w:r>
                                    <w:rPr>
                                      <w:rFonts w:ascii="TH SarabunPSK" w:hAnsi="TH SarabunPSK" w:cs="TH SarabunPSK" w:hint="cs"/>
                                      <w:b/>
                                      <w:bCs/>
                                      <w:color w:val="FF0000"/>
                                      <w:sz w:val="44"/>
                                      <w:szCs w:val="50"/>
                                      <w:cs/>
                                    </w:rPr>
                                    <w:t>ตามเกณฑ์มาตรฐานหลักสูตร 2565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BDA" id="Rectangle 1267" o:spid="_x0000_s1044" style="position:absolute;margin-left:-162.9pt;margin-top:18.8pt;width:371.7pt;height:85.8pt;z-index:2527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" strokeweight="6pt">
                      <v:stroke linestyle="thickBetweenThin"/>
                      <v:textbox>
                        <w:txbxContent>
                          <w:p w:rsidR="00C14E77" w:rsidRPr="00B74D08" w:rsidRDefault="00C14E77" w:rsidP="00FC2E27">
                            <w:pPr>
                              <w:jc w:val="center"/>
                              <w:rPr>
                                <w:rFonts w:ascii="TH SarabunPSK" w:hAnsi="TH SarabunPSK" w:cs="TH SarabunPSK"/>
                                <w:b/>
                                <w:bCs/>
                                <w:color w:val="FF0000"/>
                                <w:sz w:val="44"/>
                                <w:szCs w:val="50"/>
                                <w:cs/>
                              </w:rPr>
                            </w:pPr>
                            <w:r w:rsidRPr="007E6A34">
                              <w:rPr>
                                <w:rFonts w:ascii="TH SarabunPSK" w:hAnsi="TH SarabunPSK" w:cs="TH SarabunPSK" w:hint="cs"/>
                                <w:b/>
                                <w:bCs/>
                                <w:color w:val="FF0000"/>
                                <w:sz w:val="44"/>
                                <w:szCs w:val="50"/>
                                <w:cs/>
                              </w:rPr>
                              <w:t>อาจารย์ที่มีวุฒิการศึกษาตรง/ เกี่ยวข้อง</w:t>
                            </w:r>
                            <w:r>
                              <w:rPr>
                                <w:rFonts w:ascii="TH SarabunPSK" w:hAnsi="TH SarabunPSK" w:cs="TH SarabunPSK"/>
                                <w:b/>
                                <w:bCs/>
                                <w:color w:val="FF0000"/>
                                <w:sz w:val="44"/>
                                <w:szCs w:val="44"/>
                                <w:cs/>
                              </w:rPr>
                              <w:t>/</w:t>
                            </w:r>
                            <w:r>
                              <w:rPr>
                                <w:rFonts w:ascii="TH SarabunPSK" w:hAnsi="TH SarabunPSK" w:cs="TH SarabunPSK" w:hint="cs"/>
                                <w:b/>
                                <w:bCs/>
                                <w:color w:val="FF0000"/>
                                <w:sz w:val="44"/>
                                <w:szCs w:val="50"/>
                                <w:cs/>
                              </w:rPr>
                              <w:t>ตามเกณฑ์มาตรฐานหลักสูตร 2565</w:t>
                            </w:r>
                          </w:p>
                        </w:txbxContent>
                      </v:textbox>
                    </v:rect>
                  </w:pict>
                </mc:Fallback>
              </mc:AlternateContent>
            </w:r>
            <w:r w:rsidR="00FA486E" w:rsidRPr="00766532">
              <w:rPr>
                <w:rFonts w:ascii="TH SarabunPSK" w:eastAsia="SimSun" w:hAnsi="TH SarabunPSK" w:cs="TH SarabunPSK"/>
                <w:color w:val="FF0000"/>
                <w:sz w:val="32"/>
                <w:szCs w:val="32"/>
                <w:cs/>
              </w:rPr>
              <w:t xml:space="preserve">จัดข้อความชิดซ้าย </w:t>
            </w:r>
          </w:p>
        </w:tc>
        <w:tc>
          <w:tcPr>
            <w:tcW w:w="644" w:type="pct"/>
            <w:tcBorders>
              <w:top w:val="nil"/>
              <w:bottom w:val="nil"/>
            </w:tcBorders>
          </w:tcPr>
          <w:p w:rsidR="00FA486E" w:rsidRPr="00766532" w:rsidRDefault="00FA486E" w:rsidP="00912464">
            <w:pPr>
              <w:rPr>
                <w:rFonts w:ascii="TH SarabunPSK" w:hAnsi="TH SarabunPSK" w:cs="TH SarabunPSK"/>
                <w:color w:val="FF0000"/>
                <w:sz w:val="32"/>
                <w:szCs w:val="32"/>
              </w:rPr>
            </w:pPr>
            <w:r w:rsidRPr="00766532">
              <w:rPr>
                <w:rFonts w:ascii="TH SarabunPSK" w:hAnsi="TH SarabunPSK" w:cs="TH SarabunPSK"/>
                <w:color w:val="FF0000"/>
                <w:sz w:val="32"/>
                <w:szCs w:val="32"/>
                <w:cs/>
              </w:rPr>
              <w:t>จัดข้อความกึ่งกลาง</w:t>
            </w:r>
          </w:p>
        </w:tc>
        <w:tc>
          <w:tcPr>
            <w:tcW w:w="891" w:type="pct"/>
            <w:tcBorders>
              <w:top w:val="nil"/>
              <w:bottom w:val="nil"/>
            </w:tcBorders>
          </w:tcPr>
          <w:p w:rsidR="00FA486E" w:rsidRPr="00766532" w:rsidRDefault="00FA486E" w:rsidP="00912464">
            <w:pPr>
              <w:rPr>
                <w:rFonts w:ascii="TH SarabunPSK" w:eastAsia="SimSun" w:hAnsi="TH SarabunPSK" w:cs="TH SarabunPSK"/>
                <w:color w:val="FF0000"/>
                <w:sz w:val="32"/>
                <w:szCs w:val="32"/>
                <w:cs/>
              </w:rPr>
            </w:pPr>
            <w:r w:rsidRPr="00766532">
              <w:rPr>
                <w:rFonts w:ascii="TH SarabunPSK" w:eastAsia="SimSun" w:hAnsi="TH SarabunPSK" w:cs="TH SarabunPSK"/>
                <w:color w:val="FF0000"/>
                <w:sz w:val="32"/>
                <w:szCs w:val="32"/>
                <w:cs/>
              </w:rPr>
              <w:t>จัดข้อความชิดซ้าย</w:t>
            </w:r>
          </w:p>
        </w:tc>
      </w:tr>
      <w:tr w:rsidR="00EE5EF9" w:rsidRPr="00766532" w:rsidTr="002765E7">
        <w:tc>
          <w:tcPr>
            <w:tcW w:w="303" w:type="pct"/>
            <w:tcBorders>
              <w:bottom w:val="nil"/>
            </w:tcBorders>
          </w:tcPr>
          <w:p w:rsidR="00EE5EF9" w:rsidRPr="00766532" w:rsidRDefault="000D7EF8" w:rsidP="005D5683">
            <w:pPr>
              <w:jc w:val="center"/>
              <w:rPr>
                <w:rFonts w:ascii="TH SarabunPSK" w:eastAsia="SimSun" w:hAnsi="TH SarabunPSK" w:cs="TH SarabunPSK"/>
                <w:sz w:val="32"/>
                <w:szCs w:val="32"/>
              </w:rPr>
            </w:pPr>
            <w:r w:rsidRPr="00766532">
              <w:rPr>
                <w:rFonts w:ascii="TH SarabunPSK" w:eastAsia="SimSun" w:hAnsi="TH SarabunPSK" w:cs="TH SarabunPSK"/>
                <w:sz w:val="32"/>
                <w:szCs w:val="32"/>
                <w:cs/>
              </w:rPr>
              <w:t>4</w:t>
            </w:r>
          </w:p>
        </w:tc>
        <w:tc>
          <w:tcPr>
            <w:tcW w:w="1109" w:type="pct"/>
            <w:tcBorders>
              <w:bottom w:val="nil"/>
            </w:tcBorders>
          </w:tcPr>
          <w:p w:rsidR="00EE5EF9" w:rsidRPr="00766532" w:rsidRDefault="00EE5EF9" w:rsidP="005D5683">
            <w:pPr>
              <w:rPr>
                <w:rFonts w:ascii="TH SarabunPSK" w:eastAsia="SimSun" w:hAnsi="TH SarabunPSK" w:cs="TH SarabunPSK"/>
                <w:sz w:val="32"/>
                <w:szCs w:val="32"/>
              </w:rPr>
            </w:pPr>
          </w:p>
        </w:tc>
        <w:tc>
          <w:tcPr>
            <w:tcW w:w="963" w:type="pct"/>
            <w:tcBorders>
              <w:bottom w:val="nil"/>
            </w:tcBorders>
          </w:tcPr>
          <w:p w:rsidR="00EE5EF9" w:rsidRPr="00766532" w:rsidRDefault="00EE5EF9" w:rsidP="005D5683">
            <w:pPr>
              <w:rPr>
                <w:rFonts w:ascii="TH SarabunPSK" w:eastAsia="SimSun" w:hAnsi="TH SarabunPSK" w:cs="TH SarabunPSK"/>
                <w:sz w:val="32"/>
                <w:szCs w:val="32"/>
              </w:rPr>
            </w:pPr>
          </w:p>
        </w:tc>
        <w:tc>
          <w:tcPr>
            <w:tcW w:w="1090" w:type="pct"/>
            <w:tcBorders>
              <w:bottom w:val="nil"/>
            </w:tcBorders>
          </w:tcPr>
          <w:p w:rsidR="00EE5EF9" w:rsidRPr="00766532" w:rsidRDefault="00EE5EF9" w:rsidP="005D5683">
            <w:pPr>
              <w:rPr>
                <w:rFonts w:ascii="TH SarabunPSK" w:eastAsia="SimSun" w:hAnsi="TH SarabunPSK" w:cs="TH SarabunPSK"/>
                <w:sz w:val="32"/>
                <w:szCs w:val="32"/>
              </w:rPr>
            </w:pPr>
          </w:p>
        </w:tc>
        <w:tc>
          <w:tcPr>
            <w:tcW w:w="644" w:type="pct"/>
            <w:tcBorders>
              <w:bottom w:val="nil"/>
            </w:tcBorders>
          </w:tcPr>
          <w:p w:rsidR="00EE5EF9" w:rsidRPr="00766532" w:rsidRDefault="00EE5EF9" w:rsidP="005D5683">
            <w:pPr>
              <w:rPr>
                <w:rFonts w:ascii="TH SarabunPSK" w:eastAsia="SimSun" w:hAnsi="TH SarabunPSK" w:cs="TH SarabunPSK"/>
                <w:sz w:val="32"/>
                <w:szCs w:val="32"/>
              </w:rPr>
            </w:pPr>
          </w:p>
        </w:tc>
        <w:tc>
          <w:tcPr>
            <w:tcW w:w="891" w:type="pct"/>
            <w:tcBorders>
              <w:bottom w:val="nil"/>
            </w:tcBorders>
          </w:tcPr>
          <w:p w:rsidR="00EE5EF9" w:rsidRPr="00766532" w:rsidRDefault="00EE5EF9" w:rsidP="005D5683">
            <w:pPr>
              <w:rPr>
                <w:rFonts w:ascii="TH SarabunPSK" w:eastAsia="SimSun" w:hAnsi="TH SarabunPSK" w:cs="TH SarabunPSK"/>
                <w:sz w:val="32"/>
                <w:szCs w:val="32"/>
                <w:cs/>
              </w:rPr>
            </w:pPr>
          </w:p>
        </w:tc>
      </w:tr>
      <w:tr w:rsidR="00FA486E" w:rsidRPr="00766532" w:rsidTr="002765E7">
        <w:tc>
          <w:tcPr>
            <w:tcW w:w="303"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1109"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963"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1090" w:type="pct"/>
            <w:tcBorders>
              <w:top w:val="nil"/>
              <w:bottom w:val="nil"/>
            </w:tcBorders>
          </w:tcPr>
          <w:p w:rsidR="00FA486E" w:rsidRPr="00766532" w:rsidRDefault="00FA486E" w:rsidP="005D5683">
            <w:pPr>
              <w:rPr>
                <w:rFonts w:ascii="TH SarabunPSK" w:eastAsia="SimSun" w:hAnsi="TH SarabunPSK" w:cs="TH SarabunPSK"/>
                <w:sz w:val="32"/>
                <w:szCs w:val="32"/>
              </w:rPr>
            </w:pPr>
            <w:r w:rsidRPr="00766532">
              <w:rPr>
                <w:rFonts w:ascii="TH SarabunPSK" w:hAnsi="TH SarabunPSK" w:cs="TH SarabunPSK"/>
                <w:noProof/>
                <w:sz w:val="32"/>
                <w:szCs w:val="32"/>
              </w:rPr>
              <mc:AlternateContent>
                <mc:Choice Requires="wps">
                  <w:drawing>
                    <wp:anchor distT="0" distB="0" distL="114300" distR="114300" simplePos="0" relativeHeight="252212736" behindDoc="0" locked="0" layoutInCell="1" allowOverlap="1" wp14:anchorId="3A7103DA" wp14:editId="1CADA7F3">
                      <wp:simplePos x="0" y="0"/>
                      <wp:positionH relativeFrom="column">
                        <wp:posOffset>-2540</wp:posOffset>
                      </wp:positionH>
                      <wp:positionV relativeFrom="paragraph">
                        <wp:posOffset>14605</wp:posOffset>
                      </wp:positionV>
                      <wp:extent cx="2514600" cy="457200"/>
                      <wp:effectExtent l="12065" t="10795" r="6985" b="8255"/>
                      <wp:wrapNone/>
                      <wp:docPr id="259"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14600" cy="457200"/>
                              </a:xfrm>
                              <a:prstGeom prst="wedgeRoundRectCallout">
                                <a:avLst>
                                  <a:gd name="adj1" fmla="val -10912"/>
                                  <a:gd name="adj2" fmla="val 50134"/>
                                  <a:gd name="adj3" fmla="val 16667"/>
                                </a:avLst>
                              </a:prstGeom>
                              <a:solidFill>
                                <a:srgbClr val="FFFFFF"/>
                              </a:solidFill>
                              <a:ln w="9525">
                                <a:solidFill>
                                  <a:srgbClr val="000000"/>
                                </a:solidFill>
                                <a:miter lim="800000"/>
                                <a:headEnd/>
                                <a:tailEnd/>
                              </a:ln>
                            </wps:spPr>
                            <wps:txbx>
                              <w:txbxContent>
                                <w:p w:rsidR="00C14E77" w:rsidRPr="00754FF2" w:rsidRDefault="00C14E77" w:rsidP="00FA486E">
                                  <w:pPr>
                                    <w:rPr>
                                      <w:rFonts w:ascii="TH SarabunPSK" w:hAnsi="TH SarabunPSK" w:cs="TH SarabunPSK"/>
                                      <w:b/>
                                      <w:bCs/>
                                      <w:sz w:val="32"/>
                                      <w:szCs w:val="32"/>
                                    </w:rPr>
                                  </w:pPr>
                                  <w:r w:rsidRPr="00754FF2">
                                    <w:rPr>
                                      <w:rFonts w:ascii="TH SarabunPSK" w:hAnsi="TH SarabunPSK" w:cs="TH SarabunPSK"/>
                                      <w:b/>
                                      <w:bCs/>
                                      <w:sz w:val="32"/>
                                      <w:szCs w:val="32"/>
                                      <w:cs/>
                                    </w:rPr>
                                    <w:t xml:space="preserve">    จัดความกว้างได้ตามความเหมาะสม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03DA" id="_x0000_s1045" type="#_x0000_t62" style="position:absolute;margin-left:-.2pt;margin-top:1.15pt;width:198pt;height:36pt;rotation:180;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" adj="8443,21629">
                      <v:textbox>
                        <w:txbxContent>
                          <w:p w:rsidR="00C14E77" w:rsidRPr="00754FF2" w:rsidRDefault="00C14E77" w:rsidP="00FA486E">
                            <w:pPr>
                              <w:rPr>
                                <w:rFonts w:ascii="TH SarabunPSK" w:hAnsi="TH SarabunPSK" w:cs="TH SarabunPSK"/>
                                <w:b/>
                                <w:bCs/>
                                <w:sz w:val="32"/>
                                <w:szCs w:val="32"/>
                              </w:rPr>
                            </w:pPr>
                            <w:r w:rsidRPr="00754FF2">
                              <w:rPr>
                                <w:rFonts w:ascii="TH SarabunPSK" w:hAnsi="TH SarabunPSK" w:cs="TH SarabunPSK"/>
                                <w:b/>
                                <w:bCs/>
                                <w:sz w:val="32"/>
                                <w:szCs w:val="32"/>
                                <w:cs/>
                              </w:rPr>
                              <w:t xml:space="preserve">    จัดความกว้างได้ตามความเหมาะสม</w:t>
                            </w:r>
                          </w:p>
                        </w:txbxContent>
                      </v:textbox>
                    </v:shape>
                  </w:pict>
                </mc:Fallback>
              </mc:AlternateContent>
            </w:r>
          </w:p>
        </w:tc>
        <w:tc>
          <w:tcPr>
            <w:tcW w:w="644" w:type="pct"/>
            <w:tcBorders>
              <w:top w:val="nil"/>
              <w:bottom w:val="nil"/>
            </w:tcBorders>
          </w:tcPr>
          <w:p w:rsidR="00FA486E" w:rsidRPr="00766532" w:rsidRDefault="00FA486E" w:rsidP="005D5683">
            <w:pPr>
              <w:rPr>
                <w:rFonts w:ascii="TH SarabunPSK" w:eastAsia="SimSun" w:hAnsi="TH SarabunPSK" w:cs="TH SarabunPSK"/>
                <w:sz w:val="32"/>
                <w:szCs w:val="32"/>
              </w:rPr>
            </w:pPr>
          </w:p>
        </w:tc>
        <w:tc>
          <w:tcPr>
            <w:tcW w:w="891" w:type="pct"/>
            <w:tcBorders>
              <w:top w:val="nil"/>
              <w:bottom w:val="nil"/>
            </w:tcBorders>
          </w:tcPr>
          <w:p w:rsidR="00FA486E" w:rsidRPr="00766532" w:rsidRDefault="00FA486E" w:rsidP="005D5683">
            <w:pPr>
              <w:rPr>
                <w:rFonts w:ascii="TH SarabunPSK" w:eastAsia="SimSun" w:hAnsi="TH SarabunPSK" w:cs="TH SarabunPSK"/>
                <w:sz w:val="32"/>
                <w:szCs w:val="32"/>
                <w:cs/>
              </w:rPr>
            </w:pPr>
          </w:p>
        </w:tc>
      </w:tr>
      <w:tr w:rsidR="000465DA" w:rsidRPr="00766532" w:rsidTr="002765E7">
        <w:tc>
          <w:tcPr>
            <w:tcW w:w="303" w:type="pct"/>
            <w:tcBorders>
              <w:top w:val="nil"/>
              <w:bottom w:val="nil"/>
            </w:tcBorders>
          </w:tcPr>
          <w:p w:rsidR="000465DA" w:rsidRPr="00766532" w:rsidRDefault="000465DA" w:rsidP="005D5683">
            <w:pPr>
              <w:rPr>
                <w:rFonts w:ascii="TH SarabunPSK" w:eastAsia="SimSun" w:hAnsi="TH SarabunPSK" w:cs="TH SarabunPSK"/>
                <w:sz w:val="32"/>
                <w:szCs w:val="32"/>
              </w:rPr>
            </w:pPr>
          </w:p>
        </w:tc>
        <w:tc>
          <w:tcPr>
            <w:tcW w:w="1109" w:type="pct"/>
            <w:tcBorders>
              <w:top w:val="nil"/>
              <w:bottom w:val="nil"/>
            </w:tcBorders>
          </w:tcPr>
          <w:p w:rsidR="000465DA" w:rsidRPr="00766532" w:rsidRDefault="000465DA" w:rsidP="005D5683">
            <w:pPr>
              <w:rPr>
                <w:rFonts w:ascii="TH SarabunPSK" w:eastAsia="SimSun" w:hAnsi="TH SarabunPSK" w:cs="TH SarabunPSK"/>
                <w:sz w:val="32"/>
                <w:szCs w:val="32"/>
              </w:rPr>
            </w:pPr>
          </w:p>
        </w:tc>
        <w:tc>
          <w:tcPr>
            <w:tcW w:w="963" w:type="pct"/>
            <w:tcBorders>
              <w:top w:val="nil"/>
              <w:bottom w:val="nil"/>
            </w:tcBorders>
          </w:tcPr>
          <w:p w:rsidR="000465DA" w:rsidRPr="00766532" w:rsidRDefault="000465DA" w:rsidP="005D5683">
            <w:pPr>
              <w:rPr>
                <w:rFonts w:ascii="TH SarabunPSK" w:eastAsia="SimSun" w:hAnsi="TH SarabunPSK" w:cs="TH SarabunPSK"/>
                <w:sz w:val="32"/>
                <w:szCs w:val="32"/>
              </w:rPr>
            </w:pPr>
          </w:p>
        </w:tc>
        <w:tc>
          <w:tcPr>
            <w:tcW w:w="1090" w:type="pct"/>
            <w:tcBorders>
              <w:top w:val="nil"/>
              <w:bottom w:val="nil"/>
            </w:tcBorders>
          </w:tcPr>
          <w:p w:rsidR="000465DA" w:rsidRPr="00766532" w:rsidRDefault="000465DA" w:rsidP="005D5683">
            <w:pPr>
              <w:rPr>
                <w:rFonts w:ascii="TH SarabunPSK" w:hAnsi="TH SarabunPSK" w:cs="TH SarabunPSK"/>
                <w:noProof/>
                <w:sz w:val="32"/>
                <w:szCs w:val="32"/>
              </w:rPr>
            </w:pPr>
          </w:p>
        </w:tc>
        <w:tc>
          <w:tcPr>
            <w:tcW w:w="644" w:type="pct"/>
            <w:tcBorders>
              <w:top w:val="nil"/>
              <w:bottom w:val="nil"/>
            </w:tcBorders>
          </w:tcPr>
          <w:p w:rsidR="000465DA" w:rsidRPr="00766532" w:rsidRDefault="000465DA" w:rsidP="005D5683">
            <w:pPr>
              <w:rPr>
                <w:rFonts w:ascii="TH SarabunPSK" w:eastAsia="SimSun" w:hAnsi="TH SarabunPSK" w:cs="TH SarabunPSK"/>
                <w:sz w:val="32"/>
                <w:szCs w:val="32"/>
              </w:rPr>
            </w:pPr>
          </w:p>
        </w:tc>
        <w:tc>
          <w:tcPr>
            <w:tcW w:w="891" w:type="pct"/>
            <w:tcBorders>
              <w:top w:val="nil"/>
              <w:bottom w:val="nil"/>
            </w:tcBorders>
          </w:tcPr>
          <w:p w:rsidR="000465DA" w:rsidRPr="00766532" w:rsidRDefault="000465DA" w:rsidP="005D5683">
            <w:pPr>
              <w:rPr>
                <w:rFonts w:ascii="TH SarabunPSK" w:eastAsia="SimSun" w:hAnsi="TH SarabunPSK" w:cs="TH SarabunPSK"/>
                <w:sz w:val="32"/>
                <w:szCs w:val="32"/>
                <w:cs/>
              </w:rPr>
            </w:pPr>
          </w:p>
        </w:tc>
      </w:tr>
      <w:tr w:rsidR="000465DA" w:rsidRPr="00766532" w:rsidTr="002765E7">
        <w:tc>
          <w:tcPr>
            <w:tcW w:w="303" w:type="pct"/>
            <w:tcBorders>
              <w:top w:val="nil"/>
              <w:bottom w:val="nil"/>
            </w:tcBorders>
          </w:tcPr>
          <w:p w:rsidR="000465DA" w:rsidRPr="00766532" w:rsidRDefault="000465DA" w:rsidP="005D5683">
            <w:pPr>
              <w:rPr>
                <w:rFonts w:ascii="TH SarabunPSK" w:eastAsia="SimSun" w:hAnsi="TH SarabunPSK" w:cs="TH SarabunPSK"/>
                <w:sz w:val="32"/>
                <w:szCs w:val="32"/>
              </w:rPr>
            </w:pPr>
          </w:p>
        </w:tc>
        <w:tc>
          <w:tcPr>
            <w:tcW w:w="1109" w:type="pct"/>
            <w:tcBorders>
              <w:top w:val="nil"/>
              <w:bottom w:val="nil"/>
            </w:tcBorders>
          </w:tcPr>
          <w:p w:rsidR="000465DA" w:rsidRPr="00766532" w:rsidRDefault="000465DA" w:rsidP="005D5683">
            <w:pPr>
              <w:rPr>
                <w:rFonts w:ascii="TH SarabunPSK" w:eastAsia="SimSun" w:hAnsi="TH SarabunPSK" w:cs="TH SarabunPSK"/>
                <w:sz w:val="32"/>
                <w:szCs w:val="32"/>
              </w:rPr>
            </w:pPr>
          </w:p>
        </w:tc>
        <w:tc>
          <w:tcPr>
            <w:tcW w:w="963" w:type="pct"/>
            <w:tcBorders>
              <w:top w:val="nil"/>
              <w:bottom w:val="nil"/>
            </w:tcBorders>
          </w:tcPr>
          <w:p w:rsidR="000465DA" w:rsidRPr="00766532" w:rsidRDefault="000465DA" w:rsidP="005D5683">
            <w:pPr>
              <w:rPr>
                <w:rFonts w:ascii="TH SarabunPSK" w:eastAsia="SimSun" w:hAnsi="TH SarabunPSK" w:cs="TH SarabunPSK"/>
                <w:sz w:val="32"/>
                <w:szCs w:val="32"/>
              </w:rPr>
            </w:pPr>
          </w:p>
        </w:tc>
        <w:tc>
          <w:tcPr>
            <w:tcW w:w="1090" w:type="pct"/>
            <w:tcBorders>
              <w:top w:val="nil"/>
              <w:bottom w:val="nil"/>
            </w:tcBorders>
          </w:tcPr>
          <w:p w:rsidR="000465DA" w:rsidRPr="00766532" w:rsidRDefault="000465DA" w:rsidP="005D5683">
            <w:pPr>
              <w:rPr>
                <w:rFonts w:ascii="TH SarabunPSK" w:hAnsi="TH SarabunPSK" w:cs="TH SarabunPSK"/>
                <w:noProof/>
                <w:sz w:val="32"/>
                <w:szCs w:val="32"/>
              </w:rPr>
            </w:pPr>
          </w:p>
        </w:tc>
        <w:tc>
          <w:tcPr>
            <w:tcW w:w="644" w:type="pct"/>
            <w:tcBorders>
              <w:top w:val="nil"/>
              <w:bottom w:val="nil"/>
            </w:tcBorders>
          </w:tcPr>
          <w:p w:rsidR="000465DA" w:rsidRPr="00766532" w:rsidRDefault="000465DA" w:rsidP="005D5683">
            <w:pPr>
              <w:rPr>
                <w:rFonts w:ascii="TH SarabunPSK" w:eastAsia="SimSun" w:hAnsi="TH SarabunPSK" w:cs="TH SarabunPSK"/>
                <w:sz w:val="32"/>
                <w:szCs w:val="32"/>
              </w:rPr>
            </w:pPr>
          </w:p>
        </w:tc>
        <w:tc>
          <w:tcPr>
            <w:tcW w:w="891" w:type="pct"/>
            <w:tcBorders>
              <w:top w:val="nil"/>
              <w:bottom w:val="nil"/>
            </w:tcBorders>
          </w:tcPr>
          <w:p w:rsidR="000465DA" w:rsidRPr="00766532" w:rsidRDefault="000465DA" w:rsidP="005D5683">
            <w:pPr>
              <w:rPr>
                <w:rFonts w:ascii="TH SarabunPSK" w:eastAsia="SimSun" w:hAnsi="TH SarabunPSK" w:cs="TH SarabunPSK"/>
                <w:sz w:val="32"/>
                <w:szCs w:val="32"/>
                <w:cs/>
              </w:rPr>
            </w:pPr>
          </w:p>
        </w:tc>
      </w:tr>
      <w:tr w:rsidR="000D7EF8" w:rsidRPr="00766532" w:rsidTr="002765E7">
        <w:tc>
          <w:tcPr>
            <w:tcW w:w="303" w:type="pct"/>
            <w:tcBorders>
              <w:top w:val="nil"/>
              <w:bottom w:val="nil"/>
            </w:tcBorders>
          </w:tcPr>
          <w:p w:rsidR="000D7EF8" w:rsidRPr="00766532" w:rsidRDefault="000D7EF8" w:rsidP="005D5683">
            <w:pPr>
              <w:rPr>
                <w:rFonts w:ascii="TH SarabunPSK" w:eastAsia="SimSun" w:hAnsi="TH SarabunPSK" w:cs="TH SarabunPSK"/>
                <w:sz w:val="32"/>
                <w:szCs w:val="32"/>
              </w:rPr>
            </w:pPr>
          </w:p>
        </w:tc>
        <w:tc>
          <w:tcPr>
            <w:tcW w:w="1109" w:type="pct"/>
            <w:tcBorders>
              <w:top w:val="nil"/>
              <w:bottom w:val="nil"/>
            </w:tcBorders>
          </w:tcPr>
          <w:p w:rsidR="00641704" w:rsidRPr="00766532" w:rsidRDefault="00641704" w:rsidP="005D5683">
            <w:pPr>
              <w:rPr>
                <w:rFonts w:ascii="TH SarabunPSK" w:eastAsia="SimSun" w:hAnsi="TH SarabunPSK" w:cs="TH SarabunPSK"/>
                <w:sz w:val="32"/>
                <w:szCs w:val="32"/>
              </w:rPr>
            </w:pPr>
          </w:p>
        </w:tc>
        <w:tc>
          <w:tcPr>
            <w:tcW w:w="963" w:type="pct"/>
            <w:tcBorders>
              <w:top w:val="nil"/>
              <w:bottom w:val="nil"/>
            </w:tcBorders>
          </w:tcPr>
          <w:p w:rsidR="000D7EF8" w:rsidRPr="00766532" w:rsidRDefault="000D7EF8" w:rsidP="005D5683">
            <w:pPr>
              <w:rPr>
                <w:rFonts w:ascii="TH SarabunPSK" w:eastAsia="SimSun" w:hAnsi="TH SarabunPSK" w:cs="TH SarabunPSK"/>
                <w:sz w:val="32"/>
                <w:szCs w:val="32"/>
              </w:rPr>
            </w:pPr>
          </w:p>
        </w:tc>
        <w:tc>
          <w:tcPr>
            <w:tcW w:w="1090" w:type="pct"/>
            <w:tcBorders>
              <w:top w:val="nil"/>
              <w:bottom w:val="nil"/>
            </w:tcBorders>
          </w:tcPr>
          <w:p w:rsidR="000D7EF8" w:rsidRPr="00766532" w:rsidRDefault="000D7EF8" w:rsidP="005D5683">
            <w:pPr>
              <w:rPr>
                <w:rFonts w:ascii="TH SarabunPSK" w:eastAsia="SimSun" w:hAnsi="TH SarabunPSK" w:cs="TH SarabunPSK"/>
                <w:sz w:val="32"/>
                <w:szCs w:val="32"/>
              </w:rPr>
            </w:pPr>
          </w:p>
        </w:tc>
        <w:tc>
          <w:tcPr>
            <w:tcW w:w="644" w:type="pct"/>
            <w:tcBorders>
              <w:top w:val="nil"/>
              <w:bottom w:val="nil"/>
            </w:tcBorders>
          </w:tcPr>
          <w:p w:rsidR="000D7EF8" w:rsidRPr="00766532" w:rsidRDefault="000D7EF8" w:rsidP="005D5683">
            <w:pPr>
              <w:rPr>
                <w:rFonts w:ascii="TH SarabunPSK" w:eastAsia="SimSun" w:hAnsi="TH SarabunPSK" w:cs="TH SarabunPSK"/>
                <w:sz w:val="32"/>
                <w:szCs w:val="32"/>
              </w:rPr>
            </w:pPr>
          </w:p>
        </w:tc>
        <w:tc>
          <w:tcPr>
            <w:tcW w:w="891" w:type="pct"/>
            <w:tcBorders>
              <w:top w:val="nil"/>
              <w:bottom w:val="nil"/>
            </w:tcBorders>
          </w:tcPr>
          <w:p w:rsidR="000D7EF8" w:rsidRPr="00766532" w:rsidRDefault="000D7EF8" w:rsidP="005D5683">
            <w:pPr>
              <w:rPr>
                <w:rFonts w:ascii="TH SarabunPSK" w:eastAsia="SimSun" w:hAnsi="TH SarabunPSK" w:cs="TH SarabunPSK"/>
                <w:sz w:val="32"/>
                <w:szCs w:val="32"/>
                <w:cs/>
              </w:rPr>
            </w:pPr>
          </w:p>
        </w:tc>
      </w:tr>
      <w:tr w:rsidR="000D7EF8" w:rsidRPr="00766532" w:rsidTr="00641704">
        <w:trPr>
          <w:trHeight w:val="309"/>
        </w:trPr>
        <w:tc>
          <w:tcPr>
            <w:tcW w:w="303" w:type="pct"/>
            <w:tcBorders>
              <w:top w:val="nil"/>
              <w:bottom w:val="single" w:sz="4" w:space="0" w:color="auto"/>
            </w:tcBorders>
          </w:tcPr>
          <w:p w:rsidR="000D7EF8" w:rsidRPr="00766532" w:rsidRDefault="000D7EF8" w:rsidP="005D5683">
            <w:pPr>
              <w:rPr>
                <w:rFonts w:ascii="TH SarabunPSK" w:eastAsia="SimSun" w:hAnsi="TH SarabunPSK" w:cs="TH SarabunPSK"/>
                <w:sz w:val="32"/>
                <w:szCs w:val="32"/>
              </w:rPr>
            </w:pPr>
          </w:p>
        </w:tc>
        <w:tc>
          <w:tcPr>
            <w:tcW w:w="1109" w:type="pct"/>
            <w:tcBorders>
              <w:top w:val="nil"/>
              <w:bottom w:val="single" w:sz="4" w:space="0" w:color="auto"/>
            </w:tcBorders>
          </w:tcPr>
          <w:p w:rsidR="006D4E32" w:rsidRPr="00766532" w:rsidRDefault="00641704" w:rsidP="00641704">
            <w:pPr>
              <w:rPr>
                <w:rFonts w:ascii="TH SarabunPSK" w:hAnsi="TH SarabunPSK" w:cs="TH SarabunPSK"/>
                <w:color w:val="FF0000"/>
                <w:sz w:val="32"/>
                <w:szCs w:val="32"/>
              </w:rPr>
            </w:pPr>
            <w:r w:rsidRPr="00766532">
              <w:rPr>
                <w:rFonts w:ascii="TH SarabunPSK" w:hAnsi="TH SarabunPSK" w:cs="TH SarabunPSK"/>
                <w:color w:val="FF0000"/>
                <w:sz w:val="32"/>
                <w:szCs w:val="32"/>
                <w:cs/>
              </w:rPr>
              <w:t>จัดข้อความชิดซ้าย</w:t>
            </w:r>
          </w:p>
        </w:tc>
        <w:tc>
          <w:tcPr>
            <w:tcW w:w="963" w:type="pct"/>
            <w:tcBorders>
              <w:top w:val="nil"/>
              <w:bottom w:val="single" w:sz="4" w:space="0" w:color="auto"/>
            </w:tcBorders>
          </w:tcPr>
          <w:p w:rsidR="000D7EF8" w:rsidRPr="00766532" w:rsidRDefault="002765E7" w:rsidP="005D5683">
            <w:pP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 xml:space="preserve">จัดข้อความชิดซ้าย </w:t>
            </w:r>
          </w:p>
        </w:tc>
        <w:tc>
          <w:tcPr>
            <w:tcW w:w="1090" w:type="pct"/>
            <w:tcBorders>
              <w:top w:val="nil"/>
              <w:bottom w:val="single" w:sz="4" w:space="0" w:color="auto"/>
            </w:tcBorders>
          </w:tcPr>
          <w:p w:rsidR="000D7EF8" w:rsidRPr="00766532" w:rsidRDefault="002765E7" w:rsidP="005D5683">
            <w:pP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 xml:space="preserve">จัดข้อความชิดซ้าย </w:t>
            </w:r>
          </w:p>
        </w:tc>
        <w:tc>
          <w:tcPr>
            <w:tcW w:w="644" w:type="pct"/>
            <w:tcBorders>
              <w:top w:val="nil"/>
              <w:bottom w:val="single" w:sz="4" w:space="0" w:color="auto"/>
            </w:tcBorders>
          </w:tcPr>
          <w:p w:rsidR="000D7EF8" w:rsidRPr="00766532" w:rsidRDefault="002765E7" w:rsidP="002765E7">
            <w:pPr>
              <w:rPr>
                <w:rFonts w:ascii="TH SarabunPSK" w:hAnsi="TH SarabunPSK" w:cs="TH SarabunPSK"/>
                <w:color w:val="FF0000"/>
                <w:sz w:val="32"/>
                <w:szCs w:val="32"/>
              </w:rPr>
            </w:pPr>
            <w:r w:rsidRPr="00766532">
              <w:rPr>
                <w:rFonts w:ascii="TH SarabunPSK" w:hAnsi="TH SarabunPSK" w:cs="TH SarabunPSK"/>
                <w:color w:val="FF0000"/>
                <w:sz w:val="32"/>
                <w:szCs w:val="32"/>
                <w:cs/>
              </w:rPr>
              <w:t>จัดข้อความกึ่งกลาง</w:t>
            </w:r>
          </w:p>
        </w:tc>
        <w:tc>
          <w:tcPr>
            <w:tcW w:w="891" w:type="pct"/>
            <w:tcBorders>
              <w:top w:val="nil"/>
              <w:bottom w:val="single" w:sz="4" w:space="0" w:color="auto"/>
            </w:tcBorders>
          </w:tcPr>
          <w:p w:rsidR="000D7EF8" w:rsidRPr="00766532" w:rsidRDefault="002765E7" w:rsidP="005D5683">
            <w:pPr>
              <w:rPr>
                <w:rFonts w:ascii="TH SarabunPSK" w:eastAsia="SimSun" w:hAnsi="TH SarabunPSK" w:cs="TH SarabunPSK"/>
                <w:color w:val="FF0000"/>
                <w:sz w:val="32"/>
                <w:szCs w:val="32"/>
                <w:cs/>
              </w:rPr>
            </w:pPr>
            <w:r w:rsidRPr="00766532">
              <w:rPr>
                <w:rFonts w:ascii="TH SarabunPSK" w:eastAsia="SimSun" w:hAnsi="TH SarabunPSK" w:cs="TH SarabunPSK"/>
                <w:color w:val="FF0000"/>
                <w:sz w:val="32"/>
                <w:szCs w:val="32"/>
                <w:cs/>
              </w:rPr>
              <w:t>จัดข้อความชิดซ้าย</w:t>
            </w:r>
          </w:p>
        </w:tc>
      </w:tr>
      <w:tr w:rsidR="00EE5EF9" w:rsidRPr="00766532" w:rsidTr="002765E7">
        <w:tc>
          <w:tcPr>
            <w:tcW w:w="303" w:type="pct"/>
            <w:tcBorders>
              <w:top w:val="single" w:sz="4" w:space="0" w:color="auto"/>
              <w:bottom w:val="nil"/>
            </w:tcBorders>
          </w:tcPr>
          <w:p w:rsidR="00EE5EF9" w:rsidRPr="00766532" w:rsidRDefault="000D7EF8" w:rsidP="000D7EF8">
            <w:pPr>
              <w:jc w:val="center"/>
              <w:rPr>
                <w:rFonts w:ascii="TH SarabunPSK" w:eastAsia="SimSun" w:hAnsi="TH SarabunPSK" w:cs="TH SarabunPSK"/>
                <w:sz w:val="32"/>
                <w:szCs w:val="32"/>
              </w:rPr>
            </w:pPr>
            <w:r w:rsidRPr="00766532">
              <w:rPr>
                <w:rFonts w:ascii="TH SarabunPSK" w:eastAsia="SimSun" w:hAnsi="TH SarabunPSK" w:cs="TH SarabunPSK"/>
                <w:sz w:val="32"/>
                <w:szCs w:val="32"/>
                <w:cs/>
              </w:rPr>
              <w:lastRenderedPageBreak/>
              <w:t>5</w:t>
            </w:r>
          </w:p>
        </w:tc>
        <w:tc>
          <w:tcPr>
            <w:tcW w:w="1109" w:type="pct"/>
            <w:tcBorders>
              <w:top w:val="single" w:sz="4" w:space="0" w:color="auto"/>
              <w:bottom w:val="nil"/>
            </w:tcBorders>
          </w:tcPr>
          <w:p w:rsidR="00EE5EF9" w:rsidRPr="00766532" w:rsidRDefault="00EE5EF9" w:rsidP="005D5683">
            <w:pPr>
              <w:rPr>
                <w:rFonts w:ascii="TH SarabunPSK" w:eastAsia="SimSun" w:hAnsi="TH SarabunPSK" w:cs="TH SarabunPSK"/>
                <w:sz w:val="32"/>
                <w:szCs w:val="32"/>
              </w:rPr>
            </w:pPr>
          </w:p>
        </w:tc>
        <w:tc>
          <w:tcPr>
            <w:tcW w:w="963" w:type="pct"/>
            <w:tcBorders>
              <w:top w:val="single" w:sz="4" w:space="0" w:color="auto"/>
              <w:bottom w:val="nil"/>
            </w:tcBorders>
          </w:tcPr>
          <w:p w:rsidR="00EE5EF9" w:rsidRPr="00766532" w:rsidRDefault="00EE5EF9" w:rsidP="005D5683">
            <w:pPr>
              <w:rPr>
                <w:rFonts w:ascii="TH SarabunPSK" w:eastAsia="SimSun" w:hAnsi="TH SarabunPSK" w:cs="TH SarabunPSK"/>
                <w:sz w:val="32"/>
                <w:szCs w:val="32"/>
              </w:rPr>
            </w:pPr>
          </w:p>
        </w:tc>
        <w:tc>
          <w:tcPr>
            <w:tcW w:w="1090" w:type="pct"/>
            <w:tcBorders>
              <w:top w:val="single" w:sz="4" w:space="0" w:color="auto"/>
              <w:bottom w:val="nil"/>
            </w:tcBorders>
          </w:tcPr>
          <w:p w:rsidR="00EE5EF9" w:rsidRPr="00766532" w:rsidRDefault="00EE5EF9" w:rsidP="005D5683">
            <w:pPr>
              <w:rPr>
                <w:rFonts w:ascii="TH SarabunPSK" w:eastAsia="SimSun" w:hAnsi="TH SarabunPSK" w:cs="TH SarabunPSK"/>
                <w:sz w:val="32"/>
                <w:szCs w:val="32"/>
              </w:rPr>
            </w:pPr>
          </w:p>
        </w:tc>
        <w:tc>
          <w:tcPr>
            <w:tcW w:w="644" w:type="pct"/>
            <w:tcBorders>
              <w:top w:val="single" w:sz="4" w:space="0" w:color="auto"/>
              <w:bottom w:val="nil"/>
            </w:tcBorders>
          </w:tcPr>
          <w:p w:rsidR="00EE5EF9" w:rsidRPr="00766532" w:rsidRDefault="00EE5EF9" w:rsidP="005D5683">
            <w:pPr>
              <w:rPr>
                <w:rFonts w:ascii="TH SarabunPSK" w:eastAsia="SimSun" w:hAnsi="TH SarabunPSK" w:cs="TH SarabunPSK"/>
                <w:sz w:val="32"/>
                <w:szCs w:val="32"/>
              </w:rPr>
            </w:pPr>
          </w:p>
        </w:tc>
        <w:tc>
          <w:tcPr>
            <w:tcW w:w="891" w:type="pct"/>
            <w:tcBorders>
              <w:top w:val="single" w:sz="4" w:space="0" w:color="auto"/>
              <w:bottom w:val="nil"/>
            </w:tcBorders>
          </w:tcPr>
          <w:p w:rsidR="00EE5EF9" w:rsidRPr="00766532" w:rsidRDefault="00EE5EF9" w:rsidP="005D5683">
            <w:pPr>
              <w:rPr>
                <w:rFonts w:ascii="TH SarabunPSK" w:eastAsia="SimSun" w:hAnsi="TH SarabunPSK" w:cs="TH SarabunPSK"/>
                <w:sz w:val="32"/>
                <w:szCs w:val="32"/>
                <w:cs/>
              </w:rPr>
            </w:pPr>
          </w:p>
        </w:tc>
      </w:tr>
      <w:tr w:rsidR="000D7EF8" w:rsidRPr="00766532" w:rsidTr="002765E7">
        <w:tc>
          <w:tcPr>
            <w:tcW w:w="303" w:type="pct"/>
            <w:tcBorders>
              <w:top w:val="nil"/>
              <w:bottom w:val="nil"/>
            </w:tcBorders>
          </w:tcPr>
          <w:p w:rsidR="000D7EF8" w:rsidRPr="00766532" w:rsidRDefault="000D7EF8" w:rsidP="005D5683">
            <w:pPr>
              <w:rPr>
                <w:rFonts w:ascii="TH SarabunPSK" w:eastAsia="SimSun" w:hAnsi="TH SarabunPSK" w:cs="TH SarabunPSK"/>
                <w:sz w:val="32"/>
                <w:szCs w:val="32"/>
              </w:rPr>
            </w:pPr>
          </w:p>
        </w:tc>
        <w:tc>
          <w:tcPr>
            <w:tcW w:w="1109" w:type="pct"/>
            <w:tcBorders>
              <w:top w:val="nil"/>
              <w:bottom w:val="nil"/>
            </w:tcBorders>
          </w:tcPr>
          <w:p w:rsidR="000D7EF8" w:rsidRPr="00766532" w:rsidRDefault="000D7EF8" w:rsidP="005D5683">
            <w:pPr>
              <w:rPr>
                <w:rFonts w:ascii="TH SarabunPSK" w:eastAsia="SimSun" w:hAnsi="TH SarabunPSK" w:cs="TH SarabunPSK"/>
                <w:sz w:val="32"/>
                <w:szCs w:val="32"/>
              </w:rPr>
            </w:pPr>
          </w:p>
        </w:tc>
        <w:tc>
          <w:tcPr>
            <w:tcW w:w="963" w:type="pct"/>
            <w:tcBorders>
              <w:top w:val="nil"/>
              <w:bottom w:val="nil"/>
            </w:tcBorders>
          </w:tcPr>
          <w:p w:rsidR="000D7EF8" w:rsidRPr="00766532" w:rsidRDefault="000D7EF8" w:rsidP="005D5683">
            <w:pPr>
              <w:rPr>
                <w:rFonts w:ascii="TH SarabunPSK" w:eastAsia="SimSun" w:hAnsi="TH SarabunPSK" w:cs="TH SarabunPSK"/>
                <w:sz w:val="32"/>
                <w:szCs w:val="32"/>
              </w:rPr>
            </w:pPr>
          </w:p>
        </w:tc>
        <w:tc>
          <w:tcPr>
            <w:tcW w:w="1090" w:type="pct"/>
            <w:tcBorders>
              <w:top w:val="nil"/>
              <w:bottom w:val="nil"/>
            </w:tcBorders>
          </w:tcPr>
          <w:p w:rsidR="000D7EF8" w:rsidRPr="00766532" w:rsidRDefault="000D7EF8" w:rsidP="005D5683">
            <w:pPr>
              <w:rPr>
                <w:rFonts w:ascii="TH SarabunPSK" w:eastAsia="SimSun" w:hAnsi="TH SarabunPSK" w:cs="TH SarabunPSK"/>
                <w:sz w:val="32"/>
                <w:szCs w:val="32"/>
              </w:rPr>
            </w:pPr>
          </w:p>
        </w:tc>
        <w:tc>
          <w:tcPr>
            <w:tcW w:w="644" w:type="pct"/>
            <w:tcBorders>
              <w:top w:val="nil"/>
              <w:bottom w:val="nil"/>
            </w:tcBorders>
          </w:tcPr>
          <w:p w:rsidR="000D7EF8" w:rsidRPr="00766532" w:rsidRDefault="000D7EF8" w:rsidP="005D5683">
            <w:pPr>
              <w:rPr>
                <w:rFonts w:ascii="TH SarabunPSK" w:eastAsia="SimSun" w:hAnsi="TH SarabunPSK" w:cs="TH SarabunPSK"/>
                <w:sz w:val="32"/>
                <w:szCs w:val="32"/>
              </w:rPr>
            </w:pPr>
          </w:p>
        </w:tc>
        <w:tc>
          <w:tcPr>
            <w:tcW w:w="891" w:type="pct"/>
            <w:tcBorders>
              <w:top w:val="nil"/>
              <w:bottom w:val="nil"/>
            </w:tcBorders>
          </w:tcPr>
          <w:p w:rsidR="000D7EF8" w:rsidRPr="00766532" w:rsidRDefault="000D7EF8" w:rsidP="005D5683">
            <w:pPr>
              <w:rPr>
                <w:rFonts w:ascii="TH SarabunPSK" w:eastAsia="SimSun" w:hAnsi="TH SarabunPSK" w:cs="TH SarabunPSK"/>
                <w:sz w:val="32"/>
                <w:szCs w:val="32"/>
                <w:cs/>
              </w:rPr>
            </w:pPr>
          </w:p>
        </w:tc>
      </w:tr>
      <w:tr w:rsidR="00FA486E" w:rsidRPr="00766532" w:rsidTr="002765E7">
        <w:tc>
          <w:tcPr>
            <w:tcW w:w="303" w:type="pct"/>
            <w:tcBorders>
              <w:top w:val="nil"/>
              <w:bottom w:val="nil"/>
            </w:tcBorders>
          </w:tcPr>
          <w:p w:rsidR="00FA486E" w:rsidRPr="00766532" w:rsidRDefault="00FA486E" w:rsidP="00FA486E">
            <w:pPr>
              <w:rPr>
                <w:rFonts w:ascii="TH SarabunPSK" w:eastAsia="SimSun" w:hAnsi="TH SarabunPSK" w:cs="TH SarabunPSK"/>
                <w:sz w:val="32"/>
                <w:szCs w:val="32"/>
              </w:rPr>
            </w:pPr>
          </w:p>
        </w:tc>
        <w:tc>
          <w:tcPr>
            <w:tcW w:w="1109" w:type="pct"/>
            <w:tcBorders>
              <w:top w:val="nil"/>
              <w:bottom w:val="nil"/>
            </w:tcBorders>
          </w:tcPr>
          <w:p w:rsidR="00FA486E" w:rsidRPr="00766532" w:rsidRDefault="00FA486E" w:rsidP="00FA486E">
            <w:pPr>
              <w:rPr>
                <w:rFonts w:ascii="TH SarabunPSK" w:hAnsi="TH SarabunPSK" w:cs="TH SarabunPSK"/>
                <w:color w:val="FF0000"/>
                <w:sz w:val="32"/>
                <w:szCs w:val="32"/>
              </w:rPr>
            </w:pPr>
            <w:r w:rsidRPr="00766532">
              <w:rPr>
                <w:rFonts w:ascii="TH SarabunPSK" w:hAnsi="TH SarabunPSK" w:cs="TH SarabunPSK"/>
                <w:color w:val="FF0000"/>
                <w:sz w:val="32"/>
                <w:szCs w:val="32"/>
                <w:cs/>
              </w:rPr>
              <w:t>จัดข้อความชิดซ้าย</w:t>
            </w:r>
          </w:p>
        </w:tc>
        <w:tc>
          <w:tcPr>
            <w:tcW w:w="963" w:type="pct"/>
            <w:tcBorders>
              <w:top w:val="nil"/>
              <w:bottom w:val="nil"/>
            </w:tcBorders>
          </w:tcPr>
          <w:p w:rsidR="00FA486E" w:rsidRPr="00766532" w:rsidRDefault="00FA486E" w:rsidP="00FA486E">
            <w:pP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 xml:space="preserve">จัดข้อความชิดซ้าย </w:t>
            </w:r>
          </w:p>
        </w:tc>
        <w:tc>
          <w:tcPr>
            <w:tcW w:w="1090" w:type="pct"/>
            <w:tcBorders>
              <w:top w:val="nil"/>
              <w:bottom w:val="nil"/>
            </w:tcBorders>
          </w:tcPr>
          <w:p w:rsidR="00FA486E" w:rsidRPr="00766532" w:rsidRDefault="00FA486E" w:rsidP="00FA486E">
            <w:pP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 xml:space="preserve">จัดข้อความชิดซ้าย </w:t>
            </w:r>
          </w:p>
        </w:tc>
        <w:tc>
          <w:tcPr>
            <w:tcW w:w="644" w:type="pct"/>
            <w:tcBorders>
              <w:top w:val="nil"/>
              <w:bottom w:val="nil"/>
            </w:tcBorders>
          </w:tcPr>
          <w:p w:rsidR="00FA486E" w:rsidRPr="00766532" w:rsidRDefault="00FA486E" w:rsidP="00FA486E">
            <w:pPr>
              <w:rPr>
                <w:rFonts w:ascii="TH SarabunPSK" w:hAnsi="TH SarabunPSK" w:cs="TH SarabunPSK"/>
                <w:color w:val="FF0000"/>
                <w:sz w:val="32"/>
                <w:szCs w:val="32"/>
              </w:rPr>
            </w:pPr>
            <w:r w:rsidRPr="00766532">
              <w:rPr>
                <w:rFonts w:ascii="TH SarabunPSK" w:hAnsi="TH SarabunPSK" w:cs="TH SarabunPSK"/>
                <w:color w:val="FF0000"/>
                <w:sz w:val="32"/>
                <w:szCs w:val="32"/>
                <w:cs/>
              </w:rPr>
              <w:t>จัดข้อความกึ่งกลาง</w:t>
            </w:r>
          </w:p>
        </w:tc>
        <w:tc>
          <w:tcPr>
            <w:tcW w:w="891" w:type="pct"/>
            <w:tcBorders>
              <w:top w:val="nil"/>
              <w:bottom w:val="nil"/>
            </w:tcBorders>
          </w:tcPr>
          <w:p w:rsidR="00FA486E" w:rsidRPr="00766532" w:rsidRDefault="00FA486E" w:rsidP="00FA486E">
            <w:pPr>
              <w:rPr>
                <w:rFonts w:ascii="TH SarabunPSK" w:eastAsia="SimSun" w:hAnsi="TH SarabunPSK" w:cs="TH SarabunPSK"/>
                <w:color w:val="FF0000"/>
                <w:sz w:val="32"/>
                <w:szCs w:val="32"/>
                <w:cs/>
              </w:rPr>
            </w:pPr>
            <w:r w:rsidRPr="00766532">
              <w:rPr>
                <w:rFonts w:ascii="TH SarabunPSK" w:eastAsia="SimSun" w:hAnsi="TH SarabunPSK" w:cs="TH SarabunPSK"/>
                <w:color w:val="FF0000"/>
                <w:sz w:val="32"/>
                <w:szCs w:val="32"/>
                <w:cs/>
              </w:rPr>
              <w:t>จัดข้อความชิดซ้าย</w:t>
            </w:r>
          </w:p>
        </w:tc>
      </w:tr>
      <w:tr w:rsidR="000D7EF8" w:rsidRPr="00766532" w:rsidTr="002765E7">
        <w:tc>
          <w:tcPr>
            <w:tcW w:w="303" w:type="pct"/>
            <w:tcBorders>
              <w:top w:val="nil"/>
              <w:bottom w:val="single" w:sz="4" w:space="0" w:color="auto"/>
            </w:tcBorders>
          </w:tcPr>
          <w:p w:rsidR="000D7EF8" w:rsidRPr="00766532" w:rsidRDefault="000D7EF8" w:rsidP="005D5683">
            <w:pPr>
              <w:rPr>
                <w:rFonts w:ascii="TH SarabunPSK" w:eastAsia="SimSun" w:hAnsi="TH SarabunPSK" w:cs="TH SarabunPSK"/>
                <w:sz w:val="32"/>
                <w:szCs w:val="32"/>
              </w:rPr>
            </w:pPr>
          </w:p>
        </w:tc>
        <w:tc>
          <w:tcPr>
            <w:tcW w:w="1109" w:type="pct"/>
            <w:tcBorders>
              <w:top w:val="nil"/>
              <w:bottom w:val="single" w:sz="4" w:space="0" w:color="auto"/>
            </w:tcBorders>
          </w:tcPr>
          <w:p w:rsidR="000D7EF8" w:rsidRPr="00766532" w:rsidRDefault="000D7EF8" w:rsidP="005D5683">
            <w:pPr>
              <w:rPr>
                <w:rFonts w:ascii="TH SarabunPSK" w:eastAsia="SimSun" w:hAnsi="TH SarabunPSK" w:cs="TH SarabunPSK"/>
                <w:sz w:val="32"/>
                <w:szCs w:val="32"/>
              </w:rPr>
            </w:pPr>
          </w:p>
        </w:tc>
        <w:tc>
          <w:tcPr>
            <w:tcW w:w="963" w:type="pct"/>
            <w:tcBorders>
              <w:top w:val="nil"/>
              <w:bottom w:val="single" w:sz="4" w:space="0" w:color="auto"/>
            </w:tcBorders>
          </w:tcPr>
          <w:p w:rsidR="000D7EF8" w:rsidRPr="00766532" w:rsidRDefault="000D7EF8" w:rsidP="005D5683">
            <w:pPr>
              <w:rPr>
                <w:rFonts w:ascii="TH SarabunPSK" w:eastAsia="SimSun" w:hAnsi="TH SarabunPSK" w:cs="TH SarabunPSK"/>
                <w:sz w:val="32"/>
                <w:szCs w:val="32"/>
              </w:rPr>
            </w:pPr>
          </w:p>
        </w:tc>
        <w:tc>
          <w:tcPr>
            <w:tcW w:w="1090" w:type="pct"/>
            <w:tcBorders>
              <w:top w:val="nil"/>
              <w:bottom w:val="single" w:sz="4" w:space="0" w:color="auto"/>
            </w:tcBorders>
          </w:tcPr>
          <w:p w:rsidR="000D7EF8" w:rsidRPr="00766532" w:rsidRDefault="000D7EF8" w:rsidP="005D5683">
            <w:pPr>
              <w:rPr>
                <w:rFonts w:ascii="TH SarabunPSK" w:eastAsia="SimSun" w:hAnsi="TH SarabunPSK" w:cs="TH SarabunPSK"/>
                <w:sz w:val="32"/>
                <w:szCs w:val="32"/>
              </w:rPr>
            </w:pPr>
          </w:p>
        </w:tc>
        <w:tc>
          <w:tcPr>
            <w:tcW w:w="644" w:type="pct"/>
            <w:tcBorders>
              <w:top w:val="nil"/>
              <w:bottom w:val="single" w:sz="4" w:space="0" w:color="auto"/>
            </w:tcBorders>
          </w:tcPr>
          <w:p w:rsidR="000D7EF8" w:rsidRPr="00766532" w:rsidRDefault="000D7EF8" w:rsidP="005D5683">
            <w:pPr>
              <w:rPr>
                <w:rFonts w:ascii="TH SarabunPSK" w:eastAsia="SimSun" w:hAnsi="TH SarabunPSK" w:cs="TH SarabunPSK"/>
                <w:sz w:val="32"/>
                <w:szCs w:val="32"/>
              </w:rPr>
            </w:pPr>
          </w:p>
        </w:tc>
        <w:tc>
          <w:tcPr>
            <w:tcW w:w="891" w:type="pct"/>
            <w:tcBorders>
              <w:top w:val="nil"/>
              <w:bottom w:val="single" w:sz="4" w:space="0" w:color="auto"/>
            </w:tcBorders>
          </w:tcPr>
          <w:p w:rsidR="000D7EF8" w:rsidRPr="00766532" w:rsidRDefault="000D7EF8" w:rsidP="005D5683">
            <w:pPr>
              <w:rPr>
                <w:rFonts w:ascii="TH SarabunPSK" w:eastAsia="SimSun" w:hAnsi="TH SarabunPSK" w:cs="TH SarabunPSK"/>
                <w:sz w:val="32"/>
                <w:szCs w:val="32"/>
                <w:cs/>
              </w:rPr>
            </w:pPr>
          </w:p>
        </w:tc>
      </w:tr>
    </w:tbl>
    <w:p w:rsidR="005F6E4E" w:rsidRPr="00766532" w:rsidRDefault="00BD047B" w:rsidP="00521635">
      <w:pPr>
        <w:rPr>
          <w:rFonts w:ascii="TH SarabunPSK" w:hAnsi="TH SarabunPSK" w:cs="TH SarabunPSK"/>
          <w:sz w:val="32"/>
          <w:szCs w:val="32"/>
        </w:rPr>
      </w:pPr>
      <w:r w:rsidRPr="00766532">
        <w:rPr>
          <w:rFonts w:ascii="TH SarabunPSK" w:hAnsi="TH SarabunPSK" w:cs="TH SarabunPSK"/>
          <w:noProof/>
          <w:sz w:val="32"/>
          <w:szCs w:val="32"/>
        </w:rPr>
        <mc:AlternateContent>
          <mc:Choice Requires="wps">
            <w:drawing>
              <wp:anchor distT="0" distB="0" distL="114300" distR="114300" simplePos="0" relativeHeight="251843072" behindDoc="0" locked="0" layoutInCell="1" allowOverlap="1" wp14:anchorId="05BFA621" wp14:editId="2454F8DC">
                <wp:simplePos x="0" y="0"/>
                <wp:positionH relativeFrom="rightMargin">
                  <wp:posOffset>329665</wp:posOffset>
                </wp:positionH>
                <wp:positionV relativeFrom="paragraph">
                  <wp:posOffset>-1783949</wp:posOffset>
                </wp:positionV>
                <wp:extent cx="466725" cy="352425"/>
                <wp:effectExtent l="0" t="0" r="28575" b="28575"/>
                <wp:wrapNone/>
                <wp:docPr id="13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52425"/>
                        </a:xfrm>
                        <a:prstGeom prst="rect">
                          <a:avLst/>
                        </a:prstGeom>
                        <a:solidFill>
                          <a:srgbClr val="FFFFFF"/>
                        </a:solidFill>
                        <a:ln w="9525">
                          <a:solidFill>
                            <a:srgbClr val="FFFFFF"/>
                          </a:solidFill>
                          <a:miter lim="800000"/>
                          <a:headEnd/>
                          <a:tailEnd/>
                        </a:ln>
                      </wps:spPr>
                      <wps:txbx>
                        <w:txbxContent>
                          <w:p w:rsidR="00C14E77" w:rsidRPr="007842C0" w:rsidRDefault="00C14E77" w:rsidP="002F3862">
                            <w:pPr>
                              <w:jc w:val="center"/>
                              <w:rPr>
                                <w:rFonts w:ascii="Angsana New" w:hAnsi="Angsana New"/>
                                <w:sz w:val="36"/>
                                <w:szCs w:val="36"/>
                              </w:rPr>
                            </w:pPr>
                            <w:r>
                              <w:rPr>
                                <w:rFonts w:ascii="Angsana New" w:hAnsi="Angsana New"/>
                                <w:sz w:val="36"/>
                                <w:szCs w:val="36"/>
                              </w:rPr>
                              <w:t>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FA621" id="_x0000_s1046" style="position:absolute;margin-left:25.95pt;margin-top:-140.45pt;width:36.75pt;height:27.75pt;z-index:251843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" strokecolor="white">
                <v:textbox style="layout-flow:vertical">
                  <w:txbxContent>
                    <w:p w:rsidR="00C14E77" w:rsidRPr="007842C0" w:rsidRDefault="00C14E77" w:rsidP="002F3862">
                      <w:pPr>
                        <w:jc w:val="center"/>
                        <w:rPr>
                          <w:rFonts w:ascii="Angsana New" w:hAnsi="Angsana New"/>
                          <w:sz w:val="36"/>
                          <w:szCs w:val="36"/>
                        </w:rPr>
                      </w:pPr>
                      <w:r>
                        <w:rPr>
                          <w:rFonts w:ascii="Angsana New" w:hAnsi="Angsana New"/>
                          <w:sz w:val="36"/>
                          <w:szCs w:val="36"/>
                        </w:rPr>
                        <w:t>5</w:t>
                      </w:r>
                    </w:p>
                  </w:txbxContent>
                </v:textbox>
                <w10:wrap anchorx="margin"/>
              </v:rect>
            </w:pict>
          </mc:Fallback>
        </mc:AlternateContent>
      </w:r>
      <w:r w:rsidR="00B20D45" w:rsidRPr="00766532">
        <w:rPr>
          <w:rFonts w:ascii="TH SarabunPSK" w:hAnsi="TH SarabunPSK" w:cs="TH SarabunPSK"/>
          <w:b/>
          <w:bCs/>
          <w:noProof/>
          <w:sz w:val="32"/>
          <w:szCs w:val="32"/>
        </w:rPr>
        <mc:AlternateContent>
          <mc:Choice Requires="wps">
            <w:drawing>
              <wp:anchor distT="0" distB="0" distL="114300" distR="114300" simplePos="0" relativeHeight="251841024" behindDoc="0" locked="0" layoutInCell="1" allowOverlap="1" wp14:anchorId="7D787287" wp14:editId="10CEA001">
                <wp:simplePos x="0" y="0"/>
                <wp:positionH relativeFrom="column">
                  <wp:posOffset>8571865</wp:posOffset>
                </wp:positionH>
                <wp:positionV relativeFrom="paragraph">
                  <wp:posOffset>-3899535</wp:posOffset>
                </wp:positionV>
                <wp:extent cx="634365" cy="467995"/>
                <wp:effectExtent l="7620" t="6350" r="5715" b="11430"/>
                <wp:wrapNone/>
                <wp:docPr id="13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4679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9DEF" id="Rectangle 157" o:spid="_x0000_s1026" style="position:absolute;margin-left:674.95pt;margin-top:-307.05pt;width:49.95pt;height:36.8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" strokecolor="white"/>
            </w:pict>
          </mc:Fallback>
        </mc:AlternateContent>
      </w:r>
      <w:r w:rsidR="00521635" w:rsidRPr="00766532">
        <w:rPr>
          <w:rFonts w:ascii="TH SarabunPSK" w:hAnsi="TH SarabunPSK" w:cs="TH SarabunPSK"/>
          <w:sz w:val="32"/>
          <w:szCs w:val="32"/>
          <w:cs/>
        </w:rPr>
        <w:t xml:space="preserve">หมายเหตุ : </w:t>
      </w:r>
      <w:r w:rsidR="0081045A" w:rsidRPr="00766532">
        <w:rPr>
          <w:rFonts w:ascii="TH SarabunPSK" w:hAnsi="TH SarabunPSK" w:cs="TH SarabunPSK"/>
          <w:sz w:val="32"/>
          <w:szCs w:val="32"/>
          <w:cs/>
        </w:rPr>
        <w:t xml:space="preserve">ลำดับที่ </w:t>
      </w:r>
      <w:r w:rsidR="0081045A" w:rsidRPr="00766532">
        <w:rPr>
          <w:rFonts w:ascii="TH SarabunPSK" w:hAnsi="TH SarabunPSK" w:cs="TH SarabunPSK"/>
          <w:sz w:val="32"/>
          <w:szCs w:val="32"/>
        </w:rPr>
        <w:t xml:space="preserve">1 </w:t>
      </w:r>
      <w:r w:rsidR="0081045A" w:rsidRPr="00766532">
        <w:rPr>
          <w:rFonts w:ascii="TH SarabunPSK" w:hAnsi="TH SarabunPSK" w:cs="TH SarabunPSK"/>
          <w:sz w:val="32"/>
          <w:szCs w:val="32"/>
          <w:cs/>
        </w:rPr>
        <w:t>คือหัวหน้า</w:t>
      </w:r>
      <w:r w:rsidR="00C62CFB" w:rsidRPr="00766532">
        <w:rPr>
          <w:rFonts w:ascii="TH SarabunPSK" w:hAnsi="TH SarabunPSK" w:cs="TH SarabunPSK"/>
          <w:sz w:val="32"/>
          <w:szCs w:val="32"/>
          <w:cs/>
        </w:rPr>
        <w:t>หลักสูตร</w:t>
      </w:r>
    </w:p>
    <w:p w:rsidR="002F3862" w:rsidRPr="00766532" w:rsidRDefault="002F3862" w:rsidP="00521635">
      <w:pPr>
        <w:rPr>
          <w:rFonts w:ascii="TH SarabunPSK" w:hAnsi="TH SarabunPSK" w:cs="TH SarabunPSK"/>
          <w:sz w:val="32"/>
          <w:szCs w:val="32"/>
        </w:rPr>
      </w:pPr>
    </w:p>
    <w:p w:rsidR="002F3862" w:rsidRPr="00766532" w:rsidRDefault="002F3862" w:rsidP="00521635">
      <w:pPr>
        <w:rPr>
          <w:rFonts w:ascii="TH SarabunPSK" w:hAnsi="TH SarabunPSK" w:cs="TH SarabunPSK"/>
          <w:sz w:val="32"/>
          <w:szCs w:val="32"/>
        </w:rPr>
      </w:pPr>
    </w:p>
    <w:p w:rsidR="002F3862" w:rsidRDefault="002F3862" w:rsidP="00521635">
      <w:pPr>
        <w:rPr>
          <w:rFonts w:ascii="TH SarabunPSK" w:hAnsi="TH SarabunPSK" w:cs="TH SarabunPSK"/>
          <w:sz w:val="32"/>
          <w:szCs w:val="32"/>
        </w:rPr>
      </w:pPr>
    </w:p>
    <w:p w:rsidR="00922AED" w:rsidRDefault="00922AED" w:rsidP="00521635">
      <w:pPr>
        <w:rPr>
          <w:rFonts w:ascii="TH SarabunPSK" w:hAnsi="TH SarabunPSK" w:cs="TH SarabunPSK"/>
          <w:sz w:val="32"/>
          <w:szCs w:val="32"/>
        </w:rPr>
      </w:pPr>
    </w:p>
    <w:p w:rsidR="00922AED" w:rsidRDefault="00922AED" w:rsidP="00521635">
      <w:pPr>
        <w:rPr>
          <w:rFonts w:ascii="TH SarabunPSK" w:hAnsi="TH SarabunPSK" w:cs="TH SarabunPSK"/>
          <w:sz w:val="32"/>
          <w:szCs w:val="32"/>
        </w:rPr>
      </w:pPr>
    </w:p>
    <w:p w:rsidR="00922AED" w:rsidRDefault="00922AED" w:rsidP="00521635">
      <w:pPr>
        <w:rPr>
          <w:rFonts w:ascii="TH SarabunPSK" w:hAnsi="TH SarabunPSK" w:cs="TH SarabunPSK"/>
          <w:sz w:val="32"/>
          <w:szCs w:val="32"/>
        </w:rPr>
      </w:pPr>
    </w:p>
    <w:p w:rsidR="00922AED" w:rsidRDefault="00922AED" w:rsidP="00521635">
      <w:pPr>
        <w:rPr>
          <w:rFonts w:ascii="TH SarabunPSK" w:hAnsi="TH SarabunPSK" w:cs="TH SarabunPSK"/>
          <w:sz w:val="32"/>
          <w:szCs w:val="32"/>
        </w:rPr>
      </w:pPr>
    </w:p>
    <w:p w:rsidR="00922AED" w:rsidRDefault="00922AED" w:rsidP="00521635">
      <w:pPr>
        <w:rPr>
          <w:rFonts w:ascii="TH SarabunPSK" w:hAnsi="TH SarabunPSK" w:cs="TH SarabunPSK"/>
          <w:sz w:val="32"/>
          <w:szCs w:val="32"/>
        </w:rPr>
      </w:pPr>
    </w:p>
    <w:p w:rsidR="00922AED" w:rsidRDefault="00922AED" w:rsidP="00521635">
      <w:pPr>
        <w:rPr>
          <w:rFonts w:ascii="TH SarabunPSK" w:hAnsi="TH SarabunPSK" w:cs="TH SarabunPSK"/>
          <w:sz w:val="32"/>
          <w:szCs w:val="32"/>
        </w:rPr>
      </w:pPr>
    </w:p>
    <w:p w:rsidR="00922AED" w:rsidRDefault="00922AED" w:rsidP="00521635">
      <w:pPr>
        <w:rPr>
          <w:rFonts w:ascii="TH SarabunPSK" w:hAnsi="TH SarabunPSK" w:cs="TH SarabunPSK"/>
          <w:sz w:val="32"/>
          <w:szCs w:val="32"/>
        </w:rPr>
      </w:pPr>
    </w:p>
    <w:p w:rsidR="000465DA" w:rsidRDefault="000465DA" w:rsidP="00521635">
      <w:pPr>
        <w:rPr>
          <w:rFonts w:ascii="TH SarabunPSK" w:hAnsi="TH SarabunPSK" w:cs="TH SarabunPSK"/>
          <w:sz w:val="32"/>
          <w:szCs w:val="32"/>
        </w:rPr>
      </w:pPr>
    </w:p>
    <w:p w:rsidR="00922AED" w:rsidRDefault="00433283" w:rsidP="00521635">
      <w:pPr>
        <w:rPr>
          <w:rFonts w:ascii="TH SarabunPSK" w:hAnsi="TH SarabunPSK" w:cs="TH SarabunPSK"/>
          <w:sz w:val="32"/>
          <w:szCs w:val="32"/>
        </w:rPr>
      </w:pPr>
      <w:r w:rsidRPr="00766532">
        <w:rPr>
          <w:rFonts w:ascii="TH SarabunPSK" w:hAnsi="TH SarabunPSK" w:cs="TH SarabunPSK"/>
          <w:noProof/>
          <w:sz w:val="32"/>
          <w:szCs w:val="32"/>
        </w:rPr>
        <mc:AlternateContent>
          <mc:Choice Requires="wps">
            <w:drawing>
              <wp:anchor distT="0" distB="0" distL="114300" distR="114300" simplePos="0" relativeHeight="251853312" behindDoc="0" locked="0" layoutInCell="1" allowOverlap="1" wp14:anchorId="0B8A027C" wp14:editId="488DFCFA">
                <wp:simplePos x="0" y="0"/>
                <wp:positionH relativeFrom="rightMargin">
                  <wp:posOffset>319639</wp:posOffset>
                </wp:positionH>
                <wp:positionV relativeFrom="paragraph">
                  <wp:posOffset>2672448</wp:posOffset>
                </wp:positionV>
                <wp:extent cx="466725" cy="352425"/>
                <wp:effectExtent l="0" t="0" r="28575" b="28575"/>
                <wp:wrapNone/>
                <wp:docPr id="13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52425"/>
                        </a:xfrm>
                        <a:prstGeom prst="rect">
                          <a:avLst/>
                        </a:prstGeom>
                        <a:solidFill>
                          <a:srgbClr val="FFFFFF"/>
                        </a:solidFill>
                        <a:ln w="9525">
                          <a:solidFill>
                            <a:srgbClr val="FFFFFF"/>
                          </a:solidFill>
                          <a:miter lim="800000"/>
                          <a:headEnd/>
                          <a:tailEnd/>
                        </a:ln>
                      </wps:spPr>
                      <wps:txbx>
                        <w:txbxContent>
                          <w:p w:rsidR="00C14E77" w:rsidRPr="007842C0" w:rsidRDefault="00C14E77" w:rsidP="000A422B">
                            <w:pPr>
                              <w:jc w:val="center"/>
                              <w:rPr>
                                <w:rFonts w:ascii="Angsana New" w:hAnsi="Angsana New"/>
                                <w:sz w:val="36"/>
                                <w:szCs w:val="36"/>
                              </w:rPr>
                            </w:pPr>
                            <w:r>
                              <w:rPr>
                                <w:rFonts w:ascii="Angsana New" w:hAnsi="Angsana New"/>
                                <w:sz w:val="36"/>
                                <w:szCs w:val="36"/>
                              </w:rPr>
                              <w:t>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027C" id="_x0000_s1047" style="position:absolute;margin-left:25.15pt;margin-top:210.45pt;width:36.75pt;height:27.75pt;z-index:251853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" strokecolor="white">
                <v:textbox style="layout-flow:vertical">
                  <w:txbxContent>
                    <w:p w:rsidR="00C14E77" w:rsidRPr="007842C0" w:rsidRDefault="00C14E77" w:rsidP="000A422B">
                      <w:pPr>
                        <w:jc w:val="center"/>
                        <w:rPr>
                          <w:rFonts w:ascii="Angsana New" w:hAnsi="Angsana New"/>
                          <w:sz w:val="36"/>
                          <w:szCs w:val="36"/>
                        </w:rPr>
                      </w:pPr>
                      <w:r>
                        <w:rPr>
                          <w:rFonts w:ascii="Angsana New" w:hAnsi="Angsana New"/>
                          <w:sz w:val="36"/>
                          <w:szCs w:val="36"/>
                        </w:rPr>
                        <w:t>6</w:t>
                      </w:r>
                    </w:p>
                  </w:txbxContent>
                </v:textbox>
                <w10:wrap anchorx="margin"/>
              </v:rect>
            </w:pict>
          </mc:Fallback>
        </mc:AlternateContent>
      </w:r>
      <w:r w:rsidR="002F3862" w:rsidRPr="00766532">
        <w:rPr>
          <w:rFonts w:ascii="TH SarabunPSK" w:hAnsi="TH SarabunPSK" w:cs="TH SarabunPSK"/>
          <w:b/>
          <w:bCs/>
          <w:noProof/>
          <w:sz w:val="32"/>
          <w:szCs w:val="32"/>
        </w:rPr>
        <mc:AlternateContent>
          <mc:Choice Requires="wps">
            <w:drawing>
              <wp:anchor distT="0" distB="0" distL="114300" distR="114300" simplePos="0" relativeHeight="251845120" behindDoc="0" locked="0" layoutInCell="1" allowOverlap="1" wp14:anchorId="27167067" wp14:editId="22E2F211">
                <wp:simplePos x="0" y="0"/>
                <wp:positionH relativeFrom="column">
                  <wp:posOffset>8680862</wp:posOffset>
                </wp:positionH>
                <wp:positionV relativeFrom="paragraph">
                  <wp:posOffset>-480538</wp:posOffset>
                </wp:positionV>
                <wp:extent cx="634365" cy="467995"/>
                <wp:effectExtent l="7620" t="6350" r="5715" b="11430"/>
                <wp:wrapNone/>
                <wp:docPr id="13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4679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D073D" id="Rectangle 157" o:spid="_x0000_s1026" style="position:absolute;margin-left:683.55pt;margin-top:-37.85pt;width:49.95pt;height:36.8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" strokecolor="white"/>
            </w:pict>
          </mc:Fallback>
        </mc:AlternateContent>
      </w:r>
    </w:p>
    <w:p w:rsidR="00922AED" w:rsidRDefault="00922AED" w:rsidP="00521635">
      <w:pPr>
        <w:rPr>
          <w:rFonts w:ascii="TH SarabunPSK" w:hAnsi="TH SarabunPSK" w:cs="TH SarabunPSK"/>
          <w:sz w:val="32"/>
          <w:szCs w:val="32"/>
        </w:rPr>
      </w:pPr>
    </w:p>
    <w:p w:rsidR="00922AED" w:rsidRDefault="00922AED" w:rsidP="00521635">
      <w:pPr>
        <w:rPr>
          <w:rFonts w:ascii="TH SarabunPSK" w:hAnsi="TH SarabunPSK" w:cs="TH SarabunPSK"/>
          <w:sz w:val="32"/>
          <w:szCs w:val="32"/>
        </w:rPr>
      </w:pPr>
    </w:p>
    <w:p w:rsidR="002F3862" w:rsidRPr="00766532" w:rsidRDefault="002F3862" w:rsidP="00521635">
      <w:pPr>
        <w:rPr>
          <w:rFonts w:ascii="TH SarabunPSK" w:hAnsi="TH SarabunPSK" w:cs="TH SarabunPSK"/>
          <w:sz w:val="32"/>
          <w:szCs w:val="32"/>
          <w:cs/>
        </w:rPr>
        <w:sectPr w:rsidR="002F3862" w:rsidRPr="00766532" w:rsidSect="009553C2">
          <w:pgSz w:w="16838" w:h="11906" w:orient="landscape"/>
          <w:pgMar w:top="1440" w:right="1440" w:bottom="1440" w:left="1440" w:header="720" w:footer="720" w:gutter="0"/>
          <w:cols w:space="720"/>
          <w:docGrid w:linePitch="360"/>
        </w:sectPr>
      </w:pPr>
    </w:p>
    <w:p w:rsidR="00151607" w:rsidRPr="00766532" w:rsidRDefault="00A45FAD" w:rsidP="00FC421A">
      <w:pPr>
        <w:jc w:val="thaiDistribute"/>
        <w:rPr>
          <w:rFonts w:ascii="TH SarabunPSK" w:hAnsi="TH SarabunPSK" w:cs="TH SarabunPSK"/>
          <w:b/>
          <w:bCs/>
          <w:sz w:val="32"/>
          <w:szCs w:val="32"/>
        </w:rPr>
      </w:pPr>
      <w:r w:rsidRPr="00766532">
        <w:rPr>
          <w:rFonts w:ascii="TH SarabunPSK" w:hAnsi="TH SarabunPSK" w:cs="TH SarabunPSK"/>
          <w:b/>
          <w:bCs/>
          <w:noProof/>
          <w:color w:val="FF0000"/>
          <w:sz w:val="32"/>
          <w:szCs w:val="32"/>
        </w:rPr>
        <w:lastRenderedPageBreak/>
        <mc:AlternateContent>
          <mc:Choice Requires="wps">
            <w:drawing>
              <wp:anchor distT="0" distB="0" distL="114300" distR="114300" simplePos="0" relativeHeight="251728384" behindDoc="0" locked="0" layoutInCell="1" allowOverlap="1" wp14:anchorId="06016C0A" wp14:editId="7F9A6451">
                <wp:simplePos x="0" y="0"/>
                <wp:positionH relativeFrom="column">
                  <wp:posOffset>3560445</wp:posOffset>
                </wp:positionH>
                <wp:positionV relativeFrom="paragraph">
                  <wp:posOffset>9525</wp:posOffset>
                </wp:positionV>
                <wp:extent cx="2232660" cy="1424940"/>
                <wp:effectExtent l="419100" t="0" r="15240" b="22860"/>
                <wp:wrapNone/>
                <wp:docPr id="86" name="AutoShape 1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1424940"/>
                        </a:xfrm>
                        <a:prstGeom prst="wedgeRoundRectCallout">
                          <a:avLst>
                            <a:gd name="adj1" fmla="val -67807"/>
                            <a:gd name="adj2" fmla="val 15050"/>
                            <a:gd name="adj3" fmla="val 16667"/>
                          </a:avLst>
                        </a:prstGeom>
                        <a:solidFill>
                          <a:srgbClr val="FFFFFF"/>
                        </a:solidFill>
                        <a:ln w="9525">
                          <a:solidFill>
                            <a:srgbClr val="000000"/>
                          </a:solidFill>
                          <a:miter lim="800000"/>
                          <a:headEnd/>
                          <a:tailEnd/>
                        </a:ln>
                      </wps:spPr>
                      <wps:txbx>
                        <w:txbxContent>
                          <w:p w:rsidR="00C14E77" w:rsidRPr="00022057" w:rsidRDefault="00C14E77" w:rsidP="00D72EC6">
                            <w:pPr>
                              <w:jc w:val="center"/>
                              <w:rPr>
                                <w:rFonts w:ascii="TH SarabunPSK" w:hAnsi="TH SarabunPSK" w:cs="TH SarabunPSK"/>
                                <w:b/>
                                <w:bCs/>
                                <w:sz w:val="6"/>
                                <w:szCs w:val="6"/>
                              </w:rPr>
                            </w:pPr>
                          </w:p>
                          <w:p w:rsidR="00C14E77" w:rsidRPr="00DC6278" w:rsidRDefault="00C14E77" w:rsidP="00DC6278">
                            <w:pPr>
                              <w:jc w:val="center"/>
                              <w:rPr>
                                <w:rFonts w:ascii="TH SarabunPSK" w:hAnsi="TH SarabunPSK" w:cs="TH SarabunPSK"/>
                                <w:b/>
                                <w:bCs/>
                                <w:color w:val="FF0000"/>
                                <w:sz w:val="44"/>
                                <w:szCs w:val="44"/>
                              </w:rPr>
                            </w:pPr>
                            <w:r w:rsidRPr="00DC6278">
                              <w:rPr>
                                <w:rFonts w:ascii="TH SarabunPSK" w:hAnsi="TH SarabunPSK" w:cs="TH SarabunPSK" w:hint="cs"/>
                                <w:b/>
                                <w:bCs/>
                                <w:color w:val="FF0000"/>
                                <w:sz w:val="44"/>
                                <w:szCs w:val="44"/>
                                <w:cs/>
                              </w:rPr>
                              <w:t>ให้เลือกเฉพาะสถานที่</w:t>
                            </w:r>
                            <w:r>
                              <w:rPr>
                                <w:rFonts w:ascii="TH SarabunPSK" w:hAnsi="TH SarabunPSK" w:cs="TH SarabunPSK"/>
                                <w:b/>
                                <w:bCs/>
                                <w:color w:val="FF0000"/>
                                <w:sz w:val="44"/>
                                <w:szCs w:val="44"/>
                                <w:cs/>
                              </w:rPr>
                              <w:br/>
                            </w:r>
                            <w:r>
                              <w:rPr>
                                <w:rFonts w:ascii="TH SarabunPSK" w:hAnsi="TH SarabunPSK" w:cs="TH SarabunPSK" w:hint="cs"/>
                                <w:b/>
                                <w:bCs/>
                                <w:color w:val="FF0000"/>
                                <w:sz w:val="44"/>
                                <w:szCs w:val="44"/>
                                <w:cs/>
                              </w:rPr>
                              <w:t>เ</w:t>
                            </w:r>
                            <w:r w:rsidRPr="00DC6278">
                              <w:rPr>
                                <w:rFonts w:ascii="TH SarabunPSK" w:hAnsi="TH SarabunPSK" w:cs="TH SarabunPSK" w:hint="cs"/>
                                <w:b/>
                                <w:bCs/>
                                <w:color w:val="FF0000"/>
                                <w:sz w:val="44"/>
                                <w:szCs w:val="44"/>
                                <w:cs/>
                              </w:rPr>
                              <w:t>ปิดสอน</w:t>
                            </w:r>
                            <w:r>
                              <w:rPr>
                                <w:rFonts w:ascii="TH SarabunPSK" w:hAnsi="TH SarabunPSK" w:cs="TH SarabunPSK" w:hint="cs"/>
                                <w:b/>
                                <w:bCs/>
                                <w:color w:val="FF0000"/>
                                <w:sz w:val="44"/>
                                <w:szCs w:val="44"/>
                                <w:cs/>
                              </w:rPr>
                              <w:t>เพียง 1 ที่</w:t>
                            </w:r>
                            <w:r w:rsidRPr="00DC6278">
                              <w:rPr>
                                <w:rFonts w:ascii="TH SarabunPSK" w:hAnsi="TH SarabunPSK" w:cs="TH SarabunPSK" w:hint="cs"/>
                                <w:b/>
                                <w:bCs/>
                                <w:color w:val="FF0000"/>
                                <w:sz w:val="44"/>
                                <w:szCs w:val="44"/>
                                <w:cs/>
                              </w:rPr>
                              <w:t xml:space="preserve">เท่านั้น </w:t>
                            </w:r>
                          </w:p>
                          <w:p w:rsidR="00C14E77" w:rsidRPr="00DC6278" w:rsidRDefault="00C14E77" w:rsidP="00D72EC6">
                            <w:pPr>
                              <w:jc w:val="center"/>
                              <w:rPr>
                                <w:rFonts w:ascii="TH SarabunPSK" w:hAnsi="TH SarabunPSK" w:cs="TH SarabunPSK"/>
                                <w:b/>
                                <w:bCs/>
                                <w:i/>
                                <w:iCs/>
                                <w:sz w:val="44"/>
                                <w:szCs w:val="44"/>
                                <w:u w:val="single"/>
                              </w:rPr>
                            </w:pPr>
                            <w:r w:rsidRPr="00DC6278">
                              <w:rPr>
                                <w:rFonts w:ascii="TH SarabunPSK" w:hAnsi="TH SarabunPSK" w:cs="TH SarabunPSK" w:hint="cs"/>
                                <w:b/>
                                <w:bCs/>
                                <w:i/>
                                <w:iCs/>
                                <w:color w:val="FF0000"/>
                                <w:sz w:val="44"/>
                                <w:szCs w:val="44"/>
                                <w:u w:val="single"/>
                                <w:cs/>
                              </w:rPr>
                              <w:t>ที่เหลือให้ตัดทิ้ง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6C0A" id="AutoShape 1269" o:spid="_x0000_s1048" type="#_x0000_t62" style="position:absolute;left:0;text-align:left;margin-left:280.35pt;margin-top:.75pt;width:175.8pt;height:112.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" adj="-3846,14051">
                <v:textbox>
                  <w:txbxContent>
                    <w:p w:rsidR="00C14E77" w:rsidRPr="00022057" w:rsidRDefault="00C14E77" w:rsidP="00D72EC6">
                      <w:pPr>
                        <w:jc w:val="center"/>
                        <w:rPr>
                          <w:rFonts w:ascii="TH SarabunPSK" w:hAnsi="TH SarabunPSK" w:cs="TH SarabunPSK"/>
                          <w:b/>
                          <w:bCs/>
                          <w:sz w:val="6"/>
                          <w:szCs w:val="6"/>
                        </w:rPr>
                      </w:pPr>
                    </w:p>
                    <w:p w:rsidR="00C14E77" w:rsidRPr="00DC6278" w:rsidRDefault="00C14E77" w:rsidP="00DC6278">
                      <w:pPr>
                        <w:jc w:val="center"/>
                        <w:rPr>
                          <w:rFonts w:ascii="TH SarabunPSK" w:hAnsi="TH SarabunPSK" w:cs="TH SarabunPSK"/>
                          <w:b/>
                          <w:bCs/>
                          <w:color w:val="FF0000"/>
                          <w:sz w:val="44"/>
                          <w:szCs w:val="44"/>
                        </w:rPr>
                      </w:pPr>
                      <w:r w:rsidRPr="00DC6278">
                        <w:rPr>
                          <w:rFonts w:ascii="TH SarabunPSK" w:hAnsi="TH SarabunPSK" w:cs="TH SarabunPSK" w:hint="cs"/>
                          <w:b/>
                          <w:bCs/>
                          <w:color w:val="FF0000"/>
                          <w:sz w:val="44"/>
                          <w:szCs w:val="44"/>
                          <w:cs/>
                        </w:rPr>
                        <w:t>ให้เลือกเฉพาะสถานที่</w:t>
                      </w:r>
                      <w:r>
                        <w:rPr>
                          <w:rFonts w:ascii="TH SarabunPSK" w:hAnsi="TH SarabunPSK" w:cs="TH SarabunPSK"/>
                          <w:b/>
                          <w:bCs/>
                          <w:color w:val="FF0000"/>
                          <w:sz w:val="44"/>
                          <w:szCs w:val="44"/>
                          <w:cs/>
                        </w:rPr>
                        <w:br/>
                      </w:r>
                      <w:r>
                        <w:rPr>
                          <w:rFonts w:ascii="TH SarabunPSK" w:hAnsi="TH SarabunPSK" w:cs="TH SarabunPSK" w:hint="cs"/>
                          <w:b/>
                          <w:bCs/>
                          <w:color w:val="FF0000"/>
                          <w:sz w:val="44"/>
                          <w:szCs w:val="44"/>
                          <w:cs/>
                        </w:rPr>
                        <w:t>เ</w:t>
                      </w:r>
                      <w:r w:rsidRPr="00DC6278">
                        <w:rPr>
                          <w:rFonts w:ascii="TH SarabunPSK" w:hAnsi="TH SarabunPSK" w:cs="TH SarabunPSK" w:hint="cs"/>
                          <w:b/>
                          <w:bCs/>
                          <w:color w:val="FF0000"/>
                          <w:sz w:val="44"/>
                          <w:szCs w:val="44"/>
                          <w:cs/>
                        </w:rPr>
                        <w:t>ปิดสอน</w:t>
                      </w:r>
                      <w:r>
                        <w:rPr>
                          <w:rFonts w:ascii="TH SarabunPSK" w:hAnsi="TH SarabunPSK" w:cs="TH SarabunPSK" w:hint="cs"/>
                          <w:b/>
                          <w:bCs/>
                          <w:color w:val="FF0000"/>
                          <w:sz w:val="44"/>
                          <w:szCs w:val="44"/>
                          <w:cs/>
                        </w:rPr>
                        <w:t>เพียง 1 ที่</w:t>
                      </w:r>
                      <w:r w:rsidRPr="00DC6278">
                        <w:rPr>
                          <w:rFonts w:ascii="TH SarabunPSK" w:hAnsi="TH SarabunPSK" w:cs="TH SarabunPSK" w:hint="cs"/>
                          <w:b/>
                          <w:bCs/>
                          <w:color w:val="FF0000"/>
                          <w:sz w:val="44"/>
                          <w:szCs w:val="44"/>
                          <w:cs/>
                        </w:rPr>
                        <w:t xml:space="preserve">เท่านั้น </w:t>
                      </w:r>
                    </w:p>
                    <w:p w:rsidR="00C14E77" w:rsidRPr="00DC6278" w:rsidRDefault="00C14E77" w:rsidP="00D72EC6">
                      <w:pPr>
                        <w:jc w:val="center"/>
                        <w:rPr>
                          <w:rFonts w:ascii="TH SarabunPSK" w:hAnsi="TH SarabunPSK" w:cs="TH SarabunPSK"/>
                          <w:b/>
                          <w:bCs/>
                          <w:i/>
                          <w:iCs/>
                          <w:sz w:val="44"/>
                          <w:szCs w:val="44"/>
                          <w:u w:val="single"/>
                        </w:rPr>
                      </w:pPr>
                      <w:r w:rsidRPr="00DC6278">
                        <w:rPr>
                          <w:rFonts w:ascii="TH SarabunPSK" w:hAnsi="TH SarabunPSK" w:cs="TH SarabunPSK" w:hint="cs"/>
                          <w:b/>
                          <w:bCs/>
                          <w:i/>
                          <w:iCs/>
                          <w:color w:val="FF0000"/>
                          <w:sz w:val="44"/>
                          <w:szCs w:val="44"/>
                          <w:u w:val="single"/>
                          <w:cs/>
                        </w:rPr>
                        <w:t>ที่เหลือให้ตัดทิ้ง</w:t>
                      </w:r>
                    </w:p>
                  </w:txbxContent>
                </v:textbox>
              </v:shape>
            </w:pict>
          </mc:Fallback>
        </mc:AlternateContent>
      </w:r>
      <w:r w:rsidR="007B7D7B" w:rsidRPr="00766532">
        <w:rPr>
          <w:rFonts w:ascii="TH SarabunPSK" w:hAnsi="TH SarabunPSK" w:cs="TH SarabunPSK"/>
          <w:b/>
          <w:bCs/>
          <w:sz w:val="32"/>
          <w:szCs w:val="32"/>
          <w:cs/>
        </w:rPr>
        <w:t>10</w:t>
      </w:r>
      <w:r w:rsidR="008726C4" w:rsidRPr="00766532">
        <w:rPr>
          <w:rFonts w:ascii="TH SarabunPSK" w:hAnsi="TH SarabunPSK" w:cs="TH SarabunPSK"/>
          <w:b/>
          <w:bCs/>
          <w:sz w:val="32"/>
          <w:szCs w:val="32"/>
          <w:cs/>
        </w:rPr>
        <w:t xml:space="preserve">. </w:t>
      </w:r>
      <w:r w:rsidR="00530464" w:rsidRPr="00766532">
        <w:rPr>
          <w:rFonts w:ascii="TH SarabunPSK" w:hAnsi="TH SarabunPSK" w:cs="TH SarabunPSK"/>
          <w:b/>
          <w:bCs/>
          <w:sz w:val="32"/>
          <w:szCs w:val="32"/>
          <w:cs/>
        </w:rPr>
        <w:t>สถานที่จัดการเรียนการสอน</w:t>
      </w:r>
      <w:r w:rsidR="00092E5F">
        <w:rPr>
          <w:rFonts w:ascii="TH SarabunPSK" w:hAnsi="TH SarabunPSK" w:cs="TH SarabunPSK"/>
          <w:b/>
          <w:bCs/>
          <w:sz w:val="32"/>
          <w:szCs w:val="32"/>
        </w:rPr>
        <w:t xml:space="preserve"> </w:t>
      </w:r>
    </w:p>
    <w:p w:rsidR="009426E2" w:rsidRPr="0004665F" w:rsidRDefault="00FF2118" w:rsidP="0004665F">
      <w:pPr>
        <w:ind w:left="360"/>
        <w:jc w:val="thaiDistribute"/>
        <w:rPr>
          <w:rFonts w:ascii="TH SarabunPSK" w:hAnsi="TH SarabunPSK" w:cs="TH SarabunPSK"/>
          <w:color w:val="FF0000"/>
          <w:sz w:val="32"/>
          <w:szCs w:val="32"/>
        </w:rPr>
      </w:pPr>
      <w:r w:rsidRPr="0004665F">
        <w:rPr>
          <w:rFonts w:ascii="TH SarabunPSK" w:hAnsi="TH SarabunPSK" w:cs="TH SarabunPSK"/>
          <w:color w:val="FF0000"/>
          <w:sz w:val="32"/>
          <w:szCs w:val="32"/>
          <w:cs/>
        </w:rPr>
        <w:t>มหาวิทยาลัยเทคโนโลยีราชมงคลล้านนา</w:t>
      </w:r>
      <w:r w:rsidR="00AB0F03" w:rsidRPr="0004665F">
        <w:rPr>
          <w:rFonts w:ascii="TH SarabunPSK" w:hAnsi="TH SarabunPSK" w:cs="TH SarabunPSK"/>
          <w:color w:val="FF0000"/>
          <w:sz w:val="32"/>
          <w:szCs w:val="32"/>
          <w:cs/>
        </w:rPr>
        <w:t xml:space="preserve"> เชียงใหม่</w:t>
      </w:r>
    </w:p>
    <w:p w:rsidR="00FF2118" w:rsidRPr="0004665F" w:rsidRDefault="00FF2118" w:rsidP="0004665F">
      <w:pPr>
        <w:ind w:left="360"/>
        <w:jc w:val="thaiDistribute"/>
        <w:rPr>
          <w:rFonts w:ascii="TH SarabunPSK" w:hAnsi="TH SarabunPSK" w:cs="TH SarabunPSK"/>
          <w:color w:val="FF0000"/>
          <w:sz w:val="32"/>
          <w:szCs w:val="32"/>
        </w:rPr>
      </w:pPr>
      <w:r w:rsidRPr="0004665F">
        <w:rPr>
          <w:rFonts w:ascii="TH SarabunPSK" w:hAnsi="TH SarabunPSK" w:cs="TH SarabunPSK"/>
          <w:color w:val="FF0000"/>
          <w:sz w:val="32"/>
          <w:szCs w:val="32"/>
          <w:cs/>
        </w:rPr>
        <w:t>มหาวิทยาลัยเทคโนโลยีราชมงคลล้านนา เชียงราย</w:t>
      </w:r>
    </w:p>
    <w:p w:rsidR="00FF2118" w:rsidRPr="0004665F" w:rsidRDefault="00FF2118" w:rsidP="0004665F">
      <w:pPr>
        <w:ind w:left="360"/>
        <w:jc w:val="thaiDistribute"/>
        <w:rPr>
          <w:rFonts w:ascii="TH SarabunPSK" w:hAnsi="TH SarabunPSK" w:cs="TH SarabunPSK"/>
          <w:color w:val="FF0000"/>
          <w:sz w:val="32"/>
          <w:szCs w:val="32"/>
        </w:rPr>
      </w:pPr>
      <w:r w:rsidRPr="0004665F">
        <w:rPr>
          <w:rFonts w:ascii="TH SarabunPSK" w:hAnsi="TH SarabunPSK" w:cs="TH SarabunPSK"/>
          <w:color w:val="FF0000"/>
          <w:sz w:val="32"/>
          <w:szCs w:val="32"/>
          <w:cs/>
        </w:rPr>
        <w:t>มหาวิทยาลัยเทคโนโลยีราชมงคลล้านนา ตาก</w:t>
      </w:r>
    </w:p>
    <w:p w:rsidR="00FF2118" w:rsidRPr="0004665F" w:rsidRDefault="00FF2118" w:rsidP="0004665F">
      <w:pPr>
        <w:ind w:left="360"/>
        <w:jc w:val="thaiDistribute"/>
        <w:rPr>
          <w:rFonts w:ascii="TH SarabunPSK" w:hAnsi="TH SarabunPSK" w:cs="TH SarabunPSK"/>
          <w:color w:val="FF0000"/>
          <w:sz w:val="32"/>
          <w:szCs w:val="32"/>
        </w:rPr>
      </w:pPr>
      <w:r w:rsidRPr="0004665F">
        <w:rPr>
          <w:rFonts w:ascii="TH SarabunPSK" w:hAnsi="TH SarabunPSK" w:cs="TH SarabunPSK"/>
          <w:color w:val="FF0000"/>
          <w:sz w:val="32"/>
          <w:szCs w:val="32"/>
          <w:cs/>
        </w:rPr>
        <w:t>มหาวิทยาลัยเทคโนโลยีราชมงคลล้านนา พิษณุโลก</w:t>
      </w:r>
    </w:p>
    <w:p w:rsidR="00FF2118" w:rsidRPr="0004665F" w:rsidRDefault="00FF2118" w:rsidP="0004665F">
      <w:pPr>
        <w:ind w:left="360"/>
        <w:jc w:val="thaiDistribute"/>
        <w:rPr>
          <w:rFonts w:ascii="TH SarabunPSK" w:hAnsi="TH SarabunPSK" w:cs="TH SarabunPSK"/>
          <w:color w:val="FF0000"/>
          <w:sz w:val="32"/>
          <w:szCs w:val="32"/>
        </w:rPr>
      </w:pPr>
      <w:r w:rsidRPr="0004665F">
        <w:rPr>
          <w:rFonts w:ascii="TH SarabunPSK" w:hAnsi="TH SarabunPSK" w:cs="TH SarabunPSK"/>
          <w:color w:val="FF0000"/>
          <w:sz w:val="32"/>
          <w:szCs w:val="32"/>
          <w:cs/>
        </w:rPr>
        <w:t>มหาวิทยาลัยเทคโนโลยีราชมงคลล้านนา น่าน</w:t>
      </w:r>
    </w:p>
    <w:p w:rsidR="007309E3" w:rsidRPr="0004665F" w:rsidRDefault="00FF2118" w:rsidP="0004665F">
      <w:pPr>
        <w:ind w:left="360"/>
        <w:jc w:val="thaiDistribute"/>
        <w:rPr>
          <w:rFonts w:ascii="TH SarabunPSK" w:hAnsi="TH SarabunPSK" w:cs="TH SarabunPSK"/>
          <w:color w:val="FF0000"/>
          <w:sz w:val="32"/>
          <w:szCs w:val="32"/>
        </w:rPr>
      </w:pPr>
      <w:r w:rsidRPr="0004665F">
        <w:rPr>
          <w:rFonts w:ascii="TH SarabunPSK" w:hAnsi="TH SarabunPSK" w:cs="TH SarabunPSK"/>
          <w:color w:val="FF0000"/>
          <w:sz w:val="32"/>
          <w:szCs w:val="32"/>
          <w:cs/>
        </w:rPr>
        <w:t>มหาวิทยาลัยเทคโนโลยีราช</w:t>
      </w:r>
      <w:r w:rsidR="00F40A4F" w:rsidRPr="0004665F">
        <w:rPr>
          <w:rFonts w:ascii="TH SarabunPSK" w:hAnsi="TH SarabunPSK" w:cs="TH SarabunPSK"/>
          <w:color w:val="FF0000"/>
          <w:sz w:val="32"/>
          <w:szCs w:val="32"/>
          <w:cs/>
        </w:rPr>
        <w:t>มงคลล้านนา ลำปาง</w:t>
      </w:r>
    </w:p>
    <w:p w:rsidR="0003601D" w:rsidRDefault="00D24F2C" w:rsidP="0003601D">
      <w:pPr>
        <w:pStyle w:val="af3"/>
        <w:ind w:left="993"/>
        <w:jc w:val="thaiDistribute"/>
        <w:rPr>
          <w:rFonts w:ascii="TH SarabunPSK" w:hAnsi="TH SarabunPSK" w:cs="TH SarabunPSK"/>
          <w:color w:val="FF0000"/>
          <w:sz w:val="32"/>
          <w:szCs w:val="32"/>
        </w:rPr>
      </w:pPr>
      <w:r w:rsidRPr="00083847">
        <w:rPr>
          <w:rFonts w:ascii="TH SarabunPSK" w:hAnsi="TH SarabunPSK" w:cs="TH SarabunPSK"/>
          <w:noProof/>
          <w:color w:val="FF0000"/>
          <w:szCs w:val="32"/>
        </w:rPr>
        <mc:AlternateContent>
          <mc:Choice Requires="wps">
            <w:drawing>
              <wp:anchor distT="0" distB="0" distL="114300" distR="114300" simplePos="0" relativeHeight="252558848" behindDoc="0" locked="0" layoutInCell="1" allowOverlap="1" wp14:anchorId="72773A12" wp14:editId="62FBCAA9">
                <wp:simplePos x="0" y="0"/>
                <wp:positionH relativeFrom="margin">
                  <wp:posOffset>-38100</wp:posOffset>
                </wp:positionH>
                <wp:positionV relativeFrom="paragraph">
                  <wp:posOffset>39370</wp:posOffset>
                </wp:positionV>
                <wp:extent cx="5311422" cy="568410"/>
                <wp:effectExtent l="0" t="0" r="22860" b="22225"/>
                <wp:wrapNone/>
                <wp:docPr id="113" name="Text Box 113"/>
                <wp:cNvGraphicFramePr/>
                <a:graphic xmlns:a="http://schemas.openxmlformats.org/drawingml/2006/main">
                  <a:graphicData uri="http://schemas.microsoft.com/office/word/2010/wordprocessingShape">
                    <wps:wsp>
                      <wps:cNvSpPr txBox="1"/>
                      <wps:spPr>
                        <a:xfrm>
                          <a:off x="0" y="0"/>
                          <a:ext cx="5311422" cy="568410"/>
                        </a:xfrm>
                        <a:prstGeom prst="rect">
                          <a:avLst/>
                        </a:prstGeom>
                        <a:solidFill>
                          <a:sysClr val="window" lastClr="FFFFFF"/>
                        </a:solidFill>
                        <a:ln w="6350">
                          <a:solidFill>
                            <a:prstClr val="black"/>
                          </a:solidFill>
                        </a:ln>
                        <a:effectLst/>
                      </wps:spPr>
                      <wps:txbx>
                        <w:txbxContent>
                          <w:p w:rsidR="00C14E77" w:rsidRDefault="00C14E77" w:rsidP="000976A1">
                            <w:pPr>
                              <w:shd w:val="clear" w:color="auto" w:fill="FFE599" w:themeFill="accent4" w:themeFillTint="66"/>
                              <w:jc w:val="thaiDistribute"/>
                              <w:rPr>
                                <w:rFonts w:ascii="TH SarabunPSK" w:hAnsi="TH SarabunPSK" w:cs="TH SarabunPSK"/>
                                <w:color w:val="C00000"/>
                                <w:sz w:val="28"/>
                              </w:rPr>
                            </w:pPr>
                            <w:r w:rsidRPr="00FD239F">
                              <w:rPr>
                                <w:rFonts w:ascii="TH SarabunPSK" w:hAnsi="TH SarabunPSK" w:cs="TH SarabunPSK"/>
                                <w:b/>
                                <w:bCs/>
                                <w:color w:val="C00000"/>
                                <w:sz w:val="28"/>
                                <w:u w:val="single"/>
                                <w:cs/>
                              </w:rPr>
                              <w:t>คำอธิบาย :</w:t>
                            </w:r>
                            <w:r>
                              <w:rPr>
                                <w:rFonts w:ascii="TH SarabunPSK" w:hAnsi="TH SarabunPSK" w:cs="TH SarabunPSK" w:hint="cs"/>
                                <w:color w:val="C00000"/>
                                <w:sz w:val="28"/>
                                <w:cs/>
                              </w:rPr>
                              <w:t xml:space="preserve"> ห้าม</w:t>
                            </w:r>
                            <w:r w:rsidRPr="0003601D">
                              <w:rPr>
                                <w:rFonts w:ascii="TH SarabunPSK" w:hAnsi="TH SarabunPSK" w:cs="TH SarabunPSK"/>
                                <w:color w:val="C00000"/>
                                <w:sz w:val="28"/>
                                <w:cs/>
                              </w:rPr>
                              <w:t xml:space="preserve">ระบุชื่อสถานที่จัดการเรียนการสอนกรณีมีการตกลงร่วมผลิตกับสถาบันอื่น </w:t>
                            </w:r>
                          </w:p>
                          <w:p w:rsidR="00C14E77" w:rsidRPr="00FD239F" w:rsidRDefault="00C14E77" w:rsidP="000976A1">
                            <w:pPr>
                              <w:shd w:val="clear" w:color="auto" w:fill="FFE599" w:themeFill="accent4" w:themeFillTint="66"/>
                              <w:jc w:val="thaiDistribute"/>
                              <w:rPr>
                                <w:rFonts w:ascii="TH SarabunPSK" w:hAnsi="TH SarabunPSK" w:cs="TH SarabunPSK"/>
                                <w:color w:val="C00000"/>
                                <w:sz w:val="28"/>
                                <w:cs/>
                              </w:rPr>
                            </w:pPr>
                            <w:r>
                              <w:rPr>
                                <w:rFonts w:ascii="TH SarabunPSK" w:hAnsi="TH SarabunPSK" w:cs="TH SarabunPSK" w:hint="cs"/>
                                <w:color w:val="C00000"/>
                                <w:sz w:val="28"/>
                                <w:cs/>
                              </w:rPr>
                              <w:t xml:space="preserve">               </w:t>
                            </w:r>
                            <w:r w:rsidRPr="0003601D">
                              <w:rPr>
                                <w:rFonts w:ascii="TH SarabunPSK" w:hAnsi="TH SarabunPSK" w:cs="TH SarabunPSK"/>
                                <w:color w:val="C00000"/>
                                <w:sz w:val="28"/>
                                <w:cs/>
                              </w:rPr>
                              <w:t>อาจระบุชื่อสถานที่จัดการเรียนการสอนเพิ่มเติมอื่น ๆ อีกตามบันทึกข้อตกลงร่วมกัน</w:t>
                            </w:r>
                            <w:r>
                              <w:rPr>
                                <w:rFonts w:ascii="TH SarabunPSK" w:hAnsi="TH SarabunPSK" w:cs="TH SarabunPSK" w:hint="cs"/>
                                <w:color w:val="C00000"/>
                                <w:sz w:val="28"/>
                                <w:cs/>
                              </w:rPr>
                              <w:t>เท่านั้น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73A12" id="Text Box 113" o:spid="_x0000_s1049" type="#_x0000_t202" style="position:absolute;left:0;text-align:left;margin-left:-3pt;margin-top:3.1pt;width:418.2pt;height:44.75pt;z-index:25255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" fillcolor="window" strokeweight=".5pt">
                <v:textbox>
                  <w:txbxContent>
                    <w:p w:rsidR="00C14E77" w:rsidRDefault="00C14E77" w:rsidP="000976A1">
                      <w:pPr>
                        <w:shd w:val="clear" w:color="auto" w:fill="FFE599" w:themeFill="accent4" w:themeFillTint="66"/>
                        <w:jc w:val="thaiDistribute"/>
                        <w:rPr>
                          <w:rFonts w:ascii="TH SarabunPSK" w:hAnsi="TH SarabunPSK" w:cs="TH SarabunPSK"/>
                          <w:color w:val="C00000"/>
                          <w:sz w:val="28"/>
                        </w:rPr>
                      </w:pPr>
                      <w:r w:rsidRPr="00FD239F">
                        <w:rPr>
                          <w:rFonts w:ascii="TH SarabunPSK" w:hAnsi="TH SarabunPSK" w:cs="TH SarabunPSK"/>
                          <w:b/>
                          <w:bCs/>
                          <w:color w:val="C00000"/>
                          <w:sz w:val="28"/>
                          <w:u w:val="single"/>
                          <w:cs/>
                        </w:rPr>
                        <w:t>คำอธิบาย :</w:t>
                      </w:r>
                      <w:r>
                        <w:rPr>
                          <w:rFonts w:ascii="TH SarabunPSK" w:hAnsi="TH SarabunPSK" w:cs="TH SarabunPSK" w:hint="cs"/>
                          <w:color w:val="C00000"/>
                          <w:sz w:val="28"/>
                          <w:cs/>
                        </w:rPr>
                        <w:t xml:space="preserve"> ห้าม</w:t>
                      </w:r>
                      <w:r w:rsidRPr="0003601D">
                        <w:rPr>
                          <w:rFonts w:ascii="TH SarabunPSK" w:hAnsi="TH SarabunPSK" w:cs="TH SarabunPSK"/>
                          <w:color w:val="C00000"/>
                          <w:sz w:val="28"/>
                          <w:cs/>
                        </w:rPr>
                        <w:t xml:space="preserve">ระบุชื่อสถานที่จัดการเรียนการสอนกรณีมีการตกลงร่วมผลิตกับสถาบันอื่น </w:t>
                      </w:r>
                    </w:p>
                    <w:p w:rsidR="00C14E77" w:rsidRPr="00FD239F" w:rsidRDefault="00C14E77" w:rsidP="000976A1">
                      <w:pPr>
                        <w:shd w:val="clear" w:color="auto" w:fill="FFE599" w:themeFill="accent4" w:themeFillTint="66"/>
                        <w:jc w:val="thaiDistribute"/>
                        <w:rPr>
                          <w:rFonts w:ascii="TH SarabunPSK" w:hAnsi="TH SarabunPSK" w:cs="TH SarabunPSK"/>
                          <w:color w:val="C00000"/>
                          <w:sz w:val="28"/>
                          <w:cs/>
                        </w:rPr>
                      </w:pPr>
                      <w:r>
                        <w:rPr>
                          <w:rFonts w:ascii="TH SarabunPSK" w:hAnsi="TH SarabunPSK" w:cs="TH SarabunPSK" w:hint="cs"/>
                          <w:color w:val="C00000"/>
                          <w:sz w:val="28"/>
                          <w:cs/>
                        </w:rPr>
                        <w:t xml:space="preserve">               </w:t>
                      </w:r>
                      <w:r w:rsidRPr="0003601D">
                        <w:rPr>
                          <w:rFonts w:ascii="TH SarabunPSK" w:hAnsi="TH SarabunPSK" w:cs="TH SarabunPSK"/>
                          <w:color w:val="C00000"/>
                          <w:sz w:val="28"/>
                          <w:cs/>
                        </w:rPr>
                        <w:t>อาจระบุชื่อสถานที่จัดการเรียนการสอนเพิ่มเติมอื่น ๆ อีกตามบันทึกข้อตกลงร่วมกัน</w:t>
                      </w:r>
                      <w:r>
                        <w:rPr>
                          <w:rFonts w:ascii="TH SarabunPSK" w:hAnsi="TH SarabunPSK" w:cs="TH SarabunPSK" w:hint="cs"/>
                          <w:color w:val="C00000"/>
                          <w:sz w:val="28"/>
                          <w:cs/>
                        </w:rPr>
                        <w:t>เท่านั้น</w:t>
                      </w:r>
                    </w:p>
                  </w:txbxContent>
                </v:textbox>
                <w10:wrap anchorx="margin"/>
              </v:shape>
            </w:pict>
          </mc:Fallback>
        </mc:AlternateContent>
      </w:r>
    </w:p>
    <w:p w:rsidR="0003601D" w:rsidRPr="00766532" w:rsidRDefault="0003601D" w:rsidP="0003601D">
      <w:pPr>
        <w:pStyle w:val="af3"/>
        <w:ind w:left="993"/>
        <w:jc w:val="thaiDistribute"/>
        <w:rPr>
          <w:rFonts w:ascii="TH SarabunPSK" w:hAnsi="TH SarabunPSK" w:cs="TH SarabunPSK"/>
          <w:color w:val="FF0000"/>
          <w:sz w:val="32"/>
          <w:szCs w:val="32"/>
        </w:rPr>
      </w:pPr>
    </w:p>
    <w:p w:rsidR="00F40A4F" w:rsidRPr="00766532" w:rsidRDefault="00F40A4F" w:rsidP="00F40A4F">
      <w:pPr>
        <w:jc w:val="thaiDistribute"/>
        <w:rPr>
          <w:rFonts w:ascii="TH SarabunPSK" w:hAnsi="TH SarabunPSK" w:cs="TH SarabunPSK"/>
          <w:color w:val="FF0000"/>
          <w:sz w:val="32"/>
          <w:szCs w:val="32"/>
        </w:rPr>
      </w:pPr>
    </w:p>
    <w:p w:rsidR="00A63AF3" w:rsidRDefault="007B7D7B" w:rsidP="00B73552">
      <w:pPr>
        <w:jc w:val="thaiDistribute"/>
        <w:rPr>
          <w:rFonts w:ascii="TH SarabunPSK" w:hAnsi="TH SarabunPSK" w:cs="TH SarabunPSK"/>
          <w:b/>
          <w:bCs/>
          <w:sz w:val="32"/>
          <w:szCs w:val="32"/>
          <w:cs/>
        </w:rPr>
      </w:pPr>
      <w:r w:rsidRPr="00766532">
        <w:rPr>
          <w:rFonts w:ascii="TH SarabunPSK" w:hAnsi="TH SarabunPSK" w:cs="TH SarabunPSK"/>
          <w:b/>
          <w:bCs/>
          <w:sz w:val="32"/>
          <w:szCs w:val="32"/>
          <w:cs/>
        </w:rPr>
        <w:t>11</w:t>
      </w:r>
      <w:r w:rsidR="000C1CB1" w:rsidRPr="00766532">
        <w:rPr>
          <w:rFonts w:ascii="TH SarabunPSK" w:hAnsi="TH SarabunPSK" w:cs="TH SarabunPSK"/>
          <w:b/>
          <w:bCs/>
          <w:sz w:val="32"/>
          <w:szCs w:val="32"/>
          <w:cs/>
        </w:rPr>
        <w:t>.</w:t>
      </w:r>
      <w:r w:rsidR="00A63AF3" w:rsidRPr="00A63AF3">
        <w:rPr>
          <w:rFonts w:ascii="TH SarabunPSK" w:hAnsi="TH SarabunPSK" w:cs="TH SarabunPSK"/>
          <w:b/>
          <w:bCs/>
          <w:sz w:val="32"/>
          <w:szCs w:val="32"/>
          <w:cs/>
        </w:rPr>
        <w:t xml:space="preserve"> </w:t>
      </w:r>
      <w:r w:rsidR="00C84944" w:rsidRPr="00C84944">
        <w:rPr>
          <w:rFonts w:ascii="TH SarabunPSK" w:hAnsi="TH SarabunPSK" w:cs="TH SarabunPSK"/>
          <w:b/>
          <w:bCs/>
          <w:sz w:val="32"/>
          <w:szCs w:val="32"/>
          <w:cs/>
        </w:rPr>
        <w:t>เหตุผลและความจำเป็นในการ</w:t>
      </w:r>
      <w:r w:rsidR="00C84944" w:rsidRPr="00A15F9E">
        <w:rPr>
          <w:rFonts w:ascii="TH SarabunPSK" w:hAnsi="TH SarabunPSK" w:cs="TH SarabunPSK"/>
          <w:b/>
          <w:bCs/>
          <w:sz w:val="32"/>
          <w:szCs w:val="32"/>
          <w:cs/>
        </w:rPr>
        <w:t>ปรับปรุงหลักสูตร</w:t>
      </w:r>
      <w:r w:rsidR="00EE2DCB" w:rsidRPr="00EE2DCB">
        <w:rPr>
          <w:rFonts w:ascii="TH SarabunPSK" w:hAnsi="TH SarabunPSK" w:cs="TH SarabunPSK" w:hint="cs"/>
          <w:b/>
          <w:bCs/>
          <w:color w:val="FF0000"/>
          <w:sz w:val="32"/>
          <w:szCs w:val="32"/>
          <w:cs/>
        </w:rPr>
        <w:t>/จัดทำหลักสูตร(กรณีหลักสูตรใหม่)</w:t>
      </w:r>
    </w:p>
    <w:p w:rsidR="00AF1B7A" w:rsidRPr="00AF1B7A" w:rsidRDefault="00500D58" w:rsidP="00AF1B7A">
      <w:pPr>
        <w:tabs>
          <w:tab w:val="left" w:pos="720"/>
          <w:tab w:val="left" w:pos="1080"/>
          <w:tab w:val="left" w:pos="1440"/>
        </w:tabs>
        <w:ind w:left="360"/>
        <w:jc w:val="thaiDistribute"/>
        <w:rPr>
          <w:rFonts w:ascii="TH SarabunPSK" w:hAnsi="TH SarabunPSK" w:cs="TH SarabunPSK"/>
          <w:b/>
          <w:bCs/>
          <w:color w:val="FF0000"/>
          <w:sz w:val="32"/>
          <w:szCs w:val="32"/>
          <w:cs/>
        </w:rPr>
      </w:pPr>
      <w:r w:rsidRPr="00AF1B7A">
        <w:rPr>
          <w:rFonts w:ascii="TH SarabunPSK" w:hAnsi="TH SarabunPSK" w:cs="TH SarabunPSK"/>
          <w:b/>
          <w:bCs/>
          <w:sz w:val="32"/>
          <w:szCs w:val="32"/>
          <w:cs/>
        </w:rPr>
        <w:t xml:space="preserve"> </w:t>
      </w:r>
      <w:r w:rsidR="00C84944">
        <w:rPr>
          <w:rFonts w:ascii="TH SarabunPSK" w:hAnsi="TH SarabunPSK" w:cs="TH SarabunPSK" w:hint="cs"/>
          <w:b/>
          <w:bCs/>
          <w:sz w:val="32"/>
          <w:szCs w:val="32"/>
          <w:cs/>
        </w:rPr>
        <w:t>11</w:t>
      </w:r>
      <w:r w:rsidR="00AF1B7A" w:rsidRPr="00AF1B7A">
        <w:rPr>
          <w:rFonts w:ascii="TH SarabunPSK" w:hAnsi="TH SarabunPSK" w:cs="TH SarabunPSK"/>
          <w:b/>
          <w:bCs/>
          <w:sz w:val="32"/>
          <w:szCs w:val="32"/>
          <w:cs/>
        </w:rPr>
        <w:t xml:space="preserve">.1 ภาพรวมขององค์ความรู้ที่เปิดสอนในคณะ  </w:t>
      </w:r>
      <w:r w:rsidR="00AF1B7A" w:rsidRPr="00AF1B7A">
        <w:rPr>
          <w:rFonts w:ascii="TH SarabunPSK" w:hAnsi="TH SarabunPSK" w:cs="TH SarabunPSK"/>
          <w:color w:val="FF0000"/>
          <w:sz w:val="32"/>
          <w:szCs w:val="32"/>
          <w:cs/>
        </w:rPr>
        <w:t xml:space="preserve"> </w:t>
      </w:r>
    </w:p>
    <w:p w:rsidR="00AF1B7A" w:rsidRPr="00ED0926" w:rsidRDefault="00AF1B7A" w:rsidP="00AF1B7A">
      <w:pPr>
        <w:rPr>
          <w:rFonts w:ascii="TH SarabunPSK" w:hAnsi="TH SarabunPSK" w:cs="TH SarabunPSK"/>
          <w:sz w:val="32"/>
          <w:szCs w:val="32"/>
        </w:rPr>
      </w:pPr>
      <w:r w:rsidRPr="00AF1B7A">
        <w:rPr>
          <w:rFonts w:ascii="TH SarabunPSK" w:hAnsi="TH SarabunPSK" w:cs="TH SarabunPSK"/>
          <w:sz w:val="32"/>
          <w:szCs w:val="32"/>
          <w:cs/>
        </w:rPr>
        <w:tab/>
      </w:r>
      <w:r w:rsidRPr="00ED0926">
        <w:rPr>
          <w:rFonts w:ascii="TH SarabunPSK" w:eastAsia="Cordia New" w:hAnsi="TH SarabunPSK" w:cs="TH SarabunPSK"/>
          <w:color w:val="FF0000"/>
          <w:sz w:val="32"/>
          <w:szCs w:val="32"/>
          <w:cs/>
        </w:rPr>
        <w:t>ให้หลักสูตรอธิบายที่มาของการจัดตั้งหลักสูตร ตั้งแต่เริ่มต้น จนถึงปัจจุบันโดยย่อ</w:t>
      </w:r>
    </w:p>
    <w:p w:rsidR="00AF1B7A" w:rsidRPr="00ED0926" w:rsidRDefault="00AF1B7A" w:rsidP="00AF1B7A">
      <w:pPr>
        <w:tabs>
          <w:tab w:val="left" w:pos="720"/>
          <w:tab w:val="left" w:pos="1080"/>
          <w:tab w:val="left" w:pos="1440"/>
        </w:tabs>
        <w:ind w:left="360"/>
        <w:jc w:val="thaiDistribute"/>
        <w:rPr>
          <w:rFonts w:ascii="TH SarabunPSK" w:hAnsi="TH SarabunPSK" w:cs="TH SarabunPSK"/>
          <w:b/>
          <w:bCs/>
          <w:sz w:val="32"/>
          <w:szCs w:val="32"/>
        </w:rPr>
      </w:pPr>
      <w:r w:rsidRPr="00ED0926">
        <w:rPr>
          <w:rFonts w:ascii="TH SarabunPSK" w:hAnsi="TH SarabunPSK" w:cs="TH SarabunPSK"/>
          <w:b/>
          <w:bCs/>
          <w:sz w:val="32"/>
          <w:szCs w:val="32"/>
          <w:cs/>
        </w:rPr>
        <w:tab/>
      </w:r>
      <w:r w:rsidRPr="00ED0926">
        <w:rPr>
          <w:rFonts w:ascii="TH SarabunPSK" w:hAnsi="TH SarabunPSK" w:cs="TH SarabunPSK"/>
          <w:sz w:val="32"/>
          <w:szCs w:val="32"/>
          <w:cs/>
        </w:rPr>
        <w:t>...........................................................................................</w:t>
      </w:r>
    </w:p>
    <w:p w:rsidR="00AF1B7A" w:rsidRPr="00ED0926" w:rsidRDefault="00C84944" w:rsidP="00AF1B7A">
      <w:pPr>
        <w:tabs>
          <w:tab w:val="left" w:pos="720"/>
          <w:tab w:val="left" w:pos="1080"/>
          <w:tab w:val="left" w:pos="1440"/>
        </w:tabs>
        <w:ind w:left="360"/>
        <w:jc w:val="thaiDistribute"/>
        <w:rPr>
          <w:rFonts w:ascii="TH SarabunPSK" w:hAnsi="TH SarabunPSK" w:cs="TH SarabunPSK"/>
          <w:b/>
          <w:bCs/>
          <w:sz w:val="32"/>
          <w:szCs w:val="32"/>
        </w:rPr>
      </w:pPr>
      <w:r w:rsidRPr="00ED0926">
        <w:rPr>
          <w:rFonts w:ascii="TH SarabunPSK" w:hAnsi="TH SarabunPSK" w:cs="TH SarabunPSK" w:hint="cs"/>
          <w:b/>
          <w:bCs/>
          <w:sz w:val="32"/>
          <w:szCs w:val="32"/>
          <w:cs/>
        </w:rPr>
        <w:t>11</w:t>
      </w:r>
      <w:r w:rsidR="00AF1B7A" w:rsidRPr="00ED0926">
        <w:rPr>
          <w:rFonts w:ascii="TH SarabunPSK" w:hAnsi="TH SarabunPSK" w:cs="TH SarabunPSK"/>
          <w:b/>
          <w:bCs/>
          <w:sz w:val="32"/>
          <w:szCs w:val="32"/>
          <w:cs/>
        </w:rPr>
        <w:t xml:space="preserve">.2 การเปลี่ยนแปลงที่สำคัญที่มีผลกระทบต่อองค์ความรู้ที่จัดการเรียนการสอนโดยหลักสูตร </w:t>
      </w:r>
    </w:p>
    <w:p w:rsidR="00AF1B7A" w:rsidRPr="00ED0926" w:rsidRDefault="00AF1B7A" w:rsidP="00AF1B7A">
      <w:pPr>
        <w:tabs>
          <w:tab w:val="left" w:pos="720"/>
          <w:tab w:val="left" w:pos="1080"/>
          <w:tab w:val="left" w:pos="1440"/>
        </w:tabs>
        <w:ind w:left="360"/>
        <w:jc w:val="thaiDistribute"/>
        <w:rPr>
          <w:rFonts w:ascii="TH SarabunPSK" w:eastAsia="Cordia New" w:hAnsi="TH SarabunPSK" w:cs="TH SarabunPSK"/>
          <w:color w:val="FF0000"/>
          <w:sz w:val="32"/>
          <w:szCs w:val="32"/>
        </w:rPr>
      </w:pPr>
      <w:r w:rsidRPr="00ED0926">
        <w:rPr>
          <w:rFonts w:ascii="TH SarabunPSK" w:hAnsi="TH SarabunPSK" w:cs="TH SarabunPSK"/>
          <w:color w:val="FF0000"/>
          <w:sz w:val="32"/>
          <w:szCs w:val="32"/>
          <w:cs/>
        </w:rPr>
        <w:tab/>
      </w:r>
      <w:r w:rsidRPr="00ED0926">
        <w:rPr>
          <w:rFonts w:ascii="TH SarabunPSK" w:eastAsia="Cordia New" w:hAnsi="TH SarabunPSK" w:cs="TH SarabunPSK"/>
          <w:color w:val="FF0000"/>
          <w:sz w:val="32"/>
          <w:szCs w:val="32"/>
          <w:cs/>
        </w:rPr>
        <w:t xml:space="preserve">ส่วนนี้มีวัตถุประสงค์เพื่อให้หลักสูตรได้แสดงผลการวิเคราะห์การเปลี่ยนแปลงที่จะส่งผลต่อการดำเนินการของหลักสูตร และคุณค่าที่จะเกิดขึ้นกับบัณฑิตที่สำเร็จการศึกษาจากหลักสูตรให้หลักสูตรอธิบายถึงผลกระทบจาก 1) ภายใน และ 2) ภายนอก โดยใช้เครื่องมือเช่น </w:t>
      </w:r>
      <w:r w:rsidRPr="00ED0926">
        <w:rPr>
          <w:rFonts w:ascii="TH SarabunPSK" w:eastAsia="Cordia New" w:hAnsi="TH SarabunPSK" w:cs="TH SarabunPSK"/>
          <w:color w:val="FF0000"/>
          <w:sz w:val="32"/>
          <w:szCs w:val="32"/>
        </w:rPr>
        <w:t>SWOT</w:t>
      </w:r>
      <w:r w:rsidRPr="00ED0926">
        <w:rPr>
          <w:rFonts w:ascii="TH SarabunPSK" w:eastAsia="Cordia New" w:hAnsi="TH SarabunPSK" w:cs="TH SarabunPSK"/>
          <w:color w:val="FF0000"/>
          <w:sz w:val="32"/>
          <w:szCs w:val="32"/>
          <w:cs/>
        </w:rPr>
        <w:t xml:space="preserve"> </w:t>
      </w:r>
      <w:r w:rsidRPr="00ED0926">
        <w:rPr>
          <w:rFonts w:ascii="TH SarabunPSK" w:eastAsia="Cordia New" w:hAnsi="TH SarabunPSK" w:cs="TH SarabunPSK"/>
          <w:color w:val="FF0000"/>
          <w:sz w:val="32"/>
          <w:szCs w:val="32"/>
        </w:rPr>
        <w:t xml:space="preserve">PEST PESTLE </w:t>
      </w:r>
      <w:r w:rsidRPr="00ED0926">
        <w:rPr>
          <w:rFonts w:ascii="TH SarabunPSK" w:eastAsia="Cordia New" w:hAnsi="TH SarabunPSK" w:cs="TH SarabunPSK"/>
          <w:color w:val="FF0000"/>
          <w:sz w:val="32"/>
          <w:szCs w:val="32"/>
          <w:cs/>
        </w:rPr>
        <w:t xml:space="preserve">หรือ </w:t>
      </w:r>
      <w:r w:rsidRPr="00ED0926">
        <w:rPr>
          <w:rFonts w:ascii="TH SarabunPSK" w:eastAsia="Cordia New" w:hAnsi="TH SarabunPSK" w:cs="TH SarabunPSK"/>
          <w:color w:val="FF0000"/>
          <w:sz w:val="32"/>
          <w:szCs w:val="32"/>
        </w:rPr>
        <w:t>Porter</w:t>
      </w:r>
      <w:r w:rsidRPr="00ED0926">
        <w:rPr>
          <w:rFonts w:ascii="TH SarabunPSK" w:eastAsia="Cordia New" w:hAnsi="TH SarabunPSK" w:cs="TH SarabunPSK"/>
          <w:color w:val="FF0000"/>
          <w:sz w:val="32"/>
          <w:szCs w:val="32"/>
          <w:cs/>
        </w:rPr>
        <w:t>’</w:t>
      </w:r>
      <w:r w:rsidRPr="00ED0926">
        <w:rPr>
          <w:rFonts w:ascii="TH SarabunPSK" w:eastAsia="Cordia New" w:hAnsi="TH SarabunPSK" w:cs="TH SarabunPSK"/>
          <w:color w:val="FF0000"/>
          <w:sz w:val="32"/>
          <w:szCs w:val="32"/>
        </w:rPr>
        <w:t>s 5 force</w:t>
      </w:r>
      <w:r w:rsidRPr="00ED0926">
        <w:rPr>
          <w:rFonts w:ascii="TH SarabunPSK" w:eastAsia="Cordia New" w:hAnsi="TH SarabunPSK" w:cs="TH SarabunPSK"/>
          <w:color w:val="FF0000"/>
          <w:sz w:val="32"/>
          <w:szCs w:val="32"/>
          <w:cs/>
        </w:rPr>
        <w:t xml:space="preserve"> </w:t>
      </w:r>
    </w:p>
    <w:p w:rsidR="00AF1B7A" w:rsidRPr="00ED0926" w:rsidRDefault="00BD17C7" w:rsidP="00AF1B7A">
      <w:pPr>
        <w:tabs>
          <w:tab w:val="left" w:pos="720"/>
          <w:tab w:val="left" w:pos="1080"/>
          <w:tab w:val="left" w:pos="1440"/>
        </w:tabs>
        <w:ind w:left="720" w:hanging="360"/>
        <w:jc w:val="thaiDistribute"/>
        <w:rPr>
          <w:rFonts w:ascii="TH SarabunPSK" w:hAnsi="TH SarabunPSK" w:cs="TH SarabunPSK"/>
          <w:b/>
          <w:bCs/>
          <w:sz w:val="32"/>
          <w:szCs w:val="32"/>
        </w:rPr>
      </w:pPr>
      <w:r w:rsidRPr="00ED0926">
        <w:rPr>
          <w:rFonts w:ascii="TH SarabunPSK" w:hAnsi="TH SarabunPSK" w:cs="TH SarabunPSK" w:hint="cs"/>
          <w:b/>
          <w:bCs/>
          <w:sz w:val="32"/>
          <w:szCs w:val="32"/>
          <w:cs/>
        </w:rPr>
        <w:t>11</w:t>
      </w:r>
      <w:r w:rsidR="00AF1B7A" w:rsidRPr="00ED0926">
        <w:rPr>
          <w:rFonts w:ascii="TH SarabunPSK" w:hAnsi="TH SarabunPSK" w:cs="TH SarabunPSK"/>
          <w:b/>
          <w:bCs/>
          <w:sz w:val="32"/>
          <w:szCs w:val="32"/>
          <w:cs/>
        </w:rPr>
        <w:t>.3 การวิเคราะห์ช่องว่างขององค์ความรู้และโอกาส (</w:t>
      </w:r>
      <w:r w:rsidR="00AF1B7A" w:rsidRPr="00ED0926">
        <w:rPr>
          <w:rFonts w:ascii="TH SarabunPSK" w:hAnsi="TH SarabunPSK" w:cs="TH SarabunPSK"/>
          <w:b/>
          <w:bCs/>
          <w:sz w:val="32"/>
          <w:szCs w:val="32"/>
        </w:rPr>
        <w:t>gap analysis and opportunity</w:t>
      </w:r>
      <w:r w:rsidR="00AF1B7A" w:rsidRPr="00ED0926">
        <w:rPr>
          <w:rFonts w:ascii="TH SarabunPSK" w:hAnsi="TH SarabunPSK" w:cs="TH SarabunPSK"/>
          <w:b/>
          <w:bCs/>
          <w:sz w:val="32"/>
          <w:szCs w:val="32"/>
          <w:cs/>
        </w:rPr>
        <w:t>)</w:t>
      </w:r>
    </w:p>
    <w:p w:rsidR="00AF1B7A" w:rsidRPr="00ED0926" w:rsidRDefault="00AF1B7A" w:rsidP="00AF1B7A">
      <w:pPr>
        <w:tabs>
          <w:tab w:val="left" w:pos="720"/>
          <w:tab w:val="left" w:pos="1080"/>
          <w:tab w:val="left" w:pos="1440"/>
        </w:tabs>
        <w:ind w:left="360"/>
        <w:jc w:val="thaiDistribute"/>
        <w:rPr>
          <w:rFonts w:ascii="TH SarabunPSK" w:eastAsia="Cordia New" w:hAnsi="TH SarabunPSK" w:cs="TH SarabunPSK"/>
          <w:color w:val="FF0000"/>
          <w:sz w:val="32"/>
          <w:szCs w:val="32"/>
        </w:rPr>
      </w:pPr>
      <w:r w:rsidRPr="00ED0926">
        <w:rPr>
          <w:rFonts w:ascii="TH SarabunPSK" w:hAnsi="TH SarabunPSK" w:cs="TH SarabunPSK"/>
          <w:sz w:val="32"/>
          <w:szCs w:val="32"/>
          <w:cs/>
        </w:rPr>
        <w:tab/>
      </w:r>
      <w:r w:rsidRPr="00ED0926">
        <w:rPr>
          <w:rFonts w:ascii="TH SarabunPSK" w:eastAsia="Cordia New" w:hAnsi="TH SarabunPSK" w:cs="TH SarabunPSK"/>
          <w:color w:val="FF0000"/>
          <w:sz w:val="32"/>
          <w:szCs w:val="32"/>
          <w:cs/>
        </w:rPr>
        <w:t xml:space="preserve">ส่วนนี้มีวัตถุประสงค์เพื่อให้หลักสูตรได้แสดงผลการวิเคราะห์ช่องว่างที่เป็นโอกาสของหลักสูตร </w:t>
      </w:r>
    </w:p>
    <w:p w:rsidR="00AF1B7A" w:rsidRPr="00ED0926" w:rsidRDefault="00AF1B7A" w:rsidP="00AF1B7A">
      <w:pPr>
        <w:tabs>
          <w:tab w:val="left" w:pos="720"/>
          <w:tab w:val="left" w:pos="1080"/>
          <w:tab w:val="left" w:pos="1440"/>
        </w:tabs>
        <w:ind w:left="360"/>
        <w:jc w:val="thaiDistribute"/>
        <w:rPr>
          <w:rFonts w:ascii="TH SarabunPSK" w:hAnsi="TH SarabunPSK" w:cs="TH SarabunPSK"/>
          <w:sz w:val="32"/>
          <w:szCs w:val="32"/>
        </w:rPr>
      </w:pPr>
      <w:r w:rsidRPr="00ED0926">
        <w:rPr>
          <w:rFonts w:ascii="TH SarabunPSK" w:hAnsi="TH SarabunPSK" w:cs="TH SarabunPSK"/>
          <w:sz w:val="32"/>
          <w:szCs w:val="32"/>
          <w:cs/>
        </w:rPr>
        <w:tab/>
        <w:t>...........................................................................................</w:t>
      </w:r>
    </w:p>
    <w:p w:rsidR="00AF1B7A" w:rsidRPr="00ED0926" w:rsidRDefault="00BD17C7" w:rsidP="00AF1B7A">
      <w:pPr>
        <w:tabs>
          <w:tab w:val="left" w:pos="720"/>
          <w:tab w:val="left" w:pos="1080"/>
          <w:tab w:val="left" w:pos="1440"/>
        </w:tabs>
        <w:ind w:left="720" w:hanging="360"/>
        <w:jc w:val="thaiDistribute"/>
        <w:rPr>
          <w:rFonts w:ascii="TH SarabunPSK" w:hAnsi="TH SarabunPSK" w:cs="TH SarabunPSK"/>
          <w:b/>
          <w:bCs/>
          <w:sz w:val="32"/>
          <w:szCs w:val="32"/>
        </w:rPr>
      </w:pPr>
      <w:r w:rsidRPr="00ED0926">
        <w:rPr>
          <w:rFonts w:ascii="TH SarabunPSK" w:hAnsi="TH SarabunPSK" w:cs="TH SarabunPSK" w:hint="cs"/>
          <w:b/>
          <w:bCs/>
          <w:sz w:val="32"/>
          <w:szCs w:val="32"/>
          <w:cs/>
        </w:rPr>
        <w:t>11</w:t>
      </w:r>
      <w:r w:rsidR="00AF1B7A" w:rsidRPr="00ED0926">
        <w:rPr>
          <w:rFonts w:ascii="TH SarabunPSK" w:hAnsi="TH SarabunPSK" w:cs="TH SarabunPSK"/>
          <w:b/>
          <w:bCs/>
          <w:sz w:val="32"/>
          <w:szCs w:val="32"/>
          <w:cs/>
        </w:rPr>
        <w:t>.4 การดำเนินงานของหลักสูตรเพื่อตอบสนองต่อการเปลี่ยนแปลงภายนอก (</w:t>
      </w:r>
      <w:r w:rsidRPr="00ED0926">
        <w:rPr>
          <w:rFonts w:ascii="TH SarabunPSK" w:hAnsi="TH SarabunPSK" w:cs="TH SarabunPSK"/>
          <w:b/>
          <w:bCs/>
          <w:sz w:val="32"/>
          <w:szCs w:val="32"/>
        </w:rPr>
        <w:t>11</w:t>
      </w:r>
      <w:r w:rsidR="00AF1B7A" w:rsidRPr="00ED0926">
        <w:rPr>
          <w:rFonts w:ascii="TH SarabunPSK" w:hAnsi="TH SarabunPSK" w:cs="TH SarabunPSK"/>
          <w:b/>
          <w:bCs/>
          <w:sz w:val="32"/>
          <w:szCs w:val="32"/>
          <w:cs/>
        </w:rPr>
        <w:t>.2) และโอกาส (</w:t>
      </w:r>
      <w:r w:rsidRPr="00ED0926">
        <w:rPr>
          <w:rFonts w:ascii="TH SarabunPSK" w:hAnsi="TH SarabunPSK" w:cs="TH SarabunPSK"/>
          <w:b/>
          <w:bCs/>
          <w:sz w:val="32"/>
          <w:szCs w:val="32"/>
        </w:rPr>
        <w:t>11</w:t>
      </w:r>
      <w:r w:rsidR="00AF1B7A" w:rsidRPr="00ED0926">
        <w:rPr>
          <w:rFonts w:ascii="TH SarabunPSK" w:hAnsi="TH SarabunPSK" w:cs="TH SarabunPSK"/>
          <w:b/>
          <w:bCs/>
          <w:sz w:val="32"/>
          <w:szCs w:val="32"/>
          <w:cs/>
        </w:rPr>
        <w:t xml:space="preserve">.3) </w:t>
      </w:r>
    </w:p>
    <w:p w:rsidR="00AF1B7A" w:rsidRPr="00ED0926" w:rsidRDefault="00AF1B7A" w:rsidP="00AF1B7A">
      <w:pPr>
        <w:tabs>
          <w:tab w:val="left" w:pos="720"/>
          <w:tab w:val="left" w:pos="1080"/>
          <w:tab w:val="left" w:pos="1440"/>
        </w:tabs>
        <w:ind w:left="360"/>
        <w:jc w:val="thaiDistribute"/>
        <w:rPr>
          <w:rFonts w:ascii="TH SarabunPSK" w:eastAsia="Cordia New" w:hAnsi="TH SarabunPSK" w:cs="TH SarabunPSK"/>
          <w:color w:val="FF0000"/>
          <w:sz w:val="32"/>
          <w:szCs w:val="32"/>
        </w:rPr>
      </w:pPr>
      <w:r w:rsidRPr="00ED0926">
        <w:rPr>
          <w:rFonts w:ascii="TH SarabunPSK" w:hAnsi="TH SarabunPSK" w:cs="TH SarabunPSK"/>
          <w:sz w:val="32"/>
          <w:szCs w:val="32"/>
          <w:cs/>
        </w:rPr>
        <w:tab/>
      </w:r>
      <w:r w:rsidRPr="00ED0926">
        <w:rPr>
          <w:rFonts w:ascii="TH SarabunPSK" w:eastAsia="Cordia New" w:hAnsi="TH SarabunPSK" w:cs="TH SarabunPSK"/>
          <w:color w:val="FF0000"/>
          <w:sz w:val="32"/>
          <w:szCs w:val="32"/>
          <w:cs/>
        </w:rPr>
        <w:t>ส่วนนี้มีวัตถุประสงค์เพื่อให้หลักสูตรได้แสดงผลการวิเคราะห์การเลือกช่องว่างที่หลักสูตรมีศักยภาพที่จะทำการตอบสนองโดยใช้ความได้เปรียบหรือทรัพยากรที่มี</w:t>
      </w:r>
    </w:p>
    <w:p w:rsidR="00AF1B7A" w:rsidRPr="00AF1B7A" w:rsidRDefault="00AF1B7A" w:rsidP="00AF1B7A">
      <w:pPr>
        <w:tabs>
          <w:tab w:val="left" w:pos="720"/>
          <w:tab w:val="left" w:pos="1080"/>
          <w:tab w:val="left" w:pos="1440"/>
        </w:tabs>
        <w:ind w:left="360"/>
        <w:jc w:val="thaiDistribute"/>
        <w:rPr>
          <w:rFonts w:ascii="TH SarabunPSK" w:hAnsi="TH SarabunPSK" w:cs="TH SarabunPSK"/>
          <w:sz w:val="32"/>
          <w:szCs w:val="32"/>
        </w:rPr>
      </w:pPr>
      <w:r w:rsidRPr="00ED0926">
        <w:rPr>
          <w:rFonts w:ascii="TH SarabunPSK" w:hAnsi="TH SarabunPSK" w:cs="TH SarabunPSK"/>
          <w:sz w:val="32"/>
          <w:szCs w:val="32"/>
        </w:rPr>
        <w:tab/>
      </w:r>
      <w:r w:rsidRPr="00ED0926">
        <w:rPr>
          <w:rFonts w:ascii="TH SarabunPSK" w:hAnsi="TH SarabunPSK" w:cs="TH SarabunPSK"/>
          <w:sz w:val="32"/>
          <w:szCs w:val="32"/>
          <w:cs/>
        </w:rPr>
        <w:t>...........................................................................................</w:t>
      </w:r>
    </w:p>
    <w:p w:rsidR="00AF1B7A" w:rsidRDefault="00AF1B7A" w:rsidP="00AF1B7A">
      <w:pPr>
        <w:tabs>
          <w:tab w:val="left" w:pos="720"/>
          <w:tab w:val="left" w:pos="1080"/>
          <w:tab w:val="left" w:pos="1440"/>
        </w:tabs>
        <w:ind w:left="720" w:hanging="360"/>
        <w:jc w:val="thaiDistribute"/>
        <w:rPr>
          <w:rFonts w:ascii="TH SarabunPSK" w:hAnsi="TH SarabunPSK" w:cs="TH SarabunPSK"/>
          <w:b/>
          <w:bCs/>
          <w:sz w:val="32"/>
          <w:szCs w:val="32"/>
        </w:rPr>
      </w:pPr>
    </w:p>
    <w:p w:rsidR="00B358DD" w:rsidRDefault="00B358DD" w:rsidP="00AF1B7A">
      <w:pPr>
        <w:tabs>
          <w:tab w:val="left" w:pos="720"/>
          <w:tab w:val="left" w:pos="1080"/>
          <w:tab w:val="left" w:pos="1440"/>
        </w:tabs>
        <w:ind w:left="720" w:hanging="360"/>
        <w:jc w:val="thaiDistribute"/>
        <w:rPr>
          <w:rFonts w:ascii="TH SarabunPSK" w:hAnsi="TH SarabunPSK" w:cs="TH SarabunPSK"/>
          <w:b/>
          <w:bCs/>
          <w:sz w:val="32"/>
          <w:szCs w:val="32"/>
        </w:rPr>
      </w:pPr>
    </w:p>
    <w:p w:rsidR="00B358DD" w:rsidRDefault="00B358DD" w:rsidP="00AF1B7A">
      <w:pPr>
        <w:tabs>
          <w:tab w:val="left" w:pos="720"/>
          <w:tab w:val="left" w:pos="1080"/>
          <w:tab w:val="left" w:pos="1440"/>
        </w:tabs>
        <w:ind w:left="720" w:hanging="360"/>
        <w:jc w:val="thaiDistribute"/>
        <w:rPr>
          <w:rFonts w:ascii="TH SarabunPSK" w:hAnsi="TH SarabunPSK" w:cs="TH SarabunPSK"/>
          <w:b/>
          <w:bCs/>
          <w:sz w:val="32"/>
          <w:szCs w:val="32"/>
        </w:rPr>
      </w:pPr>
    </w:p>
    <w:p w:rsidR="00B358DD" w:rsidRDefault="00B358DD" w:rsidP="00AF1B7A">
      <w:pPr>
        <w:tabs>
          <w:tab w:val="left" w:pos="720"/>
          <w:tab w:val="left" w:pos="1080"/>
          <w:tab w:val="left" w:pos="1440"/>
        </w:tabs>
        <w:ind w:left="720" w:hanging="360"/>
        <w:jc w:val="thaiDistribute"/>
        <w:rPr>
          <w:rFonts w:ascii="TH SarabunPSK" w:hAnsi="TH SarabunPSK" w:cs="TH SarabunPSK"/>
          <w:b/>
          <w:bCs/>
          <w:sz w:val="32"/>
          <w:szCs w:val="32"/>
        </w:rPr>
      </w:pPr>
    </w:p>
    <w:p w:rsidR="00ED0926" w:rsidRDefault="00ED0926" w:rsidP="00AF1B7A">
      <w:pPr>
        <w:tabs>
          <w:tab w:val="left" w:pos="720"/>
          <w:tab w:val="left" w:pos="1080"/>
          <w:tab w:val="left" w:pos="1440"/>
        </w:tabs>
        <w:ind w:left="720" w:hanging="360"/>
        <w:jc w:val="thaiDistribute"/>
        <w:rPr>
          <w:rFonts w:ascii="TH SarabunPSK" w:hAnsi="TH SarabunPSK" w:cs="TH SarabunPSK"/>
          <w:b/>
          <w:bCs/>
          <w:sz w:val="32"/>
          <w:szCs w:val="32"/>
        </w:rPr>
      </w:pPr>
    </w:p>
    <w:p w:rsidR="00AF1B7A" w:rsidRPr="00AF1B7A" w:rsidRDefault="00B358DD" w:rsidP="00B358DD">
      <w:pPr>
        <w:tabs>
          <w:tab w:val="left" w:pos="450"/>
          <w:tab w:val="left" w:pos="1080"/>
          <w:tab w:val="left" w:pos="1440"/>
        </w:tabs>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 xml:space="preserve">12. </w:t>
      </w:r>
      <w:r w:rsidR="00AF1B7A" w:rsidRPr="00AF1B7A">
        <w:rPr>
          <w:rFonts w:ascii="TH SarabunPSK" w:hAnsi="TH SarabunPSK" w:cs="TH SarabunPSK"/>
          <w:b/>
          <w:bCs/>
          <w:sz w:val="32"/>
          <w:szCs w:val="32"/>
          <w:cs/>
        </w:rPr>
        <w:t>ความสอดคล้องกับยุทธศาสตร์ชาติและมหาวิทยาลัย</w:t>
      </w:r>
      <w:r>
        <w:rPr>
          <w:rFonts w:ascii="TH SarabunPSK" w:hAnsi="TH SarabunPSK" w:cs="TH SarabunPSK" w:hint="cs"/>
          <w:b/>
          <w:bCs/>
          <w:sz w:val="32"/>
          <w:szCs w:val="32"/>
          <w:cs/>
        </w:rPr>
        <w:t>เทคโนโลยีราชมงคลล้านนา</w:t>
      </w:r>
    </w:p>
    <w:p w:rsidR="00AF1B7A" w:rsidRPr="00AF1B7A" w:rsidRDefault="00AF1B7A" w:rsidP="00AF1B7A">
      <w:pPr>
        <w:pStyle w:val="af9"/>
        <w:rPr>
          <w:rFonts w:ascii="TH SarabunPSK" w:hAnsi="TH SarabunPSK" w:cs="TH SarabunPSK"/>
          <w:b/>
          <w:bCs/>
          <w:sz w:val="32"/>
          <w:szCs w:val="32"/>
        </w:rPr>
      </w:pPr>
      <w:r w:rsidRPr="00AF1B7A">
        <w:rPr>
          <w:rFonts w:ascii="TH SarabunPSK" w:hAnsi="TH SarabunPSK" w:cs="TH SarabunPSK"/>
          <w:b/>
          <w:bCs/>
          <w:sz w:val="32"/>
          <w:szCs w:val="32"/>
        </w:rPr>
        <w:t>1</w:t>
      </w:r>
      <w:r w:rsidR="00ED0926">
        <w:rPr>
          <w:rFonts w:ascii="TH SarabunPSK" w:hAnsi="TH SarabunPSK" w:cs="TH SarabunPSK"/>
          <w:b/>
          <w:bCs/>
          <w:sz w:val="32"/>
          <w:szCs w:val="32"/>
        </w:rPr>
        <w:t>2</w:t>
      </w:r>
      <w:r w:rsidRPr="00AF1B7A">
        <w:rPr>
          <w:rFonts w:ascii="TH SarabunPSK" w:hAnsi="TH SarabunPSK" w:cs="TH SarabunPSK"/>
          <w:b/>
          <w:bCs/>
          <w:sz w:val="32"/>
          <w:szCs w:val="32"/>
          <w:cs/>
        </w:rPr>
        <w:t>.1 การตอบสนองนโยบายและยุทธศาสตร์ชาติ 6 ประการ</w:t>
      </w:r>
    </w:p>
    <w:p w:rsidR="00AF1B7A" w:rsidRPr="00AF1B7A" w:rsidRDefault="00AF1B7A" w:rsidP="00D846A4">
      <w:pPr>
        <w:pStyle w:val="af9"/>
        <w:numPr>
          <w:ilvl w:val="0"/>
          <w:numId w:val="41"/>
        </w:numPr>
        <w:tabs>
          <w:tab w:val="left" w:pos="360"/>
          <w:tab w:val="left" w:pos="1260"/>
        </w:tabs>
        <w:spacing w:after="0"/>
        <w:ind w:left="1260"/>
        <w:rPr>
          <w:rFonts w:ascii="TH SarabunPSK" w:hAnsi="TH SarabunPSK" w:cs="TH SarabunPSK"/>
          <w:sz w:val="32"/>
          <w:szCs w:val="32"/>
        </w:rPr>
      </w:pPr>
      <w:r w:rsidRPr="00AF1B7A">
        <w:rPr>
          <w:rFonts w:ascii="TH SarabunPSK" w:hAnsi="TH SarabunPSK" w:cs="TH SarabunPSK"/>
          <w:sz w:val="32"/>
          <w:szCs w:val="32"/>
          <w:cs/>
        </w:rPr>
        <w:t xml:space="preserve">ด้านความมั่นคง </w:t>
      </w:r>
      <w:r w:rsidRPr="00AF1B7A">
        <w:rPr>
          <w:rFonts w:ascii="TH SarabunPSK" w:hAnsi="TH SarabunPSK" w:cs="TH SarabunPSK"/>
          <w:color w:val="FF0000"/>
          <w:sz w:val="32"/>
          <w:szCs w:val="32"/>
          <w:highlight w:val="lightGray"/>
          <w:cs/>
        </w:rPr>
        <w:t>(กรุณาเพิ่มคำอธิบาย)</w:t>
      </w:r>
    </w:p>
    <w:p w:rsidR="00AF1B7A" w:rsidRPr="00AF1B7A" w:rsidRDefault="00AF1B7A" w:rsidP="00D846A4">
      <w:pPr>
        <w:pStyle w:val="af9"/>
        <w:numPr>
          <w:ilvl w:val="0"/>
          <w:numId w:val="41"/>
        </w:numPr>
        <w:tabs>
          <w:tab w:val="left" w:pos="360"/>
          <w:tab w:val="left" w:pos="1260"/>
        </w:tabs>
        <w:spacing w:after="0"/>
        <w:ind w:left="1260"/>
        <w:rPr>
          <w:rFonts w:ascii="TH SarabunPSK" w:hAnsi="TH SarabunPSK" w:cs="TH SarabunPSK"/>
          <w:sz w:val="32"/>
          <w:szCs w:val="32"/>
        </w:rPr>
      </w:pPr>
      <w:r w:rsidRPr="00AF1B7A">
        <w:rPr>
          <w:rFonts w:ascii="TH SarabunPSK" w:hAnsi="TH SarabunPSK" w:cs="TH SarabunPSK"/>
          <w:sz w:val="32"/>
          <w:szCs w:val="32"/>
          <w:cs/>
        </w:rPr>
        <w:t xml:space="preserve">ด้านการสร้างความสามารถในการแข่งขัน </w:t>
      </w:r>
      <w:r w:rsidRPr="00AF1B7A">
        <w:rPr>
          <w:rFonts w:ascii="TH SarabunPSK" w:hAnsi="TH SarabunPSK" w:cs="TH SarabunPSK"/>
          <w:color w:val="FF0000"/>
          <w:sz w:val="32"/>
          <w:szCs w:val="32"/>
          <w:highlight w:val="lightGray"/>
          <w:cs/>
        </w:rPr>
        <w:t>(กรุณาเพิ่มคำอธิบาย)</w:t>
      </w:r>
    </w:p>
    <w:p w:rsidR="00AF1B7A" w:rsidRPr="00AF1B7A" w:rsidRDefault="00AF1B7A" w:rsidP="00D846A4">
      <w:pPr>
        <w:pStyle w:val="af9"/>
        <w:numPr>
          <w:ilvl w:val="0"/>
          <w:numId w:val="41"/>
        </w:numPr>
        <w:tabs>
          <w:tab w:val="left" w:pos="360"/>
          <w:tab w:val="left" w:pos="1260"/>
          <w:tab w:val="left" w:pos="1530"/>
          <w:tab w:val="left" w:pos="2610"/>
          <w:tab w:val="left" w:pos="3240"/>
        </w:tabs>
        <w:spacing w:after="0"/>
        <w:ind w:left="1260"/>
        <w:rPr>
          <w:rFonts w:ascii="TH SarabunPSK" w:hAnsi="TH SarabunPSK" w:cs="TH SarabunPSK"/>
          <w:sz w:val="32"/>
          <w:szCs w:val="32"/>
        </w:rPr>
      </w:pPr>
      <w:r w:rsidRPr="00AF1B7A">
        <w:rPr>
          <w:rFonts w:ascii="TH SarabunPSK" w:hAnsi="TH SarabunPSK" w:cs="TH SarabunPSK"/>
          <w:sz w:val="32"/>
          <w:szCs w:val="32"/>
          <w:cs/>
        </w:rPr>
        <w:t xml:space="preserve">ด้านการพัฒนาและเสริมสร้างศักยภาพทรัพยากรมนุษย์ </w:t>
      </w:r>
      <w:r w:rsidRPr="00AF1B7A">
        <w:rPr>
          <w:rFonts w:ascii="TH SarabunPSK" w:hAnsi="TH SarabunPSK" w:cs="TH SarabunPSK"/>
          <w:color w:val="FF0000"/>
          <w:sz w:val="32"/>
          <w:szCs w:val="32"/>
          <w:highlight w:val="lightGray"/>
          <w:cs/>
        </w:rPr>
        <w:t>(กรุณาเพิ่มคำอธิบาย)</w:t>
      </w:r>
    </w:p>
    <w:p w:rsidR="00AF1B7A" w:rsidRPr="00AF1B7A" w:rsidRDefault="00AF1B7A" w:rsidP="00D846A4">
      <w:pPr>
        <w:pStyle w:val="af9"/>
        <w:numPr>
          <w:ilvl w:val="0"/>
          <w:numId w:val="41"/>
        </w:numPr>
        <w:tabs>
          <w:tab w:val="left" w:pos="360"/>
          <w:tab w:val="left" w:pos="1260"/>
          <w:tab w:val="left" w:pos="1530"/>
          <w:tab w:val="left" w:pos="2610"/>
          <w:tab w:val="left" w:pos="3240"/>
        </w:tabs>
        <w:spacing w:after="0"/>
        <w:ind w:left="1260"/>
        <w:rPr>
          <w:rFonts w:ascii="TH SarabunPSK" w:hAnsi="TH SarabunPSK" w:cs="TH SarabunPSK"/>
          <w:sz w:val="32"/>
          <w:szCs w:val="32"/>
        </w:rPr>
      </w:pPr>
      <w:r w:rsidRPr="00AF1B7A">
        <w:rPr>
          <w:rFonts w:ascii="TH SarabunPSK" w:hAnsi="TH SarabunPSK" w:cs="TH SarabunPSK"/>
          <w:sz w:val="32"/>
          <w:szCs w:val="32"/>
          <w:cs/>
        </w:rPr>
        <w:t xml:space="preserve">ด้านการสร้างโอกาสและความเสมอภาคทางสังคม </w:t>
      </w:r>
      <w:r w:rsidRPr="00AF1B7A">
        <w:rPr>
          <w:rFonts w:ascii="TH SarabunPSK" w:hAnsi="TH SarabunPSK" w:cs="TH SarabunPSK"/>
          <w:color w:val="FF0000"/>
          <w:sz w:val="32"/>
          <w:szCs w:val="32"/>
          <w:highlight w:val="lightGray"/>
          <w:cs/>
        </w:rPr>
        <w:t>(กรุณาเพิ่มคำอธิบาย)</w:t>
      </w:r>
    </w:p>
    <w:p w:rsidR="00AF1B7A" w:rsidRPr="00AF1B7A" w:rsidRDefault="00AF1B7A" w:rsidP="00D846A4">
      <w:pPr>
        <w:pStyle w:val="af9"/>
        <w:numPr>
          <w:ilvl w:val="0"/>
          <w:numId w:val="41"/>
        </w:numPr>
        <w:tabs>
          <w:tab w:val="left" w:pos="360"/>
          <w:tab w:val="left" w:pos="1260"/>
          <w:tab w:val="left" w:pos="1530"/>
          <w:tab w:val="left" w:pos="2610"/>
          <w:tab w:val="left" w:pos="3240"/>
        </w:tabs>
        <w:spacing w:after="0"/>
        <w:ind w:left="1260"/>
        <w:rPr>
          <w:rFonts w:ascii="TH SarabunPSK" w:hAnsi="TH SarabunPSK" w:cs="TH SarabunPSK"/>
          <w:sz w:val="32"/>
          <w:szCs w:val="32"/>
        </w:rPr>
      </w:pPr>
      <w:r w:rsidRPr="00AF1B7A">
        <w:rPr>
          <w:rFonts w:ascii="TH SarabunPSK" w:hAnsi="TH SarabunPSK" w:cs="TH SarabunPSK"/>
          <w:sz w:val="32"/>
          <w:szCs w:val="32"/>
          <w:cs/>
        </w:rPr>
        <w:t xml:space="preserve">ด้านการสร้างการเติบโตบนคุณภาพชีวิตที่เป็นมิตรต่อสิ่งแวดล้อม </w:t>
      </w:r>
      <w:r w:rsidRPr="00AF1B7A">
        <w:rPr>
          <w:rFonts w:ascii="TH SarabunPSK" w:hAnsi="TH SarabunPSK" w:cs="TH SarabunPSK"/>
          <w:color w:val="FF0000"/>
          <w:sz w:val="32"/>
          <w:szCs w:val="32"/>
          <w:highlight w:val="lightGray"/>
          <w:cs/>
        </w:rPr>
        <w:t>(กรุณาเพิ่มคำอธิบาย)</w:t>
      </w:r>
    </w:p>
    <w:p w:rsidR="00AF1B7A" w:rsidRPr="00AF1B7A" w:rsidRDefault="00AF1B7A" w:rsidP="00D846A4">
      <w:pPr>
        <w:pStyle w:val="af9"/>
        <w:numPr>
          <w:ilvl w:val="0"/>
          <w:numId w:val="41"/>
        </w:numPr>
        <w:tabs>
          <w:tab w:val="left" w:pos="360"/>
          <w:tab w:val="left" w:pos="1260"/>
          <w:tab w:val="left" w:pos="1530"/>
          <w:tab w:val="left" w:pos="2610"/>
          <w:tab w:val="left" w:pos="3240"/>
        </w:tabs>
        <w:spacing w:after="0"/>
        <w:ind w:left="1260"/>
        <w:rPr>
          <w:rFonts w:ascii="TH SarabunPSK" w:hAnsi="TH SarabunPSK" w:cs="TH SarabunPSK"/>
          <w:sz w:val="32"/>
          <w:szCs w:val="32"/>
        </w:rPr>
      </w:pPr>
      <w:r w:rsidRPr="00AF1B7A">
        <w:rPr>
          <w:rFonts w:ascii="TH SarabunPSK" w:hAnsi="TH SarabunPSK" w:cs="TH SarabunPSK"/>
          <w:sz w:val="32"/>
          <w:szCs w:val="32"/>
          <w:cs/>
        </w:rPr>
        <w:t xml:space="preserve">ด้านการปรับสมดุลและพัฒนาระบบการบริหารจัดการภาครัฐ </w:t>
      </w:r>
      <w:r w:rsidRPr="00AF1B7A">
        <w:rPr>
          <w:rFonts w:ascii="TH SarabunPSK" w:hAnsi="TH SarabunPSK" w:cs="TH SarabunPSK"/>
          <w:color w:val="FF0000"/>
          <w:sz w:val="32"/>
          <w:szCs w:val="32"/>
          <w:highlight w:val="lightGray"/>
          <w:cs/>
        </w:rPr>
        <w:t>(กรุณาเพิ่มคำอธิบาย)</w:t>
      </w:r>
    </w:p>
    <w:p w:rsidR="00864F62" w:rsidRPr="007B29A2" w:rsidRDefault="00AF1B7A" w:rsidP="00864F62">
      <w:pPr>
        <w:pStyle w:val="af9"/>
        <w:spacing w:after="0"/>
        <w:rPr>
          <w:rFonts w:ascii="TH SarabunPSK" w:hAnsi="TH SarabunPSK" w:cs="TH SarabunPSK"/>
          <w:b/>
          <w:bCs/>
          <w:sz w:val="32"/>
          <w:szCs w:val="32"/>
        </w:rPr>
      </w:pPr>
      <w:r w:rsidRPr="007B29A2">
        <w:rPr>
          <w:rFonts w:ascii="TH SarabunPSK" w:hAnsi="TH SarabunPSK" w:cs="TH SarabunPSK"/>
          <w:b/>
          <w:bCs/>
          <w:sz w:val="32"/>
          <w:szCs w:val="32"/>
        </w:rPr>
        <w:t>1</w:t>
      </w:r>
      <w:r w:rsidR="00ED0926">
        <w:rPr>
          <w:rFonts w:ascii="TH SarabunPSK" w:hAnsi="TH SarabunPSK" w:cs="TH SarabunPSK"/>
          <w:b/>
          <w:bCs/>
          <w:sz w:val="32"/>
          <w:szCs w:val="32"/>
        </w:rPr>
        <w:t>2</w:t>
      </w:r>
      <w:r w:rsidRPr="007B29A2">
        <w:rPr>
          <w:rFonts w:ascii="TH SarabunPSK" w:hAnsi="TH SarabunPSK" w:cs="TH SarabunPSK"/>
          <w:b/>
          <w:bCs/>
          <w:sz w:val="32"/>
          <w:szCs w:val="32"/>
          <w:cs/>
        </w:rPr>
        <w:t xml:space="preserve">.2 การตอบสนองเป้าหมายการพัฒนาที่ยั่งยืน 17 ข้อ ของ </w:t>
      </w:r>
      <w:r w:rsidRPr="007B29A2">
        <w:rPr>
          <w:rFonts w:ascii="TH SarabunPSK" w:hAnsi="TH SarabunPSK" w:cs="TH SarabunPSK"/>
          <w:b/>
          <w:bCs/>
          <w:sz w:val="32"/>
          <w:szCs w:val="32"/>
          <w:lang w:val="en-GB"/>
        </w:rPr>
        <w:t>SDGs</w:t>
      </w:r>
      <w:r w:rsidR="00BD0396" w:rsidRPr="007B29A2">
        <w:rPr>
          <w:rFonts w:ascii="TH SarabunPSK" w:hAnsi="TH SarabunPSK" w:cs="TH SarabunPSK"/>
          <w:b/>
          <w:bCs/>
          <w:sz w:val="32"/>
          <w:szCs w:val="32"/>
        </w:rPr>
        <w:t xml:space="preserve"> RMUTL </w:t>
      </w:r>
    </w:p>
    <w:p w:rsidR="00AF1B7A" w:rsidRPr="007B29A2" w:rsidRDefault="00864F62" w:rsidP="00864F62">
      <w:pPr>
        <w:pStyle w:val="af9"/>
        <w:spacing w:after="0"/>
        <w:rPr>
          <w:rFonts w:ascii="TH SarabunPSK" w:hAnsi="TH SarabunPSK" w:cs="TH SarabunPSK"/>
          <w:b/>
          <w:bCs/>
          <w:color w:val="FF0000"/>
          <w:sz w:val="32"/>
          <w:szCs w:val="32"/>
          <w:cs/>
        </w:rPr>
      </w:pPr>
      <w:r w:rsidRPr="007B29A2">
        <w:rPr>
          <w:rFonts w:ascii="TH SarabunPSK" w:hAnsi="TH SarabunPSK" w:cs="TH SarabunPSK" w:hint="cs"/>
          <w:b/>
          <w:bCs/>
          <w:color w:val="FF0000"/>
          <w:sz w:val="32"/>
          <w:szCs w:val="32"/>
          <w:cs/>
        </w:rPr>
        <w:t>ข้อมูลอ้างอิง</w:t>
      </w:r>
      <w:r w:rsidR="0096612E">
        <w:rPr>
          <w:rFonts w:ascii="TH SarabunPSK" w:hAnsi="TH SarabunPSK" w:cs="TH SarabunPSK" w:hint="cs"/>
          <w:b/>
          <w:bCs/>
          <w:color w:val="FF0000"/>
          <w:sz w:val="32"/>
          <w:szCs w:val="32"/>
          <w:cs/>
        </w:rPr>
        <w:t xml:space="preserve"> </w:t>
      </w:r>
      <w:r w:rsidR="0096612E">
        <w:rPr>
          <w:rFonts w:ascii="TH SarabunPSK" w:hAnsi="TH SarabunPSK" w:cs="TH SarabunPSK"/>
          <w:b/>
          <w:bCs/>
          <w:color w:val="FF0000"/>
          <w:sz w:val="32"/>
          <w:szCs w:val="32"/>
        </w:rPr>
        <w:t>:</w:t>
      </w:r>
      <w:r w:rsidRPr="007B29A2">
        <w:rPr>
          <w:rFonts w:ascii="TH SarabunPSK" w:hAnsi="TH SarabunPSK" w:cs="TH SarabunPSK" w:hint="cs"/>
          <w:b/>
          <w:bCs/>
          <w:color w:val="FF0000"/>
          <w:sz w:val="32"/>
          <w:szCs w:val="32"/>
          <w:cs/>
        </w:rPr>
        <w:t xml:space="preserve"> </w:t>
      </w:r>
      <w:r w:rsidR="00602999" w:rsidRPr="007B29A2">
        <w:rPr>
          <w:rFonts w:ascii="TH SarabunPSK" w:hAnsi="TH SarabunPSK" w:cs="TH SarabunPSK" w:hint="cs"/>
          <w:b/>
          <w:bCs/>
          <w:color w:val="FF0000"/>
          <w:sz w:val="32"/>
          <w:szCs w:val="32"/>
          <w:cs/>
        </w:rPr>
        <w:t xml:space="preserve">1. </w:t>
      </w:r>
      <w:r w:rsidR="00BD0396" w:rsidRPr="007B29A2">
        <w:rPr>
          <w:rFonts w:ascii="TH SarabunPSK" w:hAnsi="TH SarabunPSK" w:cs="TH SarabunPSK" w:hint="cs"/>
          <w:b/>
          <w:bCs/>
          <w:color w:val="FF0000"/>
          <w:sz w:val="32"/>
          <w:szCs w:val="32"/>
          <w:cs/>
        </w:rPr>
        <w:t>(</w:t>
      </w:r>
      <w:hyperlink r:id="rId9" w:history="1">
        <w:r w:rsidR="00602999" w:rsidRPr="007B29A2">
          <w:rPr>
            <w:rStyle w:val="af"/>
            <w:rFonts w:ascii="TH SarabunPSK" w:hAnsi="TH SarabunPSK" w:cs="TH SarabunPSK"/>
            <w:b/>
            <w:bCs/>
            <w:color w:val="FF0000"/>
            <w:sz w:val="32"/>
            <w:szCs w:val="32"/>
          </w:rPr>
          <w:t>https://sdgs.rmutl.ac.th/</w:t>
        </w:r>
      </w:hyperlink>
      <w:r w:rsidR="00BD0396" w:rsidRPr="007B29A2">
        <w:rPr>
          <w:rFonts w:ascii="TH SarabunPSK" w:hAnsi="TH SarabunPSK" w:cs="TH SarabunPSK" w:hint="cs"/>
          <w:b/>
          <w:bCs/>
          <w:color w:val="FF0000"/>
          <w:sz w:val="32"/>
          <w:szCs w:val="32"/>
          <w:cs/>
        </w:rPr>
        <w:t>)</w:t>
      </w:r>
      <w:r w:rsidR="00602999" w:rsidRPr="007B29A2">
        <w:rPr>
          <w:rFonts w:ascii="TH SarabunPSK" w:hAnsi="TH SarabunPSK" w:cs="TH SarabunPSK" w:hint="cs"/>
          <w:b/>
          <w:bCs/>
          <w:color w:val="FF0000"/>
          <w:sz w:val="32"/>
          <w:szCs w:val="32"/>
          <w:cs/>
        </w:rPr>
        <w:t xml:space="preserve"> 2.</w:t>
      </w:r>
      <w:r w:rsidR="00602999" w:rsidRPr="007B29A2">
        <w:rPr>
          <w:rFonts w:ascii="TH SarabunPSK" w:hAnsi="TH SarabunPSK" w:cs="TH SarabunPSK"/>
          <w:b/>
          <w:bCs/>
          <w:color w:val="FF0000"/>
          <w:sz w:val="32"/>
          <w:szCs w:val="32"/>
          <w:cs/>
        </w:rPr>
        <w:t>แผนพัฒนาความเป็นเลิศมหาวิทยาลัยเทคโนโลยีราชมงคลล้านนา</w:t>
      </w:r>
      <w:r w:rsidR="00602999" w:rsidRPr="007B29A2">
        <w:rPr>
          <w:rFonts w:ascii="TH SarabunPSK" w:hAnsi="TH SarabunPSK" w:cs="TH SarabunPSK" w:hint="cs"/>
          <w:b/>
          <w:bCs/>
          <w:color w:val="FF0000"/>
          <w:sz w:val="32"/>
          <w:szCs w:val="32"/>
          <w:cs/>
        </w:rPr>
        <w:t xml:space="preserve"> ปีงบประมาณ 25</w:t>
      </w:r>
      <w:r w:rsidR="00602999" w:rsidRPr="007B29A2">
        <w:rPr>
          <w:rFonts w:ascii="TH SarabunPSK" w:hAnsi="TH SarabunPSK" w:cs="TH SarabunPSK"/>
          <w:b/>
          <w:bCs/>
          <w:color w:val="FF0000"/>
          <w:sz w:val="32"/>
          <w:szCs w:val="32"/>
          <w:cs/>
        </w:rPr>
        <w:t>66-</w:t>
      </w:r>
      <w:r w:rsidR="00602999" w:rsidRPr="007B29A2">
        <w:rPr>
          <w:rFonts w:ascii="TH SarabunPSK" w:hAnsi="TH SarabunPSK" w:cs="TH SarabunPSK" w:hint="cs"/>
          <w:b/>
          <w:bCs/>
          <w:color w:val="FF0000"/>
          <w:sz w:val="32"/>
          <w:szCs w:val="32"/>
          <w:cs/>
        </w:rPr>
        <w:t>25</w:t>
      </w:r>
      <w:r w:rsidR="00602999" w:rsidRPr="007B29A2">
        <w:rPr>
          <w:rFonts w:ascii="TH SarabunPSK" w:hAnsi="TH SarabunPSK" w:cs="TH SarabunPSK"/>
          <w:b/>
          <w:bCs/>
          <w:color w:val="FF0000"/>
          <w:sz w:val="32"/>
          <w:szCs w:val="32"/>
          <w:cs/>
        </w:rPr>
        <w:t>70</w:t>
      </w:r>
      <w:r w:rsidR="00602999" w:rsidRPr="007B29A2">
        <w:rPr>
          <w:rFonts w:ascii="TH SarabunPSK" w:hAnsi="TH SarabunPSK" w:cs="TH SarabunPSK" w:hint="cs"/>
          <w:b/>
          <w:bCs/>
          <w:color w:val="FF0000"/>
          <w:sz w:val="32"/>
          <w:szCs w:val="32"/>
          <w:cs/>
        </w:rPr>
        <w:t xml:space="preserve"> </w:t>
      </w:r>
      <w:r w:rsidR="00602999" w:rsidRPr="007B29A2">
        <w:rPr>
          <w:rFonts w:ascii="TH SarabunPSK" w:hAnsi="TH SarabunPSK" w:cs="TH SarabunPSK"/>
          <w:b/>
          <w:bCs/>
          <w:color w:val="FF0000"/>
          <w:sz w:val="32"/>
          <w:szCs w:val="32"/>
        </w:rPr>
        <w:t>:</w:t>
      </w:r>
      <w:r w:rsidR="00602999" w:rsidRPr="007B29A2">
        <w:rPr>
          <w:rFonts w:ascii="TH SarabunPSK" w:hAnsi="TH SarabunPSK" w:cs="TH SarabunPSK" w:hint="cs"/>
          <w:b/>
          <w:bCs/>
          <w:color w:val="FF0000"/>
          <w:sz w:val="32"/>
          <w:szCs w:val="32"/>
          <w:cs/>
        </w:rPr>
        <w:t xml:space="preserve"> </w:t>
      </w:r>
      <w:hyperlink r:id="rId10" w:history="1">
        <w:r w:rsidR="00602999" w:rsidRPr="007B29A2">
          <w:rPr>
            <w:rStyle w:val="af"/>
            <w:rFonts w:ascii="TH SarabunPSK" w:hAnsi="TH SarabunPSK" w:cs="TH SarabunPSK"/>
            <w:b/>
            <w:bCs/>
            <w:color w:val="FF0000"/>
            <w:sz w:val="32"/>
            <w:szCs w:val="32"/>
          </w:rPr>
          <w:t>https://plan.rmutl.ac.th/download</w:t>
        </w:r>
      </w:hyperlink>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225"/>
      </w:tblGrid>
      <w:tr w:rsidR="00AF1B7A" w:rsidRPr="007B29A2" w:rsidTr="006E6390">
        <w:tc>
          <w:tcPr>
            <w:tcW w:w="4333" w:type="dxa"/>
            <w:shd w:val="clear" w:color="auto" w:fill="auto"/>
          </w:tcPr>
          <w:p w:rsidR="00AF1B7A" w:rsidRPr="007B29A2" w:rsidRDefault="00AF1B7A" w:rsidP="00864F62">
            <w:pPr>
              <w:tabs>
                <w:tab w:val="left" w:pos="720"/>
                <w:tab w:val="left" w:pos="1080"/>
                <w:tab w:val="left" w:pos="1440"/>
              </w:tabs>
              <w:jc w:val="center"/>
              <w:rPr>
                <w:rFonts w:ascii="TH SarabunPSK" w:hAnsi="TH SarabunPSK" w:cs="TH SarabunPSK"/>
                <w:b/>
                <w:bCs/>
                <w:sz w:val="32"/>
                <w:szCs w:val="32"/>
                <w:rtl/>
                <w:cs/>
              </w:rPr>
            </w:pPr>
            <w:r w:rsidRPr="007B29A2">
              <w:rPr>
                <w:rFonts w:ascii="TH SarabunPSK" w:hAnsi="TH SarabunPSK" w:cs="TH SarabunPSK"/>
                <w:b/>
                <w:bCs/>
                <w:sz w:val="32"/>
                <w:szCs w:val="32"/>
              </w:rPr>
              <w:t>SDGs</w:t>
            </w:r>
          </w:p>
        </w:tc>
        <w:tc>
          <w:tcPr>
            <w:tcW w:w="4351" w:type="dxa"/>
            <w:shd w:val="clear" w:color="auto" w:fill="auto"/>
          </w:tcPr>
          <w:p w:rsidR="00AF1B7A" w:rsidRPr="007B29A2" w:rsidRDefault="00AF1B7A" w:rsidP="00864F62">
            <w:pPr>
              <w:tabs>
                <w:tab w:val="left" w:pos="720"/>
                <w:tab w:val="left" w:pos="1080"/>
                <w:tab w:val="left" w:pos="1440"/>
              </w:tabs>
              <w:jc w:val="center"/>
              <w:rPr>
                <w:rFonts w:ascii="TH SarabunPSK" w:hAnsi="TH SarabunPSK" w:cs="TH SarabunPSK"/>
                <w:b/>
                <w:bCs/>
                <w:sz w:val="32"/>
                <w:szCs w:val="32"/>
              </w:rPr>
            </w:pPr>
            <w:r w:rsidRPr="007B29A2">
              <w:rPr>
                <w:rFonts w:ascii="TH SarabunPSK" w:hAnsi="TH SarabunPSK" w:cs="TH SarabunPSK"/>
                <w:b/>
                <w:bCs/>
                <w:sz w:val="32"/>
                <w:szCs w:val="32"/>
                <w:cs/>
              </w:rPr>
              <w:t>คำอธิบาย</w:t>
            </w:r>
          </w:p>
        </w:tc>
      </w:tr>
      <w:tr w:rsidR="00AF1B7A" w:rsidRPr="00AF1B7A" w:rsidTr="006E6390">
        <w:tc>
          <w:tcPr>
            <w:tcW w:w="4333" w:type="dxa"/>
            <w:shd w:val="clear" w:color="auto" w:fill="auto"/>
          </w:tcPr>
          <w:p w:rsidR="00AF1B7A" w:rsidRPr="00AF1B7A" w:rsidRDefault="00AF1B7A" w:rsidP="00D846A4">
            <w:pPr>
              <w:pStyle w:val="af3"/>
              <w:numPr>
                <w:ilvl w:val="3"/>
                <w:numId w:val="40"/>
              </w:numPr>
              <w:tabs>
                <w:tab w:val="left" w:pos="720"/>
                <w:tab w:val="left" w:pos="1080"/>
                <w:tab w:val="left" w:pos="1440"/>
              </w:tabs>
              <w:ind w:left="334" w:hanging="270"/>
              <w:contextualSpacing w:val="0"/>
              <w:jc w:val="thaiDistribute"/>
              <w:rPr>
                <w:rFonts w:ascii="TH SarabunPSK" w:hAnsi="TH SarabunPSK" w:cs="TH SarabunPSK"/>
                <w:b/>
                <w:bCs/>
                <w:sz w:val="32"/>
                <w:szCs w:val="32"/>
              </w:rPr>
            </w:pPr>
          </w:p>
        </w:tc>
        <w:tc>
          <w:tcPr>
            <w:tcW w:w="4351" w:type="dxa"/>
            <w:shd w:val="clear" w:color="auto" w:fill="auto"/>
          </w:tcPr>
          <w:p w:rsidR="00AF1B7A" w:rsidRPr="00AF1B7A" w:rsidRDefault="00AF1B7A" w:rsidP="00864F62">
            <w:pPr>
              <w:tabs>
                <w:tab w:val="left" w:pos="720"/>
                <w:tab w:val="left" w:pos="1080"/>
                <w:tab w:val="left" w:pos="1440"/>
              </w:tabs>
              <w:jc w:val="thaiDistribute"/>
              <w:rPr>
                <w:rFonts w:ascii="TH SarabunPSK" w:hAnsi="TH SarabunPSK" w:cs="TH SarabunPSK"/>
                <w:b/>
                <w:bCs/>
                <w:sz w:val="32"/>
                <w:szCs w:val="32"/>
              </w:rPr>
            </w:pPr>
          </w:p>
        </w:tc>
      </w:tr>
      <w:tr w:rsidR="00AF1B7A" w:rsidRPr="00AF1B7A" w:rsidTr="006E6390">
        <w:tc>
          <w:tcPr>
            <w:tcW w:w="4333" w:type="dxa"/>
            <w:shd w:val="clear" w:color="auto" w:fill="auto"/>
          </w:tcPr>
          <w:p w:rsidR="00AF1B7A" w:rsidRPr="00AF1B7A" w:rsidRDefault="00AF1B7A" w:rsidP="00D846A4">
            <w:pPr>
              <w:pStyle w:val="af3"/>
              <w:numPr>
                <w:ilvl w:val="3"/>
                <w:numId w:val="40"/>
              </w:numPr>
              <w:tabs>
                <w:tab w:val="left" w:pos="720"/>
                <w:tab w:val="left" w:pos="1080"/>
                <w:tab w:val="left" w:pos="1440"/>
              </w:tabs>
              <w:ind w:left="334" w:hanging="270"/>
              <w:contextualSpacing w:val="0"/>
              <w:jc w:val="thaiDistribute"/>
              <w:rPr>
                <w:rFonts w:ascii="TH SarabunPSK" w:hAnsi="TH SarabunPSK" w:cs="TH SarabunPSK"/>
                <w:b/>
                <w:bCs/>
                <w:sz w:val="32"/>
                <w:szCs w:val="32"/>
              </w:rPr>
            </w:pPr>
          </w:p>
        </w:tc>
        <w:tc>
          <w:tcPr>
            <w:tcW w:w="4351" w:type="dxa"/>
            <w:shd w:val="clear" w:color="auto" w:fill="auto"/>
          </w:tcPr>
          <w:p w:rsidR="00AF1B7A" w:rsidRPr="00AF1B7A" w:rsidRDefault="00AF1B7A" w:rsidP="00864F62">
            <w:pPr>
              <w:tabs>
                <w:tab w:val="left" w:pos="720"/>
                <w:tab w:val="left" w:pos="1080"/>
                <w:tab w:val="left" w:pos="1440"/>
              </w:tabs>
              <w:jc w:val="thaiDistribute"/>
              <w:rPr>
                <w:rFonts w:ascii="TH SarabunPSK" w:hAnsi="TH SarabunPSK" w:cs="TH SarabunPSK"/>
                <w:b/>
                <w:bCs/>
                <w:sz w:val="32"/>
                <w:szCs w:val="32"/>
              </w:rPr>
            </w:pPr>
          </w:p>
        </w:tc>
      </w:tr>
      <w:tr w:rsidR="00AF1B7A" w:rsidRPr="00AF1B7A" w:rsidTr="006E6390">
        <w:tc>
          <w:tcPr>
            <w:tcW w:w="4333" w:type="dxa"/>
            <w:shd w:val="clear" w:color="auto" w:fill="auto"/>
          </w:tcPr>
          <w:p w:rsidR="00AF1B7A" w:rsidRPr="00AF1B7A" w:rsidRDefault="00AF1B7A" w:rsidP="00D846A4">
            <w:pPr>
              <w:pStyle w:val="af3"/>
              <w:numPr>
                <w:ilvl w:val="3"/>
                <w:numId w:val="40"/>
              </w:numPr>
              <w:tabs>
                <w:tab w:val="left" w:pos="720"/>
                <w:tab w:val="left" w:pos="1080"/>
                <w:tab w:val="left" w:pos="1440"/>
              </w:tabs>
              <w:ind w:left="334" w:hanging="270"/>
              <w:contextualSpacing w:val="0"/>
              <w:jc w:val="thaiDistribute"/>
              <w:rPr>
                <w:rFonts w:ascii="TH SarabunPSK" w:hAnsi="TH SarabunPSK" w:cs="TH SarabunPSK"/>
                <w:b/>
                <w:bCs/>
                <w:sz w:val="32"/>
                <w:szCs w:val="32"/>
              </w:rPr>
            </w:pPr>
          </w:p>
        </w:tc>
        <w:tc>
          <w:tcPr>
            <w:tcW w:w="4351" w:type="dxa"/>
            <w:shd w:val="clear" w:color="auto" w:fill="auto"/>
          </w:tcPr>
          <w:p w:rsidR="00AF1B7A" w:rsidRPr="00AF1B7A" w:rsidRDefault="00AF1B7A" w:rsidP="00864F62">
            <w:pPr>
              <w:tabs>
                <w:tab w:val="left" w:pos="720"/>
                <w:tab w:val="left" w:pos="1080"/>
                <w:tab w:val="left" w:pos="1440"/>
              </w:tabs>
              <w:jc w:val="thaiDistribute"/>
              <w:rPr>
                <w:rFonts w:ascii="TH SarabunPSK" w:hAnsi="TH SarabunPSK" w:cs="TH SarabunPSK"/>
                <w:b/>
                <w:bCs/>
                <w:sz w:val="32"/>
                <w:szCs w:val="32"/>
              </w:rPr>
            </w:pPr>
          </w:p>
        </w:tc>
      </w:tr>
    </w:tbl>
    <w:p w:rsidR="0096612E" w:rsidRDefault="00AF1B7A" w:rsidP="00864F62">
      <w:pPr>
        <w:pStyle w:val="af9"/>
        <w:spacing w:after="0"/>
        <w:rPr>
          <w:rFonts w:ascii="TH SarabunPSK" w:hAnsi="TH SarabunPSK" w:cs="TH SarabunPSK"/>
          <w:b/>
          <w:bCs/>
          <w:color w:val="FF0000"/>
          <w:sz w:val="32"/>
          <w:szCs w:val="32"/>
          <w:cs/>
        </w:rPr>
      </w:pPr>
      <w:r w:rsidRPr="00AF1B7A">
        <w:rPr>
          <w:rFonts w:ascii="TH SarabunPSK" w:hAnsi="TH SarabunPSK" w:cs="TH SarabunPSK"/>
          <w:b/>
          <w:bCs/>
          <w:sz w:val="32"/>
          <w:szCs w:val="32"/>
        </w:rPr>
        <w:t>1</w:t>
      </w:r>
      <w:r w:rsidR="00ED0926">
        <w:rPr>
          <w:rFonts w:ascii="TH SarabunPSK" w:hAnsi="TH SarabunPSK" w:cs="TH SarabunPSK"/>
          <w:b/>
          <w:bCs/>
          <w:sz w:val="32"/>
          <w:szCs w:val="32"/>
        </w:rPr>
        <w:t>2</w:t>
      </w:r>
      <w:r w:rsidRPr="00AF1B7A">
        <w:rPr>
          <w:rFonts w:ascii="TH SarabunPSK" w:hAnsi="TH SarabunPSK" w:cs="TH SarabunPSK"/>
          <w:b/>
          <w:bCs/>
          <w:sz w:val="32"/>
          <w:szCs w:val="32"/>
          <w:cs/>
        </w:rPr>
        <w:t>.3 การตอบสนอง</w:t>
      </w:r>
      <w:r w:rsidR="007D78A1" w:rsidRPr="007D78A1">
        <w:rPr>
          <w:rFonts w:ascii="TH SarabunPSK" w:hAnsi="TH SarabunPSK" w:cs="TH SarabunPSK"/>
          <w:b/>
          <w:bCs/>
          <w:sz w:val="32"/>
          <w:szCs w:val="32"/>
          <w:cs/>
        </w:rPr>
        <w:t>ยุทธศาสตร์</w:t>
      </w:r>
      <w:r w:rsidRPr="00AF1B7A">
        <w:rPr>
          <w:rFonts w:ascii="TH SarabunPSK" w:hAnsi="TH SarabunPSK" w:cs="TH SarabunPSK"/>
          <w:b/>
          <w:bCs/>
          <w:sz w:val="32"/>
          <w:szCs w:val="32"/>
          <w:cs/>
        </w:rPr>
        <w:t>ของ</w:t>
      </w:r>
      <w:r w:rsidR="007D78A1" w:rsidRPr="007D78A1">
        <w:rPr>
          <w:rFonts w:ascii="TH SarabunPSK" w:hAnsi="TH SarabunPSK" w:cs="TH SarabunPSK"/>
          <w:b/>
          <w:bCs/>
          <w:sz w:val="32"/>
          <w:szCs w:val="32"/>
          <w:cs/>
        </w:rPr>
        <w:t>มหาวิทยาลัยเทคโนโลยีราชมงคลล้า</w:t>
      </w:r>
      <w:r w:rsidR="007D78A1" w:rsidRPr="00710543">
        <w:rPr>
          <w:rFonts w:ascii="TH SarabunPSK" w:hAnsi="TH SarabunPSK" w:cs="TH SarabunPSK"/>
          <w:b/>
          <w:bCs/>
          <w:sz w:val="32"/>
          <w:szCs w:val="32"/>
          <w:cs/>
        </w:rPr>
        <w:t>นน</w:t>
      </w:r>
      <w:r w:rsidR="00710543" w:rsidRPr="00710543">
        <w:rPr>
          <w:rFonts w:ascii="TH SarabunPSK" w:hAnsi="TH SarabunPSK" w:cs="TH SarabunPSK" w:hint="cs"/>
          <w:b/>
          <w:bCs/>
          <w:sz w:val="32"/>
          <w:szCs w:val="32"/>
          <w:cs/>
        </w:rPr>
        <w:t>า</w:t>
      </w:r>
    </w:p>
    <w:p w:rsidR="00F35D9D" w:rsidRPr="00F35D9D" w:rsidRDefault="0096612E" w:rsidP="0096612E">
      <w:pPr>
        <w:pStyle w:val="af9"/>
        <w:tabs>
          <w:tab w:val="left" w:pos="2694"/>
        </w:tabs>
        <w:spacing w:after="0"/>
        <w:rPr>
          <w:rFonts w:ascii="TH SarabunPSK" w:hAnsi="TH SarabunPSK" w:cs="TH SarabunPSK"/>
          <w:b/>
          <w:bCs/>
          <w:szCs w:val="28"/>
          <w:cs/>
        </w:rPr>
      </w:pPr>
      <w:r w:rsidRPr="007B29A2">
        <w:rPr>
          <w:rFonts w:ascii="TH SarabunPSK" w:hAnsi="TH SarabunPSK" w:cs="TH SarabunPSK" w:hint="cs"/>
          <w:b/>
          <w:bCs/>
          <w:color w:val="FF0000"/>
          <w:sz w:val="32"/>
          <w:szCs w:val="32"/>
          <w:cs/>
        </w:rPr>
        <w:t>ข้อมูลอ้างอิง</w:t>
      </w:r>
      <w:r>
        <w:rPr>
          <w:rFonts w:ascii="TH SarabunPSK" w:hAnsi="TH SarabunPSK" w:cs="TH SarabunPSK" w:hint="cs"/>
          <w:b/>
          <w:bCs/>
          <w:color w:val="FF0000"/>
          <w:szCs w:val="28"/>
          <w:cs/>
        </w:rPr>
        <w:t xml:space="preserve"> </w:t>
      </w:r>
      <w:r>
        <w:rPr>
          <w:rFonts w:ascii="TH SarabunPSK" w:hAnsi="TH SarabunPSK" w:cs="TH SarabunPSK"/>
          <w:b/>
          <w:bCs/>
          <w:color w:val="FF0000"/>
          <w:szCs w:val="28"/>
        </w:rPr>
        <w:t xml:space="preserve">: </w:t>
      </w:r>
      <w:r w:rsidR="006E6390" w:rsidRPr="00F35D9D">
        <w:rPr>
          <w:rFonts w:ascii="TH SarabunPSK" w:hAnsi="TH SarabunPSK" w:cs="TH SarabunPSK" w:hint="cs"/>
          <w:b/>
          <w:bCs/>
          <w:color w:val="FF0000"/>
          <w:szCs w:val="28"/>
          <w:cs/>
        </w:rPr>
        <w:t>(</w:t>
      </w:r>
      <w:r>
        <w:rPr>
          <w:rFonts w:ascii="TH SarabunPSK" w:hAnsi="TH SarabunPSK" w:cs="TH SarabunPSK" w:hint="cs"/>
          <w:b/>
          <w:bCs/>
          <w:color w:val="FF0000"/>
          <w:szCs w:val="28"/>
          <w:cs/>
        </w:rPr>
        <w:t>แผน</w:t>
      </w:r>
      <w:r w:rsidR="00F52B07">
        <w:rPr>
          <w:rFonts w:ascii="TH SarabunPSK" w:hAnsi="TH SarabunPSK" w:cs="TH SarabunPSK" w:hint="cs"/>
          <w:b/>
          <w:bCs/>
          <w:color w:val="FF0000"/>
          <w:szCs w:val="28"/>
          <w:cs/>
        </w:rPr>
        <w:t xml:space="preserve">ยุทธศาสตร์ 2562-2565 ฉบับปรับปรุง </w:t>
      </w:r>
      <w:r w:rsidR="00F52B07" w:rsidRPr="00F52B07">
        <w:rPr>
          <w:rFonts w:ascii="TH SarabunPSK" w:hAnsi="TH SarabunPSK" w:cs="TH SarabunPSK"/>
          <w:b/>
          <w:bCs/>
          <w:color w:val="FF0000"/>
          <w:szCs w:val="28"/>
        </w:rPr>
        <w:t>https://plan.rmutl.ac.th/download</w:t>
      </w:r>
      <w:r>
        <w:rPr>
          <w:rFonts w:ascii="TH SarabunPSK" w:hAnsi="TH SarabunPSK" w:cs="TH SarabunPSK" w:hint="cs"/>
          <w:b/>
          <w:bCs/>
          <w:color w:val="FF0000"/>
          <w:szCs w:val="28"/>
          <w:cs/>
        </w:rPr>
        <w:t xml:space="preserve"> </w:t>
      </w:r>
      <w:r w:rsidR="00F35D9D" w:rsidRPr="00F35D9D">
        <w:rPr>
          <w:rFonts w:ascii="TH SarabunPSK" w:hAnsi="TH SarabunPSK" w:cs="TH SarabunPSK" w:hint="cs"/>
          <w:color w:val="FF0000"/>
          <w:szCs w:val="28"/>
          <w:cs/>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02"/>
        <w:gridCol w:w="2831"/>
      </w:tblGrid>
      <w:tr w:rsidR="00AF1B7A" w:rsidRPr="00AF1B7A" w:rsidTr="00961D82">
        <w:tc>
          <w:tcPr>
            <w:tcW w:w="2192" w:type="dxa"/>
            <w:shd w:val="clear" w:color="auto" w:fill="auto"/>
          </w:tcPr>
          <w:p w:rsidR="00AF1B7A" w:rsidRPr="00AF1B7A" w:rsidRDefault="007D78A1" w:rsidP="00864F62">
            <w:pPr>
              <w:pStyle w:val="af9"/>
              <w:spacing w:after="0"/>
              <w:ind w:left="0"/>
              <w:jc w:val="center"/>
              <w:rPr>
                <w:rFonts w:ascii="TH SarabunPSK" w:hAnsi="TH SarabunPSK" w:cs="TH SarabunPSK"/>
                <w:b/>
                <w:bCs/>
                <w:sz w:val="32"/>
                <w:szCs w:val="32"/>
                <w:cs/>
              </w:rPr>
            </w:pPr>
            <w:bookmarkStart w:id="0" w:name="_Hlk114589117"/>
            <w:r w:rsidRPr="007D78A1">
              <w:rPr>
                <w:rFonts w:ascii="TH SarabunPSK" w:hAnsi="TH SarabunPSK" w:cs="TH SarabunPSK"/>
                <w:b/>
                <w:bCs/>
                <w:sz w:val="32"/>
                <w:szCs w:val="32"/>
                <w:cs/>
              </w:rPr>
              <w:t>ยุทธศาสตร์</w:t>
            </w:r>
          </w:p>
        </w:tc>
        <w:tc>
          <w:tcPr>
            <w:tcW w:w="3402" w:type="dxa"/>
            <w:shd w:val="clear" w:color="auto" w:fill="auto"/>
          </w:tcPr>
          <w:p w:rsidR="00AF1B7A" w:rsidRPr="00AF1B7A" w:rsidRDefault="00AF1B7A" w:rsidP="00864F62">
            <w:pPr>
              <w:pStyle w:val="af9"/>
              <w:spacing w:after="0"/>
              <w:ind w:left="0"/>
              <w:jc w:val="center"/>
              <w:rPr>
                <w:rFonts w:ascii="TH SarabunPSK" w:hAnsi="TH SarabunPSK" w:cs="TH SarabunPSK"/>
                <w:b/>
                <w:bCs/>
                <w:sz w:val="32"/>
                <w:szCs w:val="32"/>
              </w:rPr>
            </w:pPr>
            <w:r w:rsidRPr="00AF1B7A">
              <w:rPr>
                <w:rFonts w:ascii="TH SarabunPSK" w:hAnsi="TH SarabunPSK" w:cs="TH SarabunPSK"/>
                <w:b/>
                <w:bCs/>
                <w:sz w:val="32"/>
                <w:szCs w:val="32"/>
                <w:cs/>
              </w:rPr>
              <w:t>ประเด็น</w:t>
            </w:r>
          </w:p>
        </w:tc>
        <w:tc>
          <w:tcPr>
            <w:tcW w:w="2831" w:type="dxa"/>
            <w:shd w:val="clear" w:color="auto" w:fill="auto"/>
          </w:tcPr>
          <w:p w:rsidR="00AF1B7A" w:rsidRPr="00AF1B7A" w:rsidRDefault="007D78A1" w:rsidP="007D78A1">
            <w:pPr>
              <w:pStyle w:val="af9"/>
              <w:spacing w:after="0"/>
              <w:ind w:left="0"/>
              <w:jc w:val="center"/>
              <w:rPr>
                <w:rFonts w:ascii="TH SarabunPSK" w:hAnsi="TH SarabunPSK" w:cs="TH SarabunPSK"/>
                <w:b/>
                <w:bCs/>
                <w:sz w:val="32"/>
                <w:szCs w:val="32"/>
              </w:rPr>
            </w:pPr>
            <w:r>
              <w:rPr>
                <w:rFonts w:ascii="TH SarabunPSK" w:hAnsi="TH SarabunPSK" w:cs="TH SarabunPSK" w:hint="cs"/>
                <w:b/>
                <w:bCs/>
                <w:sz w:val="32"/>
                <w:szCs w:val="32"/>
                <w:cs/>
              </w:rPr>
              <w:t>หลักสูตรมีความ</w:t>
            </w:r>
            <w:r w:rsidR="00AF1B7A" w:rsidRPr="00AF1B7A">
              <w:rPr>
                <w:rFonts w:ascii="TH SarabunPSK" w:hAnsi="TH SarabunPSK" w:cs="TH SarabunPSK"/>
                <w:b/>
                <w:bCs/>
                <w:sz w:val="32"/>
                <w:szCs w:val="32"/>
                <w:cs/>
              </w:rPr>
              <w:t>สอดคล้อง</w:t>
            </w:r>
          </w:p>
        </w:tc>
      </w:tr>
      <w:tr w:rsidR="00AF1B7A" w:rsidRPr="00AF1B7A" w:rsidTr="00961D82">
        <w:tc>
          <w:tcPr>
            <w:tcW w:w="2192" w:type="dxa"/>
            <w:shd w:val="clear" w:color="auto" w:fill="auto"/>
          </w:tcPr>
          <w:p w:rsidR="00AF1B7A" w:rsidRPr="00AF1B7A" w:rsidRDefault="007D78A1" w:rsidP="00864F62">
            <w:pPr>
              <w:pStyle w:val="af9"/>
              <w:spacing w:after="0"/>
              <w:ind w:left="0"/>
              <w:rPr>
                <w:rFonts w:ascii="TH SarabunPSK" w:hAnsi="TH SarabunPSK" w:cs="TH SarabunPSK"/>
                <w:sz w:val="32"/>
                <w:szCs w:val="32"/>
              </w:rPr>
            </w:pPr>
            <w:r w:rsidRPr="007D78A1">
              <w:rPr>
                <w:rFonts w:ascii="TH SarabunPSK" w:hAnsi="TH SarabunPSK" w:cs="TH SarabunPSK"/>
                <w:sz w:val="32"/>
                <w:szCs w:val="32"/>
                <w:cs/>
              </w:rPr>
              <w:t>ยุทธศาสตร์</w:t>
            </w:r>
            <w:r>
              <w:rPr>
                <w:rFonts w:ascii="TH SarabunPSK" w:hAnsi="TH SarabunPSK" w:cs="TH SarabunPSK" w:hint="cs"/>
                <w:sz w:val="32"/>
                <w:szCs w:val="32"/>
                <w:cs/>
              </w:rPr>
              <w:t>ที่....</w:t>
            </w:r>
          </w:p>
        </w:tc>
        <w:tc>
          <w:tcPr>
            <w:tcW w:w="3402" w:type="dxa"/>
            <w:shd w:val="clear" w:color="auto" w:fill="auto"/>
          </w:tcPr>
          <w:p w:rsidR="00AF1B7A" w:rsidRPr="00AF1B7A" w:rsidRDefault="00AF1B7A" w:rsidP="00864F62">
            <w:pPr>
              <w:pStyle w:val="af9"/>
              <w:spacing w:after="0"/>
              <w:ind w:left="0"/>
              <w:rPr>
                <w:rFonts w:ascii="TH SarabunPSK" w:hAnsi="TH SarabunPSK" w:cs="TH SarabunPSK"/>
                <w:sz w:val="32"/>
                <w:szCs w:val="32"/>
              </w:rPr>
            </w:pPr>
          </w:p>
        </w:tc>
        <w:tc>
          <w:tcPr>
            <w:tcW w:w="2831" w:type="dxa"/>
            <w:shd w:val="clear" w:color="auto" w:fill="auto"/>
          </w:tcPr>
          <w:p w:rsidR="00AF1B7A" w:rsidRPr="00AF1B7A" w:rsidRDefault="00AF1B7A" w:rsidP="00864F62">
            <w:pPr>
              <w:pStyle w:val="af9"/>
              <w:spacing w:after="0"/>
              <w:ind w:left="0"/>
              <w:rPr>
                <w:rFonts w:ascii="TH SarabunPSK" w:hAnsi="TH SarabunPSK" w:cs="TH SarabunPSK"/>
                <w:sz w:val="32"/>
                <w:szCs w:val="32"/>
              </w:rPr>
            </w:pPr>
          </w:p>
        </w:tc>
      </w:tr>
      <w:tr w:rsidR="00AF1B7A" w:rsidRPr="00AF1B7A" w:rsidTr="00961D82">
        <w:tc>
          <w:tcPr>
            <w:tcW w:w="2192" w:type="dxa"/>
            <w:shd w:val="clear" w:color="auto" w:fill="auto"/>
          </w:tcPr>
          <w:p w:rsidR="00AF1B7A" w:rsidRPr="00AF1B7A" w:rsidRDefault="00AF1B7A" w:rsidP="00864F62">
            <w:pPr>
              <w:pStyle w:val="af9"/>
              <w:spacing w:after="0"/>
              <w:ind w:left="0"/>
              <w:rPr>
                <w:rFonts w:ascii="TH SarabunPSK" w:hAnsi="TH SarabunPSK" w:cs="TH SarabunPSK"/>
                <w:sz w:val="32"/>
                <w:szCs w:val="32"/>
              </w:rPr>
            </w:pPr>
          </w:p>
        </w:tc>
        <w:tc>
          <w:tcPr>
            <w:tcW w:w="3402" w:type="dxa"/>
            <w:shd w:val="clear" w:color="auto" w:fill="auto"/>
          </w:tcPr>
          <w:p w:rsidR="00AF1B7A" w:rsidRPr="00AF1B7A" w:rsidRDefault="00AF1B7A" w:rsidP="00864F62">
            <w:pPr>
              <w:pStyle w:val="af9"/>
              <w:spacing w:after="0"/>
              <w:ind w:left="0"/>
              <w:rPr>
                <w:rFonts w:ascii="TH SarabunPSK" w:hAnsi="TH SarabunPSK" w:cs="TH SarabunPSK"/>
                <w:sz w:val="32"/>
                <w:szCs w:val="32"/>
              </w:rPr>
            </w:pPr>
          </w:p>
        </w:tc>
        <w:tc>
          <w:tcPr>
            <w:tcW w:w="2831" w:type="dxa"/>
            <w:shd w:val="clear" w:color="auto" w:fill="auto"/>
          </w:tcPr>
          <w:p w:rsidR="00AF1B7A" w:rsidRPr="00AF1B7A" w:rsidRDefault="00AF1B7A" w:rsidP="00864F62">
            <w:pPr>
              <w:pStyle w:val="af9"/>
              <w:spacing w:after="0"/>
              <w:ind w:left="0"/>
              <w:rPr>
                <w:rFonts w:ascii="TH SarabunPSK" w:hAnsi="TH SarabunPSK" w:cs="TH SarabunPSK"/>
                <w:sz w:val="32"/>
                <w:szCs w:val="32"/>
              </w:rPr>
            </w:pPr>
          </w:p>
        </w:tc>
      </w:tr>
      <w:tr w:rsidR="00AF1B7A" w:rsidRPr="00AF1B7A" w:rsidTr="00961D82">
        <w:tc>
          <w:tcPr>
            <w:tcW w:w="2192" w:type="dxa"/>
            <w:shd w:val="clear" w:color="auto" w:fill="auto"/>
          </w:tcPr>
          <w:p w:rsidR="00AF1B7A" w:rsidRPr="00AF1B7A" w:rsidRDefault="00AF1B7A" w:rsidP="00864F62">
            <w:pPr>
              <w:pStyle w:val="af9"/>
              <w:spacing w:after="0"/>
              <w:ind w:left="0"/>
              <w:rPr>
                <w:rFonts w:ascii="TH SarabunPSK" w:hAnsi="TH SarabunPSK" w:cs="TH SarabunPSK"/>
                <w:sz w:val="32"/>
                <w:szCs w:val="32"/>
              </w:rPr>
            </w:pPr>
          </w:p>
        </w:tc>
        <w:tc>
          <w:tcPr>
            <w:tcW w:w="3402" w:type="dxa"/>
            <w:shd w:val="clear" w:color="auto" w:fill="auto"/>
          </w:tcPr>
          <w:p w:rsidR="00AF1B7A" w:rsidRPr="00AF1B7A" w:rsidRDefault="00AF1B7A" w:rsidP="00864F62">
            <w:pPr>
              <w:pStyle w:val="af9"/>
              <w:spacing w:after="0"/>
              <w:ind w:left="0"/>
              <w:rPr>
                <w:rFonts w:ascii="TH SarabunPSK" w:hAnsi="TH SarabunPSK" w:cs="TH SarabunPSK"/>
                <w:sz w:val="32"/>
                <w:szCs w:val="32"/>
              </w:rPr>
            </w:pPr>
          </w:p>
        </w:tc>
        <w:tc>
          <w:tcPr>
            <w:tcW w:w="2831" w:type="dxa"/>
            <w:shd w:val="clear" w:color="auto" w:fill="auto"/>
          </w:tcPr>
          <w:p w:rsidR="00AF1B7A" w:rsidRPr="00AF1B7A" w:rsidRDefault="00AF1B7A" w:rsidP="00864F62">
            <w:pPr>
              <w:pStyle w:val="af9"/>
              <w:spacing w:after="0"/>
              <w:ind w:left="0"/>
              <w:rPr>
                <w:rFonts w:ascii="TH SarabunPSK" w:hAnsi="TH SarabunPSK" w:cs="TH SarabunPSK"/>
                <w:sz w:val="32"/>
                <w:szCs w:val="32"/>
              </w:rPr>
            </w:pPr>
          </w:p>
        </w:tc>
      </w:tr>
    </w:tbl>
    <w:p w:rsidR="00AF1B7A" w:rsidRPr="00AF1B7A" w:rsidRDefault="00AF1B7A" w:rsidP="00864F62">
      <w:pPr>
        <w:pStyle w:val="af9"/>
        <w:spacing w:after="0"/>
        <w:ind w:left="900"/>
        <w:rPr>
          <w:rFonts w:ascii="TH SarabunPSK" w:hAnsi="TH SarabunPSK" w:cs="TH SarabunPSK"/>
          <w:b/>
          <w:bCs/>
          <w:sz w:val="32"/>
          <w:szCs w:val="32"/>
        </w:rPr>
      </w:pPr>
    </w:p>
    <w:p w:rsidR="00EE7409" w:rsidRDefault="00ED0926" w:rsidP="00EE7409">
      <w:pPr>
        <w:pStyle w:val="af9"/>
        <w:tabs>
          <w:tab w:val="left" w:pos="360"/>
        </w:tabs>
        <w:spacing w:after="0"/>
        <w:rPr>
          <w:rFonts w:ascii="TH SarabunPSK" w:hAnsi="TH SarabunPSK" w:cs="TH SarabunPSK"/>
          <w:color w:val="FF0000"/>
          <w:sz w:val="32"/>
          <w:szCs w:val="32"/>
          <w:u w:val="thick"/>
          <w:cs/>
        </w:rPr>
      </w:pPr>
      <w:r>
        <w:rPr>
          <w:rFonts w:ascii="TH SarabunPSK" w:hAnsi="TH SarabunPSK" w:cs="TH SarabunPSK" w:hint="cs"/>
          <w:b/>
          <w:bCs/>
          <w:sz w:val="32"/>
          <w:szCs w:val="32"/>
          <w:cs/>
        </w:rPr>
        <w:t xml:space="preserve">13. </w:t>
      </w:r>
      <w:r w:rsidR="00AF1B7A" w:rsidRPr="00AF1B7A">
        <w:rPr>
          <w:rFonts w:ascii="TH SarabunPSK" w:hAnsi="TH SarabunPSK" w:cs="TH SarabunPSK"/>
          <w:b/>
          <w:bCs/>
          <w:sz w:val="32"/>
          <w:szCs w:val="32"/>
          <w:cs/>
        </w:rPr>
        <w:t>การตอบสนองความต้องการและความคาดหวังของผู้มีส่วนได้ส่วนเสีย</w:t>
      </w:r>
      <w:r w:rsidR="00CD7179" w:rsidRPr="00CD7179">
        <w:rPr>
          <w:rFonts w:ascii="TH SarabunPSK" w:hAnsi="TH SarabunPSK" w:cs="TH SarabunPSK"/>
          <w:b/>
          <w:bCs/>
          <w:sz w:val="32"/>
          <w:szCs w:val="32"/>
          <w:cs/>
        </w:rPr>
        <w:t>(</w:t>
      </w:r>
      <w:r w:rsidR="00CD7179">
        <w:rPr>
          <w:rFonts w:ascii="TH SarabunPSK" w:hAnsi="TH SarabunPSK" w:cs="TH SarabunPSK" w:hint="cs"/>
          <w:b/>
          <w:bCs/>
          <w:sz w:val="32"/>
          <w:szCs w:val="32"/>
          <w:cs/>
        </w:rPr>
        <w:t xml:space="preserve"> </w:t>
      </w:r>
      <w:r w:rsidR="00CD7179" w:rsidRPr="00CD7179">
        <w:rPr>
          <w:rFonts w:ascii="TH SarabunPSK" w:hAnsi="TH SarabunPSK" w:cs="TH SarabunPSK"/>
          <w:b/>
          <w:bCs/>
          <w:sz w:val="32"/>
          <w:szCs w:val="32"/>
        </w:rPr>
        <w:t>Stakeholder)</w:t>
      </w:r>
      <w:r w:rsidR="00AF1B7A" w:rsidRPr="00AF1B7A">
        <w:rPr>
          <w:rFonts w:ascii="TH SarabunPSK" w:hAnsi="TH SarabunPSK" w:cs="TH SarabunPSK"/>
          <w:b/>
          <w:bCs/>
          <w:sz w:val="32"/>
          <w:szCs w:val="32"/>
          <w:cs/>
        </w:rPr>
        <w:t xml:space="preserve"> </w:t>
      </w:r>
    </w:p>
    <w:tbl>
      <w:tblPr>
        <w:tblStyle w:val="ae"/>
        <w:tblW w:w="8505" w:type="dxa"/>
        <w:tblInd w:w="562" w:type="dxa"/>
        <w:tblLook w:val="04A0" w:firstRow="1" w:lastRow="0" w:firstColumn="1" w:lastColumn="0" w:noHBand="0" w:noVBand="1"/>
      </w:tblPr>
      <w:tblGrid>
        <w:gridCol w:w="3828"/>
        <w:gridCol w:w="4677"/>
      </w:tblGrid>
      <w:tr w:rsidR="00CD7179" w:rsidRPr="0017375A" w:rsidTr="00CF0E7E">
        <w:trPr>
          <w:tblHeader/>
        </w:trPr>
        <w:tc>
          <w:tcPr>
            <w:tcW w:w="3828" w:type="dxa"/>
          </w:tcPr>
          <w:p w:rsidR="00CD7179" w:rsidRPr="0017375A" w:rsidRDefault="00CD7179" w:rsidP="00CD7179">
            <w:pPr>
              <w:pStyle w:val="af9"/>
              <w:tabs>
                <w:tab w:val="left" w:pos="360"/>
              </w:tabs>
              <w:spacing w:after="0"/>
              <w:ind w:left="0"/>
              <w:jc w:val="center"/>
              <w:rPr>
                <w:rFonts w:ascii="TH SarabunPSK" w:hAnsi="TH SarabunPSK" w:cs="TH SarabunPSK"/>
                <w:b/>
                <w:bCs/>
                <w:sz w:val="32"/>
                <w:szCs w:val="32"/>
              </w:rPr>
            </w:pPr>
            <w:r w:rsidRPr="0017375A">
              <w:rPr>
                <w:rFonts w:ascii="TH SarabunPSK" w:hAnsi="TH SarabunPSK" w:cs="TH SarabunPSK"/>
                <w:b/>
                <w:bCs/>
                <w:sz w:val="32"/>
                <w:szCs w:val="32"/>
              </w:rPr>
              <w:t>Stakeholder</w:t>
            </w:r>
          </w:p>
        </w:tc>
        <w:tc>
          <w:tcPr>
            <w:tcW w:w="4677" w:type="dxa"/>
          </w:tcPr>
          <w:p w:rsidR="00CD7179" w:rsidRPr="0017375A" w:rsidRDefault="00CD7179" w:rsidP="00CD7179">
            <w:pPr>
              <w:pStyle w:val="af9"/>
              <w:tabs>
                <w:tab w:val="left" w:pos="360"/>
              </w:tabs>
              <w:spacing w:after="0"/>
              <w:ind w:left="0"/>
              <w:jc w:val="center"/>
              <w:rPr>
                <w:rFonts w:ascii="TH SarabunPSK" w:hAnsi="TH SarabunPSK" w:cs="TH SarabunPSK"/>
                <w:b/>
                <w:bCs/>
                <w:sz w:val="32"/>
                <w:szCs w:val="32"/>
                <w:cs/>
              </w:rPr>
            </w:pPr>
            <w:r w:rsidRPr="0017375A">
              <w:rPr>
                <w:rFonts w:ascii="TH SarabunPSK" w:hAnsi="TH SarabunPSK" w:cs="TH SarabunPSK" w:hint="cs"/>
                <w:b/>
                <w:bCs/>
                <w:sz w:val="32"/>
                <w:szCs w:val="32"/>
                <w:cs/>
              </w:rPr>
              <w:t>วิเคราะห์ความต้องการ</w:t>
            </w:r>
          </w:p>
        </w:tc>
      </w:tr>
      <w:tr w:rsidR="00CD7179" w:rsidRPr="0017375A" w:rsidTr="00CD7179">
        <w:tc>
          <w:tcPr>
            <w:tcW w:w="3828" w:type="dxa"/>
          </w:tcPr>
          <w:p w:rsidR="00CD7179" w:rsidRPr="00CD7179" w:rsidRDefault="00CD7179" w:rsidP="00D846A4">
            <w:pPr>
              <w:pStyle w:val="af9"/>
              <w:numPr>
                <w:ilvl w:val="0"/>
                <w:numId w:val="42"/>
              </w:numPr>
              <w:tabs>
                <w:tab w:val="left" w:pos="360"/>
              </w:tabs>
              <w:spacing w:after="0"/>
              <w:ind w:hanging="544"/>
              <w:rPr>
                <w:rFonts w:ascii="TH SarabunPSK" w:hAnsi="TH SarabunPSK" w:cs="TH SarabunPSK"/>
                <w:sz w:val="32"/>
                <w:szCs w:val="32"/>
              </w:rPr>
            </w:pPr>
            <w:r>
              <w:rPr>
                <w:rFonts w:ascii="TH SarabunPSK" w:hAnsi="TH SarabunPSK" w:cs="TH SarabunPSK" w:hint="cs"/>
                <w:sz w:val="32"/>
                <w:szCs w:val="32"/>
                <w:cs/>
              </w:rPr>
              <w:t>ศิษย์เก่า</w:t>
            </w:r>
          </w:p>
        </w:tc>
        <w:tc>
          <w:tcPr>
            <w:tcW w:w="4677" w:type="dxa"/>
          </w:tcPr>
          <w:p w:rsidR="00CD7179" w:rsidRPr="00CD7179" w:rsidRDefault="00CD7179" w:rsidP="00CD7179">
            <w:pPr>
              <w:pStyle w:val="af9"/>
              <w:tabs>
                <w:tab w:val="left" w:pos="360"/>
              </w:tabs>
              <w:spacing w:after="0"/>
              <w:ind w:left="0"/>
              <w:jc w:val="center"/>
              <w:rPr>
                <w:rFonts w:ascii="TH SarabunPSK" w:hAnsi="TH SarabunPSK" w:cs="TH SarabunPSK"/>
                <w:sz w:val="32"/>
                <w:szCs w:val="32"/>
                <w:cs/>
              </w:rPr>
            </w:pPr>
            <w:r w:rsidRPr="00CD7179">
              <w:rPr>
                <w:rFonts w:ascii="TH SarabunPSK" w:hAnsi="TH SarabunPSK" w:cs="TH SarabunPSK" w:hint="cs"/>
                <w:color w:val="FF0000"/>
                <w:sz w:val="32"/>
                <w:szCs w:val="32"/>
                <w:cs/>
              </w:rPr>
              <w:t>กรณีหลักสูตรใหม่ไม่ต้องวิเคราะห์</w:t>
            </w:r>
          </w:p>
        </w:tc>
      </w:tr>
      <w:tr w:rsidR="00CD7179" w:rsidRPr="0017375A" w:rsidTr="00CD7179">
        <w:tc>
          <w:tcPr>
            <w:tcW w:w="3828" w:type="dxa"/>
          </w:tcPr>
          <w:p w:rsidR="00CD7179" w:rsidRPr="00CD7179" w:rsidRDefault="00CD7179" w:rsidP="00D846A4">
            <w:pPr>
              <w:pStyle w:val="af9"/>
              <w:numPr>
                <w:ilvl w:val="0"/>
                <w:numId w:val="42"/>
              </w:numPr>
              <w:tabs>
                <w:tab w:val="left" w:pos="360"/>
              </w:tabs>
              <w:spacing w:after="0"/>
              <w:ind w:hanging="544"/>
              <w:rPr>
                <w:rFonts w:ascii="TH SarabunPSK" w:hAnsi="TH SarabunPSK" w:cs="TH SarabunPSK"/>
                <w:sz w:val="32"/>
                <w:szCs w:val="32"/>
              </w:rPr>
            </w:pPr>
            <w:r>
              <w:rPr>
                <w:rFonts w:ascii="TH SarabunPSK" w:hAnsi="TH SarabunPSK" w:cs="TH SarabunPSK" w:hint="cs"/>
                <w:sz w:val="32"/>
                <w:szCs w:val="32"/>
                <w:cs/>
              </w:rPr>
              <w:t>นักเรียนที่ศึกษาปัจจุบัน</w:t>
            </w:r>
          </w:p>
        </w:tc>
        <w:tc>
          <w:tcPr>
            <w:tcW w:w="4677" w:type="dxa"/>
          </w:tcPr>
          <w:p w:rsidR="00CD7179" w:rsidRPr="0017375A" w:rsidRDefault="00CD7179" w:rsidP="00CD7179">
            <w:pPr>
              <w:pStyle w:val="af9"/>
              <w:tabs>
                <w:tab w:val="left" w:pos="360"/>
              </w:tabs>
              <w:spacing w:after="0"/>
              <w:ind w:left="0"/>
              <w:jc w:val="center"/>
              <w:rPr>
                <w:rFonts w:ascii="TH SarabunPSK" w:hAnsi="TH SarabunPSK" w:cs="TH SarabunPSK"/>
                <w:b/>
                <w:bCs/>
                <w:sz w:val="32"/>
                <w:szCs w:val="32"/>
                <w:cs/>
              </w:rPr>
            </w:pPr>
            <w:r w:rsidRPr="00CD7179">
              <w:rPr>
                <w:rFonts w:ascii="TH SarabunPSK" w:hAnsi="TH SarabunPSK" w:cs="TH SarabunPSK" w:hint="cs"/>
                <w:color w:val="FF0000"/>
                <w:sz w:val="32"/>
                <w:szCs w:val="32"/>
                <w:cs/>
              </w:rPr>
              <w:t>กรณีหลักสูตรใหม่ไม่ต้องวิเคราะห์</w:t>
            </w:r>
          </w:p>
        </w:tc>
      </w:tr>
      <w:tr w:rsidR="00CD7179" w:rsidRPr="0017375A" w:rsidTr="00CD7179">
        <w:tc>
          <w:tcPr>
            <w:tcW w:w="3828" w:type="dxa"/>
          </w:tcPr>
          <w:p w:rsidR="00CD7179" w:rsidRPr="0017375A" w:rsidRDefault="00CD7179" w:rsidP="00D846A4">
            <w:pPr>
              <w:pStyle w:val="af9"/>
              <w:numPr>
                <w:ilvl w:val="0"/>
                <w:numId w:val="42"/>
              </w:numPr>
              <w:tabs>
                <w:tab w:val="left" w:pos="360"/>
                <w:tab w:val="left" w:pos="426"/>
                <w:tab w:val="left" w:pos="851"/>
              </w:tabs>
              <w:spacing w:after="0"/>
              <w:ind w:hanging="544"/>
              <w:rPr>
                <w:rFonts w:ascii="TH SarabunPSK" w:hAnsi="TH SarabunPSK" w:cs="TH SarabunPSK"/>
                <w:sz w:val="32"/>
                <w:szCs w:val="32"/>
              </w:rPr>
            </w:pPr>
            <w:r w:rsidRPr="0017375A">
              <w:rPr>
                <w:rFonts w:ascii="TH SarabunPSK" w:hAnsi="TH SarabunPSK" w:cs="TH SarabunPSK" w:hint="cs"/>
                <w:sz w:val="32"/>
                <w:szCs w:val="32"/>
                <w:cs/>
              </w:rPr>
              <w:t>นายจ้าง/สถานประกอบการณ์</w:t>
            </w:r>
          </w:p>
        </w:tc>
        <w:tc>
          <w:tcPr>
            <w:tcW w:w="4677" w:type="dxa"/>
          </w:tcPr>
          <w:p w:rsidR="00CD7179" w:rsidRPr="0017375A" w:rsidRDefault="00CD7179" w:rsidP="00CD7179">
            <w:pPr>
              <w:pStyle w:val="af9"/>
              <w:tabs>
                <w:tab w:val="left" w:pos="360"/>
              </w:tabs>
              <w:spacing w:after="0"/>
              <w:ind w:left="0"/>
              <w:rPr>
                <w:rFonts w:ascii="TH SarabunPSK" w:hAnsi="TH SarabunPSK" w:cs="TH SarabunPSK"/>
                <w:b/>
                <w:bCs/>
                <w:sz w:val="32"/>
                <w:szCs w:val="32"/>
              </w:rPr>
            </w:pPr>
          </w:p>
        </w:tc>
      </w:tr>
      <w:tr w:rsidR="00CD7179" w:rsidRPr="0017375A" w:rsidTr="00CD7179">
        <w:tc>
          <w:tcPr>
            <w:tcW w:w="3828" w:type="dxa"/>
          </w:tcPr>
          <w:p w:rsidR="00CD7179" w:rsidRPr="0017375A" w:rsidRDefault="00CD7179" w:rsidP="00D846A4">
            <w:pPr>
              <w:pStyle w:val="af9"/>
              <w:numPr>
                <w:ilvl w:val="0"/>
                <w:numId w:val="42"/>
              </w:numPr>
              <w:tabs>
                <w:tab w:val="left" w:pos="360"/>
                <w:tab w:val="left" w:pos="426"/>
                <w:tab w:val="left" w:pos="851"/>
              </w:tabs>
              <w:spacing w:after="0"/>
              <w:ind w:hanging="544"/>
              <w:rPr>
                <w:rFonts w:ascii="TH SarabunPSK" w:hAnsi="TH SarabunPSK" w:cs="TH SarabunPSK"/>
                <w:sz w:val="32"/>
                <w:szCs w:val="32"/>
              </w:rPr>
            </w:pPr>
            <w:r w:rsidRPr="0017375A">
              <w:rPr>
                <w:rFonts w:ascii="TH SarabunPSK" w:hAnsi="TH SarabunPSK" w:cs="TH SarabunPSK" w:hint="cs"/>
                <w:sz w:val="32"/>
                <w:szCs w:val="32"/>
                <w:cs/>
              </w:rPr>
              <w:t>สมาคม/วิชาชีพ</w:t>
            </w:r>
          </w:p>
        </w:tc>
        <w:tc>
          <w:tcPr>
            <w:tcW w:w="4677" w:type="dxa"/>
          </w:tcPr>
          <w:p w:rsidR="00CD7179" w:rsidRPr="0017375A" w:rsidRDefault="00CD7179" w:rsidP="00CD7179">
            <w:pPr>
              <w:pStyle w:val="af9"/>
              <w:tabs>
                <w:tab w:val="left" w:pos="360"/>
              </w:tabs>
              <w:spacing w:after="0"/>
              <w:ind w:left="0"/>
              <w:rPr>
                <w:rFonts w:ascii="TH SarabunPSK" w:hAnsi="TH SarabunPSK" w:cs="TH SarabunPSK"/>
                <w:b/>
                <w:bCs/>
                <w:sz w:val="32"/>
                <w:szCs w:val="32"/>
              </w:rPr>
            </w:pPr>
          </w:p>
        </w:tc>
      </w:tr>
      <w:tr w:rsidR="00CD7179" w:rsidRPr="0017375A" w:rsidTr="00CD7179">
        <w:tc>
          <w:tcPr>
            <w:tcW w:w="3828" w:type="dxa"/>
          </w:tcPr>
          <w:p w:rsidR="00CD7179" w:rsidRPr="0017375A" w:rsidRDefault="00CD7179" w:rsidP="00D846A4">
            <w:pPr>
              <w:pStyle w:val="af9"/>
              <w:numPr>
                <w:ilvl w:val="0"/>
                <w:numId w:val="42"/>
              </w:numPr>
              <w:tabs>
                <w:tab w:val="left" w:pos="360"/>
                <w:tab w:val="left" w:pos="426"/>
                <w:tab w:val="left" w:pos="851"/>
              </w:tabs>
              <w:spacing w:after="0"/>
              <w:ind w:hanging="544"/>
              <w:rPr>
                <w:rFonts w:ascii="TH SarabunPSK" w:hAnsi="TH SarabunPSK" w:cs="TH SarabunPSK"/>
                <w:sz w:val="32"/>
                <w:szCs w:val="32"/>
                <w:cs/>
              </w:rPr>
            </w:pPr>
            <w:r>
              <w:rPr>
                <w:rFonts w:ascii="TH SarabunPSK" w:hAnsi="TH SarabunPSK" w:cs="TH SarabunPSK" w:hint="cs"/>
                <w:sz w:val="32"/>
                <w:szCs w:val="32"/>
                <w:cs/>
              </w:rPr>
              <w:t xml:space="preserve"> ตอบสนองความต้องการ สป.อว. เช่น </w:t>
            </w:r>
          </w:p>
        </w:tc>
        <w:tc>
          <w:tcPr>
            <w:tcW w:w="4677" w:type="dxa"/>
          </w:tcPr>
          <w:p w:rsidR="00CD7179" w:rsidRPr="0017375A" w:rsidRDefault="00CD7179" w:rsidP="00CD7179">
            <w:pPr>
              <w:pStyle w:val="af9"/>
              <w:tabs>
                <w:tab w:val="left" w:pos="360"/>
              </w:tabs>
              <w:spacing w:after="0"/>
              <w:ind w:left="0"/>
              <w:rPr>
                <w:rFonts w:ascii="TH SarabunPSK" w:hAnsi="TH SarabunPSK" w:cs="TH SarabunPSK"/>
                <w:b/>
                <w:bCs/>
                <w:sz w:val="32"/>
                <w:szCs w:val="32"/>
              </w:rPr>
            </w:pPr>
          </w:p>
        </w:tc>
      </w:tr>
      <w:tr w:rsidR="00CD7179" w:rsidRPr="0017375A" w:rsidTr="00CD7179">
        <w:tc>
          <w:tcPr>
            <w:tcW w:w="3828" w:type="dxa"/>
          </w:tcPr>
          <w:p w:rsidR="00CD7179" w:rsidRDefault="00CD7179" w:rsidP="00D846A4">
            <w:pPr>
              <w:pStyle w:val="af9"/>
              <w:numPr>
                <w:ilvl w:val="0"/>
                <w:numId w:val="42"/>
              </w:numPr>
              <w:tabs>
                <w:tab w:val="left" w:pos="360"/>
                <w:tab w:val="left" w:pos="426"/>
                <w:tab w:val="left" w:pos="851"/>
              </w:tabs>
              <w:spacing w:after="0"/>
              <w:ind w:hanging="544"/>
              <w:rPr>
                <w:rFonts w:ascii="TH SarabunPSK" w:hAnsi="TH SarabunPSK" w:cs="TH SarabunPSK"/>
                <w:sz w:val="32"/>
                <w:szCs w:val="32"/>
                <w:cs/>
              </w:rPr>
            </w:pPr>
            <w:r w:rsidRPr="00CD7179">
              <w:rPr>
                <w:rFonts w:ascii="TH SarabunPSK" w:hAnsi="TH SarabunPSK" w:cs="TH SarabunPSK"/>
                <w:sz w:val="32"/>
                <w:szCs w:val="32"/>
                <w:cs/>
              </w:rPr>
              <w:t>ผู้ทรงคุณวุฒิฯ/ ผู้วิพากษ์/หลักสูตร</w:t>
            </w:r>
            <w:r w:rsidRPr="00CD7179">
              <w:rPr>
                <w:rFonts w:ascii="TH SarabunPSK" w:hAnsi="TH SarabunPSK" w:cs="TH SarabunPSK"/>
                <w:sz w:val="32"/>
                <w:szCs w:val="32"/>
                <w:cs/>
              </w:rPr>
              <w:tab/>
            </w:r>
          </w:p>
        </w:tc>
        <w:tc>
          <w:tcPr>
            <w:tcW w:w="4677" w:type="dxa"/>
          </w:tcPr>
          <w:p w:rsidR="00CD7179" w:rsidRPr="0017375A" w:rsidRDefault="00CD7179" w:rsidP="00CD7179">
            <w:pPr>
              <w:pStyle w:val="af9"/>
              <w:tabs>
                <w:tab w:val="left" w:pos="360"/>
              </w:tabs>
              <w:spacing w:after="0"/>
              <w:ind w:left="0"/>
              <w:rPr>
                <w:rFonts w:ascii="TH SarabunPSK" w:hAnsi="TH SarabunPSK" w:cs="TH SarabunPSK"/>
                <w:b/>
                <w:bCs/>
                <w:sz w:val="32"/>
                <w:szCs w:val="32"/>
              </w:rPr>
            </w:pPr>
          </w:p>
        </w:tc>
      </w:tr>
      <w:tr w:rsidR="00CD7179" w:rsidRPr="0017375A" w:rsidTr="00CD7179">
        <w:tc>
          <w:tcPr>
            <w:tcW w:w="3828" w:type="dxa"/>
          </w:tcPr>
          <w:p w:rsidR="00CD7179" w:rsidRDefault="00CD7179" w:rsidP="00D846A4">
            <w:pPr>
              <w:pStyle w:val="af9"/>
              <w:numPr>
                <w:ilvl w:val="0"/>
                <w:numId w:val="42"/>
              </w:numPr>
              <w:tabs>
                <w:tab w:val="left" w:pos="360"/>
                <w:tab w:val="left" w:pos="426"/>
                <w:tab w:val="left" w:pos="851"/>
              </w:tabs>
              <w:spacing w:after="0"/>
              <w:ind w:hanging="544"/>
              <w:rPr>
                <w:rFonts w:ascii="TH SarabunPSK" w:hAnsi="TH SarabunPSK" w:cs="TH SarabunPSK"/>
                <w:sz w:val="32"/>
                <w:szCs w:val="32"/>
                <w:cs/>
              </w:rPr>
            </w:pPr>
            <w:r w:rsidRPr="00CD7179">
              <w:rPr>
                <w:rFonts w:ascii="TH SarabunPSK" w:hAnsi="TH SarabunPSK" w:cs="TH SarabunPSK"/>
                <w:sz w:val="32"/>
                <w:szCs w:val="32"/>
                <w:cs/>
              </w:rPr>
              <w:t>ทีมผู้รับผิดชอบหลักสูตร (</w:t>
            </w:r>
            <w:r w:rsidRPr="00CD7179">
              <w:rPr>
                <w:rFonts w:ascii="TH SarabunPSK" w:hAnsi="TH SarabunPSK" w:cs="TH SarabunPSK"/>
                <w:sz w:val="32"/>
                <w:szCs w:val="32"/>
              </w:rPr>
              <w:t>option)</w:t>
            </w:r>
            <w:r w:rsidRPr="00CD7179">
              <w:rPr>
                <w:rFonts w:ascii="TH SarabunPSK" w:hAnsi="TH SarabunPSK" w:cs="TH SarabunPSK"/>
                <w:sz w:val="32"/>
                <w:szCs w:val="32"/>
              </w:rPr>
              <w:tab/>
            </w:r>
          </w:p>
        </w:tc>
        <w:tc>
          <w:tcPr>
            <w:tcW w:w="4677" w:type="dxa"/>
          </w:tcPr>
          <w:p w:rsidR="00CD7179" w:rsidRPr="0017375A" w:rsidRDefault="00CD7179" w:rsidP="00CD7179">
            <w:pPr>
              <w:pStyle w:val="af9"/>
              <w:tabs>
                <w:tab w:val="left" w:pos="360"/>
              </w:tabs>
              <w:spacing w:after="0"/>
              <w:ind w:left="0"/>
              <w:rPr>
                <w:rFonts w:ascii="TH SarabunPSK" w:hAnsi="TH SarabunPSK" w:cs="TH SarabunPSK"/>
                <w:b/>
                <w:bCs/>
                <w:sz w:val="32"/>
                <w:szCs w:val="32"/>
              </w:rPr>
            </w:pPr>
          </w:p>
        </w:tc>
      </w:tr>
      <w:tr w:rsidR="00CD7179" w:rsidRPr="0017375A" w:rsidTr="00CD7179">
        <w:tc>
          <w:tcPr>
            <w:tcW w:w="3828" w:type="dxa"/>
          </w:tcPr>
          <w:p w:rsidR="00CD7179" w:rsidRDefault="00CD7179" w:rsidP="00D846A4">
            <w:pPr>
              <w:pStyle w:val="af9"/>
              <w:numPr>
                <w:ilvl w:val="0"/>
                <w:numId w:val="42"/>
              </w:numPr>
              <w:tabs>
                <w:tab w:val="left" w:pos="360"/>
                <w:tab w:val="left" w:pos="426"/>
                <w:tab w:val="left" w:pos="851"/>
              </w:tabs>
              <w:spacing w:after="0"/>
              <w:ind w:hanging="544"/>
              <w:rPr>
                <w:rFonts w:ascii="TH SarabunPSK" w:hAnsi="TH SarabunPSK" w:cs="TH SarabunPSK"/>
                <w:sz w:val="32"/>
                <w:szCs w:val="32"/>
                <w:cs/>
              </w:rPr>
            </w:pPr>
            <w:r w:rsidRPr="00CD7179">
              <w:rPr>
                <w:rFonts w:ascii="TH SarabunPSK" w:hAnsi="TH SarabunPSK" w:cs="TH SarabunPSK"/>
                <w:sz w:val="32"/>
                <w:szCs w:val="32"/>
                <w:cs/>
              </w:rPr>
              <w:lastRenderedPageBreak/>
              <w:t>วิสัยทัศน</w:t>
            </w:r>
            <w:r w:rsidR="001F5CF2">
              <w:rPr>
                <w:rFonts w:ascii="TH SarabunPSK" w:hAnsi="TH SarabunPSK" w:cs="TH SarabunPSK" w:hint="cs"/>
                <w:sz w:val="32"/>
                <w:szCs w:val="32"/>
                <w:cs/>
              </w:rPr>
              <w:t>์</w:t>
            </w:r>
            <w:r w:rsidRPr="00CD7179">
              <w:rPr>
                <w:rFonts w:ascii="TH SarabunPSK" w:hAnsi="TH SarabunPSK" w:cs="TH SarabunPSK"/>
                <w:sz w:val="32"/>
                <w:szCs w:val="32"/>
                <w:cs/>
              </w:rPr>
              <w:t>/ พันธกิจ /อัตลักษณ</w:t>
            </w:r>
            <w:r w:rsidR="001F5CF2">
              <w:rPr>
                <w:rFonts w:ascii="TH SarabunPSK" w:hAnsi="TH SarabunPSK" w:cs="TH SarabunPSK" w:hint="cs"/>
                <w:sz w:val="32"/>
                <w:szCs w:val="32"/>
                <w:cs/>
              </w:rPr>
              <w:t>์</w:t>
            </w:r>
            <w:r w:rsidRPr="00CD7179">
              <w:rPr>
                <w:rFonts w:ascii="TH SarabunPSK" w:hAnsi="TH SarabunPSK" w:cs="TH SarabunPSK"/>
                <w:sz w:val="32"/>
                <w:szCs w:val="32"/>
                <w:cs/>
              </w:rPr>
              <w:t>/</w:t>
            </w:r>
          </w:p>
        </w:tc>
        <w:tc>
          <w:tcPr>
            <w:tcW w:w="4677" w:type="dxa"/>
          </w:tcPr>
          <w:p w:rsidR="00CD7179" w:rsidRPr="0017375A" w:rsidRDefault="00CD7179" w:rsidP="00CD7179">
            <w:pPr>
              <w:pStyle w:val="af9"/>
              <w:tabs>
                <w:tab w:val="left" w:pos="360"/>
              </w:tabs>
              <w:spacing w:after="0"/>
              <w:ind w:left="0"/>
              <w:rPr>
                <w:rFonts w:ascii="TH SarabunPSK" w:hAnsi="TH SarabunPSK" w:cs="TH SarabunPSK"/>
                <w:b/>
                <w:bCs/>
                <w:sz w:val="32"/>
                <w:szCs w:val="32"/>
              </w:rPr>
            </w:pPr>
          </w:p>
        </w:tc>
      </w:tr>
      <w:tr w:rsidR="00CD7179" w:rsidRPr="0017375A" w:rsidTr="00CD7179">
        <w:tc>
          <w:tcPr>
            <w:tcW w:w="3828" w:type="dxa"/>
          </w:tcPr>
          <w:p w:rsidR="00CD7179" w:rsidRDefault="00CD7179" w:rsidP="00D846A4">
            <w:pPr>
              <w:pStyle w:val="af9"/>
              <w:numPr>
                <w:ilvl w:val="0"/>
                <w:numId w:val="42"/>
              </w:numPr>
              <w:tabs>
                <w:tab w:val="left" w:pos="360"/>
                <w:tab w:val="left" w:pos="426"/>
                <w:tab w:val="left" w:pos="851"/>
              </w:tabs>
              <w:spacing w:after="0"/>
              <w:ind w:hanging="544"/>
              <w:rPr>
                <w:rFonts w:ascii="TH SarabunPSK" w:hAnsi="TH SarabunPSK" w:cs="TH SarabunPSK"/>
                <w:sz w:val="32"/>
                <w:szCs w:val="32"/>
                <w:cs/>
              </w:rPr>
            </w:pPr>
            <w:r w:rsidRPr="00CD7179">
              <w:rPr>
                <w:rFonts w:ascii="TH SarabunPSK" w:hAnsi="TH SarabunPSK" w:cs="TH SarabunPSK"/>
                <w:sz w:val="32"/>
                <w:szCs w:val="32"/>
                <w:cs/>
              </w:rPr>
              <w:t>ประเทศ: แผนยุทธศาสตร์/ชาติฯ</w:t>
            </w:r>
            <w:r w:rsidRPr="00CD7179">
              <w:rPr>
                <w:rFonts w:ascii="TH SarabunPSK" w:hAnsi="TH SarabunPSK" w:cs="TH SarabunPSK"/>
                <w:sz w:val="32"/>
                <w:szCs w:val="32"/>
                <w:cs/>
              </w:rPr>
              <w:tab/>
            </w:r>
          </w:p>
        </w:tc>
        <w:tc>
          <w:tcPr>
            <w:tcW w:w="4677" w:type="dxa"/>
          </w:tcPr>
          <w:p w:rsidR="00CD7179" w:rsidRPr="0017375A" w:rsidRDefault="00CD7179" w:rsidP="00CD7179">
            <w:pPr>
              <w:pStyle w:val="af9"/>
              <w:tabs>
                <w:tab w:val="left" w:pos="360"/>
              </w:tabs>
              <w:spacing w:after="0"/>
              <w:ind w:left="0"/>
              <w:rPr>
                <w:rFonts w:ascii="TH SarabunPSK" w:hAnsi="TH SarabunPSK" w:cs="TH SarabunPSK"/>
                <w:b/>
                <w:bCs/>
                <w:sz w:val="32"/>
                <w:szCs w:val="32"/>
              </w:rPr>
            </w:pPr>
          </w:p>
        </w:tc>
      </w:tr>
      <w:tr w:rsidR="00CD7179" w:rsidRPr="0017375A" w:rsidTr="00CD7179">
        <w:tc>
          <w:tcPr>
            <w:tcW w:w="3828" w:type="dxa"/>
          </w:tcPr>
          <w:p w:rsidR="00CD7179" w:rsidRDefault="00CD7179" w:rsidP="00D846A4">
            <w:pPr>
              <w:pStyle w:val="af9"/>
              <w:numPr>
                <w:ilvl w:val="0"/>
                <w:numId w:val="42"/>
              </w:numPr>
              <w:tabs>
                <w:tab w:val="left" w:pos="360"/>
                <w:tab w:val="left" w:pos="426"/>
                <w:tab w:val="left" w:pos="851"/>
              </w:tabs>
              <w:spacing w:after="0"/>
              <w:ind w:left="318" w:hanging="318"/>
              <w:rPr>
                <w:rFonts w:ascii="TH SarabunPSK" w:hAnsi="TH SarabunPSK" w:cs="TH SarabunPSK"/>
                <w:sz w:val="32"/>
                <w:szCs w:val="32"/>
                <w:cs/>
              </w:rPr>
            </w:pPr>
            <w:r w:rsidRPr="00CD7179">
              <w:rPr>
                <w:rFonts w:ascii="TH SarabunPSK" w:hAnsi="TH SarabunPSK" w:cs="TH SarabunPSK"/>
                <w:sz w:val="32"/>
                <w:szCs w:val="32"/>
                <w:cs/>
              </w:rPr>
              <w:t>กลุ่ม สป.อว. การจัดกลุ่มสถาบัน</w:t>
            </w:r>
            <w:r w:rsidR="00BE0298">
              <w:rPr>
                <w:rFonts w:ascii="TH SarabunPSK" w:hAnsi="TH SarabunPSK" w:cs="TH SarabunPSK" w:hint="cs"/>
                <w:sz w:val="32"/>
                <w:szCs w:val="32"/>
                <w:cs/>
              </w:rPr>
              <w:t xml:space="preserve"> </w:t>
            </w:r>
            <w:r w:rsidRPr="00CD7179">
              <w:rPr>
                <w:rFonts w:ascii="TH SarabunPSK" w:hAnsi="TH SarabunPSK" w:cs="TH SarabunPSK"/>
                <w:sz w:val="32"/>
                <w:szCs w:val="32"/>
                <w:cs/>
              </w:rPr>
              <w:t>มทร.ล้านนา จัดอยู่ใน กลุ่มที่ 2 กลุ่มพัฒนาเทคโนโลยีและส่งเสริมการสร้างนวัตกรรม</w:t>
            </w:r>
            <w:r w:rsidRPr="00CD7179">
              <w:rPr>
                <w:rFonts w:ascii="TH SarabunPSK" w:hAnsi="TH SarabunPSK" w:cs="TH SarabunPSK"/>
                <w:sz w:val="32"/>
                <w:szCs w:val="32"/>
                <w:cs/>
              </w:rPr>
              <w:tab/>
            </w:r>
          </w:p>
        </w:tc>
        <w:tc>
          <w:tcPr>
            <w:tcW w:w="4677" w:type="dxa"/>
          </w:tcPr>
          <w:p w:rsidR="00CD7179" w:rsidRPr="0017375A" w:rsidRDefault="00CD7179" w:rsidP="00CD7179">
            <w:pPr>
              <w:pStyle w:val="af9"/>
              <w:tabs>
                <w:tab w:val="left" w:pos="360"/>
              </w:tabs>
              <w:spacing w:after="0"/>
              <w:ind w:left="0"/>
              <w:rPr>
                <w:rFonts w:ascii="TH SarabunPSK" w:hAnsi="TH SarabunPSK" w:cs="TH SarabunPSK"/>
                <w:b/>
                <w:bCs/>
                <w:sz w:val="32"/>
                <w:szCs w:val="32"/>
              </w:rPr>
            </w:pPr>
          </w:p>
        </w:tc>
      </w:tr>
      <w:tr w:rsidR="00CD7179" w:rsidRPr="0017375A" w:rsidTr="00CD7179">
        <w:tc>
          <w:tcPr>
            <w:tcW w:w="3828" w:type="dxa"/>
          </w:tcPr>
          <w:p w:rsidR="00CD7179" w:rsidRPr="0017375A" w:rsidRDefault="00CD7179" w:rsidP="00D846A4">
            <w:pPr>
              <w:pStyle w:val="af9"/>
              <w:numPr>
                <w:ilvl w:val="0"/>
                <w:numId w:val="42"/>
              </w:numPr>
              <w:tabs>
                <w:tab w:val="left" w:pos="360"/>
                <w:tab w:val="left" w:pos="426"/>
                <w:tab w:val="left" w:pos="851"/>
              </w:tabs>
              <w:spacing w:after="0"/>
              <w:ind w:hanging="720"/>
              <w:jc w:val="both"/>
              <w:rPr>
                <w:rFonts w:ascii="TH SarabunPSK" w:hAnsi="TH SarabunPSK" w:cs="TH SarabunPSK"/>
                <w:color w:val="FF0000"/>
                <w:sz w:val="32"/>
                <w:szCs w:val="32"/>
                <w:cs/>
              </w:rPr>
            </w:pPr>
            <w:r w:rsidRPr="0017375A">
              <w:rPr>
                <w:rFonts w:ascii="TH SarabunPSK" w:hAnsi="TH SarabunPSK" w:cs="TH SarabunPSK" w:hint="cs"/>
                <w:color w:val="FF0000"/>
                <w:sz w:val="32"/>
                <w:szCs w:val="32"/>
                <w:cs/>
              </w:rPr>
              <w:t>..............................</w:t>
            </w:r>
          </w:p>
        </w:tc>
        <w:tc>
          <w:tcPr>
            <w:tcW w:w="4677" w:type="dxa"/>
          </w:tcPr>
          <w:p w:rsidR="00CD7179" w:rsidRPr="0017375A" w:rsidRDefault="00CD7179" w:rsidP="00CD7179">
            <w:pPr>
              <w:pStyle w:val="af9"/>
              <w:tabs>
                <w:tab w:val="left" w:pos="360"/>
              </w:tabs>
              <w:spacing w:after="0"/>
              <w:ind w:left="0"/>
              <w:rPr>
                <w:rFonts w:ascii="TH SarabunPSK" w:hAnsi="TH SarabunPSK" w:cs="TH SarabunPSK"/>
                <w:b/>
                <w:bCs/>
                <w:color w:val="FF0000"/>
                <w:sz w:val="32"/>
                <w:szCs w:val="32"/>
                <w:cs/>
              </w:rPr>
            </w:pPr>
            <w:r w:rsidRPr="0017375A">
              <w:rPr>
                <w:rFonts w:ascii="TH SarabunPSK" w:hAnsi="TH SarabunPSK" w:cs="TH SarabunPSK" w:hint="cs"/>
                <w:b/>
                <w:bCs/>
                <w:color w:val="FF0000"/>
                <w:sz w:val="32"/>
                <w:szCs w:val="32"/>
                <w:cs/>
              </w:rPr>
              <w:t>หลักสูตรสามารถวิเคราะห์</w:t>
            </w:r>
            <w:r w:rsidRPr="0017375A">
              <w:rPr>
                <w:rFonts w:ascii="TH SarabunPSK" w:hAnsi="TH SarabunPSK" w:cs="TH SarabunPSK"/>
                <w:b/>
                <w:bCs/>
                <w:color w:val="FF0000"/>
                <w:sz w:val="32"/>
                <w:szCs w:val="32"/>
              </w:rPr>
              <w:t xml:space="preserve"> Stakeholder </w:t>
            </w:r>
            <w:r w:rsidRPr="0017375A">
              <w:rPr>
                <w:rFonts w:ascii="TH SarabunPSK" w:hAnsi="TH SarabunPSK" w:cs="TH SarabunPSK" w:hint="cs"/>
                <w:b/>
                <w:bCs/>
                <w:color w:val="FF0000"/>
                <w:sz w:val="32"/>
                <w:szCs w:val="32"/>
                <w:cs/>
              </w:rPr>
              <w:t>อื่น ๆ ได้</w:t>
            </w:r>
          </w:p>
        </w:tc>
      </w:tr>
      <w:tr w:rsidR="00CD7179" w:rsidRPr="0017375A" w:rsidTr="00CD7179">
        <w:tc>
          <w:tcPr>
            <w:tcW w:w="3828" w:type="dxa"/>
          </w:tcPr>
          <w:p w:rsidR="00CD7179" w:rsidRPr="0017375A" w:rsidRDefault="00CD7179" w:rsidP="00D846A4">
            <w:pPr>
              <w:pStyle w:val="af9"/>
              <w:numPr>
                <w:ilvl w:val="0"/>
                <w:numId w:val="42"/>
              </w:numPr>
              <w:tabs>
                <w:tab w:val="left" w:pos="360"/>
                <w:tab w:val="left" w:pos="426"/>
                <w:tab w:val="left" w:pos="851"/>
              </w:tabs>
              <w:spacing w:after="0"/>
              <w:ind w:hanging="720"/>
              <w:jc w:val="both"/>
              <w:rPr>
                <w:rFonts w:ascii="TH SarabunPSK" w:hAnsi="TH SarabunPSK" w:cs="TH SarabunPSK"/>
                <w:color w:val="FF0000"/>
                <w:sz w:val="32"/>
                <w:szCs w:val="32"/>
                <w:cs/>
              </w:rPr>
            </w:pPr>
            <w:r w:rsidRPr="0017375A">
              <w:rPr>
                <w:rFonts w:ascii="TH SarabunPSK" w:hAnsi="TH SarabunPSK" w:cs="TH SarabunPSK" w:hint="cs"/>
                <w:color w:val="FF0000"/>
                <w:sz w:val="32"/>
                <w:szCs w:val="32"/>
                <w:cs/>
              </w:rPr>
              <w:t>..............................</w:t>
            </w:r>
          </w:p>
        </w:tc>
        <w:tc>
          <w:tcPr>
            <w:tcW w:w="4677" w:type="dxa"/>
          </w:tcPr>
          <w:p w:rsidR="00CD7179" w:rsidRPr="0017375A" w:rsidRDefault="00CD7179" w:rsidP="00CD7179">
            <w:pPr>
              <w:pStyle w:val="af9"/>
              <w:tabs>
                <w:tab w:val="left" w:pos="360"/>
              </w:tabs>
              <w:spacing w:after="0"/>
              <w:ind w:left="0"/>
              <w:rPr>
                <w:rFonts w:ascii="TH SarabunPSK" w:hAnsi="TH SarabunPSK" w:cs="TH SarabunPSK"/>
                <w:b/>
                <w:bCs/>
                <w:color w:val="FF0000"/>
                <w:sz w:val="32"/>
                <w:szCs w:val="32"/>
                <w:cs/>
              </w:rPr>
            </w:pPr>
            <w:r w:rsidRPr="0017375A">
              <w:rPr>
                <w:rFonts w:ascii="TH SarabunPSK" w:hAnsi="TH SarabunPSK" w:cs="TH SarabunPSK" w:hint="cs"/>
                <w:b/>
                <w:bCs/>
                <w:color w:val="FF0000"/>
                <w:sz w:val="32"/>
                <w:szCs w:val="32"/>
                <w:cs/>
              </w:rPr>
              <w:t>หลักสูตรสามารถวิเคราะห์</w:t>
            </w:r>
            <w:r w:rsidRPr="0017375A">
              <w:rPr>
                <w:rFonts w:ascii="TH SarabunPSK" w:hAnsi="TH SarabunPSK" w:cs="TH SarabunPSK"/>
                <w:b/>
                <w:bCs/>
                <w:color w:val="FF0000"/>
                <w:sz w:val="32"/>
                <w:szCs w:val="32"/>
              </w:rPr>
              <w:t xml:space="preserve"> Stakeholder </w:t>
            </w:r>
            <w:r w:rsidRPr="0017375A">
              <w:rPr>
                <w:rFonts w:ascii="TH SarabunPSK" w:hAnsi="TH SarabunPSK" w:cs="TH SarabunPSK" w:hint="cs"/>
                <w:b/>
                <w:bCs/>
                <w:color w:val="FF0000"/>
                <w:sz w:val="32"/>
                <w:szCs w:val="32"/>
                <w:cs/>
              </w:rPr>
              <w:t>อื่น ๆ ได้</w:t>
            </w:r>
          </w:p>
        </w:tc>
      </w:tr>
      <w:tr w:rsidR="00CD7179" w:rsidRPr="0017375A" w:rsidTr="00CD7179">
        <w:tc>
          <w:tcPr>
            <w:tcW w:w="3828" w:type="dxa"/>
          </w:tcPr>
          <w:p w:rsidR="00CD7179" w:rsidRPr="0017375A" w:rsidRDefault="00CD7179" w:rsidP="00D846A4">
            <w:pPr>
              <w:pStyle w:val="af9"/>
              <w:numPr>
                <w:ilvl w:val="0"/>
                <w:numId w:val="42"/>
              </w:numPr>
              <w:tabs>
                <w:tab w:val="left" w:pos="360"/>
                <w:tab w:val="left" w:pos="426"/>
                <w:tab w:val="left" w:pos="851"/>
              </w:tabs>
              <w:spacing w:after="0"/>
              <w:ind w:hanging="720"/>
              <w:jc w:val="both"/>
              <w:rPr>
                <w:rFonts w:ascii="TH SarabunPSK" w:hAnsi="TH SarabunPSK" w:cs="TH SarabunPSK"/>
                <w:color w:val="FF0000"/>
                <w:sz w:val="32"/>
                <w:szCs w:val="32"/>
                <w:cs/>
              </w:rPr>
            </w:pPr>
            <w:r w:rsidRPr="0017375A">
              <w:rPr>
                <w:rFonts w:ascii="TH SarabunPSK" w:hAnsi="TH SarabunPSK" w:cs="TH SarabunPSK" w:hint="cs"/>
                <w:color w:val="FF0000"/>
                <w:sz w:val="32"/>
                <w:szCs w:val="32"/>
                <w:cs/>
              </w:rPr>
              <w:t>..............................</w:t>
            </w:r>
          </w:p>
        </w:tc>
        <w:tc>
          <w:tcPr>
            <w:tcW w:w="4677" w:type="dxa"/>
          </w:tcPr>
          <w:p w:rsidR="00CD7179" w:rsidRPr="0017375A" w:rsidRDefault="00CD7179" w:rsidP="00CD7179">
            <w:pPr>
              <w:pStyle w:val="af9"/>
              <w:tabs>
                <w:tab w:val="left" w:pos="360"/>
              </w:tabs>
              <w:spacing w:after="0"/>
              <w:ind w:left="0"/>
              <w:rPr>
                <w:rFonts w:ascii="TH SarabunPSK" w:hAnsi="TH SarabunPSK" w:cs="TH SarabunPSK"/>
                <w:b/>
                <w:bCs/>
                <w:color w:val="FF0000"/>
                <w:sz w:val="32"/>
                <w:szCs w:val="32"/>
              </w:rPr>
            </w:pPr>
            <w:r w:rsidRPr="0017375A">
              <w:rPr>
                <w:rFonts w:ascii="TH SarabunPSK" w:hAnsi="TH SarabunPSK" w:cs="TH SarabunPSK" w:hint="cs"/>
                <w:b/>
                <w:bCs/>
                <w:color w:val="FF0000"/>
                <w:sz w:val="32"/>
                <w:szCs w:val="32"/>
                <w:cs/>
              </w:rPr>
              <w:t>หลักสูตรสามารถวิเคราะห์</w:t>
            </w:r>
            <w:r w:rsidRPr="0017375A">
              <w:rPr>
                <w:rFonts w:ascii="TH SarabunPSK" w:hAnsi="TH SarabunPSK" w:cs="TH SarabunPSK"/>
                <w:b/>
                <w:bCs/>
                <w:color w:val="FF0000"/>
                <w:sz w:val="32"/>
                <w:szCs w:val="32"/>
              </w:rPr>
              <w:t xml:space="preserve"> Stakeholder </w:t>
            </w:r>
            <w:r w:rsidRPr="0017375A">
              <w:rPr>
                <w:rFonts w:ascii="TH SarabunPSK" w:hAnsi="TH SarabunPSK" w:cs="TH SarabunPSK" w:hint="cs"/>
                <w:b/>
                <w:bCs/>
                <w:color w:val="FF0000"/>
                <w:sz w:val="32"/>
                <w:szCs w:val="32"/>
                <w:cs/>
              </w:rPr>
              <w:t>อื่น ๆ ได้</w:t>
            </w:r>
          </w:p>
        </w:tc>
      </w:tr>
    </w:tbl>
    <w:p w:rsidR="00CD7179" w:rsidRDefault="00CD7179" w:rsidP="00CD7179">
      <w:pPr>
        <w:pStyle w:val="af9"/>
        <w:tabs>
          <w:tab w:val="left" w:pos="360"/>
        </w:tabs>
        <w:spacing w:after="0"/>
        <w:ind w:left="357"/>
        <w:rPr>
          <w:rFonts w:ascii="TH SarabunPSK" w:hAnsi="TH SarabunPSK" w:cs="TH SarabunPSK"/>
          <w:color w:val="FF0000"/>
          <w:sz w:val="32"/>
          <w:szCs w:val="32"/>
          <w:u w:val="thick"/>
        </w:rPr>
      </w:pPr>
    </w:p>
    <w:bookmarkEnd w:id="0"/>
    <w:p w:rsidR="00530464" w:rsidRDefault="007B7D7B" w:rsidP="00FC421A">
      <w:pPr>
        <w:jc w:val="thaiDistribute"/>
        <w:rPr>
          <w:rFonts w:ascii="TH SarabunPSK" w:hAnsi="TH SarabunPSK" w:cs="TH SarabunPSK"/>
          <w:b/>
          <w:bCs/>
          <w:sz w:val="32"/>
          <w:szCs w:val="32"/>
        </w:rPr>
      </w:pPr>
      <w:r w:rsidRPr="00766532">
        <w:rPr>
          <w:rFonts w:ascii="TH SarabunPSK" w:hAnsi="TH SarabunPSK" w:cs="TH SarabunPSK"/>
          <w:b/>
          <w:bCs/>
          <w:sz w:val="32"/>
          <w:szCs w:val="32"/>
          <w:cs/>
        </w:rPr>
        <w:t>1</w:t>
      </w:r>
      <w:r w:rsidR="00ED0926">
        <w:rPr>
          <w:rFonts w:ascii="TH SarabunPSK" w:hAnsi="TH SarabunPSK" w:cs="TH SarabunPSK" w:hint="cs"/>
          <w:b/>
          <w:bCs/>
          <w:sz w:val="32"/>
          <w:szCs w:val="32"/>
          <w:cs/>
        </w:rPr>
        <w:t>4</w:t>
      </w:r>
      <w:r w:rsidR="001E7A16" w:rsidRPr="00766532">
        <w:rPr>
          <w:rFonts w:ascii="TH SarabunPSK" w:hAnsi="TH SarabunPSK" w:cs="TH SarabunPSK"/>
          <w:b/>
          <w:bCs/>
          <w:sz w:val="32"/>
          <w:szCs w:val="32"/>
          <w:cs/>
        </w:rPr>
        <w:t xml:space="preserve">. ความสัมพันธ์ </w:t>
      </w:r>
      <w:r w:rsidR="000316B9" w:rsidRPr="00766532">
        <w:rPr>
          <w:rFonts w:ascii="TH SarabunPSK" w:hAnsi="TH SarabunPSK" w:cs="TH SarabunPSK"/>
          <w:b/>
          <w:bCs/>
          <w:sz w:val="32"/>
          <w:szCs w:val="32"/>
          <w:cs/>
        </w:rPr>
        <w:t>กับหลักสูตรอื่นที่เปิดสอนในคณะ/</w:t>
      </w:r>
      <w:r w:rsidR="001462FB">
        <w:rPr>
          <w:rFonts w:ascii="TH SarabunPSK" w:hAnsi="TH SarabunPSK" w:cs="TH SarabunPSK" w:hint="cs"/>
          <w:b/>
          <w:bCs/>
          <w:sz w:val="32"/>
          <w:szCs w:val="32"/>
          <w:cs/>
        </w:rPr>
        <w:t>สาขา</w:t>
      </w:r>
      <w:r w:rsidR="000316B9" w:rsidRPr="00766532">
        <w:rPr>
          <w:rFonts w:ascii="TH SarabunPSK" w:hAnsi="TH SarabunPSK" w:cs="TH SarabunPSK"/>
          <w:b/>
          <w:bCs/>
          <w:sz w:val="32"/>
          <w:szCs w:val="32"/>
          <w:cs/>
        </w:rPr>
        <w:t xml:space="preserve">วิชาอื่นของสถาบัน </w:t>
      </w:r>
    </w:p>
    <w:p w:rsidR="006208E4" w:rsidRDefault="006208E4" w:rsidP="00FC421A">
      <w:pPr>
        <w:jc w:val="thaiDistribute"/>
        <w:rPr>
          <w:rFonts w:ascii="TH SarabunPSK" w:hAnsi="TH SarabunPSK" w:cs="TH SarabunPSK"/>
          <w:b/>
          <w:bCs/>
          <w:sz w:val="32"/>
          <w:szCs w:val="32"/>
        </w:rPr>
      </w:pPr>
      <w:r w:rsidRPr="00083847">
        <w:rPr>
          <w:rFonts w:ascii="TH SarabunPSK" w:hAnsi="TH SarabunPSK" w:cs="TH SarabunPSK"/>
          <w:noProof/>
          <w:color w:val="FF0000"/>
          <w:szCs w:val="32"/>
        </w:rPr>
        <mc:AlternateContent>
          <mc:Choice Requires="wps">
            <w:drawing>
              <wp:anchor distT="0" distB="0" distL="114300" distR="114300" simplePos="0" relativeHeight="252562944" behindDoc="0" locked="0" layoutInCell="1" allowOverlap="1" wp14:anchorId="4D62C7E4" wp14:editId="619B42DA">
                <wp:simplePos x="0" y="0"/>
                <wp:positionH relativeFrom="margin">
                  <wp:align>right</wp:align>
                </wp:positionH>
                <wp:positionV relativeFrom="paragraph">
                  <wp:posOffset>13626</wp:posOffset>
                </wp:positionV>
                <wp:extent cx="5413022" cy="575733"/>
                <wp:effectExtent l="0" t="0" r="16510" b="15240"/>
                <wp:wrapNone/>
                <wp:docPr id="116" name="Text Box 116"/>
                <wp:cNvGraphicFramePr/>
                <a:graphic xmlns:a="http://schemas.openxmlformats.org/drawingml/2006/main">
                  <a:graphicData uri="http://schemas.microsoft.com/office/word/2010/wordprocessingShape">
                    <wps:wsp>
                      <wps:cNvSpPr txBox="1"/>
                      <wps:spPr>
                        <a:xfrm>
                          <a:off x="0" y="0"/>
                          <a:ext cx="5413022" cy="575733"/>
                        </a:xfrm>
                        <a:prstGeom prst="rect">
                          <a:avLst/>
                        </a:prstGeom>
                        <a:solidFill>
                          <a:sysClr val="window" lastClr="FFFFFF"/>
                        </a:solidFill>
                        <a:ln w="6350">
                          <a:solidFill>
                            <a:prstClr val="black"/>
                          </a:solidFill>
                        </a:ln>
                        <a:effectLst/>
                      </wps:spPr>
                      <wps:txbx>
                        <w:txbxContent>
                          <w:p w:rsidR="00C14E77" w:rsidRPr="00FD239F" w:rsidRDefault="00C14E77" w:rsidP="006208E4">
                            <w:pPr>
                              <w:jc w:val="thaiDistribute"/>
                              <w:rPr>
                                <w:rFonts w:ascii="TH SarabunPSK" w:hAnsi="TH SarabunPSK" w:cs="TH SarabunPSK"/>
                                <w:color w:val="C00000"/>
                                <w:sz w:val="28"/>
                                <w:cs/>
                              </w:rPr>
                            </w:pPr>
                            <w:r w:rsidRPr="00FD239F">
                              <w:rPr>
                                <w:rFonts w:ascii="TH SarabunPSK" w:hAnsi="TH SarabunPSK" w:cs="TH SarabunPSK"/>
                                <w:b/>
                                <w:bCs/>
                                <w:color w:val="C00000"/>
                                <w:sz w:val="28"/>
                                <w:u w:val="single"/>
                                <w:cs/>
                              </w:rPr>
                              <w:t>คำอธิบาย :</w:t>
                            </w:r>
                            <w:r w:rsidRPr="00FD239F">
                              <w:rPr>
                                <w:rFonts w:ascii="TH SarabunPSK" w:hAnsi="TH SarabunPSK" w:cs="TH SarabunPSK" w:hint="cs"/>
                                <w:color w:val="C00000"/>
                                <w:sz w:val="28"/>
                                <w:cs/>
                              </w:rPr>
                              <w:t xml:space="preserve"> </w:t>
                            </w:r>
                            <w:r>
                              <w:rPr>
                                <w:rFonts w:ascii="TH SarabunPSK" w:hAnsi="TH SarabunPSK" w:cs="TH SarabunPSK" w:hint="cs"/>
                                <w:color w:val="C00000"/>
                                <w:sz w:val="28"/>
                                <w:cs/>
                              </w:rPr>
                              <w:t>สามารถระบุ ข้อมูล</w:t>
                            </w:r>
                            <w:r w:rsidRPr="006C3D3F">
                              <w:rPr>
                                <w:rFonts w:ascii="TH SarabunPSK" w:hAnsi="TH SarabunPSK" w:cs="TH SarabunPSK"/>
                                <w:color w:val="C00000"/>
                                <w:sz w:val="28"/>
                                <w:cs/>
                              </w:rPr>
                              <w:t>ความร่วมมือหรือประสานงานร่วมกับ</w:t>
                            </w:r>
                            <w:r>
                              <w:rPr>
                                <w:rFonts w:ascii="TH SarabunPSK" w:hAnsi="TH SarabunPSK" w:cs="TH SarabunPSK" w:hint="cs"/>
                                <w:color w:val="C00000"/>
                                <w:sz w:val="28"/>
                                <w:cs/>
                              </w:rPr>
                              <w:t>คณะหรือ</w:t>
                            </w:r>
                            <w:r w:rsidRPr="006C3D3F">
                              <w:rPr>
                                <w:rFonts w:ascii="TH SarabunPSK" w:hAnsi="TH SarabunPSK" w:cs="TH SarabunPSK"/>
                                <w:color w:val="C00000"/>
                                <w:sz w:val="28"/>
                                <w:cs/>
                              </w:rPr>
                              <w:t>วิชาอื่นๆ ที่เกี่ยวข้อง เช่น หลักสูตรนี้มีรายวิชาที่กำหนดให้นักศึกษาในหลักสูตรอื่นเรียนหรือไม่</w:t>
                            </w:r>
                            <w:r>
                              <w:rPr>
                                <w:rFonts w:ascii="TH SarabunPSK" w:hAnsi="TH SarabunPSK" w:cs="TH SarabunPSK" w:hint="cs"/>
                                <w:color w:val="FF0000"/>
                                <w:sz w:val="32"/>
                                <w:szCs w:val="32"/>
                                <w:cs/>
                              </w:rPr>
                              <w:t xml:space="preserve"> *กรณีมีความส</w:t>
                            </w:r>
                            <w:r>
                              <w:rPr>
                                <w:rFonts w:ascii="TH SarabunPSK" w:hAnsi="TH SarabunPSK" w:cs="TH SarabunPSK"/>
                                <w:color w:val="FF0000"/>
                                <w:sz w:val="32"/>
                                <w:szCs w:val="32"/>
                                <w:cs/>
                              </w:rPr>
                              <w:t>ามารถอ</w:t>
                            </w:r>
                            <w:r>
                              <w:rPr>
                                <w:rFonts w:ascii="TH SarabunPSK" w:hAnsi="TH SarabunPSK" w:cs="TH SarabunPSK" w:hint="cs"/>
                                <w:color w:val="FF0000"/>
                                <w:sz w:val="32"/>
                                <w:szCs w:val="32"/>
                                <w:cs/>
                              </w:rPr>
                              <w:t xml:space="preserve">ธิบาบข้อมูลให้ชัดเจน </w:t>
                            </w:r>
                            <w:r>
                              <w:rPr>
                                <w:rFonts w:ascii="TH SarabunPSK" w:hAnsi="TH SarabunPSK" w:cs="TH SarabunPSK"/>
                                <w:color w:val="FF0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2C7E4" id="Text Box 116" o:spid="_x0000_s1050" type="#_x0000_t202" style="position:absolute;left:0;text-align:left;margin-left:375pt;margin-top:1.05pt;width:426.2pt;height:45.35pt;z-index:25256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HjXwIAAMw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" fillcolor="window" strokeweight=".5pt">
                <v:textbox>
                  <w:txbxContent>
                    <w:p w:rsidR="00C14E77" w:rsidRPr="00FD239F" w:rsidRDefault="00C14E77" w:rsidP="006208E4">
                      <w:pPr>
                        <w:jc w:val="thaiDistribute"/>
                        <w:rPr>
                          <w:rFonts w:ascii="TH SarabunPSK" w:hAnsi="TH SarabunPSK" w:cs="TH SarabunPSK"/>
                          <w:color w:val="C00000"/>
                          <w:sz w:val="28"/>
                          <w:cs/>
                        </w:rPr>
                      </w:pPr>
                      <w:r w:rsidRPr="00FD239F">
                        <w:rPr>
                          <w:rFonts w:ascii="TH SarabunPSK" w:hAnsi="TH SarabunPSK" w:cs="TH SarabunPSK"/>
                          <w:b/>
                          <w:bCs/>
                          <w:color w:val="C00000"/>
                          <w:sz w:val="28"/>
                          <w:u w:val="single"/>
                          <w:cs/>
                        </w:rPr>
                        <w:t>คำอธิบาย :</w:t>
                      </w:r>
                      <w:r w:rsidRPr="00FD239F">
                        <w:rPr>
                          <w:rFonts w:ascii="TH SarabunPSK" w:hAnsi="TH SarabunPSK" w:cs="TH SarabunPSK" w:hint="cs"/>
                          <w:color w:val="C00000"/>
                          <w:sz w:val="28"/>
                          <w:cs/>
                        </w:rPr>
                        <w:t xml:space="preserve"> </w:t>
                      </w:r>
                      <w:r>
                        <w:rPr>
                          <w:rFonts w:ascii="TH SarabunPSK" w:hAnsi="TH SarabunPSK" w:cs="TH SarabunPSK" w:hint="cs"/>
                          <w:color w:val="C00000"/>
                          <w:sz w:val="28"/>
                          <w:cs/>
                        </w:rPr>
                        <w:t>สามารถระบุ ข้อมูล</w:t>
                      </w:r>
                      <w:r w:rsidRPr="006C3D3F">
                        <w:rPr>
                          <w:rFonts w:ascii="TH SarabunPSK" w:hAnsi="TH SarabunPSK" w:cs="TH SarabunPSK"/>
                          <w:color w:val="C00000"/>
                          <w:sz w:val="28"/>
                          <w:cs/>
                        </w:rPr>
                        <w:t>ความร่วมมือหรือประสานงานร่วมกับ</w:t>
                      </w:r>
                      <w:r>
                        <w:rPr>
                          <w:rFonts w:ascii="TH SarabunPSK" w:hAnsi="TH SarabunPSK" w:cs="TH SarabunPSK" w:hint="cs"/>
                          <w:color w:val="C00000"/>
                          <w:sz w:val="28"/>
                          <w:cs/>
                        </w:rPr>
                        <w:t>คณะหรือ</w:t>
                      </w:r>
                      <w:r w:rsidRPr="006C3D3F">
                        <w:rPr>
                          <w:rFonts w:ascii="TH SarabunPSK" w:hAnsi="TH SarabunPSK" w:cs="TH SarabunPSK"/>
                          <w:color w:val="C00000"/>
                          <w:sz w:val="28"/>
                          <w:cs/>
                        </w:rPr>
                        <w:t>วิชาอื่นๆ ที่เกี่ยวข้อง เช่น หลักสูตรนี้มีรายวิชาที่กำหนดให้นักศึกษาในหลักสูตรอื่นเรียนหรือไม่</w:t>
                      </w:r>
                      <w:r>
                        <w:rPr>
                          <w:rFonts w:ascii="TH SarabunPSK" w:hAnsi="TH SarabunPSK" w:cs="TH SarabunPSK" w:hint="cs"/>
                          <w:color w:val="FF0000"/>
                          <w:sz w:val="32"/>
                          <w:szCs w:val="32"/>
                          <w:cs/>
                        </w:rPr>
                        <w:t xml:space="preserve"> *กรณีมีความส</w:t>
                      </w:r>
                      <w:r>
                        <w:rPr>
                          <w:rFonts w:ascii="TH SarabunPSK" w:hAnsi="TH SarabunPSK" w:cs="TH SarabunPSK"/>
                          <w:color w:val="FF0000"/>
                          <w:sz w:val="32"/>
                          <w:szCs w:val="32"/>
                          <w:cs/>
                        </w:rPr>
                        <w:t>ามารถอ</w:t>
                      </w:r>
                      <w:r>
                        <w:rPr>
                          <w:rFonts w:ascii="TH SarabunPSK" w:hAnsi="TH SarabunPSK" w:cs="TH SarabunPSK" w:hint="cs"/>
                          <w:color w:val="FF0000"/>
                          <w:sz w:val="32"/>
                          <w:szCs w:val="32"/>
                          <w:cs/>
                        </w:rPr>
                        <w:t xml:space="preserve">ธิบาบข้อมูลให้ชัดเจน </w:t>
                      </w:r>
                      <w:r>
                        <w:rPr>
                          <w:rFonts w:ascii="TH SarabunPSK" w:hAnsi="TH SarabunPSK" w:cs="TH SarabunPSK"/>
                          <w:color w:val="FF0000"/>
                          <w:sz w:val="32"/>
                          <w:szCs w:val="32"/>
                        </w:rPr>
                        <w:t>*</w:t>
                      </w:r>
                    </w:p>
                  </w:txbxContent>
                </v:textbox>
                <w10:wrap anchorx="margin"/>
              </v:shape>
            </w:pict>
          </mc:Fallback>
        </mc:AlternateContent>
      </w:r>
    </w:p>
    <w:p w:rsidR="006208E4" w:rsidRDefault="006208E4" w:rsidP="00FC421A">
      <w:pPr>
        <w:jc w:val="thaiDistribute"/>
        <w:rPr>
          <w:rFonts w:ascii="TH SarabunPSK" w:hAnsi="TH SarabunPSK" w:cs="TH SarabunPSK"/>
          <w:b/>
          <w:bCs/>
          <w:sz w:val="32"/>
          <w:szCs w:val="32"/>
        </w:rPr>
      </w:pPr>
    </w:p>
    <w:p w:rsidR="00ED0926" w:rsidRDefault="00ED0926" w:rsidP="00FC421A">
      <w:pPr>
        <w:jc w:val="thaiDistribute"/>
        <w:rPr>
          <w:rFonts w:ascii="TH SarabunPSK" w:hAnsi="TH SarabunPSK" w:cs="TH SarabunPSK"/>
          <w:b/>
          <w:bCs/>
          <w:sz w:val="32"/>
          <w:szCs w:val="32"/>
        </w:rPr>
      </w:pPr>
    </w:p>
    <w:p w:rsidR="006C3D3F" w:rsidRDefault="006C3D3F" w:rsidP="00D846A4">
      <w:pPr>
        <w:pStyle w:val="af3"/>
        <w:numPr>
          <w:ilvl w:val="0"/>
          <w:numId w:val="19"/>
        </w:numPr>
        <w:tabs>
          <w:tab w:val="left" w:pos="993"/>
        </w:tabs>
        <w:rPr>
          <w:rFonts w:ascii="TH SarabunPSK" w:hAnsi="TH SarabunPSK" w:cs="TH SarabunPSK"/>
          <w:color w:val="FF0000"/>
          <w:sz w:val="32"/>
          <w:szCs w:val="32"/>
        </w:rPr>
      </w:pPr>
      <w:r>
        <w:rPr>
          <w:rFonts w:ascii="TH SarabunPSK" w:hAnsi="TH SarabunPSK" w:cs="TH SarabunPSK" w:hint="cs"/>
          <w:color w:val="FF0000"/>
          <w:sz w:val="32"/>
          <w:szCs w:val="32"/>
          <w:cs/>
        </w:rPr>
        <w:t>มี</w:t>
      </w:r>
      <w:r w:rsidRPr="006C3D3F">
        <w:rPr>
          <w:rFonts w:ascii="TH SarabunPSK" w:hAnsi="TH SarabunPSK" w:cs="TH SarabunPSK"/>
          <w:color w:val="FF0000"/>
          <w:sz w:val="32"/>
          <w:szCs w:val="32"/>
          <w:cs/>
        </w:rPr>
        <w:t>ความสัมพันธ์</w:t>
      </w:r>
      <w:r>
        <w:rPr>
          <w:rFonts w:ascii="TH SarabunPSK" w:hAnsi="TH SarabunPSK" w:cs="TH SarabunPSK" w:hint="cs"/>
          <w:color w:val="FF0000"/>
          <w:sz w:val="32"/>
          <w:szCs w:val="32"/>
          <w:cs/>
        </w:rPr>
        <w:t>ในการจัดการเรียนการสอน กับ</w:t>
      </w:r>
      <w:r w:rsidRPr="006C3D3F">
        <w:rPr>
          <w:rFonts w:ascii="TH SarabunPSK" w:hAnsi="TH SarabunPSK" w:cs="TH SarabunPSK"/>
          <w:color w:val="FF0000"/>
          <w:sz w:val="32"/>
          <w:szCs w:val="32"/>
          <w:cs/>
        </w:rPr>
        <w:t xml:space="preserve">คณะ.............................. </w:t>
      </w:r>
      <w:r>
        <w:rPr>
          <w:rFonts w:ascii="TH SarabunPSK" w:hAnsi="TH SarabunPSK" w:cs="TH SarabunPSK" w:hint="cs"/>
          <w:color w:val="FF0000"/>
          <w:sz w:val="32"/>
          <w:szCs w:val="32"/>
          <w:cs/>
        </w:rPr>
        <w:t>ใน</w:t>
      </w:r>
      <w:r w:rsidRPr="006C3D3F">
        <w:rPr>
          <w:rFonts w:ascii="TH SarabunPSK" w:hAnsi="TH SarabunPSK" w:cs="TH SarabunPSK"/>
          <w:color w:val="FF0000"/>
          <w:sz w:val="32"/>
          <w:szCs w:val="32"/>
          <w:cs/>
        </w:rPr>
        <w:t>หมวดวิชาศึกษาทั่วไป จำนวน...........รายวิชา ได้แก่ กลุ่มวิชา</w:t>
      </w:r>
      <w:r>
        <w:rPr>
          <w:rFonts w:ascii="TH SarabunPSK" w:hAnsi="TH SarabunPSK" w:cs="TH SarabunPSK"/>
          <w:color w:val="FF0000"/>
          <w:sz w:val="32"/>
          <w:szCs w:val="32"/>
        </w:rPr>
        <w:t>……………………………</w:t>
      </w:r>
    </w:p>
    <w:p w:rsidR="006C3D3F" w:rsidRPr="006C3D3F" w:rsidRDefault="006722C8" w:rsidP="00D846A4">
      <w:pPr>
        <w:pStyle w:val="af3"/>
        <w:numPr>
          <w:ilvl w:val="0"/>
          <w:numId w:val="19"/>
        </w:numPr>
        <w:tabs>
          <w:tab w:val="left" w:pos="993"/>
        </w:tabs>
        <w:rPr>
          <w:rFonts w:ascii="TH SarabunPSK" w:hAnsi="TH SarabunPSK" w:cs="TH SarabunPSK"/>
          <w:color w:val="FF0000"/>
          <w:sz w:val="32"/>
          <w:szCs w:val="32"/>
        </w:rPr>
      </w:pPr>
      <w:r>
        <w:rPr>
          <w:rFonts w:ascii="TH SarabunPSK" w:hAnsi="TH SarabunPSK" w:cs="TH SarabunPSK" w:hint="cs"/>
          <w:color w:val="FF0000"/>
          <w:sz w:val="32"/>
          <w:szCs w:val="32"/>
          <w:cs/>
        </w:rPr>
        <w:t>มี</w:t>
      </w:r>
      <w:r w:rsidRPr="006C3D3F">
        <w:rPr>
          <w:rFonts w:ascii="TH SarabunPSK" w:hAnsi="TH SarabunPSK" w:cs="TH SarabunPSK"/>
          <w:color w:val="FF0000"/>
          <w:sz w:val="32"/>
          <w:szCs w:val="32"/>
          <w:cs/>
        </w:rPr>
        <w:t>ความสัมพันธ์</w:t>
      </w:r>
      <w:r>
        <w:rPr>
          <w:rFonts w:ascii="TH SarabunPSK" w:hAnsi="TH SarabunPSK" w:cs="TH SarabunPSK" w:hint="cs"/>
          <w:color w:val="FF0000"/>
          <w:sz w:val="32"/>
          <w:szCs w:val="32"/>
          <w:cs/>
        </w:rPr>
        <w:t>ในการจัดการเรียนการสอน กับ</w:t>
      </w:r>
      <w:r w:rsidRPr="006C3D3F">
        <w:rPr>
          <w:rFonts w:ascii="TH SarabunPSK" w:hAnsi="TH SarabunPSK" w:cs="TH SarabunPSK"/>
          <w:color w:val="FF0000"/>
          <w:sz w:val="32"/>
          <w:szCs w:val="32"/>
          <w:cs/>
        </w:rPr>
        <w:t xml:space="preserve">คณะ.............................. </w:t>
      </w:r>
      <w:r>
        <w:rPr>
          <w:rFonts w:ascii="TH SarabunPSK" w:hAnsi="TH SarabunPSK" w:cs="TH SarabunPSK" w:hint="cs"/>
          <w:color w:val="FF0000"/>
          <w:sz w:val="32"/>
          <w:szCs w:val="32"/>
          <w:cs/>
        </w:rPr>
        <w:t>ใน</w:t>
      </w:r>
      <w:r w:rsidRPr="006722C8">
        <w:rPr>
          <w:rFonts w:ascii="TH SarabunPSK" w:hAnsi="TH SarabunPSK" w:cs="TH SarabunPSK"/>
          <w:color w:val="FF0000"/>
          <w:sz w:val="32"/>
          <w:szCs w:val="32"/>
          <w:cs/>
        </w:rPr>
        <w:t>หมวดวิชาเฉพาะ</w:t>
      </w:r>
      <w:r>
        <w:rPr>
          <w:rFonts w:ascii="TH SarabunPSK" w:hAnsi="TH SarabunPSK" w:cs="TH SarabunPSK"/>
          <w:color w:val="FF0000"/>
          <w:sz w:val="32"/>
          <w:szCs w:val="32"/>
        </w:rPr>
        <w:t xml:space="preserve"> </w:t>
      </w:r>
      <w:r w:rsidRPr="006C3D3F">
        <w:rPr>
          <w:rFonts w:ascii="TH SarabunPSK" w:hAnsi="TH SarabunPSK" w:cs="TH SarabunPSK"/>
          <w:color w:val="FF0000"/>
          <w:sz w:val="32"/>
          <w:szCs w:val="32"/>
          <w:cs/>
        </w:rPr>
        <w:t xml:space="preserve">จำนวน...........รายวิชา ได้แก่ </w:t>
      </w:r>
      <w:r w:rsidRPr="006722C8">
        <w:rPr>
          <w:rFonts w:ascii="TH SarabunPSK" w:hAnsi="TH SarabunPSK" w:cs="TH SarabunPSK"/>
          <w:color w:val="FF0000"/>
          <w:sz w:val="32"/>
          <w:szCs w:val="32"/>
          <w:cs/>
        </w:rPr>
        <w:t>กลุ่มวิชาพื้นฐานวิชาชีพวิทยาศาสตร์และคณิตศาสตร์</w:t>
      </w:r>
    </w:p>
    <w:p w:rsidR="00B75EF6" w:rsidRPr="00766532" w:rsidRDefault="006C3D3F" w:rsidP="00B75EF6">
      <w:pPr>
        <w:rPr>
          <w:rFonts w:ascii="TH SarabunPSK" w:hAnsi="TH SarabunPSK" w:cs="TH SarabunPSK"/>
          <w:color w:val="FF0000"/>
          <w:sz w:val="32"/>
          <w:szCs w:val="32"/>
        </w:rPr>
      </w:pPr>
      <w:r>
        <w:rPr>
          <w:rFonts w:ascii="TH SarabunPSK" w:hAnsi="TH SarabunPSK" w:cs="TH SarabunPSK" w:hint="cs"/>
          <w:color w:val="FF0000"/>
          <w:sz w:val="32"/>
          <w:szCs w:val="32"/>
          <w:cs/>
        </w:rPr>
        <w:t xml:space="preserve">  </w:t>
      </w:r>
      <w:r w:rsidR="00E70CCD" w:rsidRPr="00766532">
        <w:rPr>
          <w:rFonts w:ascii="TH SarabunPSK" w:hAnsi="TH SarabunPSK" w:cs="TH SarabunPSK"/>
          <w:color w:val="FF0000"/>
          <w:sz w:val="32"/>
          <w:szCs w:val="32"/>
          <w:cs/>
        </w:rPr>
        <w:t>...</w:t>
      </w:r>
      <w:r w:rsidR="00647083">
        <w:rPr>
          <w:rFonts w:ascii="TH SarabunPSK" w:hAnsi="TH SarabunPSK" w:cs="TH SarabunPSK" w:hint="cs"/>
          <w:color w:val="FF0000"/>
          <w:sz w:val="32"/>
          <w:szCs w:val="32"/>
          <w:cs/>
        </w:rPr>
        <w:t>.................................................</w:t>
      </w:r>
      <w:r w:rsidR="00E70CCD" w:rsidRPr="00766532">
        <w:rPr>
          <w:rFonts w:ascii="TH SarabunPSK" w:hAnsi="TH SarabunPSK" w:cs="TH SarabunPSK"/>
          <w:color w:val="FF0000"/>
          <w:sz w:val="32"/>
          <w:szCs w:val="32"/>
          <w:cs/>
        </w:rPr>
        <w:t>.........</w:t>
      </w:r>
      <w:r w:rsidRPr="006C3D3F">
        <w:rPr>
          <w:rFonts w:ascii="TH SarabunPSK" w:hAnsi="TH SarabunPSK" w:cs="TH SarabunPSK"/>
          <w:color w:val="FF0000"/>
          <w:sz w:val="32"/>
          <w:szCs w:val="32"/>
          <w:cs/>
        </w:rPr>
        <w:t>ถ้าไม่มีให้ระบุว่า  “ไม่</w:t>
      </w:r>
      <w:r>
        <w:rPr>
          <w:rFonts w:ascii="TH SarabunPSK" w:hAnsi="TH SarabunPSK" w:cs="TH SarabunPSK" w:hint="cs"/>
          <w:color w:val="FF0000"/>
          <w:sz w:val="32"/>
          <w:szCs w:val="32"/>
          <w:cs/>
        </w:rPr>
        <w:t>มี</w:t>
      </w:r>
      <w:r w:rsidRPr="006C3D3F">
        <w:rPr>
          <w:rFonts w:ascii="TH SarabunPSK" w:hAnsi="TH SarabunPSK" w:cs="TH SarabunPSK"/>
          <w:color w:val="FF0000"/>
          <w:sz w:val="32"/>
          <w:szCs w:val="32"/>
          <w:cs/>
        </w:rPr>
        <w:t>”</w:t>
      </w:r>
      <w:r w:rsidR="00E70CCD" w:rsidRPr="00766532">
        <w:rPr>
          <w:rFonts w:ascii="TH SarabunPSK" w:hAnsi="TH SarabunPSK" w:cs="TH SarabunPSK"/>
          <w:color w:val="FF0000"/>
          <w:sz w:val="32"/>
          <w:szCs w:val="32"/>
          <w:cs/>
        </w:rPr>
        <w:t>......................................</w:t>
      </w:r>
    </w:p>
    <w:p w:rsidR="000E1534" w:rsidRPr="00766532" w:rsidRDefault="000E1534" w:rsidP="000E1534">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15.</w:t>
      </w:r>
      <w:r w:rsidRPr="00766532">
        <w:rPr>
          <w:rFonts w:ascii="TH SarabunPSK" w:hAnsi="TH SarabunPSK" w:cs="TH SarabunPSK"/>
          <w:b/>
          <w:bCs/>
          <w:color w:val="000000"/>
          <w:sz w:val="32"/>
          <w:szCs w:val="32"/>
          <w:cs/>
        </w:rPr>
        <w:t xml:space="preserve"> ความร่วมมือกับสถาบันอื่น </w:t>
      </w:r>
      <w:r>
        <w:rPr>
          <w:rFonts w:ascii="TH SarabunPSK" w:hAnsi="TH SarabunPSK" w:cs="TH SarabunPSK" w:hint="cs"/>
          <w:b/>
          <w:bCs/>
          <w:color w:val="000000"/>
          <w:sz w:val="32"/>
          <w:szCs w:val="32"/>
          <w:cs/>
        </w:rPr>
        <w:t>ภาครัฐ และภาคเอกชน</w:t>
      </w:r>
      <w:r w:rsidRPr="00766532">
        <w:rPr>
          <w:rFonts w:ascii="TH SarabunPSK" w:hAnsi="TH SarabunPSK" w:cs="TH SarabunPSK"/>
          <w:b/>
          <w:bCs/>
          <w:color w:val="000000"/>
          <w:sz w:val="32"/>
          <w:szCs w:val="32"/>
          <w:cs/>
        </w:rPr>
        <w:t xml:space="preserve">  </w:t>
      </w:r>
    </w:p>
    <w:p w:rsidR="000E1534" w:rsidRDefault="000E1534" w:rsidP="000E1534">
      <w:pPr>
        <w:ind w:firstLine="425"/>
        <w:jc w:val="thaiDistribute"/>
        <w:rPr>
          <w:rFonts w:ascii="TH SarabunPSK" w:hAnsi="TH SarabunPSK" w:cs="TH SarabunPSK"/>
          <w:b/>
          <w:bCs/>
          <w:color w:val="FF0000"/>
          <w:sz w:val="32"/>
          <w:szCs w:val="32"/>
        </w:rPr>
      </w:pPr>
      <w:r w:rsidRPr="00766532">
        <w:rPr>
          <w:rFonts w:ascii="TH SarabunPSK" w:hAnsi="TH SarabunPSK" w:cs="TH SarabunPSK"/>
          <w:b/>
          <w:bCs/>
          <w:color w:val="FF0000"/>
          <w:sz w:val="32"/>
          <w:szCs w:val="32"/>
        </w:rPr>
        <w:tab/>
      </w:r>
      <w:r w:rsidRPr="00766532">
        <w:rPr>
          <w:rFonts w:ascii="TH SarabunPSK" w:hAnsi="TH SarabunPSK" w:cs="TH SarabunPSK"/>
          <w:b/>
          <w:bCs/>
          <w:color w:val="FF0000"/>
          <w:sz w:val="32"/>
          <w:szCs w:val="32"/>
          <w:cs/>
        </w:rPr>
        <w:t xml:space="preserve">**** </w:t>
      </w:r>
      <w:r>
        <w:rPr>
          <w:rFonts w:ascii="TH SarabunPSK" w:hAnsi="TH SarabunPSK" w:cs="TH SarabunPSK" w:hint="cs"/>
          <w:b/>
          <w:bCs/>
          <w:color w:val="FF0000"/>
          <w:sz w:val="32"/>
          <w:szCs w:val="32"/>
          <w:cs/>
        </w:rPr>
        <w:t xml:space="preserve">การ </w:t>
      </w:r>
      <w:r>
        <w:rPr>
          <w:rFonts w:ascii="TH SarabunPSK" w:hAnsi="TH SarabunPSK" w:cs="TH SarabunPSK"/>
          <w:b/>
          <w:bCs/>
          <w:color w:val="FF0000"/>
          <w:sz w:val="32"/>
          <w:szCs w:val="32"/>
        </w:rPr>
        <w:t xml:space="preserve">MOU </w:t>
      </w:r>
      <w:r w:rsidRPr="00766532">
        <w:rPr>
          <w:rFonts w:ascii="TH SarabunPSK" w:hAnsi="TH SarabunPSK" w:cs="TH SarabunPSK"/>
          <w:b/>
          <w:bCs/>
          <w:color w:val="FF0000"/>
          <w:sz w:val="32"/>
          <w:szCs w:val="32"/>
          <w:cs/>
        </w:rPr>
        <w:t>จะต้องลงนามโดยอธิการบดีเท่านั้น *****</w:t>
      </w:r>
    </w:p>
    <w:p w:rsidR="000E1534" w:rsidRPr="00146533" w:rsidRDefault="000E1534" w:rsidP="00D846A4">
      <w:pPr>
        <w:pStyle w:val="af3"/>
        <w:numPr>
          <w:ilvl w:val="0"/>
          <w:numId w:val="11"/>
        </w:numPr>
        <w:rPr>
          <w:rFonts w:ascii="TH SarabunPSK" w:eastAsia="Times New Roman" w:hAnsi="TH SarabunPSK" w:cs="TH SarabunPSK"/>
          <w:b/>
          <w:bCs/>
          <w:color w:val="FF0000"/>
          <w:sz w:val="32"/>
          <w:szCs w:val="32"/>
        </w:rPr>
      </w:pPr>
      <w:r w:rsidRPr="00146533">
        <w:rPr>
          <w:rFonts w:ascii="TH SarabunPSK" w:hAnsi="TH SarabunPSK" w:cs="TH SarabunPSK"/>
          <w:color w:val="FF0000"/>
          <w:sz w:val="32"/>
          <w:szCs w:val="32"/>
          <w:cs/>
        </w:rPr>
        <w:t xml:space="preserve">ถ้ามีให้ระบุชื่อสถาบัน  กรณีสถาบันที่อยู่ต่างประเทศให้ระบุชื่อประเทศด้วย (เฉพาะที่มี </w:t>
      </w:r>
      <w:r w:rsidRPr="00146533">
        <w:rPr>
          <w:rFonts w:ascii="TH SarabunPSK" w:hAnsi="TH SarabunPSK" w:cs="TH SarabunPSK"/>
          <w:color w:val="FF0000"/>
          <w:sz w:val="32"/>
          <w:szCs w:val="32"/>
        </w:rPr>
        <w:t xml:space="preserve">MOU </w:t>
      </w:r>
      <w:r w:rsidRPr="00146533">
        <w:rPr>
          <w:rFonts w:ascii="TH SarabunPSK" w:hAnsi="TH SarabunPSK" w:cs="TH SarabunPSK"/>
          <w:color w:val="FF0000"/>
          <w:sz w:val="32"/>
          <w:szCs w:val="32"/>
          <w:cs/>
        </w:rPr>
        <w:t xml:space="preserve">และได้ปริญญาร่วมกันเท่านั้น) ต้องลงนามโดยอธิการบดี หรือ </w:t>
      </w:r>
      <w:r w:rsidRPr="00146533">
        <w:rPr>
          <w:rFonts w:ascii="TH SarabunPSK" w:eastAsia="Times New Roman" w:hAnsi="TH SarabunPSK" w:cs="TH SarabunPSK"/>
          <w:color w:val="FF0000"/>
          <w:sz w:val="32"/>
          <w:szCs w:val="32"/>
          <w:cs/>
        </w:rPr>
        <w:t xml:space="preserve">ผู้ปฏิบัติหน้าที่อธิการบดีมหาวิทยาลัยเทคโนโลยีราชมงคลล้านนา เท่านั้น </w:t>
      </w:r>
      <w:r w:rsidRPr="00146533">
        <w:rPr>
          <w:rFonts w:ascii="TH SarabunPSK" w:eastAsia="Times New Roman" w:hAnsi="TH SarabunPSK" w:cs="TH SarabunPSK"/>
          <w:b/>
          <w:bCs/>
          <w:color w:val="FF0000"/>
          <w:sz w:val="32"/>
          <w:szCs w:val="32"/>
          <w:cs/>
        </w:rPr>
        <w:t>(แนบเอกสารไว้ที่ภาคผนวกต่อจากภาคผนวกที่มีอยู่ปัจจ</w:t>
      </w:r>
      <w:r w:rsidRPr="00146533">
        <w:rPr>
          <w:rFonts w:ascii="TH SarabunPSK" w:eastAsia="Times New Roman" w:hAnsi="TH SarabunPSK" w:cs="TH SarabunPSK" w:hint="cs"/>
          <w:b/>
          <w:bCs/>
          <w:color w:val="FF0000"/>
          <w:sz w:val="32"/>
          <w:szCs w:val="32"/>
          <w:cs/>
        </w:rPr>
        <w:t>ุ</w:t>
      </w:r>
      <w:r w:rsidRPr="00146533">
        <w:rPr>
          <w:rFonts w:ascii="TH SarabunPSK" w:eastAsia="Times New Roman" w:hAnsi="TH SarabunPSK" w:cs="TH SarabunPSK"/>
          <w:b/>
          <w:bCs/>
          <w:color w:val="FF0000"/>
          <w:sz w:val="32"/>
          <w:szCs w:val="32"/>
          <w:cs/>
        </w:rPr>
        <w:t>บัน)</w:t>
      </w:r>
    </w:p>
    <w:p w:rsidR="000E1534" w:rsidRDefault="000E1534" w:rsidP="00D846A4">
      <w:pPr>
        <w:numPr>
          <w:ilvl w:val="0"/>
          <w:numId w:val="11"/>
        </w:numPr>
        <w:jc w:val="thaiDistribute"/>
        <w:rPr>
          <w:rFonts w:ascii="TH SarabunPSK" w:hAnsi="TH SarabunPSK" w:cs="TH SarabunPSK"/>
          <w:color w:val="FF0000"/>
          <w:sz w:val="32"/>
          <w:szCs w:val="32"/>
        </w:rPr>
      </w:pPr>
      <w:r w:rsidRPr="00766532">
        <w:rPr>
          <w:rFonts w:ascii="TH SarabunPSK" w:hAnsi="TH SarabunPSK" w:cs="TH SarabunPSK"/>
          <w:color w:val="FF0000"/>
          <w:sz w:val="32"/>
          <w:szCs w:val="32"/>
          <w:cs/>
        </w:rPr>
        <w:t xml:space="preserve">ถ้าไม่มีให้ระบุ “ไม่มี” </w:t>
      </w:r>
    </w:p>
    <w:p w:rsidR="000E1534" w:rsidRDefault="000E1534" w:rsidP="000E1534">
      <w:pPr>
        <w:jc w:val="thaiDistribute"/>
        <w:rPr>
          <w:rFonts w:ascii="TH SarabunPSK" w:hAnsi="TH SarabunPSK" w:cs="TH SarabunPSK"/>
          <w:color w:val="FF0000"/>
          <w:sz w:val="32"/>
          <w:szCs w:val="32"/>
        </w:rPr>
      </w:pPr>
      <w:r w:rsidRPr="007F6829">
        <w:rPr>
          <w:rFonts w:ascii="TH SarabunPSK" w:hAnsi="TH SarabunPSK" w:cs="TH SarabunPSK"/>
          <w:noProof/>
          <w:color w:val="FF0000"/>
          <w:sz w:val="32"/>
          <w:szCs w:val="32"/>
        </w:rPr>
        <mc:AlternateContent>
          <mc:Choice Requires="wps">
            <w:drawing>
              <wp:anchor distT="0" distB="0" distL="114300" distR="114300" simplePos="0" relativeHeight="252838400" behindDoc="0" locked="0" layoutInCell="1" allowOverlap="1" wp14:anchorId="23665CE6" wp14:editId="2906BB99">
                <wp:simplePos x="0" y="0"/>
                <wp:positionH relativeFrom="column">
                  <wp:posOffset>173990</wp:posOffset>
                </wp:positionH>
                <wp:positionV relativeFrom="paragraph">
                  <wp:posOffset>17780</wp:posOffset>
                </wp:positionV>
                <wp:extent cx="4952589" cy="1912826"/>
                <wp:effectExtent l="0" t="0" r="19685" b="11430"/>
                <wp:wrapNone/>
                <wp:docPr id="3" name="Text Box 3"/>
                <wp:cNvGraphicFramePr/>
                <a:graphic xmlns:a="http://schemas.openxmlformats.org/drawingml/2006/main">
                  <a:graphicData uri="http://schemas.microsoft.com/office/word/2010/wordprocessingShape">
                    <wps:wsp>
                      <wps:cNvSpPr txBox="1"/>
                      <wps:spPr>
                        <a:xfrm>
                          <a:off x="0" y="0"/>
                          <a:ext cx="4952589" cy="1912826"/>
                        </a:xfrm>
                        <a:prstGeom prst="rect">
                          <a:avLst/>
                        </a:prstGeom>
                        <a:solidFill>
                          <a:sysClr val="window" lastClr="FFFFFF"/>
                        </a:solidFill>
                        <a:ln w="6350">
                          <a:solidFill>
                            <a:prstClr val="black"/>
                          </a:solidFill>
                        </a:ln>
                        <a:effectLst/>
                      </wps:spPr>
                      <wps:txbx>
                        <w:txbxContent>
                          <w:p w:rsidR="00C14E77" w:rsidRDefault="00C14E77" w:rsidP="000E1534">
                            <w:pPr>
                              <w:jc w:val="thaiDistribute"/>
                              <w:rPr>
                                <w:rFonts w:ascii="TH SarabunPSK" w:hAnsi="TH SarabunPSK" w:cs="TH SarabunPSK"/>
                                <w:color w:val="C00000"/>
                                <w:sz w:val="28"/>
                              </w:rPr>
                            </w:pPr>
                            <w:r w:rsidRPr="00F45728">
                              <w:rPr>
                                <w:rFonts w:ascii="TH SarabunPSK" w:hAnsi="TH SarabunPSK" w:cs="TH SarabunPSK"/>
                                <w:b/>
                                <w:bCs/>
                                <w:color w:val="C00000"/>
                                <w:sz w:val="28"/>
                                <w:u w:val="single"/>
                                <w:cs/>
                              </w:rPr>
                              <w:t>คำ</w:t>
                            </w:r>
                            <w:r w:rsidRPr="00CF6F50">
                              <w:rPr>
                                <w:rFonts w:ascii="TH SarabunPSK" w:hAnsi="TH SarabunPSK" w:cs="TH SarabunPSK"/>
                                <w:b/>
                                <w:bCs/>
                                <w:color w:val="C00000"/>
                                <w:sz w:val="28"/>
                                <w:u w:val="single"/>
                                <w:cs/>
                              </w:rPr>
                              <w:t>อธิบาย :</w:t>
                            </w:r>
                          </w:p>
                          <w:p w:rsidR="00C14E77" w:rsidRPr="007B5694" w:rsidRDefault="00C14E77" w:rsidP="000E1534">
                            <w:pPr>
                              <w:autoSpaceDE w:val="0"/>
                              <w:autoSpaceDN w:val="0"/>
                              <w:adjustRightInd w:val="0"/>
                              <w:rPr>
                                <w:rFonts w:ascii="TH SarabunPSK" w:hAnsi="TH SarabunPSK" w:cs="TH SarabunPSK"/>
                                <w:color w:val="C00000"/>
                                <w:sz w:val="28"/>
                              </w:rPr>
                            </w:pPr>
                            <w:r w:rsidRPr="007B5694">
                              <w:rPr>
                                <w:rFonts w:ascii="TH SarabunPSK" w:hAnsi="TH SarabunPSK" w:cs="TH SarabunPSK"/>
                                <w:b/>
                                <w:bCs/>
                                <w:color w:val="C00000"/>
                                <w:sz w:val="28"/>
                                <w:cs/>
                              </w:rPr>
                              <w:t>การตกลงร่วมผลิต</w:t>
                            </w:r>
                            <w:r w:rsidRPr="007B5694">
                              <w:rPr>
                                <w:rFonts w:ascii="TH SarabunPSK" w:hAnsi="TH SarabunPSK" w:cs="TH SarabunPSK"/>
                                <w:b/>
                                <w:bCs/>
                                <w:color w:val="C00000"/>
                                <w:sz w:val="28"/>
                              </w:rPr>
                              <w:t xml:space="preserve"> </w:t>
                            </w:r>
                            <w:r w:rsidRPr="007B5694">
                              <w:rPr>
                                <w:rFonts w:ascii="TH SarabunPSK" w:hAnsi="TH SarabunPSK" w:cs="TH SarabunPSK"/>
                                <w:color w:val="C00000"/>
                                <w:sz w:val="28"/>
                                <w:cs/>
                              </w:rPr>
                              <w:t>หมายถึง</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การทำข้อตกลงร่วมมือกันอย่างเป็นทางการระหว่างมหาวิทยาลัยกับองค์กรภายนอกในการพัฒนาและบริหารหลักสูตร</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โดยผ่านความเห็นชอบของสภามหาวิทยาลัยและองค์กรภายนอกนั้นๆ</w:t>
                            </w:r>
                            <w:r w:rsidRPr="007B5694">
                              <w:rPr>
                                <w:rFonts w:ascii="TH SarabunPSK" w:hAnsi="TH SarabunPSK" w:cs="TH SarabunPSK"/>
                                <w:color w:val="C00000"/>
                                <w:sz w:val="28"/>
                              </w:rPr>
                              <w:t xml:space="preserve"> </w:t>
                            </w:r>
                          </w:p>
                          <w:p w:rsidR="00C14E77" w:rsidRPr="007B5694" w:rsidRDefault="00C14E77" w:rsidP="000E1534">
                            <w:pPr>
                              <w:jc w:val="thaiDistribute"/>
                              <w:rPr>
                                <w:rFonts w:ascii="TH SarabunPSK" w:hAnsi="TH SarabunPSK" w:cs="TH SarabunPSK"/>
                                <w:color w:val="C00000"/>
                                <w:sz w:val="28"/>
                              </w:rPr>
                            </w:pPr>
                            <w:r w:rsidRPr="007B5694">
                              <w:rPr>
                                <w:rFonts w:ascii="TH SarabunPSK" w:hAnsi="TH SarabunPSK" w:cs="TH SarabunPSK"/>
                                <w:b/>
                                <w:bCs/>
                                <w:color w:val="C00000"/>
                                <w:sz w:val="28"/>
                                <w:cs/>
                              </w:rPr>
                              <w:t>องค์กรภายนอก</w:t>
                            </w:r>
                            <w:r w:rsidRPr="007B5694">
                              <w:rPr>
                                <w:rFonts w:ascii="TH SarabunPSK" w:hAnsi="TH SarabunPSK" w:cs="TH SarabunPSK"/>
                                <w:b/>
                                <w:bCs/>
                                <w:color w:val="C00000"/>
                                <w:sz w:val="28"/>
                              </w:rPr>
                              <w:t xml:space="preserve"> </w:t>
                            </w:r>
                            <w:r w:rsidRPr="007B5694">
                              <w:rPr>
                                <w:rFonts w:ascii="TH SarabunPSK" w:hAnsi="TH SarabunPSK" w:cs="TH SarabunPSK"/>
                                <w:color w:val="C00000"/>
                                <w:sz w:val="28"/>
                                <w:cs/>
                              </w:rPr>
                              <w:t>หมายถึง</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สถาบันอุดมศึกษาในหรือต่างประเทศที่ได้รับการรับรองจากหน่วยงานที่รับผิดชอบการศึกษาของประเทศนั้น</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หรือเป็นหน่วยราชการระดับกรมหรือเทียบเท่าหรือหน่วยงานรัฐวิสาหกิจ</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หรือองค์การมหาชน</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หรือบริษัทเอกชนที่จดทะเบียนในตลาดหลักทรัพย์แห่งประเทศไทยเท่านั้น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65CE6" id="Text Box 3" o:spid="_x0000_s1051" type="#_x0000_t202" style="position:absolute;left:0;text-align:left;margin-left:13.7pt;margin-top:1.4pt;width:389.95pt;height:150.6pt;z-index:2528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" fillcolor="window" strokeweight=".5pt">
                <v:textbox>
                  <w:txbxContent>
                    <w:p w:rsidR="00C14E77" w:rsidRDefault="00C14E77" w:rsidP="000E1534">
                      <w:pPr>
                        <w:jc w:val="thaiDistribute"/>
                        <w:rPr>
                          <w:rFonts w:ascii="TH SarabunPSK" w:hAnsi="TH SarabunPSK" w:cs="TH SarabunPSK"/>
                          <w:color w:val="C00000"/>
                          <w:sz w:val="28"/>
                        </w:rPr>
                      </w:pPr>
                      <w:r w:rsidRPr="00F45728">
                        <w:rPr>
                          <w:rFonts w:ascii="TH SarabunPSK" w:hAnsi="TH SarabunPSK" w:cs="TH SarabunPSK"/>
                          <w:b/>
                          <w:bCs/>
                          <w:color w:val="C00000"/>
                          <w:sz w:val="28"/>
                          <w:u w:val="single"/>
                          <w:cs/>
                        </w:rPr>
                        <w:t>คำ</w:t>
                      </w:r>
                      <w:r w:rsidRPr="00CF6F50">
                        <w:rPr>
                          <w:rFonts w:ascii="TH SarabunPSK" w:hAnsi="TH SarabunPSK" w:cs="TH SarabunPSK"/>
                          <w:b/>
                          <w:bCs/>
                          <w:color w:val="C00000"/>
                          <w:sz w:val="28"/>
                          <w:u w:val="single"/>
                          <w:cs/>
                        </w:rPr>
                        <w:t>อธิบาย :</w:t>
                      </w:r>
                    </w:p>
                    <w:p w:rsidR="00C14E77" w:rsidRPr="007B5694" w:rsidRDefault="00C14E77" w:rsidP="000E1534">
                      <w:pPr>
                        <w:autoSpaceDE w:val="0"/>
                        <w:autoSpaceDN w:val="0"/>
                        <w:adjustRightInd w:val="0"/>
                        <w:rPr>
                          <w:rFonts w:ascii="TH SarabunPSK" w:hAnsi="TH SarabunPSK" w:cs="TH SarabunPSK"/>
                          <w:color w:val="C00000"/>
                          <w:sz w:val="28"/>
                        </w:rPr>
                      </w:pPr>
                      <w:r w:rsidRPr="007B5694">
                        <w:rPr>
                          <w:rFonts w:ascii="TH SarabunPSK" w:hAnsi="TH SarabunPSK" w:cs="TH SarabunPSK"/>
                          <w:b/>
                          <w:bCs/>
                          <w:color w:val="C00000"/>
                          <w:sz w:val="28"/>
                          <w:cs/>
                        </w:rPr>
                        <w:t>การตกลงร่วมผลิต</w:t>
                      </w:r>
                      <w:r w:rsidRPr="007B5694">
                        <w:rPr>
                          <w:rFonts w:ascii="TH SarabunPSK" w:hAnsi="TH SarabunPSK" w:cs="TH SarabunPSK"/>
                          <w:b/>
                          <w:bCs/>
                          <w:color w:val="C00000"/>
                          <w:sz w:val="28"/>
                        </w:rPr>
                        <w:t xml:space="preserve"> </w:t>
                      </w:r>
                      <w:r w:rsidRPr="007B5694">
                        <w:rPr>
                          <w:rFonts w:ascii="TH SarabunPSK" w:hAnsi="TH SarabunPSK" w:cs="TH SarabunPSK"/>
                          <w:color w:val="C00000"/>
                          <w:sz w:val="28"/>
                          <w:cs/>
                        </w:rPr>
                        <w:t>หมายถึง</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การทำข้อตกลงร่วมมือกันอย่างเป็นทางการระหว่างมหาวิทยาลัยกับองค์กรภายนอกในการพัฒนาและบริหารหลักสูตร</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โดยผ่านความเห็นชอบของสภามหาวิทยาลัยและองค์กรภายนอกนั้นๆ</w:t>
                      </w:r>
                      <w:r w:rsidRPr="007B5694">
                        <w:rPr>
                          <w:rFonts w:ascii="TH SarabunPSK" w:hAnsi="TH SarabunPSK" w:cs="TH SarabunPSK"/>
                          <w:color w:val="C00000"/>
                          <w:sz w:val="28"/>
                        </w:rPr>
                        <w:t xml:space="preserve"> </w:t>
                      </w:r>
                    </w:p>
                    <w:p w:rsidR="00C14E77" w:rsidRPr="007B5694" w:rsidRDefault="00C14E77" w:rsidP="000E1534">
                      <w:pPr>
                        <w:jc w:val="thaiDistribute"/>
                        <w:rPr>
                          <w:rFonts w:ascii="TH SarabunPSK" w:hAnsi="TH SarabunPSK" w:cs="TH SarabunPSK"/>
                          <w:color w:val="C00000"/>
                          <w:sz w:val="28"/>
                        </w:rPr>
                      </w:pPr>
                      <w:r w:rsidRPr="007B5694">
                        <w:rPr>
                          <w:rFonts w:ascii="TH SarabunPSK" w:hAnsi="TH SarabunPSK" w:cs="TH SarabunPSK"/>
                          <w:b/>
                          <w:bCs/>
                          <w:color w:val="C00000"/>
                          <w:sz w:val="28"/>
                          <w:cs/>
                        </w:rPr>
                        <w:t>องค์กรภายนอก</w:t>
                      </w:r>
                      <w:r w:rsidRPr="007B5694">
                        <w:rPr>
                          <w:rFonts w:ascii="TH SarabunPSK" w:hAnsi="TH SarabunPSK" w:cs="TH SarabunPSK"/>
                          <w:b/>
                          <w:bCs/>
                          <w:color w:val="C00000"/>
                          <w:sz w:val="28"/>
                        </w:rPr>
                        <w:t xml:space="preserve"> </w:t>
                      </w:r>
                      <w:r w:rsidRPr="007B5694">
                        <w:rPr>
                          <w:rFonts w:ascii="TH SarabunPSK" w:hAnsi="TH SarabunPSK" w:cs="TH SarabunPSK"/>
                          <w:color w:val="C00000"/>
                          <w:sz w:val="28"/>
                          <w:cs/>
                        </w:rPr>
                        <w:t>หมายถึง</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สถาบันอุดมศึกษาในหรือต่างประเทศที่ได้รับการรับรองจากหน่วยงานที่รับผิดชอบการศึกษาของประเทศนั้น</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หรือเป็นหน่วยราชการระดับกรมหรือเทียบเท่าหรือหน่วยงานรัฐวิสาหกิจ</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หรือองค์การมหาชน</w:t>
                      </w:r>
                      <w:r w:rsidRPr="007B5694">
                        <w:rPr>
                          <w:rFonts w:ascii="TH SarabunPSK" w:hAnsi="TH SarabunPSK" w:cs="TH SarabunPSK"/>
                          <w:color w:val="C00000"/>
                          <w:sz w:val="28"/>
                        </w:rPr>
                        <w:t xml:space="preserve"> </w:t>
                      </w:r>
                      <w:r w:rsidRPr="007B5694">
                        <w:rPr>
                          <w:rFonts w:ascii="TH SarabunPSK" w:hAnsi="TH SarabunPSK" w:cs="TH SarabunPSK"/>
                          <w:color w:val="C00000"/>
                          <w:sz w:val="28"/>
                          <w:cs/>
                        </w:rPr>
                        <w:t>หรือบริษัทเอกชนที่จดทะเบียนในตลาดหลักทรัพย์แห่งประเทศไทยเท่านั้น</w:t>
                      </w:r>
                    </w:p>
                  </w:txbxContent>
                </v:textbox>
              </v:shape>
            </w:pict>
          </mc:Fallback>
        </mc:AlternateContent>
      </w:r>
    </w:p>
    <w:p w:rsidR="000E1534" w:rsidRDefault="000E1534" w:rsidP="000E1534">
      <w:pPr>
        <w:jc w:val="thaiDistribute"/>
        <w:rPr>
          <w:rFonts w:ascii="TH SarabunPSK" w:hAnsi="TH SarabunPSK" w:cs="TH SarabunPSK"/>
          <w:color w:val="FF0000"/>
          <w:sz w:val="32"/>
          <w:szCs w:val="32"/>
        </w:rPr>
      </w:pPr>
    </w:p>
    <w:p w:rsidR="000E1534" w:rsidRDefault="000E1534" w:rsidP="000E1534">
      <w:pPr>
        <w:jc w:val="thaiDistribute"/>
        <w:rPr>
          <w:rFonts w:ascii="TH SarabunPSK" w:hAnsi="TH SarabunPSK" w:cs="TH SarabunPSK"/>
          <w:color w:val="FF0000"/>
          <w:sz w:val="32"/>
          <w:szCs w:val="32"/>
        </w:rPr>
      </w:pPr>
    </w:p>
    <w:p w:rsidR="000E1534" w:rsidRDefault="000E1534" w:rsidP="000E1534">
      <w:pPr>
        <w:jc w:val="thaiDistribute"/>
        <w:rPr>
          <w:rFonts w:ascii="TH SarabunPSK" w:hAnsi="TH SarabunPSK" w:cs="TH SarabunPSK"/>
          <w:color w:val="FF0000"/>
          <w:sz w:val="32"/>
          <w:szCs w:val="32"/>
        </w:rPr>
      </w:pPr>
    </w:p>
    <w:p w:rsidR="00A438B3" w:rsidRDefault="00A438B3" w:rsidP="000E1534">
      <w:pPr>
        <w:jc w:val="thaiDistribute"/>
        <w:rPr>
          <w:rFonts w:ascii="TH SarabunPSK" w:hAnsi="TH SarabunPSK" w:cs="TH SarabunPSK"/>
          <w:color w:val="FF0000"/>
          <w:sz w:val="32"/>
          <w:szCs w:val="32"/>
        </w:rPr>
      </w:pPr>
    </w:p>
    <w:p w:rsidR="00C772DC" w:rsidRDefault="00C772DC" w:rsidP="00134882">
      <w:pPr>
        <w:jc w:val="center"/>
        <w:rPr>
          <w:rFonts w:ascii="TH SarabunPSK" w:hAnsi="TH SarabunPSK" w:cs="TH SarabunPSK"/>
          <w:b/>
          <w:bCs/>
          <w:sz w:val="32"/>
          <w:szCs w:val="32"/>
        </w:rPr>
      </w:pPr>
      <w:r>
        <w:rPr>
          <w:rFonts w:ascii="TH SarabunPSK" w:hAnsi="TH SarabunPSK" w:cs="TH SarabunPSK" w:hint="cs"/>
          <w:b/>
          <w:bCs/>
          <w:sz w:val="32"/>
          <w:szCs w:val="32"/>
          <w:cs/>
        </w:rPr>
        <w:lastRenderedPageBreak/>
        <w:t>หมวดที่ 2</w:t>
      </w:r>
    </w:p>
    <w:p w:rsidR="00171FC4" w:rsidRPr="00766532" w:rsidRDefault="008F3178" w:rsidP="00134882">
      <w:pPr>
        <w:jc w:val="center"/>
        <w:rPr>
          <w:rFonts w:ascii="TH SarabunPSK" w:hAnsi="TH SarabunPSK" w:cs="TH SarabunPSK"/>
          <w:b/>
          <w:bCs/>
          <w:sz w:val="32"/>
          <w:szCs w:val="32"/>
        </w:rPr>
      </w:pPr>
      <w:r w:rsidRPr="008F3178">
        <w:rPr>
          <w:rFonts w:ascii="TH SarabunPSK" w:hAnsi="TH SarabunPSK" w:cs="TH SarabunPSK"/>
          <w:b/>
          <w:bCs/>
          <w:sz w:val="32"/>
          <w:szCs w:val="32"/>
          <w:cs/>
        </w:rPr>
        <w:t>ปรัชญา วัตถุประสงค์ และผลลัพธ์การเรียนรู้</w:t>
      </w:r>
    </w:p>
    <w:p w:rsidR="006F2686" w:rsidRPr="00766532" w:rsidRDefault="0091021F" w:rsidP="002F2E3F">
      <w:pPr>
        <w:pStyle w:val="7"/>
        <w:tabs>
          <w:tab w:val="left" w:pos="284"/>
          <w:tab w:val="left" w:pos="709"/>
        </w:tabs>
        <w:jc w:val="thaiDistribute"/>
        <w:rPr>
          <w:rFonts w:ascii="TH SarabunPSK" w:hAnsi="TH SarabunPSK" w:cs="TH SarabunPSK"/>
          <w:u w:val="dotted"/>
        </w:rPr>
      </w:pPr>
      <w:r>
        <w:rPr>
          <w:rFonts w:ascii="TH SarabunPSK" w:hAnsi="TH SarabunPSK" w:cs="TH SarabunPSK"/>
        </w:rPr>
        <w:t>1.</w:t>
      </w:r>
      <w:r w:rsidR="00B87686" w:rsidRPr="00766532">
        <w:rPr>
          <w:rFonts w:ascii="TH SarabunPSK" w:hAnsi="TH SarabunPSK" w:cs="TH SarabunPSK"/>
          <w:cs/>
        </w:rPr>
        <w:t xml:space="preserve"> </w:t>
      </w:r>
      <w:r w:rsidR="000940EF" w:rsidRPr="00766532">
        <w:rPr>
          <w:rFonts w:ascii="TH SarabunPSK" w:hAnsi="TH SarabunPSK" w:cs="TH SarabunPSK"/>
          <w:cs/>
        </w:rPr>
        <w:t>ปรัชญาของหลักสูตร</w:t>
      </w:r>
    </w:p>
    <w:p w:rsidR="00EA79E3" w:rsidRDefault="006F2686" w:rsidP="00492389">
      <w:pPr>
        <w:pStyle w:val="7"/>
        <w:tabs>
          <w:tab w:val="left" w:pos="284"/>
        </w:tabs>
        <w:ind w:firstLine="709"/>
        <w:jc w:val="thaiDistribute"/>
        <w:rPr>
          <w:rFonts w:ascii="TH SarabunPSK" w:hAnsi="TH SarabunPSK" w:cs="TH SarabunPSK"/>
          <w:b w:val="0"/>
          <w:bCs w:val="0"/>
          <w:color w:val="FF0000"/>
          <w:u w:val="dotted"/>
        </w:rPr>
      </w:pPr>
      <w:r w:rsidRPr="00766532">
        <w:rPr>
          <w:rFonts w:ascii="TH SarabunPSK" w:hAnsi="TH SarabunPSK" w:cs="TH SarabunPSK"/>
          <w:b w:val="0"/>
          <w:bCs w:val="0"/>
          <w:color w:val="C00000"/>
          <w:u w:val="dotted"/>
          <w:cs/>
        </w:rPr>
        <w:tab/>
      </w:r>
      <w:r w:rsidRPr="00766532">
        <w:rPr>
          <w:rFonts w:ascii="TH SarabunPSK" w:hAnsi="TH SarabunPSK" w:cs="TH SarabunPSK"/>
          <w:b w:val="0"/>
          <w:bCs w:val="0"/>
          <w:color w:val="FF0000"/>
          <w:u w:val="dotted"/>
          <w:cs/>
        </w:rPr>
        <w:tab/>
      </w:r>
      <w:r w:rsidR="00BF42BC" w:rsidRPr="00BF42BC">
        <w:rPr>
          <w:rFonts w:ascii="TH SarabunPSK" w:hAnsi="TH SarabunPSK" w:cs="TH SarabunPSK"/>
          <w:b w:val="0"/>
          <w:bCs w:val="0"/>
          <w:color w:val="FF0000"/>
          <w:u w:val="dotted"/>
          <w:cs/>
        </w:rPr>
        <w:t>ให้แสดงถึงแนวคิดที่สะท้อนถึงเป้าหมายสูงสุดในการผลิตบัณฑิตของหลักสูตรนี้ ธรรมชาติศาสตร์ของสาขาวิชานี้ ผลดีของศาสตร์ที่เปิดสอนที่มีต่อ มทร.</w:t>
      </w:r>
      <w:r w:rsidR="00BF42BC">
        <w:rPr>
          <w:rFonts w:ascii="TH SarabunPSK" w:hAnsi="TH SarabunPSK" w:cs="TH SarabunPSK" w:hint="cs"/>
          <w:b w:val="0"/>
          <w:bCs w:val="0"/>
          <w:color w:val="FF0000"/>
          <w:u w:val="dotted"/>
          <w:cs/>
        </w:rPr>
        <w:t>ล้านนา</w:t>
      </w:r>
      <w:r w:rsidR="00BF42BC" w:rsidRPr="00BF42BC">
        <w:rPr>
          <w:rFonts w:ascii="TH SarabunPSK" w:hAnsi="TH SarabunPSK" w:cs="TH SarabunPSK"/>
          <w:b w:val="0"/>
          <w:bCs w:val="0"/>
          <w:color w:val="FF0000"/>
          <w:u w:val="dotted"/>
          <w:cs/>
        </w:rPr>
        <w:t xml:space="preserve"> สังคมภายนอกและประเทศชาติอย่างไร โดยต้องสอดคล้องกับปรัชญาการอุดมศึกษา ปรัชญา มทร.</w:t>
      </w:r>
      <w:r w:rsidR="00D62643">
        <w:rPr>
          <w:rFonts w:ascii="TH SarabunPSK" w:hAnsi="TH SarabunPSK" w:cs="TH SarabunPSK" w:hint="cs"/>
          <w:b w:val="0"/>
          <w:bCs w:val="0"/>
          <w:color w:val="FF0000"/>
          <w:u w:val="dotted"/>
          <w:cs/>
        </w:rPr>
        <w:t>ล้านนา</w:t>
      </w:r>
      <w:r w:rsidR="00492389">
        <w:rPr>
          <w:rFonts w:ascii="TH SarabunPSK" w:hAnsi="TH SarabunPSK" w:cs="TH SarabunPSK" w:hint="cs"/>
          <w:b w:val="0"/>
          <w:bCs w:val="0"/>
          <w:color w:val="FF0000"/>
          <w:u w:val="dotted"/>
          <w:cs/>
        </w:rPr>
        <w:t xml:space="preserve"> </w:t>
      </w:r>
      <w:r w:rsidR="00D96365">
        <w:rPr>
          <w:rFonts w:ascii="TH SarabunPSK" w:hAnsi="TH SarabunPSK" w:cs="TH SarabunPSK" w:hint="cs"/>
          <w:b w:val="0"/>
          <w:bCs w:val="0"/>
          <w:color w:val="FF0000"/>
          <w:u w:val="dotted"/>
          <w:cs/>
        </w:rPr>
        <w:t>และ</w:t>
      </w:r>
      <w:r w:rsidR="00BF42BC" w:rsidRPr="00BF42BC">
        <w:rPr>
          <w:rFonts w:ascii="TH SarabunPSK" w:hAnsi="TH SarabunPSK" w:cs="TH SarabunPSK"/>
          <w:b w:val="0"/>
          <w:bCs w:val="0"/>
          <w:color w:val="FF0000"/>
          <w:u w:val="dotted"/>
          <w:cs/>
        </w:rPr>
        <w:t>มาตรฐานวิชาการ/วิชาชีพ</w:t>
      </w:r>
      <w:r w:rsidR="002F2E3F" w:rsidRPr="00766532">
        <w:rPr>
          <w:rFonts w:ascii="TH SarabunPSK" w:hAnsi="TH SarabunPSK" w:cs="TH SarabunPSK"/>
          <w:b w:val="0"/>
          <w:bCs w:val="0"/>
          <w:color w:val="FF0000"/>
          <w:u w:val="dotted"/>
        </w:rPr>
        <w:tab/>
      </w:r>
    </w:p>
    <w:p w:rsidR="00492389" w:rsidRPr="00492389" w:rsidRDefault="00492389" w:rsidP="00492389"/>
    <w:p w:rsidR="000940EF" w:rsidRPr="00766532" w:rsidRDefault="0091021F" w:rsidP="00607956">
      <w:pPr>
        <w:pStyle w:val="7"/>
        <w:tabs>
          <w:tab w:val="left" w:pos="284"/>
          <w:tab w:val="left" w:pos="709"/>
        </w:tabs>
        <w:jc w:val="thaiDistribute"/>
        <w:rPr>
          <w:rFonts w:ascii="TH SarabunPSK" w:hAnsi="TH SarabunPSK" w:cs="TH SarabunPSK"/>
          <w:b w:val="0"/>
          <w:bCs w:val="0"/>
        </w:rPr>
      </w:pPr>
      <w:r>
        <w:rPr>
          <w:rFonts w:ascii="TH SarabunPSK" w:hAnsi="TH SarabunPSK" w:cs="TH SarabunPSK" w:hint="cs"/>
          <w:cs/>
        </w:rPr>
        <w:t>2.</w:t>
      </w:r>
      <w:r w:rsidR="002F2E3F" w:rsidRPr="00766532">
        <w:rPr>
          <w:rFonts w:ascii="TH SarabunPSK" w:hAnsi="TH SarabunPSK" w:cs="TH SarabunPSK"/>
          <w:cs/>
        </w:rPr>
        <w:t xml:space="preserve"> </w:t>
      </w:r>
      <w:r w:rsidR="000940EF" w:rsidRPr="00766532">
        <w:rPr>
          <w:rFonts w:ascii="TH SarabunPSK" w:hAnsi="TH SarabunPSK" w:cs="TH SarabunPSK"/>
          <w:cs/>
        </w:rPr>
        <w:t>วัตถุประสงค์ของหลักสูตร</w:t>
      </w:r>
      <w:r w:rsidR="000940EF" w:rsidRPr="0056721C">
        <w:rPr>
          <w:rFonts w:ascii="TH SarabunPSK" w:hAnsi="TH SarabunPSK" w:cs="TH SarabunPSK"/>
          <w:b w:val="0"/>
          <w:bCs w:val="0"/>
          <w:color w:val="C00000"/>
          <w:cs/>
        </w:rPr>
        <w:t>(ให้แจ้งวัตถุประสงค์ของหลักสูตรอย่างชัดเจน เช่น เพื่อผลิตบัณฑิตประเภทและคุณลักษณะใด หรือวัตถุประสงค์พิเศษอันใดของมหาวิทยาลัยฯ เป็นต้น)</w:t>
      </w:r>
    </w:p>
    <w:p w:rsidR="000940EF" w:rsidRPr="00766532" w:rsidRDefault="000940EF" w:rsidP="000940EF">
      <w:pPr>
        <w:pStyle w:val="7"/>
        <w:tabs>
          <w:tab w:val="left" w:pos="284"/>
          <w:tab w:val="left" w:pos="709"/>
          <w:tab w:val="left" w:pos="8505"/>
        </w:tabs>
        <w:jc w:val="thaiDistribute"/>
        <w:rPr>
          <w:rFonts w:ascii="TH SarabunPSK" w:hAnsi="TH SarabunPSK" w:cs="TH SarabunPSK"/>
          <w:b w:val="0"/>
          <w:bCs w:val="0"/>
        </w:rPr>
      </w:pPr>
      <w:r w:rsidRPr="00766532">
        <w:rPr>
          <w:rFonts w:ascii="TH SarabunPSK" w:hAnsi="TH SarabunPSK" w:cs="TH SarabunPSK"/>
          <w:b w:val="0"/>
          <w:bCs w:val="0"/>
          <w:cs/>
        </w:rPr>
        <w:t xml:space="preserve">      </w:t>
      </w:r>
      <w:r w:rsidRPr="00766532">
        <w:rPr>
          <w:rFonts w:ascii="TH SarabunPSK" w:hAnsi="TH SarabunPSK" w:cs="TH SarabunPSK"/>
          <w:b w:val="0"/>
          <w:bCs w:val="0"/>
        </w:rPr>
        <w:tab/>
      </w:r>
      <w:r w:rsidR="007B7D7B" w:rsidRPr="00766532">
        <w:rPr>
          <w:rFonts w:ascii="TH SarabunPSK" w:hAnsi="TH SarabunPSK" w:cs="TH SarabunPSK"/>
          <w:b w:val="0"/>
          <w:bCs w:val="0"/>
          <w:cs/>
        </w:rPr>
        <w:t>1</w:t>
      </w:r>
      <w:r w:rsidRPr="00766532">
        <w:rPr>
          <w:rFonts w:ascii="TH SarabunPSK" w:hAnsi="TH SarabunPSK" w:cs="TH SarabunPSK"/>
          <w:b w:val="0"/>
          <w:bCs w:val="0"/>
          <w:cs/>
        </w:rPr>
        <w:t>.</w:t>
      </w:r>
      <w:r w:rsidR="007B7D7B" w:rsidRPr="00766532">
        <w:rPr>
          <w:rFonts w:ascii="TH SarabunPSK" w:hAnsi="TH SarabunPSK" w:cs="TH SarabunPSK"/>
          <w:b w:val="0"/>
          <w:bCs w:val="0"/>
          <w:cs/>
        </w:rPr>
        <w:t>1</w:t>
      </w:r>
      <w:r w:rsidR="00607956" w:rsidRPr="00766532">
        <w:rPr>
          <w:rFonts w:ascii="TH SarabunPSK" w:hAnsi="TH SarabunPSK" w:cs="TH SarabunPSK"/>
          <w:b w:val="0"/>
          <w:bCs w:val="0"/>
          <w:cs/>
        </w:rPr>
        <w:t xml:space="preserve"> </w:t>
      </w:r>
      <w:r w:rsidRPr="00766532">
        <w:rPr>
          <w:rFonts w:ascii="TH SarabunPSK" w:hAnsi="TH SarabunPSK" w:cs="TH SarabunPSK"/>
          <w:b w:val="0"/>
          <w:bCs w:val="0"/>
          <w:cs/>
        </w:rPr>
        <w:t xml:space="preserve">เพื่อ </w:t>
      </w:r>
      <w:r w:rsidRPr="00766532">
        <w:rPr>
          <w:rFonts w:ascii="TH SarabunPSK" w:hAnsi="TH SarabunPSK" w:cs="TH SarabunPSK"/>
          <w:b w:val="0"/>
          <w:bCs w:val="0"/>
          <w:u w:val="dotted"/>
          <w:cs/>
        </w:rPr>
        <w:tab/>
      </w:r>
    </w:p>
    <w:p w:rsidR="000940EF" w:rsidRPr="00766532" w:rsidRDefault="000940EF" w:rsidP="000940EF">
      <w:pPr>
        <w:pStyle w:val="7"/>
        <w:tabs>
          <w:tab w:val="left" w:pos="284"/>
          <w:tab w:val="left" w:pos="709"/>
          <w:tab w:val="left" w:pos="8505"/>
        </w:tabs>
        <w:jc w:val="thaiDistribute"/>
        <w:rPr>
          <w:rFonts w:ascii="TH SarabunPSK" w:hAnsi="TH SarabunPSK" w:cs="TH SarabunPSK"/>
          <w:b w:val="0"/>
          <w:bCs w:val="0"/>
        </w:rPr>
      </w:pPr>
      <w:r w:rsidRPr="00766532">
        <w:rPr>
          <w:rFonts w:ascii="TH SarabunPSK" w:hAnsi="TH SarabunPSK" w:cs="TH SarabunPSK"/>
          <w:b w:val="0"/>
          <w:bCs w:val="0"/>
          <w:cs/>
        </w:rPr>
        <w:t xml:space="preserve">      </w:t>
      </w:r>
      <w:r w:rsidRPr="00766532">
        <w:rPr>
          <w:rFonts w:ascii="TH SarabunPSK" w:hAnsi="TH SarabunPSK" w:cs="TH SarabunPSK"/>
          <w:b w:val="0"/>
          <w:bCs w:val="0"/>
        </w:rPr>
        <w:tab/>
      </w:r>
      <w:r w:rsidR="007B7D7B" w:rsidRPr="00766532">
        <w:rPr>
          <w:rFonts w:ascii="TH SarabunPSK" w:hAnsi="TH SarabunPSK" w:cs="TH SarabunPSK"/>
          <w:b w:val="0"/>
          <w:bCs w:val="0"/>
          <w:cs/>
        </w:rPr>
        <w:t>1</w:t>
      </w:r>
      <w:r w:rsidR="00795A79" w:rsidRPr="00766532">
        <w:rPr>
          <w:rFonts w:ascii="TH SarabunPSK" w:hAnsi="TH SarabunPSK" w:cs="TH SarabunPSK"/>
          <w:b w:val="0"/>
          <w:bCs w:val="0"/>
          <w:cs/>
        </w:rPr>
        <w:t>.</w:t>
      </w:r>
      <w:r w:rsidR="007B7D7B" w:rsidRPr="00766532">
        <w:rPr>
          <w:rFonts w:ascii="TH SarabunPSK" w:hAnsi="TH SarabunPSK" w:cs="TH SarabunPSK"/>
          <w:b w:val="0"/>
          <w:bCs w:val="0"/>
          <w:cs/>
        </w:rPr>
        <w:t>2</w:t>
      </w:r>
      <w:r w:rsidRPr="00766532">
        <w:rPr>
          <w:rFonts w:ascii="TH SarabunPSK" w:hAnsi="TH SarabunPSK" w:cs="TH SarabunPSK"/>
          <w:b w:val="0"/>
          <w:bCs w:val="0"/>
          <w:cs/>
        </w:rPr>
        <w:t xml:space="preserve"> เพื่อ</w:t>
      </w:r>
      <w:r w:rsidRPr="00766532">
        <w:rPr>
          <w:rFonts w:ascii="TH SarabunPSK" w:hAnsi="TH SarabunPSK" w:cs="TH SarabunPSK"/>
          <w:b w:val="0"/>
          <w:bCs w:val="0"/>
          <w:u w:val="dotted"/>
          <w:cs/>
        </w:rPr>
        <w:tab/>
      </w:r>
    </w:p>
    <w:p w:rsidR="00EA79E3" w:rsidRDefault="000940EF" w:rsidP="002348C6">
      <w:pPr>
        <w:pStyle w:val="7"/>
        <w:tabs>
          <w:tab w:val="left" w:pos="284"/>
          <w:tab w:val="left" w:pos="709"/>
          <w:tab w:val="left" w:pos="8505"/>
        </w:tabs>
        <w:jc w:val="thaiDistribute"/>
      </w:pPr>
      <w:r w:rsidRPr="00766532">
        <w:rPr>
          <w:rFonts w:ascii="TH SarabunPSK" w:hAnsi="TH SarabunPSK" w:cs="TH SarabunPSK"/>
          <w:b w:val="0"/>
          <w:bCs w:val="0"/>
          <w:cs/>
        </w:rPr>
        <w:t xml:space="preserve"> </w:t>
      </w:r>
    </w:p>
    <w:p w:rsidR="00C340F1" w:rsidRDefault="002348C6" w:rsidP="00EA79E3">
      <w:pPr>
        <w:rPr>
          <w:rFonts w:ascii="TH Sarabun New" w:hAnsi="TH Sarabun New" w:cs="TH Sarabun New"/>
          <w:b/>
          <w:bCs/>
          <w:color w:val="FF0000"/>
          <w:sz w:val="32"/>
          <w:szCs w:val="32"/>
        </w:rPr>
      </w:pPr>
      <w:r>
        <w:rPr>
          <w:rFonts w:ascii="TH Sarabun New" w:hAnsi="TH Sarabun New" w:cs="TH Sarabun New"/>
          <w:b/>
          <w:bCs/>
          <w:sz w:val="32"/>
          <w:szCs w:val="32"/>
        </w:rPr>
        <w:t>3</w:t>
      </w:r>
      <w:r w:rsidR="002F01C9" w:rsidRPr="002F01C9">
        <w:rPr>
          <w:rFonts w:ascii="TH Sarabun New" w:hAnsi="TH Sarabun New" w:cs="TH Sarabun New"/>
          <w:b/>
          <w:bCs/>
          <w:sz w:val="32"/>
          <w:szCs w:val="32"/>
          <w:cs/>
        </w:rPr>
        <w:t xml:space="preserve">. </w:t>
      </w:r>
      <w:r w:rsidR="002F01C9">
        <w:rPr>
          <w:rFonts w:ascii="TH Sarabun New" w:hAnsi="TH Sarabun New" w:cs="TH Sarabun New" w:hint="cs"/>
          <w:b/>
          <w:bCs/>
          <w:sz w:val="32"/>
          <w:szCs w:val="32"/>
          <w:cs/>
        </w:rPr>
        <w:t>ความโดดเด่น</w:t>
      </w:r>
      <w:r w:rsidR="002F01C9" w:rsidRPr="002F01C9">
        <w:rPr>
          <w:rFonts w:ascii="TH Sarabun New" w:hAnsi="TH Sarabun New" w:cs="TH Sarabun New"/>
          <w:b/>
          <w:bCs/>
          <w:sz w:val="32"/>
          <w:szCs w:val="32"/>
          <w:cs/>
        </w:rPr>
        <w:t>ของหลักสูตร</w:t>
      </w:r>
      <w:r w:rsidR="002F01C9" w:rsidRPr="002F01C9">
        <w:rPr>
          <w:rFonts w:ascii="TH Sarabun New" w:hAnsi="TH Sarabun New" w:cs="TH Sarabun New"/>
          <w:b/>
          <w:bCs/>
          <w:color w:val="FF0000"/>
          <w:sz w:val="32"/>
          <w:szCs w:val="32"/>
          <w:cs/>
        </w:rPr>
        <w:t>(ให้แจ้ง</w:t>
      </w:r>
      <w:r w:rsidR="002F01C9" w:rsidRPr="002F01C9">
        <w:rPr>
          <w:rFonts w:ascii="TH Sarabun New" w:hAnsi="TH Sarabun New" w:cs="TH Sarabun New" w:hint="cs"/>
          <w:b/>
          <w:bCs/>
          <w:color w:val="FF0000"/>
          <w:sz w:val="32"/>
          <w:szCs w:val="32"/>
          <w:cs/>
        </w:rPr>
        <w:t>โดดเด่น</w:t>
      </w:r>
      <w:r w:rsidR="002F01C9" w:rsidRPr="002F01C9">
        <w:rPr>
          <w:rFonts w:ascii="TH Sarabun New" w:hAnsi="TH Sarabun New" w:cs="TH Sarabun New"/>
          <w:b/>
          <w:bCs/>
          <w:color w:val="FF0000"/>
          <w:sz w:val="32"/>
          <w:szCs w:val="32"/>
          <w:cs/>
        </w:rPr>
        <w:t>ของหลักสูตร</w:t>
      </w:r>
      <w:r w:rsidR="002F01C9">
        <w:rPr>
          <w:rFonts w:ascii="TH Sarabun New" w:hAnsi="TH Sarabun New" w:cs="TH Sarabun New" w:hint="cs"/>
          <w:b/>
          <w:bCs/>
          <w:color w:val="FF0000"/>
          <w:sz w:val="32"/>
          <w:szCs w:val="32"/>
          <w:cs/>
        </w:rPr>
        <w:t>ที่จัดการเรียนการสอนในพื้นที่</w:t>
      </w:r>
      <w:r w:rsidR="00970D9F">
        <w:rPr>
          <w:rFonts w:ascii="TH Sarabun New" w:hAnsi="TH Sarabun New" w:cs="TH Sarabun New"/>
          <w:b/>
          <w:bCs/>
          <w:color w:val="FF0000"/>
          <w:sz w:val="32"/>
          <w:szCs w:val="32"/>
          <w:cs/>
        </w:rPr>
        <w:t>อย่างชัดเจน</w:t>
      </w:r>
      <w:r w:rsidR="00970D9F">
        <w:rPr>
          <w:rFonts w:ascii="TH Sarabun New" w:hAnsi="TH Sarabun New" w:cs="TH Sarabun New" w:hint="cs"/>
          <w:b/>
          <w:bCs/>
          <w:color w:val="FF0000"/>
          <w:sz w:val="32"/>
          <w:szCs w:val="32"/>
          <w:cs/>
        </w:rPr>
        <w:t>)</w:t>
      </w:r>
    </w:p>
    <w:p w:rsidR="0031510E" w:rsidRDefault="00970D9F" w:rsidP="00EA79E3">
      <w:r w:rsidRPr="00766532">
        <w:rPr>
          <w:rFonts w:ascii="TH SarabunPSK" w:hAnsi="TH SarabunPSK" w:cs="TH SarabunPSK"/>
          <w:u w:val="dotted"/>
          <w:cs/>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r>
        <w:rPr>
          <w:rFonts w:ascii="TH SarabunPSK" w:hAnsi="TH SarabunPSK" w:cs="TH SarabunPSK"/>
          <w:u w:val="dotted"/>
        </w:rPr>
        <w:tab/>
      </w:r>
    </w:p>
    <w:p w:rsidR="002348C6" w:rsidRDefault="002348C6" w:rsidP="00EA79E3"/>
    <w:p w:rsidR="002348C6" w:rsidRDefault="002348C6" w:rsidP="00EA79E3"/>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025FB5" w:rsidRDefault="00025FB5" w:rsidP="004752D5">
      <w:pPr>
        <w:autoSpaceDE w:val="0"/>
        <w:autoSpaceDN w:val="0"/>
        <w:adjustRightInd w:val="0"/>
        <w:rPr>
          <w:rFonts w:ascii="TH SarabunPSK" w:hAnsi="TH SarabunPSK" w:cs="TH SarabunPSK"/>
          <w:b/>
          <w:bCs/>
          <w:color w:val="000000"/>
          <w:sz w:val="32"/>
          <w:szCs w:val="32"/>
        </w:rPr>
      </w:pPr>
    </w:p>
    <w:p w:rsidR="004752D5" w:rsidRPr="004752D5" w:rsidRDefault="002348C6" w:rsidP="004752D5">
      <w:pPr>
        <w:autoSpaceDE w:val="0"/>
        <w:autoSpaceDN w:val="0"/>
        <w:adjustRightInd w:val="0"/>
        <w:rPr>
          <w:rFonts w:ascii="TH SarabunPSK" w:hAnsi="TH SarabunPSK" w:cs="TH SarabunPSK"/>
          <w:color w:val="000000"/>
          <w:sz w:val="32"/>
          <w:szCs w:val="32"/>
        </w:rPr>
      </w:pPr>
      <w:r>
        <w:rPr>
          <w:rFonts w:ascii="TH SarabunPSK" w:hAnsi="TH SarabunPSK" w:cs="TH SarabunPSK"/>
          <w:b/>
          <w:bCs/>
          <w:color w:val="000000"/>
          <w:sz w:val="32"/>
          <w:szCs w:val="32"/>
        </w:rPr>
        <w:lastRenderedPageBreak/>
        <w:t>4</w:t>
      </w:r>
      <w:r w:rsidR="004752D5" w:rsidRPr="002F0AD3">
        <w:rPr>
          <w:rFonts w:ascii="TH SarabunPSK" w:hAnsi="TH SarabunPSK" w:cs="TH SarabunPSK"/>
          <w:b/>
          <w:bCs/>
          <w:color w:val="000000"/>
          <w:sz w:val="32"/>
          <w:szCs w:val="32"/>
        </w:rPr>
        <w:t>.</w:t>
      </w:r>
      <w:r w:rsidR="004752D5" w:rsidRPr="004752D5">
        <w:rPr>
          <w:rFonts w:ascii="TH SarabunPSK" w:hAnsi="TH SarabunPSK" w:cs="TH SarabunPSK"/>
          <w:b/>
          <w:bCs/>
          <w:color w:val="000000"/>
          <w:sz w:val="32"/>
          <w:szCs w:val="32"/>
        </w:rPr>
        <w:t xml:space="preserve"> </w:t>
      </w:r>
      <w:r w:rsidR="004752D5" w:rsidRPr="004752D5">
        <w:rPr>
          <w:rFonts w:ascii="TH SarabunPSK" w:hAnsi="TH SarabunPSK" w:cs="TH SarabunPSK"/>
          <w:b/>
          <w:bCs/>
          <w:color w:val="000000"/>
          <w:sz w:val="32"/>
          <w:szCs w:val="32"/>
          <w:cs/>
        </w:rPr>
        <w:t>ผลลัพธ์การเรียนรู้ของหลักสูตร</w:t>
      </w:r>
      <w:r w:rsidR="004752D5" w:rsidRPr="004752D5">
        <w:rPr>
          <w:rFonts w:ascii="TH SarabunPSK" w:hAnsi="TH SarabunPSK" w:cs="TH SarabunPSK"/>
          <w:b/>
          <w:bCs/>
          <w:color w:val="000000"/>
          <w:sz w:val="32"/>
          <w:szCs w:val="32"/>
        </w:rPr>
        <w:t xml:space="preserve"> (Program Learning Outcomes: PLOs) </w:t>
      </w:r>
    </w:p>
    <w:p w:rsidR="00EA79E3" w:rsidRPr="002F0AD3" w:rsidRDefault="004752D5" w:rsidP="004752D5">
      <w:pPr>
        <w:rPr>
          <w:rFonts w:ascii="TH SarabunPSK" w:hAnsi="TH SarabunPSK" w:cs="TH SarabunPSK"/>
          <w:sz w:val="32"/>
          <w:szCs w:val="32"/>
          <w:cs/>
        </w:rPr>
      </w:pPr>
      <w:r w:rsidRPr="002F0AD3">
        <w:rPr>
          <w:rFonts w:ascii="TH SarabunPSK" w:hAnsi="TH SarabunPSK" w:cs="TH SarabunPSK"/>
          <w:color w:val="000000"/>
          <w:sz w:val="32"/>
          <w:szCs w:val="32"/>
          <w:cs/>
        </w:rPr>
        <w:t>เมื่อสิ้นสุดการเรียนการสอนในหลักสูตร</w:t>
      </w:r>
      <w:r w:rsidRPr="002F0AD3">
        <w:rPr>
          <w:rFonts w:ascii="TH SarabunPSK" w:hAnsi="TH SarabunPSK" w:cs="TH SarabunPSK"/>
          <w:color w:val="000000"/>
          <w:sz w:val="32"/>
          <w:szCs w:val="32"/>
        </w:rPr>
        <w:t xml:space="preserve"> </w:t>
      </w:r>
      <w:r w:rsidRPr="002F0AD3">
        <w:rPr>
          <w:rFonts w:ascii="TH SarabunPSK" w:hAnsi="TH SarabunPSK" w:cs="TH SarabunPSK"/>
          <w:color w:val="000000"/>
          <w:sz w:val="32"/>
          <w:szCs w:val="32"/>
          <w:cs/>
        </w:rPr>
        <w:t>ผู้สำเร็จการศึกษาจะสามารถ</w:t>
      </w:r>
    </w:p>
    <w:p w:rsidR="004752D5" w:rsidRPr="004752D5" w:rsidRDefault="004752D5" w:rsidP="004752D5">
      <w:pPr>
        <w:autoSpaceDE w:val="0"/>
        <w:autoSpaceDN w:val="0"/>
        <w:adjustRightInd w:val="0"/>
        <w:ind w:left="720"/>
        <w:rPr>
          <w:rFonts w:ascii="TH SarabunPSK" w:hAnsi="TH SarabunPSK" w:cs="TH SarabunPSK"/>
          <w:color w:val="000000"/>
          <w:sz w:val="32"/>
          <w:szCs w:val="32"/>
        </w:rPr>
      </w:pPr>
      <w:r w:rsidRPr="004752D5">
        <w:rPr>
          <w:rFonts w:ascii="TH SarabunPSK" w:hAnsi="TH SarabunPSK" w:cs="TH SarabunPSK"/>
          <w:b/>
          <w:bCs/>
          <w:color w:val="000000"/>
          <w:sz w:val="32"/>
          <w:szCs w:val="32"/>
        </w:rPr>
        <w:t xml:space="preserve">PLO 1 ………………………………………………………………………………………………………. </w:t>
      </w:r>
    </w:p>
    <w:p w:rsidR="004752D5" w:rsidRPr="004752D5" w:rsidRDefault="004752D5" w:rsidP="004752D5">
      <w:pPr>
        <w:autoSpaceDE w:val="0"/>
        <w:autoSpaceDN w:val="0"/>
        <w:adjustRightInd w:val="0"/>
        <w:ind w:left="720"/>
        <w:rPr>
          <w:rFonts w:ascii="TH SarabunPSK" w:hAnsi="TH SarabunPSK" w:cs="TH SarabunPSK"/>
          <w:color w:val="000000"/>
          <w:sz w:val="32"/>
          <w:szCs w:val="32"/>
        </w:rPr>
      </w:pPr>
      <w:r w:rsidRPr="004752D5">
        <w:rPr>
          <w:rFonts w:ascii="TH SarabunPSK" w:hAnsi="TH SarabunPSK" w:cs="TH SarabunPSK"/>
          <w:color w:val="000000"/>
          <w:sz w:val="32"/>
          <w:szCs w:val="32"/>
        </w:rPr>
        <w:t>Sub PLO 1A (</w:t>
      </w:r>
      <w:r w:rsidRPr="004752D5">
        <w:rPr>
          <w:rFonts w:ascii="TH SarabunPSK" w:hAnsi="TH SarabunPSK" w:cs="TH SarabunPSK"/>
          <w:color w:val="000000"/>
          <w:sz w:val="32"/>
          <w:szCs w:val="32"/>
          <w:cs/>
        </w:rPr>
        <w:t>ถ้ามี</w:t>
      </w:r>
      <w:r w:rsidRPr="004752D5">
        <w:rPr>
          <w:rFonts w:ascii="TH SarabunPSK" w:hAnsi="TH SarabunPSK" w:cs="TH SarabunPSK"/>
          <w:color w:val="000000"/>
          <w:sz w:val="32"/>
          <w:szCs w:val="32"/>
        </w:rPr>
        <w:t xml:space="preserve">) …………………………………………………………………………………… </w:t>
      </w:r>
    </w:p>
    <w:p w:rsidR="004752D5" w:rsidRDefault="004E75D1" w:rsidP="004752D5">
      <w:pPr>
        <w:autoSpaceDE w:val="0"/>
        <w:autoSpaceDN w:val="0"/>
        <w:adjustRightInd w:val="0"/>
        <w:ind w:left="720"/>
        <w:rPr>
          <w:rFonts w:ascii="TH SarabunPSK" w:hAnsi="TH SarabunPSK" w:cs="TH SarabunPSK"/>
          <w:color w:val="000000"/>
          <w:sz w:val="32"/>
          <w:szCs w:val="32"/>
        </w:rPr>
      </w:pPr>
      <w:r>
        <w:rPr>
          <w:rFonts w:ascii="TH SarabunPSK" w:hAnsi="TH SarabunPSK" w:cs="TH SarabunPSK"/>
          <w:noProof/>
          <w:sz w:val="32"/>
          <w:szCs w:val="32"/>
        </w:rPr>
        <mc:AlternateContent>
          <mc:Choice Requires="wps">
            <w:drawing>
              <wp:anchor distT="0" distB="0" distL="114300" distR="114300" simplePos="0" relativeHeight="252566016" behindDoc="0" locked="0" layoutInCell="1" allowOverlap="1">
                <wp:simplePos x="0" y="0"/>
                <wp:positionH relativeFrom="margin">
                  <wp:posOffset>-179451</wp:posOffset>
                </wp:positionH>
                <wp:positionV relativeFrom="paragraph">
                  <wp:posOffset>252222</wp:posOffset>
                </wp:positionV>
                <wp:extent cx="6129528" cy="6641592"/>
                <wp:effectExtent l="0" t="0" r="24130" b="26035"/>
                <wp:wrapNone/>
                <wp:docPr id="61" name="Text Box 61"/>
                <wp:cNvGraphicFramePr/>
                <a:graphic xmlns:a="http://schemas.openxmlformats.org/drawingml/2006/main">
                  <a:graphicData uri="http://schemas.microsoft.com/office/word/2010/wordprocessingShape">
                    <wps:wsp>
                      <wps:cNvSpPr txBox="1"/>
                      <wps:spPr>
                        <a:xfrm>
                          <a:off x="0" y="0"/>
                          <a:ext cx="6129528" cy="66415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b/>
                                <w:bCs/>
                                <w:color w:val="FF0000"/>
                                <w:sz w:val="28"/>
                                <w:cs/>
                              </w:rPr>
                              <w:t xml:space="preserve">คำอธิบาย  </w:t>
                            </w:r>
                            <w:r w:rsidRPr="000A15F2">
                              <w:rPr>
                                <w:rFonts w:ascii="TH SarabunPSK" w:hAnsi="TH SarabunPSK" w:cs="TH SarabunPSK"/>
                                <w:b/>
                                <w:bCs/>
                                <w:color w:val="FF0000"/>
                                <w:sz w:val="28"/>
                              </w:rPr>
                              <w:t xml:space="preserve">: </w:t>
                            </w:r>
                            <w:r w:rsidRPr="000A15F2">
                              <w:rPr>
                                <w:rFonts w:ascii="TH SarabunPSK" w:hAnsi="TH SarabunPSK" w:cs="TH SarabunPSK"/>
                                <w:color w:val="FF0000"/>
                                <w:sz w:val="28"/>
                                <w:cs/>
                              </w:rPr>
                              <w:t>ผลลัพธ์การเรียนรู้ของหลักสูตร เป็นความคาดหวังของหลักสูตรที่อยากให้บัณฑิตที่จบจากหลักสูตรต้องรู้อะไร</w:t>
                            </w:r>
                            <w:r>
                              <w:rPr>
                                <w:rFonts w:ascii="TH SarabunPSK" w:hAnsi="TH SarabunPSK" w:cs="TH SarabunPSK"/>
                                <w:color w:val="FF0000"/>
                                <w:sz w:val="28"/>
                                <w:cs/>
                              </w:rPr>
                              <w:br/>
                            </w:r>
                            <w:r w:rsidRPr="000A15F2">
                              <w:rPr>
                                <w:rFonts w:ascii="TH SarabunPSK" w:hAnsi="TH SarabunPSK" w:cs="TH SarabunPSK"/>
                                <w:color w:val="FF0000"/>
                                <w:sz w:val="28"/>
                                <w:cs/>
                              </w:rPr>
                              <w:t xml:space="preserve"> (</w:t>
                            </w:r>
                            <w:r w:rsidRPr="000A15F2">
                              <w:rPr>
                                <w:rFonts w:ascii="TH SarabunPSK" w:hAnsi="TH SarabunPSK" w:cs="TH SarabunPSK"/>
                                <w:color w:val="FF0000"/>
                                <w:sz w:val="28"/>
                              </w:rPr>
                              <w:t xml:space="preserve">Be able to Know) </w:t>
                            </w:r>
                            <w:r w:rsidRPr="000A15F2">
                              <w:rPr>
                                <w:rFonts w:ascii="TH SarabunPSK" w:hAnsi="TH SarabunPSK" w:cs="TH SarabunPSK"/>
                                <w:color w:val="FF0000"/>
                                <w:sz w:val="28"/>
                                <w:cs/>
                              </w:rPr>
                              <w:t>สิ่งที่ต้องทำได้ (</w:t>
                            </w:r>
                            <w:r w:rsidRPr="000A15F2">
                              <w:rPr>
                                <w:rFonts w:ascii="TH SarabunPSK" w:hAnsi="TH SarabunPSK" w:cs="TH SarabunPSK"/>
                                <w:color w:val="FF0000"/>
                                <w:sz w:val="28"/>
                              </w:rPr>
                              <w:t xml:space="preserve">Be able to Do) </w:t>
                            </w:r>
                            <w:r w:rsidRPr="000A15F2">
                              <w:rPr>
                                <w:rFonts w:ascii="TH SarabunPSK" w:hAnsi="TH SarabunPSK" w:cs="TH SarabunPSK"/>
                                <w:color w:val="FF0000"/>
                                <w:sz w:val="28"/>
                                <w:cs/>
                              </w:rPr>
                              <w:t>และสิ่งที่ควรเป็น (</w:t>
                            </w:r>
                            <w:r w:rsidRPr="000A15F2">
                              <w:rPr>
                                <w:rFonts w:ascii="TH SarabunPSK" w:hAnsi="TH SarabunPSK" w:cs="TH SarabunPSK"/>
                                <w:color w:val="FF0000"/>
                                <w:sz w:val="28"/>
                              </w:rPr>
                              <w:t xml:space="preserve">Be able to be) </w:t>
                            </w:r>
                            <w:r w:rsidRPr="000A15F2">
                              <w:rPr>
                                <w:rFonts w:ascii="TH SarabunPSK" w:hAnsi="TH SarabunPSK" w:cs="TH SarabunPSK"/>
                                <w:color w:val="FF0000"/>
                                <w:sz w:val="28"/>
                                <w:cs/>
                              </w:rPr>
                              <w:t>ที่เป็นรูปธรรม ชัดเจน และประเมินได้</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b/>
                                <w:bCs/>
                                <w:color w:val="FF0000"/>
                                <w:sz w:val="28"/>
                                <w:cs/>
                              </w:rPr>
                              <w:t xml:space="preserve">ข้อสังเกต : </w:t>
                            </w:r>
                            <w:r w:rsidRPr="000A15F2">
                              <w:rPr>
                                <w:rFonts w:ascii="TH SarabunPSK" w:hAnsi="TH SarabunPSK" w:cs="TH SarabunPSK"/>
                                <w:color w:val="FF0000"/>
                                <w:sz w:val="28"/>
                                <w:cs/>
                              </w:rPr>
                              <w:t xml:space="preserve">อธิบายในมุมมองของนักศึกษาที่มีต่อหลักสูตรว่า “เมื่อสำเร็จการศึกษาจะสามารถทำอะไรได้บ้าง” จากการแปลงวัตถุประสงค์ของหลักสูตร (ระบุไว้ในข้อ </w:t>
                            </w:r>
                            <w:r w:rsidRPr="000A15F2">
                              <w:rPr>
                                <w:rFonts w:ascii="TH SarabunPSK" w:hAnsi="TH SarabunPSK" w:cs="TH SarabunPSK"/>
                                <w:color w:val="FF0000"/>
                                <w:sz w:val="28"/>
                              </w:rPr>
                              <w:t xml:space="preserve">1.2) </w:t>
                            </w:r>
                            <w:r w:rsidRPr="000A15F2">
                              <w:rPr>
                                <w:rFonts w:ascii="TH SarabunPSK" w:hAnsi="TH SarabunPSK" w:cs="TH SarabunPSK"/>
                                <w:color w:val="FF0000"/>
                                <w:sz w:val="28"/>
                                <w:cs/>
                              </w:rPr>
                              <w:t xml:space="preserve">ความรู้ ทักษะ ความสามารถ และความรับผิดชอบของผู้เรียน ซึ่งผู้ที่สำเร็จการศึกษาจะสามารถแสดงให้เห็นได้ สามารถวัดและประเมินได้ เพื่อให้มั่นใจได้ว่า ผู้เรียนได้รับประสบการณ์การเรียนรู้ และผ่านเกณฑ์การวัดและประเมินผลของหลักสูตรเป็นบัณฑิต จะมีความรู้ ความสามารถและคุณสมบัติสอดคล้องกับที่กำหนดไว้ในวัตถุประสงค์ และมีสมรรถนะตามมาตรฐานที่หลักสูตรกำหนด สามารถศึกษาต่อหรือรับผิดชอบทำงานในอาชีพที่หลักสูตรกำหนดไว้ได้ (ระบุไว้ในหมวด </w:t>
                            </w:r>
                            <w:r w:rsidRPr="000A15F2">
                              <w:rPr>
                                <w:rFonts w:ascii="TH SarabunPSK" w:hAnsi="TH SarabunPSK" w:cs="TH SarabunPSK"/>
                                <w:color w:val="FF0000"/>
                                <w:sz w:val="28"/>
                              </w:rPr>
                              <w:t>1</w:t>
                            </w:r>
                            <w:r w:rsidRPr="000A15F2">
                              <w:rPr>
                                <w:rFonts w:ascii="TH SarabunPSK" w:hAnsi="TH SarabunPSK" w:cs="TH SarabunPSK"/>
                                <w:color w:val="FF0000"/>
                                <w:sz w:val="28"/>
                                <w:cs/>
                              </w:rPr>
                              <w:t xml:space="preserve"> ข้อ </w:t>
                            </w:r>
                            <w:r w:rsidRPr="000A15F2">
                              <w:rPr>
                                <w:rFonts w:ascii="TH SarabunPSK" w:hAnsi="TH SarabunPSK" w:cs="TH SarabunPSK"/>
                                <w:color w:val="FF0000"/>
                                <w:sz w:val="28"/>
                              </w:rPr>
                              <w:t>8)</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b/>
                                <w:bCs/>
                                <w:color w:val="FF0000"/>
                                <w:sz w:val="28"/>
                                <w:cs/>
                              </w:rPr>
                              <w:t xml:space="preserve">หมายเหตุ </w:t>
                            </w:r>
                            <w:r w:rsidRPr="000A15F2">
                              <w:rPr>
                                <w:rFonts w:ascii="TH SarabunPSK" w:hAnsi="TH SarabunPSK" w:cs="TH SarabunPSK"/>
                                <w:color w:val="FF0000"/>
                                <w:sz w:val="28"/>
                                <w:cs/>
                              </w:rPr>
                              <w:t xml:space="preserve">การกำหนด </w:t>
                            </w:r>
                            <w:r w:rsidRPr="000A15F2">
                              <w:rPr>
                                <w:rFonts w:ascii="TH SarabunPSK" w:hAnsi="TH SarabunPSK" w:cs="TH SarabunPSK"/>
                                <w:color w:val="FF0000"/>
                                <w:sz w:val="28"/>
                              </w:rPr>
                              <w:t>PLOs</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color w:val="FF0000"/>
                                <w:sz w:val="28"/>
                              </w:rPr>
                              <w:t xml:space="preserve">1. </w:t>
                            </w:r>
                            <w:r w:rsidRPr="000A15F2">
                              <w:rPr>
                                <w:rFonts w:ascii="TH SarabunPSK" w:hAnsi="TH SarabunPSK" w:cs="TH SarabunPSK"/>
                                <w:color w:val="FF0000"/>
                                <w:sz w:val="28"/>
                                <w:cs/>
                              </w:rPr>
                              <w:t>ผลลัพธ์การเรียนรู้ของหลักสูตร (</w:t>
                            </w:r>
                            <w:r w:rsidRPr="000A15F2">
                              <w:rPr>
                                <w:rFonts w:ascii="TH SarabunPSK" w:hAnsi="TH SarabunPSK" w:cs="TH SarabunPSK"/>
                                <w:color w:val="FF0000"/>
                                <w:sz w:val="28"/>
                              </w:rPr>
                              <w:t xml:space="preserve">PLO) </w:t>
                            </w:r>
                            <w:r w:rsidRPr="000A15F2">
                              <w:rPr>
                                <w:rFonts w:ascii="TH SarabunPSK" w:hAnsi="TH SarabunPSK" w:cs="TH SarabunPSK"/>
                                <w:color w:val="FF0000"/>
                                <w:sz w:val="28"/>
                                <w:cs/>
                              </w:rPr>
                              <w:t>เป็นความคาดหวังเชิงพฤติกรรมที่เป็นรูปธรรมของผู้เรียนที่เป็นผลสำเร็จแสดงออกถึงความรู้และความเข้าใจที่เกิดจากกระบวนการเรียนรู้ตลอดหลักสูตร ผลลัพธ์การเรียนรู้ระดับหลักสูตรจะเป็นข้อความอธิบายพฤติกรรมอย่างกว้างๆ สะท้อนเป้าประสงค์บัณฑิตตามปรัชญาของหลักสูตร คุณลักษณะบัณฑิตที่พึงประสงค์ (</w:t>
                            </w:r>
                            <w:r w:rsidRPr="000A15F2">
                              <w:rPr>
                                <w:rFonts w:ascii="TH SarabunPSK" w:hAnsi="TH SarabunPSK" w:cs="TH SarabunPSK"/>
                                <w:color w:val="FF0000"/>
                                <w:sz w:val="28"/>
                              </w:rPr>
                              <w:t xml:space="preserve">Graduate attributes) </w:t>
                            </w:r>
                            <w:r w:rsidRPr="000A15F2">
                              <w:rPr>
                                <w:rFonts w:ascii="TH SarabunPSK" w:hAnsi="TH SarabunPSK" w:cs="TH SarabunPSK"/>
                                <w:color w:val="FF0000"/>
                                <w:sz w:val="28"/>
                                <w:cs/>
                              </w:rPr>
                              <w:t>ของมหาวิทยาลัยและหลักสูตร และสะท้อนถึงความต้องการของผู้มีส่วนได้ส่วนเสียของหลักสูตร</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color w:val="FF0000"/>
                                <w:sz w:val="28"/>
                              </w:rPr>
                              <w:t xml:space="preserve">2. </w:t>
                            </w:r>
                            <w:r w:rsidRPr="000A15F2">
                              <w:rPr>
                                <w:rFonts w:ascii="TH SarabunPSK" w:hAnsi="TH SarabunPSK" w:cs="TH SarabunPSK"/>
                                <w:color w:val="FF0000"/>
                                <w:sz w:val="28"/>
                                <w:cs/>
                              </w:rPr>
                              <w:t xml:space="preserve">รูปแบบการเขียน </w:t>
                            </w:r>
                            <w:r w:rsidRPr="000A15F2">
                              <w:rPr>
                                <w:rFonts w:ascii="TH SarabunPSK" w:hAnsi="TH SarabunPSK" w:cs="TH SarabunPSK"/>
                                <w:color w:val="FF0000"/>
                                <w:sz w:val="28"/>
                              </w:rPr>
                              <w:t xml:space="preserve">PLO </w:t>
                            </w:r>
                            <w:r w:rsidRPr="000A15F2">
                              <w:rPr>
                                <w:rFonts w:ascii="TH SarabunPSK" w:hAnsi="TH SarabunPSK" w:cs="TH SarabunPSK"/>
                                <w:color w:val="FF0000"/>
                                <w:sz w:val="28"/>
                                <w:cs/>
                              </w:rPr>
                              <w:t xml:space="preserve">ควรมีโครงสร้าง </w:t>
                            </w:r>
                            <w:r w:rsidRPr="000A15F2">
                              <w:rPr>
                                <w:rFonts w:ascii="TH SarabunPSK" w:hAnsi="TH SarabunPSK" w:cs="TH SarabunPSK"/>
                                <w:color w:val="FF0000"/>
                                <w:sz w:val="28"/>
                              </w:rPr>
                              <w:t>Action verb (</w:t>
                            </w:r>
                            <w:r w:rsidRPr="000A15F2">
                              <w:rPr>
                                <w:rFonts w:ascii="TH SarabunPSK" w:hAnsi="TH SarabunPSK" w:cs="TH SarabunPSK"/>
                                <w:color w:val="FF0000"/>
                                <w:sz w:val="28"/>
                                <w:cs/>
                              </w:rPr>
                              <w:t xml:space="preserve">คำกริยาที่สะท้อนพฤติกรรม) + </w:t>
                            </w:r>
                            <w:r w:rsidRPr="000A15F2">
                              <w:rPr>
                                <w:rFonts w:ascii="TH SarabunPSK" w:hAnsi="TH SarabunPSK" w:cs="TH SarabunPSK"/>
                                <w:color w:val="FF0000"/>
                                <w:sz w:val="28"/>
                              </w:rPr>
                              <w:t>Object (</w:t>
                            </w:r>
                            <w:r w:rsidRPr="000A15F2">
                              <w:rPr>
                                <w:rFonts w:ascii="TH SarabunPSK" w:hAnsi="TH SarabunPSK" w:cs="TH SarabunPSK"/>
                                <w:color w:val="FF0000"/>
                                <w:sz w:val="28"/>
                                <w:cs/>
                              </w:rPr>
                              <w:t xml:space="preserve">กรรม) + </w:t>
                            </w:r>
                            <w:r w:rsidRPr="000A15F2">
                              <w:rPr>
                                <w:rFonts w:ascii="TH SarabunPSK" w:hAnsi="TH SarabunPSK" w:cs="TH SarabunPSK"/>
                                <w:color w:val="FF0000"/>
                                <w:sz w:val="28"/>
                              </w:rPr>
                              <w:t>Qualifying Phrase (</w:t>
                            </w:r>
                            <w:r w:rsidRPr="000A15F2">
                              <w:rPr>
                                <w:rFonts w:ascii="TH SarabunPSK" w:hAnsi="TH SarabunPSK" w:cs="TH SarabunPSK"/>
                                <w:color w:val="FF0000"/>
                                <w:sz w:val="28"/>
                                <w:cs/>
                              </w:rPr>
                              <w:t>ส่วนขยาย)</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color w:val="FF0000"/>
                                <w:sz w:val="28"/>
                              </w:rPr>
                              <w:t xml:space="preserve">3. </w:t>
                            </w:r>
                            <w:r w:rsidRPr="000A15F2">
                              <w:rPr>
                                <w:rFonts w:ascii="TH SarabunPSK" w:hAnsi="TH SarabunPSK" w:cs="TH SarabunPSK"/>
                                <w:color w:val="FF0000"/>
                                <w:sz w:val="28"/>
                                <w:cs/>
                              </w:rPr>
                              <w:t xml:space="preserve">ในหนึ่ง </w:t>
                            </w:r>
                            <w:r w:rsidRPr="000A15F2">
                              <w:rPr>
                                <w:rFonts w:ascii="TH SarabunPSK" w:hAnsi="TH SarabunPSK" w:cs="TH SarabunPSK"/>
                                <w:color w:val="FF0000"/>
                                <w:sz w:val="28"/>
                              </w:rPr>
                              <w:t xml:space="preserve">PLO </w:t>
                            </w:r>
                            <w:r w:rsidRPr="000A15F2">
                              <w:rPr>
                                <w:rFonts w:ascii="TH SarabunPSK" w:hAnsi="TH SarabunPSK" w:cs="TH SarabunPSK"/>
                                <w:color w:val="FF0000"/>
                                <w:sz w:val="28"/>
                                <w:cs/>
                              </w:rPr>
                              <w:t xml:space="preserve">อาจประกอบด้วย </w:t>
                            </w:r>
                            <w:r w:rsidRPr="000A15F2">
                              <w:rPr>
                                <w:rFonts w:ascii="TH SarabunPSK" w:hAnsi="TH SarabunPSK" w:cs="TH SarabunPSK"/>
                                <w:color w:val="FF0000"/>
                                <w:sz w:val="28"/>
                              </w:rPr>
                              <w:t xml:space="preserve">learning domain </w:t>
                            </w:r>
                            <w:r w:rsidRPr="000A15F2">
                              <w:rPr>
                                <w:rFonts w:ascii="TH SarabunPSK" w:hAnsi="TH SarabunPSK" w:cs="TH SarabunPSK"/>
                                <w:color w:val="FF0000"/>
                                <w:sz w:val="28"/>
                                <w:cs/>
                              </w:rPr>
                              <w:t xml:space="preserve">มากกว่า </w:t>
                            </w:r>
                            <w:r w:rsidRPr="000A15F2">
                              <w:rPr>
                                <w:rFonts w:ascii="TH SarabunPSK" w:hAnsi="TH SarabunPSK" w:cs="TH SarabunPSK"/>
                                <w:color w:val="FF0000"/>
                                <w:sz w:val="28"/>
                              </w:rPr>
                              <w:t xml:space="preserve">1 domain </w:t>
                            </w:r>
                            <w:r w:rsidRPr="000A15F2">
                              <w:rPr>
                                <w:rFonts w:ascii="TH SarabunPSK" w:hAnsi="TH SarabunPSK" w:cs="TH SarabunPSK"/>
                                <w:color w:val="FF0000"/>
                                <w:sz w:val="28"/>
                                <w:cs/>
                              </w:rPr>
                              <w:t xml:space="preserve">ให้ระบุ </w:t>
                            </w:r>
                            <w:r w:rsidRPr="000A15F2">
                              <w:rPr>
                                <w:rFonts w:ascii="TH SarabunPSK" w:hAnsi="TH SarabunPSK" w:cs="TH SarabunPSK"/>
                                <w:color w:val="FF0000"/>
                                <w:sz w:val="28"/>
                              </w:rPr>
                              <w:t xml:space="preserve">Sub PLOs-Performance element </w:t>
                            </w:r>
                            <w:r w:rsidRPr="000A15F2">
                              <w:rPr>
                                <w:rFonts w:ascii="TH SarabunPSK" w:hAnsi="TH SarabunPSK" w:cs="TH SarabunPSK"/>
                                <w:color w:val="FF0000"/>
                                <w:sz w:val="28"/>
                                <w:cs/>
                              </w:rPr>
                              <w:t>ให้ครบทุกข้อย่อยว่ามีอะไรบ้างเพื่อความชัดเจนสำหรับการออกแบบรายวิชา และการวัดและการประเมินผลลัพธ์การเรียนรู้</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color w:val="FF0000"/>
                                <w:sz w:val="28"/>
                              </w:rPr>
                              <w:t xml:space="preserve">4. </w:t>
                            </w:r>
                            <w:r w:rsidRPr="000A15F2">
                              <w:rPr>
                                <w:rFonts w:ascii="TH SarabunPSK" w:hAnsi="TH SarabunPSK" w:cs="TH SarabunPSK"/>
                                <w:color w:val="FF0000"/>
                                <w:sz w:val="28"/>
                                <w:cs/>
                              </w:rPr>
                              <w:t xml:space="preserve">ลักษณะสำคัญของ </w:t>
                            </w:r>
                            <w:r w:rsidRPr="000A15F2">
                              <w:rPr>
                                <w:rFonts w:ascii="TH SarabunPSK" w:hAnsi="TH SarabunPSK" w:cs="TH SarabunPSK"/>
                                <w:color w:val="FF0000"/>
                                <w:sz w:val="28"/>
                              </w:rPr>
                              <w:t xml:space="preserve">PLO </w:t>
                            </w:r>
                            <w:r w:rsidRPr="000A15F2">
                              <w:rPr>
                                <w:rFonts w:ascii="TH SarabunPSK" w:hAnsi="TH SarabunPSK" w:cs="TH SarabunPSK"/>
                                <w:color w:val="FF0000"/>
                                <w:sz w:val="28"/>
                                <w:cs/>
                              </w:rPr>
                              <w:t>มีดังนี้</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1) </w:t>
                            </w:r>
                            <w:r w:rsidRPr="000A15F2">
                              <w:rPr>
                                <w:rFonts w:ascii="TH SarabunPSK" w:hAnsi="TH SarabunPSK" w:cs="TH SarabunPSK"/>
                                <w:color w:val="FF0000"/>
                                <w:sz w:val="28"/>
                                <w:cs/>
                              </w:rPr>
                              <w:t>เป็นพฤติกรรมที่แสดงออกและสามารถวัดได้</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2) </w:t>
                            </w:r>
                            <w:r w:rsidRPr="000A15F2">
                              <w:rPr>
                                <w:rFonts w:ascii="TH SarabunPSK" w:hAnsi="TH SarabunPSK" w:cs="TH SarabunPSK"/>
                                <w:color w:val="FF0000"/>
                                <w:sz w:val="28"/>
                                <w:cs/>
                              </w:rPr>
                              <w:t>สอดคล้องกับวิสัยทัศน์ พันธกิจและปรัชญา ของมหาวิทยาลัยและหลักสูตร</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3) </w:t>
                            </w:r>
                            <w:r w:rsidRPr="000A15F2">
                              <w:rPr>
                                <w:rFonts w:ascii="TH SarabunPSK" w:hAnsi="TH SarabunPSK" w:cs="TH SarabunPSK"/>
                                <w:color w:val="FF0000"/>
                                <w:sz w:val="28"/>
                                <w:cs/>
                              </w:rPr>
                              <w:t>สะท้อนถึงความต้องการของผู้มีส่วนได้ส่วนเสียของหลักสูตร</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4) </w:t>
                            </w:r>
                            <w:r w:rsidRPr="000A15F2">
                              <w:rPr>
                                <w:rFonts w:ascii="TH SarabunPSK" w:hAnsi="TH SarabunPSK" w:cs="TH SarabunPSK"/>
                                <w:color w:val="FF0000"/>
                                <w:sz w:val="28"/>
                                <w:cs/>
                              </w:rPr>
                              <w:t>ครอบคลุมทั้งความรู้และทักษะเฉพาะทางวิชาชีพ (</w:t>
                            </w:r>
                            <w:r w:rsidRPr="000A15F2">
                              <w:rPr>
                                <w:rFonts w:ascii="TH SarabunPSK" w:hAnsi="TH SarabunPSK" w:cs="TH SarabunPSK"/>
                                <w:color w:val="FF0000"/>
                                <w:sz w:val="28"/>
                              </w:rPr>
                              <w:t xml:space="preserve">Subject specific) </w:t>
                            </w:r>
                            <w:r w:rsidRPr="000A15F2">
                              <w:rPr>
                                <w:rFonts w:ascii="TH SarabunPSK" w:hAnsi="TH SarabunPSK" w:cs="TH SarabunPSK"/>
                                <w:color w:val="FF0000"/>
                                <w:sz w:val="28"/>
                                <w:cs/>
                              </w:rPr>
                              <w:t>และความรู้และทักษะทั่วไป (</w:t>
                            </w:r>
                            <w:r w:rsidRPr="000A15F2">
                              <w:rPr>
                                <w:rFonts w:ascii="TH SarabunPSK" w:hAnsi="TH SarabunPSK" w:cs="TH SarabunPSK"/>
                                <w:color w:val="FF0000"/>
                                <w:sz w:val="28"/>
                              </w:rPr>
                              <w:t>Generic)</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5) </w:t>
                            </w:r>
                            <w:r w:rsidRPr="000A15F2">
                              <w:rPr>
                                <w:rFonts w:ascii="TH SarabunPSK" w:hAnsi="TH SarabunPSK" w:cs="TH SarabunPSK"/>
                                <w:color w:val="FF0000"/>
                                <w:sz w:val="28"/>
                                <w:cs/>
                              </w:rPr>
                              <w:t>ต้องคิดและตกลงร่วมกันระหว่างอาจารย์ในหลักสูตรเพื่อความสอดคล้อง (</w:t>
                            </w:r>
                            <w:r w:rsidRPr="000A15F2">
                              <w:rPr>
                                <w:rFonts w:ascii="TH SarabunPSK" w:hAnsi="TH SarabunPSK" w:cs="TH SarabunPSK"/>
                                <w:color w:val="FF0000"/>
                                <w:sz w:val="28"/>
                              </w:rPr>
                              <w:t xml:space="preserve">Conerence) </w:t>
                            </w:r>
                            <w:r w:rsidRPr="000A15F2">
                              <w:rPr>
                                <w:rFonts w:ascii="TH SarabunPSK" w:hAnsi="TH SarabunPSK" w:cs="TH SarabunPSK"/>
                                <w:color w:val="FF0000"/>
                                <w:sz w:val="28"/>
                                <w:cs/>
                              </w:rPr>
                              <w:t>ของหลักสูตร</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color w:val="FF0000"/>
                                <w:sz w:val="28"/>
                              </w:rPr>
                              <w:t xml:space="preserve">5. </w:t>
                            </w:r>
                            <w:r w:rsidRPr="000A15F2">
                              <w:rPr>
                                <w:rFonts w:ascii="TH SarabunPSK" w:hAnsi="TH SarabunPSK" w:cs="TH SarabunPSK"/>
                                <w:color w:val="FF0000"/>
                                <w:sz w:val="28"/>
                                <w:cs/>
                              </w:rPr>
                              <w:t>การแตกผลลัพธ์การเรียนรู้ย่อย (</w:t>
                            </w:r>
                            <w:r w:rsidRPr="000A15F2">
                              <w:rPr>
                                <w:rFonts w:ascii="TH SarabunPSK" w:hAnsi="TH SarabunPSK" w:cs="TH SarabunPSK"/>
                                <w:color w:val="FF0000"/>
                                <w:sz w:val="28"/>
                              </w:rPr>
                              <w:t xml:space="preserve">PLO Breakdown) </w:t>
                            </w:r>
                            <w:r w:rsidRPr="000A15F2">
                              <w:rPr>
                                <w:rFonts w:ascii="TH SarabunPSK" w:hAnsi="TH SarabunPSK" w:cs="TH SarabunPSK"/>
                                <w:color w:val="FF0000"/>
                                <w:sz w:val="28"/>
                                <w:cs/>
                              </w:rPr>
                              <w:t xml:space="preserve">สามารถทำได้ </w:t>
                            </w:r>
                            <w:r w:rsidRPr="000A15F2">
                              <w:rPr>
                                <w:rFonts w:ascii="TH SarabunPSK" w:hAnsi="TH SarabunPSK" w:cs="TH SarabunPSK"/>
                                <w:color w:val="FF0000"/>
                                <w:sz w:val="28"/>
                              </w:rPr>
                              <w:t>2</w:t>
                            </w:r>
                            <w:r w:rsidRPr="000A15F2">
                              <w:rPr>
                                <w:rFonts w:ascii="TH SarabunPSK" w:hAnsi="TH SarabunPSK" w:cs="TH SarabunPSK"/>
                                <w:color w:val="FF0000"/>
                                <w:sz w:val="28"/>
                                <w:cs/>
                              </w:rPr>
                              <w:t xml:space="preserve"> แบบ คือ</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1) </w:t>
                            </w:r>
                            <w:r w:rsidRPr="000A15F2">
                              <w:rPr>
                                <w:rFonts w:ascii="TH SarabunPSK" w:hAnsi="TH SarabunPSK" w:cs="TH SarabunPSK"/>
                                <w:color w:val="FF0000"/>
                                <w:sz w:val="28"/>
                                <w:cs/>
                              </w:rPr>
                              <w:t>แบบเรียงลำดับขั้นหรือแบบขั้นบันได โดยผู้เรียนต้องเรียนรู้ผลลัพธ์การเรียนรู้ย่อยอย่างเป็นลำดับขั้น เพื่อนำไปสู่ผลลัพธ์การเรียนรู้ของหลักสูตร</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2) </w:t>
                            </w:r>
                            <w:r w:rsidRPr="000A15F2">
                              <w:rPr>
                                <w:rFonts w:ascii="TH SarabunPSK" w:hAnsi="TH SarabunPSK" w:cs="TH SarabunPSK"/>
                                <w:color w:val="FF0000"/>
                                <w:sz w:val="28"/>
                                <w:cs/>
                              </w:rPr>
                              <w:t>แบบไม่เรียงลำดับขั้นหรือแบบองค์ประกอบย่อย โดยผู้เรียนสามารถเรียนรู้และประสบความสำเร็จในองค์ประกอบของผลลัพธ์การเรียนรู้ย่อยข้อใดก่อนก็ได้จนครบทุกข้อ จึงจะได้ผลลัพธ์การเรียนรู้ของหลักสูตร</w:t>
                            </w:r>
                          </w:p>
                          <w:p w:rsidR="00C14E77" w:rsidRPr="000A15F2" w:rsidRDefault="00C14E77" w:rsidP="00942FF6">
                            <w:pPr>
                              <w:jc w:val="thaiDistribute"/>
                              <w:rPr>
                                <w:rFonts w:ascii="TH SarabunPSK" w:hAnsi="TH SarabunPSK" w:cs="TH SarabunPSK"/>
                                <w:color w:val="FF0000"/>
                                <w:sz w:val="28"/>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52" type="#_x0000_t202" style="position:absolute;left:0;text-align:left;margin-left:-14.15pt;margin-top:19.85pt;width:482.65pt;height:522.95pt;z-index:25256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" fillcolor="white [3201]" strokeweight=".5pt">
                <v:textbox>
                  <w:txbxContent>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b/>
                          <w:bCs/>
                          <w:color w:val="FF0000"/>
                          <w:sz w:val="28"/>
                          <w:cs/>
                        </w:rPr>
                        <w:t xml:space="preserve">คำอธิบาย  </w:t>
                      </w:r>
                      <w:r w:rsidRPr="000A15F2">
                        <w:rPr>
                          <w:rFonts w:ascii="TH SarabunPSK" w:hAnsi="TH SarabunPSK" w:cs="TH SarabunPSK"/>
                          <w:b/>
                          <w:bCs/>
                          <w:color w:val="FF0000"/>
                          <w:sz w:val="28"/>
                        </w:rPr>
                        <w:t xml:space="preserve">: </w:t>
                      </w:r>
                      <w:r w:rsidRPr="000A15F2">
                        <w:rPr>
                          <w:rFonts w:ascii="TH SarabunPSK" w:hAnsi="TH SarabunPSK" w:cs="TH SarabunPSK"/>
                          <w:color w:val="FF0000"/>
                          <w:sz w:val="28"/>
                          <w:cs/>
                        </w:rPr>
                        <w:t>ผลลัพธ์การเรียนรู้ของหลักสูตร เป็นความคาดหวังของหลักสูตรที่อยากให้บัณฑิตที่จบจากหลักสูตรต้องรู้อะไร</w:t>
                      </w:r>
                      <w:r>
                        <w:rPr>
                          <w:rFonts w:ascii="TH SarabunPSK" w:hAnsi="TH SarabunPSK" w:cs="TH SarabunPSK"/>
                          <w:color w:val="FF0000"/>
                          <w:sz w:val="28"/>
                          <w:cs/>
                        </w:rPr>
                        <w:br/>
                      </w:r>
                      <w:r w:rsidRPr="000A15F2">
                        <w:rPr>
                          <w:rFonts w:ascii="TH SarabunPSK" w:hAnsi="TH SarabunPSK" w:cs="TH SarabunPSK"/>
                          <w:color w:val="FF0000"/>
                          <w:sz w:val="28"/>
                          <w:cs/>
                        </w:rPr>
                        <w:t xml:space="preserve"> (</w:t>
                      </w:r>
                      <w:r w:rsidRPr="000A15F2">
                        <w:rPr>
                          <w:rFonts w:ascii="TH SarabunPSK" w:hAnsi="TH SarabunPSK" w:cs="TH SarabunPSK"/>
                          <w:color w:val="FF0000"/>
                          <w:sz w:val="28"/>
                        </w:rPr>
                        <w:t xml:space="preserve">Be able to Know) </w:t>
                      </w:r>
                      <w:r w:rsidRPr="000A15F2">
                        <w:rPr>
                          <w:rFonts w:ascii="TH SarabunPSK" w:hAnsi="TH SarabunPSK" w:cs="TH SarabunPSK"/>
                          <w:color w:val="FF0000"/>
                          <w:sz w:val="28"/>
                          <w:cs/>
                        </w:rPr>
                        <w:t>สิ่งที่ต้องทำได้ (</w:t>
                      </w:r>
                      <w:r w:rsidRPr="000A15F2">
                        <w:rPr>
                          <w:rFonts w:ascii="TH SarabunPSK" w:hAnsi="TH SarabunPSK" w:cs="TH SarabunPSK"/>
                          <w:color w:val="FF0000"/>
                          <w:sz w:val="28"/>
                        </w:rPr>
                        <w:t xml:space="preserve">Be able to Do) </w:t>
                      </w:r>
                      <w:r w:rsidRPr="000A15F2">
                        <w:rPr>
                          <w:rFonts w:ascii="TH SarabunPSK" w:hAnsi="TH SarabunPSK" w:cs="TH SarabunPSK"/>
                          <w:color w:val="FF0000"/>
                          <w:sz w:val="28"/>
                          <w:cs/>
                        </w:rPr>
                        <w:t>และสิ่งที่ควรเป็น (</w:t>
                      </w:r>
                      <w:r w:rsidRPr="000A15F2">
                        <w:rPr>
                          <w:rFonts w:ascii="TH SarabunPSK" w:hAnsi="TH SarabunPSK" w:cs="TH SarabunPSK"/>
                          <w:color w:val="FF0000"/>
                          <w:sz w:val="28"/>
                        </w:rPr>
                        <w:t xml:space="preserve">Be able to be) </w:t>
                      </w:r>
                      <w:r w:rsidRPr="000A15F2">
                        <w:rPr>
                          <w:rFonts w:ascii="TH SarabunPSK" w:hAnsi="TH SarabunPSK" w:cs="TH SarabunPSK"/>
                          <w:color w:val="FF0000"/>
                          <w:sz w:val="28"/>
                          <w:cs/>
                        </w:rPr>
                        <w:t>ที่เป็นรูปธรรม ชัดเจน และประเมินได้</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b/>
                          <w:bCs/>
                          <w:color w:val="FF0000"/>
                          <w:sz w:val="28"/>
                          <w:cs/>
                        </w:rPr>
                        <w:t xml:space="preserve">ข้อสังเกต : </w:t>
                      </w:r>
                      <w:r w:rsidRPr="000A15F2">
                        <w:rPr>
                          <w:rFonts w:ascii="TH SarabunPSK" w:hAnsi="TH SarabunPSK" w:cs="TH SarabunPSK"/>
                          <w:color w:val="FF0000"/>
                          <w:sz w:val="28"/>
                          <w:cs/>
                        </w:rPr>
                        <w:t xml:space="preserve">อธิบายในมุมมองของนักศึกษาที่มีต่อหลักสูตรว่า “เมื่อสำเร็จการศึกษาจะสามารถทำอะไรได้บ้าง” จากการแปลงวัตถุประสงค์ของหลักสูตร (ระบุไว้ในข้อ </w:t>
                      </w:r>
                      <w:r w:rsidRPr="000A15F2">
                        <w:rPr>
                          <w:rFonts w:ascii="TH SarabunPSK" w:hAnsi="TH SarabunPSK" w:cs="TH SarabunPSK"/>
                          <w:color w:val="FF0000"/>
                          <w:sz w:val="28"/>
                        </w:rPr>
                        <w:t xml:space="preserve">1.2) </w:t>
                      </w:r>
                      <w:r w:rsidRPr="000A15F2">
                        <w:rPr>
                          <w:rFonts w:ascii="TH SarabunPSK" w:hAnsi="TH SarabunPSK" w:cs="TH SarabunPSK"/>
                          <w:color w:val="FF0000"/>
                          <w:sz w:val="28"/>
                          <w:cs/>
                        </w:rPr>
                        <w:t xml:space="preserve">ความรู้ ทักษะ ความสามารถ และความรับผิดชอบของผู้เรียน ซึ่งผู้ที่สำเร็จการศึกษาจะสามารถแสดงให้เห็นได้ สามารถวัดและประเมินได้ เพื่อให้มั่นใจได้ว่า ผู้เรียนได้รับประสบการณ์การเรียนรู้ และผ่านเกณฑ์การวัดและประเมินผลของหลักสูตรเป็นบัณฑิต จะมีความรู้ ความสามารถและคุณสมบัติสอดคล้องกับที่กำหนดไว้ในวัตถุประสงค์ และมีสมรรถนะตามมาตรฐานที่หลักสูตรกำหนด สามารถศึกษาต่อหรือรับผิดชอบทำงานในอาชีพที่หลักสูตรกำหนดไว้ได้ (ระบุไว้ในหมวด </w:t>
                      </w:r>
                      <w:r w:rsidRPr="000A15F2">
                        <w:rPr>
                          <w:rFonts w:ascii="TH SarabunPSK" w:hAnsi="TH SarabunPSK" w:cs="TH SarabunPSK"/>
                          <w:color w:val="FF0000"/>
                          <w:sz w:val="28"/>
                        </w:rPr>
                        <w:t>1</w:t>
                      </w:r>
                      <w:r w:rsidRPr="000A15F2">
                        <w:rPr>
                          <w:rFonts w:ascii="TH SarabunPSK" w:hAnsi="TH SarabunPSK" w:cs="TH SarabunPSK"/>
                          <w:color w:val="FF0000"/>
                          <w:sz w:val="28"/>
                          <w:cs/>
                        </w:rPr>
                        <w:t xml:space="preserve"> ข้อ </w:t>
                      </w:r>
                      <w:r w:rsidRPr="000A15F2">
                        <w:rPr>
                          <w:rFonts w:ascii="TH SarabunPSK" w:hAnsi="TH SarabunPSK" w:cs="TH SarabunPSK"/>
                          <w:color w:val="FF0000"/>
                          <w:sz w:val="28"/>
                        </w:rPr>
                        <w:t>8)</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b/>
                          <w:bCs/>
                          <w:color w:val="FF0000"/>
                          <w:sz w:val="28"/>
                          <w:cs/>
                        </w:rPr>
                        <w:t xml:space="preserve">หมายเหตุ </w:t>
                      </w:r>
                      <w:r w:rsidRPr="000A15F2">
                        <w:rPr>
                          <w:rFonts w:ascii="TH SarabunPSK" w:hAnsi="TH SarabunPSK" w:cs="TH SarabunPSK"/>
                          <w:color w:val="FF0000"/>
                          <w:sz w:val="28"/>
                          <w:cs/>
                        </w:rPr>
                        <w:t xml:space="preserve">การกำหนด </w:t>
                      </w:r>
                      <w:r w:rsidRPr="000A15F2">
                        <w:rPr>
                          <w:rFonts w:ascii="TH SarabunPSK" w:hAnsi="TH SarabunPSK" w:cs="TH SarabunPSK"/>
                          <w:color w:val="FF0000"/>
                          <w:sz w:val="28"/>
                        </w:rPr>
                        <w:t>PLOs</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color w:val="FF0000"/>
                          <w:sz w:val="28"/>
                        </w:rPr>
                        <w:t xml:space="preserve">1. </w:t>
                      </w:r>
                      <w:r w:rsidRPr="000A15F2">
                        <w:rPr>
                          <w:rFonts w:ascii="TH SarabunPSK" w:hAnsi="TH SarabunPSK" w:cs="TH SarabunPSK"/>
                          <w:color w:val="FF0000"/>
                          <w:sz w:val="28"/>
                          <w:cs/>
                        </w:rPr>
                        <w:t>ผลลัพธ์การเรียนรู้ของหลักสูตร (</w:t>
                      </w:r>
                      <w:r w:rsidRPr="000A15F2">
                        <w:rPr>
                          <w:rFonts w:ascii="TH SarabunPSK" w:hAnsi="TH SarabunPSK" w:cs="TH SarabunPSK"/>
                          <w:color w:val="FF0000"/>
                          <w:sz w:val="28"/>
                        </w:rPr>
                        <w:t xml:space="preserve">PLO) </w:t>
                      </w:r>
                      <w:r w:rsidRPr="000A15F2">
                        <w:rPr>
                          <w:rFonts w:ascii="TH SarabunPSK" w:hAnsi="TH SarabunPSK" w:cs="TH SarabunPSK"/>
                          <w:color w:val="FF0000"/>
                          <w:sz w:val="28"/>
                          <w:cs/>
                        </w:rPr>
                        <w:t>เป็นความคาดหวังเชิงพฤติกรรมที่เป็นรูปธรรมของผู้เรียนที่เป็นผลสำเร็จแสดงออกถึงความรู้และความเข้าใจที่เกิดจากกระบวนการเรียนรู้ตลอดหลักสูตร ผลลัพธ์การเรียนรู้ระดับหลักสูตรจะเป็นข้อความอธิบายพฤติกรรมอย่างกว้างๆ สะท้อนเป้าประสงค์บัณฑิตตามปรัชญาของหลักสูตร คุณลักษณะบัณฑิตที่พึงประสงค์ (</w:t>
                      </w:r>
                      <w:r w:rsidRPr="000A15F2">
                        <w:rPr>
                          <w:rFonts w:ascii="TH SarabunPSK" w:hAnsi="TH SarabunPSK" w:cs="TH SarabunPSK"/>
                          <w:color w:val="FF0000"/>
                          <w:sz w:val="28"/>
                        </w:rPr>
                        <w:t xml:space="preserve">Graduate attributes) </w:t>
                      </w:r>
                      <w:r w:rsidRPr="000A15F2">
                        <w:rPr>
                          <w:rFonts w:ascii="TH SarabunPSK" w:hAnsi="TH SarabunPSK" w:cs="TH SarabunPSK"/>
                          <w:color w:val="FF0000"/>
                          <w:sz w:val="28"/>
                          <w:cs/>
                        </w:rPr>
                        <w:t>ของมหาวิทยาลัยและหลักสูตร และสะท้อนถึงความต้องการของผู้มีส่วนได้ส่วนเสียของหลักสูตร</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color w:val="FF0000"/>
                          <w:sz w:val="28"/>
                        </w:rPr>
                        <w:t xml:space="preserve">2. </w:t>
                      </w:r>
                      <w:r w:rsidRPr="000A15F2">
                        <w:rPr>
                          <w:rFonts w:ascii="TH SarabunPSK" w:hAnsi="TH SarabunPSK" w:cs="TH SarabunPSK"/>
                          <w:color w:val="FF0000"/>
                          <w:sz w:val="28"/>
                          <w:cs/>
                        </w:rPr>
                        <w:t xml:space="preserve">รูปแบบการเขียน </w:t>
                      </w:r>
                      <w:r w:rsidRPr="000A15F2">
                        <w:rPr>
                          <w:rFonts w:ascii="TH SarabunPSK" w:hAnsi="TH SarabunPSK" w:cs="TH SarabunPSK"/>
                          <w:color w:val="FF0000"/>
                          <w:sz w:val="28"/>
                        </w:rPr>
                        <w:t xml:space="preserve">PLO </w:t>
                      </w:r>
                      <w:r w:rsidRPr="000A15F2">
                        <w:rPr>
                          <w:rFonts w:ascii="TH SarabunPSK" w:hAnsi="TH SarabunPSK" w:cs="TH SarabunPSK"/>
                          <w:color w:val="FF0000"/>
                          <w:sz w:val="28"/>
                          <w:cs/>
                        </w:rPr>
                        <w:t xml:space="preserve">ควรมีโครงสร้าง </w:t>
                      </w:r>
                      <w:r w:rsidRPr="000A15F2">
                        <w:rPr>
                          <w:rFonts w:ascii="TH SarabunPSK" w:hAnsi="TH SarabunPSK" w:cs="TH SarabunPSK"/>
                          <w:color w:val="FF0000"/>
                          <w:sz w:val="28"/>
                        </w:rPr>
                        <w:t>Action verb (</w:t>
                      </w:r>
                      <w:r w:rsidRPr="000A15F2">
                        <w:rPr>
                          <w:rFonts w:ascii="TH SarabunPSK" w:hAnsi="TH SarabunPSK" w:cs="TH SarabunPSK"/>
                          <w:color w:val="FF0000"/>
                          <w:sz w:val="28"/>
                          <w:cs/>
                        </w:rPr>
                        <w:t xml:space="preserve">คำกริยาที่สะท้อนพฤติกรรม) + </w:t>
                      </w:r>
                      <w:r w:rsidRPr="000A15F2">
                        <w:rPr>
                          <w:rFonts w:ascii="TH SarabunPSK" w:hAnsi="TH SarabunPSK" w:cs="TH SarabunPSK"/>
                          <w:color w:val="FF0000"/>
                          <w:sz w:val="28"/>
                        </w:rPr>
                        <w:t>Object (</w:t>
                      </w:r>
                      <w:r w:rsidRPr="000A15F2">
                        <w:rPr>
                          <w:rFonts w:ascii="TH SarabunPSK" w:hAnsi="TH SarabunPSK" w:cs="TH SarabunPSK"/>
                          <w:color w:val="FF0000"/>
                          <w:sz w:val="28"/>
                          <w:cs/>
                        </w:rPr>
                        <w:t xml:space="preserve">กรรม) + </w:t>
                      </w:r>
                      <w:r w:rsidRPr="000A15F2">
                        <w:rPr>
                          <w:rFonts w:ascii="TH SarabunPSK" w:hAnsi="TH SarabunPSK" w:cs="TH SarabunPSK"/>
                          <w:color w:val="FF0000"/>
                          <w:sz w:val="28"/>
                        </w:rPr>
                        <w:t>Qualifying Phrase (</w:t>
                      </w:r>
                      <w:r w:rsidRPr="000A15F2">
                        <w:rPr>
                          <w:rFonts w:ascii="TH SarabunPSK" w:hAnsi="TH SarabunPSK" w:cs="TH SarabunPSK"/>
                          <w:color w:val="FF0000"/>
                          <w:sz w:val="28"/>
                          <w:cs/>
                        </w:rPr>
                        <w:t>ส่วนขยาย)</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color w:val="FF0000"/>
                          <w:sz w:val="28"/>
                        </w:rPr>
                        <w:t xml:space="preserve">3. </w:t>
                      </w:r>
                      <w:r w:rsidRPr="000A15F2">
                        <w:rPr>
                          <w:rFonts w:ascii="TH SarabunPSK" w:hAnsi="TH SarabunPSK" w:cs="TH SarabunPSK"/>
                          <w:color w:val="FF0000"/>
                          <w:sz w:val="28"/>
                          <w:cs/>
                        </w:rPr>
                        <w:t xml:space="preserve">ในหนึ่ง </w:t>
                      </w:r>
                      <w:r w:rsidRPr="000A15F2">
                        <w:rPr>
                          <w:rFonts w:ascii="TH SarabunPSK" w:hAnsi="TH SarabunPSK" w:cs="TH SarabunPSK"/>
                          <w:color w:val="FF0000"/>
                          <w:sz w:val="28"/>
                        </w:rPr>
                        <w:t xml:space="preserve">PLO </w:t>
                      </w:r>
                      <w:r w:rsidRPr="000A15F2">
                        <w:rPr>
                          <w:rFonts w:ascii="TH SarabunPSK" w:hAnsi="TH SarabunPSK" w:cs="TH SarabunPSK"/>
                          <w:color w:val="FF0000"/>
                          <w:sz w:val="28"/>
                          <w:cs/>
                        </w:rPr>
                        <w:t xml:space="preserve">อาจประกอบด้วย </w:t>
                      </w:r>
                      <w:r w:rsidRPr="000A15F2">
                        <w:rPr>
                          <w:rFonts w:ascii="TH SarabunPSK" w:hAnsi="TH SarabunPSK" w:cs="TH SarabunPSK"/>
                          <w:color w:val="FF0000"/>
                          <w:sz w:val="28"/>
                        </w:rPr>
                        <w:t xml:space="preserve">learning domain </w:t>
                      </w:r>
                      <w:r w:rsidRPr="000A15F2">
                        <w:rPr>
                          <w:rFonts w:ascii="TH SarabunPSK" w:hAnsi="TH SarabunPSK" w:cs="TH SarabunPSK"/>
                          <w:color w:val="FF0000"/>
                          <w:sz w:val="28"/>
                          <w:cs/>
                        </w:rPr>
                        <w:t xml:space="preserve">มากกว่า </w:t>
                      </w:r>
                      <w:r w:rsidRPr="000A15F2">
                        <w:rPr>
                          <w:rFonts w:ascii="TH SarabunPSK" w:hAnsi="TH SarabunPSK" w:cs="TH SarabunPSK"/>
                          <w:color w:val="FF0000"/>
                          <w:sz w:val="28"/>
                        </w:rPr>
                        <w:t xml:space="preserve">1 domain </w:t>
                      </w:r>
                      <w:r w:rsidRPr="000A15F2">
                        <w:rPr>
                          <w:rFonts w:ascii="TH SarabunPSK" w:hAnsi="TH SarabunPSK" w:cs="TH SarabunPSK"/>
                          <w:color w:val="FF0000"/>
                          <w:sz w:val="28"/>
                          <w:cs/>
                        </w:rPr>
                        <w:t xml:space="preserve">ให้ระบุ </w:t>
                      </w:r>
                      <w:r w:rsidRPr="000A15F2">
                        <w:rPr>
                          <w:rFonts w:ascii="TH SarabunPSK" w:hAnsi="TH SarabunPSK" w:cs="TH SarabunPSK"/>
                          <w:color w:val="FF0000"/>
                          <w:sz w:val="28"/>
                        </w:rPr>
                        <w:t xml:space="preserve">Sub PLOs-Performance element </w:t>
                      </w:r>
                      <w:r w:rsidRPr="000A15F2">
                        <w:rPr>
                          <w:rFonts w:ascii="TH SarabunPSK" w:hAnsi="TH SarabunPSK" w:cs="TH SarabunPSK"/>
                          <w:color w:val="FF0000"/>
                          <w:sz w:val="28"/>
                          <w:cs/>
                        </w:rPr>
                        <w:t>ให้ครบทุกข้อย่อยว่ามีอะไรบ้างเพื่อความชัดเจนสำหรับการออกแบบรายวิชา และการวัดและการประเมินผลลัพธ์การเรียนรู้</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color w:val="FF0000"/>
                          <w:sz w:val="28"/>
                        </w:rPr>
                        <w:t xml:space="preserve">4. </w:t>
                      </w:r>
                      <w:r w:rsidRPr="000A15F2">
                        <w:rPr>
                          <w:rFonts w:ascii="TH SarabunPSK" w:hAnsi="TH SarabunPSK" w:cs="TH SarabunPSK"/>
                          <w:color w:val="FF0000"/>
                          <w:sz w:val="28"/>
                          <w:cs/>
                        </w:rPr>
                        <w:t xml:space="preserve">ลักษณะสำคัญของ </w:t>
                      </w:r>
                      <w:r w:rsidRPr="000A15F2">
                        <w:rPr>
                          <w:rFonts w:ascii="TH SarabunPSK" w:hAnsi="TH SarabunPSK" w:cs="TH SarabunPSK"/>
                          <w:color w:val="FF0000"/>
                          <w:sz w:val="28"/>
                        </w:rPr>
                        <w:t xml:space="preserve">PLO </w:t>
                      </w:r>
                      <w:r w:rsidRPr="000A15F2">
                        <w:rPr>
                          <w:rFonts w:ascii="TH SarabunPSK" w:hAnsi="TH SarabunPSK" w:cs="TH SarabunPSK"/>
                          <w:color w:val="FF0000"/>
                          <w:sz w:val="28"/>
                          <w:cs/>
                        </w:rPr>
                        <w:t>มีดังนี้</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1) </w:t>
                      </w:r>
                      <w:r w:rsidRPr="000A15F2">
                        <w:rPr>
                          <w:rFonts w:ascii="TH SarabunPSK" w:hAnsi="TH SarabunPSK" w:cs="TH SarabunPSK"/>
                          <w:color w:val="FF0000"/>
                          <w:sz w:val="28"/>
                          <w:cs/>
                        </w:rPr>
                        <w:t>เป็นพฤติกรรมที่แสดงออกและสามารถวัดได้</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2) </w:t>
                      </w:r>
                      <w:r w:rsidRPr="000A15F2">
                        <w:rPr>
                          <w:rFonts w:ascii="TH SarabunPSK" w:hAnsi="TH SarabunPSK" w:cs="TH SarabunPSK"/>
                          <w:color w:val="FF0000"/>
                          <w:sz w:val="28"/>
                          <w:cs/>
                        </w:rPr>
                        <w:t>สอดคล้องกับวิสัยทัศน์ พันธกิจและปรัชญา ของมหาวิทยาลัยและหลักสูตร</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3) </w:t>
                      </w:r>
                      <w:r w:rsidRPr="000A15F2">
                        <w:rPr>
                          <w:rFonts w:ascii="TH SarabunPSK" w:hAnsi="TH SarabunPSK" w:cs="TH SarabunPSK"/>
                          <w:color w:val="FF0000"/>
                          <w:sz w:val="28"/>
                          <w:cs/>
                        </w:rPr>
                        <w:t>สะท้อนถึงความต้องการของผู้มีส่วนได้ส่วนเสียของหลักสูตร</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4) </w:t>
                      </w:r>
                      <w:r w:rsidRPr="000A15F2">
                        <w:rPr>
                          <w:rFonts w:ascii="TH SarabunPSK" w:hAnsi="TH SarabunPSK" w:cs="TH SarabunPSK"/>
                          <w:color w:val="FF0000"/>
                          <w:sz w:val="28"/>
                          <w:cs/>
                        </w:rPr>
                        <w:t>ครอบคลุมทั้งความรู้และทักษะเฉพาะทางวิชาชีพ (</w:t>
                      </w:r>
                      <w:r w:rsidRPr="000A15F2">
                        <w:rPr>
                          <w:rFonts w:ascii="TH SarabunPSK" w:hAnsi="TH SarabunPSK" w:cs="TH SarabunPSK"/>
                          <w:color w:val="FF0000"/>
                          <w:sz w:val="28"/>
                        </w:rPr>
                        <w:t xml:space="preserve">Subject specific) </w:t>
                      </w:r>
                      <w:r w:rsidRPr="000A15F2">
                        <w:rPr>
                          <w:rFonts w:ascii="TH SarabunPSK" w:hAnsi="TH SarabunPSK" w:cs="TH SarabunPSK"/>
                          <w:color w:val="FF0000"/>
                          <w:sz w:val="28"/>
                          <w:cs/>
                        </w:rPr>
                        <w:t>และความรู้และทักษะทั่วไป (</w:t>
                      </w:r>
                      <w:r w:rsidRPr="000A15F2">
                        <w:rPr>
                          <w:rFonts w:ascii="TH SarabunPSK" w:hAnsi="TH SarabunPSK" w:cs="TH SarabunPSK"/>
                          <w:color w:val="FF0000"/>
                          <w:sz w:val="28"/>
                        </w:rPr>
                        <w:t>Generic)</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5) </w:t>
                      </w:r>
                      <w:r w:rsidRPr="000A15F2">
                        <w:rPr>
                          <w:rFonts w:ascii="TH SarabunPSK" w:hAnsi="TH SarabunPSK" w:cs="TH SarabunPSK"/>
                          <w:color w:val="FF0000"/>
                          <w:sz w:val="28"/>
                          <w:cs/>
                        </w:rPr>
                        <w:t>ต้องคิดและตกลงร่วมกันระหว่างอาจารย์ในหลักสูตรเพื่อความสอดคล้อง (</w:t>
                      </w:r>
                      <w:r w:rsidRPr="000A15F2">
                        <w:rPr>
                          <w:rFonts w:ascii="TH SarabunPSK" w:hAnsi="TH SarabunPSK" w:cs="TH SarabunPSK"/>
                          <w:color w:val="FF0000"/>
                          <w:sz w:val="28"/>
                        </w:rPr>
                        <w:t xml:space="preserve">Conerence) </w:t>
                      </w:r>
                      <w:r w:rsidRPr="000A15F2">
                        <w:rPr>
                          <w:rFonts w:ascii="TH SarabunPSK" w:hAnsi="TH SarabunPSK" w:cs="TH SarabunPSK"/>
                          <w:color w:val="FF0000"/>
                          <w:sz w:val="28"/>
                          <w:cs/>
                        </w:rPr>
                        <w:t>ของหลักสูตร</w:t>
                      </w:r>
                    </w:p>
                    <w:p w:rsidR="00C14E77" w:rsidRPr="000A15F2" w:rsidRDefault="00C14E77" w:rsidP="00942FF6">
                      <w:pPr>
                        <w:jc w:val="thaiDistribute"/>
                        <w:rPr>
                          <w:rFonts w:ascii="TH SarabunPSK" w:hAnsi="TH SarabunPSK" w:cs="TH SarabunPSK"/>
                          <w:color w:val="FF0000"/>
                          <w:sz w:val="28"/>
                        </w:rPr>
                      </w:pPr>
                      <w:r w:rsidRPr="000A15F2">
                        <w:rPr>
                          <w:rFonts w:ascii="TH SarabunPSK" w:hAnsi="TH SarabunPSK" w:cs="TH SarabunPSK"/>
                          <w:color w:val="FF0000"/>
                          <w:sz w:val="28"/>
                        </w:rPr>
                        <w:t xml:space="preserve">5. </w:t>
                      </w:r>
                      <w:r w:rsidRPr="000A15F2">
                        <w:rPr>
                          <w:rFonts w:ascii="TH SarabunPSK" w:hAnsi="TH SarabunPSK" w:cs="TH SarabunPSK"/>
                          <w:color w:val="FF0000"/>
                          <w:sz w:val="28"/>
                          <w:cs/>
                        </w:rPr>
                        <w:t>การแตกผลลัพธ์การเรียนรู้ย่อย (</w:t>
                      </w:r>
                      <w:r w:rsidRPr="000A15F2">
                        <w:rPr>
                          <w:rFonts w:ascii="TH SarabunPSK" w:hAnsi="TH SarabunPSK" w:cs="TH SarabunPSK"/>
                          <w:color w:val="FF0000"/>
                          <w:sz w:val="28"/>
                        </w:rPr>
                        <w:t xml:space="preserve">PLO Breakdown) </w:t>
                      </w:r>
                      <w:r w:rsidRPr="000A15F2">
                        <w:rPr>
                          <w:rFonts w:ascii="TH SarabunPSK" w:hAnsi="TH SarabunPSK" w:cs="TH SarabunPSK"/>
                          <w:color w:val="FF0000"/>
                          <w:sz w:val="28"/>
                          <w:cs/>
                        </w:rPr>
                        <w:t xml:space="preserve">สามารถทำได้ </w:t>
                      </w:r>
                      <w:r w:rsidRPr="000A15F2">
                        <w:rPr>
                          <w:rFonts w:ascii="TH SarabunPSK" w:hAnsi="TH SarabunPSK" w:cs="TH SarabunPSK"/>
                          <w:color w:val="FF0000"/>
                          <w:sz w:val="28"/>
                        </w:rPr>
                        <w:t>2</w:t>
                      </w:r>
                      <w:r w:rsidRPr="000A15F2">
                        <w:rPr>
                          <w:rFonts w:ascii="TH SarabunPSK" w:hAnsi="TH SarabunPSK" w:cs="TH SarabunPSK"/>
                          <w:color w:val="FF0000"/>
                          <w:sz w:val="28"/>
                          <w:cs/>
                        </w:rPr>
                        <w:t xml:space="preserve"> แบบ คือ</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1) </w:t>
                      </w:r>
                      <w:r w:rsidRPr="000A15F2">
                        <w:rPr>
                          <w:rFonts w:ascii="TH SarabunPSK" w:hAnsi="TH SarabunPSK" w:cs="TH SarabunPSK"/>
                          <w:color w:val="FF0000"/>
                          <w:sz w:val="28"/>
                          <w:cs/>
                        </w:rPr>
                        <w:t>แบบเรียงลำดับขั้นหรือแบบขั้นบันได โดยผู้เรียนต้องเรียนรู้ผลลัพธ์การเรียนรู้ย่อยอย่างเป็นลำดับขั้น เพื่อนำไปสู่ผลลัพธ์การเรียนรู้ของหลักสูตร</w:t>
                      </w:r>
                    </w:p>
                    <w:p w:rsidR="00C14E77" w:rsidRPr="000A15F2" w:rsidRDefault="00C14E77" w:rsidP="00817902">
                      <w:pPr>
                        <w:ind w:firstLine="426"/>
                        <w:jc w:val="thaiDistribute"/>
                        <w:rPr>
                          <w:rFonts w:ascii="TH SarabunPSK" w:hAnsi="TH SarabunPSK" w:cs="TH SarabunPSK"/>
                          <w:color w:val="FF0000"/>
                          <w:sz w:val="28"/>
                        </w:rPr>
                      </w:pPr>
                      <w:r w:rsidRPr="000A15F2">
                        <w:rPr>
                          <w:rFonts w:ascii="TH SarabunPSK" w:hAnsi="TH SarabunPSK" w:cs="TH SarabunPSK"/>
                          <w:color w:val="FF0000"/>
                          <w:sz w:val="28"/>
                        </w:rPr>
                        <w:t xml:space="preserve">2) </w:t>
                      </w:r>
                      <w:r w:rsidRPr="000A15F2">
                        <w:rPr>
                          <w:rFonts w:ascii="TH SarabunPSK" w:hAnsi="TH SarabunPSK" w:cs="TH SarabunPSK"/>
                          <w:color w:val="FF0000"/>
                          <w:sz w:val="28"/>
                          <w:cs/>
                        </w:rPr>
                        <w:t>แบบไม่เรียงลำดับขั้นหรือแบบองค์ประกอบย่อย โดยผู้เรียนสามารถเรียนรู้และประสบความสำเร็จในองค์ประกอบของผลลัพธ์การเรียนรู้ย่อยข้อใดก่อนก็ได้จนครบทุกข้อ จึงจะได้ผลลัพธ์การเรียนรู้ของหลักสูตร</w:t>
                      </w:r>
                    </w:p>
                    <w:p w:rsidR="00C14E77" w:rsidRPr="000A15F2" w:rsidRDefault="00C14E77" w:rsidP="00942FF6">
                      <w:pPr>
                        <w:jc w:val="thaiDistribute"/>
                        <w:rPr>
                          <w:rFonts w:ascii="TH SarabunPSK" w:hAnsi="TH SarabunPSK" w:cs="TH SarabunPSK"/>
                          <w:color w:val="FF0000"/>
                          <w:sz w:val="28"/>
                          <w:cs/>
                        </w:rPr>
                      </w:pPr>
                    </w:p>
                  </w:txbxContent>
                </v:textbox>
                <w10:wrap anchorx="margin"/>
              </v:shape>
            </w:pict>
          </mc:Fallback>
        </mc:AlternateContent>
      </w:r>
      <w:r w:rsidR="004752D5" w:rsidRPr="004752D5">
        <w:rPr>
          <w:rFonts w:ascii="TH SarabunPSK" w:hAnsi="TH SarabunPSK" w:cs="TH SarabunPSK"/>
          <w:color w:val="000000"/>
          <w:sz w:val="32"/>
          <w:szCs w:val="32"/>
        </w:rPr>
        <w:t>Sub PLO 1B (</w:t>
      </w:r>
      <w:r w:rsidR="004752D5" w:rsidRPr="004752D5">
        <w:rPr>
          <w:rFonts w:ascii="TH SarabunPSK" w:hAnsi="TH SarabunPSK" w:cs="TH SarabunPSK"/>
          <w:color w:val="000000"/>
          <w:sz w:val="32"/>
          <w:szCs w:val="32"/>
          <w:cs/>
        </w:rPr>
        <w:t>ถ้ามี</w:t>
      </w:r>
      <w:r w:rsidR="004752D5" w:rsidRPr="004752D5">
        <w:rPr>
          <w:rFonts w:ascii="TH SarabunPSK" w:hAnsi="TH SarabunPSK" w:cs="TH SarabunPSK"/>
          <w:color w:val="000000"/>
          <w:sz w:val="32"/>
          <w:szCs w:val="32"/>
        </w:rPr>
        <w:t xml:space="preserve">) …………………………………………………………………………………… </w:t>
      </w: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Default="002348C6" w:rsidP="004752D5">
      <w:pPr>
        <w:autoSpaceDE w:val="0"/>
        <w:autoSpaceDN w:val="0"/>
        <w:adjustRightInd w:val="0"/>
        <w:ind w:left="720"/>
        <w:rPr>
          <w:rFonts w:ascii="TH SarabunPSK" w:hAnsi="TH SarabunPSK" w:cs="TH SarabunPSK"/>
          <w:color w:val="000000"/>
          <w:sz w:val="32"/>
          <w:szCs w:val="32"/>
        </w:rPr>
      </w:pPr>
    </w:p>
    <w:p w:rsidR="002348C6" w:rsidRPr="004752D5" w:rsidRDefault="002348C6" w:rsidP="004752D5">
      <w:pPr>
        <w:autoSpaceDE w:val="0"/>
        <w:autoSpaceDN w:val="0"/>
        <w:adjustRightInd w:val="0"/>
        <w:ind w:left="720"/>
        <w:rPr>
          <w:rFonts w:ascii="TH SarabunPSK" w:hAnsi="TH SarabunPSK" w:cs="TH SarabunPSK"/>
          <w:color w:val="000000"/>
          <w:sz w:val="32"/>
          <w:szCs w:val="32"/>
        </w:rPr>
      </w:pPr>
    </w:p>
    <w:p w:rsidR="004752D5" w:rsidRPr="004752D5" w:rsidRDefault="004752D5" w:rsidP="004752D5">
      <w:pPr>
        <w:autoSpaceDE w:val="0"/>
        <w:autoSpaceDN w:val="0"/>
        <w:adjustRightInd w:val="0"/>
        <w:ind w:left="720"/>
        <w:rPr>
          <w:rFonts w:ascii="TH SarabunPSK" w:hAnsi="TH SarabunPSK" w:cs="TH SarabunPSK"/>
          <w:color w:val="000000"/>
          <w:sz w:val="32"/>
          <w:szCs w:val="32"/>
        </w:rPr>
      </w:pPr>
      <w:r w:rsidRPr="004752D5">
        <w:rPr>
          <w:rFonts w:ascii="TH SarabunPSK" w:hAnsi="TH SarabunPSK" w:cs="TH SarabunPSK"/>
          <w:b/>
          <w:bCs/>
          <w:color w:val="000000"/>
          <w:sz w:val="32"/>
          <w:szCs w:val="32"/>
        </w:rPr>
        <w:t xml:space="preserve">PLO 2 …………………………………………………………………………………………………………. </w:t>
      </w:r>
    </w:p>
    <w:p w:rsidR="00EA79E3" w:rsidRDefault="004752D5" w:rsidP="004752D5">
      <w:pPr>
        <w:ind w:left="720"/>
        <w:rPr>
          <w:rFonts w:ascii="TH SarabunPSK" w:hAnsi="TH SarabunPSK" w:cs="TH SarabunPSK"/>
          <w:sz w:val="32"/>
          <w:szCs w:val="32"/>
        </w:rPr>
      </w:pPr>
      <w:r w:rsidRPr="002F0AD3">
        <w:rPr>
          <w:rFonts w:ascii="TH SarabunPSK" w:hAnsi="TH SarabunPSK" w:cs="TH SarabunPSK"/>
          <w:b/>
          <w:bCs/>
          <w:color w:val="000000"/>
          <w:sz w:val="32"/>
          <w:szCs w:val="32"/>
        </w:rPr>
        <w:t>PLO n ………………………………………………………………………………………………………….</w:t>
      </w:r>
    </w:p>
    <w:p w:rsidR="0002077F" w:rsidRDefault="0002077F" w:rsidP="004752D5">
      <w:pPr>
        <w:ind w:left="720"/>
        <w:rPr>
          <w:rFonts w:ascii="TH SarabunPSK" w:hAnsi="TH SarabunPSK" w:cs="TH SarabunPSK"/>
          <w:sz w:val="32"/>
          <w:szCs w:val="32"/>
        </w:rPr>
      </w:pPr>
    </w:p>
    <w:p w:rsidR="0002077F" w:rsidRDefault="0002077F" w:rsidP="004752D5">
      <w:pPr>
        <w:ind w:left="720"/>
        <w:rPr>
          <w:rFonts w:ascii="TH SarabunPSK" w:hAnsi="TH SarabunPSK" w:cs="TH SarabunPSK"/>
          <w:sz w:val="32"/>
          <w:szCs w:val="32"/>
        </w:rPr>
      </w:pPr>
    </w:p>
    <w:p w:rsidR="0002077F" w:rsidRDefault="0002077F" w:rsidP="004752D5">
      <w:pPr>
        <w:ind w:left="720"/>
        <w:rPr>
          <w:rFonts w:ascii="TH SarabunPSK" w:hAnsi="TH SarabunPSK" w:cs="TH SarabunPSK"/>
          <w:sz w:val="32"/>
          <w:szCs w:val="32"/>
        </w:rPr>
      </w:pPr>
    </w:p>
    <w:p w:rsidR="0002077F" w:rsidRDefault="0002077F" w:rsidP="004752D5">
      <w:pPr>
        <w:ind w:left="720"/>
        <w:rPr>
          <w:rFonts w:ascii="TH SarabunPSK" w:hAnsi="TH SarabunPSK" w:cs="TH SarabunPSK"/>
          <w:sz w:val="32"/>
          <w:szCs w:val="32"/>
        </w:rPr>
      </w:pPr>
    </w:p>
    <w:p w:rsidR="0002077F" w:rsidRDefault="0002077F" w:rsidP="004752D5">
      <w:pPr>
        <w:ind w:left="720"/>
        <w:rPr>
          <w:rFonts w:ascii="TH SarabunPSK" w:hAnsi="TH SarabunPSK" w:cs="TH SarabunPSK"/>
          <w:sz w:val="32"/>
          <w:szCs w:val="32"/>
        </w:rPr>
      </w:pPr>
    </w:p>
    <w:p w:rsidR="0002077F" w:rsidRDefault="0002077F" w:rsidP="004752D5">
      <w:pPr>
        <w:ind w:left="720"/>
        <w:rPr>
          <w:rFonts w:ascii="TH SarabunPSK" w:hAnsi="TH SarabunPSK" w:cs="TH SarabunPSK"/>
          <w:sz w:val="32"/>
          <w:szCs w:val="32"/>
        </w:rPr>
      </w:pPr>
    </w:p>
    <w:p w:rsidR="00942FF6" w:rsidRDefault="00942FF6" w:rsidP="00EA79E3">
      <w:pPr>
        <w:rPr>
          <w:rFonts w:ascii="TH SarabunPSK" w:hAnsi="TH SarabunPSK" w:cs="TH SarabunPSK"/>
          <w:sz w:val="32"/>
          <w:szCs w:val="32"/>
        </w:rPr>
      </w:pPr>
    </w:p>
    <w:p w:rsidR="00942FF6" w:rsidRDefault="00942FF6" w:rsidP="00EA79E3">
      <w:pPr>
        <w:rPr>
          <w:rFonts w:ascii="TH SarabunPSK" w:hAnsi="TH SarabunPSK" w:cs="TH SarabunPSK"/>
          <w:sz w:val="32"/>
          <w:szCs w:val="32"/>
        </w:rPr>
      </w:pPr>
    </w:p>
    <w:p w:rsidR="00942FF6" w:rsidRDefault="00942FF6" w:rsidP="00EA79E3">
      <w:pPr>
        <w:rPr>
          <w:rFonts w:ascii="TH SarabunPSK" w:hAnsi="TH SarabunPSK" w:cs="TH SarabunPSK"/>
          <w:sz w:val="32"/>
          <w:szCs w:val="32"/>
        </w:rPr>
      </w:pPr>
    </w:p>
    <w:p w:rsidR="00EA79E3" w:rsidRPr="00D14545" w:rsidRDefault="00403404" w:rsidP="00EA79E3">
      <w:pPr>
        <w:rPr>
          <w:rFonts w:ascii="TH SarabunPSK" w:hAnsi="TH SarabunPSK" w:cs="TH SarabunPSK"/>
          <w:b/>
          <w:bCs/>
          <w:sz w:val="32"/>
          <w:szCs w:val="32"/>
        </w:rPr>
      </w:pPr>
      <w:r>
        <w:rPr>
          <w:rFonts w:ascii="TH SarabunPSK" w:hAnsi="TH SarabunPSK" w:cs="TH SarabunPSK" w:hint="cs"/>
          <w:b/>
          <w:bCs/>
          <w:sz w:val="32"/>
          <w:szCs w:val="32"/>
          <w:cs/>
        </w:rPr>
        <w:lastRenderedPageBreak/>
        <w:t>5</w:t>
      </w:r>
      <w:r w:rsidR="00D14545" w:rsidRPr="00D14545">
        <w:rPr>
          <w:rFonts w:ascii="TH SarabunPSK" w:hAnsi="TH SarabunPSK" w:cs="TH SarabunPSK"/>
          <w:b/>
          <w:bCs/>
          <w:sz w:val="32"/>
          <w:szCs w:val="32"/>
        </w:rPr>
        <w:t>.</w:t>
      </w:r>
      <w:r w:rsidR="002F0AD3" w:rsidRPr="00D14545">
        <w:rPr>
          <w:rFonts w:ascii="TH SarabunPSK" w:hAnsi="TH SarabunPSK" w:cs="TH SarabunPSK"/>
          <w:b/>
          <w:bCs/>
          <w:sz w:val="32"/>
          <w:szCs w:val="32"/>
        </w:rPr>
        <w:t xml:space="preserve"> </w:t>
      </w:r>
      <w:r w:rsidR="002F0AD3" w:rsidRPr="00D14545">
        <w:rPr>
          <w:rFonts w:ascii="TH SarabunPSK" w:hAnsi="TH SarabunPSK" w:cs="TH SarabunPSK"/>
          <w:b/>
          <w:bCs/>
          <w:sz w:val="32"/>
          <w:szCs w:val="32"/>
          <w:cs/>
        </w:rPr>
        <w:t>ความคาดหวังของผลลัพธ์การเรียนรู้ต่อการพัฒนาผู้เรียน (</w:t>
      </w:r>
      <w:r w:rsidR="002F0AD3" w:rsidRPr="00D14545">
        <w:rPr>
          <w:rFonts w:ascii="TH SarabunPSK" w:hAnsi="TH SarabunPSK" w:cs="TH SarabunPSK"/>
          <w:b/>
          <w:bCs/>
          <w:sz w:val="32"/>
          <w:szCs w:val="32"/>
        </w:rPr>
        <w:t>Year-LOs)</w:t>
      </w:r>
    </w:p>
    <w:tbl>
      <w:tblPr>
        <w:tblStyle w:val="ae"/>
        <w:tblW w:w="9209" w:type="dxa"/>
        <w:tblLook w:val="04A0" w:firstRow="1" w:lastRow="0" w:firstColumn="1" w:lastColumn="0" w:noHBand="0" w:noVBand="1"/>
      </w:tblPr>
      <w:tblGrid>
        <w:gridCol w:w="2202"/>
        <w:gridCol w:w="5164"/>
        <w:gridCol w:w="1843"/>
      </w:tblGrid>
      <w:tr w:rsidR="00C62E24" w:rsidRPr="00174FBA" w:rsidTr="00C62E24">
        <w:trPr>
          <w:trHeight w:val="856"/>
        </w:trPr>
        <w:tc>
          <w:tcPr>
            <w:tcW w:w="2202" w:type="dxa"/>
          </w:tcPr>
          <w:p w:rsidR="00C62E24" w:rsidRPr="00174FBA" w:rsidRDefault="00C62E24" w:rsidP="002F0AD3">
            <w:pPr>
              <w:jc w:val="center"/>
              <w:rPr>
                <w:rFonts w:ascii="TH SarabunPSK" w:hAnsi="TH SarabunPSK" w:cs="TH SarabunPSK"/>
                <w:b/>
                <w:bCs/>
                <w:sz w:val="32"/>
                <w:szCs w:val="32"/>
                <w:cs/>
              </w:rPr>
            </w:pPr>
            <w:r w:rsidRPr="00174FBA">
              <w:rPr>
                <w:rFonts w:ascii="TH SarabunPSK" w:hAnsi="TH SarabunPSK" w:cs="TH SarabunPSK" w:hint="cs"/>
                <w:b/>
                <w:bCs/>
                <w:sz w:val="32"/>
                <w:szCs w:val="32"/>
                <w:cs/>
              </w:rPr>
              <w:t>ปีการศึกษา</w:t>
            </w:r>
          </w:p>
        </w:tc>
        <w:tc>
          <w:tcPr>
            <w:tcW w:w="5164" w:type="dxa"/>
          </w:tcPr>
          <w:p w:rsidR="00C62E24" w:rsidRPr="00174FBA" w:rsidRDefault="00C62E24" w:rsidP="002F0AD3">
            <w:pPr>
              <w:jc w:val="center"/>
              <w:rPr>
                <w:rFonts w:ascii="TH SarabunPSK" w:hAnsi="TH SarabunPSK" w:cs="TH SarabunPSK"/>
                <w:b/>
                <w:bCs/>
                <w:sz w:val="32"/>
                <w:szCs w:val="32"/>
              </w:rPr>
            </w:pPr>
            <w:r w:rsidRPr="00174FBA">
              <w:rPr>
                <w:rFonts w:ascii="TH SarabunPSK" w:hAnsi="TH SarabunPSK" w:cs="TH SarabunPSK" w:hint="cs"/>
                <w:b/>
                <w:bCs/>
                <w:sz w:val="32"/>
                <w:szCs w:val="32"/>
                <w:cs/>
              </w:rPr>
              <w:t>ค</w:t>
            </w:r>
            <w:r w:rsidRPr="00174FBA">
              <w:rPr>
                <w:rFonts w:ascii="TH SarabunPSK" w:hAnsi="TH SarabunPSK" w:cs="TH SarabunPSK"/>
                <w:b/>
                <w:bCs/>
                <w:sz w:val="32"/>
                <w:szCs w:val="32"/>
                <w:cs/>
              </w:rPr>
              <w:t>วามคาดหวังของผลลัพธ์การเรียนรู้</w:t>
            </w:r>
          </w:p>
          <w:p w:rsidR="00C62E24" w:rsidRPr="00174FBA" w:rsidRDefault="00C62E24" w:rsidP="002F0AD3">
            <w:pPr>
              <w:jc w:val="center"/>
              <w:rPr>
                <w:rFonts w:ascii="TH SarabunPSK" w:hAnsi="TH SarabunPSK" w:cs="TH SarabunPSK"/>
                <w:b/>
                <w:bCs/>
                <w:sz w:val="32"/>
                <w:szCs w:val="32"/>
                <w:cs/>
              </w:rPr>
            </w:pPr>
            <w:r w:rsidRPr="00174FBA">
              <w:rPr>
                <w:rFonts w:ascii="TH SarabunPSK" w:hAnsi="TH SarabunPSK" w:cs="TH SarabunPSK" w:hint="cs"/>
                <w:b/>
                <w:bCs/>
                <w:sz w:val="32"/>
                <w:szCs w:val="32"/>
                <w:cs/>
              </w:rPr>
              <w:t>เมื่อสิ้นปีการศึกษา</w:t>
            </w:r>
          </w:p>
        </w:tc>
        <w:tc>
          <w:tcPr>
            <w:tcW w:w="1843" w:type="dxa"/>
          </w:tcPr>
          <w:p w:rsidR="00C62E24" w:rsidRPr="00174FBA" w:rsidRDefault="00C62E24" w:rsidP="000D07D6">
            <w:pPr>
              <w:jc w:val="center"/>
              <w:rPr>
                <w:rFonts w:ascii="TH SarabunPSK" w:hAnsi="TH SarabunPSK" w:cs="TH SarabunPSK"/>
                <w:b/>
                <w:bCs/>
                <w:sz w:val="32"/>
                <w:szCs w:val="32"/>
              </w:rPr>
            </w:pPr>
            <w:r w:rsidRPr="00174FBA">
              <w:rPr>
                <w:rFonts w:ascii="TH SarabunPSK" w:hAnsi="TH SarabunPSK" w:cs="TH SarabunPSK" w:hint="cs"/>
                <w:b/>
                <w:bCs/>
                <w:sz w:val="32"/>
                <w:szCs w:val="32"/>
                <w:cs/>
              </w:rPr>
              <w:t>ร้อยละ</w:t>
            </w:r>
            <w:r w:rsidRPr="00174FBA">
              <w:rPr>
                <w:rFonts w:ascii="TH SarabunPSK" w:hAnsi="TH SarabunPSK" w:cs="TH SarabunPSK"/>
                <w:b/>
                <w:bCs/>
                <w:sz w:val="32"/>
                <w:szCs w:val="32"/>
                <w:cs/>
              </w:rPr>
              <w:t>ของผลลัพธ์การเรียนรู้</w:t>
            </w:r>
          </w:p>
        </w:tc>
      </w:tr>
      <w:tr w:rsidR="00C62E24" w:rsidRPr="00174FBA" w:rsidTr="00C62E24">
        <w:tc>
          <w:tcPr>
            <w:tcW w:w="2202" w:type="dxa"/>
          </w:tcPr>
          <w:p w:rsidR="00C62E24" w:rsidRPr="00174FBA" w:rsidRDefault="00C62E24" w:rsidP="00C62E24">
            <w:pPr>
              <w:jc w:val="center"/>
              <w:rPr>
                <w:rFonts w:ascii="TH SarabunPSK" w:hAnsi="TH SarabunPSK" w:cs="TH SarabunPSK"/>
                <w:sz w:val="32"/>
                <w:szCs w:val="32"/>
              </w:rPr>
            </w:pPr>
            <w:r w:rsidRPr="00174FBA">
              <w:rPr>
                <w:rFonts w:ascii="TH SarabunPSK" w:hAnsi="TH SarabunPSK" w:cs="TH SarabunPSK"/>
                <w:sz w:val="32"/>
                <w:szCs w:val="32"/>
                <w:cs/>
              </w:rPr>
              <w:t>ปีที่ 1</w:t>
            </w:r>
          </w:p>
        </w:tc>
        <w:tc>
          <w:tcPr>
            <w:tcW w:w="5164" w:type="dxa"/>
          </w:tcPr>
          <w:p w:rsidR="00C62E24" w:rsidRPr="00174FBA" w:rsidRDefault="00C62E24" w:rsidP="003837E6">
            <w:pPr>
              <w:pStyle w:val="Default"/>
              <w:rPr>
                <w:rFonts w:ascii="TH SarabunPSK" w:hAnsi="TH SarabunPSK" w:cs="TH SarabunPSK"/>
                <w:color w:val="FF0000"/>
                <w:sz w:val="32"/>
                <w:szCs w:val="32"/>
              </w:rPr>
            </w:pPr>
            <w:r w:rsidRPr="00174FBA">
              <w:rPr>
                <w:rFonts w:ascii="TH SarabunPSK" w:hAnsi="TH SarabunPSK" w:cs="TH SarabunPSK"/>
                <w:i/>
                <w:iCs/>
                <w:color w:val="FF0000"/>
                <w:sz w:val="32"/>
                <w:szCs w:val="32"/>
              </w:rPr>
              <w:t xml:space="preserve"> </w:t>
            </w:r>
          </w:p>
        </w:tc>
        <w:tc>
          <w:tcPr>
            <w:tcW w:w="1843" w:type="dxa"/>
          </w:tcPr>
          <w:p w:rsidR="00C62E24" w:rsidRPr="00174FBA" w:rsidRDefault="00C62E24" w:rsidP="008E7C13">
            <w:pPr>
              <w:jc w:val="center"/>
              <w:rPr>
                <w:rFonts w:ascii="TH SarabunPSK" w:hAnsi="TH SarabunPSK" w:cs="TH SarabunPSK"/>
                <w:color w:val="FF0000"/>
                <w:sz w:val="32"/>
                <w:szCs w:val="32"/>
              </w:rPr>
            </w:pPr>
            <w:r w:rsidRPr="00174FBA">
              <w:rPr>
                <w:rFonts w:ascii="TH SarabunPSK" w:hAnsi="TH SarabunPSK" w:cs="TH SarabunPSK" w:hint="cs"/>
                <w:color w:val="FF0000"/>
                <w:sz w:val="32"/>
                <w:szCs w:val="32"/>
                <w:cs/>
              </w:rPr>
              <w:t xml:space="preserve">ร้อยละ </w:t>
            </w:r>
            <w:r w:rsidRPr="00174FBA">
              <w:rPr>
                <w:rFonts w:ascii="TH SarabunPSK" w:hAnsi="TH SarabunPSK" w:cs="TH SarabunPSK"/>
                <w:color w:val="FF0000"/>
                <w:sz w:val="32"/>
                <w:szCs w:val="32"/>
              </w:rPr>
              <w:t>XX</w:t>
            </w:r>
          </w:p>
          <w:p w:rsidR="00C62E24" w:rsidRPr="00174FBA" w:rsidRDefault="00C62E24" w:rsidP="002F0AD3">
            <w:pPr>
              <w:rPr>
                <w:rFonts w:ascii="TH SarabunPSK" w:hAnsi="TH SarabunPSK" w:cs="TH SarabunPSK"/>
                <w:color w:val="FF0000"/>
                <w:sz w:val="32"/>
                <w:szCs w:val="32"/>
              </w:rPr>
            </w:pPr>
          </w:p>
        </w:tc>
      </w:tr>
      <w:tr w:rsidR="00C62E24" w:rsidRPr="00174FBA" w:rsidTr="00C62E24">
        <w:tc>
          <w:tcPr>
            <w:tcW w:w="2202" w:type="dxa"/>
          </w:tcPr>
          <w:p w:rsidR="00C62E24" w:rsidRPr="00174FBA" w:rsidRDefault="00C62E24" w:rsidP="00C62E24">
            <w:pPr>
              <w:jc w:val="center"/>
              <w:rPr>
                <w:rFonts w:ascii="TH SarabunPSK" w:hAnsi="TH SarabunPSK" w:cs="TH SarabunPSK"/>
                <w:sz w:val="32"/>
                <w:szCs w:val="32"/>
              </w:rPr>
            </w:pPr>
            <w:r w:rsidRPr="00174FBA">
              <w:rPr>
                <w:rFonts w:ascii="TH SarabunPSK" w:hAnsi="TH SarabunPSK" w:cs="TH SarabunPSK"/>
                <w:sz w:val="32"/>
                <w:szCs w:val="32"/>
                <w:cs/>
              </w:rPr>
              <w:t xml:space="preserve">ปีที่ </w:t>
            </w:r>
            <w:r w:rsidRPr="00174FBA">
              <w:rPr>
                <w:rFonts w:ascii="TH SarabunPSK" w:hAnsi="TH SarabunPSK" w:cs="TH SarabunPSK"/>
                <w:sz w:val="32"/>
                <w:szCs w:val="32"/>
              </w:rPr>
              <w:t>2</w:t>
            </w:r>
          </w:p>
          <w:p w:rsidR="00C62E24" w:rsidRPr="00174FBA" w:rsidRDefault="00C62E24" w:rsidP="00C62E24">
            <w:pPr>
              <w:jc w:val="center"/>
              <w:rPr>
                <w:rFonts w:ascii="TH SarabunPSK" w:hAnsi="TH SarabunPSK" w:cs="TH SarabunPSK"/>
                <w:sz w:val="32"/>
                <w:szCs w:val="32"/>
              </w:rPr>
            </w:pPr>
          </w:p>
        </w:tc>
        <w:tc>
          <w:tcPr>
            <w:tcW w:w="5164" w:type="dxa"/>
          </w:tcPr>
          <w:p w:rsidR="00C62E24" w:rsidRPr="00174FBA" w:rsidRDefault="00C62E24" w:rsidP="00C62E24">
            <w:pPr>
              <w:rPr>
                <w:rFonts w:ascii="TH SarabunPSK" w:hAnsi="TH SarabunPSK" w:cs="TH SarabunPSK"/>
                <w:sz w:val="32"/>
                <w:szCs w:val="32"/>
              </w:rPr>
            </w:pPr>
          </w:p>
        </w:tc>
        <w:tc>
          <w:tcPr>
            <w:tcW w:w="1843" w:type="dxa"/>
          </w:tcPr>
          <w:p w:rsidR="00C62E24" w:rsidRPr="00174FBA" w:rsidRDefault="00C62E24" w:rsidP="00C62E24">
            <w:pPr>
              <w:jc w:val="center"/>
              <w:rPr>
                <w:sz w:val="32"/>
                <w:szCs w:val="32"/>
              </w:rPr>
            </w:pPr>
            <w:r w:rsidRPr="00174FBA">
              <w:rPr>
                <w:rFonts w:ascii="TH SarabunPSK" w:hAnsi="TH SarabunPSK" w:cs="TH SarabunPSK" w:hint="cs"/>
                <w:color w:val="FF0000"/>
                <w:sz w:val="32"/>
                <w:szCs w:val="32"/>
                <w:cs/>
              </w:rPr>
              <w:t xml:space="preserve">ร้อยละ </w:t>
            </w:r>
            <w:r w:rsidRPr="00174FBA">
              <w:rPr>
                <w:rFonts w:ascii="TH SarabunPSK" w:hAnsi="TH SarabunPSK" w:cs="TH SarabunPSK"/>
                <w:color w:val="FF0000"/>
                <w:sz w:val="32"/>
                <w:szCs w:val="32"/>
              </w:rPr>
              <w:t>XX</w:t>
            </w:r>
          </w:p>
        </w:tc>
      </w:tr>
      <w:tr w:rsidR="00C62E24" w:rsidRPr="00174FBA" w:rsidTr="00C62E24">
        <w:tc>
          <w:tcPr>
            <w:tcW w:w="2202" w:type="dxa"/>
          </w:tcPr>
          <w:p w:rsidR="00C62E24" w:rsidRPr="00174FBA" w:rsidRDefault="00C62E24" w:rsidP="00C62E24">
            <w:pPr>
              <w:jc w:val="center"/>
              <w:rPr>
                <w:rFonts w:ascii="TH SarabunPSK" w:hAnsi="TH SarabunPSK" w:cs="TH SarabunPSK"/>
                <w:sz w:val="32"/>
                <w:szCs w:val="32"/>
              </w:rPr>
            </w:pPr>
            <w:r w:rsidRPr="00174FBA">
              <w:rPr>
                <w:rFonts w:ascii="TH SarabunPSK" w:hAnsi="TH SarabunPSK" w:cs="TH SarabunPSK"/>
                <w:sz w:val="32"/>
                <w:szCs w:val="32"/>
                <w:cs/>
              </w:rPr>
              <w:t xml:space="preserve">ปีที่ </w:t>
            </w:r>
            <w:r w:rsidRPr="00174FBA">
              <w:rPr>
                <w:rFonts w:ascii="TH SarabunPSK" w:hAnsi="TH SarabunPSK" w:cs="TH SarabunPSK"/>
                <w:sz w:val="32"/>
                <w:szCs w:val="32"/>
              </w:rPr>
              <w:t>3</w:t>
            </w:r>
          </w:p>
          <w:p w:rsidR="00C62E24" w:rsidRPr="00174FBA" w:rsidRDefault="00C62E24" w:rsidP="00C62E24">
            <w:pPr>
              <w:jc w:val="center"/>
              <w:rPr>
                <w:rFonts w:ascii="TH SarabunPSK" w:hAnsi="TH SarabunPSK" w:cs="TH SarabunPSK"/>
                <w:sz w:val="32"/>
                <w:szCs w:val="32"/>
              </w:rPr>
            </w:pPr>
          </w:p>
        </w:tc>
        <w:tc>
          <w:tcPr>
            <w:tcW w:w="5164" w:type="dxa"/>
          </w:tcPr>
          <w:p w:rsidR="00C62E24" w:rsidRPr="00174FBA" w:rsidRDefault="00C62E24" w:rsidP="00C62E24">
            <w:pPr>
              <w:rPr>
                <w:rFonts w:ascii="TH SarabunPSK" w:hAnsi="TH SarabunPSK" w:cs="TH SarabunPSK"/>
                <w:sz w:val="32"/>
                <w:szCs w:val="32"/>
              </w:rPr>
            </w:pPr>
          </w:p>
        </w:tc>
        <w:tc>
          <w:tcPr>
            <w:tcW w:w="1843" w:type="dxa"/>
          </w:tcPr>
          <w:p w:rsidR="00C62E24" w:rsidRPr="00174FBA" w:rsidRDefault="00C62E24" w:rsidP="00C62E24">
            <w:pPr>
              <w:jc w:val="center"/>
              <w:rPr>
                <w:sz w:val="32"/>
                <w:szCs w:val="32"/>
              </w:rPr>
            </w:pPr>
            <w:r w:rsidRPr="00174FBA">
              <w:rPr>
                <w:rFonts w:ascii="TH SarabunPSK" w:hAnsi="TH SarabunPSK" w:cs="TH SarabunPSK" w:hint="cs"/>
                <w:color w:val="FF0000"/>
                <w:sz w:val="32"/>
                <w:szCs w:val="32"/>
                <w:cs/>
              </w:rPr>
              <w:t xml:space="preserve">ร้อยละ </w:t>
            </w:r>
            <w:r w:rsidRPr="00174FBA">
              <w:rPr>
                <w:rFonts w:ascii="TH SarabunPSK" w:hAnsi="TH SarabunPSK" w:cs="TH SarabunPSK"/>
                <w:color w:val="FF0000"/>
                <w:sz w:val="32"/>
                <w:szCs w:val="32"/>
              </w:rPr>
              <w:t>XX</w:t>
            </w:r>
          </w:p>
        </w:tc>
      </w:tr>
      <w:tr w:rsidR="00C62E24" w:rsidRPr="00174FBA" w:rsidTr="00C62E24">
        <w:tc>
          <w:tcPr>
            <w:tcW w:w="2202" w:type="dxa"/>
          </w:tcPr>
          <w:p w:rsidR="00C62E24" w:rsidRPr="00174FBA" w:rsidRDefault="00C62E24" w:rsidP="00C62E24">
            <w:pPr>
              <w:jc w:val="center"/>
              <w:rPr>
                <w:rFonts w:ascii="TH SarabunPSK" w:hAnsi="TH SarabunPSK" w:cs="TH SarabunPSK"/>
                <w:sz w:val="32"/>
                <w:szCs w:val="32"/>
              </w:rPr>
            </w:pPr>
            <w:r w:rsidRPr="00174FBA">
              <w:rPr>
                <w:rFonts w:ascii="TH SarabunPSK" w:hAnsi="TH SarabunPSK" w:cs="TH SarabunPSK"/>
                <w:sz w:val="32"/>
                <w:szCs w:val="32"/>
                <w:cs/>
              </w:rPr>
              <w:t xml:space="preserve">ปีที่ </w:t>
            </w:r>
            <w:r w:rsidRPr="00174FBA">
              <w:rPr>
                <w:rFonts w:ascii="TH SarabunPSK" w:hAnsi="TH SarabunPSK" w:cs="TH SarabunPSK" w:hint="cs"/>
                <w:sz w:val="32"/>
                <w:szCs w:val="32"/>
                <w:cs/>
              </w:rPr>
              <w:t>4</w:t>
            </w:r>
          </w:p>
          <w:p w:rsidR="00C62E24" w:rsidRPr="00174FBA" w:rsidRDefault="00C62E24" w:rsidP="00C62E24">
            <w:pPr>
              <w:jc w:val="center"/>
              <w:rPr>
                <w:rFonts w:ascii="TH SarabunPSK" w:hAnsi="TH SarabunPSK" w:cs="TH SarabunPSK"/>
                <w:sz w:val="32"/>
                <w:szCs w:val="32"/>
              </w:rPr>
            </w:pPr>
          </w:p>
        </w:tc>
        <w:tc>
          <w:tcPr>
            <w:tcW w:w="5164" w:type="dxa"/>
          </w:tcPr>
          <w:p w:rsidR="00C62E24" w:rsidRPr="00174FBA" w:rsidRDefault="00C62E24" w:rsidP="00C62E24">
            <w:pPr>
              <w:rPr>
                <w:rFonts w:ascii="TH SarabunPSK" w:hAnsi="TH SarabunPSK" w:cs="TH SarabunPSK"/>
                <w:sz w:val="32"/>
                <w:szCs w:val="32"/>
              </w:rPr>
            </w:pPr>
          </w:p>
        </w:tc>
        <w:tc>
          <w:tcPr>
            <w:tcW w:w="1843" w:type="dxa"/>
          </w:tcPr>
          <w:p w:rsidR="00C62E24" w:rsidRPr="00174FBA" w:rsidRDefault="00C62E24" w:rsidP="00C62E24">
            <w:pPr>
              <w:jc w:val="center"/>
              <w:rPr>
                <w:sz w:val="32"/>
                <w:szCs w:val="32"/>
              </w:rPr>
            </w:pPr>
            <w:r w:rsidRPr="00174FBA">
              <w:rPr>
                <w:rFonts w:ascii="TH SarabunPSK" w:hAnsi="TH SarabunPSK" w:cs="TH SarabunPSK" w:hint="cs"/>
                <w:color w:val="FF0000"/>
                <w:sz w:val="32"/>
                <w:szCs w:val="32"/>
                <w:cs/>
              </w:rPr>
              <w:t xml:space="preserve">ร้อยละ </w:t>
            </w:r>
            <w:r w:rsidRPr="00174FBA">
              <w:rPr>
                <w:rFonts w:ascii="TH SarabunPSK" w:hAnsi="TH SarabunPSK" w:cs="TH SarabunPSK"/>
                <w:color w:val="FF0000"/>
                <w:sz w:val="32"/>
                <w:szCs w:val="32"/>
              </w:rPr>
              <w:t>XX</w:t>
            </w:r>
          </w:p>
        </w:tc>
      </w:tr>
      <w:tr w:rsidR="00C62E24" w:rsidRPr="00174FBA" w:rsidTr="00CA51AA">
        <w:tc>
          <w:tcPr>
            <w:tcW w:w="7366" w:type="dxa"/>
            <w:gridSpan w:val="2"/>
          </w:tcPr>
          <w:p w:rsidR="00C62E24" w:rsidRPr="00174FBA" w:rsidRDefault="00C62E24" w:rsidP="00C62E24">
            <w:pPr>
              <w:jc w:val="right"/>
              <w:rPr>
                <w:rFonts w:ascii="TH SarabunPSK" w:hAnsi="TH SarabunPSK" w:cs="TH SarabunPSK"/>
                <w:b/>
                <w:bCs/>
                <w:sz w:val="32"/>
                <w:szCs w:val="32"/>
              </w:rPr>
            </w:pPr>
            <w:r w:rsidRPr="00174FBA">
              <w:rPr>
                <w:rFonts w:ascii="TH SarabunPSK" w:hAnsi="TH SarabunPSK" w:cs="TH SarabunPSK" w:hint="cs"/>
                <w:b/>
                <w:bCs/>
                <w:sz w:val="32"/>
                <w:szCs w:val="32"/>
                <w:cs/>
              </w:rPr>
              <w:t>ผลรวมความคาดหวัง</w:t>
            </w:r>
            <w:r w:rsidRPr="00174FBA">
              <w:rPr>
                <w:rFonts w:ascii="TH SarabunPSK" w:hAnsi="TH SarabunPSK" w:cs="TH SarabunPSK"/>
                <w:b/>
                <w:bCs/>
                <w:sz w:val="32"/>
                <w:szCs w:val="32"/>
                <w:cs/>
              </w:rPr>
              <w:t>ของผลลัพธ์การเรียนรู้</w:t>
            </w:r>
          </w:p>
        </w:tc>
        <w:tc>
          <w:tcPr>
            <w:tcW w:w="1843" w:type="dxa"/>
          </w:tcPr>
          <w:p w:rsidR="00C62E24" w:rsidRPr="00174FBA" w:rsidRDefault="00C62E24" w:rsidP="00C62E24">
            <w:pPr>
              <w:jc w:val="center"/>
              <w:rPr>
                <w:rFonts w:ascii="TH SarabunPSK" w:hAnsi="TH SarabunPSK" w:cs="TH SarabunPSK"/>
                <w:b/>
                <w:bCs/>
                <w:sz w:val="32"/>
                <w:szCs w:val="32"/>
                <w:cs/>
              </w:rPr>
            </w:pPr>
            <w:r w:rsidRPr="00174FBA">
              <w:rPr>
                <w:rFonts w:ascii="TH SarabunPSK" w:hAnsi="TH SarabunPSK" w:cs="TH SarabunPSK" w:hint="cs"/>
                <w:b/>
                <w:bCs/>
                <w:sz w:val="32"/>
                <w:szCs w:val="32"/>
                <w:cs/>
              </w:rPr>
              <w:t>ร้อยละ 100</w:t>
            </w:r>
          </w:p>
        </w:tc>
      </w:tr>
    </w:tbl>
    <w:p w:rsidR="002F0AD3" w:rsidRPr="00174FBA" w:rsidRDefault="002F0AD3" w:rsidP="00EA79E3">
      <w:pPr>
        <w:rPr>
          <w:rFonts w:ascii="TH SarabunPSK" w:hAnsi="TH SarabunPSK" w:cs="TH SarabunPSK"/>
          <w:sz w:val="32"/>
          <w:szCs w:val="32"/>
        </w:rPr>
      </w:pPr>
    </w:p>
    <w:p w:rsidR="00EA79E3" w:rsidRPr="002F0AD3" w:rsidRDefault="00B762BA" w:rsidP="00EA79E3">
      <w:pPr>
        <w:rPr>
          <w:rFonts w:ascii="TH SarabunPSK" w:hAnsi="TH SarabunPSK" w:cs="TH SarabunPSK"/>
        </w:rPr>
      </w:pPr>
      <w:r>
        <w:rPr>
          <w:rFonts w:ascii="TH SarabunPSK" w:hAnsi="TH SarabunPSK" w:cs="TH SarabunPSK"/>
          <w:noProof/>
        </w:rPr>
        <mc:AlternateContent>
          <mc:Choice Requires="wps">
            <w:drawing>
              <wp:anchor distT="0" distB="0" distL="114300" distR="114300" simplePos="0" relativeHeight="252567040" behindDoc="0" locked="0" layoutInCell="1" allowOverlap="1">
                <wp:simplePos x="0" y="0"/>
                <wp:positionH relativeFrom="column">
                  <wp:posOffset>106680</wp:posOffset>
                </wp:positionH>
                <wp:positionV relativeFrom="paragraph">
                  <wp:posOffset>60960</wp:posOffset>
                </wp:positionV>
                <wp:extent cx="5585460" cy="2232660"/>
                <wp:effectExtent l="0" t="0" r="15240" b="15240"/>
                <wp:wrapNone/>
                <wp:docPr id="62" name="Text Box 62"/>
                <wp:cNvGraphicFramePr/>
                <a:graphic xmlns:a="http://schemas.openxmlformats.org/drawingml/2006/main">
                  <a:graphicData uri="http://schemas.microsoft.com/office/word/2010/wordprocessingShape">
                    <wps:wsp>
                      <wps:cNvSpPr txBox="1"/>
                      <wps:spPr>
                        <a:xfrm>
                          <a:off x="0" y="0"/>
                          <a:ext cx="5585460" cy="2232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Default="00C14E77" w:rsidP="00B762BA">
                            <w:pPr>
                              <w:rPr>
                                <w:rFonts w:ascii="TH SarabunPSK" w:hAnsi="TH SarabunPSK" w:cs="TH SarabunPSK"/>
                                <w:color w:val="FF0000"/>
                              </w:rPr>
                            </w:pPr>
                            <w:r w:rsidRPr="00B762BA">
                              <w:rPr>
                                <w:rFonts w:ascii="TH SarabunPSK" w:hAnsi="TH SarabunPSK" w:cs="TH SarabunPSK"/>
                                <w:color w:val="FF0000"/>
                                <w:cs/>
                              </w:rPr>
                              <w:t xml:space="preserve">ข้อสังเกต : </w:t>
                            </w:r>
                          </w:p>
                          <w:p w:rsidR="00C14E77" w:rsidRPr="00B762BA" w:rsidRDefault="00C14E77" w:rsidP="00D846A4">
                            <w:pPr>
                              <w:pStyle w:val="af3"/>
                              <w:numPr>
                                <w:ilvl w:val="0"/>
                                <w:numId w:val="20"/>
                              </w:numPr>
                              <w:jc w:val="thaiDistribute"/>
                              <w:rPr>
                                <w:rFonts w:ascii="TH SarabunPSK" w:hAnsi="TH SarabunPSK" w:cs="TH SarabunPSK"/>
                                <w:color w:val="FF0000"/>
                              </w:rPr>
                            </w:pPr>
                            <w:r w:rsidRPr="00B762BA">
                              <w:rPr>
                                <w:rFonts w:ascii="TH SarabunPSK" w:hAnsi="TH SarabunPSK" w:cs="TH SarabunPSK"/>
                                <w:color w:val="FF0000"/>
                                <w:cs/>
                              </w:rPr>
                              <w:t>ผลลัพธ์การเรียนรู้ตามลำดับขั้น เป็นจุดที่หลักสูตรใช้เพื่อวัดความก้าวหน้าของนักศึกษาว่ามีความพร้อมในการพัฒนาไปสู่ผลลัพธ์การเรียนรู้ขั้นถัดไปหรือไม่ เพื่อหลักสูตรจะได้วางแผนกำหนดวิธีการสนับสนุน/ส่งเสริมนักศึกษาให้บรรลุผลลัพธ์การเรียนรู้ระดับหลักสูตรได้ (</w:t>
                            </w:r>
                            <w:r w:rsidRPr="00B762BA">
                              <w:rPr>
                                <w:rFonts w:ascii="TH SarabunPSK" w:hAnsi="TH SarabunPSK" w:cs="TH SarabunPSK"/>
                                <w:color w:val="FF0000"/>
                              </w:rPr>
                              <w:t xml:space="preserve">PLOs </w:t>
                            </w:r>
                            <w:r w:rsidRPr="00B762BA">
                              <w:rPr>
                                <w:rFonts w:ascii="TH SarabunPSK" w:hAnsi="TH SarabunPSK" w:cs="TH SarabunPSK"/>
                                <w:color w:val="FF0000"/>
                                <w:cs/>
                              </w:rPr>
                              <w:t xml:space="preserve">เป็นผลลัพธ์ที่เกิดขึ้นเมื่อผ่านกระบวนการการเรียนรู้ตลอดหลักสูตร จึงควรมีการแบ่งผลลัพธ์การเรียนรู้เป็นระดับขั้นย่อยลงมา เพื่อใช้เป็นจุดวัดความก้าวหน้าของนักศึกษาว่าจะมีโอกาสบรรลุตาม </w:t>
                            </w:r>
                            <w:r w:rsidRPr="00B762BA">
                              <w:rPr>
                                <w:rFonts w:ascii="TH SarabunPSK" w:hAnsi="TH SarabunPSK" w:cs="TH SarabunPSK"/>
                                <w:color w:val="FF0000"/>
                              </w:rPr>
                              <w:t xml:space="preserve">PLOs </w:t>
                            </w:r>
                            <w:r w:rsidRPr="00B762BA">
                              <w:rPr>
                                <w:rFonts w:ascii="TH SarabunPSK" w:hAnsi="TH SarabunPSK" w:cs="TH SarabunPSK"/>
                                <w:color w:val="FF0000"/>
                                <w:cs/>
                              </w:rPr>
                              <w:t>ที่หลักสูตรกำหนดไว้ได้หรือไม่)</w:t>
                            </w:r>
                          </w:p>
                          <w:p w:rsidR="00C14E77" w:rsidRPr="00B762BA" w:rsidRDefault="00C14E77" w:rsidP="00D846A4">
                            <w:pPr>
                              <w:pStyle w:val="af3"/>
                              <w:numPr>
                                <w:ilvl w:val="0"/>
                                <w:numId w:val="20"/>
                              </w:numPr>
                              <w:jc w:val="thaiDistribute"/>
                              <w:rPr>
                                <w:rFonts w:ascii="TH SarabunPSK" w:hAnsi="TH SarabunPSK" w:cs="TH SarabunPSK"/>
                                <w:color w:val="FF0000"/>
                              </w:rPr>
                            </w:pPr>
                            <w:r w:rsidRPr="00B762BA">
                              <w:rPr>
                                <w:rFonts w:ascii="TH SarabunPSK" w:hAnsi="TH SarabunPSK" w:cs="TH SarabunPSK"/>
                                <w:color w:val="FF0000"/>
                                <w:cs/>
                              </w:rPr>
                              <w:t>การกำหนดช่วงเวลาในการวัดและประเมินผล ใช้ระยะเวลาเป็นตัวกำหนด (</w:t>
                            </w:r>
                            <w:r w:rsidRPr="00B762BA">
                              <w:rPr>
                                <w:rFonts w:ascii="TH SarabunPSK" w:hAnsi="TH SarabunPSK" w:cs="TH SarabunPSK"/>
                                <w:color w:val="FF0000"/>
                              </w:rPr>
                              <w:t xml:space="preserve">Year-LOs) </w:t>
                            </w:r>
                            <w:r w:rsidRPr="00B762BA">
                              <w:rPr>
                                <w:rFonts w:ascii="TH SarabunPSK" w:hAnsi="TH SarabunPSK" w:cs="TH SarabunPSK"/>
                                <w:color w:val="FF0000"/>
                                <w:cs/>
                              </w:rPr>
                              <w:t>ควรคำนึงถึงแผนการศึกษา การจัดรายวิชาและกิจกรรมต่างๆ ที่คาดว่าจะช่วยให้ผู้เรียนพัฒนาไปสู่ผลลัพธ์ที่กำหนดไว้ เพื่อให้ผู้เรียนสามารถเรียนรู้และพัฒนาไปได้อย่างมีสัมฤทธิ</w:t>
                            </w:r>
                            <w:r>
                              <w:rPr>
                                <w:rFonts w:ascii="TH SarabunPSK" w:hAnsi="TH SarabunPSK" w:cs="TH SarabunPSK" w:hint="cs"/>
                                <w:color w:val="FF0000"/>
                                <w:cs/>
                              </w:rPr>
                              <w:t>์</w:t>
                            </w:r>
                            <w:r w:rsidRPr="00B762BA">
                              <w:rPr>
                                <w:rFonts w:ascii="TH SarabunPSK" w:hAnsi="TH SarabunPSK" w:cs="TH SarabunPSK"/>
                                <w:color w:val="FF0000"/>
                                <w:cs/>
                              </w:rPr>
                              <w:t>ผลสูงสุด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53" type="#_x0000_t202" style="position:absolute;margin-left:8.4pt;margin-top:4.8pt;width:439.8pt;height:175.8pt;z-index:25256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" fillcolor="white [3201]" strokeweight=".5pt">
                <v:textbox>
                  <w:txbxContent>
                    <w:p w:rsidR="00C14E77" w:rsidRDefault="00C14E77" w:rsidP="00B762BA">
                      <w:pPr>
                        <w:rPr>
                          <w:rFonts w:ascii="TH SarabunPSK" w:hAnsi="TH SarabunPSK" w:cs="TH SarabunPSK"/>
                          <w:color w:val="FF0000"/>
                        </w:rPr>
                      </w:pPr>
                      <w:r w:rsidRPr="00B762BA">
                        <w:rPr>
                          <w:rFonts w:ascii="TH SarabunPSK" w:hAnsi="TH SarabunPSK" w:cs="TH SarabunPSK"/>
                          <w:color w:val="FF0000"/>
                          <w:cs/>
                        </w:rPr>
                        <w:t xml:space="preserve">ข้อสังเกต : </w:t>
                      </w:r>
                    </w:p>
                    <w:p w:rsidR="00C14E77" w:rsidRPr="00B762BA" w:rsidRDefault="00C14E77" w:rsidP="00D846A4">
                      <w:pPr>
                        <w:pStyle w:val="af3"/>
                        <w:numPr>
                          <w:ilvl w:val="0"/>
                          <w:numId w:val="20"/>
                        </w:numPr>
                        <w:jc w:val="thaiDistribute"/>
                        <w:rPr>
                          <w:rFonts w:ascii="TH SarabunPSK" w:hAnsi="TH SarabunPSK" w:cs="TH SarabunPSK"/>
                          <w:color w:val="FF0000"/>
                        </w:rPr>
                      </w:pPr>
                      <w:r w:rsidRPr="00B762BA">
                        <w:rPr>
                          <w:rFonts w:ascii="TH SarabunPSK" w:hAnsi="TH SarabunPSK" w:cs="TH SarabunPSK"/>
                          <w:color w:val="FF0000"/>
                          <w:cs/>
                        </w:rPr>
                        <w:t>ผลลัพธ์การเรียนรู้ตามลำดับขั้น เป็นจุดที่หลักสูตรใช้เพื่อวัดความก้าวหน้าของนักศึกษาว่ามีความพร้อมในการพัฒนาไปสู่ผลลัพธ์การเรียนรู้ขั้นถัดไปหรือไม่ เพื่อหลักสูตรจะได้วางแผนกำหนดวิธีการสนับสนุน/ส่งเสริมนักศึกษาให้บรรลุผลลัพธ์การเรียนรู้ระดับหลักสูตรได้ (</w:t>
                      </w:r>
                      <w:r w:rsidRPr="00B762BA">
                        <w:rPr>
                          <w:rFonts w:ascii="TH SarabunPSK" w:hAnsi="TH SarabunPSK" w:cs="TH SarabunPSK"/>
                          <w:color w:val="FF0000"/>
                        </w:rPr>
                        <w:t xml:space="preserve">PLOs </w:t>
                      </w:r>
                      <w:r w:rsidRPr="00B762BA">
                        <w:rPr>
                          <w:rFonts w:ascii="TH SarabunPSK" w:hAnsi="TH SarabunPSK" w:cs="TH SarabunPSK"/>
                          <w:color w:val="FF0000"/>
                          <w:cs/>
                        </w:rPr>
                        <w:t xml:space="preserve">เป็นผลลัพธ์ที่เกิดขึ้นเมื่อผ่านกระบวนการการเรียนรู้ตลอดหลักสูตร จึงควรมีการแบ่งผลลัพธ์การเรียนรู้เป็นระดับขั้นย่อยลงมา เพื่อใช้เป็นจุดวัดความก้าวหน้าของนักศึกษาว่าจะมีโอกาสบรรลุตาม </w:t>
                      </w:r>
                      <w:r w:rsidRPr="00B762BA">
                        <w:rPr>
                          <w:rFonts w:ascii="TH SarabunPSK" w:hAnsi="TH SarabunPSK" w:cs="TH SarabunPSK"/>
                          <w:color w:val="FF0000"/>
                        </w:rPr>
                        <w:t xml:space="preserve">PLOs </w:t>
                      </w:r>
                      <w:r w:rsidRPr="00B762BA">
                        <w:rPr>
                          <w:rFonts w:ascii="TH SarabunPSK" w:hAnsi="TH SarabunPSK" w:cs="TH SarabunPSK"/>
                          <w:color w:val="FF0000"/>
                          <w:cs/>
                        </w:rPr>
                        <w:t>ที่หลักสูตรกำหนดไว้ได้หรือไม่)</w:t>
                      </w:r>
                    </w:p>
                    <w:p w:rsidR="00C14E77" w:rsidRPr="00B762BA" w:rsidRDefault="00C14E77" w:rsidP="00D846A4">
                      <w:pPr>
                        <w:pStyle w:val="af3"/>
                        <w:numPr>
                          <w:ilvl w:val="0"/>
                          <w:numId w:val="20"/>
                        </w:numPr>
                        <w:jc w:val="thaiDistribute"/>
                        <w:rPr>
                          <w:rFonts w:ascii="TH SarabunPSK" w:hAnsi="TH SarabunPSK" w:cs="TH SarabunPSK"/>
                          <w:color w:val="FF0000"/>
                        </w:rPr>
                      </w:pPr>
                      <w:r w:rsidRPr="00B762BA">
                        <w:rPr>
                          <w:rFonts w:ascii="TH SarabunPSK" w:hAnsi="TH SarabunPSK" w:cs="TH SarabunPSK"/>
                          <w:color w:val="FF0000"/>
                          <w:cs/>
                        </w:rPr>
                        <w:t>การกำหนดช่วงเวลาในการวัดและประเมินผล ใช้ระยะเวลาเป็นตัวกำหนด (</w:t>
                      </w:r>
                      <w:r w:rsidRPr="00B762BA">
                        <w:rPr>
                          <w:rFonts w:ascii="TH SarabunPSK" w:hAnsi="TH SarabunPSK" w:cs="TH SarabunPSK"/>
                          <w:color w:val="FF0000"/>
                        </w:rPr>
                        <w:t xml:space="preserve">Year-LOs) </w:t>
                      </w:r>
                      <w:r w:rsidRPr="00B762BA">
                        <w:rPr>
                          <w:rFonts w:ascii="TH SarabunPSK" w:hAnsi="TH SarabunPSK" w:cs="TH SarabunPSK"/>
                          <w:color w:val="FF0000"/>
                          <w:cs/>
                        </w:rPr>
                        <w:t>ควรคำนึงถึงแผนการศึกษา การจัดรายวิชาและกิจกรรมต่างๆ ที่คาดว่าจะช่วยให้ผู้เรียนพัฒนาไปสู่ผลลัพธ์ที่กำหนดไว้ เพื่อให้ผู้เรียนสามารถเรียนรู้และพัฒนาไปได้อย่างมีสัมฤทธิ</w:t>
                      </w:r>
                      <w:r>
                        <w:rPr>
                          <w:rFonts w:ascii="TH SarabunPSK" w:hAnsi="TH SarabunPSK" w:cs="TH SarabunPSK" w:hint="cs"/>
                          <w:color w:val="FF0000"/>
                          <w:cs/>
                        </w:rPr>
                        <w:t>์</w:t>
                      </w:r>
                      <w:r w:rsidRPr="00B762BA">
                        <w:rPr>
                          <w:rFonts w:ascii="TH SarabunPSK" w:hAnsi="TH SarabunPSK" w:cs="TH SarabunPSK"/>
                          <w:color w:val="FF0000"/>
                          <w:cs/>
                        </w:rPr>
                        <w:t>ผลสูงสุด</w:t>
                      </w:r>
                    </w:p>
                  </w:txbxContent>
                </v:textbox>
              </v:shape>
            </w:pict>
          </mc:Fallback>
        </mc:AlternateContent>
      </w:r>
    </w:p>
    <w:p w:rsidR="00EA79E3" w:rsidRDefault="00EA79E3" w:rsidP="00EA79E3">
      <w:pPr>
        <w:rPr>
          <w:rFonts w:ascii="TH SarabunPSK" w:hAnsi="TH SarabunPSK" w:cs="TH SarabunPSK"/>
        </w:rPr>
      </w:pPr>
    </w:p>
    <w:p w:rsidR="0002077F" w:rsidRDefault="0002077F" w:rsidP="00EA79E3">
      <w:pPr>
        <w:rPr>
          <w:rFonts w:ascii="TH SarabunPSK" w:hAnsi="TH SarabunPSK" w:cs="TH SarabunPSK"/>
        </w:rPr>
      </w:pPr>
    </w:p>
    <w:p w:rsidR="0002077F" w:rsidRDefault="0002077F" w:rsidP="00EA79E3">
      <w:pPr>
        <w:rPr>
          <w:rFonts w:ascii="TH SarabunPSK" w:hAnsi="TH SarabunPSK" w:cs="TH SarabunPSK"/>
        </w:rPr>
      </w:pPr>
    </w:p>
    <w:p w:rsidR="00D14545" w:rsidRDefault="00D14545" w:rsidP="00EA79E3">
      <w:pPr>
        <w:rPr>
          <w:rFonts w:ascii="TH SarabunPSK" w:hAnsi="TH SarabunPSK" w:cs="TH SarabunPSK"/>
        </w:rPr>
      </w:pPr>
    </w:p>
    <w:p w:rsidR="00D14545" w:rsidRDefault="00D14545" w:rsidP="00EA79E3">
      <w:pPr>
        <w:rPr>
          <w:rFonts w:ascii="TH SarabunPSK" w:hAnsi="TH SarabunPSK" w:cs="TH SarabunPSK"/>
        </w:rPr>
      </w:pPr>
    </w:p>
    <w:p w:rsidR="00D14545" w:rsidRDefault="00D14545" w:rsidP="00EA79E3">
      <w:pPr>
        <w:rPr>
          <w:rFonts w:ascii="TH SarabunPSK" w:hAnsi="TH SarabunPSK" w:cs="TH SarabunPSK"/>
        </w:rPr>
      </w:pPr>
    </w:p>
    <w:p w:rsidR="00D14545" w:rsidRDefault="00D14545" w:rsidP="00EA79E3">
      <w:pPr>
        <w:rPr>
          <w:rFonts w:ascii="TH SarabunPSK" w:hAnsi="TH SarabunPSK" w:cs="TH SarabunPSK"/>
        </w:rPr>
      </w:pPr>
    </w:p>
    <w:p w:rsidR="00D14545" w:rsidRDefault="00D14545" w:rsidP="00EA79E3">
      <w:pPr>
        <w:rPr>
          <w:rFonts w:ascii="TH SarabunPSK" w:hAnsi="TH SarabunPSK" w:cs="TH SarabunPSK"/>
        </w:rPr>
      </w:pPr>
    </w:p>
    <w:p w:rsidR="00D14545" w:rsidRDefault="00D14545" w:rsidP="00EA79E3">
      <w:pPr>
        <w:rPr>
          <w:rFonts w:ascii="TH SarabunPSK" w:hAnsi="TH SarabunPSK" w:cs="TH SarabunPSK"/>
        </w:rPr>
      </w:pPr>
    </w:p>
    <w:p w:rsidR="00D14545" w:rsidRDefault="00D14545" w:rsidP="00EA79E3">
      <w:pPr>
        <w:rPr>
          <w:rFonts w:ascii="TH SarabunPSK" w:hAnsi="TH SarabunPSK" w:cs="TH SarabunPSK"/>
        </w:rPr>
      </w:pPr>
    </w:p>
    <w:p w:rsidR="0002077F" w:rsidRDefault="0002077F" w:rsidP="00EA79E3">
      <w:pPr>
        <w:rPr>
          <w:rFonts w:ascii="TH SarabunPSK" w:hAnsi="TH SarabunPSK" w:cs="TH SarabunPSK"/>
        </w:rPr>
      </w:pPr>
    </w:p>
    <w:p w:rsidR="0002077F" w:rsidRDefault="0002077F" w:rsidP="00EA79E3">
      <w:pPr>
        <w:rPr>
          <w:rFonts w:ascii="TH SarabunPSK" w:hAnsi="TH SarabunPSK" w:cs="TH SarabunPSK"/>
        </w:rPr>
      </w:pPr>
    </w:p>
    <w:p w:rsidR="00922AED" w:rsidRDefault="00922AED" w:rsidP="00EA79E3">
      <w:pPr>
        <w:rPr>
          <w:rFonts w:ascii="TH SarabunPSK" w:hAnsi="TH SarabunPSK" w:cs="TH SarabunPSK"/>
        </w:rPr>
      </w:pPr>
    </w:p>
    <w:p w:rsidR="00922AED" w:rsidRDefault="00922AED" w:rsidP="00EA79E3">
      <w:pPr>
        <w:rPr>
          <w:rFonts w:ascii="TH SarabunPSK" w:hAnsi="TH SarabunPSK" w:cs="TH SarabunPSK"/>
        </w:rPr>
      </w:pPr>
    </w:p>
    <w:p w:rsidR="00922AED" w:rsidRDefault="00922AED" w:rsidP="00EA79E3">
      <w:pPr>
        <w:rPr>
          <w:rFonts w:ascii="TH SarabunPSK" w:hAnsi="TH SarabunPSK" w:cs="TH SarabunPSK"/>
        </w:rPr>
      </w:pPr>
    </w:p>
    <w:p w:rsidR="00922AED" w:rsidRDefault="00922AED" w:rsidP="00EA79E3">
      <w:pPr>
        <w:rPr>
          <w:rFonts w:ascii="TH SarabunPSK" w:hAnsi="TH SarabunPSK" w:cs="TH SarabunPSK"/>
        </w:rPr>
      </w:pPr>
    </w:p>
    <w:p w:rsidR="00922AED" w:rsidRDefault="00922AED" w:rsidP="00EA79E3">
      <w:pPr>
        <w:rPr>
          <w:rFonts w:ascii="TH SarabunPSK" w:hAnsi="TH SarabunPSK" w:cs="TH SarabunPSK"/>
        </w:rPr>
      </w:pPr>
    </w:p>
    <w:p w:rsidR="00922AED" w:rsidRDefault="00922AED" w:rsidP="00EA79E3">
      <w:pPr>
        <w:rPr>
          <w:rFonts w:ascii="TH SarabunPSK" w:hAnsi="TH SarabunPSK" w:cs="TH SarabunPSK"/>
        </w:rPr>
      </w:pPr>
    </w:p>
    <w:p w:rsidR="00922AED" w:rsidRDefault="00922AED" w:rsidP="00EA79E3">
      <w:pPr>
        <w:rPr>
          <w:rFonts w:ascii="TH SarabunPSK" w:hAnsi="TH SarabunPSK" w:cs="TH SarabunPSK"/>
        </w:rPr>
      </w:pPr>
    </w:p>
    <w:p w:rsidR="00403404" w:rsidRDefault="00403404" w:rsidP="00EA79E3">
      <w:pPr>
        <w:rPr>
          <w:rFonts w:ascii="TH SarabunPSK" w:hAnsi="TH SarabunPSK" w:cs="TH SarabunPSK"/>
        </w:rPr>
      </w:pPr>
    </w:p>
    <w:p w:rsidR="00403404" w:rsidRDefault="00403404" w:rsidP="00EA79E3">
      <w:pPr>
        <w:rPr>
          <w:rFonts w:ascii="TH SarabunPSK" w:hAnsi="TH SarabunPSK" w:cs="TH SarabunPSK"/>
        </w:rPr>
      </w:pPr>
    </w:p>
    <w:p w:rsidR="00403404" w:rsidRDefault="00403404" w:rsidP="00EA79E3">
      <w:pPr>
        <w:rPr>
          <w:rFonts w:ascii="TH SarabunPSK" w:hAnsi="TH SarabunPSK" w:cs="TH SarabunPSK"/>
        </w:rPr>
      </w:pPr>
    </w:p>
    <w:p w:rsidR="00403404" w:rsidRDefault="00403404" w:rsidP="00EA79E3">
      <w:pPr>
        <w:rPr>
          <w:rFonts w:ascii="TH SarabunPSK" w:hAnsi="TH SarabunPSK" w:cs="TH SarabunPSK"/>
        </w:rPr>
      </w:pPr>
    </w:p>
    <w:p w:rsidR="00403404" w:rsidRDefault="00403404" w:rsidP="00EA79E3">
      <w:pPr>
        <w:rPr>
          <w:rFonts w:ascii="TH SarabunPSK" w:hAnsi="TH SarabunPSK" w:cs="TH SarabunPSK"/>
        </w:rPr>
      </w:pPr>
    </w:p>
    <w:p w:rsidR="00922AED" w:rsidRDefault="00922AED" w:rsidP="00EA79E3">
      <w:pPr>
        <w:rPr>
          <w:rFonts w:ascii="TH SarabunPSK" w:hAnsi="TH SarabunPSK" w:cs="TH SarabunPSK"/>
        </w:rPr>
      </w:pPr>
    </w:p>
    <w:p w:rsidR="00922AED" w:rsidRDefault="00922AED" w:rsidP="00EA79E3">
      <w:pPr>
        <w:rPr>
          <w:rFonts w:ascii="TH SarabunPSK" w:hAnsi="TH SarabunPSK" w:cs="TH SarabunPSK"/>
        </w:rPr>
      </w:pPr>
    </w:p>
    <w:p w:rsidR="00964F66" w:rsidRDefault="00171FC4" w:rsidP="00E6391C">
      <w:pPr>
        <w:jc w:val="center"/>
        <w:rPr>
          <w:rFonts w:ascii="TH SarabunPSK" w:hAnsi="TH SarabunPSK" w:cs="TH SarabunPSK"/>
          <w:b/>
          <w:bCs/>
          <w:sz w:val="32"/>
          <w:szCs w:val="32"/>
        </w:rPr>
      </w:pPr>
      <w:r w:rsidRPr="00766532">
        <w:rPr>
          <w:rFonts w:ascii="TH SarabunPSK" w:hAnsi="TH SarabunPSK" w:cs="TH SarabunPSK"/>
          <w:b/>
          <w:bCs/>
          <w:sz w:val="32"/>
          <w:szCs w:val="32"/>
          <w:cs/>
        </w:rPr>
        <w:lastRenderedPageBreak/>
        <w:t xml:space="preserve">หมวดที่ </w:t>
      </w:r>
      <w:r w:rsidR="007B7D7B" w:rsidRPr="00766532">
        <w:rPr>
          <w:rFonts w:ascii="TH SarabunPSK" w:hAnsi="TH SarabunPSK" w:cs="TH SarabunPSK"/>
          <w:b/>
          <w:bCs/>
          <w:sz w:val="32"/>
          <w:szCs w:val="32"/>
          <w:cs/>
        </w:rPr>
        <w:t>3</w:t>
      </w:r>
    </w:p>
    <w:p w:rsidR="008F3178" w:rsidRPr="00766532" w:rsidRDefault="008F3178" w:rsidP="00E6391C">
      <w:pPr>
        <w:jc w:val="center"/>
        <w:rPr>
          <w:rFonts w:ascii="TH SarabunPSK" w:hAnsi="TH SarabunPSK" w:cs="TH SarabunPSK"/>
          <w:b/>
          <w:bCs/>
          <w:sz w:val="32"/>
          <w:szCs w:val="32"/>
        </w:rPr>
      </w:pPr>
      <w:r w:rsidRPr="008F3178">
        <w:rPr>
          <w:rFonts w:ascii="TH SarabunPSK" w:hAnsi="TH SarabunPSK" w:cs="TH SarabunPSK"/>
          <w:b/>
          <w:bCs/>
          <w:sz w:val="32"/>
          <w:szCs w:val="32"/>
          <w:cs/>
        </w:rPr>
        <w:t>โครงสร้างหลักสูตร รายวิชาและหน่วยกิต</w:t>
      </w:r>
    </w:p>
    <w:p w:rsidR="00652571" w:rsidRPr="00652571" w:rsidRDefault="00652571" w:rsidP="00652571">
      <w:pPr>
        <w:tabs>
          <w:tab w:val="left" w:pos="993"/>
        </w:tabs>
        <w:jc w:val="thaiDistribute"/>
        <w:rPr>
          <w:rFonts w:ascii="TH SarabunPSK" w:hAnsi="TH SarabunPSK" w:cs="TH SarabunPSK"/>
          <w:b/>
          <w:bCs/>
          <w:color w:val="FF0000"/>
          <w:sz w:val="32"/>
          <w:szCs w:val="32"/>
        </w:rPr>
      </w:pPr>
      <w:r>
        <w:rPr>
          <w:rFonts w:ascii="TH SarabunPSK" w:hAnsi="TH SarabunPSK" w:cs="TH SarabunPSK" w:hint="cs"/>
          <w:b/>
          <w:bCs/>
          <w:sz w:val="32"/>
          <w:szCs w:val="32"/>
          <w:cs/>
        </w:rPr>
        <w:t>1.</w:t>
      </w:r>
      <w:r w:rsidRPr="00766532">
        <w:rPr>
          <w:rFonts w:ascii="TH SarabunPSK" w:hAnsi="TH SarabunPSK" w:cs="TH SarabunPSK"/>
          <w:b/>
          <w:bCs/>
          <w:sz w:val="32"/>
          <w:szCs w:val="32"/>
          <w:cs/>
        </w:rPr>
        <w:t xml:space="preserve"> โครงสร้าง</w:t>
      </w:r>
      <w:r w:rsidRPr="00652571">
        <w:rPr>
          <w:rFonts w:ascii="TH SarabunPSK" w:hAnsi="TH SarabunPSK" w:cs="TH SarabunPSK"/>
          <w:b/>
          <w:bCs/>
          <w:color w:val="FF0000"/>
          <w:sz w:val="32"/>
          <w:szCs w:val="32"/>
          <w:cs/>
        </w:rPr>
        <w:t>หลักส</w:t>
      </w:r>
      <w:r w:rsidRPr="00652571">
        <w:rPr>
          <w:rFonts w:ascii="TH SarabunPSK" w:hAnsi="TH SarabunPSK" w:cs="TH SarabunPSK" w:hint="cs"/>
          <w:b/>
          <w:bCs/>
          <w:color w:val="FF0000"/>
          <w:sz w:val="32"/>
          <w:szCs w:val="32"/>
          <w:cs/>
        </w:rPr>
        <w:t>ูตร</w:t>
      </w:r>
      <w:r w:rsidRPr="00652571">
        <w:rPr>
          <w:rFonts w:ascii="TH SarabunPSK" w:hAnsi="TH SarabunPSK" w:cs="TH SarabunPSK"/>
          <w:b/>
          <w:bCs/>
          <w:color w:val="FF0000"/>
          <w:sz w:val="32"/>
          <w:szCs w:val="32"/>
        </w:rPr>
        <w:t xml:space="preserve">…………………. </w:t>
      </w:r>
      <w:r w:rsidRPr="00652571">
        <w:rPr>
          <w:rFonts w:ascii="TH SarabunPSK" w:hAnsi="TH SarabunPSK" w:cs="TH SarabunPSK" w:hint="cs"/>
          <w:b/>
          <w:bCs/>
          <w:color w:val="FF0000"/>
          <w:sz w:val="32"/>
          <w:szCs w:val="32"/>
          <w:cs/>
        </w:rPr>
        <w:t>สาขาวิชา .......................... (หลักสูตรปรับปรุง/ใหม่ พ.ศ.25..)</w:t>
      </w:r>
    </w:p>
    <w:p w:rsidR="00652571" w:rsidRDefault="00652571" w:rsidP="00652571">
      <w:pPr>
        <w:tabs>
          <w:tab w:val="left" w:pos="426"/>
        </w:tabs>
        <w:jc w:val="thaiDistribut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 xml:space="preserve">1.1 </w:t>
      </w:r>
      <w:r w:rsidRPr="00766532">
        <w:rPr>
          <w:rFonts w:ascii="TH SarabunPSK" w:hAnsi="TH SarabunPSK" w:cs="TH SarabunPSK"/>
          <w:b/>
          <w:bCs/>
          <w:sz w:val="32"/>
          <w:szCs w:val="32"/>
          <w:cs/>
        </w:rPr>
        <w:t>จำนวนหน่วยกิตตลอดหลักสูตร</w:t>
      </w:r>
      <w:r w:rsidRPr="00766532">
        <w:rPr>
          <w:rFonts w:ascii="TH SarabunPSK" w:hAnsi="TH SarabunPSK" w:cs="TH SarabunPSK"/>
          <w:b/>
          <w:bCs/>
          <w:sz w:val="32"/>
          <w:szCs w:val="32"/>
        </w:rPr>
        <w:tab/>
      </w:r>
      <w:r w:rsidRPr="00766532">
        <w:rPr>
          <w:rFonts w:ascii="TH SarabunPSK" w:hAnsi="TH SarabunPSK" w:cs="TH SarabunPSK"/>
          <w:b/>
          <w:bCs/>
          <w:sz w:val="32"/>
          <w:szCs w:val="32"/>
        </w:rPr>
        <w:tab/>
      </w:r>
      <w:r w:rsidRPr="00766532">
        <w:rPr>
          <w:rFonts w:ascii="TH SarabunPSK" w:hAnsi="TH SarabunPSK" w:cs="TH SarabunPSK"/>
          <w:b/>
          <w:bCs/>
          <w:sz w:val="32"/>
          <w:szCs w:val="32"/>
        </w:rPr>
        <w:tab/>
      </w:r>
      <w:r w:rsidRPr="00766532">
        <w:rPr>
          <w:rFonts w:ascii="TH SarabunPSK" w:hAnsi="TH SarabunPSK" w:cs="TH SarabunPSK"/>
          <w:b/>
          <w:bCs/>
          <w:sz w:val="32"/>
          <w:szCs w:val="32"/>
        </w:rPr>
        <w:tab/>
      </w:r>
      <w:r w:rsidRPr="00766532">
        <w:rPr>
          <w:rFonts w:ascii="TH SarabunPSK" w:hAnsi="TH SarabunPSK" w:cs="TH SarabunPSK"/>
          <w:b/>
          <w:bCs/>
          <w:sz w:val="32"/>
          <w:szCs w:val="32"/>
        </w:rPr>
        <w:tab/>
      </w:r>
      <w:r w:rsidRPr="00766532">
        <w:rPr>
          <w:rFonts w:ascii="TH SarabunPSK" w:hAnsi="TH SarabunPSK" w:cs="TH SarabunPSK"/>
          <w:b/>
          <w:bCs/>
          <w:sz w:val="32"/>
          <w:szCs w:val="32"/>
          <w:cs/>
        </w:rPr>
        <w:t xml:space="preserve"> </w:t>
      </w:r>
      <w:r w:rsidR="006E44D3">
        <w:rPr>
          <w:rFonts w:ascii="TH SarabunPSK" w:hAnsi="TH SarabunPSK" w:cs="TH SarabunPSK"/>
          <w:b/>
          <w:bCs/>
          <w:sz w:val="32"/>
          <w:szCs w:val="32"/>
          <w:cs/>
        </w:rPr>
        <w:tab/>
      </w:r>
      <w:r w:rsidRPr="00766532">
        <w:rPr>
          <w:rFonts w:ascii="TH SarabunPSK" w:hAnsi="TH SarabunPSK" w:cs="TH SarabunPSK"/>
          <w:b/>
          <w:bCs/>
          <w:sz w:val="32"/>
          <w:szCs w:val="32"/>
        </w:rPr>
        <w:t>xxx</w:t>
      </w:r>
      <w:r w:rsidRPr="00766532">
        <w:rPr>
          <w:rFonts w:ascii="TH SarabunPSK" w:hAnsi="TH SarabunPSK" w:cs="TH SarabunPSK"/>
          <w:b/>
          <w:bCs/>
          <w:sz w:val="32"/>
          <w:szCs w:val="32"/>
        </w:rPr>
        <w:tab/>
      </w:r>
      <w:r w:rsidRPr="00766532">
        <w:rPr>
          <w:rFonts w:ascii="TH SarabunPSK" w:eastAsia="Times New Roman" w:hAnsi="TH SarabunPSK" w:cs="TH SarabunPSK"/>
          <w:b/>
          <w:bCs/>
          <w:sz w:val="32"/>
          <w:szCs w:val="32"/>
          <w:cs/>
        </w:rPr>
        <w:t>หน่วยกิต</w:t>
      </w:r>
    </w:p>
    <w:p w:rsidR="00746072" w:rsidRPr="00766532" w:rsidRDefault="00746072" w:rsidP="00652571">
      <w:pPr>
        <w:tabs>
          <w:tab w:val="left" w:pos="426"/>
        </w:tabs>
        <w:jc w:val="thaiDistribute"/>
        <w:rPr>
          <w:rFonts w:ascii="TH SarabunPSK" w:hAnsi="TH SarabunPSK" w:cs="TH SarabunPSK"/>
          <w:b/>
          <w:bCs/>
          <w:sz w:val="32"/>
          <w:szCs w:val="32"/>
          <w:cs/>
        </w:rPr>
      </w:pPr>
      <w:r>
        <w:rPr>
          <w:rFonts w:ascii="TH SarabunPSK" w:hAnsi="TH SarabunPSK" w:cs="TH SarabunPSK"/>
          <w:b/>
          <w:bCs/>
          <w:sz w:val="32"/>
          <w:szCs w:val="32"/>
          <w:cs/>
        </w:rPr>
        <w:tab/>
      </w:r>
      <w:r>
        <w:rPr>
          <w:rFonts w:ascii="TH SarabunPSK" w:hAnsi="TH SarabunPSK" w:cs="TH SarabunPSK" w:hint="cs"/>
          <w:b/>
          <w:bCs/>
          <w:sz w:val="32"/>
          <w:szCs w:val="32"/>
          <w:cs/>
        </w:rPr>
        <w:t xml:space="preserve">1.2 </w:t>
      </w:r>
      <w:r w:rsidR="00255484" w:rsidRPr="00255484">
        <w:rPr>
          <w:rFonts w:ascii="TH SarabunPSK" w:hAnsi="TH SarabunPSK" w:cs="TH SarabunPSK"/>
          <w:b/>
          <w:bCs/>
          <w:sz w:val="32"/>
          <w:szCs w:val="32"/>
          <w:cs/>
        </w:rPr>
        <w:t>โครงสร้างหลักสูตร</w:t>
      </w:r>
    </w:p>
    <w:p w:rsidR="00BE5360" w:rsidRDefault="00A47BF7" w:rsidP="00BE5360">
      <w:pPr>
        <w:tabs>
          <w:tab w:val="left" w:pos="5670"/>
          <w:tab w:val="left" w:pos="7371"/>
        </w:tabs>
        <w:ind w:left="1418" w:hanging="338"/>
        <w:jc w:val="thaiDistribute"/>
        <w:rPr>
          <w:rFonts w:ascii="TH SarabunPSK" w:eastAsia="Times New Roman" w:hAnsi="TH SarabunPSK" w:cs="TH SarabunPSK"/>
          <w:b/>
          <w:bCs/>
          <w:color w:val="000000" w:themeColor="text1"/>
          <w:sz w:val="32"/>
          <w:szCs w:val="32"/>
        </w:rPr>
      </w:pPr>
      <w:r w:rsidRPr="00766532">
        <w:rPr>
          <w:rFonts w:ascii="TH SarabunPSK" w:eastAsia="Times New Roman" w:hAnsi="TH SarabunPSK" w:cs="TH SarabunPSK"/>
          <w:b/>
          <w:bCs/>
          <w:color w:val="000000" w:themeColor="text1"/>
          <w:sz w:val="32"/>
          <w:szCs w:val="32"/>
          <w:cs/>
        </w:rPr>
        <w:t>2</w:t>
      </w:r>
      <w:r w:rsidR="00D054AB">
        <w:rPr>
          <w:rFonts w:ascii="TH SarabunPSK" w:eastAsia="Times New Roman" w:hAnsi="TH SarabunPSK" w:cs="TH SarabunPSK" w:hint="cs"/>
          <w:b/>
          <w:bCs/>
          <w:color w:val="000000" w:themeColor="text1"/>
          <w:sz w:val="32"/>
          <w:szCs w:val="32"/>
          <w:cs/>
        </w:rPr>
        <w:t>.1</w:t>
      </w:r>
      <w:r w:rsidRPr="00766532">
        <w:rPr>
          <w:rFonts w:ascii="TH SarabunPSK" w:eastAsia="Times New Roman" w:hAnsi="TH SarabunPSK" w:cs="TH SarabunPSK"/>
          <w:b/>
          <w:bCs/>
          <w:color w:val="000000" w:themeColor="text1"/>
          <w:sz w:val="32"/>
          <w:szCs w:val="32"/>
          <w:cs/>
        </w:rPr>
        <w:t xml:space="preserve">.1 </w:t>
      </w:r>
      <w:r w:rsidR="00BE5360" w:rsidRPr="00766532">
        <w:rPr>
          <w:rFonts w:ascii="TH SarabunPSK" w:eastAsia="Times New Roman" w:hAnsi="TH SarabunPSK" w:cs="TH SarabunPSK"/>
          <w:b/>
          <w:bCs/>
          <w:color w:val="000000" w:themeColor="text1"/>
          <w:sz w:val="32"/>
          <w:szCs w:val="32"/>
          <w:cs/>
        </w:rPr>
        <w:t xml:space="preserve">หมวดวิชาศึกษาทั่วไป  </w:t>
      </w:r>
      <w:r w:rsidR="00BE5360" w:rsidRPr="00766532">
        <w:rPr>
          <w:rFonts w:ascii="TH SarabunPSK" w:eastAsia="Times New Roman" w:hAnsi="TH SarabunPSK" w:cs="TH SarabunPSK"/>
          <w:b/>
          <w:bCs/>
          <w:color w:val="000000" w:themeColor="text1"/>
          <w:sz w:val="32"/>
          <w:szCs w:val="32"/>
        </w:rPr>
        <w:tab/>
      </w:r>
      <w:r w:rsidR="00BE5360" w:rsidRPr="00766532">
        <w:rPr>
          <w:rFonts w:ascii="TH SarabunPSK" w:eastAsia="Times New Roman" w:hAnsi="TH SarabunPSK" w:cs="TH SarabunPSK"/>
          <w:b/>
          <w:bCs/>
          <w:color w:val="000000" w:themeColor="text1"/>
          <w:sz w:val="32"/>
          <w:szCs w:val="32"/>
          <w:cs/>
        </w:rPr>
        <w:t xml:space="preserve">   </w:t>
      </w:r>
      <w:r w:rsidR="00144717" w:rsidRPr="00766532">
        <w:rPr>
          <w:rFonts w:ascii="TH SarabunPSK" w:eastAsia="Times New Roman" w:hAnsi="TH SarabunPSK" w:cs="TH SarabunPSK"/>
          <w:b/>
          <w:bCs/>
          <w:color w:val="000000" w:themeColor="text1"/>
          <w:sz w:val="32"/>
          <w:szCs w:val="32"/>
          <w:cs/>
        </w:rPr>
        <w:tab/>
      </w:r>
      <w:r w:rsidR="00522048">
        <w:rPr>
          <w:rFonts w:ascii="TH SarabunPSK" w:eastAsia="Times New Roman" w:hAnsi="TH SarabunPSK" w:cs="TH SarabunPSK"/>
          <w:b/>
          <w:bCs/>
          <w:color w:val="000000" w:themeColor="text1"/>
          <w:sz w:val="32"/>
          <w:szCs w:val="32"/>
        </w:rPr>
        <w:t>24</w:t>
      </w:r>
      <w:r w:rsidR="00BE5360" w:rsidRPr="00766532">
        <w:rPr>
          <w:rFonts w:ascii="TH SarabunPSK" w:eastAsia="Times New Roman" w:hAnsi="TH SarabunPSK" w:cs="TH SarabunPSK"/>
          <w:b/>
          <w:bCs/>
          <w:color w:val="000000" w:themeColor="text1"/>
          <w:sz w:val="32"/>
          <w:szCs w:val="32"/>
          <w:cs/>
        </w:rPr>
        <w:t xml:space="preserve">  </w:t>
      </w:r>
      <w:r w:rsidR="00BE5360" w:rsidRPr="00766532">
        <w:rPr>
          <w:rFonts w:ascii="TH SarabunPSK" w:eastAsia="Times New Roman" w:hAnsi="TH SarabunPSK" w:cs="TH SarabunPSK"/>
          <w:b/>
          <w:bCs/>
          <w:color w:val="000000" w:themeColor="text1"/>
          <w:sz w:val="32"/>
          <w:szCs w:val="32"/>
        </w:rPr>
        <w:tab/>
      </w:r>
      <w:r w:rsidR="00BE5360" w:rsidRPr="00766532">
        <w:rPr>
          <w:rFonts w:ascii="TH SarabunPSK" w:eastAsia="Times New Roman" w:hAnsi="TH SarabunPSK" w:cs="TH SarabunPSK"/>
          <w:b/>
          <w:bCs/>
          <w:color w:val="000000" w:themeColor="text1"/>
          <w:sz w:val="32"/>
          <w:szCs w:val="32"/>
          <w:cs/>
        </w:rPr>
        <w:t>หน่วยกิต</w:t>
      </w:r>
    </w:p>
    <w:p w:rsidR="004A228D" w:rsidRDefault="00522048" w:rsidP="00D846A4">
      <w:pPr>
        <w:numPr>
          <w:ilvl w:val="0"/>
          <w:numId w:val="5"/>
        </w:numPr>
        <w:tabs>
          <w:tab w:val="left" w:pos="2127"/>
          <w:tab w:val="left" w:pos="7371"/>
        </w:tabs>
        <w:jc w:val="thaiDistribute"/>
        <w:rPr>
          <w:rFonts w:ascii="TH SarabunPSK" w:eastAsia="Times New Roman" w:hAnsi="TH SarabunPSK" w:cs="TH SarabunPSK"/>
          <w:color w:val="000000" w:themeColor="text1"/>
          <w:sz w:val="32"/>
          <w:szCs w:val="32"/>
        </w:rPr>
      </w:pPr>
      <w:r w:rsidRPr="003B2F46">
        <w:rPr>
          <w:rFonts w:ascii="TH SarabunPSK" w:eastAsia="Times New Roman" w:hAnsi="TH SarabunPSK" w:cs="TH SarabunPSK"/>
          <w:color w:val="000000" w:themeColor="text1"/>
          <w:sz w:val="32"/>
          <w:szCs w:val="32"/>
          <w:cs/>
        </w:rPr>
        <w:t>กลุ่มวิชา</w:t>
      </w:r>
      <w:r w:rsidR="003B2F46" w:rsidRPr="003B2F46">
        <w:rPr>
          <w:rFonts w:ascii="TH SarabunPSK" w:eastAsia="Times New Roman" w:hAnsi="TH SarabunPSK" w:cs="TH SarabunPSK"/>
          <w:color w:val="000000" w:themeColor="text1"/>
          <w:sz w:val="32"/>
          <w:szCs w:val="32"/>
        </w:rPr>
        <w:t>XXXX</w:t>
      </w:r>
      <w:r w:rsidR="004A228D" w:rsidRPr="003B2F46">
        <w:rPr>
          <w:rFonts w:ascii="TH SarabunPSK" w:eastAsia="Times New Roman" w:hAnsi="TH SarabunPSK" w:cs="TH SarabunPSK"/>
          <w:color w:val="000000" w:themeColor="text1"/>
          <w:sz w:val="32"/>
          <w:szCs w:val="32"/>
        </w:rPr>
        <w:tab/>
      </w:r>
      <w:r w:rsidR="003B2F46">
        <w:rPr>
          <w:rFonts w:ascii="TH SarabunPSK" w:eastAsia="Times New Roman" w:hAnsi="TH SarabunPSK" w:cs="TH SarabunPSK"/>
          <w:color w:val="000000" w:themeColor="text1"/>
          <w:sz w:val="32"/>
          <w:szCs w:val="32"/>
        </w:rPr>
        <w:t>XX</w:t>
      </w:r>
      <w:r w:rsidR="004A228D" w:rsidRPr="003B2F46">
        <w:rPr>
          <w:rFonts w:ascii="TH SarabunPSK" w:eastAsia="Times New Roman" w:hAnsi="TH SarabunPSK" w:cs="TH SarabunPSK"/>
          <w:color w:val="000000" w:themeColor="text1"/>
          <w:sz w:val="32"/>
          <w:szCs w:val="32"/>
        </w:rPr>
        <w:tab/>
      </w:r>
      <w:r w:rsidR="004A228D" w:rsidRPr="003B2F46">
        <w:rPr>
          <w:rFonts w:ascii="TH SarabunPSK" w:eastAsia="Times New Roman" w:hAnsi="TH SarabunPSK" w:cs="TH SarabunPSK"/>
          <w:color w:val="000000" w:themeColor="text1"/>
          <w:sz w:val="32"/>
          <w:szCs w:val="32"/>
          <w:cs/>
        </w:rPr>
        <w:t>หน่วยกิต</w:t>
      </w:r>
    </w:p>
    <w:p w:rsidR="003B2F46" w:rsidRDefault="003B2F46" w:rsidP="00D846A4">
      <w:pPr>
        <w:numPr>
          <w:ilvl w:val="0"/>
          <w:numId w:val="5"/>
        </w:numPr>
        <w:tabs>
          <w:tab w:val="left" w:pos="2127"/>
          <w:tab w:val="left" w:pos="7371"/>
        </w:tabs>
        <w:jc w:val="thaiDistribute"/>
        <w:rPr>
          <w:rFonts w:ascii="TH SarabunPSK" w:eastAsia="Times New Roman" w:hAnsi="TH SarabunPSK" w:cs="TH SarabunPSK"/>
          <w:color w:val="000000" w:themeColor="text1"/>
          <w:sz w:val="32"/>
          <w:szCs w:val="32"/>
        </w:rPr>
      </w:pPr>
      <w:r w:rsidRPr="003B2F46">
        <w:rPr>
          <w:rFonts w:ascii="TH SarabunPSK" w:eastAsia="Times New Roman" w:hAnsi="TH SarabunPSK" w:cs="TH SarabunPSK"/>
          <w:color w:val="000000" w:themeColor="text1"/>
          <w:sz w:val="32"/>
          <w:szCs w:val="32"/>
          <w:cs/>
        </w:rPr>
        <w:t>กลุ่มวิชา</w:t>
      </w:r>
      <w:r w:rsidRPr="003B2F46">
        <w:rPr>
          <w:rFonts w:ascii="TH SarabunPSK" w:eastAsia="Times New Roman" w:hAnsi="TH SarabunPSK" w:cs="TH SarabunPSK"/>
          <w:color w:val="000000" w:themeColor="text1"/>
          <w:sz w:val="32"/>
          <w:szCs w:val="32"/>
        </w:rPr>
        <w:t>XXXX</w:t>
      </w:r>
      <w:r w:rsidRPr="003B2F46">
        <w:rPr>
          <w:rFonts w:ascii="TH SarabunPSK" w:eastAsia="Times New Roman" w:hAnsi="TH SarabunPSK" w:cs="TH SarabunPSK"/>
          <w:color w:val="000000" w:themeColor="text1"/>
          <w:sz w:val="32"/>
          <w:szCs w:val="32"/>
        </w:rPr>
        <w:tab/>
      </w:r>
      <w:r>
        <w:rPr>
          <w:rFonts w:ascii="TH SarabunPSK" w:eastAsia="Times New Roman" w:hAnsi="TH SarabunPSK" w:cs="TH SarabunPSK"/>
          <w:color w:val="000000" w:themeColor="text1"/>
          <w:sz w:val="32"/>
          <w:szCs w:val="32"/>
        </w:rPr>
        <w:t>XX</w:t>
      </w:r>
      <w:r w:rsidRPr="003B2F46">
        <w:rPr>
          <w:rFonts w:ascii="TH SarabunPSK" w:eastAsia="Times New Roman" w:hAnsi="TH SarabunPSK" w:cs="TH SarabunPSK"/>
          <w:color w:val="000000" w:themeColor="text1"/>
          <w:sz w:val="32"/>
          <w:szCs w:val="32"/>
        </w:rPr>
        <w:tab/>
      </w:r>
      <w:r w:rsidRPr="003B2F46">
        <w:rPr>
          <w:rFonts w:ascii="TH SarabunPSK" w:eastAsia="Times New Roman" w:hAnsi="TH SarabunPSK" w:cs="TH SarabunPSK"/>
          <w:color w:val="000000" w:themeColor="text1"/>
          <w:sz w:val="32"/>
          <w:szCs w:val="32"/>
          <w:cs/>
        </w:rPr>
        <w:t>หน่วยกิต</w:t>
      </w:r>
    </w:p>
    <w:p w:rsidR="003B2F46" w:rsidRDefault="00B260DC" w:rsidP="00D846A4">
      <w:pPr>
        <w:numPr>
          <w:ilvl w:val="0"/>
          <w:numId w:val="5"/>
        </w:numPr>
        <w:tabs>
          <w:tab w:val="left" w:pos="2127"/>
          <w:tab w:val="left" w:pos="7371"/>
        </w:tabs>
        <w:jc w:val="thaiDistribute"/>
        <w:rPr>
          <w:rFonts w:ascii="TH SarabunPSK" w:eastAsia="Times New Roman" w:hAnsi="TH SarabunPSK" w:cs="TH SarabunPSK"/>
          <w:color w:val="000000" w:themeColor="text1"/>
          <w:sz w:val="32"/>
          <w:szCs w:val="32"/>
        </w:rPr>
      </w:pPr>
      <w:r>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2661248" behindDoc="0" locked="0" layoutInCell="1" allowOverlap="1">
                <wp:simplePos x="0" y="0"/>
                <wp:positionH relativeFrom="column">
                  <wp:posOffset>2377440</wp:posOffset>
                </wp:positionH>
                <wp:positionV relativeFrom="paragraph">
                  <wp:posOffset>3810</wp:posOffset>
                </wp:positionV>
                <wp:extent cx="1592580" cy="457200"/>
                <wp:effectExtent l="0" t="0" r="26670" b="19050"/>
                <wp:wrapNone/>
                <wp:docPr id="54" name="Text Box 54"/>
                <wp:cNvGraphicFramePr/>
                <a:graphic xmlns:a="http://schemas.openxmlformats.org/drawingml/2006/main">
                  <a:graphicData uri="http://schemas.microsoft.com/office/word/2010/wordprocessingShape">
                    <wps:wsp>
                      <wps:cNvSpPr txBox="1"/>
                      <wps:spPr>
                        <a:xfrm>
                          <a:off x="0" y="0"/>
                          <a:ext cx="159258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B260DC" w:rsidRDefault="00C14E77" w:rsidP="00B260DC">
                            <w:pPr>
                              <w:jc w:val="center"/>
                              <w:rPr>
                                <w:rFonts w:ascii="TH SarabunPSK" w:hAnsi="TH SarabunPSK" w:cs="TH SarabunPSK"/>
                                <w:b/>
                                <w:bCs/>
                                <w:color w:val="FF0000"/>
                                <w:sz w:val="44"/>
                                <w:szCs w:val="44"/>
                                <w:cs/>
                              </w:rPr>
                            </w:pPr>
                            <w:r w:rsidRPr="00B260DC">
                              <w:rPr>
                                <w:rFonts w:ascii="TH SarabunPSK" w:hAnsi="TH SarabunPSK" w:cs="TH SarabunPSK"/>
                                <w:b/>
                                <w:bCs/>
                                <w:color w:val="FF0000"/>
                                <w:sz w:val="44"/>
                                <w:szCs w:val="44"/>
                                <w:cs/>
                              </w:rPr>
                              <w:t>ระดับปริญญาตรี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4" type="#_x0000_t202" style="position:absolute;left:0;text-align:left;margin-left:187.2pt;margin-top:.3pt;width:125.4pt;height:36pt;z-index:2526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" fillcolor="white [3201]" strokeweight=".5pt">
                <v:textbox>
                  <w:txbxContent>
                    <w:p w:rsidR="00C14E77" w:rsidRPr="00B260DC" w:rsidRDefault="00C14E77" w:rsidP="00B260DC">
                      <w:pPr>
                        <w:jc w:val="center"/>
                        <w:rPr>
                          <w:rFonts w:ascii="TH SarabunPSK" w:hAnsi="TH SarabunPSK" w:cs="TH SarabunPSK"/>
                          <w:b/>
                          <w:bCs/>
                          <w:color w:val="FF0000"/>
                          <w:sz w:val="44"/>
                          <w:szCs w:val="44"/>
                          <w:cs/>
                        </w:rPr>
                      </w:pPr>
                      <w:r w:rsidRPr="00B260DC">
                        <w:rPr>
                          <w:rFonts w:ascii="TH SarabunPSK" w:hAnsi="TH SarabunPSK" w:cs="TH SarabunPSK"/>
                          <w:b/>
                          <w:bCs/>
                          <w:color w:val="FF0000"/>
                          <w:sz w:val="44"/>
                          <w:szCs w:val="44"/>
                          <w:cs/>
                        </w:rPr>
                        <w:t>ระดับปริญญาตรี</w:t>
                      </w:r>
                    </w:p>
                  </w:txbxContent>
                </v:textbox>
              </v:shape>
            </w:pict>
          </mc:Fallback>
        </mc:AlternateContent>
      </w:r>
      <w:r w:rsidR="003B2F46" w:rsidRPr="003B2F46">
        <w:rPr>
          <w:rFonts w:ascii="TH SarabunPSK" w:eastAsia="Times New Roman" w:hAnsi="TH SarabunPSK" w:cs="TH SarabunPSK"/>
          <w:color w:val="000000" w:themeColor="text1"/>
          <w:sz w:val="32"/>
          <w:szCs w:val="32"/>
          <w:cs/>
        </w:rPr>
        <w:t>กลุ่มวิชา</w:t>
      </w:r>
      <w:r w:rsidR="003B2F46" w:rsidRPr="003B2F46">
        <w:rPr>
          <w:rFonts w:ascii="TH SarabunPSK" w:eastAsia="Times New Roman" w:hAnsi="TH SarabunPSK" w:cs="TH SarabunPSK"/>
          <w:color w:val="000000" w:themeColor="text1"/>
          <w:sz w:val="32"/>
          <w:szCs w:val="32"/>
        </w:rPr>
        <w:t>XXXX</w:t>
      </w:r>
      <w:r w:rsidR="003B2F46" w:rsidRPr="003B2F46">
        <w:rPr>
          <w:rFonts w:ascii="TH SarabunPSK" w:eastAsia="Times New Roman" w:hAnsi="TH SarabunPSK" w:cs="TH SarabunPSK"/>
          <w:color w:val="000000" w:themeColor="text1"/>
          <w:sz w:val="32"/>
          <w:szCs w:val="32"/>
        </w:rPr>
        <w:tab/>
      </w:r>
      <w:r w:rsidR="003B2F46">
        <w:rPr>
          <w:rFonts w:ascii="TH SarabunPSK" w:eastAsia="Times New Roman" w:hAnsi="TH SarabunPSK" w:cs="TH SarabunPSK"/>
          <w:color w:val="000000" w:themeColor="text1"/>
          <w:sz w:val="32"/>
          <w:szCs w:val="32"/>
        </w:rPr>
        <w:t>XX</w:t>
      </w:r>
      <w:r w:rsidR="003B2F46" w:rsidRPr="003B2F46">
        <w:rPr>
          <w:rFonts w:ascii="TH SarabunPSK" w:eastAsia="Times New Roman" w:hAnsi="TH SarabunPSK" w:cs="TH SarabunPSK"/>
          <w:color w:val="000000" w:themeColor="text1"/>
          <w:sz w:val="32"/>
          <w:szCs w:val="32"/>
        </w:rPr>
        <w:tab/>
      </w:r>
      <w:r w:rsidR="003B2F46" w:rsidRPr="003B2F46">
        <w:rPr>
          <w:rFonts w:ascii="TH SarabunPSK" w:eastAsia="Times New Roman" w:hAnsi="TH SarabunPSK" w:cs="TH SarabunPSK"/>
          <w:color w:val="000000" w:themeColor="text1"/>
          <w:sz w:val="32"/>
          <w:szCs w:val="32"/>
          <w:cs/>
        </w:rPr>
        <w:t>หน่วยกิต</w:t>
      </w:r>
    </w:p>
    <w:p w:rsidR="003B2F46" w:rsidRDefault="003B2F46" w:rsidP="00D846A4">
      <w:pPr>
        <w:numPr>
          <w:ilvl w:val="0"/>
          <w:numId w:val="5"/>
        </w:numPr>
        <w:tabs>
          <w:tab w:val="left" w:pos="2127"/>
          <w:tab w:val="left" w:pos="7371"/>
        </w:tabs>
        <w:jc w:val="thaiDistribute"/>
        <w:rPr>
          <w:rFonts w:ascii="TH SarabunPSK" w:eastAsia="Times New Roman" w:hAnsi="TH SarabunPSK" w:cs="TH SarabunPSK"/>
          <w:color w:val="000000" w:themeColor="text1"/>
          <w:sz w:val="32"/>
          <w:szCs w:val="32"/>
        </w:rPr>
      </w:pPr>
      <w:r w:rsidRPr="003B2F46">
        <w:rPr>
          <w:rFonts w:ascii="TH SarabunPSK" w:eastAsia="Times New Roman" w:hAnsi="TH SarabunPSK" w:cs="TH SarabunPSK"/>
          <w:color w:val="000000" w:themeColor="text1"/>
          <w:sz w:val="32"/>
          <w:szCs w:val="32"/>
          <w:cs/>
        </w:rPr>
        <w:t>กลุ่มวิชา</w:t>
      </w:r>
      <w:r w:rsidRPr="003B2F46">
        <w:rPr>
          <w:rFonts w:ascii="TH SarabunPSK" w:eastAsia="Times New Roman" w:hAnsi="TH SarabunPSK" w:cs="TH SarabunPSK"/>
          <w:color w:val="000000" w:themeColor="text1"/>
          <w:sz w:val="32"/>
          <w:szCs w:val="32"/>
        </w:rPr>
        <w:t>XXXX</w:t>
      </w:r>
      <w:r w:rsidRPr="003B2F46">
        <w:rPr>
          <w:rFonts w:ascii="TH SarabunPSK" w:eastAsia="Times New Roman" w:hAnsi="TH SarabunPSK" w:cs="TH SarabunPSK"/>
          <w:color w:val="000000" w:themeColor="text1"/>
          <w:sz w:val="32"/>
          <w:szCs w:val="32"/>
        </w:rPr>
        <w:tab/>
      </w:r>
      <w:r>
        <w:rPr>
          <w:rFonts w:ascii="TH SarabunPSK" w:eastAsia="Times New Roman" w:hAnsi="TH SarabunPSK" w:cs="TH SarabunPSK"/>
          <w:color w:val="000000" w:themeColor="text1"/>
          <w:sz w:val="32"/>
          <w:szCs w:val="32"/>
        </w:rPr>
        <w:t>XX</w:t>
      </w:r>
      <w:r w:rsidRPr="003B2F46">
        <w:rPr>
          <w:rFonts w:ascii="TH SarabunPSK" w:eastAsia="Times New Roman" w:hAnsi="TH SarabunPSK" w:cs="TH SarabunPSK"/>
          <w:color w:val="000000" w:themeColor="text1"/>
          <w:sz w:val="32"/>
          <w:szCs w:val="32"/>
        </w:rPr>
        <w:tab/>
      </w:r>
      <w:r w:rsidRPr="003B2F46">
        <w:rPr>
          <w:rFonts w:ascii="TH SarabunPSK" w:eastAsia="Times New Roman" w:hAnsi="TH SarabunPSK" w:cs="TH SarabunPSK"/>
          <w:color w:val="000000" w:themeColor="text1"/>
          <w:sz w:val="32"/>
          <w:szCs w:val="32"/>
          <w:cs/>
        </w:rPr>
        <w:t>หน่วยกิต</w:t>
      </w:r>
    </w:p>
    <w:p w:rsidR="00BE5360" w:rsidRPr="00766532" w:rsidRDefault="00D054AB" w:rsidP="00D054AB">
      <w:pPr>
        <w:tabs>
          <w:tab w:val="left" w:pos="1134"/>
          <w:tab w:val="left" w:pos="5670"/>
          <w:tab w:val="left" w:pos="7230"/>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cs/>
        </w:rPr>
        <w:tab/>
      </w:r>
      <w:r w:rsidR="004A228D" w:rsidRPr="00766532">
        <w:rPr>
          <w:rFonts w:ascii="TH SarabunPSK" w:eastAsia="Times New Roman" w:hAnsi="TH SarabunPSK" w:cs="TH SarabunPSK"/>
          <w:b/>
          <w:bCs/>
          <w:sz w:val="32"/>
          <w:szCs w:val="32"/>
          <w:cs/>
        </w:rPr>
        <w:t>2</w:t>
      </w:r>
      <w:r>
        <w:rPr>
          <w:rFonts w:ascii="TH SarabunPSK" w:eastAsia="Times New Roman" w:hAnsi="TH SarabunPSK" w:cs="TH SarabunPSK" w:hint="cs"/>
          <w:b/>
          <w:bCs/>
          <w:sz w:val="32"/>
          <w:szCs w:val="32"/>
          <w:cs/>
        </w:rPr>
        <w:t>.1</w:t>
      </w:r>
      <w:r w:rsidR="004A228D" w:rsidRPr="00766532">
        <w:rPr>
          <w:rFonts w:ascii="TH SarabunPSK" w:eastAsia="Times New Roman" w:hAnsi="TH SarabunPSK" w:cs="TH SarabunPSK"/>
          <w:b/>
          <w:bCs/>
          <w:sz w:val="32"/>
          <w:szCs w:val="32"/>
          <w:cs/>
        </w:rPr>
        <w:t xml:space="preserve">.2 </w:t>
      </w:r>
      <w:r w:rsidR="00BE5360" w:rsidRPr="00766532">
        <w:rPr>
          <w:rFonts w:ascii="TH SarabunPSK" w:eastAsia="Times New Roman" w:hAnsi="TH SarabunPSK" w:cs="TH SarabunPSK"/>
          <w:b/>
          <w:bCs/>
          <w:sz w:val="32"/>
          <w:szCs w:val="32"/>
          <w:cs/>
        </w:rPr>
        <w:t xml:space="preserve">หมวดวิชาเฉพาะ  </w:t>
      </w:r>
      <w:r w:rsidR="00BE5360" w:rsidRPr="00766532">
        <w:rPr>
          <w:rFonts w:ascii="TH SarabunPSK" w:eastAsia="Times New Roman" w:hAnsi="TH SarabunPSK" w:cs="TH SarabunPSK"/>
          <w:b/>
          <w:bCs/>
          <w:sz w:val="32"/>
          <w:szCs w:val="32"/>
        </w:rPr>
        <w:tab/>
      </w:r>
      <w:r w:rsidR="00144717" w:rsidRPr="00766532">
        <w:rPr>
          <w:rFonts w:ascii="TH SarabunPSK" w:eastAsia="Times New Roman" w:hAnsi="TH SarabunPSK" w:cs="TH SarabunPSK"/>
          <w:b/>
          <w:bCs/>
          <w:sz w:val="32"/>
          <w:szCs w:val="32"/>
        </w:rPr>
        <w:tab/>
      </w:r>
      <w:r w:rsidR="002F22F1" w:rsidRPr="00766532">
        <w:rPr>
          <w:rFonts w:ascii="TH SarabunPSK" w:eastAsia="Times New Roman" w:hAnsi="TH SarabunPSK" w:cs="TH SarabunPSK"/>
          <w:b/>
          <w:bCs/>
          <w:sz w:val="32"/>
          <w:szCs w:val="32"/>
          <w:cs/>
        </w:rPr>
        <w:t xml:space="preserve"> </w:t>
      </w:r>
      <w:r w:rsidR="00BE5360" w:rsidRPr="00766532">
        <w:rPr>
          <w:rFonts w:ascii="TH SarabunPSK" w:eastAsia="Times New Roman" w:hAnsi="TH SarabunPSK" w:cs="TH SarabunPSK"/>
          <w:b/>
          <w:bCs/>
          <w:sz w:val="32"/>
          <w:szCs w:val="32"/>
        </w:rPr>
        <w:t xml:space="preserve">xxx  </w:t>
      </w:r>
      <w:r w:rsidR="00BE5360" w:rsidRPr="00766532">
        <w:rPr>
          <w:rFonts w:ascii="TH SarabunPSK" w:eastAsia="Times New Roman" w:hAnsi="TH SarabunPSK" w:cs="TH SarabunPSK"/>
          <w:b/>
          <w:bCs/>
          <w:sz w:val="32"/>
          <w:szCs w:val="32"/>
          <w:cs/>
        </w:rPr>
        <w:tab/>
        <w:t>หน่วยกิต</w:t>
      </w:r>
    </w:p>
    <w:p w:rsidR="00BE5360" w:rsidRPr="00766532" w:rsidRDefault="00BE5360" w:rsidP="00D846A4">
      <w:pPr>
        <w:numPr>
          <w:ilvl w:val="0"/>
          <w:numId w:val="6"/>
        </w:numPr>
        <w:tabs>
          <w:tab w:val="left" w:pos="2127"/>
          <w:tab w:val="left" w:pos="7371"/>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กลุ่มวิชา</w:t>
      </w:r>
      <w:r w:rsidR="001267A8" w:rsidRPr="00766532">
        <w:rPr>
          <w:rFonts w:ascii="TH SarabunPSK" w:eastAsia="Times New Roman" w:hAnsi="TH SarabunPSK" w:cs="TH SarabunPSK"/>
          <w:sz w:val="32"/>
          <w:szCs w:val="32"/>
          <w:cs/>
        </w:rPr>
        <w:t>พื้นฐาน</w:t>
      </w:r>
      <w:r w:rsidR="00E751C2" w:rsidRPr="00766532">
        <w:rPr>
          <w:rFonts w:ascii="TH SarabunPSK" w:eastAsia="Times New Roman" w:hAnsi="TH SarabunPSK" w:cs="TH SarabunPSK"/>
          <w:sz w:val="32"/>
          <w:szCs w:val="32"/>
          <w:cs/>
        </w:rPr>
        <w:t>วิชาชีพ</w:t>
      </w:r>
      <w:r w:rsidRPr="00766532">
        <w:rPr>
          <w:rFonts w:ascii="TH SarabunPSK" w:eastAsia="Times New Roman" w:hAnsi="TH SarabunPSK" w:cs="TH SarabunPSK"/>
          <w:sz w:val="32"/>
          <w:szCs w:val="32"/>
          <w:cs/>
        </w:rPr>
        <w:t xml:space="preserve">   </w:t>
      </w:r>
      <w:r w:rsidR="00144717" w:rsidRPr="00766532">
        <w:rPr>
          <w:rFonts w:ascii="TH SarabunPSK" w:eastAsia="Times New Roman" w:hAnsi="TH SarabunPSK" w:cs="TH SarabunPSK"/>
          <w:sz w:val="32"/>
          <w:szCs w:val="32"/>
          <w:cs/>
        </w:rPr>
        <w:tab/>
      </w:r>
      <w:r w:rsidR="004A228D"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xx</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หน่วยกิต</w:t>
      </w:r>
    </w:p>
    <w:p w:rsidR="00BE5360" w:rsidRPr="00766532" w:rsidRDefault="00BE5360" w:rsidP="00D846A4">
      <w:pPr>
        <w:numPr>
          <w:ilvl w:val="0"/>
          <w:numId w:val="6"/>
        </w:numPr>
        <w:tabs>
          <w:tab w:val="left" w:pos="2127"/>
          <w:tab w:val="left" w:pos="7371"/>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กลุ่มวิชาชีพบังคับ </w:t>
      </w:r>
      <w:r w:rsidR="00144717"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 xml:space="preserve"> xx</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หน่วยกิต</w:t>
      </w:r>
    </w:p>
    <w:p w:rsidR="00BE5360" w:rsidRPr="00766532" w:rsidRDefault="00BE5360" w:rsidP="00D846A4">
      <w:pPr>
        <w:numPr>
          <w:ilvl w:val="0"/>
          <w:numId w:val="6"/>
        </w:numPr>
        <w:tabs>
          <w:tab w:val="left" w:pos="2127"/>
          <w:tab w:val="left" w:pos="7371"/>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กลุ่มวิชาชีพเลือก  </w:t>
      </w:r>
      <w:r w:rsidR="00144717" w:rsidRPr="00766532">
        <w:rPr>
          <w:rFonts w:ascii="TH SarabunPSK" w:eastAsia="Times New Roman" w:hAnsi="TH SarabunPSK" w:cs="TH SarabunPSK"/>
          <w:sz w:val="32"/>
          <w:szCs w:val="32"/>
        </w:rPr>
        <w:tab/>
      </w:r>
      <w:r w:rsidR="004A228D"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xx</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หน่วยกิต</w:t>
      </w:r>
    </w:p>
    <w:p w:rsidR="00BE5360" w:rsidRPr="00766532" w:rsidRDefault="004A228D" w:rsidP="00BE5360">
      <w:pPr>
        <w:tabs>
          <w:tab w:val="left" w:pos="5670"/>
          <w:tab w:val="left" w:pos="7371"/>
        </w:tabs>
        <w:ind w:left="1418" w:hanging="338"/>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2</w:t>
      </w:r>
      <w:r w:rsidR="00D054AB">
        <w:rPr>
          <w:rFonts w:ascii="TH SarabunPSK" w:eastAsia="Times New Roman" w:hAnsi="TH SarabunPSK" w:cs="TH SarabunPSK" w:hint="cs"/>
          <w:b/>
          <w:bCs/>
          <w:sz w:val="32"/>
          <w:szCs w:val="32"/>
          <w:cs/>
        </w:rPr>
        <w:t>.1</w:t>
      </w:r>
      <w:r w:rsidRPr="00766532">
        <w:rPr>
          <w:rFonts w:ascii="TH SarabunPSK" w:eastAsia="Times New Roman" w:hAnsi="TH SarabunPSK" w:cs="TH SarabunPSK"/>
          <w:b/>
          <w:bCs/>
          <w:sz w:val="32"/>
          <w:szCs w:val="32"/>
          <w:cs/>
        </w:rPr>
        <w:t xml:space="preserve">.3 </w:t>
      </w:r>
      <w:r w:rsidR="00BE5360" w:rsidRPr="00766532">
        <w:rPr>
          <w:rFonts w:ascii="TH SarabunPSK" w:eastAsia="Times New Roman" w:hAnsi="TH SarabunPSK" w:cs="TH SarabunPSK"/>
          <w:b/>
          <w:bCs/>
          <w:sz w:val="32"/>
          <w:szCs w:val="32"/>
          <w:cs/>
        </w:rPr>
        <w:t xml:space="preserve">หมวดวิชาเลือกเสรี  </w:t>
      </w:r>
      <w:r w:rsidR="00BE5360" w:rsidRPr="00766532">
        <w:rPr>
          <w:rFonts w:ascii="TH SarabunPSK" w:eastAsia="Times New Roman" w:hAnsi="TH SarabunPSK" w:cs="TH SarabunPSK"/>
          <w:b/>
          <w:bCs/>
          <w:sz w:val="32"/>
          <w:szCs w:val="32"/>
        </w:rPr>
        <w:tab/>
      </w:r>
      <w:r w:rsidR="00BE5360" w:rsidRPr="00766532">
        <w:rPr>
          <w:rFonts w:ascii="TH SarabunPSK" w:eastAsia="Times New Roman" w:hAnsi="TH SarabunPSK" w:cs="TH SarabunPSK"/>
          <w:b/>
          <w:bCs/>
          <w:sz w:val="32"/>
          <w:szCs w:val="32"/>
          <w:cs/>
        </w:rPr>
        <w:t xml:space="preserve">   </w:t>
      </w:r>
      <w:r w:rsidR="00144717" w:rsidRPr="00766532">
        <w:rPr>
          <w:rFonts w:ascii="TH SarabunPSK" w:eastAsia="Times New Roman" w:hAnsi="TH SarabunPSK" w:cs="TH SarabunPSK"/>
          <w:b/>
          <w:bCs/>
          <w:sz w:val="32"/>
          <w:szCs w:val="32"/>
        </w:rPr>
        <w:tab/>
      </w:r>
      <w:r w:rsidR="00BE5360"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rPr>
        <w:t xml:space="preserve"> 6</w:t>
      </w:r>
      <w:r w:rsidR="00BE5360" w:rsidRPr="00766532">
        <w:rPr>
          <w:rFonts w:ascii="TH SarabunPSK" w:eastAsia="Times New Roman" w:hAnsi="TH SarabunPSK" w:cs="TH SarabunPSK"/>
          <w:b/>
          <w:bCs/>
          <w:sz w:val="32"/>
          <w:szCs w:val="32"/>
          <w:cs/>
        </w:rPr>
        <w:t xml:space="preserve">  </w:t>
      </w:r>
      <w:r w:rsidR="00BE5360" w:rsidRPr="00766532">
        <w:rPr>
          <w:rFonts w:ascii="TH SarabunPSK" w:eastAsia="Times New Roman" w:hAnsi="TH SarabunPSK" w:cs="TH SarabunPSK"/>
          <w:b/>
          <w:bCs/>
          <w:sz w:val="32"/>
          <w:szCs w:val="32"/>
          <w:cs/>
        </w:rPr>
        <w:tab/>
        <w:t>หน่วยกิต</w:t>
      </w:r>
    </w:p>
    <w:p w:rsidR="002D08C2" w:rsidRPr="00766532" w:rsidRDefault="002C1A84" w:rsidP="00BE5360">
      <w:pPr>
        <w:tabs>
          <w:tab w:val="left" w:pos="5670"/>
          <w:tab w:val="left" w:pos="7371"/>
        </w:tabs>
        <w:ind w:left="720" w:hanging="294"/>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2578304" behindDoc="0" locked="0" layoutInCell="1" allowOverlap="1">
                <wp:simplePos x="0" y="0"/>
                <wp:positionH relativeFrom="column">
                  <wp:posOffset>71919</wp:posOffset>
                </wp:positionH>
                <wp:positionV relativeFrom="paragraph">
                  <wp:posOffset>148561</wp:posOffset>
                </wp:positionV>
                <wp:extent cx="5953467" cy="2661007"/>
                <wp:effectExtent l="0" t="0" r="28575" b="25400"/>
                <wp:wrapNone/>
                <wp:docPr id="58" name="Text Box 58"/>
                <wp:cNvGraphicFramePr/>
                <a:graphic xmlns:a="http://schemas.openxmlformats.org/drawingml/2006/main">
                  <a:graphicData uri="http://schemas.microsoft.com/office/word/2010/wordprocessingShape">
                    <wps:wsp>
                      <wps:cNvSpPr txBox="1"/>
                      <wps:spPr>
                        <a:xfrm>
                          <a:off x="0" y="0"/>
                          <a:ext cx="5953467" cy="2661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103C14" w:rsidRDefault="00C14E77" w:rsidP="001C3D71">
                            <w:pPr>
                              <w:rPr>
                                <w:rFonts w:ascii="TH SarabunPSK" w:hAnsi="TH SarabunPSK" w:cs="TH SarabunPSK"/>
                                <w:color w:val="FF0000"/>
                              </w:rPr>
                            </w:pPr>
                            <w:r w:rsidRPr="00103C14">
                              <w:rPr>
                                <w:rFonts w:ascii="TH SarabunPSK" w:hAnsi="TH SarabunPSK" w:cs="TH SarabunPSK"/>
                                <w:b/>
                                <w:bCs/>
                                <w:color w:val="FF0000"/>
                                <w:cs/>
                              </w:rPr>
                              <w:t xml:space="preserve">ข้อสังเกต : </w:t>
                            </w:r>
                            <w:r w:rsidRPr="00103C14">
                              <w:rPr>
                                <w:rFonts w:ascii="TH SarabunPSK" w:hAnsi="TH SarabunPSK" w:cs="TH SarabunPSK"/>
                                <w:color w:val="FF0000"/>
                                <w:cs/>
                              </w:rPr>
                              <w:t>ให้เป็นไปตามเกณฑ์มาตรฐานหลักสูตรฯ พ.ศ. 2565 ตามระดับการศึกษา ดังนี้</w:t>
                            </w:r>
                          </w:p>
                          <w:p w:rsidR="00C14E77" w:rsidRPr="00103C14" w:rsidRDefault="00C14E77" w:rsidP="001C3D71">
                            <w:pPr>
                              <w:rPr>
                                <w:rFonts w:ascii="TH SarabunPSK" w:hAnsi="TH SarabunPSK" w:cs="TH SarabunPSK"/>
                                <w:color w:val="FF0000"/>
                              </w:rPr>
                            </w:pPr>
                            <w:r w:rsidRPr="00103C14">
                              <w:rPr>
                                <w:rFonts w:ascii="TH SarabunPSK" w:hAnsi="TH SarabunPSK" w:cs="TH SarabunPSK"/>
                                <w:b/>
                                <w:bCs/>
                                <w:color w:val="FF0000"/>
                                <w:cs/>
                              </w:rPr>
                              <w:t>-ระดับปริญญาตรี</w:t>
                            </w:r>
                            <w:r w:rsidRPr="00103C14">
                              <w:rPr>
                                <w:rFonts w:ascii="TH SarabunPSK" w:hAnsi="TH SarabunPSK" w:cs="TH SarabunPSK"/>
                                <w:color w:val="FF0000"/>
                                <w:cs/>
                              </w:rPr>
                              <w:t xml:space="preserve"> ประกอบด้วย</w:t>
                            </w:r>
                          </w:p>
                          <w:tbl>
                            <w:tblPr>
                              <w:tblStyle w:val="ae"/>
                              <w:tblW w:w="0" w:type="auto"/>
                              <w:jc w:val="center"/>
                              <w:tblLook w:val="04A0" w:firstRow="1" w:lastRow="0" w:firstColumn="1" w:lastColumn="0" w:noHBand="0" w:noVBand="1"/>
                            </w:tblPr>
                            <w:tblGrid>
                              <w:gridCol w:w="1838"/>
                              <w:gridCol w:w="1489"/>
                              <w:gridCol w:w="1226"/>
                              <w:gridCol w:w="1417"/>
                              <w:gridCol w:w="1134"/>
                              <w:gridCol w:w="993"/>
                            </w:tblGrid>
                            <w:tr w:rsidR="00C14E77" w:rsidRPr="00103C14" w:rsidTr="00C7796B">
                              <w:trPr>
                                <w:trHeight w:val="234"/>
                                <w:jc w:val="center"/>
                              </w:trPr>
                              <w:tc>
                                <w:tcPr>
                                  <w:tcW w:w="1838" w:type="dxa"/>
                                  <w:vMerge w:val="restart"/>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โครงสร้างหลักสูตร</w:t>
                                  </w:r>
                                </w:p>
                              </w:tc>
                              <w:tc>
                                <w:tcPr>
                                  <w:tcW w:w="1489" w:type="dxa"/>
                                  <w:vMerge w:val="restart"/>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หมวดวิชา</w:t>
                                  </w:r>
                                  <w:r w:rsidRPr="00103C14">
                                    <w:rPr>
                                      <w:rFonts w:ascii="TH SarabunPSK" w:hAnsi="TH SarabunPSK" w:cs="TH SarabunPSK"/>
                                      <w:b/>
                                      <w:bCs/>
                                      <w:color w:val="FF0000"/>
                                      <w:sz w:val="28"/>
                                      <w:cs/>
                                    </w:rPr>
                                    <w:br/>
                                    <w:t>ศึกษาทั่วไป</w:t>
                                  </w:r>
                                </w:p>
                              </w:tc>
                              <w:tc>
                                <w:tcPr>
                                  <w:tcW w:w="2643" w:type="dxa"/>
                                  <w:gridSpan w:val="2"/>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หมวดวิชาเฉพาะ</w:t>
                                  </w:r>
                                </w:p>
                              </w:tc>
                              <w:tc>
                                <w:tcPr>
                                  <w:tcW w:w="1134" w:type="dxa"/>
                                  <w:vMerge w:val="restart"/>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หมวดวิชา</w:t>
                                  </w:r>
                                  <w:r w:rsidRPr="00103C14">
                                    <w:rPr>
                                      <w:rFonts w:ascii="TH SarabunPSK" w:hAnsi="TH SarabunPSK" w:cs="TH SarabunPSK"/>
                                      <w:b/>
                                      <w:bCs/>
                                      <w:color w:val="FF0000"/>
                                      <w:sz w:val="28"/>
                                      <w:cs/>
                                    </w:rPr>
                                    <w:br/>
                                    <w:t>เลือกเสรี</w:t>
                                  </w:r>
                                </w:p>
                              </w:tc>
                              <w:tc>
                                <w:tcPr>
                                  <w:tcW w:w="993" w:type="dxa"/>
                                  <w:vMerge w:val="restart"/>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หน่วยกิตรวม</w:t>
                                  </w:r>
                                </w:p>
                              </w:tc>
                            </w:tr>
                            <w:tr w:rsidR="00C14E77" w:rsidRPr="00103C14" w:rsidTr="00C7796B">
                              <w:trPr>
                                <w:jc w:val="center"/>
                              </w:trPr>
                              <w:tc>
                                <w:tcPr>
                                  <w:tcW w:w="1838" w:type="dxa"/>
                                  <w:vMerge/>
                                  <w:vAlign w:val="center"/>
                                </w:tcPr>
                                <w:p w:rsidR="00C14E77" w:rsidRPr="00103C14" w:rsidRDefault="00C14E77" w:rsidP="001C3D71">
                                  <w:pPr>
                                    <w:jc w:val="center"/>
                                    <w:rPr>
                                      <w:rFonts w:ascii="TH SarabunPSK" w:hAnsi="TH SarabunPSK" w:cs="TH SarabunPSK"/>
                                      <w:b/>
                                      <w:bCs/>
                                      <w:color w:val="FF0000"/>
                                      <w:sz w:val="28"/>
                                    </w:rPr>
                                  </w:pPr>
                                </w:p>
                              </w:tc>
                              <w:tc>
                                <w:tcPr>
                                  <w:tcW w:w="1489" w:type="dxa"/>
                                  <w:vMerge/>
                                  <w:vAlign w:val="center"/>
                                </w:tcPr>
                                <w:p w:rsidR="00C14E77" w:rsidRPr="00103C14" w:rsidRDefault="00C14E77" w:rsidP="001C3D71">
                                  <w:pPr>
                                    <w:jc w:val="center"/>
                                    <w:rPr>
                                      <w:rFonts w:ascii="TH SarabunPSK" w:hAnsi="TH SarabunPSK" w:cs="TH SarabunPSK"/>
                                      <w:b/>
                                      <w:bCs/>
                                      <w:color w:val="FF0000"/>
                                      <w:sz w:val="28"/>
                                    </w:rPr>
                                  </w:pPr>
                                </w:p>
                              </w:tc>
                              <w:tc>
                                <w:tcPr>
                                  <w:tcW w:w="1226" w:type="dxa"/>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วิชาทฤษฎี</w:t>
                                  </w:r>
                                </w:p>
                              </w:tc>
                              <w:tc>
                                <w:tcPr>
                                  <w:tcW w:w="1417" w:type="dxa"/>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วิชาปฏิบัติการ</w:t>
                                  </w:r>
                                </w:p>
                              </w:tc>
                              <w:tc>
                                <w:tcPr>
                                  <w:tcW w:w="1134" w:type="dxa"/>
                                  <w:vMerge/>
                                  <w:vAlign w:val="center"/>
                                </w:tcPr>
                                <w:p w:rsidR="00C14E77" w:rsidRPr="00103C14" w:rsidRDefault="00C14E77" w:rsidP="001C3D71">
                                  <w:pPr>
                                    <w:jc w:val="center"/>
                                    <w:rPr>
                                      <w:rFonts w:ascii="TH SarabunPSK" w:hAnsi="TH SarabunPSK" w:cs="TH SarabunPSK"/>
                                      <w:b/>
                                      <w:bCs/>
                                      <w:color w:val="FF0000"/>
                                      <w:sz w:val="28"/>
                                    </w:rPr>
                                  </w:pPr>
                                </w:p>
                              </w:tc>
                              <w:tc>
                                <w:tcPr>
                                  <w:tcW w:w="993" w:type="dxa"/>
                                  <w:vMerge/>
                                  <w:vAlign w:val="center"/>
                                </w:tcPr>
                                <w:p w:rsidR="00C14E77" w:rsidRPr="00103C14" w:rsidRDefault="00C14E77" w:rsidP="001C3D71">
                                  <w:pPr>
                                    <w:jc w:val="center"/>
                                    <w:rPr>
                                      <w:rFonts w:ascii="TH SarabunPSK" w:hAnsi="TH SarabunPSK" w:cs="TH SarabunPSK"/>
                                      <w:b/>
                                      <w:bCs/>
                                      <w:color w:val="FF0000"/>
                                      <w:sz w:val="28"/>
                                    </w:rPr>
                                  </w:pPr>
                                </w:p>
                              </w:tc>
                            </w:tr>
                            <w:tr w:rsidR="00C14E77" w:rsidRPr="00103C14" w:rsidTr="00C7796B">
                              <w:trPr>
                                <w:jc w:val="center"/>
                              </w:trPr>
                              <w:tc>
                                <w:tcPr>
                                  <w:tcW w:w="1838" w:type="dxa"/>
                                </w:tcPr>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4 ปี วิชาการ</w:t>
                                  </w:r>
                                </w:p>
                              </w:tc>
                              <w:tc>
                                <w:tcPr>
                                  <w:tcW w:w="1489"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cs/>
                                    </w:rPr>
                                    <w:t>≥24</w:t>
                                  </w:r>
                                </w:p>
                              </w:tc>
                              <w:tc>
                                <w:tcPr>
                                  <w:tcW w:w="2643" w:type="dxa"/>
                                  <w:gridSpan w:val="2"/>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≥72</w:t>
                                  </w:r>
                                </w:p>
                              </w:tc>
                              <w:tc>
                                <w:tcPr>
                                  <w:tcW w:w="1134"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≥6</w:t>
                                  </w:r>
                                </w:p>
                              </w:tc>
                              <w:tc>
                                <w:tcPr>
                                  <w:tcW w:w="993"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≥120</w:t>
                                  </w:r>
                                </w:p>
                              </w:tc>
                            </w:tr>
                            <w:tr w:rsidR="00C14E77" w:rsidRPr="00103C14" w:rsidTr="00C7796B">
                              <w:trPr>
                                <w:jc w:val="center"/>
                              </w:trPr>
                              <w:tc>
                                <w:tcPr>
                                  <w:tcW w:w="1838" w:type="dxa"/>
                                </w:tcPr>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 xml:space="preserve">4 ปี </w:t>
                                  </w:r>
                                </w:p>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วิชาชีพหรือปฏิบัติการ</w:t>
                                  </w:r>
                                </w:p>
                              </w:tc>
                              <w:tc>
                                <w:tcPr>
                                  <w:tcW w:w="1489"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≥24</w:t>
                                  </w:r>
                                </w:p>
                              </w:tc>
                              <w:tc>
                                <w:tcPr>
                                  <w:tcW w:w="1226"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≥24</w:t>
                                  </w:r>
                                </w:p>
                              </w:tc>
                              <w:tc>
                                <w:tcPr>
                                  <w:tcW w:w="1417"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≥36</w:t>
                                  </w:r>
                                </w:p>
                              </w:tc>
                              <w:tc>
                                <w:tcPr>
                                  <w:tcW w:w="1134"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≥6</w:t>
                                  </w:r>
                                </w:p>
                              </w:tc>
                              <w:tc>
                                <w:tcPr>
                                  <w:tcW w:w="993"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≥120</w:t>
                                  </w:r>
                                </w:p>
                              </w:tc>
                            </w:tr>
                            <w:tr w:rsidR="00C14E77" w:rsidRPr="00103C14" w:rsidTr="00C7796B">
                              <w:trPr>
                                <w:jc w:val="center"/>
                              </w:trPr>
                              <w:tc>
                                <w:tcPr>
                                  <w:tcW w:w="1838" w:type="dxa"/>
                                </w:tcPr>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ต่อเนื่อง</w:t>
                                  </w:r>
                                </w:p>
                              </w:tc>
                              <w:tc>
                                <w:tcPr>
                                  <w:tcW w:w="1489" w:type="dxa"/>
                                </w:tcPr>
                                <w:p w:rsidR="00C14E77" w:rsidRPr="00103C14" w:rsidRDefault="00C14E77" w:rsidP="003A5270">
                                  <w:pPr>
                                    <w:jc w:val="center"/>
                                    <w:rPr>
                                      <w:rFonts w:ascii="TH SarabunPSK" w:hAnsi="TH SarabunPSK" w:cs="TH SarabunPSK"/>
                                      <w:color w:val="FF0000"/>
                                      <w:sz w:val="28"/>
                                      <w:cs/>
                                    </w:rPr>
                                  </w:pPr>
                                  <w:r w:rsidRPr="00103C14">
                                    <w:rPr>
                                      <w:rFonts w:ascii="TH SarabunPSK" w:hAnsi="TH SarabunPSK" w:cs="TH SarabunPSK"/>
                                      <w:color w:val="FF0000"/>
                                      <w:sz w:val="28"/>
                                      <w:cs/>
                                    </w:rPr>
                                    <w:t>อาจได้รับยกเว้น</w:t>
                                  </w:r>
                                </w:p>
                              </w:tc>
                              <w:tc>
                                <w:tcPr>
                                  <w:tcW w:w="1226"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≥18</w:t>
                                  </w:r>
                                </w:p>
                              </w:tc>
                              <w:tc>
                                <w:tcPr>
                                  <w:tcW w:w="1417"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≥24</w:t>
                                  </w:r>
                                </w:p>
                              </w:tc>
                              <w:tc>
                                <w:tcPr>
                                  <w:tcW w:w="1134"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≥6</w:t>
                                  </w:r>
                                </w:p>
                              </w:tc>
                              <w:tc>
                                <w:tcPr>
                                  <w:tcW w:w="993"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≥72</w:t>
                                  </w:r>
                                </w:p>
                              </w:tc>
                            </w:tr>
                            <w:tr w:rsidR="00C14E77" w:rsidRPr="00103C14" w:rsidTr="00C7796B">
                              <w:trPr>
                                <w:jc w:val="center"/>
                              </w:trPr>
                              <w:tc>
                                <w:tcPr>
                                  <w:tcW w:w="1838" w:type="dxa"/>
                                </w:tcPr>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5 ปี</w:t>
                                  </w:r>
                                </w:p>
                              </w:tc>
                              <w:tc>
                                <w:tcPr>
                                  <w:tcW w:w="1489"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≥24</w:t>
                                  </w:r>
                                </w:p>
                              </w:tc>
                              <w:tc>
                                <w:tcPr>
                                  <w:tcW w:w="2643" w:type="dxa"/>
                                  <w:gridSpan w:val="2"/>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≥90</w:t>
                                  </w:r>
                                </w:p>
                              </w:tc>
                              <w:tc>
                                <w:tcPr>
                                  <w:tcW w:w="1134"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≥6</w:t>
                                  </w:r>
                                </w:p>
                              </w:tc>
                              <w:tc>
                                <w:tcPr>
                                  <w:tcW w:w="993"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≥150</w:t>
                                  </w:r>
                                </w:p>
                              </w:tc>
                            </w:tr>
                            <w:tr w:rsidR="00C14E77" w:rsidRPr="00103C14" w:rsidTr="00C7796B">
                              <w:trPr>
                                <w:jc w:val="center"/>
                              </w:trPr>
                              <w:tc>
                                <w:tcPr>
                                  <w:tcW w:w="1838" w:type="dxa"/>
                                </w:tcPr>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6 ปี</w:t>
                                  </w:r>
                                </w:p>
                              </w:tc>
                              <w:tc>
                                <w:tcPr>
                                  <w:tcW w:w="1489"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≥24</w:t>
                                  </w:r>
                                </w:p>
                              </w:tc>
                              <w:tc>
                                <w:tcPr>
                                  <w:tcW w:w="2643" w:type="dxa"/>
                                  <w:gridSpan w:val="2"/>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≥108</w:t>
                                  </w:r>
                                </w:p>
                              </w:tc>
                              <w:tc>
                                <w:tcPr>
                                  <w:tcW w:w="1134"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≥6</w:t>
                                  </w:r>
                                </w:p>
                              </w:tc>
                              <w:tc>
                                <w:tcPr>
                                  <w:tcW w:w="993"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≥150</w:t>
                                  </w:r>
                                </w:p>
                              </w:tc>
                            </w:tr>
                          </w:tbl>
                          <w:p w:rsidR="00C14E77" w:rsidRPr="00103C14" w:rsidRDefault="00C14E77" w:rsidP="00FE4365">
                            <w:pPr>
                              <w:rPr>
                                <w:rFonts w:ascii="TH SarabunPSK" w:hAnsi="TH SarabunPSK" w:cs="TH SarabunPSK"/>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55" type="#_x0000_t202" style="position:absolute;left:0;text-align:left;margin-left:5.65pt;margin-top:11.7pt;width:468.8pt;height:209.55pt;z-index:25257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" fillcolor="white [3201]" strokeweight=".5pt">
                <v:textbox>
                  <w:txbxContent>
                    <w:p w:rsidR="00C14E77" w:rsidRPr="00103C14" w:rsidRDefault="00C14E77" w:rsidP="001C3D71">
                      <w:pPr>
                        <w:rPr>
                          <w:rFonts w:ascii="TH SarabunPSK" w:hAnsi="TH SarabunPSK" w:cs="TH SarabunPSK"/>
                          <w:color w:val="FF0000"/>
                        </w:rPr>
                      </w:pPr>
                      <w:r w:rsidRPr="00103C14">
                        <w:rPr>
                          <w:rFonts w:ascii="TH SarabunPSK" w:hAnsi="TH SarabunPSK" w:cs="TH SarabunPSK"/>
                          <w:b/>
                          <w:bCs/>
                          <w:color w:val="FF0000"/>
                          <w:cs/>
                        </w:rPr>
                        <w:t xml:space="preserve">ข้อสังเกต : </w:t>
                      </w:r>
                      <w:r w:rsidRPr="00103C14">
                        <w:rPr>
                          <w:rFonts w:ascii="TH SarabunPSK" w:hAnsi="TH SarabunPSK" w:cs="TH SarabunPSK"/>
                          <w:color w:val="FF0000"/>
                          <w:cs/>
                        </w:rPr>
                        <w:t>ให้เป็นไปตามเกณฑ์มาตรฐานหลักสูตรฯ พ.ศ. 2565 ตามระดับการศึกษา ดังนี้</w:t>
                      </w:r>
                    </w:p>
                    <w:p w:rsidR="00C14E77" w:rsidRPr="00103C14" w:rsidRDefault="00C14E77" w:rsidP="001C3D71">
                      <w:pPr>
                        <w:rPr>
                          <w:rFonts w:ascii="TH SarabunPSK" w:hAnsi="TH SarabunPSK" w:cs="TH SarabunPSK"/>
                          <w:color w:val="FF0000"/>
                        </w:rPr>
                      </w:pPr>
                      <w:r w:rsidRPr="00103C14">
                        <w:rPr>
                          <w:rFonts w:ascii="TH SarabunPSK" w:hAnsi="TH SarabunPSK" w:cs="TH SarabunPSK"/>
                          <w:b/>
                          <w:bCs/>
                          <w:color w:val="FF0000"/>
                          <w:cs/>
                        </w:rPr>
                        <w:t>-ระดับปริญญาตรี</w:t>
                      </w:r>
                      <w:r w:rsidRPr="00103C14">
                        <w:rPr>
                          <w:rFonts w:ascii="TH SarabunPSK" w:hAnsi="TH SarabunPSK" w:cs="TH SarabunPSK"/>
                          <w:color w:val="FF0000"/>
                          <w:cs/>
                        </w:rPr>
                        <w:t xml:space="preserve"> ประกอบด้วย</w:t>
                      </w:r>
                    </w:p>
                    <w:tbl>
                      <w:tblPr>
                        <w:tblStyle w:val="ae"/>
                        <w:tblW w:w="0" w:type="auto"/>
                        <w:jc w:val="center"/>
                        <w:tblLook w:val="04A0" w:firstRow="1" w:lastRow="0" w:firstColumn="1" w:lastColumn="0" w:noHBand="0" w:noVBand="1"/>
                      </w:tblPr>
                      <w:tblGrid>
                        <w:gridCol w:w="1838"/>
                        <w:gridCol w:w="1489"/>
                        <w:gridCol w:w="1226"/>
                        <w:gridCol w:w="1417"/>
                        <w:gridCol w:w="1134"/>
                        <w:gridCol w:w="993"/>
                      </w:tblGrid>
                      <w:tr w:rsidR="00C14E77" w:rsidRPr="00103C14" w:rsidTr="00C7796B">
                        <w:trPr>
                          <w:trHeight w:val="234"/>
                          <w:jc w:val="center"/>
                        </w:trPr>
                        <w:tc>
                          <w:tcPr>
                            <w:tcW w:w="1838" w:type="dxa"/>
                            <w:vMerge w:val="restart"/>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โครงสร้างหลักสูตร</w:t>
                            </w:r>
                          </w:p>
                        </w:tc>
                        <w:tc>
                          <w:tcPr>
                            <w:tcW w:w="1489" w:type="dxa"/>
                            <w:vMerge w:val="restart"/>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หมวดวิชา</w:t>
                            </w:r>
                            <w:r w:rsidRPr="00103C14">
                              <w:rPr>
                                <w:rFonts w:ascii="TH SarabunPSK" w:hAnsi="TH SarabunPSK" w:cs="TH SarabunPSK"/>
                                <w:b/>
                                <w:bCs/>
                                <w:color w:val="FF0000"/>
                                <w:sz w:val="28"/>
                                <w:cs/>
                              </w:rPr>
                              <w:br/>
                              <w:t>ศึกษาทั่วไป</w:t>
                            </w:r>
                          </w:p>
                        </w:tc>
                        <w:tc>
                          <w:tcPr>
                            <w:tcW w:w="2643" w:type="dxa"/>
                            <w:gridSpan w:val="2"/>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หมวดวิชาเฉพาะ</w:t>
                            </w:r>
                          </w:p>
                        </w:tc>
                        <w:tc>
                          <w:tcPr>
                            <w:tcW w:w="1134" w:type="dxa"/>
                            <w:vMerge w:val="restart"/>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หมวดวิชา</w:t>
                            </w:r>
                            <w:r w:rsidRPr="00103C14">
                              <w:rPr>
                                <w:rFonts w:ascii="TH SarabunPSK" w:hAnsi="TH SarabunPSK" w:cs="TH SarabunPSK"/>
                                <w:b/>
                                <w:bCs/>
                                <w:color w:val="FF0000"/>
                                <w:sz w:val="28"/>
                                <w:cs/>
                              </w:rPr>
                              <w:br/>
                              <w:t>เลือกเสรี</w:t>
                            </w:r>
                          </w:p>
                        </w:tc>
                        <w:tc>
                          <w:tcPr>
                            <w:tcW w:w="993" w:type="dxa"/>
                            <w:vMerge w:val="restart"/>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หน่วยกิตรวม</w:t>
                            </w:r>
                          </w:p>
                        </w:tc>
                      </w:tr>
                      <w:tr w:rsidR="00C14E77" w:rsidRPr="00103C14" w:rsidTr="00C7796B">
                        <w:trPr>
                          <w:jc w:val="center"/>
                        </w:trPr>
                        <w:tc>
                          <w:tcPr>
                            <w:tcW w:w="1838" w:type="dxa"/>
                            <w:vMerge/>
                            <w:vAlign w:val="center"/>
                          </w:tcPr>
                          <w:p w:rsidR="00C14E77" w:rsidRPr="00103C14" w:rsidRDefault="00C14E77" w:rsidP="001C3D71">
                            <w:pPr>
                              <w:jc w:val="center"/>
                              <w:rPr>
                                <w:rFonts w:ascii="TH SarabunPSK" w:hAnsi="TH SarabunPSK" w:cs="TH SarabunPSK"/>
                                <w:b/>
                                <w:bCs/>
                                <w:color w:val="FF0000"/>
                                <w:sz w:val="28"/>
                              </w:rPr>
                            </w:pPr>
                          </w:p>
                        </w:tc>
                        <w:tc>
                          <w:tcPr>
                            <w:tcW w:w="1489" w:type="dxa"/>
                            <w:vMerge/>
                            <w:vAlign w:val="center"/>
                          </w:tcPr>
                          <w:p w:rsidR="00C14E77" w:rsidRPr="00103C14" w:rsidRDefault="00C14E77" w:rsidP="001C3D71">
                            <w:pPr>
                              <w:jc w:val="center"/>
                              <w:rPr>
                                <w:rFonts w:ascii="TH SarabunPSK" w:hAnsi="TH SarabunPSK" w:cs="TH SarabunPSK"/>
                                <w:b/>
                                <w:bCs/>
                                <w:color w:val="FF0000"/>
                                <w:sz w:val="28"/>
                              </w:rPr>
                            </w:pPr>
                          </w:p>
                        </w:tc>
                        <w:tc>
                          <w:tcPr>
                            <w:tcW w:w="1226" w:type="dxa"/>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วิชาทฤษฎี</w:t>
                            </w:r>
                          </w:p>
                        </w:tc>
                        <w:tc>
                          <w:tcPr>
                            <w:tcW w:w="1417" w:type="dxa"/>
                            <w:vAlign w:val="center"/>
                          </w:tcPr>
                          <w:p w:rsidR="00C14E77" w:rsidRPr="00103C14" w:rsidRDefault="00C14E77" w:rsidP="001C3D71">
                            <w:pPr>
                              <w:jc w:val="center"/>
                              <w:rPr>
                                <w:rFonts w:ascii="TH SarabunPSK" w:hAnsi="TH SarabunPSK" w:cs="TH SarabunPSK"/>
                                <w:b/>
                                <w:bCs/>
                                <w:color w:val="FF0000"/>
                                <w:sz w:val="28"/>
                              </w:rPr>
                            </w:pPr>
                            <w:r w:rsidRPr="00103C14">
                              <w:rPr>
                                <w:rFonts w:ascii="TH SarabunPSK" w:hAnsi="TH SarabunPSK" w:cs="TH SarabunPSK"/>
                                <w:b/>
                                <w:bCs/>
                                <w:color w:val="FF0000"/>
                                <w:sz w:val="28"/>
                                <w:cs/>
                              </w:rPr>
                              <w:t>วิชาปฏิบัติการ</w:t>
                            </w:r>
                          </w:p>
                        </w:tc>
                        <w:tc>
                          <w:tcPr>
                            <w:tcW w:w="1134" w:type="dxa"/>
                            <w:vMerge/>
                            <w:vAlign w:val="center"/>
                          </w:tcPr>
                          <w:p w:rsidR="00C14E77" w:rsidRPr="00103C14" w:rsidRDefault="00C14E77" w:rsidP="001C3D71">
                            <w:pPr>
                              <w:jc w:val="center"/>
                              <w:rPr>
                                <w:rFonts w:ascii="TH SarabunPSK" w:hAnsi="TH SarabunPSK" w:cs="TH SarabunPSK"/>
                                <w:b/>
                                <w:bCs/>
                                <w:color w:val="FF0000"/>
                                <w:sz w:val="28"/>
                              </w:rPr>
                            </w:pPr>
                          </w:p>
                        </w:tc>
                        <w:tc>
                          <w:tcPr>
                            <w:tcW w:w="993" w:type="dxa"/>
                            <w:vMerge/>
                            <w:vAlign w:val="center"/>
                          </w:tcPr>
                          <w:p w:rsidR="00C14E77" w:rsidRPr="00103C14" w:rsidRDefault="00C14E77" w:rsidP="001C3D71">
                            <w:pPr>
                              <w:jc w:val="center"/>
                              <w:rPr>
                                <w:rFonts w:ascii="TH SarabunPSK" w:hAnsi="TH SarabunPSK" w:cs="TH SarabunPSK"/>
                                <w:b/>
                                <w:bCs/>
                                <w:color w:val="FF0000"/>
                                <w:sz w:val="28"/>
                              </w:rPr>
                            </w:pPr>
                          </w:p>
                        </w:tc>
                      </w:tr>
                      <w:tr w:rsidR="00C14E77" w:rsidRPr="00103C14" w:rsidTr="00C7796B">
                        <w:trPr>
                          <w:jc w:val="center"/>
                        </w:trPr>
                        <w:tc>
                          <w:tcPr>
                            <w:tcW w:w="1838" w:type="dxa"/>
                          </w:tcPr>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4 ปี วิชาการ</w:t>
                            </w:r>
                          </w:p>
                        </w:tc>
                        <w:tc>
                          <w:tcPr>
                            <w:tcW w:w="1489"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cs/>
                              </w:rPr>
                              <w:t>≥24</w:t>
                            </w:r>
                          </w:p>
                        </w:tc>
                        <w:tc>
                          <w:tcPr>
                            <w:tcW w:w="2643" w:type="dxa"/>
                            <w:gridSpan w:val="2"/>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≥72</w:t>
                            </w:r>
                          </w:p>
                        </w:tc>
                        <w:tc>
                          <w:tcPr>
                            <w:tcW w:w="1134"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≥6</w:t>
                            </w:r>
                          </w:p>
                        </w:tc>
                        <w:tc>
                          <w:tcPr>
                            <w:tcW w:w="993"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≥120</w:t>
                            </w:r>
                          </w:p>
                        </w:tc>
                      </w:tr>
                      <w:tr w:rsidR="00C14E77" w:rsidRPr="00103C14" w:rsidTr="00C7796B">
                        <w:trPr>
                          <w:jc w:val="center"/>
                        </w:trPr>
                        <w:tc>
                          <w:tcPr>
                            <w:tcW w:w="1838" w:type="dxa"/>
                          </w:tcPr>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 xml:space="preserve">4 ปี </w:t>
                            </w:r>
                          </w:p>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วิชาชีพหรือปฏิบัติการ</w:t>
                            </w:r>
                          </w:p>
                        </w:tc>
                        <w:tc>
                          <w:tcPr>
                            <w:tcW w:w="1489"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≥24</w:t>
                            </w:r>
                          </w:p>
                        </w:tc>
                        <w:tc>
                          <w:tcPr>
                            <w:tcW w:w="1226"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≥24</w:t>
                            </w:r>
                          </w:p>
                        </w:tc>
                        <w:tc>
                          <w:tcPr>
                            <w:tcW w:w="1417"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≥36</w:t>
                            </w:r>
                          </w:p>
                        </w:tc>
                        <w:tc>
                          <w:tcPr>
                            <w:tcW w:w="1134"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≥6</w:t>
                            </w:r>
                          </w:p>
                        </w:tc>
                        <w:tc>
                          <w:tcPr>
                            <w:tcW w:w="993"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≥120</w:t>
                            </w:r>
                          </w:p>
                        </w:tc>
                      </w:tr>
                      <w:tr w:rsidR="00C14E77" w:rsidRPr="00103C14" w:rsidTr="00C7796B">
                        <w:trPr>
                          <w:jc w:val="center"/>
                        </w:trPr>
                        <w:tc>
                          <w:tcPr>
                            <w:tcW w:w="1838" w:type="dxa"/>
                          </w:tcPr>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ต่อเนื่อง</w:t>
                            </w:r>
                          </w:p>
                        </w:tc>
                        <w:tc>
                          <w:tcPr>
                            <w:tcW w:w="1489" w:type="dxa"/>
                          </w:tcPr>
                          <w:p w:rsidR="00C14E77" w:rsidRPr="00103C14" w:rsidRDefault="00C14E77" w:rsidP="003A5270">
                            <w:pPr>
                              <w:jc w:val="center"/>
                              <w:rPr>
                                <w:rFonts w:ascii="TH SarabunPSK" w:hAnsi="TH SarabunPSK" w:cs="TH SarabunPSK"/>
                                <w:color w:val="FF0000"/>
                                <w:sz w:val="28"/>
                                <w:cs/>
                              </w:rPr>
                            </w:pPr>
                            <w:r w:rsidRPr="00103C14">
                              <w:rPr>
                                <w:rFonts w:ascii="TH SarabunPSK" w:hAnsi="TH SarabunPSK" w:cs="TH SarabunPSK"/>
                                <w:color w:val="FF0000"/>
                                <w:sz w:val="28"/>
                                <w:cs/>
                              </w:rPr>
                              <w:t>อาจได้รับยกเว้น</w:t>
                            </w:r>
                          </w:p>
                        </w:tc>
                        <w:tc>
                          <w:tcPr>
                            <w:tcW w:w="1226"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≥18</w:t>
                            </w:r>
                          </w:p>
                        </w:tc>
                        <w:tc>
                          <w:tcPr>
                            <w:tcW w:w="1417"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≥24</w:t>
                            </w:r>
                          </w:p>
                        </w:tc>
                        <w:tc>
                          <w:tcPr>
                            <w:tcW w:w="1134"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≥6</w:t>
                            </w:r>
                          </w:p>
                        </w:tc>
                        <w:tc>
                          <w:tcPr>
                            <w:tcW w:w="993"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≥72</w:t>
                            </w:r>
                          </w:p>
                        </w:tc>
                      </w:tr>
                      <w:tr w:rsidR="00C14E77" w:rsidRPr="00103C14" w:rsidTr="00C7796B">
                        <w:trPr>
                          <w:jc w:val="center"/>
                        </w:trPr>
                        <w:tc>
                          <w:tcPr>
                            <w:tcW w:w="1838" w:type="dxa"/>
                          </w:tcPr>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5 ปี</w:t>
                            </w:r>
                          </w:p>
                        </w:tc>
                        <w:tc>
                          <w:tcPr>
                            <w:tcW w:w="1489"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≥24</w:t>
                            </w:r>
                          </w:p>
                        </w:tc>
                        <w:tc>
                          <w:tcPr>
                            <w:tcW w:w="2643" w:type="dxa"/>
                            <w:gridSpan w:val="2"/>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≥90</w:t>
                            </w:r>
                          </w:p>
                        </w:tc>
                        <w:tc>
                          <w:tcPr>
                            <w:tcW w:w="1134"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≥6</w:t>
                            </w:r>
                          </w:p>
                        </w:tc>
                        <w:tc>
                          <w:tcPr>
                            <w:tcW w:w="993"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≥150</w:t>
                            </w:r>
                          </w:p>
                        </w:tc>
                      </w:tr>
                      <w:tr w:rsidR="00C14E77" w:rsidRPr="00103C14" w:rsidTr="00C7796B">
                        <w:trPr>
                          <w:jc w:val="center"/>
                        </w:trPr>
                        <w:tc>
                          <w:tcPr>
                            <w:tcW w:w="1838" w:type="dxa"/>
                          </w:tcPr>
                          <w:p w:rsidR="00C14E77" w:rsidRPr="00103C14" w:rsidRDefault="00C14E77" w:rsidP="00B57FC0">
                            <w:pPr>
                              <w:jc w:val="center"/>
                              <w:rPr>
                                <w:rFonts w:ascii="TH SarabunPSK" w:hAnsi="TH SarabunPSK" w:cs="TH SarabunPSK"/>
                                <w:color w:val="FF0000"/>
                                <w:sz w:val="28"/>
                              </w:rPr>
                            </w:pPr>
                            <w:r w:rsidRPr="00103C14">
                              <w:rPr>
                                <w:rFonts w:ascii="TH SarabunPSK" w:hAnsi="TH SarabunPSK" w:cs="TH SarabunPSK"/>
                                <w:color w:val="FF0000"/>
                                <w:sz w:val="28"/>
                                <w:cs/>
                              </w:rPr>
                              <w:t>6 ปี</w:t>
                            </w:r>
                          </w:p>
                        </w:tc>
                        <w:tc>
                          <w:tcPr>
                            <w:tcW w:w="1489"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≥24</w:t>
                            </w:r>
                          </w:p>
                        </w:tc>
                        <w:tc>
                          <w:tcPr>
                            <w:tcW w:w="2643" w:type="dxa"/>
                            <w:gridSpan w:val="2"/>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≥108</w:t>
                            </w:r>
                          </w:p>
                        </w:tc>
                        <w:tc>
                          <w:tcPr>
                            <w:tcW w:w="1134"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≥6</w:t>
                            </w:r>
                          </w:p>
                        </w:tc>
                        <w:tc>
                          <w:tcPr>
                            <w:tcW w:w="993" w:type="dxa"/>
                          </w:tcPr>
                          <w:p w:rsidR="00C14E77" w:rsidRPr="00103C14" w:rsidRDefault="00C14E77" w:rsidP="003A5270">
                            <w:pPr>
                              <w:jc w:val="center"/>
                              <w:rPr>
                                <w:rFonts w:ascii="TH SarabunPSK" w:hAnsi="TH SarabunPSK" w:cs="TH SarabunPSK"/>
                                <w:color w:val="FF0000"/>
                                <w:sz w:val="28"/>
                              </w:rPr>
                            </w:pPr>
                            <w:r w:rsidRPr="00103C14">
                              <w:rPr>
                                <w:rFonts w:ascii="TH SarabunPSK" w:hAnsi="TH SarabunPSK" w:cs="TH SarabunPSK"/>
                                <w:color w:val="FF0000"/>
                                <w:sz w:val="28"/>
                              </w:rPr>
                              <w:t>≥150</w:t>
                            </w:r>
                          </w:p>
                        </w:tc>
                      </w:tr>
                    </w:tbl>
                    <w:p w:rsidR="00C14E77" w:rsidRPr="00103C14" w:rsidRDefault="00C14E77" w:rsidP="00FE4365">
                      <w:pPr>
                        <w:rPr>
                          <w:rFonts w:ascii="TH SarabunPSK" w:hAnsi="TH SarabunPSK" w:cs="TH SarabunPSK"/>
                          <w:color w:val="FF0000"/>
                        </w:rPr>
                      </w:pPr>
                    </w:p>
                  </w:txbxContent>
                </v:textbox>
              </v:shape>
            </w:pict>
          </mc:Fallback>
        </mc:AlternateContent>
      </w:r>
    </w:p>
    <w:p w:rsidR="00391969" w:rsidRPr="00766532" w:rsidRDefault="00391969" w:rsidP="00BE5360">
      <w:pPr>
        <w:tabs>
          <w:tab w:val="left" w:pos="5670"/>
          <w:tab w:val="left" w:pos="7371"/>
        </w:tabs>
        <w:ind w:left="720" w:hanging="294"/>
        <w:jc w:val="thaiDistribute"/>
        <w:rPr>
          <w:rFonts w:ascii="TH SarabunPSK" w:hAnsi="TH SarabunPSK" w:cs="TH SarabunPSK"/>
          <w:sz w:val="32"/>
          <w:szCs w:val="32"/>
        </w:rPr>
      </w:pPr>
    </w:p>
    <w:p w:rsidR="00391969" w:rsidRPr="00766532" w:rsidRDefault="00391969" w:rsidP="00BE5360">
      <w:pPr>
        <w:tabs>
          <w:tab w:val="left" w:pos="5670"/>
          <w:tab w:val="left" w:pos="7371"/>
        </w:tabs>
        <w:ind w:left="720" w:hanging="294"/>
        <w:jc w:val="thaiDistribute"/>
        <w:rPr>
          <w:rFonts w:ascii="TH SarabunPSK" w:hAnsi="TH SarabunPSK" w:cs="TH SarabunPSK"/>
          <w:sz w:val="32"/>
          <w:szCs w:val="32"/>
        </w:rPr>
      </w:pPr>
    </w:p>
    <w:p w:rsidR="002D67F3" w:rsidRPr="00766532" w:rsidRDefault="002D67F3" w:rsidP="00BE5360">
      <w:pPr>
        <w:tabs>
          <w:tab w:val="left" w:pos="5670"/>
          <w:tab w:val="left" w:pos="7371"/>
        </w:tabs>
        <w:ind w:left="720" w:hanging="294"/>
        <w:jc w:val="thaiDistribute"/>
        <w:rPr>
          <w:rFonts w:ascii="TH SarabunPSK" w:hAnsi="TH SarabunPSK" w:cs="TH SarabunPSK"/>
          <w:sz w:val="32"/>
          <w:szCs w:val="32"/>
        </w:rPr>
      </w:pPr>
    </w:p>
    <w:p w:rsidR="002D67F3" w:rsidRPr="00766532" w:rsidRDefault="002D67F3" w:rsidP="00BE5360">
      <w:pPr>
        <w:tabs>
          <w:tab w:val="left" w:pos="5670"/>
          <w:tab w:val="left" w:pos="7371"/>
        </w:tabs>
        <w:ind w:left="720" w:hanging="294"/>
        <w:jc w:val="thaiDistribute"/>
        <w:rPr>
          <w:rFonts w:ascii="TH SarabunPSK" w:hAnsi="TH SarabunPSK" w:cs="TH SarabunPSK"/>
          <w:sz w:val="32"/>
          <w:szCs w:val="32"/>
        </w:rPr>
      </w:pPr>
    </w:p>
    <w:p w:rsidR="002D67F3" w:rsidRPr="00766532" w:rsidRDefault="002D67F3" w:rsidP="00BE5360">
      <w:pPr>
        <w:tabs>
          <w:tab w:val="left" w:pos="5670"/>
          <w:tab w:val="left" w:pos="7371"/>
        </w:tabs>
        <w:ind w:left="720" w:hanging="294"/>
        <w:jc w:val="thaiDistribute"/>
        <w:rPr>
          <w:rFonts w:ascii="TH SarabunPSK" w:hAnsi="TH SarabunPSK" w:cs="TH SarabunPSK"/>
          <w:sz w:val="32"/>
          <w:szCs w:val="32"/>
        </w:rPr>
      </w:pPr>
    </w:p>
    <w:p w:rsidR="002D67F3" w:rsidRPr="00766532" w:rsidRDefault="002D67F3" w:rsidP="00BE5360">
      <w:pPr>
        <w:tabs>
          <w:tab w:val="left" w:pos="5670"/>
          <w:tab w:val="left" w:pos="7371"/>
        </w:tabs>
        <w:ind w:left="720" w:hanging="294"/>
        <w:jc w:val="thaiDistribute"/>
        <w:rPr>
          <w:rFonts w:ascii="TH SarabunPSK" w:hAnsi="TH SarabunPSK" w:cs="TH SarabunPSK"/>
          <w:sz w:val="32"/>
          <w:szCs w:val="32"/>
        </w:rPr>
      </w:pPr>
    </w:p>
    <w:p w:rsidR="002D67F3" w:rsidRPr="00766532" w:rsidRDefault="002D67F3" w:rsidP="00BE5360">
      <w:pPr>
        <w:tabs>
          <w:tab w:val="left" w:pos="5670"/>
          <w:tab w:val="left" w:pos="7371"/>
        </w:tabs>
        <w:ind w:left="720" w:hanging="294"/>
        <w:jc w:val="thaiDistribute"/>
        <w:rPr>
          <w:rFonts w:ascii="TH SarabunPSK" w:hAnsi="TH SarabunPSK" w:cs="TH SarabunPSK"/>
          <w:sz w:val="32"/>
          <w:szCs w:val="32"/>
        </w:rPr>
      </w:pPr>
    </w:p>
    <w:p w:rsidR="002D67F3" w:rsidRPr="00766532" w:rsidRDefault="002D67F3" w:rsidP="00BE5360">
      <w:pPr>
        <w:tabs>
          <w:tab w:val="left" w:pos="5670"/>
          <w:tab w:val="left" w:pos="7371"/>
        </w:tabs>
        <w:ind w:left="720" w:hanging="294"/>
        <w:jc w:val="thaiDistribute"/>
        <w:rPr>
          <w:rFonts w:ascii="TH SarabunPSK" w:hAnsi="TH SarabunPSK" w:cs="TH SarabunPSK"/>
          <w:sz w:val="32"/>
          <w:szCs w:val="32"/>
        </w:rPr>
      </w:pPr>
    </w:p>
    <w:p w:rsidR="001C3277" w:rsidRPr="00766532" w:rsidRDefault="001C3277" w:rsidP="001C3277">
      <w:pPr>
        <w:tabs>
          <w:tab w:val="left" w:pos="5670"/>
          <w:tab w:val="left" w:pos="7371"/>
        </w:tabs>
        <w:ind w:left="720" w:hanging="294"/>
        <w:jc w:val="thaiDistribute"/>
        <w:rPr>
          <w:rFonts w:ascii="TH SarabunPSK" w:hAnsi="TH SarabunPSK" w:cs="TH SarabunPSK"/>
          <w:sz w:val="32"/>
          <w:szCs w:val="32"/>
        </w:rPr>
      </w:pPr>
    </w:p>
    <w:p w:rsidR="00024A0B" w:rsidRDefault="00024A0B" w:rsidP="0009275C">
      <w:pPr>
        <w:tabs>
          <w:tab w:val="left" w:pos="709"/>
          <w:tab w:val="left" w:pos="993"/>
          <w:tab w:val="left" w:pos="5670"/>
          <w:tab w:val="left" w:pos="7371"/>
        </w:tabs>
        <w:ind w:left="720" w:hanging="294"/>
        <w:jc w:val="thaiDistribute"/>
        <w:rPr>
          <w:rFonts w:ascii="TH SarabunPSK" w:eastAsia="Times New Roman" w:hAnsi="TH SarabunPSK" w:cs="TH SarabunPSK"/>
          <w:b/>
          <w:bCs/>
          <w:sz w:val="32"/>
          <w:szCs w:val="32"/>
        </w:rPr>
      </w:pPr>
    </w:p>
    <w:p w:rsidR="00024A0B" w:rsidRDefault="00024A0B" w:rsidP="0009275C">
      <w:pPr>
        <w:tabs>
          <w:tab w:val="left" w:pos="709"/>
          <w:tab w:val="left" w:pos="993"/>
          <w:tab w:val="left" w:pos="5670"/>
          <w:tab w:val="left" w:pos="7371"/>
        </w:tabs>
        <w:ind w:left="720" w:hanging="294"/>
        <w:jc w:val="thaiDistribute"/>
        <w:rPr>
          <w:rFonts w:ascii="TH SarabunPSK" w:eastAsia="Times New Roman" w:hAnsi="TH SarabunPSK" w:cs="TH SarabunPSK"/>
          <w:b/>
          <w:bCs/>
          <w:sz w:val="32"/>
          <w:szCs w:val="32"/>
        </w:rPr>
      </w:pPr>
    </w:p>
    <w:p w:rsidR="002C1A84" w:rsidRDefault="002C1A84" w:rsidP="0009275C">
      <w:pPr>
        <w:tabs>
          <w:tab w:val="left" w:pos="709"/>
          <w:tab w:val="left" w:pos="993"/>
          <w:tab w:val="left" w:pos="5670"/>
          <w:tab w:val="left" w:pos="7371"/>
        </w:tabs>
        <w:ind w:left="720" w:hanging="294"/>
        <w:jc w:val="thaiDistribute"/>
        <w:rPr>
          <w:rFonts w:ascii="TH SarabunPSK" w:eastAsia="Times New Roman" w:hAnsi="TH SarabunPSK" w:cs="TH SarabunPSK"/>
          <w:b/>
          <w:bCs/>
          <w:sz w:val="32"/>
          <w:szCs w:val="32"/>
        </w:rPr>
      </w:pPr>
    </w:p>
    <w:p w:rsidR="00326BE7" w:rsidRDefault="00326BE7" w:rsidP="0009275C">
      <w:pPr>
        <w:tabs>
          <w:tab w:val="left" w:pos="709"/>
          <w:tab w:val="left" w:pos="993"/>
          <w:tab w:val="left" w:pos="5670"/>
          <w:tab w:val="left" w:pos="7371"/>
        </w:tabs>
        <w:ind w:left="720" w:hanging="294"/>
        <w:jc w:val="thaiDistribute"/>
        <w:rPr>
          <w:rFonts w:ascii="TH SarabunPSK" w:eastAsia="Times New Roman" w:hAnsi="TH SarabunPSK" w:cs="TH SarabunPSK"/>
          <w:b/>
          <w:bCs/>
          <w:sz w:val="32"/>
          <w:szCs w:val="32"/>
        </w:rPr>
      </w:pPr>
    </w:p>
    <w:p w:rsidR="00326BE7" w:rsidRDefault="00326BE7" w:rsidP="0009275C">
      <w:pPr>
        <w:tabs>
          <w:tab w:val="left" w:pos="709"/>
          <w:tab w:val="left" w:pos="993"/>
          <w:tab w:val="left" w:pos="5670"/>
          <w:tab w:val="left" w:pos="7371"/>
        </w:tabs>
        <w:ind w:left="720" w:hanging="294"/>
        <w:jc w:val="thaiDistribute"/>
        <w:rPr>
          <w:rFonts w:ascii="TH SarabunPSK" w:eastAsia="Times New Roman" w:hAnsi="TH SarabunPSK" w:cs="TH SarabunPSK"/>
          <w:b/>
          <w:bCs/>
          <w:sz w:val="32"/>
          <w:szCs w:val="32"/>
        </w:rPr>
      </w:pPr>
    </w:p>
    <w:p w:rsidR="00326BE7" w:rsidRDefault="00326BE7" w:rsidP="0009275C">
      <w:pPr>
        <w:tabs>
          <w:tab w:val="left" w:pos="709"/>
          <w:tab w:val="left" w:pos="993"/>
          <w:tab w:val="left" w:pos="5670"/>
          <w:tab w:val="left" w:pos="7371"/>
        </w:tabs>
        <w:ind w:left="720" w:hanging="294"/>
        <w:jc w:val="thaiDistribute"/>
        <w:rPr>
          <w:rFonts w:ascii="TH SarabunPSK" w:eastAsia="Times New Roman" w:hAnsi="TH SarabunPSK" w:cs="TH SarabunPSK"/>
          <w:b/>
          <w:bCs/>
          <w:sz w:val="32"/>
          <w:szCs w:val="32"/>
        </w:rPr>
      </w:pPr>
    </w:p>
    <w:p w:rsidR="002C1A84" w:rsidRDefault="002C1A84" w:rsidP="0009275C">
      <w:pPr>
        <w:tabs>
          <w:tab w:val="left" w:pos="709"/>
          <w:tab w:val="left" w:pos="993"/>
          <w:tab w:val="left" w:pos="5670"/>
          <w:tab w:val="left" w:pos="7371"/>
        </w:tabs>
        <w:ind w:left="720" w:hanging="294"/>
        <w:jc w:val="thaiDistribute"/>
        <w:rPr>
          <w:rFonts w:ascii="TH SarabunPSK" w:eastAsia="Times New Roman" w:hAnsi="TH SarabunPSK" w:cs="TH SarabunPSK"/>
          <w:b/>
          <w:bCs/>
          <w:sz w:val="32"/>
          <w:szCs w:val="32"/>
        </w:rPr>
      </w:pPr>
    </w:p>
    <w:p w:rsidR="001D6CD4" w:rsidRPr="001D6CD4" w:rsidRDefault="00AC30E2" w:rsidP="00BB612B">
      <w:pPr>
        <w:tabs>
          <w:tab w:val="left" w:pos="993"/>
        </w:tabs>
        <w:jc w:val="thaiDistribute"/>
        <w:rPr>
          <w:rFonts w:ascii="TH SarabunPSK" w:hAnsi="TH SarabunPSK" w:cs="TH SarabunPSK"/>
          <w:b/>
          <w:bCs/>
          <w:color w:val="FF0000"/>
          <w:sz w:val="32"/>
          <w:szCs w:val="32"/>
        </w:rPr>
      </w:pPr>
      <w:r>
        <w:rPr>
          <w:rFonts w:ascii="TH SarabunPSK" w:eastAsia="Times New Roman" w:hAnsi="TH SarabunPSK" w:cs="TH SarabunPSK"/>
          <w:noProof/>
          <w:color w:val="000000" w:themeColor="text1"/>
          <w:sz w:val="32"/>
          <w:szCs w:val="32"/>
        </w:rPr>
        <w:lastRenderedPageBreak/>
        <mc:AlternateContent>
          <mc:Choice Requires="wps">
            <w:drawing>
              <wp:anchor distT="0" distB="0" distL="114300" distR="114300" simplePos="0" relativeHeight="252663296" behindDoc="0" locked="0" layoutInCell="1" allowOverlap="1" wp14:anchorId="47A95A91" wp14:editId="470439C7">
                <wp:simplePos x="0" y="0"/>
                <wp:positionH relativeFrom="column">
                  <wp:posOffset>2331470</wp:posOffset>
                </wp:positionH>
                <wp:positionV relativeFrom="paragraph">
                  <wp:posOffset>240159</wp:posOffset>
                </wp:positionV>
                <wp:extent cx="1592580" cy="457200"/>
                <wp:effectExtent l="0" t="0" r="26670" b="19050"/>
                <wp:wrapNone/>
                <wp:docPr id="59" name="Text Box 59"/>
                <wp:cNvGraphicFramePr/>
                <a:graphic xmlns:a="http://schemas.openxmlformats.org/drawingml/2006/main">
                  <a:graphicData uri="http://schemas.microsoft.com/office/word/2010/wordprocessingShape">
                    <wps:wsp>
                      <wps:cNvSpPr txBox="1"/>
                      <wps:spPr>
                        <a:xfrm>
                          <a:off x="0" y="0"/>
                          <a:ext cx="1592580" cy="457200"/>
                        </a:xfrm>
                        <a:prstGeom prst="rect">
                          <a:avLst/>
                        </a:prstGeom>
                        <a:solidFill>
                          <a:sysClr val="window" lastClr="FFFFFF"/>
                        </a:solidFill>
                        <a:ln w="6350">
                          <a:solidFill>
                            <a:prstClr val="black"/>
                          </a:solidFill>
                        </a:ln>
                        <a:effectLst/>
                      </wps:spPr>
                      <wps:txbx>
                        <w:txbxContent>
                          <w:p w:rsidR="00C14E77" w:rsidRPr="00B260DC" w:rsidRDefault="00C14E77" w:rsidP="001D6CD4">
                            <w:pPr>
                              <w:jc w:val="center"/>
                              <w:rPr>
                                <w:rFonts w:ascii="TH SarabunPSK" w:hAnsi="TH SarabunPSK" w:cs="TH SarabunPSK"/>
                                <w:b/>
                                <w:bCs/>
                                <w:color w:val="FF0000"/>
                                <w:sz w:val="44"/>
                                <w:szCs w:val="44"/>
                                <w:cs/>
                              </w:rPr>
                            </w:pPr>
                            <w:r w:rsidRPr="00B260DC">
                              <w:rPr>
                                <w:rFonts w:ascii="TH SarabunPSK" w:hAnsi="TH SarabunPSK" w:cs="TH SarabunPSK"/>
                                <w:b/>
                                <w:bCs/>
                                <w:color w:val="FF0000"/>
                                <w:sz w:val="44"/>
                                <w:szCs w:val="44"/>
                                <w:cs/>
                              </w:rPr>
                              <w:t>ระดับปริญญา</w:t>
                            </w:r>
                            <w:r>
                              <w:rPr>
                                <w:rFonts w:ascii="TH SarabunPSK" w:hAnsi="TH SarabunPSK" w:cs="TH SarabunPSK" w:hint="cs"/>
                                <w:b/>
                                <w:bCs/>
                                <w:color w:val="FF0000"/>
                                <w:sz w:val="44"/>
                                <w:szCs w:val="44"/>
                                <w:cs/>
                              </w:rPr>
                              <w:t>โท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95A91" id="Text Box 59" o:spid="_x0000_s1056" type="#_x0000_t202" style="position:absolute;left:0;text-align:left;margin-left:183.6pt;margin-top:18.9pt;width:125.4pt;height:36pt;z-index:2526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" fillcolor="window" strokeweight=".5pt">
                <v:textbox>
                  <w:txbxContent>
                    <w:p w:rsidR="00C14E77" w:rsidRPr="00B260DC" w:rsidRDefault="00C14E77" w:rsidP="001D6CD4">
                      <w:pPr>
                        <w:jc w:val="center"/>
                        <w:rPr>
                          <w:rFonts w:ascii="TH SarabunPSK" w:hAnsi="TH SarabunPSK" w:cs="TH SarabunPSK"/>
                          <w:b/>
                          <w:bCs/>
                          <w:color w:val="FF0000"/>
                          <w:sz w:val="44"/>
                          <w:szCs w:val="44"/>
                          <w:cs/>
                        </w:rPr>
                      </w:pPr>
                      <w:r w:rsidRPr="00B260DC">
                        <w:rPr>
                          <w:rFonts w:ascii="TH SarabunPSK" w:hAnsi="TH SarabunPSK" w:cs="TH SarabunPSK"/>
                          <w:b/>
                          <w:bCs/>
                          <w:color w:val="FF0000"/>
                          <w:sz w:val="44"/>
                          <w:szCs w:val="44"/>
                          <w:cs/>
                        </w:rPr>
                        <w:t>ระดับปริญญา</w:t>
                      </w:r>
                      <w:r>
                        <w:rPr>
                          <w:rFonts w:ascii="TH SarabunPSK" w:hAnsi="TH SarabunPSK" w:cs="TH SarabunPSK" w:hint="cs"/>
                          <w:b/>
                          <w:bCs/>
                          <w:color w:val="FF0000"/>
                          <w:sz w:val="44"/>
                          <w:szCs w:val="44"/>
                          <w:cs/>
                        </w:rPr>
                        <w:t>โท</w:t>
                      </w:r>
                    </w:p>
                  </w:txbxContent>
                </v:textbox>
              </v:shape>
            </w:pict>
          </mc:Fallback>
        </mc:AlternateContent>
      </w:r>
      <w:r w:rsidR="001D6CD4" w:rsidRPr="001D6CD4">
        <w:rPr>
          <w:rFonts w:ascii="TH SarabunPSK" w:hAnsi="TH SarabunPSK" w:cs="TH SarabunPSK" w:hint="cs"/>
          <w:b/>
          <w:bCs/>
          <w:color w:val="FF0000"/>
          <w:sz w:val="32"/>
          <w:szCs w:val="32"/>
          <w:cs/>
        </w:rPr>
        <w:t>1.</w:t>
      </w:r>
      <w:r w:rsidR="001D6CD4" w:rsidRPr="001D6CD4">
        <w:rPr>
          <w:rFonts w:ascii="TH SarabunPSK" w:hAnsi="TH SarabunPSK" w:cs="TH SarabunPSK"/>
          <w:b/>
          <w:bCs/>
          <w:color w:val="FF0000"/>
          <w:sz w:val="32"/>
          <w:szCs w:val="32"/>
          <w:cs/>
        </w:rPr>
        <w:t xml:space="preserve"> โครงสร้างหลักส</w:t>
      </w:r>
      <w:r w:rsidR="001D6CD4" w:rsidRPr="001D6CD4">
        <w:rPr>
          <w:rFonts w:ascii="TH SarabunPSK" w:hAnsi="TH SarabunPSK" w:cs="TH SarabunPSK" w:hint="cs"/>
          <w:b/>
          <w:bCs/>
          <w:color w:val="FF0000"/>
          <w:sz w:val="32"/>
          <w:szCs w:val="32"/>
          <w:cs/>
        </w:rPr>
        <w:t>ูตร</w:t>
      </w:r>
      <w:r w:rsidR="001D6CD4" w:rsidRPr="001D6CD4">
        <w:rPr>
          <w:rFonts w:ascii="TH SarabunPSK" w:hAnsi="TH SarabunPSK" w:cs="TH SarabunPSK"/>
          <w:b/>
          <w:bCs/>
          <w:color w:val="FF0000"/>
          <w:sz w:val="32"/>
          <w:szCs w:val="32"/>
        </w:rPr>
        <w:t xml:space="preserve">…………………. </w:t>
      </w:r>
      <w:r w:rsidR="001D6CD4" w:rsidRPr="001D6CD4">
        <w:rPr>
          <w:rFonts w:ascii="TH SarabunPSK" w:hAnsi="TH SarabunPSK" w:cs="TH SarabunPSK" w:hint="cs"/>
          <w:b/>
          <w:bCs/>
          <w:color w:val="FF0000"/>
          <w:sz w:val="32"/>
          <w:szCs w:val="32"/>
          <w:cs/>
        </w:rPr>
        <w:t>สาขาวิชา .......................... (หลักสูตรปรับปรุง/ใหม่ พ.ศ.25..)</w:t>
      </w:r>
    </w:p>
    <w:p w:rsidR="001D6CD4" w:rsidRPr="001D6CD4" w:rsidRDefault="001D6CD4" w:rsidP="00BB612B">
      <w:pPr>
        <w:tabs>
          <w:tab w:val="left" w:pos="426"/>
        </w:tabs>
        <w:jc w:val="thaiDistribute"/>
        <w:rPr>
          <w:rFonts w:ascii="TH SarabunPSK" w:hAnsi="TH SarabunPSK" w:cs="TH SarabunPSK"/>
          <w:b/>
          <w:bCs/>
          <w:color w:val="FF0000"/>
          <w:sz w:val="32"/>
          <w:szCs w:val="32"/>
        </w:rPr>
      </w:pPr>
      <w:r w:rsidRPr="001D6CD4">
        <w:rPr>
          <w:rFonts w:ascii="TH SarabunPSK" w:hAnsi="TH SarabunPSK" w:cs="TH SarabunPSK"/>
          <w:b/>
          <w:bCs/>
          <w:color w:val="FF0000"/>
          <w:sz w:val="32"/>
          <w:szCs w:val="32"/>
          <w:cs/>
        </w:rPr>
        <w:tab/>
      </w:r>
      <w:r w:rsidRPr="001D6CD4">
        <w:rPr>
          <w:rFonts w:ascii="TH SarabunPSK" w:hAnsi="TH SarabunPSK" w:cs="TH SarabunPSK" w:hint="cs"/>
          <w:b/>
          <w:bCs/>
          <w:color w:val="FF0000"/>
          <w:sz w:val="32"/>
          <w:szCs w:val="32"/>
          <w:cs/>
        </w:rPr>
        <w:t xml:space="preserve">1.1 </w:t>
      </w:r>
      <w:r w:rsidRPr="001D6CD4">
        <w:rPr>
          <w:rFonts w:ascii="TH SarabunPSK" w:hAnsi="TH SarabunPSK" w:cs="TH SarabunPSK"/>
          <w:b/>
          <w:bCs/>
          <w:color w:val="FF0000"/>
          <w:sz w:val="32"/>
          <w:szCs w:val="32"/>
          <w:cs/>
        </w:rPr>
        <w:t>จำนวนหน่วยกิตตลอดหลักสูตร</w:t>
      </w:r>
      <w:r w:rsidRPr="001D6CD4">
        <w:rPr>
          <w:rFonts w:ascii="TH SarabunPSK" w:hAnsi="TH SarabunPSK" w:cs="TH SarabunPSK"/>
          <w:b/>
          <w:bCs/>
          <w:color w:val="FF0000"/>
          <w:sz w:val="32"/>
          <w:szCs w:val="32"/>
        </w:rPr>
        <w:tab/>
      </w:r>
      <w:r w:rsidRPr="001D6CD4">
        <w:rPr>
          <w:rFonts w:ascii="TH SarabunPSK" w:hAnsi="TH SarabunPSK" w:cs="TH SarabunPSK"/>
          <w:b/>
          <w:bCs/>
          <w:color w:val="FF0000"/>
          <w:sz w:val="32"/>
          <w:szCs w:val="32"/>
        </w:rPr>
        <w:tab/>
      </w:r>
      <w:r w:rsidRPr="001D6CD4">
        <w:rPr>
          <w:rFonts w:ascii="TH SarabunPSK" w:hAnsi="TH SarabunPSK" w:cs="TH SarabunPSK"/>
          <w:b/>
          <w:bCs/>
          <w:color w:val="FF0000"/>
          <w:sz w:val="32"/>
          <w:szCs w:val="32"/>
        </w:rPr>
        <w:tab/>
      </w:r>
      <w:r w:rsidRPr="001D6CD4">
        <w:rPr>
          <w:rFonts w:ascii="TH SarabunPSK" w:hAnsi="TH SarabunPSK" w:cs="TH SarabunPSK"/>
          <w:b/>
          <w:bCs/>
          <w:color w:val="FF0000"/>
          <w:sz w:val="32"/>
          <w:szCs w:val="32"/>
        </w:rPr>
        <w:tab/>
      </w:r>
      <w:r w:rsidRPr="001D6CD4">
        <w:rPr>
          <w:rFonts w:ascii="TH SarabunPSK" w:hAnsi="TH SarabunPSK" w:cs="TH SarabunPSK"/>
          <w:b/>
          <w:bCs/>
          <w:color w:val="FF0000"/>
          <w:sz w:val="32"/>
          <w:szCs w:val="32"/>
        </w:rPr>
        <w:tab/>
      </w:r>
      <w:r w:rsidRPr="001D6CD4">
        <w:rPr>
          <w:rFonts w:ascii="TH SarabunPSK" w:hAnsi="TH SarabunPSK" w:cs="TH SarabunPSK"/>
          <w:b/>
          <w:bCs/>
          <w:color w:val="FF0000"/>
          <w:sz w:val="32"/>
          <w:szCs w:val="32"/>
          <w:cs/>
        </w:rPr>
        <w:t xml:space="preserve"> </w:t>
      </w:r>
      <w:r w:rsidRPr="001D6CD4">
        <w:rPr>
          <w:rFonts w:ascii="TH SarabunPSK" w:hAnsi="TH SarabunPSK" w:cs="TH SarabunPSK"/>
          <w:b/>
          <w:bCs/>
          <w:color w:val="FF0000"/>
          <w:sz w:val="32"/>
          <w:szCs w:val="32"/>
        </w:rPr>
        <w:t>xxx</w:t>
      </w:r>
      <w:r w:rsidRPr="001D6CD4">
        <w:rPr>
          <w:rFonts w:ascii="TH SarabunPSK" w:hAnsi="TH SarabunPSK" w:cs="TH SarabunPSK"/>
          <w:b/>
          <w:bCs/>
          <w:color w:val="FF0000"/>
          <w:sz w:val="32"/>
          <w:szCs w:val="32"/>
        </w:rPr>
        <w:tab/>
      </w:r>
      <w:r w:rsidRPr="001D6CD4">
        <w:rPr>
          <w:rFonts w:ascii="TH SarabunPSK" w:eastAsia="Times New Roman" w:hAnsi="TH SarabunPSK" w:cs="TH SarabunPSK"/>
          <w:b/>
          <w:bCs/>
          <w:color w:val="FF0000"/>
          <w:sz w:val="32"/>
          <w:szCs w:val="32"/>
          <w:cs/>
        </w:rPr>
        <w:t>หน่วยกิต</w:t>
      </w:r>
    </w:p>
    <w:p w:rsidR="001D6CD4" w:rsidRPr="00FD31D2" w:rsidRDefault="001D6CD4" w:rsidP="00BB612B">
      <w:pPr>
        <w:tabs>
          <w:tab w:val="left" w:pos="426"/>
        </w:tabs>
        <w:jc w:val="thaiDistribute"/>
        <w:rPr>
          <w:rFonts w:ascii="TH SarabunPSK" w:hAnsi="TH SarabunPSK" w:cs="TH SarabunPSK"/>
          <w:b/>
          <w:bCs/>
          <w:color w:val="FF0000"/>
          <w:sz w:val="32"/>
          <w:szCs w:val="32"/>
          <w:cs/>
        </w:rPr>
      </w:pPr>
      <w:r w:rsidRPr="001D6CD4">
        <w:rPr>
          <w:rFonts w:ascii="TH SarabunPSK" w:hAnsi="TH SarabunPSK" w:cs="TH SarabunPSK"/>
          <w:b/>
          <w:bCs/>
          <w:color w:val="FF0000"/>
          <w:sz w:val="32"/>
          <w:szCs w:val="32"/>
          <w:cs/>
        </w:rPr>
        <w:tab/>
      </w:r>
      <w:r w:rsidRPr="00FD31D2">
        <w:rPr>
          <w:rFonts w:ascii="TH SarabunPSK" w:hAnsi="TH SarabunPSK" w:cs="TH SarabunPSK" w:hint="cs"/>
          <w:b/>
          <w:bCs/>
          <w:color w:val="FF0000"/>
          <w:sz w:val="32"/>
          <w:szCs w:val="32"/>
          <w:cs/>
        </w:rPr>
        <w:t xml:space="preserve">1.2 </w:t>
      </w:r>
      <w:r w:rsidRPr="00FD31D2">
        <w:rPr>
          <w:rFonts w:ascii="TH SarabunPSK" w:hAnsi="TH SarabunPSK" w:cs="TH SarabunPSK"/>
          <w:b/>
          <w:bCs/>
          <w:color w:val="FF0000"/>
          <w:sz w:val="32"/>
          <w:szCs w:val="32"/>
          <w:cs/>
        </w:rPr>
        <w:t>โครงสร้างหลักสูตร</w:t>
      </w:r>
    </w:p>
    <w:tbl>
      <w:tblPr>
        <w:tblStyle w:val="ae"/>
        <w:tblW w:w="8347" w:type="dxa"/>
        <w:tblInd w:w="720" w:type="dxa"/>
        <w:tblLook w:val="04A0" w:firstRow="1" w:lastRow="0" w:firstColumn="1" w:lastColumn="0" w:noHBand="0" w:noVBand="1"/>
      </w:tblPr>
      <w:tblGrid>
        <w:gridCol w:w="2339"/>
        <w:gridCol w:w="1472"/>
        <w:gridCol w:w="2268"/>
        <w:gridCol w:w="2268"/>
      </w:tblGrid>
      <w:tr w:rsidR="00AC06E1" w:rsidRPr="00FD31D2" w:rsidTr="00462B60">
        <w:tc>
          <w:tcPr>
            <w:tcW w:w="2339" w:type="dxa"/>
            <w:vMerge w:val="restart"/>
            <w:vAlign w:val="center"/>
          </w:tcPr>
          <w:p w:rsidR="00AC06E1" w:rsidRPr="00FD31D2" w:rsidRDefault="00AC06E1" w:rsidP="00BB612B">
            <w:pPr>
              <w:tabs>
                <w:tab w:val="left" w:pos="993"/>
              </w:tabs>
              <w:jc w:val="center"/>
              <w:rPr>
                <w:rFonts w:ascii="TH SarabunPSK" w:hAnsi="TH SarabunPSK" w:cs="TH SarabunPSK"/>
                <w:b/>
                <w:bCs/>
                <w:color w:val="FF0000"/>
                <w:sz w:val="32"/>
                <w:szCs w:val="32"/>
              </w:rPr>
            </w:pPr>
            <w:r w:rsidRPr="00FD31D2">
              <w:rPr>
                <w:rFonts w:ascii="TH SarabunPSK" w:hAnsi="TH SarabunPSK" w:cs="TH SarabunPSK"/>
                <w:b/>
                <w:bCs/>
                <w:color w:val="FF0000"/>
                <w:sz w:val="32"/>
                <w:szCs w:val="32"/>
                <w:cs/>
              </w:rPr>
              <w:t>โครงสร้างหลักสูตร</w:t>
            </w:r>
          </w:p>
        </w:tc>
        <w:tc>
          <w:tcPr>
            <w:tcW w:w="6008" w:type="dxa"/>
            <w:gridSpan w:val="3"/>
          </w:tcPr>
          <w:p w:rsidR="00AC06E1" w:rsidRPr="00FD31D2" w:rsidRDefault="00AC06E1" w:rsidP="00BB612B">
            <w:pPr>
              <w:tabs>
                <w:tab w:val="left" w:pos="993"/>
              </w:tabs>
              <w:jc w:val="center"/>
              <w:rPr>
                <w:rFonts w:ascii="TH SarabunPSK" w:hAnsi="TH SarabunPSK" w:cs="TH SarabunPSK"/>
                <w:b/>
                <w:bCs/>
                <w:color w:val="FF0000"/>
                <w:sz w:val="32"/>
                <w:szCs w:val="32"/>
              </w:rPr>
            </w:pPr>
            <w:r w:rsidRPr="00FD31D2">
              <w:rPr>
                <w:rFonts w:ascii="TH SarabunPSK" w:hAnsi="TH SarabunPSK" w:cs="TH SarabunPSK"/>
                <w:b/>
                <w:bCs/>
                <w:color w:val="FF0000"/>
                <w:sz w:val="32"/>
                <w:szCs w:val="32"/>
                <w:cs/>
              </w:rPr>
              <w:t>จำนวนหน่วยกิต</w:t>
            </w:r>
          </w:p>
        </w:tc>
      </w:tr>
      <w:tr w:rsidR="00AC06E1" w:rsidRPr="00FD31D2" w:rsidTr="00BB612B">
        <w:tc>
          <w:tcPr>
            <w:tcW w:w="2339" w:type="dxa"/>
            <w:vMerge/>
          </w:tcPr>
          <w:p w:rsidR="00AC06E1" w:rsidRPr="00FD31D2" w:rsidRDefault="00AC06E1" w:rsidP="00BB612B">
            <w:pPr>
              <w:tabs>
                <w:tab w:val="left" w:pos="993"/>
              </w:tabs>
              <w:jc w:val="center"/>
              <w:rPr>
                <w:rFonts w:ascii="TH SarabunPSK" w:hAnsi="TH SarabunPSK" w:cs="TH SarabunPSK"/>
                <w:b/>
                <w:bCs/>
                <w:color w:val="FF0000"/>
                <w:sz w:val="32"/>
                <w:szCs w:val="32"/>
                <w:cs/>
              </w:rPr>
            </w:pPr>
          </w:p>
        </w:tc>
        <w:tc>
          <w:tcPr>
            <w:tcW w:w="3740" w:type="dxa"/>
            <w:gridSpan w:val="2"/>
            <w:shd w:val="clear" w:color="auto" w:fill="auto"/>
            <w:vAlign w:val="center"/>
          </w:tcPr>
          <w:p w:rsidR="00AC06E1" w:rsidRPr="00FD31D2" w:rsidRDefault="00AC06E1" w:rsidP="00BB612B">
            <w:pPr>
              <w:pStyle w:val="Default"/>
              <w:jc w:val="center"/>
              <w:rPr>
                <w:b/>
                <w:bCs/>
                <w:color w:val="FF0000"/>
                <w:sz w:val="32"/>
                <w:szCs w:val="32"/>
                <w:cs/>
              </w:rPr>
            </w:pPr>
            <w:r w:rsidRPr="00FD31D2">
              <w:rPr>
                <w:b/>
                <w:bCs/>
                <w:color w:val="FF0000"/>
                <w:sz w:val="32"/>
                <w:szCs w:val="32"/>
                <w:cs/>
              </w:rPr>
              <w:t>แผน</w:t>
            </w:r>
            <w:r w:rsidRPr="00FD31D2">
              <w:rPr>
                <w:b/>
                <w:bCs/>
                <w:color w:val="FF0000"/>
                <w:sz w:val="32"/>
                <w:szCs w:val="32"/>
              </w:rPr>
              <w:t xml:space="preserve"> 1 </w:t>
            </w:r>
            <w:r w:rsidRPr="00FD31D2">
              <w:rPr>
                <w:b/>
                <w:bCs/>
                <w:color w:val="FF0000"/>
                <w:sz w:val="32"/>
                <w:szCs w:val="32"/>
                <w:cs/>
              </w:rPr>
              <w:t>แบบวิชาการ</w:t>
            </w:r>
            <w:r w:rsidRPr="00FD31D2">
              <w:rPr>
                <w:b/>
                <w:bCs/>
                <w:color w:val="FF0000"/>
                <w:sz w:val="32"/>
                <w:szCs w:val="32"/>
              </w:rPr>
              <w:t xml:space="preserve"> </w:t>
            </w:r>
          </w:p>
        </w:tc>
        <w:tc>
          <w:tcPr>
            <w:tcW w:w="2268" w:type="dxa"/>
            <w:vMerge w:val="restart"/>
            <w:vAlign w:val="center"/>
          </w:tcPr>
          <w:p w:rsidR="00AC06E1" w:rsidRPr="00FD31D2" w:rsidRDefault="00AC06E1" w:rsidP="00BB612B">
            <w:pPr>
              <w:pStyle w:val="Default"/>
              <w:jc w:val="center"/>
              <w:rPr>
                <w:color w:val="FF0000"/>
                <w:sz w:val="32"/>
                <w:szCs w:val="32"/>
              </w:rPr>
            </w:pPr>
            <w:r w:rsidRPr="00FD31D2">
              <w:rPr>
                <w:b/>
                <w:bCs/>
                <w:color w:val="FF0000"/>
                <w:sz w:val="32"/>
                <w:szCs w:val="32"/>
                <w:cs/>
              </w:rPr>
              <w:t>แผน</w:t>
            </w:r>
            <w:r w:rsidRPr="00FD31D2">
              <w:rPr>
                <w:b/>
                <w:bCs/>
                <w:color w:val="FF0000"/>
                <w:sz w:val="32"/>
                <w:szCs w:val="32"/>
              </w:rPr>
              <w:t xml:space="preserve"> 2 </w:t>
            </w:r>
            <w:r w:rsidRPr="00FD31D2">
              <w:rPr>
                <w:b/>
                <w:bCs/>
                <w:color w:val="FF0000"/>
                <w:sz w:val="32"/>
                <w:szCs w:val="32"/>
                <w:cs/>
              </w:rPr>
              <w:t>แบบวิชาชีพ</w:t>
            </w:r>
            <w:r w:rsidRPr="00FD31D2">
              <w:rPr>
                <w:b/>
                <w:bCs/>
                <w:color w:val="FF0000"/>
                <w:sz w:val="32"/>
                <w:szCs w:val="32"/>
              </w:rPr>
              <w:t xml:space="preserve"> </w:t>
            </w:r>
          </w:p>
        </w:tc>
      </w:tr>
      <w:tr w:rsidR="00AC06E1" w:rsidRPr="00FD31D2" w:rsidTr="00BB612B">
        <w:tc>
          <w:tcPr>
            <w:tcW w:w="2339" w:type="dxa"/>
            <w:vMerge/>
            <w:vAlign w:val="center"/>
          </w:tcPr>
          <w:p w:rsidR="00AC06E1" w:rsidRPr="00FD31D2" w:rsidRDefault="00AC06E1" w:rsidP="00BB612B">
            <w:pPr>
              <w:tabs>
                <w:tab w:val="left" w:pos="5670"/>
                <w:tab w:val="left" w:pos="7371"/>
              </w:tabs>
              <w:jc w:val="center"/>
              <w:rPr>
                <w:rFonts w:ascii="TH SarabunPSK" w:hAnsi="TH SarabunPSK" w:cs="TH SarabunPSK"/>
                <w:b/>
                <w:bCs/>
                <w:color w:val="FF0000"/>
                <w:sz w:val="32"/>
                <w:szCs w:val="32"/>
                <w:cs/>
              </w:rPr>
            </w:pPr>
          </w:p>
        </w:tc>
        <w:tc>
          <w:tcPr>
            <w:tcW w:w="1472" w:type="dxa"/>
            <w:shd w:val="clear" w:color="auto" w:fill="auto"/>
          </w:tcPr>
          <w:p w:rsidR="00AC06E1" w:rsidRPr="00FD31D2" w:rsidRDefault="00AC06E1" w:rsidP="00BB612B">
            <w:pPr>
              <w:jc w:val="center"/>
              <w:rPr>
                <w:rFonts w:ascii="TH SarabunPSK" w:hAnsi="TH SarabunPSK" w:cs="TH SarabunPSK"/>
                <w:color w:val="FF0000"/>
                <w:sz w:val="32"/>
                <w:szCs w:val="32"/>
              </w:rPr>
            </w:pPr>
            <w:r>
              <w:rPr>
                <w:rFonts w:ascii="TH SarabunPSK" w:hAnsi="TH SarabunPSK" w:cs="TH SarabunPSK" w:hint="cs"/>
                <w:color w:val="FF0000"/>
                <w:sz w:val="32"/>
                <w:szCs w:val="32"/>
                <w:cs/>
              </w:rPr>
              <w:t>แผน 1.1</w:t>
            </w:r>
          </w:p>
        </w:tc>
        <w:tc>
          <w:tcPr>
            <w:tcW w:w="2268" w:type="dxa"/>
            <w:shd w:val="clear" w:color="auto" w:fill="auto"/>
          </w:tcPr>
          <w:p w:rsidR="00AC06E1" w:rsidRPr="00FD31D2" w:rsidRDefault="00AC06E1" w:rsidP="00BB612B">
            <w:pPr>
              <w:jc w:val="center"/>
              <w:rPr>
                <w:rFonts w:ascii="TH SarabunPSK" w:hAnsi="TH SarabunPSK" w:cs="TH SarabunPSK"/>
                <w:color w:val="FF0000"/>
                <w:sz w:val="32"/>
                <w:szCs w:val="32"/>
              </w:rPr>
            </w:pPr>
            <w:r>
              <w:rPr>
                <w:rFonts w:ascii="TH SarabunPSK" w:hAnsi="TH SarabunPSK" w:cs="TH SarabunPSK" w:hint="cs"/>
                <w:color w:val="FF0000"/>
                <w:sz w:val="32"/>
                <w:szCs w:val="32"/>
                <w:cs/>
              </w:rPr>
              <w:t>แผน 1.2</w:t>
            </w:r>
          </w:p>
        </w:tc>
        <w:tc>
          <w:tcPr>
            <w:tcW w:w="2268" w:type="dxa"/>
            <w:vMerge/>
          </w:tcPr>
          <w:p w:rsidR="00AC06E1" w:rsidRPr="00FD31D2" w:rsidRDefault="00AC06E1" w:rsidP="00BB612B">
            <w:pPr>
              <w:jc w:val="center"/>
              <w:rPr>
                <w:rFonts w:ascii="TH SarabunPSK" w:hAnsi="TH SarabunPSK" w:cs="TH SarabunPSK"/>
                <w:color w:val="FF0000"/>
                <w:sz w:val="32"/>
                <w:szCs w:val="32"/>
              </w:rPr>
            </w:pPr>
          </w:p>
        </w:tc>
      </w:tr>
      <w:tr w:rsidR="00EC0DC1" w:rsidRPr="00FD31D2" w:rsidTr="00BB612B">
        <w:tc>
          <w:tcPr>
            <w:tcW w:w="2339" w:type="dxa"/>
            <w:vAlign w:val="center"/>
          </w:tcPr>
          <w:p w:rsidR="00EC0DC1" w:rsidRPr="00FD31D2" w:rsidRDefault="00EC0DC1" w:rsidP="00BB612B">
            <w:pPr>
              <w:tabs>
                <w:tab w:val="left" w:pos="5670"/>
                <w:tab w:val="left" w:pos="7371"/>
              </w:tabs>
              <w:jc w:val="center"/>
              <w:rPr>
                <w:rFonts w:ascii="TH SarabunPSK" w:hAnsi="TH SarabunPSK" w:cs="TH SarabunPSK"/>
                <w:b/>
                <w:bCs/>
                <w:color w:val="FF0000"/>
                <w:sz w:val="32"/>
                <w:szCs w:val="32"/>
              </w:rPr>
            </w:pPr>
            <w:r w:rsidRPr="00FD31D2">
              <w:rPr>
                <w:rFonts w:ascii="TH SarabunPSK" w:hAnsi="TH SarabunPSK" w:cs="TH SarabunPSK"/>
                <w:b/>
                <w:bCs/>
                <w:color w:val="FF0000"/>
                <w:sz w:val="32"/>
                <w:szCs w:val="32"/>
                <w:cs/>
              </w:rPr>
              <w:t>หมวดวิชาบังคับ</w:t>
            </w:r>
          </w:p>
        </w:tc>
        <w:tc>
          <w:tcPr>
            <w:tcW w:w="1472" w:type="dxa"/>
            <w:shd w:val="clear" w:color="auto" w:fill="auto"/>
          </w:tcPr>
          <w:p w:rsidR="00EC0DC1" w:rsidRPr="00FD31D2" w:rsidRDefault="00EC0DC1" w:rsidP="00BB612B">
            <w:pPr>
              <w:jc w:val="center"/>
            </w:pPr>
            <w:r w:rsidRPr="00FD31D2">
              <w:rPr>
                <w:rFonts w:ascii="TH SarabunPSK" w:hAnsi="TH SarabunPSK" w:cs="TH SarabunPSK"/>
                <w:color w:val="FF0000"/>
                <w:sz w:val="32"/>
                <w:szCs w:val="32"/>
              </w:rPr>
              <w:t>-</w:t>
            </w:r>
          </w:p>
        </w:tc>
        <w:tc>
          <w:tcPr>
            <w:tcW w:w="2268" w:type="dxa"/>
            <w:shd w:val="clear" w:color="auto" w:fill="auto"/>
          </w:tcPr>
          <w:p w:rsidR="00EC0DC1" w:rsidRPr="00FD31D2" w:rsidRDefault="00EC0DC1" w:rsidP="00BB612B">
            <w:pPr>
              <w:jc w:val="center"/>
            </w:pPr>
            <w:r w:rsidRPr="00FD31D2">
              <w:rPr>
                <w:rFonts w:ascii="TH SarabunPSK" w:hAnsi="TH SarabunPSK" w:cs="TH SarabunPSK"/>
                <w:color w:val="FF0000"/>
                <w:sz w:val="32"/>
                <w:szCs w:val="32"/>
              </w:rPr>
              <w:t>X</w:t>
            </w:r>
            <w:r w:rsidRPr="00FD31D2">
              <w:rPr>
                <w:rFonts w:ascii="TH SarabunPSK" w:hAnsi="TH SarabunPSK" w:cs="TH SarabunPSK" w:hint="cs"/>
                <w:color w:val="FF0000"/>
                <w:sz w:val="32"/>
                <w:szCs w:val="32"/>
                <w:cs/>
              </w:rPr>
              <w:t xml:space="preserve"> หน่วยกิต</w:t>
            </w:r>
          </w:p>
        </w:tc>
        <w:tc>
          <w:tcPr>
            <w:tcW w:w="2268" w:type="dxa"/>
          </w:tcPr>
          <w:p w:rsidR="00EC0DC1" w:rsidRPr="00FD31D2" w:rsidRDefault="00EC0DC1" w:rsidP="00BB612B">
            <w:pPr>
              <w:jc w:val="center"/>
            </w:pPr>
            <w:r w:rsidRPr="00FD31D2">
              <w:rPr>
                <w:rFonts w:ascii="TH SarabunPSK" w:hAnsi="TH SarabunPSK" w:cs="TH SarabunPSK"/>
                <w:color w:val="FF0000"/>
                <w:sz w:val="32"/>
                <w:szCs w:val="32"/>
              </w:rPr>
              <w:t>X</w:t>
            </w:r>
            <w:r w:rsidRPr="00FD31D2">
              <w:rPr>
                <w:rFonts w:ascii="TH SarabunPSK" w:hAnsi="TH SarabunPSK" w:cs="TH SarabunPSK" w:hint="cs"/>
                <w:color w:val="FF0000"/>
                <w:sz w:val="32"/>
                <w:szCs w:val="32"/>
                <w:cs/>
              </w:rPr>
              <w:t xml:space="preserve"> หน่วยกิต</w:t>
            </w:r>
          </w:p>
        </w:tc>
      </w:tr>
      <w:tr w:rsidR="00EC0DC1" w:rsidRPr="00FD31D2" w:rsidTr="00BB612B">
        <w:tc>
          <w:tcPr>
            <w:tcW w:w="2339" w:type="dxa"/>
            <w:vAlign w:val="center"/>
          </w:tcPr>
          <w:p w:rsidR="00EC0DC1" w:rsidRPr="00FD31D2" w:rsidRDefault="00EC0DC1" w:rsidP="00BB612B">
            <w:pPr>
              <w:tabs>
                <w:tab w:val="left" w:pos="5670"/>
                <w:tab w:val="left" w:pos="7371"/>
              </w:tabs>
              <w:jc w:val="center"/>
              <w:rPr>
                <w:rFonts w:ascii="TH SarabunPSK" w:hAnsi="TH SarabunPSK" w:cs="TH SarabunPSK"/>
                <w:b/>
                <w:bCs/>
                <w:color w:val="FF0000"/>
                <w:sz w:val="32"/>
                <w:szCs w:val="32"/>
              </w:rPr>
            </w:pPr>
            <w:r w:rsidRPr="00FD31D2">
              <w:rPr>
                <w:rFonts w:ascii="TH SarabunPSK" w:hAnsi="TH SarabunPSK" w:cs="TH SarabunPSK"/>
                <w:b/>
                <w:bCs/>
                <w:color w:val="FF0000"/>
                <w:sz w:val="32"/>
                <w:szCs w:val="32"/>
                <w:cs/>
              </w:rPr>
              <w:t>หมวดวิชาเลือก</w:t>
            </w:r>
          </w:p>
        </w:tc>
        <w:tc>
          <w:tcPr>
            <w:tcW w:w="1472" w:type="dxa"/>
            <w:shd w:val="clear" w:color="auto" w:fill="auto"/>
          </w:tcPr>
          <w:p w:rsidR="00EC0DC1" w:rsidRPr="00FD31D2" w:rsidRDefault="00EC0DC1" w:rsidP="00BB612B">
            <w:pPr>
              <w:jc w:val="center"/>
            </w:pPr>
            <w:r w:rsidRPr="00FD31D2">
              <w:rPr>
                <w:rFonts w:ascii="TH SarabunPSK" w:hAnsi="TH SarabunPSK" w:cs="TH SarabunPSK" w:hint="cs"/>
                <w:color w:val="FF0000"/>
                <w:sz w:val="32"/>
                <w:szCs w:val="32"/>
                <w:cs/>
              </w:rPr>
              <w:t>-</w:t>
            </w:r>
          </w:p>
        </w:tc>
        <w:tc>
          <w:tcPr>
            <w:tcW w:w="2268" w:type="dxa"/>
            <w:shd w:val="clear" w:color="auto" w:fill="auto"/>
          </w:tcPr>
          <w:p w:rsidR="00EC0DC1" w:rsidRPr="00FD31D2" w:rsidRDefault="00EC0DC1" w:rsidP="00BB612B">
            <w:pPr>
              <w:jc w:val="center"/>
            </w:pPr>
            <w:r w:rsidRPr="00FD31D2">
              <w:rPr>
                <w:rFonts w:ascii="TH SarabunPSK" w:hAnsi="TH SarabunPSK" w:cs="TH SarabunPSK"/>
                <w:color w:val="FF0000"/>
                <w:sz w:val="32"/>
                <w:szCs w:val="32"/>
              </w:rPr>
              <w:t>X</w:t>
            </w:r>
            <w:r w:rsidRPr="00FD31D2">
              <w:rPr>
                <w:rFonts w:ascii="TH SarabunPSK" w:hAnsi="TH SarabunPSK" w:cs="TH SarabunPSK" w:hint="cs"/>
                <w:color w:val="FF0000"/>
                <w:sz w:val="32"/>
                <w:szCs w:val="32"/>
                <w:cs/>
              </w:rPr>
              <w:t xml:space="preserve"> หน่วยกิต</w:t>
            </w:r>
          </w:p>
        </w:tc>
        <w:tc>
          <w:tcPr>
            <w:tcW w:w="2268" w:type="dxa"/>
          </w:tcPr>
          <w:p w:rsidR="00EC0DC1" w:rsidRPr="00FD31D2" w:rsidRDefault="00EC0DC1" w:rsidP="00BB612B">
            <w:pPr>
              <w:jc w:val="center"/>
            </w:pPr>
            <w:r w:rsidRPr="00FD31D2">
              <w:rPr>
                <w:rFonts w:ascii="TH SarabunPSK" w:hAnsi="TH SarabunPSK" w:cs="TH SarabunPSK"/>
                <w:color w:val="FF0000"/>
                <w:sz w:val="32"/>
                <w:szCs w:val="32"/>
              </w:rPr>
              <w:t>X</w:t>
            </w:r>
            <w:r w:rsidRPr="00FD31D2">
              <w:rPr>
                <w:rFonts w:ascii="TH SarabunPSK" w:hAnsi="TH SarabunPSK" w:cs="TH SarabunPSK" w:hint="cs"/>
                <w:color w:val="FF0000"/>
                <w:sz w:val="32"/>
                <w:szCs w:val="32"/>
                <w:cs/>
              </w:rPr>
              <w:t xml:space="preserve"> หน่วยกิต</w:t>
            </w:r>
          </w:p>
        </w:tc>
      </w:tr>
      <w:tr w:rsidR="00EC0DC1" w:rsidRPr="00FD31D2" w:rsidTr="00BB612B">
        <w:tc>
          <w:tcPr>
            <w:tcW w:w="2339" w:type="dxa"/>
            <w:vAlign w:val="center"/>
          </w:tcPr>
          <w:p w:rsidR="00EC0DC1" w:rsidRPr="00FD31D2" w:rsidRDefault="00EC0DC1" w:rsidP="00BB612B">
            <w:pPr>
              <w:tabs>
                <w:tab w:val="left" w:pos="5670"/>
                <w:tab w:val="left" w:pos="7371"/>
              </w:tabs>
              <w:jc w:val="center"/>
              <w:rPr>
                <w:rFonts w:ascii="TH SarabunPSK" w:hAnsi="TH SarabunPSK" w:cs="TH SarabunPSK"/>
                <w:b/>
                <w:bCs/>
                <w:color w:val="FF0000"/>
                <w:sz w:val="32"/>
                <w:szCs w:val="32"/>
              </w:rPr>
            </w:pPr>
            <w:r w:rsidRPr="00FD31D2">
              <w:rPr>
                <w:rFonts w:ascii="TH SarabunPSK" w:hAnsi="TH SarabunPSK" w:cs="TH SarabunPSK"/>
                <w:b/>
                <w:bCs/>
                <w:color w:val="FF0000"/>
                <w:sz w:val="32"/>
                <w:szCs w:val="32"/>
                <w:cs/>
              </w:rPr>
              <w:t>วิทยานิพนธ์</w:t>
            </w:r>
          </w:p>
        </w:tc>
        <w:tc>
          <w:tcPr>
            <w:tcW w:w="1472" w:type="dxa"/>
            <w:shd w:val="clear" w:color="auto" w:fill="auto"/>
          </w:tcPr>
          <w:p w:rsidR="00FB2C10" w:rsidRDefault="00FB2C10" w:rsidP="00BB612B">
            <w:pPr>
              <w:tabs>
                <w:tab w:val="left" w:pos="993"/>
              </w:tabs>
              <w:jc w:val="center"/>
              <w:rPr>
                <w:rFonts w:ascii="TH SarabunPSK" w:hAnsi="TH SarabunPSK" w:cs="TH SarabunPSK"/>
                <w:color w:val="FF0000"/>
                <w:sz w:val="32"/>
                <w:szCs w:val="32"/>
              </w:rPr>
            </w:pPr>
            <w:r w:rsidRPr="00FB2C10">
              <w:rPr>
                <w:rFonts w:ascii="TH SarabunPSK" w:hAnsi="TH SarabunPSK" w:cs="TH SarabunPSK"/>
                <w:color w:val="FF0000"/>
                <w:sz w:val="32"/>
                <w:szCs w:val="32"/>
                <w:cs/>
              </w:rPr>
              <w:t>ไม่น้อยกว่า</w:t>
            </w:r>
          </w:p>
          <w:p w:rsidR="00EC0DC1" w:rsidRPr="00FD31D2" w:rsidRDefault="00EC0DC1" w:rsidP="00BB612B">
            <w:pPr>
              <w:tabs>
                <w:tab w:val="left" w:pos="993"/>
              </w:tabs>
              <w:jc w:val="center"/>
              <w:rPr>
                <w:rFonts w:ascii="TH SarabunPSK" w:hAnsi="TH SarabunPSK" w:cs="TH SarabunPSK"/>
                <w:color w:val="FF0000"/>
                <w:sz w:val="32"/>
                <w:szCs w:val="32"/>
                <w:cs/>
              </w:rPr>
            </w:pPr>
            <w:r w:rsidRPr="00FD31D2">
              <w:rPr>
                <w:rFonts w:ascii="TH SarabunPSK" w:hAnsi="TH SarabunPSK" w:cs="TH SarabunPSK"/>
                <w:color w:val="FF0000"/>
                <w:sz w:val="32"/>
                <w:szCs w:val="32"/>
              </w:rPr>
              <w:t>36</w:t>
            </w:r>
            <w:r w:rsidR="00235229">
              <w:rPr>
                <w:rFonts w:ascii="TH SarabunPSK" w:hAnsi="TH SarabunPSK" w:cs="TH SarabunPSK"/>
                <w:color w:val="FF0000"/>
                <w:sz w:val="32"/>
                <w:szCs w:val="32"/>
              </w:rPr>
              <w:t xml:space="preserve"> </w:t>
            </w:r>
            <w:r w:rsidRPr="00FD31D2">
              <w:rPr>
                <w:rFonts w:ascii="TH SarabunPSK" w:hAnsi="TH SarabunPSK" w:cs="TH SarabunPSK" w:hint="cs"/>
                <w:color w:val="FF0000"/>
                <w:sz w:val="32"/>
                <w:szCs w:val="32"/>
                <w:cs/>
              </w:rPr>
              <w:t>หน่วยกิต</w:t>
            </w:r>
            <w:r w:rsidRPr="00FD31D2">
              <w:rPr>
                <w:rFonts w:ascii="TH SarabunPSK" w:hAnsi="TH SarabunPSK" w:cs="TH SarabunPSK"/>
                <w:color w:val="FF0000"/>
                <w:sz w:val="32"/>
                <w:szCs w:val="32"/>
              </w:rPr>
              <w:t xml:space="preserve"> </w:t>
            </w:r>
          </w:p>
        </w:tc>
        <w:tc>
          <w:tcPr>
            <w:tcW w:w="2268" w:type="dxa"/>
            <w:shd w:val="clear" w:color="auto" w:fill="auto"/>
          </w:tcPr>
          <w:p w:rsidR="00FB2C10" w:rsidRDefault="002C3001" w:rsidP="00BB612B">
            <w:pPr>
              <w:tabs>
                <w:tab w:val="left" w:pos="993"/>
              </w:tabs>
              <w:jc w:val="center"/>
              <w:rPr>
                <w:rFonts w:ascii="TH SarabunPSK" w:hAnsi="TH SarabunPSK" w:cs="TH SarabunPSK"/>
                <w:color w:val="FF0000"/>
                <w:sz w:val="32"/>
                <w:szCs w:val="32"/>
              </w:rPr>
            </w:pPr>
            <w:r w:rsidRPr="00FD31D2">
              <w:rPr>
                <w:rFonts w:ascii="TH SarabunPSK" w:hAnsi="TH SarabunPSK" w:cs="TH SarabunPSK" w:hint="cs"/>
                <w:color w:val="FF0000"/>
                <w:sz w:val="32"/>
                <w:szCs w:val="32"/>
                <w:cs/>
              </w:rPr>
              <w:t xml:space="preserve">ไม่น้อยกว่า </w:t>
            </w:r>
          </w:p>
          <w:p w:rsidR="00EC0DC1" w:rsidRPr="00FD31D2" w:rsidRDefault="002C3001" w:rsidP="00BB612B">
            <w:pPr>
              <w:tabs>
                <w:tab w:val="left" w:pos="993"/>
              </w:tabs>
              <w:jc w:val="center"/>
              <w:rPr>
                <w:rFonts w:ascii="TH SarabunPSK" w:hAnsi="TH SarabunPSK" w:cs="TH SarabunPSK"/>
                <w:color w:val="FF0000"/>
                <w:sz w:val="32"/>
                <w:szCs w:val="32"/>
                <w:cs/>
              </w:rPr>
            </w:pPr>
            <w:r w:rsidRPr="00FD31D2">
              <w:rPr>
                <w:rFonts w:ascii="TH SarabunPSK" w:hAnsi="TH SarabunPSK" w:cs="TH SarabunPSK" w:hint="cs"/>
                <w:color w:val="FF0000"/>
                <w:sz w:val="32"/>
                <w:szCs w:val="32"/>
                <w:cs/>
              </w:rPr>
              <w:t>12 หน่วยกิต</w:t>
            </w:r>
          </w:p>
        </w:tc>
        <w:tc>
          <w:tcPr>
            <w:tcW w:w="2268" w:type="dxa"/>
          </w:tcPr>
          <w:p w:rsidR="00EC0DC1" w:rsidRPr="00FD31D2" w:rsidRDefault="00EC0DC1" w:rsidP="00BB612B">
            <w:pPr>
              <w:tabs>
                <w:tab w:val="left" w:pos="993"/>
              </w:tabs>
              <w:jc w:val="center"/>
              <w:rPr>
                <w:rFonts w:ascii="TH SarabunPSK" w:hAnsi="TH SarabunPSK" w:cs="TH SarabunPSK"/>
                <w:color w:val="FF0000"/>
                <w:sz w:val="32"/>
                <w:szCs w:val="32"/>
              </w:rPr>
            </w:pPr>
            <w:r w:rsidRPr="00FD31D2">
              <w:rPr>
                <w:rFonts w:ascii="TH SarabunPSK" w:hAnsi="TH SarabunPSK" w:cs="TH SarabunPSK" w:hint="cs"/>
                <w:color w:val="FF0000"/>
                <w:sz w:val="32"/>
                <w:szCs w:val="32"/>
                <w:cs/>
              </w:rPr>
              <w:t>-</w:t>
            </w:r>
          </w:p>
        </w:tc>
      </w:tr>
      <w:tr w:rsidR="00EC0DC1" w:rsidRPr="00FD31D2" w:rsidTr="00BB612B">
        <w:tc>
          <w:tcPr>
            <w:tcW w:w="2339" w:type="dxa"/>
            <w:vAlign w:val="center"/>
          </w:tcPr>
          <w:p w:rsidR="00EC0DC1" w:rsidRPr="00FD31D2" w:rsidRDefault="00EC0DC1" w:rsidP="00BB612B">
            <w:pPr>
              <w:tabs>
                <w:tab w:val="left" w:pos="5670"/>
                <w:tab w:val="left" w:pos="7371"/>
              </w:tabs>
              <w:jc w:val="center"/>
              <w:rPr>
                <w:rFonts w:ascii="TH SarabunPSK" w:hAnsi="TH SarabunPSK" w:cs="TH SarabunPSK"/>
                <w:b/>
                <w:bCs/>
                <w:color w:val="FF0000"/>
                <w:sz w:val="32"/>
                <w:szCs w:val="32"/>
                <w:cs/>
              </w:rPr>
            </w:pPr>
            <w:r w:rsidRPr="00FD31D2">
              <w:rPr>
                <w:rFonts w:ascii="TH SarabunPSK" w:hAnsi="TH SarabunPSK" w:cs="TH SarabunPSK"/>
                <w:b/>
                <w:bCs/>
                <w:color w:val="FF0000"/>
                <w:sz w:val="32"/>
                <w:szCs w:val="32"/>
                <w:cs/>
              </w:rPr>
              <w:t>การค้นคว้าอิสระ</w:t>
            </w:r>
          </w:p>
        </w:tc>
        <w:tc>
          <w:tcPr>
            <w:tcW w:w="1472" w:type="dxa"/>
            <w:shd w:val="clear" w:color="auto" w:fill="auto"/>
          </w:tcPr>
          <w:p w:rsidR="00EC0DC1" w:rsidRPr="00FD31D2" w:rsidRDefault="00EC0DC1" w:rsidP="00BB612B">
            <w:pPr>
              <w:tabs>
                <w:tab w:val="left" w:pos="993"/>
              </w:tabs>
              <w:jc w:val="center"/>
              <w:rPr>
                <w:rFonts w:ascii="TH SarabunPSK" w:hAnsi="TH SarabunPSK" w:cs="TH SarabunPSK"/>
                <w:color w:val="FF0000"/>
                <w:sz w:val="32"/>
                <w:szCs w:val="32"/>
                <w:cs/>
              </w:rPr>
            </w:pPr>
            <w:r w:rsidRPr="00FD31D2">
              <w:rPr>
                <w:rFonts w:ascii="TH SarabunPSK" w:hAnsi="TH SarabunPSK" w:cs="TH SarabunPSK" w:hint="cs"/>
                <w:color w:val="FF0000"/>
                <w:sz w:val="32"/>
                <w:szCs w:val="32"/>
                <w:cs/>
              </w:rPr>
              <w:t>-</w:t>
            </w:r>
          </w:p>
        </w:tc>
        <w:tc>
          <w:tcPr>
            <w:tcW w:w="2268" w:type="dxa"/>
            <w:shd w:val="clear" w:color="auto" w:fill="auto"/>
          </w:tcPr>
          <w:p w:rsidR="00EC0DC1" w:rsidRPr="00FD31D2" w:rsidRDefault="002C3001" w:rsidP="00BB612B">
            <w:pPr>
              <w:tabs>
                <w:tab w:val="left" w:pos="993"/>
              </w:tabs>
              <w:jc w:val="center"/>
              <w:rPr>
                <w:rFonts w:ascii="TH SarabunPSK" w:hAnsi="TH SarabunPSK" w:cs="TH SarabunPSK"/>
                <w:color w:val="FF0000"/>
                <w:sz w:val="32"/>
                <w:szCs w:val="32"/>
                <w:cs/>
              </w:rPr>
            </w:pPr>
            <w:r w:rsidRPr="00FD31D2">
              <w:rPr>
                <w:rFonts w:ascii="TH SarabunPSK" w:hAnsi="TH SarabunPSK" w:cs="TH SarabunPSK" w:hint="cs"/>
                <w:color w:val="FF0000"/>
                <w:sz w:val="32"/>
                <w:szCs w:val="32"/>
                <w:cs/>
              </w:rPr>
              <w:t>-</w:t>
            </w:r>
          </w:p>
        </w:tc>
        <w:tc>
          <w:tcPr>
            <w:tcW w:w="2268" w:type="dxa"/>
          </w:tcPr>
          <w:p w:rsidR="00EC0DC1" w:rsidRPr="00FD31D2" w:rsidRDefault="00EC0DC1" w:rsidP="00BB612B">
            <w:pPr>
              <w:tabs>
                <w:tab w:val="left" w:pos="993"/>
              </w:tabs>
              <w:jc w:val="center"/>
              <w:rPr>
                <w:rFonts w:ascii="TH SarabunPSK" w:hAnsi="TH SarabunPSK" w:cs="TH SarabunPSK"/>
                <w:color w:val="FF0000"/>
                <w:sz w:val="32"/>
                <w:szCs w:val="32"/>
              </w:rPr>
            </w:pPr>
            <w:r w:rsidRPr="00FD31D2">
              <w:rPr>
                <w:rFonts w:ascii="TH SarabunPSK" w:hAnsi="TH SarabunPSK" w:cs="TH SarabunPSK" w:hint="cs"/>
                <w:color w:val="FF0000"/>
                <w:sz w:val="32"/>
                <w:szCs w:val="32"/>
                <w:cs/>
              </w:rPr>
              <w:t>ไม่น้อยกว่า 3 หน่วยกิต</w:t>
            </w:r>
          </w:p>
          <w:p w:rsidR="00EC0DC1" w:rsidRPr="00FD31D2" w:rsidRDefault="00EC0DC1" w:rsidP="00BB612B">
            <w:pPr>
              <w:tabs>
                <w:tab w:val="left" w:pos="993"/>
              </w:tabs>
              <w:jc w:val="center"/>
              <w:rPr>
                <w:rFonts w:ascii="TH SarabunPSK" w:hAnsi="TH SarabunPSK" w:cs="TH SarabunPSK"/>
                <w:color w:val="FF0000"/>
                <w:sz w:val="32"/>
                <w:szCs w:val="32"/>
                <w:cs/>
              </w:rPr>
            </w:pPr>
            <w:r w:rsidRPr="00FD31D2">
              <w:rPr>
                <w:rFonts w:ascii="TH SarabunPSK" w:hAnsi="TH SarabunPSK" w:cs="TH SarabunPSK" w:hint="cs"/>
                <w:color w:val="FF0000"/>
                <w:sz w:val="32"/>
                <w:szCs w:val="32"/>
                <w:cs/>
              </w:rPr>
              <w:t>ไม่เกิน 6 หน่วยกิต</w:t>
            </w:r>
          </w:p>
        </w:tc>
      </w:tr>
      <w:tr w:rsidR="00EC0DC1" w:rsidTr="00BB612B">
        <w:tc>
          <w:tcPr>
            <w:tcW w:w="2339" w:type="dxa"/>
            <w:vAlign w:val="center"/>
          </w:tcPr>
          <w:p w:rsidR="00EC0DC1" w:rsidRPr="00FD31D2" w:rsidRDefault="00EC0DC1" w:rsidP="00BB612B">
            <w:pPr>
              <w:tabs>
                <w:tab w:val="left" w:pos="5670"/>
                <w:tab w:val="left" w:pos="7371"/>
              </w:tabs>
              <w:jc w:val="center"/>
              <w:rPr>
                <w:rFonts w:ascii="TH SarabunPSK" w:hAnsi="TH SarabunPSK" w:cs="TH SarabunPSK"/>
                <w:b/>
                <w:bCs/>
                <w:color w:val="FF0000"/>
                <w:sz w:val="32"/>
                <w:szCs w:val="32"/>
              </w:rPr>
            </w:pPr>
            <w:r w:rsidRPr="00FD31D2">
              <w:rPr>
                <w:rFonts w:ascii="TH SarabunPSK" w:hAnsi="TH SarabunPSK" w:cs="TH SarabunPSK"/>
                <w:b/>
                <w:bCs/>
                <w:color w:val="FF0000"/>
                <w:sz w:val="32"/>
                <w:szCs w:val="32"/>
                <w:cs/>
              </w:rPr>
              <w:t>รวม</w:t>
            </w:r>
          </w:p>
        </w:tc>
        <w:tc>
          <w:tcPr>
            <w:tcW w:w="1472" w:type="dxa"/>
            <w:shd w:val="clear" w:color="auto" w:fill="auto"/>
          </w:tcPr>
          <w:p w:rsidR="00FB2C10" w:rsidRDefault="00FB2C10" w:rsidP="00BB612B">
            <w:pPr>
              <w:tabs>
                <w:tab w:val="left" w:pos="993"/>
              </w:tabs>
              <w:jc w:val="center"/>
              <w:rPr>
                <w:rFonts w:ascii="TH SarabunPSK" w:hAnsi="TH SarabunPSK" w:cs="TH SarabunPSK"/>
                <w:color w:val="FF0000"/>
                <w:sz w:val="32"/>
                <w:szCs w:val="32"/>
              </w:rPr>
            </w:pPr>
            <w:r w:rsidRPr="00FD31D2">
              <w:rPr>
                <w:rFonts w:ascii="TH SarabunPSK" w:hAnsi="TH SarabunPSK" w:cs="TH SarabunPSK" w:hint="cs"/>
                <w:color w:val="FF0000"/>
                <w:sz w:val="32"/>
                <w:szCs w:val="32"/>
                <w:cs/>
              </w:rPr>
              <w:t xml:space="preserve">ไม่น้อยกว่า </w:t>
            </w:r>
          </w:p>
          <w:p w:rsidR="00EC0DC1" w:rsidRPr="00FD31D2" w:rsidRDefault="00EC0DC1" w:rsidP="00BB612B">
            <w:pPr>
              <w:tabs>
                <w:tab w:val="left" w:pos="993"/>
              </w:tabs>
              <w:jc w:val="center"/>
              <w:rPr>
                <w:rFonts w:ascii="TH SarabunPSK" w:hAnsi="TH SarabunPSK" w:cs="TH SarabunPSK"/>
                <w:color w:val="FF0000"/>
                <w:sz w:val="32"/>
                <w:szCs w:val="32"/>
              </w:rPr>
            </w:pPr>
            <w:r w:rsidRPr="00FD31D2">
              <w:rPr>
                <w:rFonts w:ascii="TH SarabunPSK" w:hAnsi="TH SarabunPSK" w:cs="TH SarabunPSK" w:hint="cs"/>
                <w:color w:val="FF0000"/>
                <w:sz w:val="32"/>
                <w:szCs w:val="32"/>
                <w:cs/>
              </w:rPr>
              <w:t>36 หน่วยกิต</w:t>
            </w:r>
          </w:p>
        </w:tc>
        <w:tc>
          <w:tcPr>
            <w:tcW w:w="2268" w:type="dxa"/>
            <w:shd w:val="clear" w:color="auto" w:fill="auto"/>
          </w:tcPr>
          <w:p w:rsidR="00FB2C10" w:rsidRDefault="00FB2C10" w:rsidP="00BB612B">
            <w:pPr>
              <w:tabs>
                <w:tab w:val="left" w:pos="993"/>
              </w:tabs>
              <w:jc w:val="center"/>
              <w:rPr>
                <w:rFonts w:ascii="TH SarabunPSK" w:hAnsi="TH SarabunPSK" w:cs="TH SarabunPSK"/>
                <w:color w:val="FF0000"/>
                <w:sz w:val="32"/>
                <w:szCs w:val="32"/>
              </w:rPr>
            </w:pPr>
            <w:r w:rsidRPr="00FD31D2">
              <w:rPr>
                <w:rFonts w:ascii="TH SarabunPSK" w:hAnsi="TH SarabunPSK" w:cs="TH SarabunPSK" w:hint="cs"/>
                <w:color w:val="FF0000"/>
                <w:sz w:val="32"/>
                <w:szCs w:val="32"/>
                <w:cs/>
              </w:rPr>
              <w:t xml:space="preserve">ไม่น้อยกว่า </w:t>
            </w:r>
          </w:p>
          <w:p w:rsidR="00EC0DC1" w:rsidRPr="00FD31D2" w:rsidRDefault="00EC0DC1" w:rsidP="00BB612B">
            <w:pPr>
              <w:tabs>
                <w:tab w:val="left" w:pos="993"/>
              </w:tabs>
              <w:jc w:val="center"/>
              <w:rPr>
                <w:rFonts w:ascii="TH SarabunPSK" w:hAnsi="TH SarabunPSK" w:cs="TH SarabunPSK"/>
                <w:color w:val="FF0000"/>
                <w:sz w:val="32"/>
                <w:szCs w:val="32"/>
                <w:cs/>
              </w:rPr>
            </w:pPr>
            <w:r w:rsidRPr="00FD31D2">
              <w:rPr>
                <w:rFonts w:ascii="TH SarabunPSK" w:hAnsi="TH SarabunPSK" w:cs="TH SarabunPSK" w:hint="cs"/>
                <w:color w:val="FF0000"/>
                <w:sz w:val="32"/>
                <w:szCs w:val="32"/>
                <w:cs/>
              </w:rPr>
              <w:t>36 หน่วยกิต</w:t>
            </w:r>
          </w:p>
        </w:tc>
        <w:tc>
          <w:tcPr>
            <w:tcW w:w="2268" w:type="dxa"/>
          </w:tcPr>
          <w:p w:rsidR="00FB2C10" w:rsidRDefault="00FB2C10" w:rsidP="00BB612B">
            <w:pPr>
              <w:tabs>
                <w:tab w:val="left" w:pos="993"/>
              </w:tabs>
              <w:jc w:val="center"/>
              <w:rPr>
                <w:rFonts w:ascii="TH SarabunPSK" w:hAnsi="TH SarabunPSK" w:cs="TH SarabunPSK"/>
                <w:color w:val="FF0000"/>
                <w:sz w:val="32"/>
                <w:szCs w:val="32"/>
              </w:rPr>
            </w:pPr>
            <w:r w:rsidRPr="00FD31D2">
              <w:rPr>
                <w:rFonts w:ascii="TH SarabunPSK" w:hAnsi="TH SarabunPSK" w:cs="TH SarabunPSK" w:hint="cs"/>
                <w:color w:val="FF0000"/>
                <w:sz w:val="32"/>
                <w:szCs w:val="32"/>
                <w:cs/>
              </w:rPr>
              <w:t xml:space="preserve">ไม่น้อยกว่า </w:t>
            </w:r>
          </w:p>
          <w:p w:rsidR="00EC0DC1" w:rsidRPr="006D40A0" w:rsidRDefault="00EC0DC1" w:rsidP="00BB612B">
            <w:pPr>
              <w:tabs>
                <w:tab w:val="left" w:pos="993"/>
              </w:tabs>
              <w:jc w:val="center"/>
              <w:rPr>
                <w:rFonts w:ascii="TH SarabunPSK" w:hAnsi="TH SarabunPSK" w:cs="TH SarabunPSK"/>
                <w:color w:val="FF0000"/>
                <w:sz w:val="32"/>
                <w:szCs w:val="32"/>
              </w:rPr>
            </w:pPr>
            <w:r w:rsidRPr="00FD31D2">
              <w:rPr>
                <w:rFonts w:ascii="TH SarabunPSK" w:hAnsi="TH SarabunPSK" w:cs="TH SarabunPSK" w:hint="cs"/>
                <w:color w:val="FF0000"/>
                <w:sz w:val="32"/>
                <w:szCs w:val="32"/>
                <w:cs/>
              </w:rPr>
              <w:t>36</w:t>
            </w:r>
            <w:r w:rsidRPr="00FD31D2">
              <w:rPr>
                <w:rFonts w:ascii="TH SarabunPSK" w:hAnsi="TH SarabunPSK" w:cs="TH SarabunPSK"/>
                <w:color w:val="FF0000"/>
                <w:sz w:val="32"/>
                <w:szCs w:val="32"/>
              </w:rPr>
              <w:t xml:space="preserve"> </w:t>
            </w:r>
            <w:r w:rsidRPr="00FD31D2">
              <w:rPr>
                <w:rFonts w:ascii="TH SarabunPSK" w:hAnsi="TH SarabunPSK" w:cs="TH SarabunPSK"/>
                <w:color w:val="FF0000"/>
                <w:sz w:val="32"/>
                <w:szCs w:val="32"/>
                <w:cs/>
              </w:rPr>
              <w:t>หน่วยกิต</w:t>
            </w:r>
          </w:p>
        </w:tc>
      </w:tr>
    </w:tbl>
    <w:p w:rsidR="008474D0" w:rsidRDefault="008474D0" w:rsidP="001A298C">
      <w:pPr>
        <w:tabs>
          <w:tab w:val="left" w:pos="993"/>
        </w:tabs>
        <w:ind w:left="720"/>
        <w:jc w:val="thaiDistribute"/>
        <w:rPr>
          <w:rFonts w:ascii="TH SarabunPSK" w:hAnsi="TH SarabunPSK" w:cs="TH SarabunPSK"/>
          <w:b/>
          <w:bCs/>
          <w:color w:val="FF0000"/>
          <w:sz w:val="32"/>
          <w:szCs w:val="32"/>
        </w:rPr>
      </w:pPr>
    </w:p>
    <w:p w:rsidR="008474D0" w:rsidRDefault="006F44E9" w:rsidP="001A298C">
      <w:pPr>
        <w:tabs>
          <w:tab w:val="left" w:pos="993"/>
        </w:tabs>
        <w:ind w:left="720"/>
        <w:jc w:val="thaiDistribute"/>
        <w:rPr>
          <w:rFonts w:ascii="TH SarabunPSK" w:hAnsi="TH SarabunPSK" w:cs="TH SarabunPSK"/>
          <w:b/>
          <w:bCs/>
          <w:color w:val="FF0000"/>
          <w:sz w:val="32"/>
          <w:szCs w:val="32"/>
        </w:rPr>
      </w:pPr>
      <w:r>
        <w:rPr>
          <w:rFonts w:ascii="TH SarabunPSK" w:hAnsi="TH SarabunPSK" w:cs="TH SarabunPSK"/>
          <w:b/>
          <w:bCs/>
          <w:noProof/>
          <w:color w:val="FF0000"/>
          <w:sz w:val="32"/>
          <w:szCs w:val="32"/>
        </w:rPr>
        <mc:AlternateContent>
          <mc:Choice Requires="wps">
            <w:drawing>
              <wp:anchor distT="0" distB="0" distL="114300" distR="114300" simplePos="0" relativeHeight="252605952" behindDoc="0" locked="0" layoutInCell="1" allowOverlap="1">
                <wp:simplePos x="0" y="0"/>
                <wp:positionH relativeFrom="column">
                  <wp:posOffset>24765</wp:posOffset>
                </wp:positionH>
                <wp:positionV relativeFrom="paragraph">
                  <wp:posOffset>66675</wp:posOffset>
                </wp:positionV>
                <wp:extent cx="5821045" cy="3002280"/>
                <wp:effectExtent l="0" t="0" r="27305" b="26670"/>
                <wp:wrapNone/>
                <wp:docPr id="91" name="Text Box 91"/>
                <wp:cNvGraphicFramePr/>
                <a:graphic xmlns:a="http://schemas.openxmlformats.org/drawingml/2006/main">
                  <a:graphicData uri="http://schemas.microsoft.com/office/word/2010/wordprocessingShape">
                    <wps:wsp>
                      <wps:cNvSpPr txBox="1"/>
                      <wps:spPr>
                        <a:xfrm>
                          <a:off x="0" y="0"/>
                          <a:ext cx="5821045" cy="300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4F62C2" w:rsidRDefault="00C14E77" w:rsidP="004F62C2">
                            <w:pPr>
                              <w:rPr>
                                <w:rFonts w:ascii="TH SarabunPSK" w:hAnsi="TH SarabunPSK" w:cs="TH SarabunPSK"/>
                                <w:color w:val="FF0000"/>
                              </w:rPr>
                            </w:pPr>
                            <w:r w:rsidRPr="006F44E9">
                              <w:rPr>
                                <w:rFonts w:ascii="TH SarabunPSK" w:hAnsi="TH SarabunPSK" w:cs="TH SarabunPSK"/>
                                <w:b/>
                                <w:bCs/>
                                <w:color w:val="FF0000"/>
                                <w:cs/>
                              </w:rPr>
                              <w:t>คำอธิบาย</w:t>
                            </w:r>
                            <w:r w:rsidRPr="004F62C2">
                              <w:rPr>
                                <w:rFonts w:ascii="TH SarabunPSK" w:hAnsi="TH SarabunPSK" w:cs="TH SarabunPSK"/>
                                <w:color w:val="FF0000"/>
                                <w:cs/>
                              </w:rPr>
                              <w:t xml:space="preserve"> </w:t>
                            </w:r>
                            <w:r w:rsidRPr="004F62C2">
                              <w:rPr>
                                <w:rFonts w:ascii="TH SarabunPSK" w:hAnsi="TH SarabunPSK" w:cs="TH SarabunPSK"/>
                                <w:color w:val="FF0000"/>
                              </w:rPr>
                              <w:t>:</w:t>
                            </w:r>
                            <w:r w:rsidRPr="004F62C2">
                              <w:rPr>
                                <w:rFonts w:ascii="TH SarabunPSK" w:hAnsi="TH SarabunPSK" w:cs="TH SarabunPSK"/>
                                <w:color w:val="FF0000"/>
                                <w:cs/>
                              </w:rPr>
                              <w:t>ให้เป็นไปตามเกณฑ์มาตรฐานหลักสูตรฯ พ.ศ. 2565 ตามระดับการศึกษา ดังนี้</w:t>
                            </w:r>
                          </w:p>
                          <w:p w:rsidR="00C14E77" w:rsidRPr="004F62C2" w:rsidRDefault="00C14E77" w:rsidP="004F62C2">
                            <w:pPr>
                              <w:rPr>
                                <w:rFonts w:ascii="TH SarabunPSK" w:hAnsi="TH SarabunPSK" w:cs="TH SarabunPSK"/>
                                <w:color w:val="FF0000"/>
                              </w:rPr>
                            </w:pPr>
                            <w:r w:rsidRPr="004F62C2">
                              <w:rPr>
                                <w:rFonts w:ascii="TH SarabunPSK" w:hAnsi="TH SarabunPSK" w:cs="TH SarabunPSK"/>
                                <w:b/>
                                <w:bCs/>
                                <w:color w:val="FF0000"/>
                                <w:cs/>
                              </w:rPr>
                              <w:t>-ระดับปริญญาโท</w:t>
                            </w:r>
                            <w:r w:rsidRPr="004F62C2">
                              <w:rPr>
                                <w:rFonts w:ascii="TH SarabunPSK" w:hAnsi="TH SarabunPSK" w:cs="TH SarabunPSK"/>
                                <w:color w:val="FF0000"/>
                                <w:cs/>
                              </w:rPr>
                              <w:t xml:space="preserve"> </w:t>
                            </w:r>
                            <w:r w:rsidRPr="00F8543E">
                              <w:rPr>
                                <w:rFonts w:ascii="TH SarabunPSK" w:hAnsi="TH SarabunPSK" w:cs="TH SarabunPSK"/>
                                <w:color w:val="FF0000"/>
                                <w:cs/>
                              </w:rPr>
                              <w:t>ให้มีจ</w:t>
                            </w:r>
                            <w:r>
                              <w:rPr>
                                <w:rFonts w:ascii="TH SarabunPSK" w:hAnsi="TH SarabunPSK" w:cs="TH SarabunPSK" w:hint="cs"/>
                                <w:color w:val="FF0000"/>
                                <w:cs/>
                              </w:rPr>
                              <w:t>ำ</w:t>
                            </w:r>
                            <w:r w:rsidRPr="00F8543E">
                              <w:rPr>
                                <w:rFonts w:ascii="TH SarabunPSK" w:hAnsi="TH SarabunPSK" w:cs="TH SarabunPSK"/>
                                <w:color w:val="FF0000"/>
                                <w:cs/>
                              </w:rPr>
                              <w:t xml:space="preserve">นวนหน่วยกิตรวมไม่น้อยกว่า </w:t>
                            </w:r>
                            <w:r>
                              <w:rPr>
                                <w:rFonts w:ascii="TH SarabunPSK" w:hAnsi="TH SarabunPSK" w:cs="TH SarabunPSK" w:hint="cs"/>
                                <w:color w:val="FF0000"/>
                                <w:cs/>
                              </w:rPr>
                              <w:t>36</w:t>
                            </w:r>
                            <w:r w:rsidRPr="00F8543E">
                              <w:rPr>
                                <w:rFonts w:ascii="TH SarabunPSK" w:hAnsi="TH SarabunPSK" w:cs="TH SarabunPSK"/>
                                <w:color w:val="FF0000"/>
                                <w:cs/>
                              </w:rPr>
                              <w:t xml:space="preserve"> หน่วยกิต </w:t>
                            </w:r>
                            <w:r w:rsidRPr="004F62C2">
                              <w:rPr>
                                <w:rFonts w:ascii="TH SarabunPSK" w:hAnsi="TH SarabunPSK" w:cs="TH SarabunPSK"/>
                                <w:color w:val="FF0000"/>
                                <w:cs/>
                              </w:rPr>
                              <w:t>ประกอบด้วย</w:t>
                            </w:r>
                          </w:p>
                          <w:p w:rsidR="001E08B1" w:rsidRDefault="00C14E77" w:rsidP="00D846A4">
                            <w:pPr>
                              <w:pStyle w:val="af3"/>
                              <w:numPr>
                                <w:ilvl w:val="0"/>
                                <w:numId w:val="24"/>
                              </w:numPr>
                              <w:rPr>
                                <w:rFonts w:ascii="TH SarabunPSK" w:hAnsi="TH SarabunPSK" w:cs="TH SarabunPSK"/>
                                <w:color w:val="FF0000"/>
                              </w:rPr>
                            </w:pPr>
                            <w:r w:rsidRPr="004F62C2">
                              <w:rPr>
                                <w:rFonts w:ascii="TH SarabunPSK" w:hAnsi="TH SarabunPSK" w:cs="TH SarabunPSK"/>
                                <w:color w:val="FF0000"/>
                                <w:cs/>
                              </w:rPr>
                              <w:t xml:space="preserve">แผน </w:t>
                            </w:r>
                            <w:r>
                              <w:rPr>
                                <w:rFonts w:ascii="TH SarabunPSK" w:hAnsi="TH SarabunPSK" w:cs="TH SarabunPSK" w:hint="cs"/>
                                <w:color w:val="FF0000"/>
                                <w:cs/>
                              </w:rPr>
                              <w:t>1</w:t>
                            </w:r>
                            <w:r w:rsidRPr="004F62C2">
                              <w:rPr>
                                <w:rFonts w:ascii="TH SarabunPSK" w:hAnsi="TH SarabunPSK" w:cs="TH SarabunPSK"/>
                                <w:color w:val="FF0000"/>
                                <w:cs/>
                              </w:rPr>
                              <w:t xml:space="preserve"> แบบวิชาการ </w:t>
                            </w:r>
                          </w:p>
                          <w:p w:rsidR="00C14E77" w:rsidRDefault="00C14E77" w:rsidP="001E08B1">
                            <w:pPr>
                              <w:pStyle w:val="af3"/>
                              <w:ind w:firstLine="720"/>
                              <w:rPr>
                                <w:rFonts w:ascii="TH SarabunPSK" w:hAnsi="TH SarabunPSK" w:cs="TH SarabunPSK"/>
                                <w:color w:val="FF0000"/>
                              </w:rPr>
                            </w:pPr>
                            <w:r w:rsidRPr="004F62C2">
                              <w:rPr>
                                <w:rFonts w:ascii="TH SarabunPSK" w:hAnsi="TH SarabunPSK" w:cs="TH SarabunPSK"/>
                                <w:color w:val="FF0000"/>
                                <w:cs/>
                              </w:rPr>
                              <w:t>เน้นการเรียนรู้การท</w:t>
                            </w:r>
                            <w:r w:rsidRPr="004F62C2">
                              <w:rPr>
                                <w:rFonts w:ascii="TH SarabunPSK" w:hAnsi="TH SarabunPSK" w:cs="TH SarabunPSK" w:hint="cs"/>
                                <w:color w:val="FF0000"/>
                                <w:cs/>
                              </w:rPr>
                              <w:t>ำ</w:t>
                            </w:r>
                            <w:r w:rsidRPr="004F62C2">
                              <w:rPr>
                                <w:rFonts w:ascii="TH SarabunPSK" w:hAnsi="TH SarabunPSK" w:cs="TH SarabunPSK"/>
                                <w:color w:val="FF0000"/>
                                <w:cs/>
                              </w:rPr>
                              <w:t>วิจัย โดยการท</w:t>
                            </w:r>
                            <w:r w:rsidRPr="004F62C2">
                              <w:rPr>
                                <w:rFonts w:ascii="TH SarabunPSK" w:hAnsi="TH SarabunPSK" w:cs="TH SarabunPSK" w:hint="cs"/>
                                <w:color w:val="FF0000"/>
                                <w:cs/>
                              </w:rPr>
                              <w:t>ำ</w:t>
                            </w:r>
                            <w:r w:rsidRPr="004F62C2">
                              <w:rPr>
                                <w:rFonts w:ascii="TH SarabunPSK" w:hAnsi="TH SarabunPSK" w:cs="TH SarabunPSK"/>
                                <w:color w:val="FF0000"/>
                                <w:cs/>
                              </w:rPr>
                              <w:t>วิทยานิพนธ์สร้างองค์ความรู้ในศาสตร์สาขาวิชานั้น ทั้งนี้ สัดส่วนหน่วยกิตของวิทยานิพนธ์และหน่วยกิตของการศึกษารายวิชา ให้เป็นไปตามที่สภาสถาบันอุดมศึกษาก</w:t>
                            </w:r>
                            <w:r w:rsidRPr="004F62C2">
                              <w:rPr>
                                <w:rFonts w:ascii="TH SarabunPSK" w:hAnsi="TH SarabunPSK" w:cs="TH SarabunPSK" w:hint="cs"/>
                                <w:color w:val="FF0000"/>
                                <w:cs/>
                              </w:rPr>
                              <w:t>ำ</w:t>
                            </w:r>
                            <w:r w:rsidRPr="004F62C2">
                              <w:rPr>
                                <w:rFonts w:ascii="TH SarabunPSK" w:hAnsi="TH SarabunPSK" w:cs="TH SarabunPSK"/>
                                <w:color w:val="FF0000"/>
                                <w:cs/>
                              </w:rPr>
                              <w:t xml:space="preserve">หนด โดยอาจเป็นวิทยานิพนธ์อย่างเดียว </w:t>
                            </w:r>
                            <w:r w:rsidRPr="00DB6B10">
                              <w:rPr>
                                <w:rFonts w:ascii="TH SarabunPSK" w:hAnsi="TH SarabunPSK" w:cs="TH SarabunPSK"/>
                                <w:color w:val="FF0000"/>
                                <w:u w:val="single"/>
                                <w:cs/>
                              </w:rPr>
                              <w:t>หรือมีทั้งการศึกษารายวิชาและท</w:t>
                            </w:r>
                            <w:r w:rsidRPr="00DB6B10">
                              <w:rPr>
                                <w:rFonts w:ascii="TH SarabunPSK" w:hAnsi="TH SarabunPSK" w:cs="TH SarabunPSK" w:hint="cs"/>
                                <w:color w:val="FF0000"/>
                                <w:u w:val="single"/>
                                <w:cs/>
                              </w:rPr>
                              <w:t>ำ</w:t>
                            </w:r>
                            <w:r w:rsidRPr="00DB6B10">
                              <w:rPr>
                                <w:rFonts w:ascii="TH SarabunPSK" w:hAnsi="TH SarabunPSK" w:cs="TH SarabunPSK"/>
                                <w:color w:val="FF0000"/>
                                <w:u w:val="single"/>
                                <w:cs/>
                              </w:rPr>
                              <w:t>วิทยานิพนธ์ ซึ่งต้องท</w:t>
                            </w:r>
                            <w:r w:rsidRPr="00DB6B10">
                              <w:rPr>
                                <w:rFonts w:ascii="TH SarabunPSK" w:hAnsi="TH SarabunPSK" w:cs="TH SarabunPSK" w:hint="cs"/>
                                <w:color w:val="FF0000"/>
                                <w:u w:val="single"/>
                                <w:cs/>
                              </w:rPr>
                              <w:t>ำ</w:t>
                            </w:r>
                            <w:r w:rsidRPr="00DB6B10">
                              <w:rPr>
                                <w:rFonts w:ascii="TH SarabunPSK" w:hAnsi="TH SarabunPSK" w:cs="TH SarabunPSK"/>
                                <w:color w:val="FF0000"/>
                                <w:u w:val="single"/>
                                <w:cs/>
                              </w:rPr>
                              <w:t xml:space="preserve">วิทยานิพนธ์อย่างน้อย </w:t>
                            </w:r>
                            <w:r w:rsidRPr="00DB6B10">
                              <w:rPr>
                                <w:rFonts w:ascii="TH SarabunPSK" w:hAnsi="TH SarabunPSK" w:cs="TH SarabunPSK" w:hint="cs"/>
                                <w:color w:val="FF0000"/>
                                <w:u w:val="single"/>
                                <w:cs/>
                              </w:rPr>
                              <w:t>12</w:t>
                            </w:r>
                            <w:r w:rsidRPr="00DB6B10">
                              <w:rPr>
                                <w:rFonts w:ascii="TH SarabunPSK" w:hAnsi="TH SarabunPSK" w:cs="TH SarabunPSK"/>
                                <w:color w:val="FF0000"/>
                                <w:u w:val="single"/>
                                <w:cs/>
                              </w:rPr>
                              <w:t xml:space="preserve"> หน่วยกิต </w:t>
                            </w:r>
                            <w:r w:rsidRPr="004F62C2">
                              <w:rPr>
                                <w:rFonts w:ascii="TH SarabunPSK" w:hAnsi="TH SarabunPSK" w:cs="TH SarabunPSK"/>
                                <w:color w:val="FF0000"/>
                                <w:cs/>
                              </w:rPr>
                              <w:t>โดยไม่อาจศึกษารายวิชาอย่างเดียวได้</w:t>
                            </w:r>
                          </w:p>
                          <w:p w:rsidR="001E08B1" w:rsidRDefault="001E08B1" w:rsidP="0002495C">
                            <w:pPr>
                              <w:pStyle w:val="af3"/>
                              <w:numPr>
                                <w:ilvl w:val="1"/>
                                <w:numId w:val="26"/>
                              </w:numPr>
                              <w:ind w:left="851" w:hanging="142"/>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hint="cs"/>
                                <w:color w:val="FF0000"/>
                                <w:sz w:val="28"/>
                                <w:cs/>
                              </w:rPr>
                              <w:t>1.</w:t>
                            </w:r>
                            <w:r w:rsidR="0002495C">
                              <w:rPr>
                                <w:rFonts w:ascii="TH SarabunPSK" w:hAnsi="TH SarabunPSK" w:cs="TH SarabunPSK" w:hint="cs"/>
                                <w:color w:val="FF0000"/>
                                <w:sz w:val="28"/>
                                <w:cs/>
                              </w:rPr>
                              <w:t xml:space="preserve"> </w:t>
                            </w:r>
                            <w:r>
                              <w:rPr>
                                <w:rFonts w:ascii="TH SarabunPSK" w:hAnsi="TH SarabunPSK" w:cs="TH SarabunPSK" w:hint="cs"/>
                                <w:color w:val="FF0000"/>
                                <w:sz w:val="28"/>
                                <w:cs/>
                              </w:rPr>
                              <w:t>1</w:t>
                            </w:r>
                            <w:r w:rsidR="0002495C">
                              <w:rPr>
                                <w:rFonts w:ascii="TH SarabunPSK" w:hAnsi="TH SarabunPSK" w:cs="TH SarabunPSK" w:hint="cs"/>
                                <w:color w:val="FF0000"/>
                                <w:sz w:val="28"/>
                                <w:cs/>
                              </w:rPr>
                              <w:t xml:space="preserve"> </w:t>
                            </w:r>
                            <w:r w:rsidR="0002495C" w:rsidRPr="00F00A10">
                              <w:rPr>
                                <w:rFonts w:ascii="TH SarabunPSK" w:hAnsi="TH SarabunPSK" w:cs="TH SarabunPSK"/>
                                <w:color w:val="FF0000"/>
                                <w:sz w:val="28"/>
                                <w:u w:val="single"/>
                                <w:cs/>
                              </w:rPr>
                              <w:t>การทำวิทยานิพนธ์</w:t>
                            </w:r>
                            <w:r w:rsidR="0002495C" w:rsidRPr="0002495C">
                              <w:rPr>
                                <w:rFonts w:ascii="TH SarabunPSK" w:hAnsi="TH SarabunPSK" w:cs="TH SarabunPSK"/>
                                <w:color w:val="FF0000"/>
                                <w:sz w:val="28"/>
                                <w:cs/>
                              </w:rPr>
                              <w:t>สร้างองค์ความรู้ในศาสตร์สาขาวิชานั้น</w:t>
                            </w:r>
                            <w:r w:rsidRPr="00B6236C">
                              <w:rPr>
                                <w:rFonts w:ascii="TH SarabunPSK" w:hAnsi="TH SarabunPSK" w:cs="TH SarabunPSK"/>
                                <w:color w:val="FF0000"/>
                                <w:sz w:val="28"/>
                                <w:cs/>
                              </w:rPr>
                              <w:t xml:space="preserve"> </w:t>
                            </w:r>
                            <w:r w:rsidR="00F00A10">
                              <w:rPr>
                                <w:rFonts w:ascii="TH SarabunPSK" w:hAnsi="TH SarabunPSK" w:cs="TH SarabunPSK" w:hint="cs"/>
                                <w:color w:val="FF0000"/>
                                <w:sz w:val="28"/>
                                <w:cs/>
                              </w:rPr>
                              <w:t>แบบ</w:t>
                            </w:r>
                            <w:r w:rsidR="0002495C">
                              <w:rPr>
                                <w:rFonts w:ascii="TH SarabunPSK" w:hAnsi="TH SarabunPSK" w:cs="TH SarabunPSK" w:hint="cs"/>
                                <w:color w:val="FF0000"/>
                                <w:sz w:val="28"/>
                                <w:cs/>
                              </w:rPr>
                              <w:t xml:space="preserve">เดียว </w:t>
                            </w:r>
                            <w:r w:rsidRPr="00B6236C">
                              <w:rPr>
                                <w:rFonts w:ascii="TH SarabunPSK" w:hAnsi="TH SarabunPSK" w:cs="TH SarabunPSK"/>
                                <w:color w:val="FF0000"/>
                                <w:sz w:val="28"/>
                                <w:cs/>
                              </w:rPr>
                              <w:t>ไม่น้อยกว่า</w:t>
                            </w:r>
                            <w:r w:rsidRPr="00B6236C">
                              <w:rPr>
                                <w:rFonts w:ascii="TH SarabunPSK" w:hAnsi="TH SarabunPSK" w:cs="TH SarabunPSK"/>
                                <w:color w:val="FF0000"/>
                                <w:sz w:val="28"/>
                              </w:rPr>
                              <w:t xml:space="preserve"> </w:t>
                            </w:r>
                            <w:r>
                              <w:rPr>
                                <w:rFonts w:ascii="TH SarabunPSK" w:hAnsi="TH SarabunPSK" w:cs="TH SarabunPSK" w:hint="cs"/>
                                <w:color w:val="FF0000"/>
                                <w:sz w:val="28"/>
                                <w:cs/>
                              </w:rPr>
                              <w:t>48</w:t>
                            </w:r>
                            <w:r w:rsidRPr="00B6236C">
                              <w:rPr>
                                <w:rFonts w:ascii="TH SarabunPSK" w:hAnsi="TH SarabunPSK" w:cs="TH SarabunPSK"/>
                                <w:color w:val="FF0000"/>
                                <w:sz w:val="28"/>
                                <w:cs/>
                              </w:rPr>
                              <w:t xml:space="preserve"> หน่วยกิต</w:t>
                            </w:r>
                          </w:p>
                          <w:p w:rsidR="001E08B1" w:rsidRPr="0002495C" w:rsidRDefault="001E08B1" w:rsidP="0002495C">
                            <w:pPr>
                              <w:pStyle w:val="af3"/>
                              <w:numPr>
                                <w:ilvl w:val="1"/>
                                <w:numId w:val="26"/>
                              </w:numPr>
                              <w:ind w:left="851" w:hanging="142"/>
                              <w:rPr>
                                <w:rFonts w:ascii="TH SarabunPSK" w:hAnsi="TH SarabunPSK" w:cs="TH SarabunPSK"/>
                                <w:color w:val="FF0000"/>
                                <w:sz w:val="28"/>
                              </w:rPr>
                            </w:pPr>
                            <w:r w:rsidRPr="0002495C">
                              <w:rPr>
                                <w:rFonts w:ascii="TH SarabunPSK" w:hAnsi="TH SarabunPSK" w:cs="TH SarabunPSK"/>
                                <w:color w:val="FF0000"/>
                                <w:sz w:val="28"/>
                                <w:cs/>
                              </w:rPr>
                              <w:t xml:space="preserve">แผน </w:t>
                            </w:r>
                            <w:r w:rsidRPr="0002495C">
                              <w:rPr>
                                <w:rFonts w:ascii="TH SarabunPSK" w:hAnsi="TH SarabunPSK" w:cs="TH SarabunPSK" w:hint="cs"/>
                                <w:color w:val="FF0000"/>
                                <w:sz w:val="28"/>
                                <w:cs/>
                              </w:rPr>
                              <w:t>1.2</w:t>
                            </w:r>
                            <w:r w:rsidRPr="0002495C">
                              <w:rPr>
                                <w:rFonts w:ascii="TH SarabunPSK" w:hAnsi="TH SarabunPSK" w:cs="TH SarabunPSK"/>
                                <w:color w:val="FF0000"/>
                                <w:sz w:val="28"/>
                                <w:cs/>
                              </w:rPr>
                              <w:t xml:space="preserve"> </w:t>
                            </w:r>
                            <w:r w:rsidR="0002495C">
                              <w:rPr>
                                <w:rFonts w:ascii="TH SarabunPSK" w:hAnsi="TH SarabunPSK" w:cs="TH SarabunPSK" w:hint="cs"/>
                                <w:color w:val="FF0000"/>
                                <w:sz w:val="28"/>
                                <w:cs/>
                              </w:rPr>
                              <w:t xml:space="preserve"> </w:t>
                            </w:r>
                            <w:r w:rsidR="0002495C" w:rsidRPr="0002495C">
                              <w:rPr>
                                <w:rFonts w:ascii="TH SarabunPSK" w:hAnsi="TH SarabunPSK" w:cs="TH SarabunPSK"/>
                                <w:color w:val="FF0000"/>
                                <w:sz w:val="28"/>
                                <w:cs/>
                              </w:rPr>
                              <w:t>การศึกษารายวิชาและทำวิทยานิพนธ์ ซึ่งต้องทำวิทยานิพนธ์อย่างน้อย 12 หน่วยกิต</w:t>
                            </w:r>
                            <w:r w:rsidR="0002495C" w:rsidRPr="0002495C">
                              <w:rPr>
                                <w:rFonts w:ascii="TH SarabunPSK" w:hAnsi="TH SarabunPSK" w:cs="TH SarabunPSK" w:hint="cs"/>
                                <w:color w:val="FF0000"/>
                                <w:sz w:val="28"/>
                                <w:cs/>
                              </w:rPr>
                              <w:t xml:space="preserve"> </w:t>
                            </w:r>
                            <w:r w:rsidRPr="0002495C">
                              <w:rPr>
                                <w:rFonts w:ascii="TH SarabunPSK" w:hAnsi="TH SarabunPSK" w:cs="TH SarabunPSK"/>
                                <w:color w:val="FF0000"/>
                                <w:sz w:val="28"/>
                                <w:cs/>
                              </w:rPr>
                              <w:t xml:space="preserve"> ไม่น้อยกว่า</w:t>
                            </w:r>
                            <w:r w:rsidR="0002495C">
                              <w:rPr>
                                <w:rFonts w:ascii="TH SarabunPSK" w:hAnsi="TH SarabunPSK" w:cs="TH SarabunPSK" w:hint="cs"/>
                                <w:color w:val="FF0000"/>
                                <w:sz w:val="28"/>
                                <w:cs/>
                              </w:rPr>
                              <w:t xml:space="preserve"> </w:t>
                            </w:r>
                            <w:r w:rsidR="0002495C">
                              <w:rPr>
                                <w:rFonts w:ascii="TH SarabunPSK" w:hAnsi="TH SarabunPSK" w:cs="TH SarabunPSK"/>
                                <w:color w:val="FF0000"/>
                                <w:sz w:val="28"/>
                              </w:rPr>
                              <w:t>36</w:t>
                            </w:r>
                            <w:r w:rsidRPr="0002495C">
                              <w:rPr>
                                <w:rFonts w:ascii="TH SarabunPSK" w:hAnsi="TH SarabunPSK" w:cs="TH SarabunPSK"/>
                                <w:color w:val="FF0000"/>
                                <w:sz w:val="28"/>
                                <w:cs/>
                              </w:rPr>
                              <w:t xml:space="preserve"> หน่วยกิต</w:t>
                            </w:r>
                          </w:p>
                          <w:p w:rsidR="00C14E77" w:rsidRPr="004F62C2" w:rsidRDefault="00C14E77" w:rsidP="00D846A4">
                            <w:pPr>
                              <w:pStyle w:val="af3"/>
                              <w:numPr>
                                <w:ilvl w:val="0"/>
                                <w:numId w:val="24"/>
                              </w:numPr>
                              <w:rPr>
                                <w:rFonts w:ascii="TH SarabunPSK" w:hAnsi="TH SarabunPSK" w:cs="TH SarabunPSK"/>
                                <w:color w:val="FF0000"/>
                              </w:rPr>
                            </w:pPr>
                            <w:r w:rsidRPr="004F62C2">
                              <w:rPr>
                                <w:rFonts w:ascii="TH SarabunPSK" w:hAnsi="TH SarabunPSK" w:cs="TH SarabunPSK"/>
                                <w:color w:val="FF0000"/>
                                <w:cs/>
                              </w:rPr>
                              <w:t>แผน</w:t>
                            </w:r>
                            <w:r>
                              <w:rPr>
                                <w:rFonts w:ascii="TH SarabunPSK" w:hAnsi="TH SarabunPSK" w:cs="TH SarabunPSK" w:hint="cs"/>
                                <w:color w:val="FF0000"/>
                                <w:cs/>
                              </w:rPr>
                              <w:t xml:space="preserve"> 2</w:t>
                            </w:r>
                            <w:r w:rsidRPr="004F62C2">
                              <w:rPr>
                                <w:rFonts w:ascii="TH SarabunPSK" w:hAnsi="TH SarabunPSK" w:cs="TH SarabunPSK"/>
                                <w:color w:val="FF0000"/>
                                <w:cs/>
                              </w:rPr>
                              <w:t xml:space="preserve"> แบบวิชาชีพ เน้นการศึกษารายวิชาและการค้นคว้าอิสระเชิงการประยุกต์ใช้ความรู้ในวิชาชีพโดยไม่ต้องทาวิทยานิพนธ์ ทั้งนี้ ให้มีการค้นคว้าอิสระไม่น้อยกว่า</w:t>
                            </w:r>
                            <w:r>
                              <w:rPr>
                                <w:rFonts w:ascii="TH SarabunPSK" w:hAnsi="TH SarabunPSK" w:cs="TH SarabunPSK" w:hint="cs"/>
                                <w:color w:val="FF0000"/>
                                <w:cs/>
                              </w:rPr>
                              <w:t xml:space="preserve"> 3</w:t>
                            </w:r>
                            <w:r w:rsidRPr="004F62C2">
                              <w:rPr>
                                <w:rFonts w:ascii="TH SarabunPSK" w:hAnsi="TH SarabunPSK" w:cs="TH SarabunPSK"/>
                                <w:color w:val="FF0000"/>
                                <w:cs/>
                              </w:rPr>
                              <w:t xml:space="preserve"> หน่วยกิตและไม่เกิน</w:t>
                            </w:r>
                            <w:r w:rsidR="0002495C">
                              <w:rPr>
                                <w:rFonts w:ascii="TH SarabunPSK" w:hAnsi="TH SarabunPSK" w:cs="TH SarabunPSK" w:hint="cs"/>
                                <w:color w:val="FF0000"/>
                                <w:cs/>
                              </w:rPr>
                              <w:t xml:space="preserve"> </w:t>
                            </w:r>
                            <w:r>
                              <w:rPr>
                                <w:rFonts w:ascii="TH SarabunPSK" w:hAnsi="TH SarabunPSK" w:cs="TH SarabunPSK" w:hint="cs"/>
                                <w:color w:val="FF0000"/>
                                <w:cs/>
                              </w:rPr>
                              <w:t>6</w:t>
                            </w:r>
                            <w:r w:rsidRPr="004F62C2">
                              <w:rPr>
                                <w:rFonts w:ascii="TH SarabunPSK" w:hAnsi="TH SarabunPSK" w:cs="TH SarabunPSK"/>
                                <w:color w:val="FF0000"/>
                                <w:cs/>
                              </w:rPr>
                              <w:t xml:space="preserve"> หน่วยกิต</w:t>
                            </w:r>
                          </w:p>
                          <w:p w:rsidR="00C14E77" w:rsidRDefault="00C14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57" type="#_x0000_t202" style="position:absolute;left:0;text-align:left;margin-left:1.95pt;margin-top:5.25pt;width:458.35pt;height:236.4pt;z-index:2526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" fillcolor="white [3201]" strokeweight=".5pt">
                <v:textbox>
                  <w:txbxContent>
                    <w:p w:rsidR="00C14E77" w:rsidRPr="004F62C2" w:rsidRDefault="00C14E77" w:rsidP="004F62C2">
                      <w:pPr>
                        <w:rPr>
                          <w:rFonts w:ascii="TH SarabunPSK" w:hAnsi="TH SarabunPSK" w:cs="TH SarabunPSK"/>
                          <w:color w:val="FF0000"/>
                        </w:rPr>
                      </w:pPr>
                      <w:r w:rsidRPr="006F44E9">
                        <w:rPr>
                          <w:rFonts w:ascii="TH SarabunPSK" w:hAnsi="TH SarabunPSK" w:cs="TH SarabunPSK"/>
                          <w:b/>
                          <w:bCs/>
                          <w:color w:val="FF0000"/>
                          <w:cs/>
                        </w:rPr>
                        <w:t>คำอธิบาย</w:t>
                      </w:r>
                      <w:r w:rsidRPr="004F62C2">
                        <w:rPr>
                          <w:rFonts w:ascii="TH SarabunPSK" w:hAnsi="TH SarabunPSK" w:cs="TH SarabunPSK"/>
                          <w:color w:val="FF0000"/>
                          <w:cs/>
                        </w:rPr>
                        <w:t xml:space="preserve"> </w:t>
                      </w:r>
                      <w:r w:rsidRPr="004F62C2">
                        <w:rPr>
                          <w:rFonts w:ascii="TH SarabunPSK" w:hAnsi="TH SarabunPSK" w:cs="TH SarabunPSK"/>
                          <w:color w:val="FF0000"/>
                        </w:rPr>
                        <w:t>:</w:t>
                      </w:r>
                      <w:r w:rsidRPr="004F62C2">
                        <w:rPr>
                          <w:rFonts w:ascii="TH SarabunPSK" w:hAnsi="TH SarabunPSK" w:cs="TH SarabunPSK"/>
                          <w:color w:val="FF0000"/>
                          <w:cs/>
                        </w:rPr>
                        <w:t>ให้เป็นไปตามเกณฑ์มาตรฐานหลักสูตรฯ พ.ศ. 2565 ตามระดับการศึกษา ดังนี้</w:t>
                      </w:r>
                    </w:p>
                    <w:p w:rsidR="00C14E77" w:rsidRPr="004F62C2" w:rsidRDefault="00C14E77" w:rsidP="004F62C2">
                      <w:pPr>
                        <w:rPr>
                          <w:rFonts w:ascii="TH SarabunPSK" w:hAnsi="TH SarabunPSK" w:cs="TH SarabunPSK"/>
                          <w:color w:val="FF0000"/>
                        </w:rPr>
                      </w:pPr>
                      <w:r w:rsidRPr="004F62C2">
                        <w:rPr>
                          <w:rFonts w:ascii="TH SarabunPSK" w:hAnsi="TH SarabunPSK" w:cs="TH SarabunPSK"/>
                          <w:b/>
                          <w:bCs/>
                          <w:color w:val="FF0000"/>
                          <w:cs/>
                        </w:rPr>
                        <w:t>-ระดับปริญญาโท</w:t>
                      </w:r>
                      <w:r w:rsidRPr="004F62C2">
                        <w:rPr>
                          <w:rFonts w:ascii="TH SarabunPSK" w:hAnsi="TH SarabunPSK" w:cs="TH SarabunPSK"/>
                          <w:color w:val="FF0000"/>
                          <w:cs/>
                        </w:rPr>
                        <w:t xml:space="preserve"> </w:t>
                      </w:r>
                      <w:r w:rsidRPr="00F8543E">
                        <w:rPr>
                          <w:rFonts w:ascii="TH SarabunPSK" w:hAnsi="TH SarabunPSK" w:cs="TH SarabunPSK"/>
                          <w:color w:val="FF0000"/>
                          <w:cs/>
                        </w:rPr>
                        <w:t>ให้มีจ</w:t>
                      </w:r>
                      <w:r>
                        <w:rPr>
                          <w:rFonts w:ascii="TH SarabunPSK" w:hAnsi="TH SarabunPSK" w:cs="TH SarabunPSK" w:hint="cs"/>
                          <w:color w:val="FF0000"/>
                          <w:cs/>
                        </w:rPr>
                        <w:t>ำ</w:t>
                      </w:r>
                      <w:r w:rsidRPr="00F8543E">
                        <w:rPr>
                          <w:rFonts w:ascii="TH SarabunPSK" w:hAnsi="TH SarabunPSK" w:cs="TH SarabunPSK"/>
                          <w:color w:val="FF0000"/>
                          <w:cs/>
                        </w:rPr>
                        <w:t xml:space="preserve">นวนหน่วยกิตรวมไม่น้อยกว่า </w:t>
                      </w:r>
                      <w:r>
                        <w:rPr>
                          <w:rFonts w:ascii="TH SarabunPSK" w:hAnsi="TH SarabunPSK" w:cs="TH SarabunPSK" w:hint="cs"/>
                          <w:color w:val="FF0000"/>
                          <w:cs/>
                        </w:rPr>
                        <w:t>36</w:t>
                      </w:r>
                      <w:r w:rsidRPr="00F8543E">
                        <w:rPr>
                          <w:rFonts w:ascii="TH SarabunPSK" w:hAnsi="TH SarabunPSK" w:cs="TH SarabunPSK"/>
                          <w:color w:val="FF0000"/>
                          <w:cs/>
                        </w:rPr>
                        <w:t xml:space="preserve"> หน่วยกิต </w:t>
                      </w:r>
                      <w:r w:rsidRPr="004F62C2">
                        <w:rPr>
                          <w:rFonts w:ascii="TH SarabunPSK" w:hAnsi="TH SarabunPSK" w:cs="TH SarabunPSK"/>
                          <w:color w:val="FF0000"/>
                          <w:cs/>
                        </w:rPr>
                        <w:t>ประกอบด้วย</w:t>
                      </w:r>
                    </w:p>
                    <w:p w:rsidR="001E08B1" w:rsidRDefault="00C14E77" w:rsidP="00D846A4">
                      <w:pPr>
                        <w:pStyle w:val="af3"/>
                        <w:numPr>
                          <w:ilvl w:val="0"/>
                          <w:numId w:val="24"/>
                        </w:numPr>
                        <w:rPr>
                          <w:rFonts w:ascii="TH SarabunPSK" w:hAnsi="TH SarabunPSK" w:cs="TH SarabunPSK"/>
                          <w:color w:val="FF0000"/>
                        </w:rPr>
                      </w:pPr>
                      <w:r w:rsidRPr="004F62C2">
                        <w:rPr>
                          <w:rFonts w:ascii="TH SarabunPSK" w:hAnsi="TH SarabunPSK" w:cs="TH SarabunPSK"/>
                          <w:color w:val="FF0000"/>
                          <w:cs/>
                        </w:rPr>
                        <w:t xml:space="preserve">แผน </w:t>
                      </w:r>
                      <w:r>
                        <w:rPr>
                          <w:rFonts w:ascii="TH SarabunPSK" w:hAnsi="TH SarabunPSK" w:cs="TH SarabunPSK" w:hint="cs"/>
                          <w:color w:val="FF0000"/>
                          <w:cs/>
                        </w:rPr>
                        <w:t>1</w:t>
                      </w:r>
                      <w:r w:rsidRPr="004F62C2">
                        <w:rPr>
                          <w:rFonts w:ascii="TH SarabunPSK" w:hAnsi="TH SarabunPSK" w:cs="TH SarabunPSK"/>
                          <w:color w:val="FF0000"/>
                          <w:cs/>
                        </w:rPr>
                        <w:t xml:space="preserve"> แบบวิชาการ </w:t>
                      </w:r>
                    </w:p>
                    <w:p w:rsidR="00C14E77" w:rsidRDefault="00C14E77" w:rsidP="001E08B1">
                      <w:pPr>
                        <w:pStyle w:val="af3"/>
                        <w:ind w:firstLine="720"/>
                        <w:rPr>
                          <w:rFonts w:ascii="TH SarabunPSK" w:hAnsi="TH SarabunPSK" w:cs="TH SarabunPSK"/>
                          <w:color w:val="FF0000"/>
                        </w:rPr>
                      </w:pPr>
                      <w:r w:rsidRPr="004F62C2">
                        <w:rPr>
                          <w:rFonts w:ascii="TH SarabunPSK" w:hAnsi="TH SarabunPSK" w:cs="TH SarabunPSK"/>
                          <w:color w:val="FF0000"/>
                          <w:cs/>
                        </w:rPr>
                        <w:t>เน้นการเรียนรู้การท</w:t>
                      </w:r>
                      <w:r w:rsidRPr="004F62C2">
                        <w:rPr>
                          <w:rFonts w:ascii="TH SarabunPSK" w:hAnsi="TH SarabunPSK" w:cs="TH SarabunPSK" w:hint="cs"/>
                          <w:color w:val="FF0000"/>
                          <w:cs/>
                        </w:rPr>
                        <w:t>ำ</w:t>
                      </w:r>
                      <w:r w:rsidRPr="004F62C2">
                        <w:rPr>
                          <w:rFonts w:ascii="TH SarabunPSK" w:hAnsi="TH SarabunPSK" w:cs="TH SarabunPSK"/>
                          <w:color w:val="FF0000"/>
                          <w:cs/>
                        </w:rPr>
                        <w:t>วิจัย โดยการท</w:t>
                      </w:r>
                      <w:r w:rsidRPr="004F62C2">
                        <w:rPr>
                          <w:rFonts w:ascii="TH SarabunPSK" w:hAnsi="TH SarabunPSK" w:cs="TH SarabunPSK" w:hint="cs"/>
                          <w:color w:val="FF0000"/>
                          <w:cs/>
                        </w:rPr>
                        <w:t>ำ</w:t>
                      </w:r>
                      <w:r w:rsidRPr="004F62C2">
                        <w:rPr>
                          <w:rFonts w:ascii="TH SarabunPSK" w:hAnsi="TH SarabunPSK" w:cs="TH SarabunPSK"/>
                          <w:color w:val="FF0000"/>
                          <w:cs/>
                        </w:rPr>
                        <w:t>วิทยานิพนธ์สร้างองค์ความรู้ในศาสตร์สาขาวิชานั้น ทั้งนี้ สัดส่วนหน่วยกิตของวิทยานิพนธ์และหน่วยกิตของการศึกษารายวิชา ให้เป็นไปตามที่สภาสถาบันอุดมศึกษาก</w:t>
                      </w:r>
                      <w:r w:rsidRPr="004F62C2">
                        <w:rPr>
                          <w:rFonts w:ascii="TH SarabunPSK" w:hAnsi="TH SarabunPSK" w:cs="TH SarabunPSK" w:hint="cs"/>
                          <w:color w:val="FF0000"/>
                          <w:cs/>
                        </w:rPr>
                        <w:t>ำ</w:t>
                      </w:r>
                      <w:r w:rsidRPr="004F62C2">
                        <w:rPr>
                          <w:rFonts w:ascii="TH SarabunPSK" w:hAnsi="TH SarabunPSK" w:cs="TH SarabunPSK"/>
                          <w:color w:val="FF0000"/>
                          <w:cs/>
                        </w:rPr>
                        <w:t xml:space="preserve">หนด โดยอาจเป็นวิทยานิพนธ์อย่างเดียว </w:t>
                      </w:r>
                      <w:r w:rsidRPr="00DB6B10">
                        <w:rPr>
                          <w:rFonts w:ascii="TH SarabunPSK" w:hAnsi="TH SarabunPSK" w:cs="TH SarabunPSK"/>
                          <w:color w:val="FF0000"/>
                          <w:u w:val="single"/>
                          <w:cs/>
                        </w:rPr>
                        <w:t>หรือมีทั้งการศึกษารายวิชาและท</w:t>
                      </w:r>
                      <w:r w:rsidRPr="00DB6B10">
                        <w:rPr>
                          <w:rFonts w:ascii="TH SarabunPSK" w:hAnsi="TH SarabunPSK" w:cs="TH SarabunPSK" w:hint="cs"/>
                          <w:color w:val="FF0000"/>
                          <w:u w:val="single"/>
                          <w:cs/>
                        </w:rPr>
                        <w:t>ำ</w:t>
                      </w:r>
                      <w:r w:rsidRPr="00DB6B10">
                        <w:rPr>
                          <w:rFonts w:ascii="TH SarabunPSK" w:hAnsi="TH SarabunPSK" w:cs="TH SarabunPSK"/>
                          <w:color w:val="FF0000"/>
                          <w:u w:val="single"/>
                          <w:cs/>
                        </w:rPr>
                        <w:t>วิทยานิพนธ์ ซึ่งต้องท</w:t>
                      </w:r>
                      <w:r w:rsidRPr="00DB6B10">
                        <w:rPr>
                          <w:rFonts w:ascii="TH SarabunPSK" w:hAnsi="TH SarabunPSK" w:cs="TH SarabunPSK" w:hint="cs"/>
                          <w:color w:val="FF0000"/>
                          <w:u w:val="single"/>
                          <w:cs/>
                        </w:rPr>
                        <w:t>ำ</w:t>
                      </w:r>
                      <w:r w:rsidRPr="00DB6B10">
                        <w:rPr>
                          <w:rFonts w:ascii="TH SarabunPSK" w:hAnsi="TH SarabunPSK" w:cs="TH SarabunPSK"/>
                          <w:color w:val="FF0000"/>
                          <w:u w:val="single"/>
                          <w:cs/>
                        </w:rPr>
                        <w:t xml:space="preserve">วิทยานิพนธ์อย่างน้อย </w:t>
                      </w:r>
                      <w:r w:rsidRPr="00DB6B10">
                        <w:rPr>
                          <w:rFonts w:ascii="TH SarabunPSK" w:hAnsi="TH SarabunPSK" w:cs="TH SarabunPSK" w:hint="cs"/>
                          <w:color w:val="FF0000"/>
                          <w:u w:val="single"/>
                          <w:cs/>
                        </w:rPr>
                        <w:t>12</w:t>
                      </w:r>
                      <w:r w:rsidRPr="00DB6B10">
                        <w:rPr>
                          <w:rFonts w:ascii="TH SarabunPSK" w:hAnsi="TH SarabunPSK" w:cs="TH SarabunPSK"/>
                          <w:color w:val="FF0000"/>
                          <w:u w:val="single"/>
                          <w:cs/>
                        </w:rPr>
                        <w:t xml:space="preserve"> หน่วยกิต </w:t>
                      </w:r>
                      <w:r w:rsidRPr="004F62C2">
                        <w:rPr>
                          <w:rFonts w:ascii="TH SarabunPSK" w:hAnsi="TH SarabunPSK" w:cs="TH SarabunPSK"/>
                          <w:color w:val="FF0000"/>
                          <w:cs/>
                        </w:rPr>
                        <w:t>โดยไม่อาจศึกษารายวิชาอย่างเดียวได้</w:t>
                      </w:r>
                    </w:p>
                    <w:p w:rsidR="001E08B1" w:rsidRDefault="001E08B1" w:rsidP="0002495C">
                      <w:pPr>
                        <w:pStyle w:val="af3"/>
                        <w:numPr>
                          <w:ilvl w:val="1"/>
                          <w:numId w:val="26"/>
                        </w:numPr>
                        <w:ind w:left="851" w:hanging="142"/>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hint="cs"/>
                          <w:color w:val="FF0000"/>
                          <w:sz w:val="28"/>
                          <w:cs/>
                        </w:rPr>
                        <w:t>1.</w:t>
                      </w:r>
                      <w:r w:rsidR="0002495C">
                        <w:rPr>
                          <w:rFonts w:ascii="TH SarabunPSK" w:hAnsi="TH SarabunPSK" w:cs="TH SarabunPSK" w:hint="cs"/>
                          <w:color w:val="FF0000"/>
                          <w:sz w:val="28"/>
                          <w:cs/>
                        </w:rPr>
                        <w:t xml:space="preserve"> </w:t>
                      </w:r>
                      <w:r>
                        <w:rPr>
                          <w:rFonts w:ascii="TH SarabunPSK" w:hAnsi="TH SarabunPSK" w:cs="TH SarabunPSK" w:hint="cs"/>
                          <w:color w:val="FF0000"/>
                          <w:sz w:val="28"/>
                          <w:cs/>
                        </w:rPr>
                        <w:t>1</w:t>
                      </w:r>
                      <w:r w:rsidR="0002495C">
                        <w:rPr>
                          <w:rFonts w:ascii="TH SarabunPSK" w:hAnsi="TH SarabunPSK" w:cs="TH SarabunPSK" w:hint="cs"/>
                          <w:color w:val="FF0000"/>
                          <w:sz w:val="28"/>
                          <w:cs/>
                        </w:rPr>
                        <w:t xml:space="preserve"> </w:t>
                      </w:r>
                      <w:r w:rsidR="0002495C" w:rsidRPr="00F00A10">
                        <w:rPr>
                          <w:rFonts w:ascii="TH SarabunPSK" w:hAnsi="TH SarabunPSK" w:cs="TH SarabunPSK"/>
                          <w:color w:val="FF0000"/>
                          <w:sz w:val="28"/>
                          <w:u w:val="single"/>
                          <w:cs/>
                        </w:rPr>
                        <w:t>การทำวิทยานิพนธ์</w:t>
                      </w:r>
                      <w:r w:rsidR="0002495C" w:rsidRPr="0002495C">
                        <w:rPr>
                          <w:rFonts w:ascii="TH SarabunPSK" w:hAnsi="TH SarabunPSK" w:cs="TH SarabunPSK"/>
                          <w:color w:val="FF0000"/>
                          <w:sz w:val="28"/>
                          <w:cs/>
                        </w:rPr>
                        <w:t>สร้างองค์ความรู้ในศาสตร์สาขาวิชานั้น</w:t>
                      </w:r>
                      <w:r w:rsidRPr="00B6236C">
                        <w:rPr>
                          <w:rFonts w:ascii="TH SarabunPSK" w:hAnsi="TH SarabunPSK" w:cs="TH SarabunPSK"/>
                          <w:color w:val="FF0000"/>
                          <w:sz w:val="28"/>
                          <w:cs/>
                        </w:rPr>
                        <w:t xml:space="preserve"> </w:t>
                      </w:r>
                      <w:r w:rsidR="00F00A10">
                        <w:rPr>
                          <w:rFonts w:ascii="TH SarabunPSK" w:hAnsi="TH SarabunPSK" w:cs="TH SarabunPSK" w:hint="cs"/>
                          <w:color w:val="FF0000"/>
                          <w:sz w:val="28"/>
                          <w:cs/>
                        </w:rPr>
                        <w:t>แบบ</w:t>
                      </w:r>
                      <w:r w:rsidR="0002495C">
                        <w:rPr>
                          <w:rFonts w:ascii="TH SarabunPSK" w:hAnsi="TH SarabunPSK" w:cs="TH SarabunPSK" w:hint="cs"/>
                          <w:color w:val="FF0000"/>
                          <w:sz w:val="28"/>
                          <w:cs/>
                        </w:rPr>
                        <w:t xml:space="preserve">เดียว </w:t>
                      </w:r>
                      <w:r w:rsidRPr="00B6236C">
                        <w:rPr>
                          <w:rFonts w:ascii="TH SarabunPSK" w:hAnsi="TH SarabunPSK" w:cs="TH SarabunPSK"/>
                          <w:color w:val="FF0000"/>
                          <w:sz w:val="28"/>
                          <w:cs/>
                        </w:rPr>
                        <w:t>ไม่น้อยกว่า</w:t>
                      </w:r>
                      <w:r w:rsidRPr="00B6236C">
                        <w:rPr>
                          <w:rFonts w:ascii="TH SarabunPSK" w:hAnsi="TH SarabunPSK" w:cs="TH SarabunPSK"/>
                          <w:color w:val="FF0000"/>
                          <w:sz w:val="28"/>
                        </w:rPr>
                        <w:t xml:space="preserve"> </w:t>
                      </w:r>
                      <w:r>
                        <w:rPr>
                          <w:rFonts w:ascii="TH SarabunPSK" w:hAnsi="TH SarabunPSK" w:cs="TH SarabunPSK" w:hint="cs"/>
                          <w:color w:val="FF0000"/>
                          <w:sz w:val="28"/>
                          <w:cs/>
                        </w:rPr>
                        <w:t>48</w:t>
                      </w:r>
                      <w:r w:rsidRPr="00B6236C">
                        <w:rPr>
                          <w:rFonts w:ascii="TH SarabunPSK" w:hAnsi="TH SarabunPSK" w:cs="TH SarabunPSK"/>
                          <w:color w:val="FF0000"/>
                          <w:sz w:val="28"/>
                          <w:cs/>
                        </w:rPr>
                        <w:t xml:space="preserve"> หน่วยกิต</w:t>
                      </w:r>
                    </w:p>
                    <w:p w:rsidR="001E08B1" w:rsidRPr="0002495C" w:rsidRDefault="001E08B1" w:rsidP="0002495C">
                      <w:pPr>
                        <w:pStyle w:val="af3"/>
                        <w:numPr>
                          <w:ilvl w:val="1"/>
                          <w:numId w:val="26"/>
                        </w:numPr>
                        <w:ind w:left="851" w:hanging="142"/>
                        <w:rPr>
                          <w:rFonts w:ascii="TH SarabunPSK" w:hAnsi="TH SarabunPSK" w:cs="TH SarabunPSK"/>
                          <w:color w:val="FF0000"/>
                          <w:sz w:val="28"/>
                        </w:rPr>
                      </w:pPr>
                      <w:r w:rsidRPr="0002495C">
                        <w:rPr>
                          <w:rFonts w:ascii="TH SarabunPSK" w:hAnsi="TH SarabunPSK" w:cs="TH SarabunPSK"/>
                          <w:color w:val="FF0000"/>
                          <w:sz w:val="28"/>
                          <w:cs/>
                        </w:rPr>
                        <w:t xml:space="preserve">แผน </w:t>
                      </w:r>
                      <w:r w:rsidRPr="0002495C">
                        <w:rPr>
                          <w:rFonts w:ascii="TH SarabunPSK" w:hAnsi="TH SarabunPSK" w:cs="TH SarabunPSK" w:hint="cs"/>
                          <w:color w:val="FF0000"/>
                          <w:sz w:val="28"/>
                          <w:cs/>
                        </w:rPr>
                        <w:t>1.2</w:t>
                      </w:r>
                      <w:r w:rsidRPr="0002495C">
                        <w:rPr>
                          <w:rFonts w:ascii="TH SarabunPSK" w:hAnsi="TH SarabunPSK" w:cs="TH SarabunPSK"/>
                          <w:color w:val="FF0000"/>
                          <w:sz w:val="28"/>
                          <w:cs/>
                        </w:rPr>
                        <w:t xml:space="preserve"> </w:t>
                      </w:r>
                      <w:r w:rsidR="0002495C">
                        <w:rPr>
                          <w:rFonts w:ascii="TH SarabunPSK" w:hAnsi="TH SarabunPSK" w:cs="TH SarabunPSK" w:hint="cs"/>
                          <w:color w:val="FF0000"/>
                          <w:sz w:val="28"/>
                          <w:cs/>
                        </w:rPr>
                        <w:t xml:space="preserve"> </w:t>
                      </w:r>
                      <w:r w:rsidR="0002495C" w:rsidRPr="0002495C">
                        <w:rPr>
                          <w:rFonts w:ascii="TH SarabunPSK" w:hAnsi="TH SarabunPSK" w:cs="TH SarabunPSK"/>
                          <w:color w:val="FF0000"/>
                          <w:sz w:val="28"/>
                          <w:cs/>
                        </w:rPr>
                        <w:t>การศึกษารายวิชาและทำวิทยานิพนธ์ ซึ่งต้องทำวิทยานิพนธ์อย่างน้อย 12 หน่วยกิต</w:t>
                      </w:r>
                      <w:r w:rsidR="0002495C" w:rsidRPr="0002495C">
                        <w:rPr>
                          <w:rFonts w:ascii="TH SarabunPSK" w:hAnsi="TH SarabunPSK" w:cs="TH SarabunPSK" w:hint="cs"/>
                          <w:color w:val="FF0000"/>
                          <w:sz w:val="28"/>
                          <w:cs/>
                        </w:rPr>
                        <w:t xml:space="preserve"> </w:t>
                      </w:r>
                      <w:r w:rsidRPr="0002495C">
                        <w:rPr>
                          <w:rFonts w:ascii="TH SarabunPSK" w:hAnsi="TH SarabunPSK" w:cs="TH SarabunPSK"/>
                          <w:color w:val="FF0000"/>
                          <w:sz w:val="28"/>
                          <w:cs/>
                        </w:rPr>
                        <w:t xml:space="preserve"> ไม่น้อยกว่า</w:t>
                      </w:r>
                      <w:r w:rsidR="0002495C">
                        <w:rPr>
                          <w:rFonts w:ascii="TH SarabunPSK" w:hAnsi="TH SarabunPSK" w:cs="TH SarabunPSK" w:hint="cs"/>
                          <w:color w:val="FF0000"/>
                          <w:sz w:val="28"/>
                          <w:cs/>
                        </w:rPr>
                        <w:t xml:space="preserve"> </w:t>
                      </w:r>
                      <w:r w:rsidR="0002495C">
                        <w:rPr>
                          <w:rFonts w:ascii="TH SarabunPSK" w:hAnsi="TH SarabunPSK" w:cs="TH SarabunPSK"/>
                          <w:color w:val="FF0000"/>
                          <w:sz w:val="28"/>
                        </w:rPr>
                        <w:t>36</w:t>
                      </w:r>
                      <w:r w:rsidRPr="0002495C">
                        <w:rPr>
                          <w:rFonts w:ascii="TH SarabunPSK" w:hAnsi="TH SarabunPSK" w:cs="TH SarabunPSK"/>
                          <w:color w:val="FF0000"/>
                          <w:sz w:val="28"/>
                          <w:cs/>
                        </w:rPr>
                        <w:t xml:space="preserve"> หน่วยกิต</w:t>
                      </w:r>
                    </w:p>
                    <w:p w:rsidR="00C14E77" w:rsidRPr="004F62C2" w:rsidRDefault="00C14E77" w:rsidP="00D846A4">
                      <w:pPr>
                        <w:pStyle w:val="af3"/>
                        <w:numPr>
                          <w:ilvl w:val="0"/>
                          <w:numId w:val="24"/>
                        </w:numPr>
                        <w:rPr>
                          <w:rFonts w:ascii="TH SarabunPSK" w:hAnsi="TH SarabunPSK" w:cs="TH SarabunPSK"/>
                          <w:color w:val="FF0000"/>
                        </w:rPr>
                      </w:pPr>
                      <w:r w:rsidRPr="004F62C2">
                        <w:rPr>
                          <w:rFonts w:ascii="TH SarabunPSK" w:hAnsi="TH SarabunPSK" w:cs="TH SarabunPSK"/>
                          <w:color w:val="FF0000"/>
                          <w:cs/>
                        </w:rPr>
                        <w:t>แผน</w:t>
                      </w:r>
                      <w:r>
                        <w:rPr>
                          <w:rFonts w:ascii="TH SarabunPSK" w:hAnsi="TH SarabunPSK" w:cs="TH SarabunPSK" w:hint="cs"/>
                          <w:color w:val="FF0000"/>
                          <w:cs/>
                        </w:rPr>
                        <w:t xml:space="preserve"> 2</w:t>
                      </w:r>
                      <w:r w:rsidRPr="004F62C2">
                        <w:rPr>
                          <w:rFonts w:ascii="TH SarabunPSK" w:hAnsi="TH SarabunPSK" w:cs="TH SarabunPSK"/>
                          <w:color w:val="FF0000"/>
                          <w:cs/>
                        </w:rPr>
                        <w:t xml:space="preserve"> แบบวิชาชีพ เน้นการศึกษารายวิชาและการค้นคว้าอิสระเชิงการประยุกต์ใช้ความรู้ในวิชาชีพโดยไม่ต้องทาวิทยานิพนธ์ ทั้งนี้ ให้มีการค้นคว้าอิสระไม่น้อยกว่า</w:t>
                      </w:r>
                      <w:r>
                        <w:rPr>
                          <w:rFonts w:ascii="TH SarabunPSK" w:hAnsi="TH SarabunPSK" w:cs="TH SarabunPSK" w:hint="cs"/>
                          <w:color w:val="FF0000"/>
                          <w:cs/>
                        </w:rPr>
                        <w:t xml:space="preserve"> 3</w:t>
                      </w:r>
                      <w:r w:rsidRPr="004F62C2">
                        <w:rPr>
                          <w:rFonts w:ascii="TH SarabunPSK" w:hAnsi="TH SarabunPSK" w:cs="TH SarabunPSK"/>
                          <w:color w:val="FF0000"/>
                          <w:cs/>
                        </w:rPr>
                        <w:t xml:space="preserve"> หน่วยกิตและไม่เกิน</w:t>
                      </w:r>
                      <w:r w:rsidR="0002495C">
                        <w:rPr>
                          <w:rFonts w:ascii="TH SarabunPSK" w:hAnsi="TH SarabunPSK" w:cs="TH SarabunPSK" w:hint="cs"/>
                          <w:color w:val="FF0000"/>
                          <w:cs/>
                        </w:rPr>
                        <w:t xml:space="preserve"> </w:t>
                      </w:r>
                      <w:r>
                        <w:rPr>
                          <w:rFonts w:ascii="TH SarabunPSK" w:hAnsi="TH SarabunPSK" w:cs="TH SarabunPSK" w:hint="cs"/>
                          <w:color w:val="FF0000"/>
                          <w:cs/>
                        </w:rPr>
                        <w:t>6</w:t>
                      </w:r>
                      <w:r w:rsidRPr="004F62C2">
                        <w:rPr>
                          <w:rFonts w:ascii="TH SarabunPSK" w:hAnsi="TH SarabunPSK" w:cs="TH SarabunPSK"/>
                          <w:color w:val="FF0000"/>
                          <w:cs/>
                        </w:rPr>
                        <w:t xml:space="preserve"> หน่วยกิต</w:t>
                      </w:r>
                    </w:p>
                    <w:p w:rsidR="00C14E77" w:rsidRDefault="00C14E77"/>
                  </w:txbxContent>
                </v:textbox>
              </v:shape>
            </w:pict>
          </mc:Fallback>
        </mc:AlternateContent>
      </w:r>
    </w:p>
    <w:p w:rsidR="008474D0" w:rsidRDefault="008474D0" w:rsidP="001A298C">
      <w:pPr>
        <w:tabs>
          <w:tab w:val="left" w:pos="993"/>
        </w:tabs>
        <w:ind w:left="720"/>
        <w:jc w:val="thaiDistribute"/>
        <w:rPr>
          <w:rFonts w:ascii="TH SarabunPSK" w:hAnsi="TH SarabunPSK" w:cs="TH SarabunPSK"/>
          <w:b/>
          <w:bCs/>
          <w:color w:val="FF0000"/>
          <w:sz w:val="32"/>
          <w:szCs w:val="32"/>
          <w:cs/>
        </w:rPr>
      </w:pPr>
    </w:p>
    <w:p w:rsidR="008474D0" w:rsidRPr="00F33A02" w:rsidRDefault="008474D0" w:rsidP="001A298C">
      <w:pPr>
        <w:tabs>
          <w:tab w:val="left" w:pos="993"/>
        </w:tabs>
        <w:ind w:left="720"/>
        <w:jc w:val="thaiDistribute"/>
        <w:rPr>
          <w:rFonts w:ascii="TH SarabunPSK" w:hAnsi="TH SarabunPSK" w:cs="TH SarabunPSK"/>
          <w:b/>
          <w:bCs/>
          <w:color w:val="FF0000"/>
          <w:sz w:val="32"/>
          <w:szCs w:val="32"/>
          <w:cs/>
        </w:rPr>
      </w:pPr>
    </w:p>
    <w:p w:rsidR="00CA2471" w:rsidRDefault="001A298C" w:rsidP="001A298C">
      <w:pPr>
        <w:tabs>
          <w:tab w:val="left" w:pos="993"/>
        </w:tabs>
        <w:jc w:val="thaiDistribute"/>
        <w:rPr>
          <w:rFonts w:ascii="TH SarabunPSK" w:hAnsi="TH SarabunPSK" w:cs="TH SarabunPSK"/>
          <w:b/>
          <w:bCs/>
          <w:color w:val="FF0000"/>
          <w:sz w:val="32"/>
          <w:szCs w:val="32"/>
        </w:rPr>
      </w:pPr>
      <w:r w:rsidRPr="00F33A02">
        <w:rPr>
          <w:rFonts w:ascii="TH SarabunPSK" w:hAnsi="TH SarabunPSK" w:cs="TH SarabunPSK"/>
          <w:b/>
          <w:bCs/>
          <w:color w:val="FF0000"/>
          <w:sz w:val="32"/>
          <w:szCs w:val="32"/>
          <w:cs/>
        </w:rPr>
        <w:tab/>
      </w:r>
    </w:p>
    <w:p w:rsidR="004F62C2" w:rsidRDefault="004F62C2" w:rsidP="001A298C">
      <w:pPr>
        <w:tabs>
          <w:tab w:val="left" w:pos="993"/>
        </w:tabs>
        <w:jc w:val="thaiDistribute"/>
        <w:rPr>
          <w:rFonts w:ascii="TH SarabunPSK" w:hAnsi="TH SarabunPSK" w:cs="TH SarabunPSK"/>
          <w:b/>
          <w:bCs/>
          <w:color w:val="FF0000"/>
          <w:sz w:val="32"/>
          <w:szCs w:val="32"/>
        </w:rPr>
      </w:pPr>
    </w:p>
    <w:p w:rsidR="004F62C2" w:rsidRDefault="004F62C2" w:rsidP="001A298C">
      <w:pPr>
        <w:tabs>
          <w:tab w:val="left" w:pos="993"/>
        </w:tabs>
        <w:jc w:val="thaiDistribute"/>
        <w:rPr>
          <w:rFonts w:ascii="TH SarabunPSK" w:hAnsi="TH SarabunPSK" w:cs="TH SarabunPSK"/>
          <w:b/>
          <w:bCs/>
          <w:color w:val="FF0000"/>
          <w:sz w:val="32"/>
          <w:szCs w:val="32"/>
        </w:rPr>
      </w:pPr>
    </w:p>
    <w:p w:rsidR="004F62C2" w:rsidRDefault="004F62C2" w:rsidP="001A298C">
      <w:pPr>
        <w:tabs>
          <w:tab w:val="left" w:pos="993"/>
        </w:tabs>
        <w:jc w:val="thaiDistribute"/>
        <w:rPr>
          <w:rFonts w:ascii="TH SarabunPSK" w:hAnsi="TH SarabunPSK" w:cs="TH SarabunPSK"/>
          <w:b/>
          <w:bCs/>
          <w:color w:val="FF0000"/>
          <w:sz w:val="32"/>
          <w:szCs w:val="32"/>
        </w:rPr>
      </w:pPr>
    </w:p>
    <w:p w:rsidR="004F62C2" w:rsidRDefault="004F62C2" w:rsidP="001A298C">
      <w:pPr>
        <w:tabs>
          <w:tab w:val="left" w:pos="993"/>
        </w:tabs>
        <w:jc w:val="thaiDistribute"/>
        <w:rPr>
          <w:rFonts w:ascii="TH SarabunPSK" w:hAnsi="TH SarabunPSK" w:cs="TH SarabunPSK"/>
          <w:b/>
          <w:bCs/>
          <w:color w:val="FF0000"/>
          <w:sz w:val="32"/>
          <w:szCs w:val="32"/>
        </w:rPr>
      </w:pPr>
    </w:p>
    <w:p w:rsidR="004F62C2" w:rsidRDefault="004F62C2" w:rsidP="001A298C">
      <w:pPr>
        <w:tabs>
          <w:tab w:val="left" w:pos="993"/>
        </w:tabs>
        <w:jc w:val="thaiDistribute"/>
        <w:rPr>
          <w:rFonts w:ascii="TH SarabunPSK" w:hAnsi="TH SarabunPSK" w:cs="TH SarabunPSK"/>
          <w:b/>
          <w:bCs/>
          <w:color w:val="FF0000"/>
          <w:sz w:val="32"/>
          <w:szCs w:val="32"/>
        </w:rPr>
      </w:pPr>
    </w:p>
    <w:p w:rsidR="004F62C2" w:rsidRDefault="004F62C2" w:rsidP="001A298C">
      <w:pPr>
        <w:tabs>
          <w:tab w:val="left" w:pos="993"/>
        </w:tabs>
        <w:jc w:val="thaiDistribute"/>
        <w:rPr>
          <w:rFonts w:ascii="TH SarabunPSK" w:hAnsi="TH SarabunPSK" w:cs="TH SarabunPSK"/>
          <w:b/>
          <w:bCs/>
          <w:color w:val="FF0000"/>
          <w:sz w:val="32"/>
          <w:szCs w:val="32"/>
        </w:rPr>
      </w:pPr>
    </w:p>
    <w:p w:rsidR="004F62C2" w:rsidRDefault="004F62C2" w:rsidP="001A298C">
      <w:pPr>
        <w:tabs>
          <w:tab w:val="left" w:pos="993"/>
        </w:tabs>
        <w:jc w:val="thaiDistribute"/>
        <w:rPr>
          <w:rFonts w:ascii="TH SarabunPSK" w:hAnsi="TH SarabunPSK" w:cs="TH SarabunPSK"/>
          <w:b/>
          <w:bCs/>
          <w:color w:val="FF0000"/>
          <w:sz w:val="32"/>
          <w:szCs w:val="32"/>
        </w:rPr>
      </w:pPr>
    </w:p>
    <w:p w:rsidR="00326BE7" w:rsidRDefault="00326BE7" w:rsidP="001A298C">
      <w:pPr>
        <w:tabs>
          <w:tab w:val="left" w:pos="993"/>
        </w:tabs>
        <w:jc w:val="thaiDistribute"/>
        <w:rPr>
          <w:rFonts w:ascii="TH SarabunPSK" w:hAnsi="TH SarabunPSK" w:cs="TH SarabunPSK"/>
          <w:b/>
          <w:bCs/>
          <w:color w:val="FF0000"/>
          <w:sz w:val="32"/>
          <w:szCs w:val="32"/>
        </w:rPr>
      </w:pPr>
    </w:p>
    <w:p w:rsidR="00326BE7" w:rsidRDefault="00326BE7" w:rsidP="001A298C">
      <w:pPr>
        <w:tabs>
          <w:tab w:val="left" w:pos="993"/>
        </w:tabs>
        <w:jc w:val="thaiDistribute"/>
        <w:rPr>
          <w:rFonts w:ascii="TH SarabunPSK" w:hAnsi="TH SarabunPSK" w:cs="TH SarabunPSK"/>
          <w:b/>
          <w:bCs/>
          <w:color w:val="FF0000"/>
          <w:sz w:val="32"/>
          <w:szCs w:val="32"/>
        </w:rPr>
      </w:pPr>
    </w:p>
    <w:p w:rsidR="00326BE7" w:rsidRDefault="00326BE7" w:rsidP="001A298C">
      <w:pPr>
        <w:tabs>
          <w:tab w:val="left" w:pos="993"/>
        </w:tabs>
        <w:jc w:val="thaiDistribute"/>
        <w:rPr>
          <w:rFonts w:ascii="TH SarabunPSK" w:hAnsi="TH SarabunPSK" w:cs="TH SarabunPSK"/>
          <w:b/>
          <w:bCs/>
          <w:color w:val="FF0000"/>
          <w:sz w:val="32"/>
          <w:szCs w:val="32"/>
        </w:rPr>
      </w:pPr>
    </w:p>
    <w:p w:rsidR="001D6CD4" w:rsidRDefault="001D6CD4" w:rsidP="001A298C">
      <w:pPr>
        <w:tabs>
          <w:tab w:val="left" w:pos="993"/>
        </w:tabs>
        <w:jc w:val="thaiDistribute"/>
        <w:rPr>
          <w:rFonts w:ascii="TH SarabunPSK" w:hAnsi="TH SarabunPSK" w:cs="TH SarabunPSK"/>
          <w:b/>
          <w:bCs/>
          <w:color w:val="FF0000"/>
          <w:sz w:val="32"/>
          <w:szCs w:val="32"/>
        </w:rPr>
      </w:pPr>
    </w:p>
    <w:p w:rsidR="003D4B24" w:rsidRDefault="003D4B24" w:rsidP="001A298C">
      <w:pPr>
        <w:tabs>
          <w:tab w:val="left" w:pos="993"/>
        </w:tabs>
        <w:jc w:val="thaiDistribute"/>
        <w:rPr>
          <w:rFonts w:ascii="TH SarabunPSK" w:hAnsi="TH SarabunPSK" w:cs="TH SarabunPSK"/>
          <w:b/>
          <w:bCs/>
          <w:color w:val="FF0000"/>
          <w:sz w:val="32"/>
          <w:szCs w:val="32"/>
        </w:rPr>
      </w:pPr>
    </w:p>
    <w:p w:rsidR="00EA7054" w:rsidRDefault="00EA7054" w:rsidP="001A298C">
      <w:pPr>
        <w:tabs>
          <w:tab w:val="left" w:pos="993"/>
        </w:tabs>
        <w:jc w:val="thaiDistribute"/>
        <w:rPr>
          <w:rFonts w:ascii="TH SarabunPSK" w:hAnsi="TH SarabunPSK" w:cs="TH SarabunPSK"/>
          <w:b/>
          <w:bCs/>
          <w:color w:val="FF0000"/>
          <w:sz w:val="32"/>
          <w:szCs w:val="32"/>
        </w:rPr>
      </w:pPr>
    </w:p>
    <w:p w:rsidR="001D6CD4" w:rsidRPr="001D6CD4" w:rsidRDefault="001D6CD4" w:rsidP="008A004A">
      <w:pPr>
        <w:tabs>
          <w:tab w:val="left" w:pos="993"/>
        </w:tabs>
        <w:jc w:val="thaiDistribute"/>
        <w:rPr>
          <w:rFonts w:ascii="TH SarabunPSK" w:hAnsi="TH SarabunPSK" w:cs="TH SarabunPSK"/>
          <w:b/>
          <w:bCs/>
          <w:color w:val="FF0000"/>
          <w:sz w:val="32"/>
          <w:szCs w:val="32"/>
        </w:rPr>
      </w:pPr>
      <w:r w:rsidRPr="001D6CD4">
        <w:rPr>
          <w:rFonts w:ascii="TH SarabunPSK" w:hAnsi="TH SarabunPSK" w:cs="TH SarabunPSK" w:hint="cs"/>
          <w:b/>
          <w:bCs/>
          <w:color w:val="FF0000"/>
          <w:sz w:val="32"/>
          <w:szCs w:val="32"/>
          <w:cs/>
        </w:rPr>
        <w:lastRenderedPageBreak/>
        <w:t>1.</w:t>
      </w:r>
      <w:r w:rsidRPr="001D6CD4">
        <w:rPr>
          <w:rFonts w:ascii="TH SarabunPSK" w:hAnsi="TH SarabunPSK" w:cs="TH SarabunPSK"/>
          <w:b/>
          <w:bCs/>
          <w:color w:val="FF0000"/>
          <w:sz w:val="32"/>
          <w:szCs w:val="32"/>
          <w:cs/>
        </w:rPr>
        <w:t xml:space="preserve"> โครงสร้างหลักส</w:t>
      </w:r>
      <w:r w:rsidRPr="001D6CD4">
        <w:rPr>
          <w:rFonts w:ascii="TH SarabunPSK" w:hAnsi="TH SarabunPSK" w:cs="TH SarabunPSK" w:hint="cs"/>
          <w:b/>
          <w:bCs/>
          <w:color w:val="FF0000"/>
          <w:sz w:val="32"/>
          <w:szCs w:val="32"/>
          <w:cs/>
        </w:rPr>
        <w:t>ูตร</w:t>
      </w:r>
      <w:r w:rsidRPr="001D6CD4">
        <w:rPr>
          <w:rFonts w:ascii="TH SarabunPSK" w:hAnsi="TH SarabunPSK" w:cs="TH SarabunPSK"/>
          <w:b/>
          <w:bCs/>
          <w:color w:val="FF0000"/>
          <w:sz w:val="32"/>
          <w:szCs w:val="32"/>
        </w:rPr>
        <w:t xml:space="preserve">…………………. </w:t>
      </w:r>
      <w:r w:rsidRPr="001D6CD4">
        <w:rPr>
          <w:rFonts w:ascii="TH SarabunPSK" w:hAnsi="TH SarabunPSK" w:cs="TH SarabunPSK" w:hint="cs"/>
          <w:b/>
          <w:bCs/>
          <w:color w:val="FF0000"/>
          <w:sz w:val="32"/>
          <w:szCs w:val="32"/>
          <w:cs/>
        </w:rPr>
        <w:t>สาขาวิชา .......................... (หลักสูตรปรับปรุง/ใหม่ พ.ศ.25..)</w:t>
      </w:r>
    </w:p>
    <w:p w:rsidR="001D6CD4" w:rsidRPr="001D6CD4" w:rsidRDefault="00731873" w:rsidP="008A004A">
      <w:pPr>
        <w:tabs>
          <w:tab w:val="left" w:pos="426"/>
        </w:tabs>
        <w:jc w:val="thaiDistribute"/>
        <w:rPr>
          <w:rFonts w:ascii="TH SarabunPSK" w:hAnsi="TH SarabunPSK" w:cs="TH SarabunPSK"/>
          <w:b/>
          <w:bCs/>
          <w:color w:val="FF0000"/>
          <w:sz w:val="32"/>
          <w:szCs w:val="32"/>
        </w:rPr>
      </w:pPr>
      <w:r>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2665344" behindDoc="0" locked="0" layoutInCell="1" allowOverlap="1" wp14:anchorId="1C6B7B31" wp14:editId="6261CEA8">
                <wp:simplePos x="0" y="0"/>
                <wp:positionH relativeFrom="column">
                  <wp:posOffset>2371090</wp:posOffset>
                </wp:positionH>
                <wp:positionV relativeFrom="paragraph">
                  <wp:posOffset>16510</wp:posOffset>
                </wp:positionV>
                <wp:extent cx="1714500" cy="4572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1714500" cy="457200"/>
                        </a:xfrm>
                        <a:prstGeom prst="rect">
                          <a:avLst/>
                        </a:prstGeom>
                        <a:solidFill>
                          <a:sysClr val="window" lastClr="FFFFFF"/>
                        </a:solidFill>
                        <a:ln w="6350">
                          <a:solidFill>
                            <a:prstClr val="black"/>
                          </a:solidFill>
                        </a:ln>
                        <a:effectLst/>
                      </wps:spPr>
                      <wps:txbx>
                        <w:txbxContent>
                          <w:p w:rsidR="00C14E77" w:rsidRPr="00B260DC" w:rsidRDefault="00C14E77" w:rsidP="001D6CD4">
                            <w:pPr>
                              <w:jc w:val="center"/>
                              <w:rPr>
                                <w:rFonts w:ascii="TH SarabunPSK" w:hAnsi="TH SarabunPSK" w:cs="TH SarabunPSK"/>
                                <w:b/>
                                <w:bCs/>
                                <w:color w:val="FF0000"/>
                                <w:sz w:val="44"/>
                                <w:szCs w:val="44"/>
                                <w:cs/>
                              </w:rPr>
                            </w:pPr>
                            <w:r w:rsidRPr="00B260DC">
                              <w:rPr>
                                <w:rFonts w:ascii="TH SarabunPSK" w:hAnsi="TH SarabunPSK" w:cs="TH SarabunPSK"/>
                                <w:b/>
                                <w:bCs/>
                                <w:color w:val="FF0000"/>
                                <w:sz w:val="44"/>
                                <w:szCs w:val="44"/>
                                <w:cs/>
                              </w:rPr>
                              <w:t>ระดับปริญญา</w:t>
                            </w:r>
                            <w:r>
                              <w:rPr>
                                <w:rFonts w:ascii="TH SarabunPSK" w:hAnsi="TH SarabunPSK" w:cs="TH SarabunPSK" w:hint="cs"/>
                                <w:b/>
                                <w:bCs/>
                                <w:color w:val="FF0000"/>
                                <w:sz w:val="44"/>
                                <w:szCs w:val="44"/>
                                <w:cs/>
                              </w:rPr>
                              <w:t>เอก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B7B31" id="Text Box 60" o:spid="_x0000_s1058" type="#_x0000_t202" style="position:absolute;left:0;text-align:left;margin-left:186.7pt;margin-top:1.3pt;width:135pt;height:36pt;z-index:2526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" fillcolor="window" strokeweight=".5pt">
                <v:textbox>
                  <w:txbxContent>
                    <w:p w:rsidR="00C14E77" w:rsidRPr="00B260DC" w:rsidRDefault="00C14E77" w:rsidP="001D6CD4">
                      <w:pPr>
                        <w:jc w:val="center"/>
                        <w:rPr>
                          <w:rFonts w:ascii="TH SarabunPSK" w:hAnsi="TH SarabunPSK" w:cs="TH SarabunPSK"/>
                          <w:b/>
                          <w:bCs/>
                          <w:color w:val="FF0000"/>
                          <w:sz w:val="44"/>
                          <w:szCs w:val="44"/>
                          <w:cs/>
                        </w:rPr>
                      </w:pPr>
                      <w:r w:rsidRPr="00B260DC">
                        <w:rPr>
                          <w:rFonts w:ascii="TH SarabunPSK" w:hAnsi="TH SarabunPSK" w:cs="TH SarabunPSK"/>
                          <w:b/>
                          <w:bCs/>
                          <w:color w:val="FF0000"/>
                          <w:sz w:val="44"/>
                          <w:szCs w:val="44"/>
                          <w:cs/>
                        </w:rPr>
                        <w:t>ระดับปริญญา</w:t>
                      </w:r>
                      <w:r>
                        <w:rPr>
                          <w:rFonts w:ascii="TH SarabunPSK" w:hAnsi="TH SarabunPSK" w:cs="TH SarabunPSK" w:hint="cs"/>
                          <w:b/>
                          <w:bCs/>
                          <w:color w:val="FF0000"/>
                          <w:sz w:val="44"/>
                          <w:szCs w:val="44"/>
                          <w:cs/>
                        </w:rPr>
                        <w:t>เอก</w:t>
                      </w:r>
                    </w:p>
                  </w:txbxContent>
                </v:textbox>
              </v:shape>
            </w:pict>
          </mc:Fallback>
        </mc:AlternateContent>
      </w:r>
      <w:r w:rsidR="001D6CD4" w:rsidRPr="001D6CD4">
        <w:rPr>
          <w:rFonts w:ascii="TH SarabunPSK" w:hAnsi="TH SarabunPSK" w:cs="TH SarabunPSK"/>
          <w:b/>
          <w:bCs/>
          <w:color w:val="FF0000"/>
          <w:sz w:val="32"/>
          <w:szCs w:val="32"/>
          <w:cs/>
        </w:rPr>
        <w:tab/>
      </w:r>
      <w:r w:rsidR="001D6CD4" w:rsidRPr="001D6CD4">
        <w:rPr>
          <w:rFonts w:ascii="TH SarabunPSK" w:hAnsi="TH SarabunPSK" w:cs="TH SarabunPSK" w:hint="cs"/>
          <w:b/>
          <w:bCs/>
          <w:color w:val="FF0000"/>
          <w:sz w:val="32"/>
          <w:szCs w:val="32"/>
          <w:cs/>
        </w:rPr>
        <w:t xml:space="preserve">1.1 </w:t>
      </w:r>
      <w:r w:rsidR="001D6CD4" w:rsidRPr="001D6CD4">
        <w:rPr>
          <w:rFonts w:ascii="TH SarabunPSK" w:hAnsi="TH SarabunPSK" w:cs="TH SarabunPSK"/>
          <w:b/>
          <w:bCs/>
          <w:color w:val="FF0000"/>
          <w:sz w:val="32"/>
          <w:szCs w:val="32"/>
          <w:cs/>
        </w:rPr>
        <w:t>จำนวนหน่วยกิตตลอดหลักสูตร</w:t>
      </w:r>
      <w:r w:rsidR="001D6CD4" w:rsidRPr="001D6CD4">
        <w:rPr>
          <w:rFonts w:ascii="TH SarabunPSK" w:hAnsi="TH SarabunPSK" w:cs="TH SarabunPSK"/>
          <w:b/>
          <w:bCs/>
          <w:color w:val="FF0000"/>
          <w:sz w:val="32"/>
          <w:szCs w:val="32"/>
        </w:rPr>
        <w:tab/>
      </w:r>
      <w:r w:rsidR="001D6CD4" w:rsidRPr="001D6CD4">
        <w:rPr>
          <w:rFonts w:ascii="TH SarabunPSK" w:hAnsi="TH SarabunPSK" w:cs="TH SarabunPSK"/>
          <w:b/>
          <w:bCs/>
          <w:color w:val="FF0000"/>
          <w:sz w:val="32"/>
          <w:szCs w:val="32"/>
        </w:rPr>
        <w:tab/>
      </w:r>
      <w:r w:rsidR="001D6CD4" w:rsidRPr="001D6CD4">
        <w:rPr>
          <w:rFonts w:ascii="TH SarabunPSK" w:hAnsi="TH SarabunPSK" w:cs="TH SarabunPSK"/>
          <w:b/>
          <w:bCs/>
          <w:color w:val="FF0000"/>
          <w:sz w:val="32"/>
          <w:szCs w:val="32"/>
        </w:rPr>
        <w:tab/>
      </w:r>
      <w:r w:rsidR="001D6CD4" w:rsidRPr="001D6CD4">
        <w:rPr>
          <w:rFonts w:ascii="TH SarabunPSK" w:hAnsi="TH SarabunPSK" w:cs="TH SarabunPSK"/>
          <w:b/>
          <w:bCs/>
          <w:color w:val="FF0000"/>
          <w:sz w:val="32"/>
          <w:szCs w:val="32"/>
        </w:rPr>
        <w:tab/>
      </w:r>
      <w:r w:rsidR="001D6CD4" w:rsidRPr="001D6CD4">
        <w:rPr>
          <w:rFonts w:ascii="TH SarabunPSK" w:hAnsi="TH SarabunPSK" w:cs="TH SarabunPSK"/>
          <w:b/>
          <w:bCs/>
          <w:color w:val="FF0000"/>
          <w:sz w:val="32"/>
          <w:szCs w:val="32"/>
        </w:rPr>
        <w:tab/>
      </w:r>
      <w:r w:rsidR="001D6CD4" w:rsidRPr="001D6CD4">
        <w:rPr>
          <w:rFonts w:ascii="TH SarabunPSK" w:hAnsi="TH SarabunPSK" w:cs="TH SarabunPSK"/>
          <w:b/>
          <w:bCs/>
          <w:color w:val="FF0000"/>
          <w:sz w:val="32"/>
          <w:szCs w:val="32"/>
          <w:cs/>
        </w:rPr>
        <w:t xml:space="preserve"> </w:t>
      </w:r>
      <w:r w:rsidR="001D6CD4" w:rsidRPr="001D6CD4">
        <w:rPr>
          <w:rFonts w:ascii="TH SarabunPSK" w:hAnsi="TH SarabunPSK" w:cs="TH SarabunPSK"/>
          <w:b/>
          <w:bCs/>
          <w:color w:val="FF0000"/>
          <w:sz w:val="32"/>
          <w:szCs w:val="32"/>
        </w:rPr>
        <w:t>xxx</w:t>
      </w:r>
      <w:r w:rsidR="001D6CD4" w:rsidRPr="001D6CD4">
        <w:rPr>
          <w:rFonts w:ascii="TH SarabunPSK" w:hAnsi="TH SarabunPSK" w:cs="TH SarabunPSK"/>
          <w:b/>
          <w:bCs/>
          <w:color w:val="FF0000"/>
          <w:sz w:val="32"/>
          <w:szCs w:val="32"/>
        </w:rPr>
        <w:tab/>
      </w:r>
      <w:r w:rsidR="001D6CD4" w:rsidRPr="001D6CD4">
        <w:rPr>
          <w:rFonts w:ascii="TH SarabunPSK" w:eastAsia="Times New Roman" w:hAnsi="TH SarabunPSK" w:cs="TH SarabunPSK"/>
          <w:b/>
          <w:bCs/>
          <w:color w:val="FF0000"/>
          <w:sz w:val="32"/>
          <w:szCs w:val="32"/>
          <w:cs/>
        </w:rPr>
        <w:t>หน่วยกิต</w:t>
      </w:r>
    </w:p>
    <w:p w:rsidR="001D6CD4" w:rsidRPr="001D6CD4" w:rsidRDefault="001D6CD4" w:rsidP="001D6CD4">
      <w:pPr>
        <w:tabs>
          <w:tab w:val="left" w:pos="426"/>
        </w:tabs>
        <w:jc w:val="thaiDistribute"/>
        <w:rPr>
          <w:rFonts w:ascii="TH SarabunPSK" w:hAnsi="TH SarabunPSK" w:cs="TH SarabunPSK" w:hint="cs"/>
          <w:b/>
          <w:bCs/>
          <w:color w:val="FF0000"/>
          <w:sz w:val="32"/>
          <w:szCs w:val="32"/>
          <w:cs/>
        </w:rPr>
      </w:pPr>
      <w:r w:rsidRPr="001D6CD4">
        <w:rPr>
          <w:rFonts w:ascii="TH SarabunPSK" w:hAnsi="TH SarabunPSK" w:cs="TH SarabunPSK"/>
          <w:b/>
          <w:bCs/>
          <w:color w:val="FF0000"/>
          <w:sz w:val="32"/>
          <w:szCs w:val="32"/>
          <w:cs/>
        </w:rPr>
        <w:tab/>
      </w:r>
      <w:r w:rsidRPr="001D6CD4">
        <w:rPr>
          <w:rFonts w:ascii="TH SarabunPSK" w:hAnsi="TH SarabunPSK" w:cs="TH SarabunPSK" w:hint="cs"/>
          <w:b/>
          <w:bCs/>
          <w:color w:val="FF0000"/>
          <w:sz w:val="32"/>
          <w:szCs w:val="32"/>
          <w:cs/>
        </w:rPr>
        <w:t xml:space="preserve">1.2 </w:t>
      </w:r>
      <w:r w:rsidRPr="001D6CD4">
        <w:rPr>
          <w:rFonts w:ascii="TH SarabunPSK" w:hAnsi="TH SarabunPSK" w:cs="TH SarabunPSK"/>
          <w:b/>
          <w:bCs/>
          <w:color w:val="FF0000"/>
          <w:sz w:val="32"/>
          <w:szCs w:val="32"/>
          <w:cs/>
        </w:rPr>
        <w:t>โครงสร้างหลักสูตร</w:t>
      </w:r>
    </w:p>
    <w:tbl>
      <w:tblPr>
        <w:tblpPr w:leftFromText="180" w:rightFromText="180" w:vertAnchor="text" w:horzAnchor="page" w:tblpX="2429" w:tblpY="136"/>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124"/>
        <w:gridCol w:w="1134"/>
        <w:gridCol w:w="1560"/>
        <w:gridCol w:w="1559"/>
      </w:tblGrid>
      <w:tr w:rsidR="00F33A02" w:rsidRPr="00F33A02" w:rsidTr="00C01013">
        <w:trPr>
          <w:trHeight w:val="510"/>
        </w:trPr>
        <w:tc>
          <w:tcPr>
            <w:tcW w:w="2273" w:type="dxa"/>
            <w:vMerge w:val="restart"/>
            <w:shd w:val="clear" w:color="auto" w:fill="auto"/>
            <w:vAlign w:val="center"/>
          </w:tcPr>
          <w:p w:rsidR="00572E96" w:rsidRPr="00F33A02" w:rsidRDefault="00572E96" w:rsidP="00FD1B52">
            <w:pPr>
              <w:tabs>
                <w:tab w:val="left" w:pos="5670"/>
                <w:tab w:val="left" w:pos="7371"/>
              </w:tabs>
              <w:jc w:val="center"/>
              <w:rPr>
                <w:rFonts w:ascii="TH SarabunPSK" w:hAnsi="TH SarabunPSK" w:cs="TH SarabunPSK"/>
                <w:b/>
                <w:bCs/>
                <w:color w:val="FF0000"/>
                <w:sz w:val="32"/>
                <w:szCs w:val="32"/>
              </w:rPr>
            </w:pPr>
          </w:p>
          <w:p w:rsidR="00572E96" w:rsidRPr="00F33A02" w:rsidRDefault="00693518" w:rsidP="00FD1B52">
            <w:pPr>
              <w:tabs>
                <w:tab w:val="left" w:pos="5670"/>
                <w:tab w:val="left" w:pos="7371"/>
              </w:tabs>
              <w:jc w:val="center"/>
              <w:rPr>
                <w:rFonts w:ascii="TH SarabunPSK" w:hAnsi="TH SarabunPSK" w:cs="TH SarabunPSK"/>
                <w:b/>
                <w:bCs/>
                <w:color w:val="FF0000"/>
                <w:sz w:val="32"/>
                <w:szCs w:val="32"/>
                <w:cs/>
              </w:rPr>
            </w:pPr>
            <w:r w:rsidRPr="000B7DB2">
              <w:rPr>
                <w:rFonts w:ascii="TH SarabunPSK" w:hAnsi="TH SarabunPSK" w:cs="TH SarabunPSK"/>
                <w:b/>
                <w:bCs/>
                <w:color w:val="FF0000"/>
                <w:sz w:val="32"/>
                <w:szCs w:val="32"/>
                <w:cs/>
              </w:rPr>
              <w:t>โครงสร้างหลักสูตร</w:t>
            </w:r>
          </w:p>
        </w:tc>
        <w:tc>
          <w:tcPr>
            <w:tcW w:w="5377" w:type="dxa"/>
            <w:gridSpan w:val="4"/>
            <w:vAlign w:val="center"/>
          </w:tcPr>
          <w:p w:rsidR="00572E96" w:rsidRPr="00F33A02" w:rsidRDefault="00572E96" w:rsidP="00FD1B52">
            <w:pPr>
              <w:tabs>
                <w:tab w:val="left" w:pos="5670"/>
                <w:tab w:val="left" w:pos="7371"/>
              </w:tabs>
              <w:jc w:val="center"/>
              <w:rPr>
                <w:rFonts w:ascii="TH SarabunPSK" w:hAnsi="TH SarabunPSK" w:cs="TH SarabunPSK"/>
                <w:b/>
                <w:bCs/>
                <w:color w:val="FF0000"/>
                <w:sz w:val="32"/>
                <w:szCs w:val="32"/>
                <w:cs/>
              </w:rPr>
            </w:pPr>
            <w:r w:rsidRPr="00F33A02">
              <w:rPr>
                <w:rFonts w:ascii="TH SarabunPSK" w:hAnsi="TH SarabunPSK" w:cs="TH SarabunPSK"/>
                <w:b/>
                <w:bCs/>
                <w:color w:val="FF0000"/>
                <w:sz w:val="32"/>
                <w:szCs w:val="32"/>
                <w:cs/>
              </w:rPr>
              <w:t>จำนวนหน่วยกิต</w:t>
            </w:r>
          </w:p>
        </w:tc>
      </w:tr>
      <w:tr w:rsidR="00F33A02" w:rsidRPr="00F33A02" w:rsidTr="00C01013">
        <w:trPr>
          <w:trHeight w:val="454"/>
        </w:trPr>
        <w:tc>
          <w:tcPr>
            <w:tcW w:w="2273" w:type="dxa"/>
            <w:vMerge/>
            <w:shd w:val="clear" w:color="auto" w:fill="auto"/>
            <w:vAlign w:val="center"/>
          </w:tcPr>
          <w:p w:rsidR="00572E96" w:rsidRPr="00F33A02" w:rsidRDefault="00572E96" w:rsidP="00FD1B52">
            <w:pPr>
              <w:tabs>
                <w:tab w:val="left" w:pos="5670"/>
                <w:tab w:val="left" w:pos="7371"/>
              </w:tabs>
              <w:jc w:val="center"/>
              <w:rPr>
                <w:rFonts w:ascii="TH SarabunPSK" w:hAnsi="TH SarabunPSK" w:cs="TH SarabunPSK"/>
                <w:b/>
                <w:bCs/>
                <w:color w:val="FF0000"/>
                <w:sz w:val="32"/>
                <w:szCs w:val="32"/>
              </w:rPr>
            </w:pPr>
          </w:p>
        </w:tc>
        <w:tc>
          <w:tcPr>
            <w:tcW w:w="2258" w:type="dxa"/>
            <w:gridSpan w:val="2"/>
            <w:shd w:val="clear" w:color="auto" w:fill="auto"/>
            <w:vAlign w:val="center"/>
          </w:tcPr>
          <w:p w:rsidR="00572E96" w:rsidRPr="00F33A02" w:rsidRDefault="00F14482" w:rsidP="00FD1B52">
            <w:pPr>
              <w:tabs>
                <w:tab w:val="left" w:pos="5670"/>
                <w:tab w:val="left" w:pos="7371"/>
              </w:tabs>
              <w:jc w:val="center"/>
              <w:rPr>
                <w:rFonts w:ascii="TH SarabunPSK" w:hAnsi="TH SarabunPSK" w:cs="TH SarabunPSK"/>
                <w:b/>
                <w:bCs/>
                <w:color w:val="FF0000"/>
                <w:sz w:val="32"/>
                <w:szCs w:val="32"/>
              </w:rPr>
            </w:pPr>
            <w:r>
              <w:rPr>
                <w:rFonts w:ascii="TH SarabunPSK" w:hAnsi="TH SarabunPSK" w:cs="TH SarabunPSK" w:hint="cs"/>
                <w:b/>
                <w:bCs/>
                <w:color w:val="FF0000"/>
                <w:sz w:val="32"/>
                <w:szCs w:val="32"/>
                <w:cs/>
              </w:rPr>
              <w:t>แผน</w:t>
            </w:r>
            <w:r w:rsidR="00572E96" w:rsidRPr="00F33A02">
              <w:rPr>
                <w:rFonts w:ascii="TH SarabunPSK" w:hAnsi="TH SarabunPSK" w:cs="TH SarabunPSK"/>
                <w:b/>
                <w:bCs/>
                <w:color w:val="FF0000"/>
                <w:sz w:val="32"/>
                <w:szCs w:val="32"/>
                <w:cs/>
              </w:rPr>
              <w:t xml:space="preserve"> 1</w:t>
            </w:r>
          </w:p>
        </w:tc>
        <w:tc>
          <w:tcPr>
            <w:tcW w:w="3119" w:type="dxa"/>
            <w:gridSpan w:val="2"/>
            <w:vAlign w:val="center"/>
          </w:tcPr>
          <w:p w:rsidR="00572E96" w:rsidRPr="00F33A02" w:rsidRDefault="005E37F7" w:rsidP="00FD1B52">
            <w:pPr>
              <w:tabs>
                <w:tab w:val="left" w:pos="5670"/>
                <w:tab w:val="left" w:pos="7371"/>
              </w:tabs>
              <w:jc w:val="center"/>
              <w:rPr>
                <w:rFonts w:ascii="TH SarabunPSK" w:hAnsi="TH SarabunPSK" w:cs="TH SarabunPSK"/>
                <w:b/>
                <w:bCs/>
                <w:color w:val="FF0000"/>
                <w:sz w:val="32"/>
                <w:szCs w:val="32"/>
              </w:rPr>
            </w:pPr>
            <w:r w:rsidRPr="005E37F7">
              <w:rPr>
                <w:rFonts w:ascii="TH SarabunPSK" w:hAnsi="TH SarabunPSK" w:cs="TH SarabunPSK"/>
                <w:b/>
                <w:bCs/>
                <w:color w:val="FF0000"/>
                <w:sz w:val="32"/>
                <w:szCs w:val="32"/>
                <w:cs/>
              </w:rPr>
              <w:t>แผน</w:t>
            </w:r>
            <w:r w:rsidR="00572E96" w:rsidRPr="00F33A02">
              <w:rPr>
                <w:rFonts w:ascii="TH SarabunPSK" w:hAnsi="TH SarabunPSK" w:cs="TH SarabunPSK"/>
                <w:b/>
                <w:bCs/>
                <w:color w:val="FF0000"/>
                <w:sz w:val="32"/>
                <w:szCs w:val="32"/>
                <w:cs/>
              </w:rPr>
              <w:t xml:space="preserve"> 2</w:t>
            </w:r>
          </w:p>
        </w:tc>
      </w:tr>
      <w:tr w:rsidR="00F33A02" w:rsidRPr="00F33A02" w:rsidTr="00C01013">
        <w:trPr>
          <w:trHeight w:val="454"/>
        </w:trPr>
        <w:tc>
          <w:tcPr>
            <w:tcW w:w="2273" w:type="dxa"/>
            <w:vMerge/>
            <w:shd w:val="clear" w:color="auto" w:fill="auto"/>
            <w:vAlign w:val="center"/>
          </w:tcPr>
          <w:p w:rsidR="00572E96" w:rsidRPr="00F33A02" w:rsidRDefault="00572E96" w:rsidP="00FD1B52">
            <w:pPr>
              <w:tabs>
                <w:tab w:val="left" w:pos="5670"/>
                <w:tab w:val="left" w:pos="7371"/>
              </w:tabs>
              <w:jc w:val="center"/>
              <w:rPr>
                <w:rFonts w:ascii="TH SarabunPSK" w:hAnsi="TH SarabunPSK" w:cs="TH SarabunPSK"/>
                <w:b/>
                <w:bCs/>
                <w:color w:val="FF0000"/>
                <w:sz w:val="32"/>
                <w:szCs w:val="32"/>
              </w:rPr>
            </w:pPr>
          </w:p>
        </w:tc>
        <w:tc>
          <w:tcPr>
            <w:tcW w:w="1124" w:type="dxa"/>
            <w:shd w:val="clear" w:color="auto" w:fill="auto"/>
            <w:vAlign w:val="center"/>
          </w:tcPr>
          <w:p w:rsidR="00572E96" w:rsidRPr="00F33A02" w:rsidRDefault="005E37F7" w:rsidP="00FD1B52">
            <w:pPr>
              <w:tabs>
                <w:tab w:val="left" w:pos="5670"/>
                <w:tab w:val="left" w:pos="7371"/>
              </w:tabs>
              <w:jc w:val="center"/>
              <w:rPr>
                <w:rFonts w:ascii="TH SarabunPSK" w:hAnsi="TH SarabunPSK" w:cs="TH SarabunPSK"/>
                <w:b/>
                <w:bCs/>
                <w:color w:val="FF0000"/>
                <w:sz w:val="32"/>
                <w:szCs w:val="32"/>
                <w:cs/>
              </w:rPr>
            </w:pPr>
            <w:r w:rsidRPr="005E37F7">
              <w:rPr>
                <w:rFonts w:ascii="TH SarabunPSK" w:hAnsi="TH SarabunPSK" w:cs="TH SarabunPSK"/>
                <w:b/>
                <w:bCs/>
                <w:color w:val="FF0000"/>
                <w:sz w:val="32"/>
                <w:szCs w:val="32"/>
                <w:cs/>
              </w:rPr>
              <w:t>แผน</w:t>
            </w:r>
            <w:r w:rsidR="00572E96" w:rsidRPr="00F33A02">
              <w:rPr>
                <w:rFonts w:ascii="TH SarabunPSK" w:hAnsi="TH SarabunPSK" w:cs="TH SarabunPSK"/>
                <w:b/>
                <w:bCs/>
                <w:color w:val="FF0000"/>
                <w:sz w:val="32"/>
                <w:szCs w:val="32"/>
                <w:cs/>
              </w:rPr>
              <w:t>1.1</w:t>
            </w:r>
          </w:p>
        </w:tc>
        <w:tc>
          <w:tcPr>
            <w:tcW w:w="1134" w:type="dxa"/>
            <w:shd w:val="clear" w:color="auto" w:fill="auto"/>
            <w:vAlign w:val="center"/>
          </w:tcPr>
          <w:p w:rsidR="00572E96" w:rsidRPr="00F33A02" w:rsidRDefault="005E37F7" w:rsidP="00FD1B52">
            <w:pPr>
              <w:tabs>
                <w:tab w:val="left" w:pos="5670"/>
                <w:tab w:val="left" w:pos="7371"/>
              </w:tabs>
              <w:jc w:val="center"/>
              <w:rPr>
                <w:rFonts w:ascii="TH SarabunPSK" w:hAnsi="TH SarabunPSK" w:cs="TH SarabunPSK"/>
                <w:b/>
                <w:bCs/>
                <w:color w:val="FF0000"/>
                <w:sz w:val="32"/>
                <w:szCs w:val="32"/>
                <w:cs/>
              </w:rPr>
            </w:pPr>
            <w:r w:rsidRPr="005E37F7">
              <w:rPr>
                <w:rFonts w:ascii="TH SarabunPSK" w:hAnsi="TH SarabunPSK" w:cs="TH SarabunPSK"/>
                <w:b/>
                <w:bCs/>
                <w:color w:val="FF0000"/>
                <w:sz w:val="32"/>
                <w:szCs w:val="32"/>
                <w:cs/>
              </w:rPr>
              <w:t>แผน</w:t>
            </w:r>
            <w:r w:rsidR="00572E96" w:rsidRPr="00F33A02">
              <w:rPr>
                <w:rFonts w:ascii="TH SarabunPSK" w:hAnsi="TH SarabunPSK" w:cs="TH SarabunPSK"/>
                <w:b/>
                <w:bCs/>
                <w:color w:val="FF0000"/>
                <w:sz w:val="32"/>
                <w:szCs w:val="32"/>
                <w:cs/>
              </w:rPr>
              <w:t xml:space="preserve"> 1.2</w:t>
            </w:r>
          </w:p>
        </w:tc>
        <w:tc>
          <w:tcPr>
            <w:tcW w:w="1560" w:type="dxa"/>
            <w:vAlign w:val="center"/>
          </w:tcPr>
          <w:p w:rsidR="00572E96" w:rsidRPr="00F33A02" w:rsidRDefault="005E37F7" w:rsidP="00FD1B52">
            <w:pPr>
              <w:tabs>
                <w:tab w:val="left" w:pos="5670"/>
                <w:tab w:val="left" w:pos="7371"/>
              </w:tabs>
              <w:jc w:val="center"/>
              <w:rPr>
                <w:rFonts w:ascii="TH SarabunPSK" w:hAnsi="TH SarabunPSK" w:cs="TH SarabunPSK"/>
                <w:b/>
                <w:bCs/>
                <w:color w:val="FF0000"/>
                <w:sz w:val="32"/>
                <w:szCs w:val="32"/>
                <w:cs/>
              </w:rPr>
            </w:pPr>
            <w:r w:rsidRPr="005E37F7">
              <w:rPr>
                <w:rFonts w:ascii="TH SarabunPSK" w:hAnsi="TH SarabunPSK" w:cs="TH SarabunPSK"/>
                <w:b/>
                <w:bCs/>
                <w:color w:val="FF0000"/>
                <w:sz w:val="32"/>
                <w:szCs w:val="32"/>
                <w:cs/>
              </w:rPr>
              <w:t>แผน</w:t>
            </w:r>
            <w:r w:rsidR="00572E96" w:rsidRPr="00F33A02">
              <w:rPr>
                <w:rFonts w:ascii="TH SarabunPSK" w:hAnsi="TH SarabunPSK" w:cs="TH SarabunPSK"/>
                <w:b/>
                <w:bCs/>
                <w:color w:val="FF0000"/>
                <w:sz w:val="32"/>
                <w:szCs w:val="32"/>
                <w:cs/>
              </w:rPr>
              <w:t xml:space="preserve"> 2.1</w:t>
            </w:r>
          </w:p>
        </w:tc>
        <w:tc>
          <w:tcPr>
            <w:tcW w:w="1559" w:type="dxa"/>
            <w:shd w:val="clear" w:color="auto" w:fill="auto"/>
            <w:vAlign w:val="center"/>
          </w:tcPr>
          <w:p w:rsidR="00572E96" w:rsidRPr="00F33A02" w:rsidRDefault="005E37F7" w:rsidP="00FD1B52">
            <w:pPr>
              <w:tabs>
                <w:tab w:val="left" w:pos="5670"/>
                <w:tab w:val="left" w:pos="7371"/>
              </w:tabs>
              <w:jc w:val="center"/>
              <w:rPr>
                <w:rFonts w:ascii="TH SarabunPSK" w:hAnsi="TH SarabunPSK" w:cs="TH SarabunPSK"/>
                <w:b/>
                <w:bCs/>
                <w:color w:val="FF0000"/>
                <w:sz w:val="32"/>
                <w:szCs w:val="32"/>
                <w:cs/>
              </w:rPr>
            </w:pPr>
            <w:r w:rsidRPr="005E37F7">
              <w:rPr>
                <w:rFonts w:ascii="TH SarabunPSK" w:hAnsi="TH SarabunPSK" w:cs="TH SarabunPSK"/>
                <w:b/>
                <w:bCs/>
                <w:color w:val="FF0000"/>
                <w:sz w:val="32"/>
                <w:szCs w:val="32"/>
                <w:cs/>
              </w:rPr>
              <w:t>แผน</w:t>
            </w:r>
            <w:r w:rsidR="00572E96" w:rsidRPr="00F33A02">
              <w:rPr>
                <w:rFonts w:ascii="TH SarabunPSK" w:hAnsi="TH SarabunPSK" w:cs="TH SarabunPSK"/>
                <w:b/>
                <w:bCs/>
                <w:color w:val="FF0000"/>
                <w:sz w:val="32"/>
                <w:szCs w:val="32"/>
                <w:cs/>
              </w:rPr>
              <w:t xml:space="preserve"> 2.2</w:t>
            </w:r>
          </w:p>
        </w:tc>
      </w:tr>
      <w:tr w:rsidR="00C01013" w:rsidRPr="00F33A02" w:rsidTr="00006039">
        <w:trPr>
          <w:trHeight w:val="813"/>
        </w:trPr>
        <w:tc>
          <w:tcPr>
            <w:tcW w:w="2273" w:type="dxa"/>
            <w:shd w:val="clear" w:color="auto" w:fill="auto"/>
            <w:vAlign w:val="center"/>
          </w:tcPr>
          <w:p w:rsidR="00C01013" w:rsidRPr="00F33A02" w:rsidRDefault="00C01013" w:rsidP="00FD1B52">
            <w:pPr>
              <w:tabs>
                <w:tab w:val="left" w:pos="5670"/>
                <w:tab w:val="left" w:pos="7371"/>
              </w:tabs>
              <w:jc w:val="center"/>
              <w:rPr>
                <w:rFonts w:ascii="TH SarabunPSK" w:hAnsi="TH SarabunPSK" w:cs="TH SarabunPSK"/>
                <w:b/>
                <w:bCs/>
                <w:color w:val="FF0000"/>
                <w:sz w:val="32"/>
                <w:szCs w:val="32"/>
              </w:rPr>
            </w:pPr>
            <w:r w:rsidRPr="00F33A02">
              <w:rPr>
                <w:rFonts w:ascii="TH SarabunPSK" w:hAnsi="TH SarabunPSK" w:cs="TH SarabunPSK"/>
                <w:b/>
                <w:bCs/>
                <w:color w:val="FF0000"/>
                <w:sz w:val="32"/>
                <w:szCs w:val="32"/>
                <w:cs/>
              </w:rPr>
              <w:t>หมวดวิชาบังคับ</w:t>
            </w:r>
          </w:p>
        </w:tc>
        <w:tc>
          <w:tcPr>
            <w:tcW w:w="1124" w:type="dxa"/>
            <w:shd w:val="clear" w:color="auto" w:fill="auto"/>
            <w:vAlign w:val="center"/>
          </w:tcPr>
          <w:p w:rsidR="00C01013" w:rsidRPr="00F33A02" w:rsidRDefault="00C01013" w:rsidP="00FD1B52">
            <w:pPr>
              <w:tabs>
                <w:tab w:val="left" w:pos="5670"/>
                <w:tab w:val="left" w:pos="7371"/>
              </w:tabs>
              <w:jc w:val="center"/>
              <w:rPr>
                <w:rFonts w:ascii="TH SarabunPSK" w:hAnsi="TH SarabunPSK" w:cs="TH SarabunPSK"/>
                <w:color w:val="FF0000"/>
                <w:sz w:val="32"/>
                <w:szCs w:val="32"/>
              </w:rPr>
            </w:pPr>
            <w:r w:rsidRPr="00F33A02">
              <w:rPr>
                <w:rFonts w:ascii="TH SarabunPSK" w:hAnsi="TH SarabunPSK" w:cs="TH SarabunPSK"/>
                <w:color w:val="FF0000"/>
                <w:sz w:val="32"/>
                <w:szCs w:val="32"/>
                <w:cs/>
              </w:rPr>
              <w:t>-</w:t>
            </w:r>
          </w:p>
        </w:tc>
        <w:tc>
          <w:tcPr>
            <w:tcW w:w="1134" w:type="dxa"/>
            <w:shd w:val="clear" w:color="auto" w:fill="auto"/>
            <w:vAlign w:val="center"/>
          </w:tcPr>
          <w:p w:rsidR="00C01013" w:rsidRPr="00F33A02" w:rsidRDefault="00C01013" w:rsidP="00FD1B52">
            <w:pPr>
              <w:tabs>
                <w:tab w:val="left" w:pos="5670"/>
                <w:tab w:val="left" w:pos="7371"/>
              </w:tabs>
              <w:jc w:val="center"/>
              <w:rPr>
                <w:rFonts w:ascii="TH SarabunPSK" w:hAnsi="TH SarabunPSK" w:cs="TH SarabunPSK"/>
                <w:color w:val="FF0000"/>
                <w:sz w:val="32"/>
                <w:szCs w:val="32"/>
              </w:rPr>
            </w:pPr>
            <w:r w:rsidRPr="00F33A02">
              <w:rPr>
                <w:rFonts w:ascii="TH SarabunPSK" w:hAnsi="TH SarabunPSK" w:cs="TH SarabunPSK"/>
                <w:color w:val="FF0000"/>
                <w:sz w:val="32"/>
                <w:szCs w:val="32"/>
                <w:cs/>
              </w:rPr>
              <w:t>-</w:t>
            </w:r>
          </w:p>
        </w:tc>
        <w:tc>
          <w:tcPr>
            <w:tcW w:w="1560" w:type="dxa"/>
            <w:vMerge w:val="restart"/>
            <w:vAlign w:val="center"/>
          </w:tcPr>
          <w:p w:rsidR="00136725" w:rsidRDefault="00C01013" w:rsidP="00C01013">
            <w:pPr>
              <w:tabs>
                <w:tab w:val="left" w:pos="5670"/>
                <w:tab w:val="left" w:pos="7371"/>
              </w:tabs>
              <w:jc w:val="center"/>
              <w:rPr>
                <w:rFonts w:ascii="TH SarabunPSK" w:hAnsi="TH SarabunPSK" w:cs="TH SarabunPSK"/>
                <w:color w:val="FF0000"/>
                <w:sz w:val="32"/>
                <w:szCs w:val="32"/>
              </w:rPr>
            </w:pPr>
            <w:r>
              <w:rPr>
                <w:rFonts w:ascii="TH SarabunPSK" w:hAnsi="TH SarabunPSK" w:cs="TH SarabunPSK" w:hint="cs"/>
                <w:color w:val="FF0000"/>
                <w:sz w:val="32"/>
                <w:szCs w:val="32"/>
                <w:cs/>
              </w:rPr>
              <w:t xml:space="preserve">ไม่น้อยกว่า </w:t>
            </w:r>
          </w:p>
          <w:p w:rsidR="00C01013" w:rsidRDefault="00C01013" w:rsidP="00C01013">
            <w:pPr>
              <w:tabs>
                <w:tab w:val="left" w:pos="5670"/>
                <w:tab w:val="left" w:pos="7371"/>
              </w:tabs>
              <w:jc w:val="center"/>
              <w:rPr>
                <w:rFonts w:ascii="TH SarabunPSK" w:hAnsi="TH SarabunPSK" w:cs="TH SarabunPSK"/>
                <w:color w:val="FF0000"/>
                <w:sz w:val="32"/>
                <w:szCs w:val="32"/>
              </w:rPr>
            </w:pPr>
            <w:r w:rsidRPr="00F33A02">
              <w:rPr>
                <w:rFonts w:ascii="TH SarabunPSK" w:hAnsi="TH SarabunPSK" w:cs="TH SarabunPSK"/>
                <w:color w:val="FF0000"/>
                <w:sz w:val="32"/>
                <w:szCs w:val="32"/>
                <w:cs/>
              </w:rPr>
              <w:t>12</w:t>
            </w:r>
          </w:p>
          <w:p w:rsidR="00006039" w:rsidRPr="00F33A02" w:rsidRDefault="00006039" w:rsidP="00C01013">
            <w:pPr>
              <w:tabs>
                <w:tab w:val="left" w:pos="5670"/>
                <w:tab w:val="left" w:pos="7371"/>
              </w:tabs>
              <w:jc w:val="center"/>
              <w:rPr>
                <w:rFonts w:ascii="TH SarabunPSK" w:hAnsi="TH SarabunPSK" w:cs="TH SarabunPSK"/>
                <w:color w:val="FF0000"/>
                <w:sz w:val="32"/>
                <w:szCs w:val="32"/>
                <w:cs/>
              </w:rPr>
            </w:pPr>
            <w:r>
              <w:rPr>
                <w:rFonts w:ascii="TH SarabunPSK" w:hAnsi="TH SarabunPSK" w:cs="TH SarabunPSK" w:hint="cs"/>
                <w:color w:val="FF0000"/>
                <w:sz w:val="32"/>
                <w:szCs w:val="32"/>
                <w:cs/>
              </w:rPr>
              <w:t>หน่วยกิต</w:t>
            </w:r>
          </w:p>
        </w:tc>
        <w:tc>
          <w:tcPr>
            <w:tcW w:w="1559" w:type="dxa"/>
            <w:vMerge w:val="restart"/>
            <w:shd w:val="clear" w:color="auto" w:fill="auto"/>
            <w:vAlign w:val="center"/>
          </w:tcPr>
          <w:p w:rsidR="00C01013" w:rsidRDefault="00C01013" w:rsidP="00C01013">
            <w:pPr>
              <w:tabs>
                <w:tab w:val="left" w:pos="5670"/>
                <w:tab w:val="left" w:pos="7371"/>
              </w:tabs>
              <w:jc w:val="center"/>
              <w:rPr>
                <w:rFonts w:ascii="TH SarabunPSK" w:hAnsi="TH SarabunPSK" w:cs="TH SarabunPSK"/>
                <w:color w:val="FF0000"/>
                <w:sz w:val="32"/>
                <w:szCs w:val="32"/>
              </w:rPr>
            </w:pPr>
          </w:p>
          <w:p w:rsidR="00136725" w:rsidRDefault="00C01013" w:rsidP="00C01013">
            <w:pPr>
              <w:tabs>
                <w:tab w:val="left" w:pos="5670"/>
                <w:tab w:val="left" w:pos="7371"/>
              </w:tabs>
              <w:jc w:val="center"/>
              <w:rPr>
                <w:rFonts w:ascii="TH SarabunPSK" w:hAnsi="TH SarabunPSK" w:cs="TH SarabunPSK"/>
                <w:color w:val="FF0000"/>
                <w:sz w:val="32"/>
                <w:szCs w:val="32"/>
              </w:rPr>
            </w:pPr>
            <w:r>
              <w:rPr>
                <w:rFonts w:ascii="TH SarabunPSK" w:hAnsi="TH SarabunPSK" w:cs="TH SarabunPSK" w:hint="cs"/>
                <w:color w:val="FF0000"/>
                <w:sz w:val="32"/>
                <w:szCs w:val="32"/>
                <w:cs/>
              </w:rPr>
              <w:t>ไม่น้อยกว่า</w:t>
            </w:r>
          </w:p>
          <w:p w:rsidR="00C01013" w:rsidRDefault="00C01013" w:rsidP="00C01013">
            <w:pPr>
              <w:tabs>
                <w:tab w:val="left" w:pos="5670"/>
                <w:tab w:val="left" w:pos="7371"/>
              </w:tabs>
              <w:jc w:val="center"/>
              <w:rPr>
                <w:rFonts w:ascii="TH SarabunPSK" w:hAnsi="TH SarabunPSK" w:cs="TH SarabunPSK"/>
                <w:color w:val="FF0000"/>
                <w:sz w:val="32"/>
                <w:szCs w:val="32"/>
              </w:rPr>
            </w:pPr>
            <w:r>
              <w:rPr>
                <w:rFonts w:ascii="TH SarabunPSK" w:hAnsi="TH SarabunPSK" w:cs="TH SarabunPSK" w:hint="cs"/>
                <w:color w:val="FF0000"/>
                <w:sz w:val="32"/>
                <w:szCs w:val="32"/>
                <w:cs/>
              </w:rPr>
              <w:t xml:space="preserve"> 24</w:t>
            </w:r>
          </w:p>
          <w:p w:rsidR="00C01013" w:rsidRPr="00F33A02" w:rsidRDefault="00006039" w:rsidP="00006039">
            <w:pPr>
              <w:tabs>
                <w:tab w:val="left" w:pos="5670"/>
                <w:tab w:val="left" w:pos="7371"/>
              </w:tabs>
              <w:jc w:val="center"/>
              <w:rPr>
                <w:rFonts w:ascii="TH SarabunPSK" w:hAnsi="TH SarabunPSK" w:cs="TH SarabunPSK"/>
                <w:color w:val="FF0000"/>
                <w:sz w:val="32"/>
                <w:szCs w:val="32"/>
              </w:rPr>
            </w:pPr>
            <w:r>
              <w:rPr>
                <w:rFonts w:ascii="TH SarabunPSK" w:hAnsi="TH SarabunPSK" w:cs="TH SarabunPSK" w:hint="cs"/>
                <w:color w:val="FF0000"/>
                <w:sz w:val="32"/>
                <w:szCs w:val="32"/>
                <w:cs/>
              </w:rPr>
              <w:t>หน่วยกิต</w:t>
            </w:r>
          </w:p>
        </w:tc>
      </w:tr>
      <w:tr w:rsidR="00C01013" w:rsidRPr="00F33A02" w:rsidTr="00006039">
        <w:trPr>
          <w:trHeight w:val="696"/>
        </w:trPr>
        <w:tc>
          <w:tcPr>
            <w:tcW w:w="2273" w:type="dxa"/>
            <w:tcBorders>
              <w:bottom w:val="single" w:sz="4" w:space="0" w:color="auto"/>
            </w:tcBorders>
            <w:shd w:val="clear" w:color="auto" w:fill="auto"/>
            <w:vAlign w:val="center"/>
          </w:tcPr>
          <w:p w:rsidR="00C01013" w:rsidRPr="00F33A02" w:rsidRDefault="00C01013" w:rsidP="00FD1B52">
            <w:pPr>
              <w:tabs>
                <w:tab w:val="left" w:pos="5670"/>
                <w:tab w:val="left" w:pos="7371"/>
              </w:tabs>
              <w:jc w:val="center"/>
              <w:rPr>
                <w:rFonts w:ascii="TH SarabunPSK" w:hAnsi="TH SarabunPSK" w:cs="TH SarabunPSK"/>
                <w:b/>
                <w:bCs/>
                <w:color w:val="FF0000"/>
                <w:sz w:val="32"/>
                <w:szCs w:val="32"/>
              </w:rPr>
            </w:pPr>
            <w:r w:rsidRPr="00F33A02">
              <w:rPr>
                <w:rFonts w:ascii="TH SarabunPSK" w:hAnsi="TH SarabunPSK" w:cs="TH SarabunPSK"/>
                <w:b/>
                <w:bCs/>
                <w:color w:val="FF0000"/>
                <w:sz w:val="32"/>
                <w:szCs w:val="32"/>
                <w:cs/>
              </w:rPr>
              <w:t>หมวดวิชาเลือก</w:t>
            </w:r>
          </w:p>
        </w:tc>
        <w:tc>
          <w:tcPr>
            <w:tcW w:w="1124" w:type="dxa"/>
            <w:tcBorders>
              <w:bottom w:val="single" w:sz="4" w:space="0" w:color="auto"/>
            </w:tcBorders>
            <w:shd w:val="clear" w:color="auto" w:fill="auto"/>
            <w:vAlign w:val="center"/>
          </w:tcPr>
          <w:p w:rsidR="00C01013" w:rsidRPr="00F33A02" w:rsidRDefault="00C01013" w:rsidP="00FD1B52">
            <w:pPr>
              <w:tabs>
                <w:tab w:val="left" w:pos="5670"/>
                <w:tab w:val="left" w:pos="7371"/>
              </w:tabs>
              <w:jc w:val="center"/>
              <w:rPr>
                <w:rFonts w:ascii="TH SarabunPSK" w:hAnsi="TH SarabunPSK" w:cs="TH SarabunPSK"/>
                <w:color w:val="FF0000"/>
                <w:sz w:val="32"/>
                <w:szCs w:val="32"/>
              </w:rPr>
            </w:pPr>
            <w:r w:rsidRPr="00F33A02">
              <w:rPr>
                <w:rFonts w:ascii="TH SarabunPSK" w:hAnsi="TH SarabunPSK" w:cs="TH SarabunPSK"/>
                <w:color w:val="FF0000"/>
                <w:sz w:val="32"/>
                <w:szCs w:val="32"/>
                <w:cs/>
              </w:rPr>
              <w:t>-</w:t>
            </w:r>
          </w:p>
        </w:tc>
        <w:tc>
          <w:tcPr>
            <w:tcW w:w="1134" w:type="dxa"/>
            <w:tcBorders>
              <w:bottom w:val="single" w:sz="4" w:space="0" w:color="auto"/>
            </w:tcBorders>
            <w:shd w:val="clear" w:color="auto" w:fill="auto"/>
            <w:vAlign w:val="center"/>
          </w:tcPr>
          <w:p w:rsidR="00C01013" w:rsidRPr="00F33A02" w:rsidRDefault="00C01013" w:rsidP="00FD1B52">
            <w:pPr>
              <w:tabs>
                <w:tab w:val="left" w:pos="5670"/>
                <w:tab w:val="left" w:pos="7371"/>
              </w:tabs>
              <w:jc w:val="center"/>
              <w:rPr>
                <w:rFonts w:ascii="TH SarabunPSK" w:hAnsi="TH SarabunPSK" w:cs="TH SarabunPSK"/>
                <w:color w:val="FF0000"/>
                <w:sz w:val="32"/>
                <w:szCs w:val="32"/>
                <w:cs/>
              </w:rPr>
            </w:pPr>
            <w:r w:rsidRPr="00F33A02">
              <w:rPr>
                <w:rFonts w:ascii="TH SarabunPSK" w:hAnsi="TH SarabunPSK" w:cs="TH SarabunPSK"/>
                <w:color w:val="FF0000"/>
                <w:sz w:val="32"/>
                <w:szCs w:val="32"/>
                <w:cs/>
              </w:rPr>
              <w:t>-</w:t>
            </w:r>
          </w:p>
        </w:tc>
        <w:tc>
          <w:tcPr>
            <w:tcW w:w="1560" w:type="dxa"/>
            <w:vMerge/>
            <w:tcBorders>
              <w:bottom w:val="single" w:sz="4" w:space="0" w:color="auto"/>
            </w:tcBorders>
            <w:vAlign w:val="center"/>
          </w:tcPr>
          <w:p w:rsidR="00C01013" w:rsidRPr="00F33A02" w:rsidRDefault="00C01013" w:rsidP="00FD1B52">
            <w:pPr>
              <w:tabs>
                <w:tab w:val="left" w:pos="5670"/>
                <w:tab w:val="left" w:pos="7371"/>
              </w:tabs>
              <w:jc w:val="center"/>
              <w:rPr>
                <w:rFonts w:ascii="TH SarabunPSK" w:hAnsi="TH SarabunPSK" w:cs="TH SarabunPSK"/>
                <w:color w:val="FF0000"/>
                <w:sz w:val="32"/>
                <w:szCs w:val="32"/>
                <w:cs/>
              </w:rPr>
            </w:pPr>
          </w:p>
        </w:tc>
        <w:tc>
          <w:tcPr>
            <w:tcW w:w="1559" w:type="dxa"/>
            <w:vMerge/>
            <w:tcBorders>
              <w:bottom w:val="single" w:sz="4" w:space="0" w:color="auto"/>
            </w:tcBorders>
            <w:shd w:val="clear" w:color="auto" w:fill="auto"/>
            <w:vAlign w:val="center"/>
          </w:tcPr>
          <w:p w:rsidR="00C01013" w:rsidRPr="00F33A02" w:rsidRDefault="00C01013" w:rsidP="00FD1B52">
            <w:pPr>
              <w:tabs>
                <w:tab w:val="left" w:pos="5670"/>
                <w:tab w:val="left" w:pos="7371"/>
              </w:tabs>
              <w:jc w:val="center"/>
              <w:rPr>
                <w:rFonts w:ascii="TH SarabunPSK" w:hAnsi="TH SarabunPSK" w:cs="TH SarabunPSK"/>
                <w:color w:val="FF0000"/>
                <w:sz w:val="32"/>
                <w:szCs w:val="32"/>
              </w:rPr>
            </w:pPr>
          </w:p>
        </w:tc>
      </w:tr>
      <w:tr w:rsidR="00F33A02" w:rsidRPr="00F33A02" w:rsidTr="00C01013">
        <w:trPr>
          <w:trHeight w:val="454"/>
        </w:trPr>
        <w:tc>
          <w:tcPr>
            <w:tcW w:w="2273" w:type="dxa"/>
            <w:tcBorders>
              <w:bottom w:val="single" w:sz="4" w:space="0" w:color="auto"/>
            </w:tcBorders>
            <w:shd w:val="clear" w:color="auto" w:fill="auto"/>
            <w:vAlign w:val="center"/>
          </w:tcPr>
          <w:p w:rsidR="00572E96" w:rsidRPr="00F33A02" w:rsidRDefault="00572E96" w:rsidP="00FD1B52">
            <w:pPr>
              <w:tabs>
                <w:tab w:val="left" w:pos="5670"/>
                <w:tab w:val="left" w:pos="7371"/>
              </w:tabs>
              <w:jc w:val="center"/>
              <w:rPr>
                <w:rFonts w:ascii="TH SarabunPSK" w:hAnsi="TH SarabunPSK" w:cs="TH SarabunPSK"/>
                <w:b/>
                <w:bCs/>
                <w:color w:val="FF0000"/>
                <w:sz w:val="32"/>
                <w:szCs w:val="32"/>
              </w:rPr>
            </w:pPr>
            <w:r w:rsidRPr="00F33A02">
              <w:rPr>
                <w:rFonts w:ascii="TH SarabunPSK" w:hAnsi="TH SarabunPSK" w:cs="TH SarabunPSK"/>
                <w:b/>
                <w:bCs/>
                <w:color w:val="FF0000"/>
                <w:sz w:val="32"/>
                <w:szCs w:val="32"/>
                <w:cs/>
              </w:rPr>
              <w:t>วิทยานิพนธ์</w:t>
            </w:r>
          </w:p>
        </w:tc>
        <w:tc>
          <w:tcPr>
            <w:tcW w:w="1124" w:type="dxa"/>
            <w:tcBorders>
              <w:bottom w:val="single" w:sz="4" w:space="0" w:color="auto"/>
            </w:tcBorders>
            <w:shd w:val="clear" w:color="auto" w:fill="auto"/>
            <w:vAlign w:val="center"/>
          </w:tcPr>
          <w:p w:rsidR="00572E96" w:rsidRDefault="00136725" w:rsidP="00FD1B52">
            <w:pPr>
              <w:tabs>
                <w:tab w:val="left" w:pos="5670"/>
                <w:tab w:val="left" w:pos="7371"/>
              </w:tabs>
              <w:jc w:val="center"/>
              <w:rPr>
                <w:rFonts w:ascii="TH SarabunPSK" w:hAnsi="TH SarabunPSK" w:cs="TH SarabunPSK"/>
                <w:color w:val="FF0000"/>
                <w:sz w:val="32"/>
                <w:szCs w:val="32"/>
              </w:rPr>
            </w:pPr>
            <w:r w:rsidRPr="00B6236C">
              <w:rPr>
                <w:rFonts w:ascii="TH SarabunPSK" w:hAnsi="TH SarabunPSK" w:cs="TH SarabunPSK"/>
                <w:color w:val="FF0000"/>
                <w:sz w:val="28"/>
                <w:cs/>
              </w:rPr>
              <w:t>ไม่น้อยกว่า</w:t>
            </w:r>
            <w:r w:rsidR="00572E96" w:rsidRPr="00F33A02">
              <w:rPr>
                <w:rFonts w:ascii="TH SarabunPSK" w:hAnsi="TH SarabunPSK" w:cs="TH SarabunPSK"/>
                <w:color w:val="FF0000"/>
                <w:sz w:val="32"/>
                <w:szCs w:val="32"/>
                <w:cs/>
              </w:rPr>
              <w:t>48</w:t>
            </w:r>
            <w:r w:rsidR="00006039">
              <w:rPr>
                <w:rFonts w:ascii="TH SarabunPSK" w:hAnsi="TH SarabunPSK" w:cs="TH SarabunPSK"/>
                <w:color w:val="FF0000"/>
                <w:sz w:val="32"/>
                <w:szCs w:val="32"/>
              </w:rPr>
              <w:t xml:space="preserve"> </w:t>
            </w:r>
          </w:p>
          <w:p w:rsidR="00006039" w:rsidRPr="00F33A02" w:rsidRDefault="00006039" w:rsidP="00FD1B52">
            <w:pPr>
              <w:tabs>
                <w:tab w:val="left" w:pos="5670"/>
                <w:tab w:val="left" w:pos="7371"/>
              </w:tabs>
              <w:jc w:val="center"/>
              <w:rPr>
                <w:rFonts w:ascii="TH SarabunPSK" w:hAnsi="TH SarabunPSK" w:cs="TH SarabunPSK"/>
                <w:color w:val="FF0000"/>
                <w:sz w:val="32"/>
                <w:szCs w:val="32"/>
              </w:rPr>
            </w:pPr>
            <w:r>
              <w:rPr>
                <w:rFonts w:ascii="TH SarabunPSK" w:hAnsi="TH SarabunPSK" w:cs="TH SarabunPSK" w:hint="cs"/>
                <w:color w:val="FF0000"/>
                <w:sz w:val="32"/>
                <w:szCs w:val="32"/>
                <w:cs/>
              </w:rPr>
              <w:t>หน่วยกิต</w:t>
            </w:r>
          </w:p>
        </w:tc>
        <w:tc>
          <w:tcPr>
            <w:tcW w:w="1134" w:type="dxa"/>
            <w:tcBorders>
              <w:bottom w:val="single" w:sz="4" w:space="0" w:color="auto"/>
            </w:tcBorders>
            <w:shd w:val="clear" w:color="auto" w:fill="auto"/>
            <w:vAlign w:val="center"/>
          </w:tcPr>
          <w:p w:rsidR="00572E96" w:rsidRDefault="00136725" w:rsidP="00FD1B52">
            <w:pPr>
              <w:tabs>
                <w:tab w:val="left" w:pos="5670"/>
                <w:tab w:val="left" w:pos="7371"/>
              </w:tabs>
              <w:jc w:val="center"/>
              <w:rPr>
                <w:rFonts w:ascii="TH SarabunPSK" w:hAnsi="TH SarabunPSK" w:cs="TH SarabunPSK"/>
                <w:color w:val="FF0000"/>
                <w:sz w:val="32"/>
                <w:szCs w:val="32"/>
              </w:rPr>
            </w:pPr>
            <w:r w:rsidRPr="00B6236C">
              <w:rPr>
                <w:rFonts w:ascii="TH SarabunPSK" w:hAnsi="TH SarabunPSK" w:cs="TH SarabunPSK"/>
                <w:color w:val="FF0000"/>
                <w:sz w:val="28"/>
                <w:cs/>
              </w:rPr>
              <w:t>ไม่น้อยกว่า</w:t>
            </w:r>
            <w:r w:rsidR="00572E96" w:rsidRPr="00F33A02">
              <w:rPr>
                <w:rFonts w:ascii="TH SarabunPSK" w:hAnsi="TH SarabunPSK" w:cs="TH SarabunPSK"/>
                <w:color w:val="FF0000"/>
                <w:sz w:val="32"/>
                <w:szCs w:val="32"/>
                <w:cs/>
              </w:rPr>
              <w:t>72</w:t>
            </w:r>
          </w:p>
          <w:p w:rsidR="00006039" w:rsidRPr="00F33A02" w:rsidRDefault="00006039" w:rsidP="00FD1B52">
            <w:pPr>
              <w:tabs>
                <w:tab w:val="left" w:pos="5670"/>
                <w:tab w:val="left" w:pos="7371"/>
              </w:tabs>
              <w:jc w:val="center"/>
              <w:rPr>
                <w:rFonts w:ascii="TH SarabunPSK" w:hAnsi="TH SarabunPSK" w:cs="TH SarabunPSK"/>
                <w:color w:val="FF0000"/>
                <w:sz w:val="32"/>
                <w:szCs w:val="32"/>
              </w:rPr>
            </w:pPr>
            <w:r>
              <w:rPr>
                <w:rFonts w:ascii="TH SarabunPSK" w:hAnsi="TH SarabunPSK" w:cs="TH SarabunPSK" w:hint="cs"/>
                <w:color w:val="FF0000"/>
                <w:sz w:val="32"/>
                <w:szCs w:val="32"/>
                <w:cs/>
              </w:rPr>
              <w:t>หน่วยกิต</w:t>
            </w:r>
          </w:p>
        </w:tc>
        <w:tc>
          <w:tcPr>
            <w:tcW w:w="1560" w:type="dxa"/>
            <w:tcBorders>
              <w:bottom w:val="single" w:sz="4" w:space="0" w:color="auto"/>
            </w:tcBorders>
            <w:vAlign w:val="center"/>
          </w:tcPr>
          <w:p w:rsidR="00136725" w:rsidRDefault="00136725" w:rsidP="00FD1B52">
            <w:pPr>
              <w:tabs>
                <w:tab w:val="left" w:pos="5670"/>
                <w:tab w:val="left" w:pos="7371"/>
              </w:tabs>
              <w:jc w:val="center"/>
              <w:rPr>
                <w:rFonts w:ascii="TH SarabunPSK" w:hAnsi="TH SarabunPSK" w:cs="TH SarabunPSK"/>
                <w:color w:val="FF0000"/>
                <w:sz w:val="32"/>
                <w:szCs w:val="32"/>
              </w:rPr>
            </w:pPr>
            <w:r w:rsidRPr="00B6236C">
              <w:rPr>
                <w:rFonts w:ascii="TH SarabunPSK" w:hAnsi="TH SarabunPSK" w:cs="TH SarabunPSK"/>
                <w:color w:val="FF0000"/>
                <w:sz w:val="28"/>
                <w:cs/>
              </w:rPr>
              <w:t>ไม่น้อยกว่า</w:t>
            </w:r>
          </w:p>
          <w:p w:rsidR="00572E96" w:rsidRDefault="00572E96" w:rsidP="00FD1B52">
            <w:pPr>
              <w:tabs>
                <w:tab w:val="left" w:pos="5670"/>
                <w:tab w:val="left" w:pos="7371"/>
              </w:tabs>
              <w:jc w:val="center"/>
              <w:rPr>
                <w:rFonts w:ascii="TH SarabunPSK" w:hAnsi="TH SarabunPSK" w:cs="TH SarabunPSK"/>
                <w:color w:val="FF0000"/>
                <w:sz w:val="32"/>
                <w:szCs w:val="32"/>
              </w:rPr>
            </w:pPr>
            <w:r w:rsidRPr="00F33A02">
              <w:rPr>
                <w:rFonts w:ascii="TH SarabunPSK" w:hAnsi="TH SarabunPSK" w:cs="TH SarabunPSK"/>
                <w:color w:val="FF0000"/>
                <w:sz w:val="32"/>
                <w:szCs w:val="32"/>
                <w:cs/>
              </w:rPr>
              <w:t>36</w:t>
            </w:r>
          </w:p>
          <w:p w:rsidR="00006039" w:rsidRPr="00F33A02" w:rsidRDefault="00006039" w:rsidP="00FD1B52">
            <w:pPr>
              <w:tabs>
                <w:tab w:val="left" w:pos="5670"/>
                <w:tab w:val="left" w:pos="7371"/>
              </w:tabs>
              <w:jc w:val="center"/>
              <w:rPr>
                <w:rFonts w:ascii="TH SarabunPSK" w:hAnsi="TH SarabunPSK" w:cs="TH SarabunPSK"/>
                <w:color w:val="FF0000"/>
                <w:sz w:val="32"/>
                <w:szCs w:val="32"/>
                <w:cs/>
              </w:rPr>
            </w:pPr>
            <w:r>
              <w:rPr>
                <w:rFonts w:ascii="TH SarabunPSK" w:hAnsi="TH SarabunPSK" w:cs="TH SarabunPSK" w:hint="cs"/>
                <w:color w:val="FF0000"/>
                <w:sz w:val="32"/>
                <w:szCs w:val="32"/>
                <w:cs/>
              </w:rPr>
              <w:t>หน่วยกิต</w:t>
            </w:r>
          </w:p>
        </w:tc>
        <w:tc>
          <w:tcPr>
            <w:tcW w:w="1559" w:type="dxa"/>
            <w:tcBorders>
              <w:bottom w:val="single" w:sz="4" w:space="0" w:color="auto"/>
            </w:tcBorders>
            <w:shd w:val="clear" w:color="auto" w:fill="auto"/>
            <w:vAlign w:val="center"/>
          </w:tcPr>
          <w:p w:rsidR="00136725" w:rsidRDefault="00136725" w:rsidP="00FD1B52">
            <w:pPr>
              <w:tabs>
                <w:tab w:val="left" w:pos="5670"/>
                <w:tab w:val="left" w:pos="7371"/>
              </w:tabs>
              <w:jc w:val="center"/>
              <w:rPr>
                <w:rFonts w:ascii="TH SarabunPSK" w:hAnsi="TH SarabunPSK" w:cs="TH SarabunPSK"/>
                <w:color w:val="FF0000"/>
                <w:sz w:val="32"/>
                <w:szCs w:val="32"/>
              </w:rPr>
            </w:pPr>
            <w:r w:rsidRPr="00B6236C">
              <w:rPr>
                <w:rFonts w:ascii="TH SarabunPSK" w:hAnsi="TH SarabunPSK" w:cs="TH SarabunPSK"/>
                <w:color w:val="FF0000"/>
                <w:sz w:val="28"/>
                <w:cs/>
              </w:rPr>
              <w:t>ไม่น้อยกว่า</w:t>
            </w:r>
          </w:p>
          <w:p w:rsidR="00572E96" w:rsidRDefault="00572E96" w:rsidP="00FD1B52">
            <w:pPr>
              <w:tabs>
                <w:tab w:val="left" w:pos="5670"/>
                <w:tab w:val="left" w:pos="7371"/>
              </w:tabs>
              <w:jc w:val="center"/>
              <w:rPr>
                <w:rFonts w:ascii="TH SarabunPSK" w:hAnsi="TH SarabunPSK" w:cs="TH SarabunPSK"/>
                <w:color w:val="FF0000"/>
                <w:sz w:val="32"/>
                <w:szCs w:val="32"/>
              </w:rPr>
            </w:pPr>
            <w:r w:rsidRPr="00F33A02">
              <w:rPr>
                <w:rFonts w:ascii="TH SarabunPSK" w:hAnsi="TH SarabunPSK" w:cs="TH SarabunPSK"/>
                <w:color w:val="FF0000"/>
                <w:sz w:val="32"/>
                <w:szCs w:val="32"/>
                <w:cs/>
              </w:rPr>
              <w:t>48</w:t>
            </w:r>
          </w:p>
          <w:p w:rsidR="00006039" w:rsidRPr="00F33A02" w:rsidRDefault="00006039" w:rsidP="00FD1B52">
            <w:pPr>
              <w:tabs>
                <w:tab w:val="left" w:pos="5670"/>
                <w:tab w:val="left" w:pos="7371"/>
              </w:tabs>
              <w:jc w:val="center"/>
              <w:rPr>
                <w:rFonts w:ascii="TH SarabunPSK" w:hAnsi="TH SarabunPSK" w:cs="TH SarabunPSK"/>
                <w:color w:val="FF0000"/>
                <w:sz w:val="32"/>
                <w:szCs w:val="32"/>
              </w:rPr>
            </w:pPr>
            <w:r>
              <w:rPr>
                <w:rFonts w:ascii="TH SarabunPSK" w:hAnsi="TH SarabunPSK" w:cs="TH SarabunPSK" w:hint="cs"/>
                <w:color w:val="FF0000"/>
                <w:sz w:val="32"/>
                <w:szCs w:val="32"/>
                <w:cs/>
              </w:rPr>
              <w:t>หน่วยกิต</w:t>
            </w:r>
          </w:p>
        </w:tc>
      </w:tr>
      <w:tr w:rsidR="00F33A02" w:rsidRPr="00F33A02" w:rsidTr="00C01013">
        <w:trPr>
          <w:trHeight w:val="567"/>
        </w:trPr>
        <w:tc>
          <w:tcPr>
            <w:tcW w:w="2273" w:type="dxa"/>
            <w:tcBorders>
              <w:bottom w:val="single" w:sz="4" w:space="0" w:color="auto"/>
            </w:tcBorders>
            <w:shd w:val="clear" w:color="auto" w:fill="auto"/>
            <w:vAlign w:val="center"/>
          </w:tcPr>
          <w:p w:rsidR="00572E96" w:rsidRPr="00F33A02" w:rsidRDefault="00572E96" w:rsidP="00FD1B52">
            <w:pPr>
              <w:tabs>
                <w:tab w:val="left" w:pos="5670"/>
                <w:tab w:val="left" w:pos="7371"/>
              </w:tabs>
              <w:jc w:val="center"/>
              <w:rPr>
                <w:rFonts w:ascii="TH SarabunPSK" w:hAnsi="TH SarabunPSK" w:cs="TH SarabunPSK"/>
                <w:b/>
                <w:bCs/>
                <w:color w:val="FF0000"/>
                <w:sz w:val="32"/>
                <w:szCs w:val="32"/>
              </w:rPr>
            </w:pPr>
            <w:r w:rsidRPr="00F33A02">
              <w:rPr>
                <w:rFonts w:ascii="TH SarabunPSK" w:hAnsi="TH SarabunPSK" w:cs="TH SarabunPSK"/>
                <w:b/>
                <w:bCs/>
                <w:color w:val="FF0000"/>
                <w:sz w:val="32"/>
                <w:szCs w:val="32"/>
                <w:cs/>
              </w:rPr>
              <w:t>รวม</w:t>
            </w:r>
          </w:p>
        </w:tc>
        <w:tc>
          <w:tcPr>
            <w:tcW w:w="1124" w:type="dxa"/>
            <w:tcBorders>
              <w:bottom w:val="single" w:sz="4" w:space="0" w:color="auto"/>
            </w:tcBorders>
            <w:shd w:val="clear" w:color="auto" w:fill="auto"/>
            <w:vAlign w:val="center"/>
          </w:tcPr>
          <w:p w:rsidR="00136725" w:rsidRDefault="00136725" w:rsidP="00FD1B52">
            <w:pPr>
              <w:tabs>
                <w:tab w:val="left" w:pos="5670"/>
                <w:tab w:val="left" w:pos="7371"/>
              </w:tabs>
              <w:jc w:val="center"/>
              <w:rPr>
                <w:rFonts w:ascii="TH SarabunPSK" w:hAnsi="TH SarabunPSK" w:cs="TH SarabunPSK"/>
                <w:b/>
                <w:bCs/>
                <w:color w:val="FF0000"/>
                <w:sz w:val="32"/>
                <w:szCs w:val="32"/>
              </w:rPr>
            </w:pPr>
            <w:r w:rsidRPr="00B6236C">
              <w:rPr>
                <w:rFonts w:ascii="TH SarabunPSK" w:hAnsi="TH SarabunPSK" w:cs="TH SarabunPSK"/>
                <w:color w:val="FF0000"/>
                <w:sz w:val="28"/>
                <w:cs/>
              </w:rPr>
              <w:t>ไม่น้อยกว่า</w:t>
            </w:r>
          </w:p>
          <w:p w:rsidR="00572E96" w:rsidRDefault="00572E96" w:rsidP="00FD1B52">
            <w:pPr>
              <w:tabs>
                <w:tab w:val="left" w:pos="5670"/>
                <w:tab w:val="left" w:pos="7371"/>
              </w:tabs>
              <w:jc w:val="center"/>
              <w:rPr>
                <w:rFonts w:ascii="TH SarabunPSK" w:hAnsi="TH SarabunPSK" w:cs="TH SarabunPSK"/>
                <w:b/>
                <w:bCs/>
                <w:color w:val="FF0000"/>
                <w:sz w:val="32"/>
                <w:szCs w:val="32"/>
              </w:rPr>
            </w:pPr>
            <w:r w:rsidRPr="00F33A02">
              <w:rPr>
                <w:rFonts w:ascii="TH SarabunPSK" w:hAnsi="TH SarabunPSK" w:cs="TH SarabunPSK"/>
                <w:b/>
                <w:bCs/>
                <w:color w:val="FF0000"/>
                <w:sz w:val="32"/>
                <w:szCs w:val="32"/>
                <w:cs/>
              </w:rPr>
              <w:t>48</w:t>
            </w:r>
          </w:p>
          <w:p w:rsidR="00006039" w:rsidRPr="00F33A02" w:rsidRDefault="00006039" w:rsidP="00FD1B52">
            <w:pPr>
              <w:tabs>
                <w:tab w:val="left" w:pos="5670"/>
                <w:tab w:val="left" w:pos="7371"/>
              </w:tabs>
              <w:jc w:val="center"/>
              <w:rPr>
                <w:rFonts w:ascii="TH SarabunPSK" w:hAnsi="TH SarabunPSK" w:cs="TH SarabunPSK"/>
                <w:b/>
                <w:bCs/>
                <w:color w:val="FF0000"/>
                <w:sz w:val="32"/>
                <w:szCs w:val="32"/>
              </w:rPr>
            </w:pPr>
            <w:r>
              <w:rPr>
                <w:rFonts w:ascii="TH SarabunPSK" w:hAnsi="TH SarabunPSK" w:cs="TH SarabunPSK" w:hint="cs"/>
                <w:color w:val="FF0000"/>
                <w:sz w:val="32"/>
                <w:szCs w:val="32"/>
                <w:cs/>
              </w:rPr>
              <w:t>หน่วยกิต</w:t>
            </w:r>
          </w:p>
        </w:tc>
        <w:tc>
          <w:tcPr>
            <w:tcW w:w="1134" w:type="dxa"/>
            <w:tcBorders>
              <w:bottom w:val="single" w:sz="4" w:space="0" w:color="auto"/>
            </w:tcBorders>
            <w:shd w:val="clear" w:color="auto" w:fill="auto"/>
            <w:vAlign w:val="center"/>
          </w:tcPr>
          <w:p w:rsidR="00136725" w:rsidRDefault="00136725" w:rsidP="00FD1B52">
            <w:pPr>
              <w:tabs>
                <w:tab w:val="left" w:pos="5670"/>
                <w:tab w:val="left" w:pos="7371"/>
              </w:tabs>
              <w:jc w:val="center"/>
              <w:rPr>
                <w:rFonts w:ascii="TH SarabunPSK" w:hAnsi="TH SarabunPSK" w:cs="TH SarabunPSK"/>
                <w:b/>
                <w:bCs/>
                <w:color w:val="FF0000"/>
                <w:sz w:val="32"/>
                <w:szCs w:val="32"/>
              </w:rPr>
            </w:pPr>
            <w:r w:rsidRPr="00B6236C">
              <w:rPr>
                <w:rFonts w:ascii="TH SarabunPSK" w:hAnsi="TH SarabunPSK" w:cs="TH SarabunPSK"/>
                <w:color w:val="FF0000"/>
                <w:sz w:val="28"/>
                <w:cs/>
              </w:rPr>
              <w:t>ไม่น้อยกว่า</w:t>
            </w:r>
          </w:p>
          <w:p w:rsidR="00572E96" w:rsidRDefault="00572E96" w:rsidP="00FD1B52">
            <w:pPr>
              <w:tabs>
                <w:tab w:val="left" w:pos="5670"/>
                <w:tab w:val="left" w:pos="7371"/>
              </w:tabs>
              <w:jc w:val="center"/>
              <w:rPr>
                <w:rFonts w:ascii="TH SarabunPSK" w:hAnsi="TH SarabunPSK" w:cs="TH SarabunPSK"/>
                <w:b/>
                <w:bCs/>
                <w:color w:val="FF0000"/>
                <w:sz w:val="32"/>
                <w:szCs w:val="32"/>
              </w:rPr>
            </w:pPr>
            <w:r w:rsidRPr="00F33A02">
              <w:rPr>
                <w:rFonts w:ascii="TH SarabunPSK" w:hAnsi="TH SarabunPSK" w:cs="TH SarabunPSK"/>
                <w:b/>
                <w:bCs/>
                <w:color w:val="FF0000"/>
                <w:sz w:val="32"/>
                <w:szCs w:val="32"/>
                <w:cs/>
              </w:rPr>
              <w:t>72</w:t>
            </w:r>
          </w:p>
          <w:p w:rsidR="00006039" w:rsidRPr="00F33A02" w:rsidRDefault="00006039" w:rsidP="00FD1B52">
            <w:pPr>
              <w:tabs>
                <w:tab w:val="left" w:pos="5670"/>
                <w:tab w:val="left" w:pos="7371"/>
              </w:tabs>
              <w:jc w:val="center"/>
              <w:rPr>
                <w:rFonts w:ascii="TH SarabunPSK" w:hAnsi="TH SarabunPSK" w:cs="TH SarabunPSK"/>
                <w:b/>
                <w:bCs/>
                <w:color w:val="FF0000"/>
                <w:sz w:val="32"/>
                <w:szCs w:val="32"/>
              </w:rPr>
            </w:pPr>
            <w:r>
              <w:rPr>
                <w:rFonts w:ascii="TH SarabunPSK" w:hAnsi="TH SarabunPSK" w:cs="TH SarabunPSK" w:hint="cs"/>
                <w:color w:val="FF0000"/>
                <w:sz w:val="32"/>
                <w:szCs w:val="32"/>
                <w:cs/>
              </w:rPr>
              <w:t>หน่วยกิต</w:t>
            </w:r>
          </w:p>
        </w:tc>
        <w:tc>
          <w:tcPr>
            <w:tcW w:w="1560" w:type="dxa"/>
            <w:tcBorders>
              <w:bottom w:val="single" w:sz="4" w:space="0" w:color="auto"/>
            </w:tcBorders>
            <w:vAlign w:val="center"/>
          </w:tcPr>
          <w:p w:rsidR="00136725" w:rsidRDefault="00136725" w:rsidP="00FD1B52">
            <w:pPr>
              <w:tabs>
                <w:tab w:val="left" w:pos="5670"/>
                <w:tab w:val="left" w:pos="7371"/>
              </w:tabs>
              <w:jc w:val="center"/>
              <w:rPr>
                <w:rFonts w:ascii="TH SarabunPSK" w:hAnsi="TH SarabunPSK" w:cs="TH SarabunPSK"/>
                <w:b/>
                <w:bCs/>
                <w:color w:val="FF0000"/>
                <w:sz w:val="32"/>
                <w:szCs w:val="32"/>
              </w:rPr>
            </w:pPr>
            <w:r w:rsidRPr="00B6236C">
              <w:rPr>
                <w:rFonts w:ascii="TH SarabunPSK" w:hAnsi="TH SarabunPSK" w:cs="TH SarabunPSK"/>
                <w:color w:val="FF0000"/>
                <w:sz w:val="28"/>
                <w:cs/>
              </w:rPr>
              <w:t>ไม่น้อยกว่า</w:t>
            </w:r>
          </w:p>
          <w:p w:rsidR="00572E96" w:rsidRDefault="00572E96" w:rsidP="00FD1B52">
            <w:pPr>
              <w:tabs>
                <w:tab w:val="left" w:pos="5670"/>
                <w:tab w:val="left" w:pos="7371"/>
              </w:tabs>
              <w:jc w:val="center"/>
              <w:rPr>
                <w:rFonts w:ascii="TH SarabunPSK" w:hAnsi="TH SarabunPSK" w:cs="TH SarabunPSK"/>
                <w:b/>
                <w:bCs/>
                <w:color w:val="FF0000"/>
                <w:sz w:val="32"/>
                <w:szCs w:val="32"/>
              </w:rPr>
            </w:pPr>
            <w:r w:rsidRPr="00F33A02">
              <w:rPr>
                <w:rFonts w:ascii="TH SarabunPSK" w:hAnsi="TH SarabunPSK" w:cs="TH SarabunPSK"/>
                <w:b/>
                <w:bCs/>
                <w:color w:val="FF0000"/>
                <w:sz w:val="32"/>
                <w:szCs w:val="32"/>
                <w:cs/>
              </w:rPr>
              <w:t>48</w:t>
            </w:r>
          </w:p>
          <w:p w:rsidR="00006039" w:rsidRPr="00F33A02" w:rsidRDefault="00006039" w:rsidP="00FD1B52">
            <w:pPr>
              <w:tabs>
                <w:tab w:val="left" w:pos="5670"/>
                <w:tab w:val="left" w:pos="7371"/>
              </w:tabs>
              <w:jc w:val="center"/>
              <w:rPr>
                <w:rFonts w:ascii="TH SarabunPSK" w:hAnsi="TH SarabunPSK" w:cs="TH SarabunPSK"/>
                <w:b/>
                <w:bCs/>
                <w:color w:val="FF0000"/>
                <w:sz w:val="32"/>
                <w:szCs w:val="32"/>
                <w:cs/>
              </w:rPr>
            </w:pPr>
            <w:r>
              <w:rPr>
                <w:rFonts w:ascii="TH SarabunPSK" w:hAnsi="TH SarabunPSK" w:cs="TH SarabunPSK" w:hint="cs"/>
                <w:color w:val="FF0000"/>
                <w:sz w:val="32"/>
                <w:szCs w:val="32"/>
                <w:cs/>
              </w:rPr>
              <w:t>หน่วยกิต</w:t>
            </w:r>
          </w:p>
        </w:tc>
        <w:tc>
          <w:tcPr>
            <w:tcW w:w="1559" w:type="dxa"/>
            <w:tcBorders>
              <w:bottom w:val="single" w:sz="4" w:space="0" w:color="auto"/>
            </w:tcBorders>
            <w:shd w:val="clear" w:color="auto" w:fill="auto"/>
            <w:vAlign w:val="center"/>
          </w:tcPr>
          <w:p w:rsidR="00136725" w:rsidRDefault="00136725" w:rsidP="00FD1B52">
            <w:pPr>
              <w:tabs>
                <w:tab w:val="left" w:pos="5670"/>
                <w:tab w:val="left" w:pos="7371"/>
              </w:tabs>
              <w:jc w:val="center"/>
              <w:rPr>
                <w:rFonts w:ascii="TH SarabunPSK" w:hAnsi="TH SarabunPSK" w:cs="TH SarabunPSK"/>
                <w:b/>
                <w:bCs/>
                <w:color w:val="FF0000"/>
                <w:sz w:val="32"/>
                <w:szCs w:val="32"/>
              </w:rPr>
            </w:pPr>
            <w:r w:rsidRPr="00B6236C">
              <w:rPr>
                <w:rFonts w:ascii="TH SarabunPSK" w:hAnsi="TH SarabunPSK" w:cs="TH SarabunPSK"/>
                <w:color w:val="FF0000"/>
                <w:sz w:val="28"/>
                <w:cs/>
              </w:rPr>
              <w:t>ไม่น้อยกว่า</w:t>
            </w:r>
          </w:p>
          <w:p w:rsidR="00572E96" w:rsidRDefault="00572E96" w:rsidP="00FD1B52">
            <w:pPr>
              <w:tabs>
                <w:tab w:val="left" w:pos="5670"/>
                <w:tab w:val="left" w:pos="7371"/>
              </w:tabs>
              <w:jc w:val="center"/>
              <w:rPr>
                <w:rFonts w:ascii="TH SarabunPSK" w:hAnsi="TH SarabunPSK" w:cs="TH SarabunPSK"/>
                <w:b/>
                <w:bCs/>
                <w:color w:val="FF0000"/>
                <w:sz w:val="32"/>
                <w:szCs w:val="32"/>
              </w:rPr>
            </w:pPr>
            <w:r w:rsidRPr="00F33A02">
              <w:rPr>
                <w:rFonts w:ascii="TH SarabunPSK" w:hAnsi="TH SarabunPSK" w:cs="TH SarabunPSK"/>
                <w:b/>
                <w:bCs/>
                <w:color w:val="FF0000"/>
                <w:sz w:val="32"/>
                <w:szCs w:val="32"/>
                <w:cs/>
              </w:rPr>
              <w:t>72</w:t>
            </w:r>
          </w:p>
          <w:p w:rsidR="00006039" w:rsidRPr="00F33A02" w:rsidRDefault="00006039" w:rsidP="00FD1B52">
            <w:pPr>
              <w:tabs>
                <w:tab w:val="left" w:pos="5670"/>
                <w:tab w:val="left" w:pos="7371"/>
              </w:tabs>
              <w:jc w:val="center"/>
              <w:rPr>
                <w:rFonts w:ascii="TH SarabunPSK" w:hAnsi="TH SarabunPSK" w:cs="TH SarabunPSK"/>
                <w:b/>
                <w:bCs/>
                <w:color w:val="FF0000"/>
                <w:sz w:val="32"/>
                <w:szCs w:val="32"/>
              </w:rPr>
            </w:pPr>
            <w:r>
              <w:rPr>
                <w:rFonts w:ascii="TH SarabunPSK" w:hAnsi="TH SarabunPSK" w:cs="TH SarabunPSK" w:hint="cs"/>
                <w:color w:val="FF0000"/>
                <w:sz w:val="32"/>
                <w:szCs w:val="32"/>
                <w:cs/>
              </w:rPr>
              <w:t>หน่วยกิต</w:t>
            </w:r>
          </w:p>
        </w:tc>
      </w:tr>
    </w:tbl>
    <w:p w:rsidR="00572E96" w:rsidRDefault="00572E96" w:rsidP="001A298C">
      <w:pPr>
        <w:tabs>
          <w:tab w:val="left" w:pos="993"/>
        </w:tabs>
        <w:jc w:val="thaiDistribute"/>
        <w:rPr>
          <w:rFonts w:ascii="TH SarabunPSK" w:hAnsi="TH SarabunPSK" w:cs="TH SarabunPSK"/>
          <w:b/>
          <w:bCs/>
          <w:sz w:val="32"/>
          <w:szCs w:val="32"/>
        </w:rPr>
      </w:pPr>
      <w:r w:rsidRPr="00F33A02">
        <w:rPr>
          <w:rFonts w:ascii="TH SarabunPSK" w:hAnsi="TH SarabunPSK" w:cs="TH SarabunPSK"/>
          <w:b/>
          <w:bCs/>
          <w:color w:val="FF0000"/>
          <w:sz w:val="32"/>
          <w:szCs w:val="32"/>
          <w:cs/>
        </w:rPr>
        <w:tab/>
      </w:r>
    </w:p>
    <w:p w:rsidR="00B72141" w:rsidRDefault="00B72141" w:rsidP="001A298C">
      <w:pPr>
        <w:tabs>
          <w:tab w:val="left" w:pos="993"/>
        </w:tabs>
        <w:jc w:val="thaiDistribute"/>
        <w:rPr>
          <w:rFonts w:ascii="TH SarabunPSK" w:hAnsi="TH SarabunPSK" w:cs="TH SarabunPSK"/>
          <w:b/>
          <w:bCs/>
          <w:sz w:val="32"/>
          <w:szCs w:val="32"/>
        </w:rPr>
      </w:pPr>
      <w:r>
        <w:rPr>
          <w:rFonts w:ascii="TH SarabunPSK" w:hAnsi="TH SarabunPSK" w:cs="TH SarabunPSK"/>
          <w:b/>
          <w:bCs/>
          <w:noProof/>
          <w:color w:val="FF0000"/>
          <w:sz w:val="32"/>
          <w:szCs w:val="32"/>
        </w:rPr>
        <mc:AlternateContent>
          <mc:Choice Requires="wps">
            <w:drawing>
              <wp:anchor distT="0" distB="0" distL="114300" distR="114300" simplePos="0" relativeHeight="252608000" behindDoc="0" locked="0" layoutInCell="1" allowOverlap="1" wp14:anchorId="5784A92D" wp14:editId="175B09C7">
                <wp:simplePos x="0" y="0"/>
                <wp:positionH relativeFrom="page">
                  <wp:align>center</wp:align>
                </wp:positionH>
                <wp:positionV relativeFrom="paragraph">
                  <wp:posOffset>90170</wp:posOffset>
                </wp:positionV>
                <wp:extent cx="5559778" cy="3939540"/>
                <wp:effectExtent l="0" t="0" r="22225" b="22860"/>
                <wp:wrapNone/>
                <wp:docPr id="129" name="Text Box 129"/>
                <wp:cNvGraphicFramePr/>
                <a:graphic xmlns:a="http://schemas.openxmlformats.org/drawingml/2006/main">
                  <a:graphicData uri="http://schemas.microsoft.com/office/word/2010/wordprocessingShape">
                    <wps:wsp>
                      <wps:cNvSpPr txBox="1"/>
                      <wps:spPr>
                        <a:xfrm>
                          <a:off x="0" y="0"/>
                          <a:ext cx="5559778" cy="3939540"/>
                        </a:xfrm>
                        <a:prstGeom prst="rect">
                          <a:avLst/>
                        </a:prstGeom>
                        <a:solidFill>
                          <a:sysClr val="window" lastClr="FFFFFF"/>
                        </a:solidFill>
                        <a:ln w="6350">
                          <a:solidFill>
                            <a:prstClr val="black"/>
                          </a:solidFill>
                        </a:ln>
                        <a:effectLst/>
                      </wps:spPr>
                      <wps:txbx>
                        <w:txbxContent>
                          <w:p w:rsidR="00C14E77" w:rsidRPr="00B6236C" w:rsidRDefault="00C14E77" w:rsidP="0082485F">
                            <w:pPr>
                              <w:rPr>
                                <w:rFonts w:ascii="TH SarabunPSK" w:hAnsi="TH SarabunPSK" w:cs="TH SarabunPSK"/>
                                <w:color w:val="FF0000"/>
                                <w:sz w:val="28"/>
                              </w:rPr>
                            </w:pPr>
                            <w:r w:rsidRPr="00B6236C">
                              <w:rPr>
                                <w:rFonts w:ascii="TH SarabunPSK" w:hAnsi="TH SarabunPSK" w:cs="TH SarabunPSK"/>
                                <w:color w:val="FF0000"/>
                                <w:sz w:val="28"/>
                                <w:cs/>
                              </w:rPr>
                              <w:t xml:space="preserve">คำอธิบาย </w:t>
                            </w:r>
                            <w:r w:rsidRPr="00B6236C">
                              <w:rPr>
                                <w:rFonts w:ascii="TH SarabunPSK" w:hAnsi="TH SarabunPSK" w:cs="TH SarabunPSK"/>
                                <w:color w:val="FF0000"/>
                                <w:sz w:val="28"/>
                              </w:rPr>
                              <w:t>:</w:t>
                            </w:r>
                            <w:r w:rsidRPr="00B6236C">
                              <w:rPr>
                                <w:rFonts w:ascii="TH SarabunPSK" w:hAnsi="TH SarabunPSK" w:cs="TH SarabunPSK"/>
                                <w:color w:val="FF0000"/>
                                <w:sz w:val="28"/>
                                <w:cs/>
                              </w:rPr>
                              <w:t>ให้เป็นไปตามเกณฑ์มาตรฐานหลักสูตรฯ พ.ศ. 2565 ตามระดับการศึกษา ดังนี้</w:t>
                            </w:r>
                          </w:p>
                          <w:p w:rsidR="00C14E77" w:rsidRPr="00B6236C" w:rsidRDefault="00C14E77" w:rsidP="0082485F">
                            <w:pPr>
                              <w:rPr>
                                <w:rFonts w:ascii="TH SarabunPSK" w:hAnsi="TH SarabunPSK" w:cs="TH SarabunPSK"/>
                                <w:color w:val="FF0000"/>
                                <w:sz w:val="28"/>
                              </w:rPr>
                            </w:pPr>
                            <w:r>
                              <w:rPr>
                                <w:rFonts w:ascii="TH SarabunPSK" w:hAnsi="TH SarabunPSK" w:cs="TH SarabunPSK"/>
                                <w:b/>
                                <w:bCs/>
                                <w:color w:val="FF0000"/>
                                <w:sz w:val="28"/>
                                <w:cs/>
                              </w:rPr>
                              <w:t>-ระดับปริญญาเอก แบ่งออก</w:t>
                            </w:r>
                            <w:r w:rsidRPr="00B6236C">
                              <w:rPr>
                                <w:rFonts w:ascii="TH SarabunPSK" w:hAnsi="TH SarabunPSK" w:cs="TH SarabunPSK"/>
                                <w:b/>
                                <w:bCs/>
                                <w:color w:val="FF0000"/>
                                <w:sz w:val="28"/>
                                <w:cs/>
                              </w:rPr>
                              <w:t xml:space="preserve"> 2 แผน </w:t>
                            </w:r>
                            <w:r w:rsidRPr="00B6236C">
                              <w:rPr>
                                <w:rFonts w:ascii="TH SarabunPSK" w:hAnsi="TH SarabunPSK" w:cs="TH SarabunPSK"/>
                                <w:color w:val="FF0000"/>
                                <w:sz w:val="28"/>
                                <w:cs/>
                              </w:rPr>
                              <w:t>ประกอบด้วย</w:t>
                            </w:r>
                          </w:p>
                          <w:p w:rsidR="00C14E77" w:rsidRPr="00B6236C" w:rsidRDefault="00C14E77" w:rsidP="00D846A4">
                            <w:pPr>
                              <w:pStyle w:val="af3"/>
                              <w:numPr>
                                <w:ilvl w:val="0"/>
                                <w:numId w:val="25"/>
                              </w:numPr>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hint="cs"/>
                                <w:color w:val="FF0000"/>
                                <w:sz w:val="28"/>
                                <w:cs/>
                              </w:rPr>
                              <w:t>1</w:t>
                            </w:r>
                            <w:r w:rsidRPr="00B6236C">
                              <w:rPr>
                                <w:rFonts w:ascii="TH SarabunPSK" w:hAnsi="TH SarabunPSK" w:cs="TH SarabunPSK"/>
                                <w:color w:val="FF0000"/>
                                <w:sz w:val="28"/>
                                <w:cs/>
                              </w:rPr>
                              <w:t xml:space="preserve"> เป็นแผนการศึกษาที่เน้นการวิจัยโดยมีการทำวิทยานิพนธ์ที่ก่อให้เกิดความรู้ใหม่ สถาบันอุดมศึกษาอาจกำหนดให้เรียนรายวิชาเพิ่มเติมหรือทำกิจกรรมทางวิชาการอื่นเพิ่มขึ้นก็ได้ โดยไม่นับหน่วยกิต แต่จะต้องมีผลสัมฤทธิ์ตามที่สถาบันอุดมศึกษากำหนด ดังนี้</w:t>
                            </w:r>
                          </w:p>
                          <w:p w:rsidR="00C14E77" w:rsidRPr="00B6236C" w:rsidRDefault="00C14E77" w:rsidP="00D846A4">
                            <w:pPr>
                              <w:pStyle w:val="af3"/>
                              <w:numPr>
                                <w:ilvl w:val="1"/>
                                <w:numId w:val="26"/>
                              </w:numPr>
                              <w:ind w:left="1276" w:hanging="196"/>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hint="cs"/>
                                <w:color w:val="FF0000"/>
                                <w:sz w:val="28"/>
                                <w:cs/>
                              </w:rPr>
                              <w:t>1.1</w:t>
                            </w:r>
                            <w:r w:rsidRPr="00B6236C">
                              <w:rPr>
                                <w:rFonts w:ascii="TH SarabunPSK" w:hAnsi="TH SarabunPSK" w:cs="TH SarabunPSK"/>
                                <w:color w:val="FF0000"/>
                                <w:sz w:val="28"/>
                                <w:cs/>
                              </w:rPr>
                              <w:t xml:space="preserve"> ผู้เข้าศึกษาที่ส</w:t>
                            </w:r>
                            <w:r>
                              <w:rPr>
                                <w:rFonts w:ascii="TH SarabunPSK" w:hAnsi="TH SarabunPSK" w:cs="TH SarabunPSK" w:hint="cs"/>
                                <w:color w:val="FF0000"/>
                                <w:sz w:val="28"/>
                                <w:cs/>
                              </w:rPr>
                              <w:t>ำ</w:t>
                            </w:r>
                            <w:r w:rsidRPr="00B6236C">
                              <w:rPr>
                                <w:rFonts w:ascii="TH SarabunPSK" w:hAnsi="TH SarabunPSK" w:cs="TH SarabunPSK"/>
                                <w:color w:val="FF0000"/>
                                <w:sz w:val="28"/>
                                <w:cs/>
                              </w:rPr>
                              <w:t>เร็จปริญญาโท จะต้องทำวิทยานิพนธ์ ไม่น้อยกว่า</w:t>
                            </w:r>
                            <w:r w:rsidRPr="00B6236C">
                              <w:rPr>
                                <w:rFonts w:ascii="TH SarabunPSK" w:hAnsi="TH SarabunPSK" w:cs="TH SarabunPSK"/>
                                <w:color w:val="FF0000"/>
                                <w:sz w:val="28"/>
                              </w:rPr>
                              <w:t xml:space="preserve"> </w:t>
                            </w:r>
                            <w:r>
                              <w:rPr>
                                <w:rFonts w:ascii="TH SarabunPSK" w:hAnsi="TH SarabunPSK" w:cs="TH SarabunPSK" w:hint="cs"/>
                                <w:color w:val="FF0000"/>
                                <w:sz w:val="28"/>
                                <w:cs/>
                              </w:rPr>
                              <w:t>48</w:t>
                            </w:r>
                            <w:r w:rsidRPr="00B6236C">
                              <w:rPr>
                                <w:rFonts w:ascii="TH SarabunPSK" w:hAnsi="TH SarabunPSK" w:cs="TH SarabunPSK"/>
                                <w:color w:val="FF0000"/>
                                <w:sz w:val="28"/>
                                <w:cs/>
                              </w:rPr>
                              <w:t xml:space="preserve"> หน่วยกิต</w:t>
                            </w:r>
                          </w:p>
                          <w:p w:rsidR="00C14E77" w:rsidRPr="00B6236C" w:rsidRDefault="00C14E77" w:rsidP="00D846A4">
                            <w:pPr>
                              <w:pStyle w:val="af3"/>
                              <w:numPr>
                                <w:ilvl w:val="1"/>
                                <w:numId w:val="26"/>
                              </w:numPr>
                              <w:ind w:left="1276" w:hanging="196"/>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hint="cs"/>
                                <w:color w:val="FF0000"/>
                                <w:sz w:val="28"/>
                                <w:cs/>
                              </w:rPr>
                              <w:t>1.2</w:t>
                            </w:r>
                            <w:r w:rsidRPr="00B6236C">
                              <w:rPr>
                                <w:rFonts w:ascii="TH SarabunPSK" w:hAnsi="TH SarabunPSK" w:cs="TH SarabunPSK"/>
                                <w:color w:val="FF0000"/>
                                <w:sz w:val="28"/>
                                <w:cs/>
                              </w:rPr>
                              <w:t xml:space="preserve"> ผู้เข้าศึกษาที่ส</w:t>
                            </w:r>
                            <w:r>
                              <w:rPr>
                                <w:rFonts w:ascii="TH SarabunPSK" w:hAnsi="TH SarabunPSK" w:cs="TH SarabunPSK" w:hint="cs"/>
                                <w:color w:val="FF0000"/>
                                <w:sz w:val="28"/>
                                <w:cs/>
                              </w:rPr>
                              <w:t>ำ</w:t>
                            </w:r>
                            <w:r w:rsidRPr="00B6236C">
                              <w:rPr>
                                <w:rFonts w:ascii="TH SarabunPSK" w:hAnsi="TH SarabunPSK" w:cs="TH SarabunPSK"/>
                                <w:color w:val="FF0000"/>
                                <w:sz w:val="28"/>
                                <w:cs/>
                              </w:rPr>
                              <w:t>เร็จปริญญาตรี จะต้องทำวิทยานิพนธ์ ไม่น้อยกว่า</w:t>
                            </w:r>
                            <w:r w:rsidRPr="00B6236C">
                              <w:rPr>
                                <w:rFonts w:ascii="TH SarabunPSK" w:hAnsi="TH SarabunPSK" w:cs="TH SarabunPSK"/>
                                <w:color w:val="FF0000"/>
                                <w:sz w:val="28"/>
                              </w:rPr>
                              <w:t xml:space="preserve"> </w:t>
                            </w:r>
                            <w:r>
                              <w:rPr>
                                <w:rFonts w:ascii="TH SarabunPSK" w:hAnsi="TH SarabunPSK" w:cs="TH SarabunPSK"/>
                                <w:color w:val="FF0000"/>
                                <w:sz w:val="28"/>
                              </w:rPr>
                              <w:t>72</w:t>
                            </w:r>
                            <w:r w:rsidRPr="00B6236C">
                              <w:rPr>
                                <w:rFonts w:ascii="TH SarabunPSK" w:hAnsi="TH SarabunPSK" w:cs="TH SarabunPSK"/>
                                <w:color w:val="FF0000"/>
                                <w:sz w:val="28"/>
                                <w:cs/>
                              </w:rPr>
                              <w:t xml:space="preserve"> หน่วยกิต</w:t>
                            </w:r>
                          </w:p>
                          <w:p w:rsidR="00C14E77" w:rsidRPr="00B6236C" w:rsidRDefault="00C14E77" w:rsidP="00D846A4">
                            <w:pPr>
                              <w:pStyle w:val="af3"/>
                              <w:numPr>
                                <w:ilvl w:val="0"/>
                                <w:numId w:val="25"/>
                              </w:numPr>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hint="cs"/>
                                <w:color w:val="FF0000"/>
                                <w:sz w:val="28"/>
                                <w:cs/>
                              </w:rPr>
                              <w:t>2</w:t>
                            </w:r>
                            <w:r w:rsidRPr="00B6236C">
                              <w:rPr>
                                <w:rFonts w:ascii="TH SarabunPSK" w:hAnsi="TH SarabunPSK" w:cs="TH SarabunPSK"/>
                                <w:color w:val="FF0000"/>
                                <w:sz w:val="28"/>
                                <w:cs/>
                              </w:rPr>
                              <w:t xml:space="preserve"> เป็นแผนการศึกษาที่เน้นการวิจัยโดยมีการทำวิทยานิพนธ์ที่มีคุณภาพสูงและก่อให้เกิดความก้าวหน้าทางวิชาการและวิชาชีพ และศึกษารายวิชาเพิ่มเติม ดังนี้</w:t>
                            </w:r>
                          </w:p>
                          <w:p w:rsidR="00C14E77" w:rsidRPr="00B6236C" w:rsidRDefault="00C14E77" w:rsidP="00D846A4">
                            <w:pPr>
                              <w:pStyle w:val="af3"/>
                              <w:numPr>
                                <w:ilvl w:val="0"/>
                                <w:numId w:val="27"/>
                              </w:numPr>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color w:val="FF0000"/>
                                <w:sz w:val="28"/>
                              </w:rPr>
                              <w:t>2.1</w:t>
                            </w:r>
                            <w:r w:rsidRPr="00B6236C">
                              <w:rPr>
                                <w:rFonts w:ascii="TH SarabunPSK" w:hAnsi="TH SarabunPSK" w:cs="TH SarabunPSK"/>
                                <w:color w:val="FF0000"/>
                                <w:sz w:val="28"/>
                                <w:cs/>
                              </w:rPr>
                              <w:t xml:space="preserve"> ผู้เข้าศึกษาที่ส</w:t>
                            </w:r>
                            <w:r>
                              <w:rPr>
                                <w:rFonts w:ascii="TH SarabunPSK" w:hAnsi="TH SarabunPSK" w:cs="TH SarabunPSK" w:hint="cs"/>
                                <w:color w:val="FF0000"/>
                                <w:sz w:val="28"/>
                                <w:cs/>
                              </w:rPr>
                              <w:t>ำ</w:t>
                            </w:r>
                            <w:r w:rsidRPr="00B6236C">
                              <w:rPr>
                                <w:rFonts w:ascii="TH SarabunPSK" w:hAnsi="TH SarabunPSK" w:cs="TH SarabunPSK"/>
                                <w:color w:val="FF0000"/>
                                <w:sz w:val="28"/>
                                <w:cs/>
                              </w:rPr>
                              <w:t xml:space="preserve">เร็จปริญญาโท จะต้องทำวิทยานิพนธ์ ไม่น้อยกว่า </w:t>
                            </w:r>
                            <w:r>
                              <w:rPr>
                                <w:rFonts w:ascii="TH SarabunPSK" w:hAnsi="TH SarabunPSK" w:cs="TH SarabunPSK"/>
                                <w:color w:val="FF0000"/>
                                <w:sz w:val="28"/>
                              </w:rPr>
                              <w:t>36</w:t>
                            </w:r>
                            <w:r w:rsidRPr="00B6236C">
                              <w:rPr>
                                <w:rFonts w:ascii="TH SarabunPSK" w:hAnsi="TH SarabunPSK" w:cs="TH SarabunPSK"/>
                                <w:color w:val="FF0000"/>
                                <w:sz w:val="28"/>
                                <w:cs/>
                              </w:rPr>
                              <w:t xml:space="preserve"> หน่วยกิต และศึกษารายวิชาอีกไม่น้อยกว่า </w:t>
                            </w:r>
                            <w:r>
                              <w:rPr>
                                <w:rFonts w:ascii="TH SarabunPSK" w:hAnsi="TH SarabunPSK" w:cs="TH SarabunPSK"/>
                                <w:color w:val="FF0000"/>
                                <w:sz w:val="28"/>
                              </w:rPr>
                              <w:t>12</w:t>
                            </w:r>
                            <w:r w:rsidRPr="00B6236C">
                              <w:rPr>
                                <w:rFonts w:ascii="TH SarabunPSK" w:hAnsi="TH SarabunPSK" w:cs="TH SarabunPSK"/>
                                <w:color w:val="FF0000"/>
                                <w:sz w:val="28"/>
                                <w:cs/>
                              </w:rPr>
                              <w:t xml:space="preserve"> หน่วยกิต</w:t>
                            </w:r>
                          </w:p>
                          <w:p w:rsidR="00C14E77" w:rsidRPr="00B6236C" w:rsidRDefault="00C14E77" w:rsidP="00D846A4">
                            <w:pPr>
                              <w:pStyle w:val="af3"/>
                              <w:numPr>
                                <w:ilvl w:val="0"/>
                                <w:numId w:val="27"/>
                              </w:numPr>
                              <w:rPr>
                                <w:rFonts w:ascii="TH SarabunPSK" w:hAnsi="TH SarabunPSK" w:cs="TH SarabunPSK"/>
                                <w:sz w:val="28"/>
                              </w:rPr>
                            </w:pPr>
                            <w:r w:rsidRPr="00B6236C">
                              <w:rPr>
                                <w:rFonts w:ascii="TH SarabunPSK" w:hAnsi="TH SarabunPSK" w:cs="TH SarabunPSK"/>
                                <w:color w:val="FF0000"/>
                                <w:sz w:val="28"/>
                                <w:cs/>
                              </w:rPr>
                              <w:t xml:space="preserve">แผน </w:t>
                            </w:r>
                            <w:r>
                              <w:rPr>
                                <w:rFonts w:ascii="TH SarabunPSK" w:hAnsi="TH SarabunPSK" w:cs="TH SarabunPSK"/>
                                <w:color w:val="FF0000"/>
                                <w:sz w:val="28"/>
                              </w:rPr>
                              <w:t>2.2</w:t>
                            </w:r>
                            <w:r w:rsidRPr="00B6236C">
                              <w:rPr>
                                <w:rFonts w:ascii="TH SarabunPSK" w:hAnsi="TH SarabunPSK" w:cs="TH SarabunPSK"/>
                                <w:color w:val="FF0000"/>
                                <w:sz w:val="28"/>
                                <w:cs/>
                              </w:rPr>
                              <w:t xml:space="preserve"> ผู้เข้าศึกษาที่ส</w:t>
                            </w:r>
                            <w:r>
                              <w:rPr>
                                <w:rFonts w:ascii="TH SarabunPSK" w:hAnsi="TH SarabunPSK" w:cs="TH SarabunPSK" w:hint="cs"/>
                                <w:color w:val="FF0000"/>
                                <w:sz w:val="28"/>
                                <w:cs/>
                              </w:rPr>
                              <w:t>ำ</w:t>
                            </w:r>
                            <w:r w:rsidRPr="00B6236C">
                              <w:rPr>
                                <w:rFonts w:ascii="TH SarabunPSK" w:hAnsi="TH SarabunPSK" w:cs="TH SarabunPSK"/>
                                <w:color w:val="FF0000"/>
                                <w:sz w:val="28"/>
                                <w:cs/>
                              </w:rPr>
                              <w:t xml:space="preserve">เร็จปริญญาตรี จะต้องทำวิทยานิพนธ์ ไม่น้อยกว่า </w:t>
                            </w:r>
                            <w:r>
                              <w:rPr>
                                <w:rFonts w:ascii="TH SarabunPSK" w:hAnsi="TH SarabunPSK" w:cs="TH SarabunPSK"/>
                                <w:color w:val="FF0000"/>
                                <w:sz w:val="28"/>
                              </w:rPr>
                              <w:t>48</w:t>
                            </w:r>
                            <w:r w:rsidRPr="00B6236C">
                              <w:rPr>
                                <w:rFonts w:ascii="TH SarabunPSK" w:hAnsi="TH SarabunPSK" w:cs="TH SarabunPSK"/>
                                <w:color w:val="FF0000"/>
                                <w:sz w:val="28"/>
                                <w:cs/>
                              </w:rPr>
                              <w:t xml:space="preserve"> หน่วยกิต และ</w:t>
                            </w:r>
                          </w:p>
                          <w:p w:rsidR="00C14E77" w:rsidRPr="00B6236C" w:rsidRDefault="00C14E77" w:rsidP="0082485F">
                            <w:pPr>
                              <w:pStyle w:val="af3"/>
                              <w:ind w:left="1440"/>
                              <w:rPr>
                                <w:rFonts w:ascii="TH SarabunPSK" w:hAnsi="TH SarabunPSK" w:cs="TH SarabunPSK"/>
                                <w:sz w:val="28"/>
                              </w:rPr>
                            </w:pPr>
                            <w:r w:rsidRPr="00B6236C">
                              <w:rPr>
                                <w:rFonts w:ascii="TH SarabunPSK" w:hAnsi="TH SarabunPSK" w:cs="TH SarabunPSK"/>
                                <w:color w:val="FF0000"/>
                                <w:sz w:val="28"/>
                                <w:cs/>
                              </w:rPr>
                              <w:t xml:space="preserve">ศึกษารายวิชาอีกไม่น้อยกว่า </w:t>
                            </w:r>
                            <w:r>
                              <w:rPr>
                                <w:rFonts w:ascii="TH SarabunPSK" w:hAnsi="TH SarabunPSK" w:cs="TH SarabunPSK"/>
                                <w:color w:val="FF0000"/>
                                <w:sz w:val="28"/>
                              </w:rPr>
                              <w:t>24</w:t>
                            </w:r>
                            <w:r w:rsidRPr="00B6236C">
                              <w:rPr>
                                <w:rFonts w:ascii="TH SarabunPSK" w:hAnsi="TH SarabunPSK" w:cs="TH SarabunPSK"/>
                                <w:color w:val="FF0000"/>
                                <w:sz w:val="28"/>
                                <w:cs/>
                              </w:rPr>
                              <w:t xml:space="preserve"> หน่วยกิต</w:t>
                            </w:r>
                          </w:p>
                          <w:p w:rsidR="00C14E77" w:rsidRPr="00103C14" w:rsidRDefault="00C14E77" w:rsidP="00E302C8">
                            <w:pPr>
                              <w:rPr>
                                <w:rFonts w:ascii="TH SarabunPSK" w:hAnsi="TH SarabunPSK" w:cs="TH SarabunPSK"/>
                                <w:color w:val="FF0000"/>
                                <w:cs/>
                              </w:rPr>
                            </w:pPr>
                            <w:r w:rsidRPr="00B6236C">
                              <w:rPr>
                                <w:rFonts w:ascii="TH SarabunPSK" w:hAnsi="TH SarabunPSK" w:cs="TH SarabunPSK"/>
                                <w:color w:val="FF0000"/>
                                <w:cs/>
                              </w:rPr>
                              <w:t xml:space="preserve">**กรณีหลักสูตรที่มีเกณฑ์มาตรฐานวิชาชีพ หรือมาตรฐานคุณวุฒิสาขาวิชา ให้กำหนดโครงสร้างหลักสูตรเป็นไปตามมาตรฐานนั้น เพื่อประโยชน์ของการรับรองปริญญาของนักศึกษาในหลักสูตร เช่น สภาวิศวกร คุรุสภา สถาปนิก บัญชี </w:t>
                            </w:r>
                            <w:r w:rsidRPr="00103C14">
                              <w:rPr>
                                <w:rFonts w:ascii="TH SarabunPSK" w:hAnsi="TH SarabunPSK" w:cs="TH SarabunPSK"/>
                                <w:color w:val="FF0000"/>
                                <w:cs/>
                              </w:rPr>
                              <w:t>เป็นต้น</w:t>
                            </w:r>
                            <w:r w:rsidRPr="00103C14">
                              <w:rPr>
                                <w:rFonts w:ascii="TH SarabunPSK" w:hAnsi="TH SarabunPSK" w:cs="TH SarabunPSK" w:hint="cs"/>
                                <w:color w:val="FF0000"/>
                                <w:cs/>
                              </w:rPr>
                              <w:t>**</w:t>
                            </w:r>
                          </w:p>
                          <w:p w:rsidR="00C14E77" w:rsidRPr="0082485F" w:rsidRDefault="00C14E77" w:rsidP="0082485F">
                            <w:pPr>
                              <w:pStyle w:val="af3"/>
                              <w:ind w:left="1440"/>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4A92D" id="Text Box 129" o:spid="_x0000_s1059" type="#_x0000_t202" style="position:absolute;left:0;text-align:left;margin-left:0;margin-top:7.1pt;width:437.8pt;height:310.2pt;z-index:25260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" fillcolor="window" strokeweight=".5pt">
                <v:textbox>
                  <w:txbxContent>
                    <w:p w:rsidR="00C14E77" w:rsidRPr="00B6236C" w:rsidRDefault="00C14E77" w:rsidP="0082485F">
                      <w:pPr>
                        <w:rPr>
                          <w:rFonts w:ascii="TH SarabunPSK" w:hAnsi="TH SarabunPSK" w:cs="TH SarabunPSK"/>
                          <w:color w:val="FF0000"/>
                          <w:sz w:val="28"/>
                        </w:rPr>
                      </w:pPr>
                      <w:r w:rsidRPr="00B6236C">
                        <w:rPr>
                          <w:rFonts w:ascii="TH SarabunPSK" w:hAnsi="TH SarabunPSK" w:cs="TH SarabunPSK"/>
                          <w:color w:val="FF0000"/>
                          <w:sz w:val="28"/>
                          <w:cs/>
                        </w:rPr>
                        <w:t xml:space="preserve">คำอธิบาย </w:t>
                      </w:r>
                      <w:r w:rsidRPr="00B6236C">
                        <w:rPr>
                          <w:rFonts w:ascii="TH SarabunPSK" w:hAnsi="TH SarabunPSK" w:cs="TH SarabunPSK"/>
                          <w:color w:val="FF0000"/>
                          <w:sz w:val="28"/>
                        </w:rPr>
                        <w:t>:</w:t>
                      </w:r>
                      <w:r w:rsidRPr="00B6236C">
                        <w:rPr>
                          <w:rFonts w:ascii="TH SarabunPSK" w:hAnsi="TH SarabunPSK" w:cs="TH SarabunPSK"/>
                          <w:color w:val="FF0000"/>
                          <w:sz w:val="28"/>
                          <w:cs/>
                        </w:rPr>
                        <w:t>ให้เป็นไปตามเกณฑ์มาตรฐานหลักสูตรฯ พ.ศ. 2565 ตามระดับการศึกษา ดังนี้</w:t>
                      </w:r>
                    </w:p>
                    <w:p w:rsidR="00C14E77" w:rsidRPr="00B6236C" w:rsidRDefault="00C14E77" w:rsidP="0082485F">
                      <w:pPr>
                        <w:rPr>
                          <w:rFonts w:ascii="TH SarabunPSK" w:hAnsi="TH SarabunPSK" w:cs="TH SarabunPSK"/>
                          <w:color w:val="FF0000"/>
                          <w:sz w:val="28"/>
                        </w:rPr>
                      </w:pPr>
                      <w:r>
                        <w:rPr>
                          <w:rFonts w:ascii="TH SarabunPSK" w:hAnsi="TH SarabunPSK" w:cs="TH SarabunPSK"/>
                          <w:b/>
                          <w:bCs/>
                          <w:color w:val="FF0000"/>
                          <w:sz w:val="28"/>
                          <w:cs/>
                        </w:rPr>
                        <w:t>-ระดับปริญญาเอก แบ่งออก</w:t>
                      </w:r>
                      <w:r w:rsidRPr="00B6236C">
                        <w:rPr>
                          <w:rFonts w:ascii="TH SarabunPSK" w:hAnsi="TH SarabunPSK" w:cs="TH SarabunPSK"/>
                          <w:b/>
                          <w:bCs/>
                          <w:color w:val="FF0000"/>
                          <w:sz w:val="28"/>
                          <w:cs/>
                        </w:rPr>
                        <w:t xml:space="preserve"> 2 แผน </w:t>
                      </w:r>
                      <w:r w:rsidRPr="00B6236C">
                        <w:rPr>
                          <w:rFonts w:ascii="TH SarabunPSK" w:hAnsi="TH SarabunPSK" w:cs="TH SarabunPSK"/>
                          <w:color w:val="FF0000"/>
                          <w:sz w:val="28"/>
                          <w:cs/>
                        </w:rPr>
                        <w:t>ประกอบด้วย</w:t>
                      </w:r>
                    </w:p>
                    <w:p w:rsidR="00C14E77" w:rsidRPr="00B6236C" w:rsidRDefault="00C14E77" w:rsidP="00D846A4">
                      <w:pPr>
                        <w:pStyle w:val="af3"/>
                        <w:numPr>
                          <w:ilvl w:val="0"/>
                          <w:numId w:val="25"/>
                        </w:numPr>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hint="cs"/>
                          <w:color w:val="FF0000"/>
                          <w:sz w:val="28"/>
                          <w:cs/>
                        </w:rPr>
                        <w:t>1</w:t>
                      </w:r>
                      <w:r w:rsidRPr="00B6236C">
                        <w:rPr>
                          <w:rFonts w:ascii="TH SarabunPSK" w:hAnsi="TH SarabunPSK" w:cs="TH SarabunPSK"/>
                          <w:color w:val="FF0000"/>
                          <w:sz w:val="28"/>
                          <w:cs/>
                        </w:rPr>
                        <w:t xml:space="preserve"> เป็นแผนการศึกษาที่เน้นการวิจัยโดยมีการทำวิทยานิพนธ์ที่ก่อให้เกิดความรู้ใหม่ สถาบันอุดมศึกษาอาจกำหนดให้เรียนรายวิชาเพิ่มเติมหรือทำกิจกรรมทางวิชาการอื่นเพิ่มขึ้นก็ได้ โดยไม่นับหน่วยกิต แต่จะต้องมีผลสัมฤทธิ์ตามที่สถาบันอุดมศึกษากำหนด ดังนี้</w:t>
                      </w:r>
                    </w:p>
                    <w:p w:rsidR="00C14E77" w:rsidRPr="00B6236C" w:rsidRDefault="00C14E77" w:rsidP="00D846A4">
                      <w:pPr>
                        <w:pStyle w:val="af3"/>
                        <w:numPr>
                          <w:ilvl w:val="1"/>
                          <w:numId w:val="26"/>
                        </w:numPr>
                        <w:ind w:left="1276" w:hanging="196"/>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hint="cs"/>
                          <w:color w:val="FF0000"/>
                          <w:sz w:val="28"/>
                          <w:cs/>
                        </w:rPr>
                        <w:t>1.1</w:t>
                      </w:r>
                      <w:r w:rsidRPr="00B6236C">
                        <w:rPr>
                          <w:rFonts w:ascii="TH SarabunPSK" w:hAnsi="TH SarabunPSK" w:cs="TH SarabunPSK"/>
                          <w:color w:val="FF0000"/>
                          <w:sz w:val="28"/>
                          <w:cs/>
                        </w:rPr>
                        <w:t xml:space="preserve"> ผู้เข้าศึกษาที่ส</w:t>
                      </w:r>
                      <w:r>
                        <w:rPr>
                          <w:rFonts w:ascii="TH SarabunPSK" w:hAnsi="TH SarabunPSK" w:cs="TH SarabunPSK" w:hint="cs"/>
                          <w:color w:val="FF0000"/>
                          <w:sz w:val="28"/>
                          <w:cs/>
                        </w:rPr>
                        <w:t>ำ</w:t>
                      </w:r>
                      <w:r w:rsidRPr="00B6236C">
                        <w:rPr>
                          <w:rFonts w:ascii="TH SarabunPSK" w:hAnsi="TH SarabunPSK" w:cs="TH SarabunPSK"/>
                          <w:color w:val="FF0000"/>
                          <w:sz w:val="28"/>
                          <w:cs/>
                        </w:rPr>
                        <w:t>เร็จปริญญาโท จะต้องทำวิทยานิพนธ์ ไม่น้อยกว่า</w:t>
                      </w:r>
                      <w:r w:rsidRPr="00B6236C">
                        <w:rPr>
                          <w:rFonts w:ascii="TH SarabunPSK" w:hAnsi="TH SarabunPSK" w:cs="TH SarabunPSK"/>
                          <w:color w:val="FF0000"/>
                          <w:sz w:val="28"/>
                        </w:rPr>
                        <w:t xml:space="preserve"> </w:t>
                      </w:r>
                      <w:r>
                        <w:rPr>
                          <w:rFonts w:ascii="TH SarabunPSK" w:hAnsi="TH SarabunPSK" w:cs="TH SarabunPSK" w:hint="cs"/>
                          <w:color w:val="FF0000"/>
                          <w:sz w:val="28"/>
                          <w:cs/>
                        </w:rPr>
                        <w:t>48</w:t>
                      </w:r>
                      <w:r w:rsidRPr="00B6236C">
                        <w:rPr>
                          <w:rFonts w:ascii="TH SarabunPSK" w:hAnsi="TH SarabunPSK" w:cs="TH SarabunPSK"/>
                          <w:color w:val="FF0000"/>
                          <w:sz w:val="28"/>
                          <w:cs/>
                        </w:rPr>
                        <w:t xml:space="preserve"> หน่วยกิต</w:t>
                      </w:r>
                    </w:p>
                    <w:p w:rsidR="00C14E77" w:rsidRPr="00B6236C" w:rsidRDefault="00C14E77" w:rsidP="00D846A4">
                      <w:pPr>
                        <w:pStyle w:val="af3"/>
                        <w:numPr>
                          <w:ilvl w:val="1"/>
                          <w:numId w:val="26"/>
                        </w:numPr>
                        <w:ind w:left="1276" w:hanging="196"/>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hint="cs"/>
                          <w:color w:val="FF0000"/>
                          <w:sz w:val="28"/>
                          <w:cs/>
                        </w:rPr>
                        <w:t>1.2</w:t>
                      </w:r>
                      <w:r w:rsidRPr="00B6236C">
                        <w:rPr>
                          <w:rFonts w:ascii="TH SarabunPSK" w:hAnsi="TH SarabunPSK" w:cs="TH SarabunPSK"/>
                          <w:color w:val="FF0000"/>
                          <w:sz w:val="28"/>
                          <w:cs/>
                        </w:rPr>
                        <w:t xml:space="preserve"> ผู้เข้าศึกษาที่ส</w:t>
                      </w:r>
                      <w:r>
                        <w:rPr>
                          <w:rFonts w:ascii="TH SarabunPSK" w:hAnsi="TH SarabunPSK" w:cs="TH SarabunPSK" w:hint="cs"/>
                          <w:color w:val="FF0000"/>
                          <w:sz w:val="28"/>
                          <w:cs/>
                        </w:rPr>
                        <w:t>ำ</w:t>
                      </w:r>
                      <w:r w:rsidRPr="00B6236C">
                        <w:rPr>
                          <w:rFonts w:ascii="TH SarabunPSK" w:hAnsi="TH SarabunPSK" w:cs="TH SarabunPSK"/>
                          <w:color w:val="FF0000"/>
                          <w:sz w:val="28"/>
                          <w:cs/>
                        </w:rPr>
                        <w:t>เร็จปริญญาตรี จะต้องทำวิทยานิพนธ์ ไม่น้อยกว่า</w:t>
                      </w:r>
                      <w:r w:rsidRPr="00B6236C">
                        <w:rPr>
                          <w:rFonts w:ascii="TH SarabunPSK" w:hAnsi="TH SarabunPSK" w:cs="TH SarabunPSK"/>
                          <w:color w:val="FF0000"/>
                          <w:sz w:val="28"/>
                        </w:rPr>
                        <w:t xml:space="preserve"> </w:t>
                      </w:r>
                      <w:r>
                        <w:rPr>
                          <w:rFonts w:ascii="TH SarabunPSK" w:hAnsi="TH SarabunPSK" w:cs="TH SarabunPSK"/>
                          <w:color w:val="FF0000"/>
                          <w:sz w:val="28"/>
                        </w:rPr>
                        <w:t>72</w:t>
                      </w:r>
                      <w:r w:rsidRPr="00B6236C">
                        <w:rPr>
                          <w:rFonts w:ascii="TH SarabunPSK" w:hAnsi="TH SarabunPSK" w:cs="TH SarabunPSK"/>
                          <w:color w:val="FF0000"/>
                          <w:sz w:val="28"/>
                          <w:cs/>
                        </w:rPr>
                        <w:t xml:space="preserve"> หน่วยกิต</w:t>
                      </w:r>
                    </w:p>
                    <w:p w:rsidR="00C14E77" w:rsidRPr="00B6236C" w:rsidRDefault="00C14E77" w:rsidP="00D846A4">
                      <w:pPr>
                        <w:pStyle w:val="af3"/>
                        <w:numPr>
                          <w:ilvl w:val="0"/>
                          <w:numId w:val="25"/>
                        </w:numPr>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hint="cs"/>
                          <w:color w:val="FF0000"/>
                          <w:sz w:val="28"/>
                          <w:cs/>
                        </w:rPr>
                        <w:t>2</w:t>
                      </w:r>
                      <w:r w:rsidRPr="00B6236C">
                        <w:rPr>
                          <w:rFonts w:ascii="TH SarabunPSK" w:hAnsi="TH SarabunPSK" w:cs="TH SarabunPSK"/>
                          <w:color w:val="FF0000"/>
                          <w:sz w:val="28"/>
                          <w:cs/>
                        </w:rPr>
                        <w:t xml:space="preserve"> เป็นแผนการศึกษาที่เน้นการวิจัยโดยมีการทำวิทยานิพนธ์ที่มีคุณภาพสูงและก่อให้เกิดความก้าวหน้าทางวิชาการและวิชาชีพ และศึกษารายวิชาเพิ่มเติม ดังนี้</w:t>
                      </w:r>
                    </w:p>
                    <w:p w:rsidR="00C14E77" w:rsidRPr="00B6236C" w:rsidRDefault="00C14E77" w:rsidP="00D846A4">
                      <w:pPr>
                        <w:pStyle w:val="af3"/>
                        <w:numPr>
                          <w:ilvl w:val="0"/>
                          <w:numId w:val="27"/>
                        </w:numPr>
                        <w:rPr>
                          <w:rFonts w:ascii="TH SarabunPSK" w:hAnsi="TH SarabunPSK" w:cs="TH SarabunPSK"/>
                          <w:color w:val="FF0000"/>
                          <w:sz w:val="28"/>
                        </w:rPr>
                      </w:pPr>
                      <w:r w:rsidRPr="00B6236C">
                        <w:rPr>
                          <w:rFonts w:ascii="TH SarabunPSK" w:hAnsi="TH SarabunPSK" w:cs="TH SarabunPSK"/>
                          <w:color w:val="FF0000"/>
                          <w:sz w:val="28"/>
                          <w:cs/>
                        </w:rPr>
                        <w:t xml:space="preserve">แผน </w:t>
                      </w:r>
                      <w:r>
                        <w:rPr>
                          <w:rFonts w:ascii="TH SarabunPSK" w:hAnsi="TH SarabunPSK" w:cs="TH SarabunPSK"/>
                          <w:color w:val="FF0000"/>
                          <w:sz w:val="28"/>
                        </w:rPr>
                        <w:t>2.1</w:t>
                      </w:r>
                      <w:r w:rsidRPr="00B6236C">
                        <w:rPr>
                          <w:rFonts w:ascii="TH SarabunPSK" w:hAnsi="TH SarabunPSK" w:cs="TH SarabunPSK"/>
                          <w:color w:val="FF0000"/>
                          <w:sz w:val="28"/>
                          <w:cs/>
                        </w:rPr>
                        <w:t xml:space="preserve"> ผู้เข้าศึกษาที่ส</w:t>
                      </w:r>
                      <w:r>
                        <w:rPr>
                          <w:rFonts w:ascii="TH SarabunPSK" w:hAnsi="TH SarabunPSK" w:cs="TH SarabunPSK" w:hint="cs"/>
                          <w:color w:val="FF0000"/>
                          <w:sz w:val="28"/>
                          <w:cs/>
                        </w:rPr>
                        <w:t>ำ</w:t>
                      </w:r>
                      <w:r w:rsidRPr="00B6236C">
                        <w:rPr>
                          <w:rFonts w:ascii="TH SarabunPSK" w:hAnsi="TH SarabunPSK" w:cs="TH SarabunPSK"/>
                          <w:color w:val="FF0000"/>
                          <w:sz w:val="28"/>
                          <w:cs/>
                        </w:rPr>
                        <w:t xml:space="preserve">เร็จปริญญาโท จะต้องทำวิทยานิพนธ์ ไม่น้อยกว่า </w:t>
                      </w:r>
                      <w:r>
                        <w:rPr>
                          <w:rFonts w:ascii="TH SarabunPSK" w:hAnsi="TH SarabunPSK" w:cs="TH SarabunPSK"/>
                          <w:color w:val="FF0000"/>
                          <w:sz w:val="28"/>
                        </w:rPr>
                        <w:t>36</w:t>
                      </w:r>
                      <w:r w:rsidRPr="00B6236C">
                        <w:rPr>
                          <w:rFonts w:ascii="TH SarabunPSK" w:hAnsi="TH SarabunPSK" w:cs="TH SarabunPSK"/>
                          <w:color w:val="FF0000"/>
                          <w:sz w:val="28"/>
                          <w:cs/>
                        </w:rPr>
                        <w:t xml:space="preserve"> หน่วยกิต และศึกษารายวิชาอีกไม่น้อยกว่า </w:t>
                      </w:r>
                      <w:r>
                        <w:rPr>
                          <w:rFonts w:ascii="TH SarabunPSK" w:hAnsi="TH SarabunPSK" w:cs="TH SarabunPSK"/>
                          <w:color w:val="FF0000"/>
                          <w:sz w:val="28"/>
                        </w:rPr>
                        <w:t>12</w:t>
                      </w:r>
                      <w:r w:rsidRPr="00B6236C">
                        <w:rPr>
                          <w:rFonts w:ascii="TH SarabunPSK" w:hAnsi="TH SarabunPSK" w:cs="TH SarabunPSK"/>
                          <w:color w:val="FF0000"/>
                          <w:sz w:val="28"/>
                          <w:cs/>
                        </w:rPr>
                        <w:t xml:space="preserve"> หน่วยกิต</w:t>
                      </w:r>
                    </w:p>
                    <w:p w:rsidR="00C14E77" w:rsidRPr="00B6236C" w:rsidRDefault="00C14E77" w:rsidP="00D846A4">
                      <w:pPr>
                        <w:pStyle w:val="af3"/>
                        <w:numPr>
                          <w:ilvl w:val="0"/>
                          <w:numId w:val="27"/>
                        </w:numPr>
                        <w:rPr>
                          <w:rFonts w:ascii="TH SarabunPSK" w:hAnsi="TH SarabunPSK" w:cs="TH SarabunPSK"/>
                          <w:sz w:val="28"/>
                        </w:rPr>
                      </w:pPr>
                      <w:r w:rsidRPr="00B6236C">
                        <w:rPr>
                          <w:rFonts w:ascii="TH SarabunPSK" w:hAnsi="TH SarabunPSK" w:cs="TH SarabunPSK"/>
                          <w:color w:val="FF0000"/>
                          <w:sz w:val="28"/>
                          <w:cs/>
                        </w:rPr>
                        <w:t xml:space="preserve">แผน </w:t>
                      </w:r>
                      <w:r>
                        <w:rPr>
                          <w:rFonts w:ascii="TH SarabunPSK" w:hAnsi="TH SarabunPSK" w:cs="TH SarabunPSK"/>
                          <w:color w:val="FF0000"/>
                          <w:sz w:val="28"/>
                        </w:rPr>
                        <w:t>2.2</w:t>
                      </w:r>
                      <w:r w:rsidRPr="00B6236C">
                        <w:rPr>
                          <w:rFonts w:ascii="TH SarabunPSK" w:hAnsi="TH SarabunPSK" w:cs="TH SarabunPSK"/>
                          <w:color w:val="FF0000"/>
                          <w:sz w:val="28"/>
                          <w:cs/>
                        </w:rPr>
                        <w:t xml:space="preserve"> ผู้เข้าศึกษาที่ส</w:t>
                      </w:r>
                      <w:r>
                        <w:rPr>
                          <w:rFonts w:ascii="TH SarabunPSK" w:hAnsi="TH SarabunPSK" w:cs="TH SarabunPSK" w:hint="cs"/>
                          <w:color w:val="FF0000"/>
                          <w:sz w:val="28"/>
                          <w:cs/>
                        </w:rPr>
                        <w:t>ำ</w:t>
                      </w:r>
                      <w:r w:rsidRPr="00B6236C">
                        <w:rPr>
                          <w:rFonts w:ascii="TH SarabunPSK" w:hAnsi="TH SarabunPSK" w:cs="TH SarabunPSK"/>
                          <w:color w:val="FF0000"/>
                          <w:sz w:val="28"/>
                          <w:cs/>
                        </w:rPr>
                        <w:t xml:space="preserve">เร็จปริญญาตรี จะต้องทำวิทยานิพนธ์ ไม่น้อยกว่า </w:t>
                      </w:r>
                      <w:r>
                        <w:rPr>
                          <w:rFonts w:ascii="TH SarabunPSK" w:hAnsi="TH SarabunPSK" w:cs="TH SarabunPSK"/>
                          <w:color w:val="FF0000"/>
                          <w:sz w:val="28"/>
                        </w:rPr>
                        <w:t>48</w:t>
                      </w:r>
                      <w:r w:rsidRPr="00B6236C">
                        <w:rPr>
                          <w:rFonts w:ascii="TH SarabunPSK" w:hAnsi="TH SarabunPSK" w:cs="TH SarabunPSK"/>
                          <w:color w:val="FF0000"/>
                          <w:sz w:val="28"/>
                          <w:cs/>
                        </w:rPr>
                        <w:t xml:space="preserve"> หน่วยกิต และ</w:t>
                      </w:r>
                    </w:p>
                    <w:p w:rsidR="00C14E77" w:rsidRPr="00B6236C" w:rsidRDefault="00C14E77" w:rsidP="0082485F">
                      <w:pPr>
                        <w:pStyle w:val="af3"/>
                        <w:ind w:left="1440"/>
                        <w:rPr>
                          <w:rFonts w:ascii="TH SarabunPSK" w:hAnsi="TH SarabunPSK" w:cs="TH SarabunPSK"/>
                          <w:sz w:val="28"/>
                        </w:rPr>
                      </w:pPr>
                      <w:r w:rsidRPr="00B6236C">
                        <w:rPr>
                          <w:rFonts w:ascii="TH SarabunPSK" w:hAnsi="TH SarabunPSK" w:cs="TH SarabunPSK"/>
                          <w:color w:val="FF0000"/>
                          <w:sz w:val="28"/>
                          <w:cs/>
                        </w:rPr>
                        <w:t xml:space="preserve">ศึกษารายวิชาอีกไม่น้อยกว่า </w:t>
                      </w:r>
                      <w:r>
                        <w:rPr>
                          <w:rFonts w:ascii="TH SarabunPSK" w:hAnsi="TH SarabunPSK" w:cs="TH SarabunPSK"/>
                          <w:color w:val="FF0000"/>
                          <w:sz w:val="28"/>
                        </w:rPr>
                        <w:t>24</w:t>
                      </w:r>
                      <w:r w:rsidRPr="00B6236C">
                        <w:rPr>
                          <w:rFonts w:ascii="TH SarabunPSK" w:hAnsi="TH SarabunPSK" w:cs="TH SarabunPSK"/>
                          <w:color w:val="FF0000"/>
                          <w:sz w:val="28"/>
                          <w:cs/>
                        </w:rPr>
                        <w:t xml:space="preserve"> หน่วยกิต</w:t>
                      </w:r>
                    </w:p>
                    <w:p w:rsidR="00C14E77" w:rsidRPr="00103C14" w:rsidRDefault="00C14E77" w:rsidP="00E302C8">
                      <w:pPr>
                        <w:rPr>
                          <w:rFonts w:ascii="TH SarabunPSK" w:hAnsi="TH SarabunPSK" w:cs="TH SarabunPSK"/>
                          <w:color w:val="FF0000"/>
                          <w:cs/>
                        </w:rPr>
                      </w:pPr>
                      <w:r w:rsidRPr="00B6236C">
                        <w:rPr>
                          <w:rFonts w:ascii="TH SarabunPSK" w:hAnsi="TH SarabunPSK" w:cs="TH SarabunPSK"/>
                          <w:color w:val="FF0000"/>
                          <w:cs/>
                        </w:rPr>
                        <w:t xml:space="preserve">**กรณีหลักสูตรที่มีเกณฑ์มาตรฐานวิชาชีพ หรือมาตรฐานคุณวุฒิสาขาวิชา ให้กำหนดโครงสร้างหลักสูตรเป็นไปตามมาตรฐานนั้น เพื่อประโยชน์ของการรับรองปริญญาของนักศึกษาในหลักสูตร เช่น สภาวิศวกร คุรุสภา สถาปนิก บัญชี </w:t>
                      </w:r>
                      <w:r w:rsidRPr="00103C14">
                        <w:rPr>
                          <w:rFonts w:ascii="TH SarabunPSK" w:hAnsi="TH SarabunPSK" w:cs="TH SarabunPSK"/>
                          <w:color w:val="FF0000"/>
                          <w:cs/>
                        </w:rPr>
                        <w:t>เป็นต้น</w:t>
                      </w:r>
                      <w:r w:rsidRPr="00103C14">
                        <w:rPr>
                          <w:rFonts w:ascii="TH SarabunPSK" w:hAnsi="TH SarabunPSK" w:cs="TH SarabunPSK" w:hint="cs"/>
                          <w:color w:val="FF0000"/>
                          <w:cs/>
                        </w:rPr>
                        <w:t>**</w:t>
                      </w:r>
                    </w:p>
                    <w:p w:rsidR="00C14E77" w:rsidRPr="0082485F" w:rsidRDefault="00C14E77" w:rsidP="0082485F">
                      <w:pPr>
                        <w:pStyle w:val="af3"/>
                        <w:ind w:left="1440"/>
                        <w:rPr>
                          <w:sz w:val="28"/>
                        </w:rPr>
                      </w:pPr>
                    </w:p>
                  </w:txbxContent>
                </v:textbox>
                <w10:wrap anchorx="page"/>
              </v:shape>
            </w:pict>
          </mc:Fallback>
        </mc:AlternateContent>
      </w:r>
    </w:p>
    <w:p w:rsidR="00B72141" w:rsidRDefault="00B72141" w:rsidP="001A298C">
      <w:pPr>
        <w:tabs>
          <w:tab w:val="left" w:pos="993"/>
        </w:tabs>
        <w:jc w:val="thaiDistribute"/>
        <w:rPr>
          <w:rFonts w:ascii="TH SarabunPSK" w:hAnsi="TH SarabunPSK" w:cs="TH SarabunPSK"/>
          <w:b/>
          <w:bCs/>
          <w:sz w:val="32"/>
          <w:szCs w:val="32"/>
        </w:rPr>
      </w:pPr>
    </w:p>
    <w:p w:rsidR="00B72141" w:rsidRDefault="00B72141" w:rsidP="001A298C">
      <w:pPr>
        <w:tabs>
          <w:tab w:val="left" w:pos="993"/>
        </w:tabs>
        <w:jc w:val="thaiDistribute"/>
        <w:rPr>
          <w:rFonts w:ascii="TH SarabunPSK" w:hAnsi="TH SarabunPSK" w:cs="TH SarabunPSK"/>
          <w:b/>
          <w:bCs/>
          <w:sz w:val="32"/>
          <w:szCs w:val="32"/>
        </w:rPr>
      </w:pPr>
    </w:p>
    <w:p w:rsidR="00B72141" w:rsidRDefault="00B72141" w:rsidP="001A298C">
      <w:pPr>
        <w:tabs>
          <w:tab w:val="left" w:pos="993"/>
        </w:tabs>
        <w:jc w:val="thaiDistribute"/>
        <w:rPr>
          <w:rFonts w:ascii="TH SarabunPSK" w:hAnsi="TH SarabunPSK" w:cs="TH SarabunPSK"/>
          <w:b/>
          <w:bCs/>
          <w:sz w:val="32"/>
          <w:szCs w:val="32"/>
        </w:rPr>
      </w:pPr>
    </w:p>
    <w:p w:rsidR="00B72141" w:rsidRDefault="00B72141" w:rsidP="001A298C">
      <w:pPr>
        <w:tabs>
          <w:tab w:val="left" w:pos="993"/>
        </w:tabs>
        <w:jc w:val="thaiDistribute"/>
        <w:rPr>
          <w:rFonts w:ascii="TH SarabunPSK" w:hAnsi="TH SarabunPSK" w:cs="TH SarabunPSK"/>
          <w:b/>
          <w:bCs/>
          <w:sz w:val="32"/>
          <w:szCs w:val="32"/>
        </w:rPr>
      </w:pPr>
    </w:p>
    <w:p w:rsidR="00B72141" w:rsidRDefault="00B72141" w:rsidP="001A298C">
      <w:pPr>
        <w:tabs>
          <w:tab w:val="left" w:pos="993"/>
        </w:tabs>
        <w:jc w:val="thaiDistribute"/>
        <w:rPr>
          <w:rFonts w:ascii="TH SarabunPSK" w:hAnsi="TH SarabunPSK" w:cs="TH SarabunPSK"/>
          <w:b/>
          <w:bCs/>
          <w:sz w:val="32"/>
          <w:szCs w:val="32"/>
        </w:rPr>
      </w:pPr>
    </w:p>
    <w:p w:rsidR="00B72141" w:rsidRDefault="00B72141" w:rsidP="001A298C">
      <w:pPr>
        <w:tabs>
          <w:tab w:val="left" w:pos="993"/>
        </w:tabs>
        <w:jc w:val="thaiDistribute"/>
        <w:rPr>
          <w:rFonts w:ascii="TH SarabunPSK" w:hAnsi="TH SarabunPSK" w:cs="TH SarabunPSK"/>
          <w:b/>
          <w:bCs/>
          <w:sz w:val="32"/>
          <w:szCs w:val="32"/>
        </w:rPr>
      </w:pPr>
    </w:p>
    <w:p w:rsidR="00B72141" w:rsidRDefault="00B72141" w:rsidP="001A298C">
      <w:pPr>
        <w:tabs>
          <w:tab w:val="left" w:pos="993"/>
        </w:tabs>
        <w:jc w:val="thaiDistribute"/>
        <w:rPr>
          <w:rFonts w:ascii="TH SarabunPSK" w:hAnsi="TH SarabunPSK" w:cs="TH SarabunPSK"/>
          <w:b/>
          <w:bCs/>
          <w:sz w:val="32"/>
          <w:szCs w:val="32"/>
        </w:rPr>
      </w:pPr>
    </w:p>
    <w:p w:rsidR="00572E96" w:rsidRDefault="00572E96" w:rsidP="001A298C">
      <w:pPr>
        <w:tabs>
          <w:tab w:val="left" w:pos="993"/>
        </w:tabs>
        <w:jc w:val="thaiDistribute"/>
        <w:rPr>
          <w:rFonts w:ascii="TH SarabunPSK" w:hAnsi="TH SarabunPSK" w:cs="TH SarabunPSK"/>
          <w:b/>
          <w:bCs/>
          <w:sz w:val="32"/>
          <w:szCs w:val="32"/>
        </w:rPr>
      </w:pPr>
    </w:p>
    <w:p w:rsidR="00572E96" w:rsidRDefault="00572E96" w:rsidP="001A298C">
      <w:pPr>
        <w:tabs>
          <w:tab w:val="left" w:pos="993"/>
        </w:tabs>
        <w:jc w:val="thaiDistribute"/>
        <w:rPr>
          <w:rFonts w:ascii="TH SarabunPSK" w:hAnsi="TH SarabunPSK" w:cs="TH SarabunPSK"/>
          <w:b/>
          <w:bCs/>
          <w:sz w:val="32"/>
          <w:szCs w:val="32"/>
        </w:rPr>
      </w:pPr>
    </w:p>
    <w:p w:rsidR="00572E96" w:rsidRDefault="00572E96" w:rsidP="001A298C">
      <w:pPr>
        <w:tabs>
          <w:tab w:val="left" w:pos="993"/>
        </w:tabs>
        <w:jc w:val="thaiDistribute"/>
        <w:rPr>
          <w:rFonts w:ascii="TH SarabunPSK" w:hAnsi="TH SarabunPSK" w:cs="TH SarabunPSK"/>
          <w:b/>
          <w:bCs/>
          <w:sz w:val="32"/>
          <w:szCs w:val="32"/>
        </w:rPr>
      </w:pPr>
    </w:p>
    <w:p w:rsidR="00572E96" w:rsidRDefault="00572E96" w:rsidP="001A298C">
      <w:pPr>
        <w:tabs>
          <w:tab w:val="left" w:pos="993"/>
        </w:tabs>
        <w:jc w:val="thaiDistribute"/>
        <w:rPr>
          <w:rFonts w:ascii="TH SarabunPSK" w:hAnsi="TH SarabunPSK" w:cs="TH SarabunPSK"/>
          <w:b/>
          <w:bCs/>
          <w:sz w:val="32"/>
          <w:szCs w:val="32"/>
        </w:rPr>
      </w:pPr>
      <w:bookmarkStart w:id="1" w:name="_GoBack"/>
      <w:bookmarkEnd w:id="1"/>
    </w:p>
    <w:p w:rsidR="00572E96" w:rsidRDefault="00572E96" w:rsidP="001A298C">
      <w:pPr>
        <w:tabs>
          <w:tab w:val="left" w:pos="993"/>
        </w:tabs>
        <w:jc w:val="thaiDistribute"/>
        <w:rPr>
          <w:rFonts w:ascii="TH SarabunPSK" w:hAnsi="TH SarabunPSK" w:cs="TH SarabunPSK"/>
          <w:b/>
          <w:bCs/>
          <w:sz w:val="32"/>
          <w:szCs w:val="32"/>
        </w:rPr>
      </w:pPr>
    </w:p>
    <w:p w:rsidR="00572E96" w:rsidRDefault="00572E96" w:rsidP="001A298C">
      <w:pPr>
        <w:tabs>
          <w:tab w:val="left" w:pos="993"/>
        </w:tabs>
        <w:jc w:val="thaiDistribute"/>
        <w:rPr>
          <w:rFonts w:ascii="TH SarabunPSK" w:hAnsi="TH SarabunPSK" w:cs="TH SarabunPSK"/>
          <w:b/>
          <w:bCs/>
          <w:sz w:val="32"/>
          <w:szCs w:val="32"/>
        </w:rPr>
      </w:pPr>
    </w:p>
    <w:p w:rsidR="00CA2471" w:rsidRDefault="00CA2471" w:rsidP="001A298C">
      <w:pPr>
        <w:tabs>
          <w:tab w:val="left" w:pos="993"/>
        </w:tabs>
        <w:jc w:val="thaiDistribute"/>
        <w:rPr>
          <w:rFonts w:ascii="TH SarabunPSK" w:hAnsi="TH SarabunPSK" w:cs="TH SarabunPSK"/>
          <w:b/>
          <w:bCs/>
          <w:sz w:val="32"/>
          <w:szCs w:val="32"/>
        </w:rPr>
      </w:pPr>
    </w:p>
    <w:p w:rsidR="00A4521F" w:rsidRDefault="00C77A1D" w:rsidP="00A4521F">
      <w:pPr>
        <w:tabs>
          <w:tab w:val="left" w:pos="709"/>
          <w:tab w:val="left" w:pos="993"/>
          <w:tab w:val="left" w:pos="5670"/>
          <w:tab w:val="left" w:pos="7371"/>
        </w:tabs>
        <w:ind w:left="720" w:hanging="294"/>
        <w:jc w:val="thaiDistribute"/>
        <w:rPr>
          <w:rFonts w:ascii="TH SarabunPSK" w:eastAsia="Times New Roman" w:hAnsi="TH SarabunPSK" w:cs="TH SarabunPSK"/>
          <w:b/>
          <w:bCs/>
          <w:color w:val="FF0000"/>
          <w:sz w:val="32"/>
          <w:szCs w:val="32"/>
          <w:cs/>
        </w:rPr>
      </w:pPr>
      <w:r>
        <w:rPr>
          <w:rFonts w:ascii="TH SarabunPSK" w:eastAsia="Times New Roman" w:hAnsi="TH SarabunPSK" w:cs="TH SarabunPSK"/>
          <w:b/>
          <w:bCs/>
          <w:sz w:val="32"/>
          <w:szCs w:val="32"/>
        </w:rPr>
        <w:lastRenderedPageBreak/>
        <w:t>2.</w:t>
      </w:r>
      <w:r w:rsidR="00BE5360" w:rsidRPr="00766532">
        <w:rPr>
          <w:rFonts w:ascii="TH SarabunPSK" w:eastAsia="Times New Roman" w:hAnsi="TH SarabunPSK" w:cs="TH SarabunPSK"/>
          <w:b/>
          <w:bCs/>
          <w:sz w:val="32"/>
          <w:szCs w:val="32"/>
          <w:cs/>
        </w:rPr>
        <w:t xml:space="preserve"> รายวิชา</w:t>
      </w:r>
      <w:r>
        <w:rPr>
          <w:rFonts w:ascii="TH SarabunPSK" w:eastAsia="Times New Roman" w:hAnsi="TH SarabunPSK" w:cs="TH SarabunPSK" w:hint="cs"/>
          <w:b/>
          <w:bCs/>
          <w:sz w:val="32"/>
          <w:szCs w:val="32"/>
          <w:cs/>
        </w:rPr>
        <w:t>และหน่วยกิต</w:t>
      </w:r>
      <w:r w:rsidR="00D754BE" w:rsidRPr="00766532">
        <w:rPr>
          <w:rFonts w:ascii="TH SarabunPSK" w:eastAsia="Times New Roman" w:hAnsi="TH SarabunPSK" w:cs="TH SarabunPSK"/>
          <w:b/>
          <w:bCs/>
          <w:color w:val="FF0000"/>
          <w:sz w:val="32"/>
          <w:szCs w:val="32"/>
          <w:cs/>
        </w:rPr>
        <w:t xml:space="preserve"> </w:t>
      </w:r>
      <w:r w:rsidR="006D55A8">
        <w:rPr>
          <w:rFonts w:ascii="TH SarabunPSK" w:eastAsia="Times New Roman" w:hAnsi="TH SarabunPSK" w:cs="TH SarabunPSK" w:hint="cs"/>
          <w:b/>
          <w:bCs/>
          <w:color w:val="FF0000"/>
          <w:sz w:val="32"/>
          <w:szCs w:val="32"/>
          <w:cs/>
        </w:rPr>
        <w:t>(ระดับปริญญาตรี)</w:t>
      </w:r>
    </w:p>
    <w:p w:rsidR="00E03A8C" w:rsidRDefault="00BE5360" w:rsidP="00BC72D5">
      <w:pPr>
        <w:tabs>
          <w:tab w:val="left" w:pos="450"/>
          <w:tab w:val="left" w:pos="990"/>
          <w:tab w:val="left" w:pos="1418"/>
          <w:tab w:val="left" w:pos="7371"/>
        </w:tabs>
        <w:jc w:val="thaiDistribute"/>
        <w:rPr>
          <w:rFonts w:ascii="TH SarabunPSK" w:eastAsia="Times New Roman" w:hAnsi="TH SarabunPSK" w:cs="TH SarabunPSK"/>
          <w:b/>
          <w:bCs/>
          <w:color w:val="000000" w:themeColor="text1"/>
          <w:sz w:val="32"/>
          <w:szCs w:val="32"/>
        </w:rPr>
      </w:pP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r>
      <w:r w:rsidR="00603274">
        <w:rPr>
          <w:rFonts w:ascii="TH SarabunPSK" w:eastAsia="Times New Roman" w:hAnsi="TH SarabunPSK" w:cs="TH SarabunPSK" w:hint="cs"/>
          <w:b/>
          <w:bCs/>
          <w:color w:val="000000" w:themeColor="text1"/>
          <w:sz w:val="32"/>
          <w:szCs w:val="32"/>
          <w:cs/>
        </w:rPr>
        <w:t>2.1</w:t>
      </w:r>
      <w:r w:rsidR="00A47BF7" w:rsidRPr="0013171B">
        <w:rPr>
          <w:rFonts w:ascii="TH SarabunPSK" w:eastAsia="Times New Roman" w:hAnsi="TH SarabunPSK" w:cs="TH SarabunPSK"/>
          <w:b/>
          <w:bCs/>
          <w:color w:val="000000" w:themeColor="text1"/>
          <w:sz w:val="32"/>
          <w:szCs w:val="32"/>
          <w:cs/>
        </w:rPr>
        <w:t xml:space="preserve"> หมวดวิชาศึกษาทั่วไป</w:t>
      </w:r>
      <w:r w:rsidR="00BC72D5">
        <w:rPr>
          <w:rFonts w:ascii="TH SarabunPSK" w:eastAsia="Times New Roman" w:hAnsi="TH SarabunPSK" w:cs="TH SarabunPSK" w:hint="cs"/>
          <w:b/>
          <w:bCs/>
          <w:color w:val="000000" w:themeColor="text1"/>
          <w:sz w:val="32"/>
          <w:szCs w:val="32"/>
          <w:cs/>
        </w:rPr>
        <w:t>ใ</w:t>
      </w:r>
      <w:r w:rsidR="00BC72D5" w:rsidRPr="00BC72D5">
        <w:rPr>
          <w:rFonts w:ascii="TH SarabunPSK" w:eastAsia="Times New Roman" w:hAnsi="TH SarabunPSK" w:cs="TH SarabunPSK"/>
          <w:b/>
          <w:bCs/>
          <w:color w:val="000000" w:themeColor="text1"/>
          <w:sz w:val="32"/>
          <w:szCs w:val="32"/>
          <w:cs/>
        </w:rPr>
        <w:t xml:space="preserve">ห้เลือกศึกษา </w:t>
      </w:r>
      <w:r w:rsidR="00BC72D5" w:rsidRPr="0013171B">
        <w:rPr>
          <w:rFonts w:ascii="TH SarabunPSK" w:eastAsia="Times New Roman" w:hAnsi="TH SarabunPSK" w:cs="TH SarabunPSK"/>
          <w:b/>
          <w:bCs/>
          <w:color w:val="000000" w:themeColor="text1"/>
          <w:sz w:val="32"/>
          <w:szCs w:val="32"/>
          <w:cs/>
        </w:rPr>
        <w:t xml:space="preserve"> </w:t>
      </w:r>
      <w:r w:rsidR="00BC72D5">
        <w:rPr>
          <w:rFonts w:ascii="TH SarabunPSK" w:eastAsia="Times New Roman" w:hAnsi="TH SarabunPSK" w:cs="TH SarabunPSK"/>
          <w:b/>
          <w:bCs/>
          <w:color w:val="000000" w:themeColor="text1"/>
          <w:sz w:val="32"/>
          <w:szCs w:val="32"/>
        </w:rPr>
        <w:t>24</w:t>
      </w:r>
      <w:r w:rsidR="00BC72D5" w:rsidRPr="0013171B">
        <w:rPr>
          <w:rFonts w:ascii="TH SarabunPSK" w:eastAsia="Times New Roman" w:hAnsi="TH SarabunPSK" w:cs="TH SarabunPSK"/>
          <w:b/>
          <w:bCs/>
          <w:color w:val="000000" w:themeColor="text1"/>
          <w:sz w:val="32"/>
          <w:szCs w:val="32"/>
        </w:rPr>
        <w:t xml:space="preserve"> </w:t>
      </w:r>
      <w:r w:rsidR="00BC72D5" w:rsidRPr="0013171B">
        <w:rPr>
          <w:rFonts w:ascii="TH SarabunPSK" w:eastAsia="Times New Roman" w:hAnsi="TH SarabunPSK" w:cs="TH SarabunPSK"/>
          <w:b/>
          <w:bCs/>
          <w:color w:val="000000" w:themeColor="text1"/>
          <w:sz w:val="32"/>
          <w:szCs w:val="32"/>
          <w:cs/>
        </w:rPr>
        <w:t>หน่วยกิต</w:t>
      </w:r>
      <w:r w:rsidR="00BC72D5">
        <w:rPr>
          <w:rFonts w:ascii="TH SarabunPSK" w:eastAsia="Times New Roman" w:hAnsi="TH SarabunPSK" w:cs="TH SarabunPSK" w:hint="cs"/>
          <w:b/>
          <w:bCs/>
          <w:color w:val="000000" w:themeColor="text1"/>
          <w:sz w:val="32"/>
          <w:szCs w:val="32"/>
          <w:cs/>
        </w:rPr>
        <w:t xml:space="preserve"> </w:t>
      </w:r>
      <w:r w:rsidR="00BC72D5" w:rsidRPr="00BC72D5">
        <w:rPr>
          <w:rFonts w:ascii="TH SarabunPSK" w:eastAsia="Times New Roman" w:hAnsi="TH SarabunPSK" w:cs="TH SarabunPSK"/>
          <w:b/>
          <w:bCs/>
          <w:color w:val="000000" w:themeColor="text1"/>
          <w:sz w:val="32"/>
          <w:szCs w:val="32"/>
          <w:cs/>
        </w:rPr>
        <w:t xml:space="preserve">จากรายวิชาต่อไปนี้ </w:t>
      </w:r>
      <w:r w:rsidR="0080778F" w:rsidRPr="0013171B">
        <w:rPr>
          <w:rFonts w:ascii="TH SarabunPSK" w:eastAsia="Times New Roman" w:hAnsi="TH SarabunPSK" w:cs="TH SarabunPSK"/>
          <w:b/>
          <w:bCs/>
          <w:color w:val="000000" w:themeColor="text1"/>
          <w:sz w:val="32"/>
          <w:szCs w:val="32"/>
          <w:cs/>
        </w:rPr>
        <w:t xml:space="preserve"> </w:t>
      </w:r>
    </w:p>
    <w:p w:rsidR="00BE5360" w:rsidRDefault="00BC72D5" w:rsidP="000E37D9">
      <w:pPr>
        <w:tabs>
          <w:tab w:val="left" w:pos="450"/>
          <w:tab w:val="left" w:pos="990"/>
          <w:tab w:val="left" w:pos="1418"/>
          <w:tab w:val="left" w:pos="7371"/>
        </w:tabs>
        <w:jc w:val="thaiDistribute"/>
        <w:rPr>
          <w:rFonts w:ascii="TH SarabunPSK" w:eastAsia="Times New Roman" w:hAnsi="TH SarabunPSK" w:cs="TH SarabunPSK"/>
          <w:b/>
          <w:bCs/>
          <w:color w:val="000000" w:themeColor="text1"/>
          <w:sz w:val="32"/>
          <w:szCs w:val="32"/>
        </w:rPr>
      </w:pPr>
      <w:r>
        <w:rPr>
          <w:rFonts w:ascii="TH SarabunPSK" w:eastAsia="Times New Roman" w:hAnsi="TH SarabunPSK" w:cs="TH SarabunPSK"/>
          <w:noProof/>
          <w:sz w:val="32"/>
          <w:szCs w:val="32"/>
        </w:rPr>
        <mc:AlternateContent>
          <mc:Choice Requires="wps">
            <w:drawing>
              <wp:anchor distT="0" distB="0" distL="114300" distR="114300" simplePos="0" relativeHeight="252609024" behindDoc="0" locked="0" layoutInCell="1" allowOverlap="1">
                <wp:simplePos x="0" y="0"/>
                <wp:positionH relativeFrom="margin">
                  <wp:align>right</wp:align>
                </wp:positionH>
                <wp:positionV relativeFrom="paragraph">
                  <wp:posOffset>78994</wp:posOffset>
                </wp:positionV>
                <wp:extent cx="5293995" cy="1042416"/>
                <wp:effectExtent l="0" t="0" r="20955" b="24765"/>
                <wp:wrapNone/>
                <wp:docPr id="137" name="Text Box 137"/>
                <wp:cNvGraphicFramePr/>
                <a:graphic xmlns:a="http://schemas.openxmlformats.org/drawingml/2006/main">
                  <a:graphicData uri="http://schemas.microsoft.com/office/word/2010/wordprocessingShape">
                    <wps:wsp>
                      <wps:cNvSpPr txBox="1"/>
                      <wps:spPr>
                        <a:xfrm>
                          <a:off x="0" y="0"/>
                          <a:ext cx="5293995" cy="1042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E03A8C" w:rsidRDefault="00C14E77" w:rsidP="006B6C99">
                            <w:pPr>
                              <w:rPr>
                                <w:rFonts w:ascii="TH SarabunPSK" w:hAnsi="TH SarabunPSK" w:cs="TH SarabunPSK"/>
                                <w:color w:val="FF0000"/>
                                <w:sz w:val="28"/>
                                <w:u w:val="single"/>
                              </w:rPr>
                            </w:pPr>
                            <w:r w:rsidRPr="00E03A8C">
                              <w:rPr>
                                <w:rFonts w:ascii="TH SarabunPSK" w:hAnsi="TH SarabunPSK" w:cs="TH SarabunPSK"/>
                                <w:color w:val="FF0000"/>
                                <w:sz w:val="28"/>
                                <w:u w:val="single"/>
                                <w:cs/>
                              </w:rPr>
                              <w:t xml:space="preserve">ควรดำเนินการดังนี้ </w:t>
                            </w:r>
                          </w:p>
                          <w:p w:rsidR="00C14E77" w:rsidRDefault="00C14E77" w:rsidP="00D846A4">
                            <w:pPr>
                              <w:pStyle w:val="af3"/>
                              <w:numPr>
                                <w:ilvl w:val="0"/>
                                <w:numId w:val="28"/>
                              </w:numPr>
                              <w:tabs>
                                <w:tab w:val="left" w:pos="709"/>
                                <w:tab w:val="left" w:pos="993"/>
                                <w:tab w:val="left" w:pos="5670"/>
                                <w:tab w:val="left" w:pos="7371"/>
                              </w:tabs>
                              <w:jc w:val="thaiDistribute"/>
                              <w:rPr>
                                <w:rFonts w:ascii="TH SarabunPSK" w:eastAsia="Times New Roman" w:hAnsi="TH SarabunPSK" w:cs="TH SarabunPSK"/>
                                <w:color w:val="FF0000"/>
                                <w:sz w:val="28"/>
                              </w:rPr>
                            </w:pPr>
                            <w:r w:rsidRPr="00E03A8C">
                              <w:rPr>
                                <w:rFonts w:ascii="TH SarabunPSK" w:eastAsia="Times New Roman" w:hAnsi="TH SarabunPSK" w:cs="TH SarabunPSK" w:hint="cs"/>
                                <w:color w:val="FF0000"/>
                                <w:sz w:val="28"/>
                                <w:cs/>
                              </w:rPr>
                              <w:t>การ</w:t>
                            </w:r>
                            <w:r w:rsidRPr="004B20D7">
                              <w:rPr>
                                <w:rFonts w:ascii="TH SarabunPSK" w:eastAsia="Times New Roman" w:hAnsi="TH SarabunPSK" w:cs="TH SarabunPSK" w:hint="cs"/>
                                <w:color w:val="FF0000"/>
                                <w:sz w:val="28"/>
                                <w:u w:val="double"/>
                                <w:cs/>
                              </w:rPr>
                              <w:t>เลือกรายวิชาอยู่ในดุลพินิจการพิจารณาของหลักสูตร</w:t>
                            </w:r>
                            <w:r w:rsidRPr="00E03A8C">
                              <w:rPr>
                                <w:rFonts w:ascii="TH SarabunPSK" w:eastAsia="Times New Roman" w:hAnsi="TH SarabunPSK" w:cs="TH SarabunPSK" w:hint="cs"/>
                                <w:color w:val="FF0000"/>
                                <w:sz w:val="28"/>
                                <w:cs/>
                              </w:rPr>
                              <w:t xml:space="preserve">ให้เหมาะสมกับวิชาชีพนั้นๆ ทั้งนี้ให้เป็นไปตามวัตถุประสงค์ของหมวดศึกษาทั่วไปตามเกณฑ์มาตรฐานหลักสูตร 2565  </w:t>
                            </w:r>
                          </w:p>
                          <w:p w:rsidR="00C14E77" w:rsidRDefault="00C14E77" w:rsidP="00D846A4">
                            <w:pPr>
                              <w:pStyle w:val="af3"/>
                              <w:numPr>
                                <w:ilvl w:val="0"/>
                                <w:numId w:val="28"/>
                              </w:numPr>
                              <w:tabs>
                                <w:tab w:val="left" w:pos="709"/>
                                <w:tab w:val="left" w:pos="993"/>
                                <w:tab w:val="left" w:pos="5670"/>
                                <w:tab w:val="left" w:pos="7371"/>
                              </w:tabs>
                              <w:jc w:val="thaiDistribute"/>
                              <w:rPr>
                                <w:rFonts w:ascii="TH SarabunPSK" w:eastAsia="Times New Roman" w:hAnsi="TH SarabunPSK" w:cs="TH SarabunPSK"/>
                                <w:color w:val="FF0000"/>
                                <w:sz w:val="28"/>
                              </w:rPr>
                            </w:pPr>
                            <w:r w:rsidRPr="00E03A8C">
                              <w:rPr>
                                <w:rFonts w:ascii="TH SarabunPSK" w:eastAsia="Times New Roman" w:hAnsi="TH SarabunPSK" w:cs="TH SarabunPSK" w:hint="cs"/>
                                <w:color w:val="FF0000"/>
                                <w:sz w:val="28"/>
                                <w:cs/>
                              </w:rPr>
                              <w:t xml:space="preserve">กรุณาอย่าแก้ไขชื่อวิชาใด ๆ ทั้งสิ้น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60" type="#_x0000_t202" style="position:absolute;left:0;text-align:left;margin-left:365.65pt;margin-top:6.2pt;width:416.85pt;height:82.1pt;z-index:25260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" fillcolor="white [3201]" strokeweight=".5pt">
                <v:textbox>
                  <w:txbxContent>
                    <w:p w:rsidR="00C14E77" w:rsidRPr="00E03A8C" w:rsidRDefault="00C14E77" w:rsidP="006B6C99">
                      <w:pPr>
                        <w:rPr>
                          <w:rFonts w:ascii="TH SarabunPSK" w:hAnsi="TH SarabunPSK" w:cs="TH SarabunPSK"/>
                          <w:color w:val="FF0000"/>
                          <w:sz w:val="28"/>
                          <w:u w:val="single"/>
                        </w:rPr>
                      </w:pPr>
                      <w:r w:rsidRPr="00E03A8C">
                        <w:rPr>
                          <w:rFonts w:ascii="TH SarabunPSK" w:hAnsi="TH SarabunPSK" w:cs="TH SarabunPSK"/>
                          <w:color w:val="FF0000"/>
                          <w:sz w:val="28"/>
                          <w:u w:val="single"/>
                          <w:cs/>
                        </w:rPr>
                        <w:t xml:space="preserve">ควรดำเนินการดังนี้ </w:t>
                      </w:r>
                    </w:p>
                    <w:p w:rsidR="00C14E77" w:rsidRDefault="00C14E77" w:rsidP="00D846A4">
                      <w:pPr>
                        <w:pStyle w:val="af3"/>
                        <w:numPr>
                          <w:ilvl w:val="0"/>
                          <w:numId w:val="28"/>
                        </w:numPr>
                        <w:tabs>
                          <w:tab w:val="left" w:pos="709"/>
                          <w:tab w:val="left" w:pos="993"/>
                          <w:tab w:val="left" w:pos="5670"/>
                          <w:tab w:val="left" w:pos="7371"/>
                        </w:tabs>
                        <w:jc w:val="thaiDistribute"/>
                        <w:rPr>
                          <w:rFonts w:ascii="TH SarabunPSK" w:eastAsia="Times New Roman" w:hAnsi="TH SarabunPSK" w:cs="TH SarabunPSK"/>
                          <w:color w:val="FF0000"/>
                          <w:sz w:val="28"/>
                        </w:rPr>
                      </w:pPr>
                      <w:r w:rsidRPr="00E03A8C">
                        <w:rPr>
                          <w:rFonts w:ascii="TH SarabunPSK" w:eastAsia="Times New Roman" w:hAnsi="TH SarabunPSK" w:cs="TH SarabunPSK" w:hint="cs"/>
                          <w:color w:val="FF0000"/>
                          <w:sz w:val="28"/>
                          <w:cs/>
                        </w:rPr>
                        <w:t>การ</w:t>
                      </w:r>
                      <w:r w:rsidRPr="004B20D7">
                        <w:rPr>
                          <w:rFonts w:ascii="TH SarabunPSK" w:eastAsia="Times New Roman" w:hAnsi="TH SarabunPSK" w:cs="TH SarabunPSK" w:hint="cs"/>
                          <w:color w:val="FF0000"/>
                          <w:sz w:val="28"/>
                          <w:u w:val="double"/>
                          <w:cs/>
                        </w:rPr>
                        <w:t>เลือกรายวิชาอยู่ในดุลพินิจการพิจารณาของหลักสูตร</w:t>
                      </w:r>
                      <w:r w:rsidRPr="00E03A8C">
                        <w:rPr>
                          <w:rFonts w:ascii="TH SarabunPSK" w:eastAsia="Times New Roman" w:hAnsi="TH SarabunPSK" w:cs="TH SarabunPSK" w:hint="cs"/>
                          <w:color w:val="FF0000"/>
                          <w:sz w:val="28"/>
                          <w:cs/>
                        </w:rPr>
                        <w:t xml:space="preserve">ให้เหมาะสมกับวิชาชีพนั้นๆ ทั้งนี้ให้เป็นไปตามวัตถุประสงค์ของหมวดศึกษาทั่วไปตามเกณฑ์มาตรฐานหลักสูตร 2565  </w:t>
                      </w:r>
                    </w:p>
                    <w:p w:rsidR="00C14E77" w:rsidRDefault="00C14E77" w:rsidP="00D846A4">
                      <w:pPr>
                        <w:pStyle w:val="af3"/>
                        <w:numPr>
                          <w:ilvl w:val="0"/>
                          <w:numId w:val="28"/>
                        </w:numPr>
                        <w:tabs>
                          <w:tab w:val="left" w:pos="709"/>
                          <w:tab w:val="left" w:pos="993"/>
                          <w:tab w:val="left" w:pos="5670"/>
                          <w:tab w:val="left" w:pos="7371"/>
                        </w:tabs>
                        <w:jc w:val="thaiDistribute"/>
                        <w:rPr>
                          <w:rFonts w:ascii="TH SarabunPSK" w:eastAsia="Times New Roman" w:hAnsi="TH SarabunPSK" w:cs="TH SarabunPSK"/>
                          <w:color w:val="FF0000"/>
                          <w:sz w:val="28"/>
                        </w:rPr>
                      </w:pPr>
                      <w:r w:rsidRPr="00E03A8C">
                        <w:rPr>
                          <w:rFonts w:ascii="TH SarabunPSK" w:eastAsia="Times New Roman" w:hAnsi="TH SarabunPSK" w:cs="TH SarabunPSK" w:hint="cs"/>
                          <w:color w:val="FF0000"/>
                          <w:sz w:val="28"/>
                          <w:cs/>
                        </w:rPr>
                        <w:t xml:space="preserve">กรุณาอย่าแก้ไขชื่อวิชาใด ๆ ทั้งสิ้น </w:t>
                      </w:r>
                    </w:p>
                  </w:txbxContent>
                </v:textbox>
                <w10:wrap anchorx="margin"/>
              </v:shape>
            </w:pict>
          </mc:Fallback>
        </mc:AlternateContent>
      </w:r>
      <w:r w:rsidR="0080778F" w:rsidRPr="0013171B">
        <w:rPr>
          <w:rFonts w:ascii="TH SarabunPSK" w:eastAsia="Times New Roman" w:hAnsi="TH SarabunPSK" w:cs="TH SarabunPSK"/>
          <w:b/>
          <w:bCs/>
          <w:color w:val="000000" w:themeColor="text1"/>
          <w:sz w:val="32"/>
          <w:szCs w:val="32"/>
          <w:cs/>
        </w:rPr>
        <w:t xml:space="preserve"> </w:t>
      </w:r>
      <w:r w:rsidR="002318C5" w:rsidRPr="0013171B">
        <w:rPr>
          <w:rFonts w:ascii="TH SarabunPSK" w:eastAsia="Times New Roman" w:hAnsi="TH SarabunPSK" w:cs="TH SarabunPSK"/>
          <w:b/>
          <w:bCs/>
          <w:color w:val="000000" w:themeColor="text1"/>
          <w:sz w:val="32"/>
          <w:szCs w:val="32"/>
          <w:cs/>
        </w:rPr>
        <w:t xml:space="preserve"> </w:t>
      </w:r>
    </w:p>
    <w:p w:rsidR="00E03A8C" w:rsidRDefault="00E03A8C" w:rsidP="000E37D9">
      <w:pPr>
        <w:tabs>
          <w:tab w:val="left" w:pos="450"/>
          <w:tab w:val="left" w:pos="990"/>
          <w:tab w:val="left" w:pos="1418"/>
          <w:tab w:val="left" w:pos="7371"/>
        </w:tabs>
        <w:jc w:val="thaiDistribute"/>
        <w:rPr>
          <w:rFonts w:ascii="TH SarabunPSK" w:eastAsia="Times New Roman" w:hAnsi="TH SarabunPSK" w:cs="TH SarabunPSK"/>
          <w:b/>
          <w:bCs/>
          <w:color w:val="000000" w:themeColor="text1"/>
          <w:sz w:val="32"/>
          <w:szCs w:val="32"/>
        </w:rPr>
      </w:pPr>
    </w:p>
    <w:p w:rsidR="00E03A8C" w:rsidRDefault="00E03A8C" w:rsidP="000E37D9">
      <w:pPr>
        <w:tabs>
          <w:tab w:val="left" w:pos="450"/>
          <w:tab w:val="left" w:pos="990"/>
          <w:tab w:val="left" w:pos="1418"/>
          <w:tab w:val="left" w:pos="7371"/>
        </w:tabs>
        <w:jc w:val="thaiDistribute"/>
        <w:rPr>
          <w:rFonts w:ascii="TH SarabunPSK" w:eastAsia="Times New Roman" w:hAnsi="TH SarabunPSK" w:cs="TH SarabunPSK"/>
          <w:b/>
          <w:bCs/>
          <w:color w:val="000000" w:themeColor="text1"/>
          <w:sz w:val="32"/>
          <w:szCs w:val="32"/>
        </w:rPr>
      </w:pPr>
    </w:p>
    <w:p w:rsidR="00E03A8C" w:rsidRDefault="00E03A8C" w:rsidP="000E37D9">
      <w:pPr>
        <w:tabs>
          <w:tab w:val="left" w:pos="450"/>
          <w:tab w:val="left" w:pos="990"/>
          <w:tab w:val="left" w:pos="1418"/>
          <w:tab w:val="left" w:pos="7371"/>
        </w:tabs>
        <w:jc w:val="thaiDistribute"/>
        <w:rPr>
          <w:rFonts w:ascii="TH SarabunPSK" w:eastAsia="Times New Roman" w:hAnsi="TH SarabunPSK" w:cs="TH SarabunPSK"/>
          <w:b/>
          <w:bCs/>
          <w:color w:val="000000" w:themeColor="text1"/>
          <w:sz w:val="32"/>
          <w:szCs w:val="32"/>
        </w:rPr>
      </w:pPr>
    </w:p>
    <w:p w:rsidR="00E03A8C" w:rsidRDefault="00E03A8C" w:rsidP="000E37D9">
      <w:pPr>
        <w:tabs>
          <w:tab w:val="left" w:pos="450"/>
          <w:tab w:val="left" w:pos="990"/>
          <w:tab w:val="left" w:pos="1418"/>
          <w:tab w:val="left" w:pos="7371"/>
        </w:tabs>
        <w:jc w:val="thaiDistribute"/>
        <w:rPr>
          <w:rFonts w:ascii="TH SarabunPSK" w:eastAsia="Times New Roman" w:hAnsi="TH SarabunPSK" w:cs="TH SarabunPSK"/>
          <w:b/>
          <w:bCs/>
          <w:color w:val="000000" w:themeColor="text1"/>
          <w:sz w:val="32"/>
          <w:szCs w:val="32"/>
        </w:rPr>
      </w:pPr>
    </w:p>
    <w:p w:rsidR="004A75CB" w:rsidRPr="00B437B7" w:rsidRDefault="00DE040A" w:rsidP="004A75CB">
      <w:pPr>
        <w:tabs>
          <w:tab w:val="left" w:pos="1276"/>
          <w:tab w:val="left" w:pos="2127"/>
          <w:tab w:val="left" w:pos="7371"/>
        </w:tabs>
        <w:jc w:val="thaiDistribute"/>
        <w:rPr>
          <w:rFonts w:ascii="TH SarabunPSK" w:eastAsia="Times New Roman" w:hAnsi="TH SarabunPSK" w:cs="TH SarabunPSK"/>
          <w:b/>
          <w:bCs/>
          <w:color w:val="000000" w:themeColor="text1"/>
          <w:sz w:val="32"/>
          <w:szCs w:val="32"/>
        </w:rPr>
      </w:pPr>
      <w:r w:rsidRPr="00DE040A">
        <w:rPr>
          <w:rFonts w:ascii="TH SarabunPSK" w:eastAsia="Times New Roman" w:hAnsi="TH SarabunPSK" w:cs="TH SarabunPSK"/>
          <w:color w:val="000000"/>
          <w:sz w:val="32"/>
          <w:szCs w:val="32"/>
        </w:rPr>
        <w:tab/>
      </w:r>
      <w:r w:rsidR="004A75CB" w:rsidRPr="00B437B7">
        <w:rPr>
          <w:rFonts w:ascii="TH SarabunPSK" w:eastAsia="Times New Roman" w:hAnsi="TH SarabunPSK" w:cs="TH SarabunPSK"/>
          <w:b/>
          <w:bCs/>
          <w:color w:val="000000" w:themeColor="text1"/>
          <w:sz w:val="32"/>
          <w:szCs w:val="32"/>
        </w:rPr>
        <w:t>1</w:t>
      </w:r>
      <w:r w:rsidR="004A75CB" w:rsidRPr="00B437B7">
        <w:rPr>
          <w:rFonts w:ascii="TH SarabunPSK" w:eastAsia="Times New Roman" w:hAnsi="TH SarabunPSK" w:cs="TH SarabunPSK"/>
          <w:b/>
          <w:bCs/>
          <w:color w:val="000000" w:themeColor="text1"/>
          <w:sz w:val="32"/>
          <w:szCs w:val="32"/>
          <w:cs/>
        </w:rPr>
        <w:t xml:space="preserve">. กลุ่มวิชาภาษาและการสื่อสาร </w:t>
      </w:r>
      <w:r w:rsidR="00277EDE" w:rsidRPr="00277EDE">
        <w:rPr>
          <w:rFonts w:ascii="TH SarabunPSK" w:eastAsia="Times New Roman" w:hAnsi="TH SarabunPSK" w:cs="TH SarabunPSK"/>
          <w:b/>
          <w:bCs/>
          <w:color w:val="FF0000"/>
          <w:sz w:val="32"/>
          <w:szCs w:val="32"/>
          <w:cs/>
        </w:rPr>
        <w:t>ให้</w:t>
      </w:r>
      <w:r w:rsidR="00277EDE" w:rsidRPr="00247AB6">
        <w:rPr>
          <w:rFonts w:ascii="TH SarabunPSK" w:eastAsia="Times New Roman" w:hAnsi="TH SarabunPSK" w:cs="TH SarabunPSK"/>
          <w:b/>
          <w:bCs/>
          <w:color w:val="FF0000"/>
          <w:sz w:val="32"/>
          <w:szCs w:val="32"/>
          <w:u w:val="single"/>
          <w:cs/>
        </w:rPr>
        <w:t>เลือก</w:t>
      </w:r>
      <w:r w:rsidR="00277EDE" w:rsidRPr="00277EDE">
        <w:rPr>
          <w:rFonts w:ascii="TH SarabunPSK" w:eastAsia="Times New Roman" w:hAnsi="TH SarabunPSK" w:cs="TH SarabunPSK"/>
          <w:b/>
          <w:bCs/>
          <w:color w:val="FF0000"/>
          <w:sz w:val="32"/>
          <w:szCs w:val="32"/>
          <w:cs/>
        </w:rPr>
        <w:t xml:space="preserve">ศึกษาจำนวน </w:t>
      </w:r>
      <w:r w:rsidR="00277EDE">
        <w:rPr>
          <w:rFonts w:ascii="TH SarabunPSK" w:eastAsia="Times New Roman" w:hAnsi="TH SarabunPSK" w:cs="TH SarabunPSK"/>
          <w:b/>
          <w:bCs/>
          <w:color w:val="FF0000"/>
          <w:sz w:val="32"/>
          <w:szCs w:val="32"/>
        </w:rPr>
        <w:t>XX</w:t>
      </w:r>
      <w:r w:rsidR="00277EDE" w:rsidRPr="00277EDE">
        <w:rPr>
          <w:rFonts w:ascii="TH SarabunPSK" w:eastAsia="Times New Roman" w:hAnsi="TH SarabunPSK" w:cs="TH SarabunPSK"/>
          <w:b/>
          <w:bCs/>
          <w:color w:val="FF0000"/>
          <w:sz w:val="32"/>
          <w:szCs w:val="32"/>
        </w:rPr>
        <w:t xml:space="preserve"> </w:t>
      </w:r>
      <w:r w:rsidR="00277EDE" w:rsidRPr="00277EDE">
        <w:rPr>
          <w:rFonts w:ascii="TH SarabunPSK" w:eastAsia="Times New Roman" w:hAnsi="TH SarabunPSK" w:cs="TH SarabunPSK"/>
          <w:b/>
          <w:bCs/>
          <w:color w:val="FF0000"/>
          <w:sz w:val="32"/>
          <w:szCs w:val="32"/>
          <w:cs/>
        </w:rPr>
        <w:t>หน่วยกิต</w:t>
      </w:r>
    </w:p>
    <w:p w:rsidR="004A75CB" w:rsidRPr="00875E5E" w:rsidRDefault="004A75CB" w:rsidP="004A75CB">
      <w:pPr>
        <w:tabs>
          <w:tab w:val="left" w:pos="7371"/>
        </w:tabs>
        <w:ind w:leftChars="323" w:left="2410" w:hangingChars="531" w:hanging="1699"/>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color w:val="0070C0"/>
          <w:sz w:val="32"/>
          <w:szCs w:val="32"/>
          <w:cs/>
        </w:rPr>
        <w:t xml:space="preserve">             </w:t>
      </w:r>
      <w:r w:rsidRPr="00875E5E">
        <w:rPr>
          <w:rFonts w:ascii="TH SarabunPSK" w:eastAsia="Times New Roman" w:hAnsi="TH SarabunPSK" w:cs="TH SarabunPSK"/>
          <w:color w:val="000000" w:themeColor="text1"/>
          <w:sz w:val="32"/>
          <w:szCs w:val="32"/>
        </w:rPr>
        <w:t>1</w:t>
      </w:r>
      <w:r>
        <w:rPr>
          <w:rFonts w:ascii="TH SarabunPSK" w:eastAsia="Times New Roman" w:hAnsi="TH SarabunPSK" w:cs="TH SarabunPSK"/>
          <w:color w:val="000000" w:themeColor="text1"/>
          <w:sz w:val="32"/>
          <w:szCs w:val="32"/>
          <w:cs/>
        </w:rPr>
        <w:t>.</w:t>
      </w:r>
      <w:r>
        <w:rPr>
          <w:rFonts w:ascii="TH SarabunPSK" w:eastAsia="Times New Roman" w:hAnsi="TH SarabunPSK" w:cs="TH SarabunPSK"/>
          <w:color w:val="000000" w:themeColor="text1"/>
          <w:sz w:val="32"/>
          <w:szCs w:val="32"/>
        </w:rPr>
        <w:t>1</w:t>
      </w:r>
      <w:r w:rsidRPr="00875E5E">
        <w:rPr>
          <w:rFonts w:ascii="TH SarabunPSK" w:eastAsia="Times New Roman" w:hAnsi="TH SarabunPSK" w:cs="TH SarabunPSK"/>
          <w:color w:val="000000" w:themeColor="text1"/>
          <w:sz w:val="32"/>
          <w:szCs w:val="32"/>
          <w:cs/>
        </w:rPr>
        <w:t xml:space="preserve"> กลุ่มวิชาภาษาต่างประเทศ </w:t>
      </w:r>
    </w:p>
    <w:p w:rsidR="004A75CB" w:rsidRPr="00766532" w:rsidRDefault="004A75CB" w:rsidP="004A75CB">
      <w:pPr>
        <w:tabs>
          <w:tab w:val="left" w:pos="1701"/>
          <w:tab w:val="left" w:pos="3119"/>
          <w:tab w:val="left" w:pos="7938"/>
        </w:tabs>
        <w:ind w:left="1778"/>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 xml:space="preserve">GEBLC101 </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ภาษาอังกฤษเพื่อการสื่อสารในชีวิตประจำวัน</w:t>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t>3</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3</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0</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6</w:t>
      </w:r>
      <w:r w:rsidRPr="00766532">
        <w:rPr>
          <w:rFonts w:ascii="TH SarabunPSK" w:eastAsia="Times New Roman" w:hAnsi="TH SarabunPSK" w:cs="TH SarabunPSK"/>
          <w:sz w:val="32"/>
          <w:szCs w:val="32"/>
          <w:cs/>
        </w:rPr>
        <w:t>)</w:t>
      </w:r>
    </w:p>
    <w:p w:rsidR="004A75CB" w:rsidRPr="00766532" w:rsidRDefault="004A75CB" w:rsidP="004A75CB">
      <w:pPr>
        <w:tabs>
          <w:tab w:val="left" w:pos="1701"/>
          <w:tab w:val="left" w:pos="3119"/>
          <w:tab w:val="left" w:pos="7938"/>
        </w:tabs>
        <w:ind w:left="1778"/>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t>English for Everyday Communication</w:t>
      </w:r>
    </w:p>
    <w:p w:rsidR="004A75CB" w:rsidRPr="00766532" w:rsidRDefault="004A75CB" w:rsidP="004A75CB">
      <w:pPr>
        <w:tabs>
          <w:tab w:val="left" w:pos="1701"/>
          <w:tab w:val="left" w:pos="3119"/>
          <w:tab w:val="left" w:pos="7938"/>
        </w:tabs>
        <w:ind w:left="1778"/>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 xml:space="preserve">GEBLC103 </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ภาษาอังกฤษเชิงวิชาการ</w:t>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t>3</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3</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0</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6</w:t>
      </w:r>
      <w:r w:rsidRPr="00766532">
        <w:rPr>
          <w:rFonts w:ascii="TH SarabunPSK" w:eastAsia="Times New Roman" w:hAnsi="TH SarabunPSK" w:cs="TH SarabunPSK"/>
          <w:sz w:val="32"/>
          <w:szCs w:val="32"/>
          <w:cs/>
        </w:rPr>
        <w:t>)</w:t>
      </w:r>
    </w:p>
    <w:p w:rsidR="004A75CB" w:rsidRPr="00766532" w:rsidRDefault="004A75CB" w:rsidP="004A75CB">
      <w:pPr>
        <w:tabs>
          <w:tab w:val="left" w:pos="1701"/>
          <w:tab w:val="left" w:pos="3119"/>
          <w:tab w:val="left" w:pos="7938"/>
        </w:tabs>
        <w:ind w:left="1778"/>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t>Academic English</w:t>
      </w:r>
    </w:p>
    <w:p w:rsidR="004A75CB" w:rsidRPr="00766532" w:rsidRDefault="004A75CB" w:rsidP="004A75CB">
      <w:pPr>
        <w:tabs>
          <w:tab w:val="left" w:pos="3150"/>
        </w:tabs>
        <w:ind w:left="1058" w:firstLine="720"/>
        <w:rPr>
          <w:rFonts w:ascii="TH SarabunPSK" w:eastAsiaTheme="minorHAnsi" w:hAnsi="TH SarabunPSK" w:cs="TH SarabunPSK"/>
          <w:sz w:val="32"/>
          <w:szCs w:val="32"/>
        </w:rPr>
      </w:pPr>
      <w:r w:rsidRPr="00766532">
        <w:rPr>
          <w:rFonts w:ascii="TH SarabunPSK" w:hAnsi="TH SarabunPSK" w:cs="TH SarabunPSK"/>
          <w:sz w:val="32"/>
          <w:szCs w:val="32"/>
        </w:rPr>
        <w:t>GEBLC105</w:t>
      </w:r>
      <w:r w:rsidRPr="00766532">
        <w:rPr>
          <w:rFonts w:ascii="TH SarabunPSK" w:hAnsi="TH SarabunPSK" w:cs="TH SarabunPSK"/>
          <w:b/>
          <w:bCs/>
          <w:sz w:val="32"/>
          <w:szCs w:val="32"/>
        </w:rPr>
        <w:tab/>
      </w:r>
      <w:r w:rsidRPr="00766532">
        <w:rPr>
          <w:rFonts w:ascii="TH SarabunPSK" w:eastAsiaTheme="minorHAnsi" w:hAnsi="TH SarabunPSK" w:cs="TH SarabunPSK"/>
          <w:sz w:val="32"/>
          <w:szCs w:val="32"/>
          <w:cs/>
        </w:rPr>
        <w:t xml:space="preserve">ภาษาอังกฤษเพื่อทักษะการทำงาน </w:t>
      </w:r>
      <w:r w:rsidRPr="00766532">
        <w:rPr>
          <w:rFonts w:ascii="TH SarabunPSK" w:eastAsiaTheme="minorHAnsi" w:hAnsi="TH SarabunPSK" w:cs="TH SarabunPSK"/>
          <w:sz w:val="32"/>
          <w:szCs w:val="32"/>
        </w:rPr>
        <w:tab/>
      </w:r>
      <w:r w:rsidRPr="00766532">
        <w:rPr>
          <w:rFonts w:ascii="TH SarabunPSK" w:eastAsiaTheme="minorHAnsi" w:hAnsi="TH SarabunPSK" w:cs="TH SarabunPSK"/>
          <w:sz w:val="32"/>
          <w:szCs w:val="32"/>
        </w:rPr>
        <w:tab/>
      </w:r>
      <w:r w:rsidRPr="00766532">
        <w:rPr>
          <w:rFonts w:ascii="TH SarabunPSK" w:eastAsiaTheme="minorHAnsi" w:hAnsi="TH SarabunPSK" w:cs="TH SarabunPSK"/>
          <w:sz w:val="32"/>
          <w:szCs w:val="32"/>
        </w:rPr>
        <w:tab/>
      </w:r>
      <w:r w:rsidRPr="00766532">
        <w:rPr>
          <w:rFonts w:ascii="TH SarabunPSK" w:eastAsia="Times New Roman" w:hAnsi="TH SarabunPSK" w:cs="TH SarabunPSK"/>
          <w:sz w:val="32"/>
          <w:szCs w:val="32"/>
        </w:rPr>
        <w:t>3</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3</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0</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6</w:t>
      </w:r>
      <w:r w:rsidRPr="00766532">
        <w:rPr>
          <w:rFonts w:ascii="TH SarabunPSK" w:eastAsia="Times New Roman" w:hAnsi="TH SarabunPSK" w:cs="TH SarabunPSK"/>
          <w:sz w:val="32"/>
          <w:szCs w:val="32"/>
          <w:cs/>
        </w:rPr>
        <w:t>)</w:t>
      </w:r>
    </w:p>
    <w:p w:rsidR="004A75CB" w:rsidRPr="00766532" w:rsidRDefault="004A75CB" w:rsidP="004A75CB">
      <w:pPr>
        <w:tabs>
          <w:tab w:val="left" w:pos="3150"/>
        </w:tabs>
        <w:rPr>
          <w:rFonts w:ascii="TH SarabunPSK" w:eastAsiaTheme="minorHAnsi" w:hAnsi="TH SarabunPSK" w:cs="TH SarabunPSK"/>
          <w:sz w:val="32"/>
          <w:szCs w:val="32"/>
        </w:rPr>
      </w:pPr>
      <w:r w:rsidRPr="00766532">
        <w:rPr>
          <w:rFonts w:ascii="TH SarabunPSK" w:eastAsiaTheme="minorHAnsi" w:hAnsi="TH SarabunPSK" w:cs="TH SarabunPSK"/>
          <w:sz w:val="32"/>
          <w:szCs w:val="32"/>
        </w:rPr>
        <w:tab/>
        <w:t>English for Working Skills</w:t>
      </w:r>
    </w:p>
    <w:p w:rsidR="004A75CB" w:rsidRPr="00875E5E" w:rsidRDefault="004A75CB" w:rsidP="004A75CB">
      <w:pPr>
        <w:tabs>
          <w:tab w:val="left" w:pos="709"/>
          <w:tab w:val="left" w:pos="1701"/>
          <w:tab w:val="left" w:pos="7371"/>
        </w:tabs>
        <w:ind w:left="2550" w:hangingChars="797" w:hanging="2550"/>
        <w:jc w:val="thaiDistribute"/>
        <w:rPr>
          <w:rFonts w:ascii="TH SarabunPSK" w:eastAsia="Times New Roman" w:hAnsi="TH SarabunPSK" w:cs="TH SarabunPSK"/>
          <w:color w:val="000000" w:themeColor="text1"/>
          <w:sz w:val="32"/>
          <w:szCs w:val="32"/>
        </w:rPr>
      </w:pPr>
      <w:r w:rsidRPr="00766532">
        <w:rPr>
          <w:rFonts w:ascii="TH SarabunPSK" w:eastAsia="Times New Roman" w:hAnsi="TH SarabunPSK" w:cs="TH SarabunPSK"/>
          <w:color w:val="0070C0"/>
          <w:sz w:val="32"/>
          <w:szCs w:val="32"/>
        </w:rPr>
        <w:tab/>
      </w:r>
      <w:r w:rsidRPr="00766532">
        <w:rPr>
          <w:rFonts w:ascii="TH SarabunPSK" w:eastAsia="Times New Roman" w:hAnsi="TH SarabunPSK" w:cs="TH SarabunPSK"/>
          <w:color w:val="0070C0"/>
          <w:sz w:val="32"/>
          <w:szCs w:val="32"/>
          <w:cs/>
        </w:rPr>
        <w:t xml:space="preserve">     </w:t>
      </w:r>
      <w:r>
        <w:rPr>
          <w:rFonts w:ascii="TH SarabunPSK" w:eastAsia="Times New Roman" w:hAnsi="TH SarabunPSK" w:cs="TH SarabunPSK"/>
          <w:color w:val="0070C0"/>
          <w:sz w:val="32"/>
          <w:szCs w:val="32"/>
        </w:rPr>
        <w:tab/>
      </w:r>
      <w:r>
        <w:rPr>
          <w:rFonts w:ascii="TH SarabunPSK" w:eastAsia="Times New Roman" w:hAnsi="TH SarabunPSK" w:cs="TH SarabunPSK"/>
          <w:color w:val="0070C0"/>
          <w:sz w:val="32"/>
          <w:szCs w:val="32"/>
          <w:cs/>
        </w:rPr>
        <w:t xml:space="preserve">   </w:t>
      </w:r>
      <w:r>
        <w:rPr>
          <w:rFonts w:ascii="TH SarabunPSK" w:eastAsia="Times New Roman" w:hAnsi="TH SarabunPSK" w:cs="TH SarabunPSK"/>
          <w:color w:val="000000" w:themeColor="text1"/>
          <w:sz w:val="32"/>
          <w:szCs w:val="32"/>
        </w:rPr>
        <w:t>1</w:t>
      </w:r>
      <w:r>
        <w:rPr>
          <w:rFonts w:ascii="TH SarabunPSK" w:eastAsia="Times New Roman" w:hAnsi="TH SarabunPSK" w:cs="TH SarabunPSK"/>
          <w:color w:val="000000" w:themeColor="text1"/>
          <w:sz w:val="32"/>
          <w:szCs w:val="32"/>
          <w:cs/>
        </w:rPr>
        <w:t>.</w:t>
      </w:r>
      <w:r>
        <w:rPr>
          <w:rFonts w:ascii="TH SarabunPSK" w:eastAsia="Times New Roman" w:hAnsi="TH SarabunPSK" w:cs="TH SarabunPSK"/>
          <w:color w:val="000000" w:themeColor="text1"/>
          <w:sz w:val="32"/>
          <w:szCs w:val="32"/>
        </w:rPr>
        <w:t>2</w:t>
      </w:r>
      <w:r w:rsidRPr="00875E5E">
        <w:rPr>
          <w:rFonts w:ascii="TH SarabunPSK" w:eastAsia="Times New Roman" w:hAnsi="TH SarabunPSK" w:cs="TH SarabunPSK"/>
          <w:color w:val="000000" w:themeColor="text1"/>
          <w:sz w:val="32"/>
          <w:szCs w:val="32"/>
          <w:cs/>
        </w:rPr>
        <w:t xml:space="preserve"> กลุ่มวิชาภาษาไทย จำนวน </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 xml:space="preserve"> หน่วยกิต </w:t>
      </w:r>
    </w:p>
    <w:p w:rsidR="004A75CB" w:rsidRPr="00766532" w:rsidRDefault="004A75CB" w:rsidP="004A75CB">
      <w:pPr>
        <w:tabs>
          <w:tab w:val="left" w:pos="1701"/>
          <w:tab w:val="left" w:pos="3119"/>
          <w:tab w:val="left" w:pos="7938"/>
        </w:tabs>
        <w:ind w:left="1778"/>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 xml:space="preserve">GEBLC201 </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ศิลปะการใช้ภาษาไทย</w:t>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t>3</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3</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0</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6</w:t>
      </w:r>
      <w:r w:rsidRPr="00766532">
        <w:rPr>
          <w:rFonts w:ascii="TH SarabunPSK" w:eastAsia="Times New Roman" w:hAnsi="TH SarabunPSK" w:cs="TH SarabunPSK"/>
          <w:sz w:val="32"/>
          <w:szCs w:val="32"/>
          <w:cs/>
        </w:rPr>
        <w:t>)</w:t>
      </w:r>
    </w:p>
    <w:p w:rsidR="004A75CB" w:rsidRDefault="004A75CB" w:rsidP="004A75CB">
      <w:pPr>
        <w:tabs>
          <w:tab w:val="left" w:pos="1701"/>
          <w:tab w:val="left" w:pos="3119"/>
          <w:tab w:val="left" w:pos="7938"/>
        </w:tabs>
        <w:ind w:left="1778"/>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t>Arts of Using Thai Language</w:t>
      </w:r>
    </w:p>
    <w:p w:rsidR="004A75CB" w:rsidRPr="00144AF3" w:rsidRDefault="004A75CB" w:rsidP="004A75CB">
      <w:pPr>
        <w:tabs>
          <w:tab w:val="left" w:pos="709"/>
          <w:tab w:val="left" w:pos="1276"/>
          <w:tab w:val="left" w:pos="2127"/>
          <w:tab w:val="left" w:pos="7938"/>
        </w:tabs>
        <w:jc w:val="thaiDistribute"/>
        <w:rPr>
          <w:rFonts w:ascii="TH SarabunPSK" w:eastAsia="Times New Roman" w:hAnsi="TH SarabunPSK" w:cs="TH SarabunPSK"/>
          <w:b/>
          <w:bCs/>
          <w:color w:val="000000" w:themeColor="text1"/>
          <w:sz w:val="32"/>
          <w:szCs w:val="32"/>
        </w:rPr>
      </w:pPr>
      <w:r w:rsidRPr="00766532">
        <w:rPr>
          <w:rFonts w:ascii="TH SarabunPSK" w:eastAsia="Times New Roman" w:hAnsi="TH SarabunPSK" w:cs="TH SarabunPSK"/>
          <w:color w:val="0070C0"/>
          <w:sz w:val="32"/>
          <w:szCs w:val="32"/>
          <w:cs/>
        </w:rPr>
        <w:tab/>
      </w:r>
      <w:r>
        <w:rPr>
          <w:rFonts w:ascii="TH SarabunPSK" w:eastAsia="Times New Roman" w:hAnsi="TH SarabunPSK" w:cs="TH SarabunPSK"/>
          <w:color w:val="0070C0"/>
          <w:sz w:val="32"/>
          <w:szCs w:val="32"/>
        </w:rPr>
        <w:tab/>
      </w:r>
      <w:r w:rsidRPr="00144AF3">
        <w:rPr>
          <w:rFonts w:ascii="TH SarabunPSK" w:eastAsia="Times New Roman" w:hAnsi="TH SarabunPSK" w:cs="TH SarabunPSK" w:hint="cs"/>
          <w:b/>
          <w:bCs/>
          <w:color w:val="000000" w:themeColor="text1"/>
          <w:sz w:val="32"/>
          <w:szCs w:val="32"/>
          <w:cs/>
        </w:rPr>
        <w:t>2.</w:t>
      </w:r>
      <w:r w:rsidRPr="00144AF3">
        <w:rPr>
          <w:rFonts w:ascii="TH SarabunPSK" w:eastAsia="Times New Roman" w:hAnsi="TH SarabunPSK" w:cs="TH SarabunPSK"/>
          <w:b/>
          <w:bCs/>
          <w:color w:val="000000" w:themeColor="text1"/>
          <w:sz w:val="32"/>
          <w:szCs w:val="32"/>
          <w:cs/>
        </w:rPr>
        <w:t xml:space="preserve"> กลุ่มวิชาสุขภาพ </w:t>
      </w:r>
      <w:r w:rsidR="007B0A06" w:rsidRPr="007B0A06">
        <w:rPr>
          <w:rFonts w:ascii="TH SarabunPSK" w:eastAsia="Times New Roman" w:hAnsi="TH SarabunPSK" w:cs="TH SarabunPSK"/>
          <w:b/>
          <w:bCs/>
          <w:color w:val="FF0000"/>
          <w:sz w:val="32"/>
          <w:szCs w:val="32"/>
          <w:cs/>
        </w:rPr>
        <w:t xml:space="preserve">ให้ศึกษาจำนวน </w:t>
      </w:r>
      <w:r w:rsidR="007B0A06" w:rsidRPr="007B0A06">
        <w:rPr>
          <w:rFonts w:ascii="TH SarabunPSK" w:eastAsia="Times New Roman" w:hAnsi="TH SarabunPSK" w:cs="TH SarabunPSK"/>
          <w:b/>
          <w:bCs/>
          <w:color w:val="FF0000"/>
          <w:sz w:val="32"/>
          <w:szCs w:val="32"/>
        </w:rPr>
        <w:t xml:space="preserve">XX </w:t>
      </w:r>
      <w:r w:rsidR="007B0A06" w:rsidRPr="007B0A06">
        <w:rPr>
          <w:rFonts w:ascii="TH SarabunPSK" w:eastAsia="Times New Roman" w:hAnsi="TH SarabunPSK" w:cs="TH SarabunPSK"/>
          <w:b/>
          <w:bCs/>
          <w:color w:val="FF0000"/>
          <w:sz w:val="32"/>
          <w:szCs w:val="32"/>
          <w:cs/>
        </w:rPr>
        <w:t>หน่วยกิต</w:t>
      </w:r>
    </w:p>
    <w:p w:rsidR="004A75CB" w:rsidRPr="00875E5E" w:rsidRDefault="004A75CB" w:rsidP="004A75CB">
      <w:pPr>
        <w:tabs>
          <w:tab w:val="left" w:pos="1701"/>
          <w:tab w:val="left" w:pos="3119"/>
          <w:tab w:val="left" w:pos="7513"/>
        </w:tabs>
        <w:ind w:left="1276"/>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 xml:space="preserve"> </w:t>
      </w:r>
      <w:r w:rsidRPr="00875E5E">
        <w:rPr>
          <w:rFonts w:ascii="TH SarabunPSK" w:eastAsia="Times New Roman" w:hAnsi="TH SarabunPSK" w:cs="TH SarabunPSK"/>
          <w:color w:val="000000" w:themeColor="text1"/>
          <w:sz w:val="32"/>
          <w:szCs w:val="32"/>
        </w:rPr>
        <w:t xml:space="preserve">GEBHT601 </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กิจกรรมเพื่อสุขภาพ</w:t>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2</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2</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5</w:t>
      </w:r>
      <w:r w:rsidRPr="00875E5E">
        <w:rPr>
          <w:rFonts w:ascii="TH SarabunPSK" w:eastAsia="Times New Roman" w:hAnsi="TH SarabunPSK" w:cs="TH SarabunPSK"/>
          <w:color w:val="000000" w:themeColor="text1"/>
          <w:sz w:val="32"/>
          <w:szCs w:val="32"/>
          <w:cs/>
        </w:rPr>
        <w:t>)</w:t>
      </w:r>
    </w:p>
    <w:p w:rsidR="004A75CB" w:rsidRDefault="004A75CB" w:rsidP="004A75CB">
      <w:pPr>
        <w:tabs>
          <w:tab w:val="left" w:pos="1701"/>
          <w:tab w:val="left" w:pos="3119"/>
          <w:tab w:val="left" w:pos="7938"/>
        </w:tabs>
        <w:ind w:left="1778" w:firstLine="134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Activities for Health</w:t>
      </w:r>
    </w:p>
    <w:p w:rsidR="004A75CB" w:rsidRPr="00144AF3" w:rsidRDefault="004A75CB" w:rsidP="004A75CB">
      <w:pPr>
        <w:tabs>
          <w:tab w:val="left" w:pos="709"/>
          <w:tab w:val="left" w:pos="1276"/>
          <w:tab w:val="left" w:pos="1701"/>
          <w:tab w:val="left" w:pos="2127"/>
          <w:tab w:val="left" w:pos="7938"/>
        </w:tabs>
        <w:jc w:val="thaiDistribute"/>
        <w:rPr>
          <w:rFonts w:ascii="TH SarabunPSK" w:eastAsia="Times New Roman" w:hAnsi="TH SarabunPSK" w:cs="TH SarabunPSK"/>
          <w:b/>
          <w:bCs/>
          <w:color w:val="000000" w:themeColor="text1"/>
          <w:sz w:val="32"/>
          <w:szCs w:val="32"/>
        </w:rPr>
      </w:pPr>
      <w:r>
        <w:rPr>
          <w:rFonts w:ascii="TH SarabunPSK" w:eastAsia="Times New Roman" w:hAnsi="TH SarabunPSK" w:cs="TH SarabunPSK"/>
          <w:color w:val="000000" w:themeColor="text1"/>
          <w:sz w:val="32"/>
          <w:szCs w:val="32"/>
        </w:rPr>
        <w:tab/>
      </w:r>
      <w:r>
        <w:rPr>
          <w:rFonts w:ascii="TH SarabunPSK" w:eastAsia="Times New Roman" w:hAnsi="TH SarabunPSK" w:cs="TH SarabunPSK"/>
          <w:color w:val="000000" w:themeColor="text1"/>
          <w:sz w:val="32"/>
          <w:szCs w:val="32"/>
        </w:rPr>
        <w:tab/>
      </w:r>
      <w:r w:rsidRPr="00144AF3">
        <w:rPr>
          <w:rFonts w:ascii="TH SarabunPSK" w:eastAsia="Times New Roman" w:hAnsi="TH SarabunPSK" w:cs="TH SarabunPSK"/>
          <w:b/>
          <w:bCs/>
          <w:color w:val="000000" w:themeColor="text1"/>
          <w:sz w:val="32"/>
          <w:szCs w:val="32"/>
        </w:rPr>
        <w:t>3</w:t>
      </w:r>
      <w:r w:rsidRPr="00144AF3">
        <w:rPr>
          <w:rFonts w:ascii="TH SarabunPSK" w:eastAsia="Times New Roman" w:hAnsi="TH SarabunPSK" w:cs="TH SarabunPSK"/>
          <w:b/>
          <w:bCs/>
          <w:color w:val="000000" w:themeColor="text1"/>
          <w:sz w:val="32"/>
          <w:szCs w:val="32"/>
          <w:cs/>
        </w:rPr>
        <w:t xml:space="preserve">. กลุ่มวิชาบูรณาการ </w:t>
      </w:r>
    </w:p>
    <w:p w:rsidR="004A75CB" w:rsidRPr="00875E5E" w:rsidRDefault="004A75CB" w:rsidP="004A75CB">
      <w:pPr>
        <w:tabs>
          <w:tab w:val="left" w:pos="1701"/>
          <w:tab w:val="left" w:pos="3119"/>
          <w:tab w:val="left" w:pos="7938"/>
        </w:tabs>
        <w:ind w:left="1778"/>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 xml:space="preserve">GEBIN701 </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 xml:space="preserve">กระบวนการคิดและการแก้ปัญหา  </w:t>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 xml:space="preserve">) </w:t>
      </w:r>
    </w:p>
    <w:p w:rsidR="004A75CB" w:rsidRPr="00875E5E" w:rsidRDefault="004A75CB" w:rsidP="004A75CB">
      <w:pPr>
        <w:tabs>
          <w:tab w:val="left" w:pos="1701"/>
          <w:tab w:val="left" w:pos="3119"/>
          <w:tab w:val="left" w:pos="7938"/>
        </w:tabs>
        <w:ind w:left="1778"/>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ab/>
        <w:t>Problem Solving and Thinking Process</w:t>
      </w:r>
      <w:r w:rsidRPr="00875E5E">
        <w:rPr>
          <w:rFonts w:ascii="TH SarabunPSK" w:eastAsia="Times New Roman" w:hAnsi="TH SarabunPSK" w:cs="TH SarabunPSK"/>
          <w:color w:val="000000" w:themeColor="text1"/>
          <w:sz w:val="32"/>
          <w:szCs w:val="32"/>
        </w:rPr>
        <w:tab/>
      </w:r>
    </w:p>
    <w:p w:rsidR="004A75CB" w:rsidRPr="00875E5E" w:rsidRDefault="004A75CB" w:rsidP="004A75CB">
      <w:pPr>
        <w:tabs>
          <w:tab w:val="left" w:pos="1701"/>
          <w:tab w:val="left" w:pos="3119"/>
          <w:tab w:val="left" w:pos="7938"/>
        </w:tabs>
        <w:ind w:left="1778"/>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 xml:space="preserve">GEBIN702 </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 xml:space="preserve">นวัตกรรมและเทคโนโลยี  </w:t>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 xml:space="preserve">) </w:t>
      </w:r>
    </w:p>
    <w:p w:rsidR="004A75CB" w:rsidRPr="00875E5E" w:rsidRDefault="004A75CB" w:rsidP="004A75CB">
      <w:pPr>
        <w:tabs>
          <w:tab w:val="left" w:pos="1701"/>
          <w:tab w:val="left" w:pos="3119"/>
          <w:tab w:val="left" w:pos="7938"/>
        </w:tabs>
        <w:ind w:left="1778"/>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ab/>
        <w:t>Innovation and Technology</w:t>
      </w:r>
      <w:r w:rsidRPr="00875E5E">
        <w:rPr>
          <w:rFonts w:ascii="TH SarabunPSK" w:eastAsia="Times New Roman" w:hAnsi="TH SarabunPSK" w:cs="TH SarabunPSK"/>
          <w:color w:val="000000" w:themeColor="text1"/>
          <w:sz w:val="32"/>
          <w:szCs w:val="32"/>
        </w:rPr>
        <w:tab/>
      </w:r>
    </w:p>
    <w:p w:rsidR="004A75CB" w:rsidRPr="00875E5E" w:rsidRDefault="004A75CB" w:rsidP="004A75CB">
      <w:pPr>
        <w:tabs>
          <w:tab w:val="left" w:pos="1701"/>
          <w:tab w:val="left" w:pos="3119"/>
          <w:tab w:val="left" w:pos="7938"/>
        </w:tabs>
        <w:ind w:left="1778"/>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 xml:space="preserve">GEBIN703 </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ศิลปะการใช้ชีวิต</w:t>
      </w:r>
      <w:r w:rsidRPr="00875E5E">
        <w:rPr>
          <w:rFonts w:ascii="TH SarabunPSK" w:eastAsia="Times New Roman" w:hAnsi="TH SarabunPSK" w:cs="TH SarabunPSK"/>
          <w:color w:val="000000" w:themeColor="text1"/>
          <w:sz w:val="32"/>
          <w:szCs w:val="32"/>
          <w:cs/>
        </w:rPr>
        <w:tab/>
        <w:t>3(</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Default="004A75CB" w:rsidP="004A75CB">
      <w:pPr>
        <w:tabs>
          <w:tab w:val="left" w:pos="1701"/>
          <w:tab w:val="left" w:pos="3119"/>
          <w:tab w:val="left" w:pos="7938"/>
        </w:tabs>
        <w:ind w:left="1778"/>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Art of Living</w:t>
      </w:r>
    </w:p>
    <w:p w:rsidR="004A75CB" w:rsidRPr="00144AF3" w:rsidRDefault="004A75CB" w:rsidP="004A75CB">
      <w:pPr>
        <w:tabs>
          <w:tab w:val="left" w:pos="1276"/>
          <w:tab w:val="left" w:pos="1701"/>
          <w:tab w:val="left" w:pos="7371"/>
        </w:tabs>
        <w:rPr>
          <w:rFonts w:ascii="TH SarabunPSK" w:eastAsia="Times New Roman" w:hAnsi="TH SarabunPSK" w:cs="TH SarabunPSK"/>
          <w:b/>
          <w:bCs/>
          <w:color w:val="000000" w:themeColor="text1"/>
          <w:sz w:val="32"/>
          <w:szCs w:val="32"/>
          <w:cs/>
        </w:rPr>
      </w:pPr>
      <w:r>
        <w:rPr>
          <w:rFonts w:ascii="TH SarabunPSK" w:eastAsia="Times New Roman" w:hAnsi="TH SarabunPSK" w:cs="TH SarabunPSK"/>
          <w:color w:val="000000" w:themeColor="text1"/>
          <w:sz w:val="32"/>
          <w:szCs w:val="32"/>
        </w:rPr>
        <w:tab/>
      </w:r>
      <w:r w:rsidRPr="00144AF3">
        <w:rPr>
          <w:rFonts w:ascii="TH SarabunPSK" w:eastAsia="Times New Roman" w:hAnsi="TH SarabunPSK" w:cs="TH SarabunPSK"/>
          <w:b/>
          <w:bCs/>
          <w:color w:val="000000" w:themeColor="text1"/>
          <w:sz w:val="32"/>
          <w:szCs w:val="32"/>
        </w:rPr>
        <w:t>4</w:t>
      </w:r>
      <w:r w:rsidRPr="00144AF3">
        <w:rPr>
          <w:rFonts w:ascii="TH SarabunPSK" w:eastAsia="Times New Roman" w:hAnsi="TH SarabunPSK" w:cs="TH SarabunPSK"/>
          <w:b/>
          <w:bCs/>
          <w:color w:val="000000" w:themeColor="text1"/>
          <w:sz w:val="32"/>
          <w:szCs w:val="32"/>
          <w:cs/>
        </w:rPr>
        <w:t xml:space="preserve">. กลุ่มวิชาวิทยาศาสตร์และคณิตศาสตร์ </w:t>
      </w:r>
    </w:p>
    <w:p w:rsidR="004A75CB" w:rsidRPr="00875E5E" w:rsidRDefault="004A75CB"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GEBSC30</w:t>
      </w:r>
      <w:r w:rsidRPr="00875E5E">
        <w:rPr>
          <w:rFonts w:ascii="TH SarabunPSK" w:eastAsia="Times New Roman" w:hAnsi="TH SarabunPSK" w:cs="TH SarabunPSK"/>
          <w:color w:val="000000" w:themeColor="text1"/>
          <w:sz w:val="32"/>
          <w:szCs w:val="32"/>
          <w:cs/>
        </w:rPr>
        <w:t xml:space="preserve">1 </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เทคโนโลยีสารสนเทศที่จำเป็นในชีวิตประจำวัน</w:t>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Default="004A75CB"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Necessary Information Technology in Daily Life</w:t>
      </w:r>
    </w:p>
    <w:p w:rsidR="001040D6" w:rsidRPr="00875E5E" w:rsidRDefault="001040D6"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p>
    <w:p w:rsidR="004A75CB" w:rsidRPr="00875E5E" w:rsidRDefault="004A75CB"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lastRenderedPageBreak/>
        <w:t>GEBSC30</w:t>
      </w:r>
      <w:r w:rsidRPr="00875E5E">
        <w:rPr>
          <w:rFonts w:ascii="TH SarabunPSK" w:eastAsia="Times New Roman" w:hAnsi="TH SarabunPSK" w:cs="TH SarabunPSK"/>
          <w:color w:val="000000" w:themeColor="text1"/>
          <w:sz w:val="32"/>
          <w:szCs w:val="32"/>
          <w:cs/>
        </w:rPr>
        <w:t xml:space="preserve">2 </w:t>
      </w:r>
      <w:r w:rsidRPr="00875E5E">
        <w:rPr>
          <w:rFonts w:ascii="TH SarabunPSK" w:eastAsia="Times New Roman" w:hAnsi="TH SarabunPSK" w:cs="TH SarabunPSK"/>
          <w:color w:val="000000" w:themeColor="text1"/>
          <w:sz w:val="32"/>
          <w:szCs w:val="32"/>
        </w:rPr>
        <w:tab/>
      </w:r>
      <w:r w:rsidRPr="00875E5E">
        <w:rPr>
          <w:rFonts w:ascii="TH SarabunPSK" w:hAnsi="TH SarabunPSK" w:cs="TH SarabunPSK"/>
          <w:color w:val="000000" w:themeColor="text1"/>
          <w:sz w:val="32"/>
          <w:szCs w:val="32"/>
          <w:cs/>
        </w:rPr>
        <w:t>มโนทัศน์และเทคนิคทางวิทยาศาสตร์สมัยใหม่</w:t>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Pr="00875E5E" w:rsidRDefault="004A75CB"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Modern of Concept and Scientific Techniques</w:t>
      </w:r>
    </w:p>
    <w:p w:rsidR="004A75CB" w:rsidRPr="00875E5E" w:rsidRDefault="004A75CB"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GEBSC30</w:t>
      </w:r>
      <w:r w:rsidRPr="00875E5E">
        <w:rPr>
          <w:rFonts w:ascii="TH SarabunPSK" w:eastAsia="Times New Roman" w:hAnsi="TH SarabunPSK" w:cs="TH SarabunPSK"/>
          <w:color w:val="000000" w:themeColor="text1"/>
          <w:sz w:val="32"/>
          <w:szCs w:val="32"/>
          <w:cs/>
        </w:rPr>
        <w:t xml:space="preserve">4 </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วิทยาศาสตร์เพื่อสุขภาพ</w:t>
      </w:r>
      <w:r w:rsidRPr="00875E5E">
        <w:rPr>
          <w:rFonts w:ascii="TH SarabunPSK" w:eastAsia="Times New Roman" w:hAnsi="TH SarabunPSK" w:cs="TH SarabunPSK"/>
          <w:color w:val="000000" w:themeColor="text1"/>
          <w:sz w:val="32"/>
          <w:szCs w:val="32"/>
          <w:cs/>
        </w:rPr>
        <w:tab/>
        <w:t>3(</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Default="004A75CB"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Science for Health</w:t>
      </w:r>
    </w:p>
    <w:p w:rsidR="004A75CB" w:rsidRPr="00875E5E" w:rsidRDefault="004A75CB"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GEBSC</w:t>
      </w:r>
      <w:r w:rsidRPr="00875E5E">
        <w:rPr>
          <w:rFonts w:ascii="TH SarabunPSK" w:eastAsia="Times New Roman" w:hAnsi="TH SarabunPSK" w:cs="TH SarabunPSK"/>
          <w:color w:val="000000" w:themeColor="text1"/>
          <w:sz w:val="32"/>
          <w:szCs w:val="32"/>
          <w:cs/>
        </w:rPr>
        <w:t>3</w:t>
      </w:r>
      <w:r w:rsidRPr="00875E5E">
        <w:rPr>
          <w:rFonts w:ascii="TH SarabunPSK" w:eastAsia="Times New Roman" w:hAnsi="TH SarabunPSK" w:cs="TH SarabunPSK"/>
          <w:color w:val="000000" w:themeColor="text1"/>
          <w:sz w:val="32"/>
          <w:szCs w:val="32"/>
        </w:rPr>
        <w:t xml:space="preserve">05 </w:t>
      </w:r>
      <w:r w:rsidRPr="00875E5E">
        <w:rPr>
          <w:rFonts w:ascii="TH SarabunPSK" w:eastAsia="Times New Roman" w:hAnsi="TH SarabunPSK" w:cs="TH SarabunPSK"/>
          <w:color w:val="000000" w:themeColor="text1"/>
          <w:sz w:val="32"/>
          <w:szCs w:val="32"/>
        </w:rPr>
        <w:tab/>
      </w:r>
      <w:r w:rsidRPr="00875E5E">
        <w:rPr>
          <w:rFonts w:ascii="TH SarabunPSK" w:hAnsi="TH SarabunPSK" w:cs="TH SarabunPSK"/>
          <w:color w:val="000000" w:themeColor="text1"/>
          <w:szCs w:val="32"/>
          <w:cs/>
        </w:rPr>
        <w:t>สิ่งแวดล้อมและการพัฒนาที่ยั่งยืน</w:t>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Pr="00875E5E" w:rsidRDefault="004A75CB"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cs/>
        </w:rPr>
        <w:tab/>
      </w:r>
      <w:r w:rsidRPr="00875E5E">
        <w:rPr>
          <w:rFonts w:ascii="TH SarabunPSK" w:hAnsi="TH SarabunPSK" w:cs="TH SarabunPSK"/>
          <w:color w:val="000000" w:themeColor="text1"/>
          <w:sz w:val="32"/>
          <w:szCs w:val="36"/>
        </w:rPr>
        <w:t>Environment and Sustainable Development</w:t>
      </w:r>
    </w:p>
    <w:p w:rsidR="004A75CB" w:rsidRPr="00875E5E" w:rsidRDefault="004A75CB"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GEBSC</w:t>
      </w:r>
      <w:r w:rsidRPr="00875E5E">
        <w:rPr>
          <w:rFonts w:ascii="TH SarabunPSK" w:eastAsia="Times New Roman" w:hAnsi="TH SarabunPSK" w:cs="TH SarabunPSK"/>
          <w:color w:val="000000" w:themeColor="text1"/>
          <w:sz w:val="32"/>
          <w:szCs w:val="32"/>
          <w:cs/>
        </w:rPr>
        <w:t>4</w:t>
      </w:r>
      <w:r w:rsidRPr="00875E5E">
        <w:rPr>
          <w:rFonts w:ascii="TH SarabunPSK" w:eastAsia="Times New Roman" w:hAnsi="TH SarabunPSK" w:cs="TH SarabunPSK"/>
          <w:color w:val="000000" w:themeColor="text1"/>
          <w:sz w:val="32"/>
          <w:szCs w:val="32"/>
        </w:rPr>
        <w:t xml:space="preserve">01 </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คณิตศาสตร์และสถิติในชีวิตประจำวัน</w:t>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Pr="00875E5E" w:rsidRDefault="004A75CB"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Mathematics and Statistics in Daily Life</w:t>
      </w:r>
    </w:p>
    <w:p w:rsidR="004A75CB" w:rsidRPr="00875E5E" w:rsidRDefault="004A75CB" w:rsidP="004A75CB">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GEBSC402</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สถิติและการวิเคราะห์ข้อมูลเบื้องต้น</w:t>
      </w:r>
      <w:r w:rsidRPr="00875E5E">
        <w:rPr>
          <w:rFonts w:ascii="TH SarabunPSK" w:eastAsia="Times New Roman" w:hAnsi="TH SarabunPSK" w:cs="TH SarabunPSK"/>
          <w:color w:val="000000" w:themeColor="text1"/>
          <w:sz w:val="32"/>
          <w:szCs w:val="32"/>
        </w:rPr>
        <w:tab/>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ab/>
        <w:t>Statistics and Basic Data Analysis</w:t>
      </w:r>
    </w:p>
    <w:p w:rsidR="004A75CB" w:rsidRPr="009F7E7F" w:rsidRDefault="004A75CB" w:rsidP="004A75CB">
      <w:pPr>
        <w:tabs>
          <w:tab w:val="left" w:pos="709"/>
          <w:tab w:val="left" w:pos="1276"/>
          <w:tab w:val="left" w:pos="7371"/>
        </w:tabs>
        <w:jc w:val="thaiDistribute"/>
        <w:rPr>
          <w:rFonts w:ascii="TH SarabunPSK" w:eastAsia="Times New Roman" w:hAnsi="TH SarabunPSK" w:cs="TH SarabunPSK"/>
          <w:b/>
          <w:bCs/>
          <w:color w:val="000000" w:themeColor="text1"/>
          <w:sz w:val="32"/>
          <w:szCs w:val="32"/>
        </w:rPr>
      </w:pPr>
      <w:r>
        <w:rPr>
          <w:rFonts w:ascii="TH SarabunPSK" w:eastAsia="Times New Roman" w:hAnsi="TH SarabunPSK" w:cs="TH SarabunPSK"/>
          <w:color w:val="000000" w:themeColor="text1"/>
          <w:sz w:val="32"/>
          <w:szCs w:val="32"/>
          <w:cs/>
        </w:rPr>
        <w:tab/>
      </w:r>
      <w:r>
        <w:rPr>
          <w:rFonts w:ascii="TH SarabunPSK" w:eastAsia="Times New Roman" w:hAnsi="TH SarabunPSK" w:cs="TH SarabunPSK"/>
          <w:color w:val="000000" w:themeColor="text1"/>
          <w:sz w:val="32"/>
          <w:szCs w:val="32"/>
        </w:rPr>
        <w:tab/>
      </w:r>
      <w:r w:rsidRPr="009F7E7F">
        <w:rPr>
          <w:rFonts w:ascii="TH SarabunPSK" w:eastAsia="Times New Roman" w:hAnsi="TH SarabunPSK" w:cs="TH SarabunPSK" w:hint="cs"/>
          <w:b/>
          <w:bCs/>
          <w:color w:val="000000" w:themeColor="text1"/>
          <w:sz w:val="32"/>
          <w:szCs w:val="32"/>
          <w:cs/>
        </w:rPr>
        <w:t>5.</w:t>
      </w:r>
      <w:r w:rsidRPr="009F7E7F">
        <w:rPr>
          <w:rFonts w:ascii="TH SarabunPSK" w:eastAsia="Times New Roman" w:hAnsi="TH SarabunPSK" w:cs="TH SarabunPSK"/>
          <w:b/>
          <w:bCs/>
          <w:color w:val="000000" w:themeColor="text1"/>
          <w:sz w:val="32"/>
          <w:szCs w:val="32"/>
          <w:cs/>
        </w:rPr>
        <w:t xml:space="preserve"> กลุ่มวิชาสังคมศาสตร์และมนุษยศาสตร์</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 xml:space="preserve">GEBSO501 </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การพัฒนาทักษะชีวิตและสังคม</w:t>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Life and Social Skills Development</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 xml:space="preserve">GEBSO502 </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ความรู้เบื้องต้นทางสังคม เศรษฐกิจและการเมืองไทย</w:t>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Introduction to Thai Politics, Society and Economy</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 xml:space="preserve">GEBSO503 </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มนุษยสัมพันธ์</w:t>
      </w:r>
      <w:r w:rsidRPr="00875E5E">
        <w:rPr>
          <w:rFonts w:ascii="TH SarabunPSK" w:eastAsia="Times New Roman" w:hAnsi="TH SarabunPSK" w:cs="TH SarabunPSK"/>
          <w:color w:val="000000" w:themeColor="text1"/>
          <w:sz w:val="32"/>
          <w:szCs w:val="32"/>
        </w:rPr>
        <w:tab/>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Human Relations</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GEBSO504</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การพัฒนาศักยภาพมนุษย์และจิตวิทยาเชิงบวก</w:t>
      </w:r>
      <w:r w:rsidRPr="00875E5E">
        <w:rPr>
          <w:rFonts w:ascii="TH SarabunPSK" w:eastAsia="Times New Roman" w:hAnsi="TH SarabunPSK" w:cs="TH SarabunPSK"/>
          <w:color w:val="000000" w:themeColor="text1"/>
          <w:sz w:val="32"/>
          <w:szCs w:val="32"/>
        </w:rPr>
        <w:tab/>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br/>
      </w:r>
      <w:r w:rsidRPr="00875E5E">
        <w:rPr>
          <w:rFonts w:ascii="TH SarabunPSK" w:eastAsia="Times New Roman" w:hAnsi="TH SarabunPSK" w:cs="TH SarabunPSK"/>
          <w:color w:val="000000" w:themeColor="text1"/>
          <w:sz w:val="32"/>
          <w:szCs w:val="32"/>
        </w:rPr>
        <w:tab/>
        <w:t>Human Potential Development and Positive Psychology</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GEBSO505</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พลเมืองดิจิทัล</w:t>
      </w:r>
      <w:r w:rsidRPr="00875E5E">
        <w:rPr>
          <w:rFonts w:ascii="TH SarabunPSK" w:eastAsia="Times New Roman" w:hAnsi="TH SarabunPSK" w:cs="TH SarabunPSK"/>
          <w:color w:val="000000" w:themeColor="text1"/>
          <w:sz w:val="32"/>
          <w:szCs w:val="32"/>
        </w:rPr>
        <w:tab/>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ab/>
        <w:t>Digital Citizenship</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GEBSO506</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วัฒนธรรมและเศรษฐกิจสร้างสรรค์</w:t>
      </w:r>
      <w:r w:rsidRPr="00875E5E">
        <w:rPr>
          <w:rFonts w:ascii="TH SarabunPSK" w:eastAsia="Times New Roman" w:hAnsi="TH SarabunPSK" w:cs="TH SarabunPSK"/>
          <w:color w:val="000000" w:themeColor="text1"/>
          <w:sz w:val="32"/>
          <w:szCs w:val="32"/>
        </w:rPr>
        <w:tab/>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ab/>
        <w:t>Cultural and Creative Economy</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GEBSO507</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ศาสตร์พระราชากับการพัฒนาที่ยั่งยืน</w:t>
      </w:r>
      <w:r w:rsidRPr="00875E5E">
        <w:rPr>
          <w:rFonts w:ascii="TH SarabunPSK" w:eastAsia="Times New Roman" w:hAnsi="TH SarabunPSK" w:cs="TH SarabunPSK"/>
          <w:color w:val="000000" w:themeColor="text1"/>
          <w:sz w:val="32"/>
          <w:szCs w:val="32"/>
        </w:rPr>
        <w:tab/>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ab/>
        <w:t>The King</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s Philosophy and Sustainable Development</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GEBSO508</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จิตวิทยาการจัดการองค์การในโลกยุคใหม่</w:t>
      </w:r>
      <w:r w:rsidRPr="00875E5E">
        <w:rPr>
          <w:rFonts w:ascii="TH SarabunPSK" w:eastAsia="Times New Roman" w:hAnsi="TH SarabunPSK" w:cs="TH SarabunPSK"/>
          <w:color w:val="000000" w:themeColor="text1"/>
          <w:sz w:val="32"/>
          <w:szCs w:val="32"/>
        </w:rPr>
        <w:tab/>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Pr="00875E5E" w:rsidRDefault="004A75CB" w:rsidP="004A75CB">
      <w:pPr>
        <w:tabs>
          <w:tab w:val="left" w:pos="3119"/>
          <w:tab w:val="left" w:pos="3261"/>
          <w:tab w:val="left" w:pos="7938"/>
        </w:tabs>
        <w:ind w:left="1440" w:firstLine="261"/>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pacing w:val="-20"/>
          <w:sz w:val="32"/>
          <w:szCs w:val="32"/>
        </w:rPr>
        <w:t>Psychology of</w:t>
      </w:r>
      <w:r w:rsidRPr="00875E5E">
        <w:rPr>
          <w:rFonts w:ascii="TH SarabunPSK" w:eastAsia="Times New Roman" w:hAnsi="TH SarabunPSK" w:cs="TH SarabunPSK"/>
          <w:color w:val="000000" w:themeColor="text1"/>
          <w:sz w:val="32"/>
          <w:szCs w:val="32"/>
        </w:rPr>
        <w:t xml:space="preserve"> organizational Management </w:t>
      </w:r>
    </w:p>
    <w:p w:rsidR="004A75CB" w:rsidRPr="00875E5E" w:rsidRDefault="004A75CB" w:rsidP="004A75CB">
      <w:pPr>
        <w:tabs>
          <w:tab w:val="left" w:pos="3119"/>
          <w:tab w:val="left" w:pos="3261"/>
          <w:tab w:val="left" w:pos="7938"/>
        </w:tabs>
        <w:ind w:left="1440" w:firstLine="261"/>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cs/>
        </w:rPr>
        <w:t xml:space="preserve">                     </w:t>
      </w:r>
      <w:r w:rsidRPr="00875E5E">
        <w:rPr>
          <w:rFonts w:ascii="TH SarabunPSK" w:eastAsia="Times New Roman" w:hAnsi="TH SarabunPSK" w:cs="TH SarabunPSK"/>
          <w:color w:val="000000" w:themeColor="text1"/>
          <w:sz w:val="32"/>
          <w:szCs w:val="32"/>
        </w:rPr>
        <w:t>in Modern world</w:t>
      </w:r>
    </w:p>
    <w:p w:rsidR="004A75CB" w:rsidRPr="00875E5E"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GEBSO509</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 xml:space="preserve">มนุษย์กับจริยธรรมในศตวรรษที่ </w:t>
      </w:r>
      <w:r w:rsidRPr="00875E5E">
        <w:rPr>
          <w:rFonts w:ascii="TH SarabunPSK" w:eastAsia="Times New Roman" w:hAnsi="TH SarabunPSK" w:cs="TH SarabunPSK"/>
          <w:color w:val="000000" w:themeColor="text1"/>
          <w:sz w:val="32"/>
          <w:szCs w:val="32"/>
        </w:rPr>
        <w:t>21</w:t>
      </w:r>
      <w:r w:rsidRPr="00875E5E">
        <w:rPr>
          <w:rFonts w:ascii="TH SarabunPSK" w:eastAsia="Times New Roman" w:hAnsi="TH SarabunPSK" w:cs="TH SarabunPSK"/>
          <w:color w:val="000000" w:themeColor="text1"/>
          <w:sz w:val="32"/>
          <w:szCs w:val="32"/>
        </w:rPr>
        <w:tab/>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3</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0</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6</w:t>
      </w:r>
      <w:r w:rsidRPr="00875E5E">
        <w:rPr>
          <w:rFonts w:ascii="TH SarabunPSK" w:eastAsia="Times New Roman" w:hAnsi="TH SarabunPSK" w:cs="TH SarabunPSK"/>
          <w:color w:val="000000" w:themeColor="text1"/>
          <w:sz w:val="32"/>
          <w:szCs w:val="32"/>
          <w:cs/>
        </w:rPr>
        <w:t>)</w:t>
      </w:r>
    </w:p>
    <w:p w:rsidR="004A75CB" w:rsidRDefault="004A75CB" w:rsidP="004A75CB">
      <w:pPr>
        <w:tabs>
          <w:tab w:val="left" w:pos="3119"/>
          <w:tab w:val="left" w:pos="3261"/>
          <w:tab w:val="left" w:pos="7938"/>
        </w:tabs>
        <w:ind w:left="1440" w:firstLine="26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ab/>
        <w:t>Man and Ethics in 21st Century</w:t>
      </w:r>
    </w:p>
    <w:p w:rsidR="004A75CB" w:rsidRDefault="001040D6" w:rsidP="004A75CB">
      <w:pPr>
        <w:tabs>
          <w:tab w:val="left" w:pos="450"/>
          <w:tab w:val="left" w:pos="990"/>
        </w:tabs>
        <w:jc w:val="thaiDistribute"/>
        <w:rPr>
          <w:rFonts w:ascii="TH SarabunPSK" w:eastAsia="Times New Roman" w:hAnsi="TH SarabunPSK" w:cs="TH SarabunPSK"/>
          <w:b/>
          <w:bCs/>
          <w:sz w:val="32"/>
          <w:szCs w:val="32"/>
        </w:rPr>
      </w:pPr>
      <w:r>
        <w:rPr>
          <w:rFonts w:ascii="TH SarabunPSK" w:eastAsia="Times New Roman" w:hAnsi="TH SarabunPSK" w:cs="TH SarabunPSK"/>
          <w:noProof/>
          <w:color w:val="000000"/>
          <w:sz w:val="32"/>
          <w:szCs w:val="32"/>
        </w:rPr>
        <mc:AlternateContent>
          <mc:Choice Requires="wps">
            <w:drawing>
              <wp:anchor distT="0" distB="0" distL="114300" distR="114300" simplePos="0" relativeHeight="252610048" behindDoc="0" locked="0" layoutInCell="1" allowOverlap="1">
                <wp:simplePos x="0" y="0"/>
                <wp:positionH relativeFrom="margin">
                  <wp:posOffset>1002538</wp:posOffset>
                </wp:positionH>
                <wp:positionV relativeFrom="paragraph">
                  <wp:posOffset>4826</wp:posOffset>
                </wp:positionV>
                <wp:extent cx="4515556" cy="1111955"/>
                <wp:effectExtent l="0" t="0" r="18415" b="12065"/>
                <wp:wrapNone/>
                <wp:docPr id="146" name="Text Box 146"/>
                <wp:cNvGraphicFramePr/>
                <a:graphic xmlns:a="http://schemas.openxmlformats.org/drawingml/2006/main">
                  <a:graphicData uri="http://schemas.microsoft.com/office/word/2010/wordprocessingShape">
                    <wps:wsp>
                      <wps:cNvSpPr txBox="1"/>
                      <wps:spPr>
                        <a:xfrm>
                          <a:off x="0" y="0"/>
                          <a:ext cx="4515556" cy="1111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8F4D2F" w:rsidRDefault="00C14E77" w:rsidP="008F4D2F">
                            <w:pPr>
                              <w:rPr>
                                <w:rFonts w:ascii="TH SarabunPSK" w:hAnsi="TH SarabunPSK" w:cs="TH SarabunPSK"/>
                                <w:color w:val="FF0000"/>
                                <w:sz w:val="28"/>
                              </w:rPr>
                            </w:pPr>
                            <w:r w:rsidRPr="008F4D2F">
                              <w:rPr>
                                <w:rFonts w:ascii="TH SarabunPSK" w:hAnsi="TH SarabunPSK" w:cs="TH SarabunPSK"/>
                                <w:color w:val="FF0000"/>
                                <w:sz w:val="28"/>
                                <w:cs/>
                              </w:rPr>
                              <w:t xml:space="preserve">คำอธิบาย </w:t>
                            </w:r>
                            <w:r w:rsidRPr="008F4D2F">
                              <w:rPr>
                                <w:rFonts w:ascii="TH SarabunPSK" w:hAnsi="TH SarabunPSK" w:cs="TH SarabunPSK"/>
                                <w:color w:val="FF0000"/>
                                <w:sz w:val="28"/>
                              </w:rPr>
                              <w:t>:</w:t>
                            </w:r>
                            <w:r w:rsidRPr="008F4D2F">
                              <w:rPr>
                                <w:rFonts w:ascii="TH SarabunPSK" w:hAnsi="TH SarabunPSK" w:cs="TH SarabunPSK"/>
                                <w:color w:val="FF0000"/>
                                <w:sz w:val="28"/>
                                <w:cs/>
                              </w:rPr>
                              <w:t>ให้เป็นไปตามเกณฑ์มาตรฐานหลักสูตรฯ พ.ศ. 2565 ดังนี้</w:t>
                            </w:r>
                          </w:p>
                          <w:p w:rsidR="00C14E77" w:rsidRPr="008F4D2F" w:rsidRDefault="00C14E77" w:rsidP="008F4D2F">
                            <w:pPr>
                              <w:rPr>
                                <w:rFonts w:ascii="TH SarabunPSK" w:hAnsi="TH SarabunPSK" w:cs="TH SarabunPSK"/>
                                <w:color w:val="FF0000"/>
                                <w:sz w:val="28"/>
                              </w:rPr>
                            </w:pPr>
                            <w:r w:rsidRPr="008F4D2F">
                              <w:rPr>
                                <w:rFonts w:ascii="TH SarabunPSK" w:hAnsi="TH SarabunPSK" w:cs="TH SarabunPSK"/>
                                <w:color w:val="FF0000"/>
                                <w:sz w:val="28"/>
                                <w:cs/>
                              </w:rPr>
                              <w:t xml:space="preserve">กรณีหลักสูตรต่อเนื่อง </w:t>
                            </w:r>
                            <w:r w:rsidRPr="008F4D2F">
                              <w:rPr>
                                <w:rFonts w:ascii="TH SarabunPSK" w:hAnsi="TH SarabunPSK" w:cs="TH SarabunPSK"/>
                                <w:color w:val="FF0000"/>
                                <w:sz w:val="28"/>
                              </w:rPr>
                              <w:t xml:space="preserve">: </w:t>
                            </w:r>
                            <w:r w:rsidRPr="008F4D2F">
                              <w:rPr>
                                <w:rFonts w:ascii="TH SarabunPSK" w:hAnsi="TH SarabunPSK" w:cs="TH SarabunPSK"/>
                                <w:color w:val="FF0000"/>
                                <w:sz w:val="28"/>
                                <w:cs/>
                              </w:rPr>
                              <w:t>การจัดวิชาศึกษาทั่วไปสำหรับหลักสูตรปริญญาตรี (ต่อเนื่อง) อาจได้รับการยกเว้นรายวิชาที่ได้ศึกษามาแล้วในระดับประกาศนียบัตรวิชาชีพชั้นสูงหรือระดับ</w:t>
                            </w:r>
                            <w:r w:rsidRPr="008F4D2F">
                              <w:rPr>
                                <w:rFonts w:ascii="TH SarabunPSK" w:hAnsi="TH SarabunPSK" w:cs="TH SarabunPSK" w:hint="cs"/>
                                <w:color w:val="FF0000"/>
                                <w:sz w:val="28"/>
                                <w:cs/>
                              </w:rPr>
                              <w:t>อ</w:t>
                            </w:r>
                            <w:r w:rsidRPr="008F4D2F">
                              <w:rPr>
                                <w:rFonts w:ascii="TH SarabunPSK" w:hAnsi="TH SarabunPSK" w:cs="TH SarabunPSK"/>
                                <w:color w:val="FF0000"/>
                                <w:sz w:val="28"/>
                                <w:cs/>
                              </w:rPr>
                              <w:t>นุปริญญา</w:t>
                            </w:r>
                            <w:r w:rsidRPr="008F4D2F">
                              <w:rPr>
                                <w:rFonts w:ascii="TH SarabunPSK" w:hAnsi="TH SarabunPSK" w:cs="TH SarabunPSK"/>
                                <w:color w:val="FF0000"/>
                                <w:sz w:val="28"/>
                              </w:rPr>
                              <w:t xml:space="preserve"> </w:t>
                            </w:r>
                            <w:r w:rsidRPr="003A0C3A">
                              <w:rPr>
                                <w:rFonts w:ascii="TH SarabunPSK" w:hAnsi="TH SarabunPSK" w:cs="TH SarabunPSK"/>
                                <w:color w:val="FF0000"/>
                                <w:sz w:val="28"/>
                                <w:cs/>
                              </w:rPr>
                              <w:t xml:space="preserve">ไม่ร้อยละ </w:t>
                            </w:r>
                            <w:r w:rsidRPr="003A0C3A">
                              <w:rPr>
                                <w:rFonts w:ascii="TH SarabunPSK" w:hAnsi="TH SarabunPSK" w:cs="TH SarabunPSK"/>
                                <w:color w:val="FF0000"/>
                                <w:sz w:val="28"/>
                              </w:rPr>
                              <w:t xml:space="preserve">50 </w:t>
                            </w:r>
                            <w:r w:rsidRPr="003A0C3A">
                              <w:rPr>
                                <w:rFonts w:ascii="TH SarabunPSK" w:hAnsi="TH SarabunPSK" w:cs="TH SarabunPSK"/>
                                <w:color w:val="FF0000"/>
                                <w:sz w:val="28"/>
                                <w:cs/>
                              </w:rPr>
                              <w:t xml:space="preserve">ของรายวิชาศึกษาทั่วไป </w:t>
                            </w:r>
                            <w:r>
                              <w:rPr>
                                <w:rFonts w:ascii="TH SarabunPSK" w:hAnsi="TH SarabunPSK" w:cs="TH SarabunPSK" w:hint="cs"/>
                                <w:color w:val="FF0000"/>
                                <w:sz w:val="28"/>
                                <w:cs/>
                              </w:rPr>
                              <w:t>ที่เป็นไปตามเกณฑ์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6" o:spid="_x0000_s1061" type="#_x0000_t202" style="position:absolute;left:0;text-align:left;margin-left:78.95pt;margin-top:.4pt;width:355.55pt;height:87.55pt;z-index:25261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" fillcolor="white [3201]" strokeweight=".5pt">
                <v:textbox>
                  <w:txbxContent>
                    <w:p w:rsidR="00C14E77" w:rsidRPr="008F4D2F" w:rsidRDefault="00C14E77" w:rsidP="008F4D2F">
                      <w:pPr>
                        <w:rPr>
                          <w:rFonts w:ascii="TH SarabunPSK" w:hAnsi="TH SarabunPSK" w:cs="TH SarabunPSK"/>
                          <w:color w:val="FF0000"/>
                          <w:sz w:val="28"/>
                        </w:rPr>
                      </w:pPr>
                      <w:r w:rsidRPr="008F4D2F">
                        <w:rPr>
                          <w:rFonts w:ascii="TH SarabunPSK" w:hAnsi="TH SarabunPSK" w:cs="TH SarabunPSK"/>
                          <w:color w:val="FF0000"/>
                          <w:sz w:val="28"/>
                          <w:cs/>
                        </w:rPr>
                        <w:t xml:space="preserve">คำอธิบาย </w:t>
                      </w:r>
                      <w:r w:rsidRPr="008F4D2F">
                        <w:rPr>
                          <w:rFonts w:ascii="TH SarabunPSK" w:hAnsi="TH SarabunPSK" w:cs="TH SarabunPSK"/>
                          <w:color w:val="FF0000"/>
                          <w:sz w:val="28"/>
                        </w:rPr>
                        <w:t>:</w:t>
                      </w:r>
                      <w:r w:rsidRPr="008F4D2F">
                        <w:rPr>
                          <w:rFonts w:ascii="TH SarabunPSK" w:hAnsi="TH SarabunPSK" w:cs="TH SarabunPSK"/>
                          <w:color w:val="FF0000"/>
                          <w:sz w:val="28"/>
                          <w:cs/>
                        </w:rPr>
                        <w:t>ให้เป็นไปตามเกณฑ์มาตรฐานหลักสูตรฯ พ.ศ. 2565 ดังนี้</w:t>
                      </w:r>
                    </w:p>
                    <w:p w:rsidR="00C14E77" w:rsidRPr="008F4D2F" w:rsidRDefault="00C14E77" w:rsidP="008F4D2F">
                      <w:pPr>
                        <w:rPr>
                          <w:rFonts w:ascii="TH SarabunPSK" w:hAnsi="TH SarabunPSK" w:cs="TH SarabunPSK"/>
                          <w:color w:val="FF0000"/>
                          <w:sz w:val="28"/>
                        </w:rPr>
                      </w:pPr>
                      <w:r w:rsidRPr="008F4D2F">
                        <w:rPr>
                          <w:rFonts w:ascii="TH SarabunPSK" w:hAnsi="TH SarabunPSK" w:cs="TH SarabunPSK"/>
                          <w:color w:val="FF0000"/>
                          <w:sz w:val="28"/>
                          <w:cs/>
                        </w:rPr>
                        <w:t xml:space="preserve">กรณีหลักสูตรต่อเนื่อง </w:t>
                      </w:r>
                      <w:r w:rsidRPr="008F4D2F">
                        <w:rPr>
                          <w:rFonts w:ascii="TH SarabunPSK" w:hAnsi="TH SarabunPSK" w:cs="TH SarabunPSK"/>
                          <w:color w:val="FF0000"/>
                          <w:sz w:val="28"/>
                        </w:rPr>
                        <w:t xml:space="preserve">: </w:t>
                      </w:r>
                      <w:r w:rsidRPr="008F4D2F">
                        <w:rPr>
                          <w:rFonts w:ascii="TH SarabunPSK" w:hAnsi="TH SarabunPSK" w:cs="TH SarabunPSK"/>
                          <w:color w:val="FF0000"/>
                          <w:sz w:val="28"/>
                          <w:cs/>
                        </w:rPr>
                        <w:t>การจัดวิชาศึกษาทั่วไปสำหรับหลักสูตรปริญญาตรี (ต่อเนื่อง) อาจได้รับการยกเว้นรายวิชาที่ได้ศึกษามาแล้วในระดับประกาศนียบัตรวิชาชีพชั้นสูงหรือระดับ</w:t>
                      </w:r>
                      <w:r w:rsidRPr="008F4D2F">
                        <w:rPr>
                          <w:rFonts w:ascii="TH SarabunPSK" w:hAnsi="TH SarabunPSK" w:cs="TH SarabunPSK" w:hint="cs"/>
                          <w:color w:val="FF0000"/>
                          <w:sz w:val="28"/>
                          <w:cs/>
                        </w:rPr>
                        <w:t>อ</w:t>
                      </w:r>
                      <w:r w:rsidRPr="008F4D2F">
                        <w:rPr>
                          <w:rFonts w:ascii="TH SarabunPSK" w:hAnsi="TH SarabunPSK" w:cs="TH SarabunPSK"/>
                          <w:color w:val="FF0000"/>
                          <w:sz w:val="28"/>
                          <w:cs/>
                        </w:rPr>
                        <w:t>นุปริญญา</w:t>
                      </w:r>
                      <w:r w:rsidRPr="008F4D2F">
                        <w:rPr>
                          <w:rFonts w:ascii="TH SarabunPSK" w:hAnsi="TH SarabunPSK" w:cs="TH SarabunPSK"/>
                          <w:color w:val="FF0000"/>
                          <w:sz w:val="28"/>
                        </w:rPr>
                        <w:t xml:space="preserve"> </w:t>
                      </w:r>
                      <w:r w:rsidRPr="003A0C3A">
                        <w:rPr>
                          <w:rFonts w:ascii="TH SarabunPSK" w:hAnsi="TH SarabunPSK" w:cs="TH SarabunPSK"/>
                          <w:color w:val="FF0000"/>
                          <w:sz w:val="28"/>
                          <w:cs/>
                        </w:rPr>
                        <w:t xml:space="preserve">ไม่ร้อยละ </w:t>
                      </w:r>
                      <w:r w:rsidRPr="003A0C3A">
                        <w:rPr>
                          <w:rFonts w:ascii="TH SarabunPSK" w:hAnsi="TH SarabunPSK" w:cs="TH SarabunPSK"/>
                          <w:color w:val="FF0000"/>
                          <w:sz w:val="28"/>
                        </w:rPr>
                        <w:t xml:space="preserve">50 </w:t>
                      </w:r>
                      <w:r w:rsidRPr="003A0C3A">
                        <w:rPr>
                          <w:rFonts w:ascii="TH SarabunPSK" w:hAnsi="TH SarabunPSK" w:cs="TH SarabunPSK"/>
                          <w:color w:val="FF0000"/>
                          <w:sz w:val="28"/>
                          <w:cs/>
                        </w:rPr>
                        <w:t xml:space="preserve">ของรายวิชาศึกษาทั่วไป </w:t>
                      </w:r>
                      <w:r>
                        <w:rPr>
                          <w:rFonts w:ascii="TH SarabunPSK" w:hAnsi="TH SarabunPSK" w:cs="TH SarabunPSK" w:hint="cs"/>
                          <w:color w:val="FF0000"/>
                          <w:sz w:val="28"/>
                          <w:cs/>
                        </w:rPr>
                        <w:t>ที่เป็นไปตามเกณฑ์</w:t>
                      </w:r>
                    </w:p>
                  </w:txbxContent>
                </v:textbox>
                <w10:wrap anchorx="margin"/>
              </v:shape>
            </w:pict>
          </mc:Fallback>
        </mc:AlternateContent>
      </w:r>
    </w:p>
    <w:p w:rsidR="004A75CB" w:rsidRDefault="004A75CB" w:rsidP="004A75CB">
      <w:pPr>
        <w:tabs>
          <w:tab w:val="left" w:pos="450"/>
          <w:tab w:val="left" w:pos="990"/>
        </w:tabs>
        <w:jc w:val="thaiDistribute"/>
        <w:rPr>
          <w:rFonts w:ascii="TH SarabunPSK" w:eastAsia="Times New Roman" w:hAnsi="TH SarabunPSK" w:cs="TH SarabunPSK"/>
          <w:b/>
          <w:bCs/>
          <w:sz w:val="32"/>
          <w:szCs w:val="32"/>
        </w:rPr>
      </w:pPr>
    </w:p>
    <w:p w:rsidR="00BE5360" w:rsidRPr="00155AD2" w:rsidRDefault="00C73C97" w:rsidP="00BE5360">
      <w:pPr>
        <w:tabs>
          <w:tab w:val="left" w:pos="5670"/>
          <w:tab w:val="left" w:pos="7371"/>
        </w:tabs>
        <w:ind w:left="1260" w:hanging="270"/>
        <w:jc w:val="thaiDistribute"/>
        <w:rPr>
          <w:rFonts w:ascii="TH SarabunPSK" w:eastAsia="Times New Roman" w:hAnsi="TH SarabunPSK" w:cs="TH SarabunPSK"/>
          <w:b/>
          <w:bCs/>
          <w:color w:val="C00000"/>
          <w:sz w:val="32"/>
          <w:szCs w:val="32"/>
        </w:rPr>
      </w:pPr>
      <w:r>
        <w:rPr>
          <w:rFonts w:ascii="TH SarabunPSK" w:eastAsia="Times New Roman" w:hAnsi="TH SarabunPSK" w:cs="TH SarabunPSK"/>
          <w:noProof/>
          <w:color w:val="000000" w:themeColor="text1"/>
          <w:sz w:val="32"/>
          <w:szCs w:val="32"/>
        </w:rPr>
        <w:lastRenderedPageBreak/>
        <mc:AlternateContent>
          <mc:Choice Requires="wps">
            <w:drawing>
              <wp:anchor distT="0" distB="0" distL="114300" distR="114300" simplePos="0" relativeHeight="252524032" behindDoc="0" locked="0" layoutInCell="1" allowOverlap="1">
                <wp:simplePos x="0" y="0"/>
                <wp:positionH relativeFrom="margin">
                  <wp:posOffset>-419100</wp:posOffset>
                </wp:positionH>
                <wp:positionV relativeFrom="paragraph">
                  <wp:posOffset>83185</wp:posOffset>
                </wp:positionV>
                <wp:extent cx="1158240" cy="960120"/>
                <wp:effectExtent l="19050" t="19050" r="289560" b="30480"/>
                <wp:wrapNone/>
                <wp:docPr id="76" name="คำบรรยายภาพแบบวงรี 76"/>
                <wp:cNvGraphicFramePr/>
                <a:graphic xmlns:a="http://schemas.openxmlformats.org/drawingml/2006/main">
                  <a:graphicData uri="http://schemas.microsoft.com/office/word/2010/wordprocessingShape">
                    <wps:wsp>
                      <wps:cNvSpPr/>
                      <wps:spPr>
                        <a:xfrm>
                          <a:off x="0" y="0"/>
                          <a:ext cx="1158240" cy="960120"/>
                        </a:xfrm>
                        <a:prstGeom prst="wedgeEllipseCallout">
                          <a:avLst>
                            <a:gd name="adj1" fmla="val 70412"/>
                            <a:gd name="adj2" fmla="val 11618"/>
                          </a:avLst>
                        </a:prstGeom>
                      </wps:spPr>
                      <wps:style>
                        <a:lnRef idx="2">
                          <a:schemeClr val="accent2"/>
                        </a:lnRef>
                        <a:fillRef idx="1">
                          <a:schemeClr val="lt1"/>
                        </a:fillRef>
                        <a:effectRef idx="0">
                          <a:schemeClr val="accent2"/>
                        </a:effectRef>
                        <a:fontRef idx="minor">
                          <a:schemeClr val="dk1"/>
                        </a:fontRef>
                      </wps:style>
                      <wps:txbx>
                        <w:txbxContent>
                          <w:p w:rsidR="00C14E77" w:rsidRPr="00991290" w:rsidRDefault="00C14E77" w:rsidP="00991290">
                            <w:pPr>
                              <w:jc w:val="center"/>
                              <w:rPr>
                                <w:rFonts w:ascii="TH SarabunPSK" w:hAnsi="TH SarabunPSK" w:cs="TH SarabunPSK"/>
                                <w:b/>
                                <w:bCs/>
                                <w:color w:val="FF0000"/>
                                <w:sz w:val="36"/>
                                <w:szCs w:val="36"/>
                              </w:rPr>
                            </w:pPr>
                            <w:r w:rsidRPr="00991290">
                              <w:rPr>
                                <w:rFonts w:ascii="TH SarabunPSK" w:hAnsi="TH SarabunPSK" w:cs="TH SarabunPSK"/>
                                <w:b/>
                                <w:bCs/>
                                <w:color w:val="FF0000"/>
                                <w:sz w:val="36"/>
                                <w:szCs w:val="36"/>
                                <w:cs/>
                              </w:rPr>
                              <w:t>ไม่มีให้ตัดทิ้ง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คำบรรยายภาพแบบวงรี 76" o:spid="_x0000_s1062" type="#_x0000_t63" style="position:absolute;left:0;text-align:left;margin-left:-33pt;margin-top:6.55pt;width:91.2pt;height:75.6pt;z-index:25252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" adj="26009,13309" fillcolor="white [3201]" strokecolor="#ed7d31 [3205]" strokeweight="1pt">
                <v:textbox>
                  <w:txbxContent>
                    <w:p w:rsidR="00C14E77" w:rsidRPr="00991290" w:rsidRDefault="00C14E77" w:rsidP="00991290">
                      <w:pPr>
                        <w:jc w:val="center"/>
                        <w:rPr>
                          <w:rFonts w:ascii="TH SarabunPSK" w:hAnsi="TH SarabunPSK" w:cs="TH SarabunPSK"/>
                          <w:b/>
                          <w:bCs/>
                          <w:color w:val="FF0000"/>
                          <w:sz w:val="36"/>
                          <w:szCs w:val="36"/>
                        </w:rPr>
                      </w:pPr>
                      <w:r w:rsidRPr="00991290">
                        <w:rPr>
                          <w:rFonts w:ascii="TH SarabunPSK" w:hAnsi="TH SarabunPSK" w:cs="TH SarabunPSK"/>
                          <w:b/>
                          <w:bCs/>
                          <w:color w:val="FF0000"/>
                          <w:sz w:val="36"/>
                          <w:szCs w:val="36"/>
                          <w:cs/>
                        </w:rPr>
                        <w:t>ไม่มีให้ตัดทิ้ง</w:t>
                      </w:r>
                    </w:p>
                  </w:txbxContent>
                </v:textbox>
                <w10:wrap anchorx="margin"/>
              </v:shape>
            </w:pict>
          </mc:Fallback>
        </mc:AlternateContent>
      </w:r>
      <w:r w:rsidR="00603274">
        <w:rPr>
          <w:rFonts w:ascii="TH SarabunPSK" w:eastAsia="Times New Roman" w:hAnsi="TH SarabunPSK" w:cs="TH SarabunPSK" w:hint="cs"/>
          <w:b/>
          <w:bCs/>
          <w:color w:val="000000" w:themeColor="text1"/>
          <w:sz w:val="32"/>
          <w:szCs w:val="32"/>
          <w:cs/>
        </w:rPr>
        <w:t>2.2</w:t>
      </w:r>
      <w:r w:rsidR="00FB2EDA" w:rsidRPr="005A1786">
        <w:rPr>
          <w:rFonts w:ascii="TH SarabunPSK" w:eastAsia="Times New Roman" w:hAnsi="TH SarabunPSK" w:cs="TH SarabunPSK"/>
          <w:b/>
          <w:bCs/>
          <w:color w:val="000000" w:themeColor="text1"/>
          <w:sz w:val="32"/>
          <w:szCs w:val="32"/>
          <w:cs/>
        </w:rPr>
        <w:t xml:space="preserve">  </w:t>
      </w:r>
      <w:r w:rsidR="00BE5360" w:rsidRPr="005A1786">
        <w:rPr>
          <w:rFonts w:ascii="TH SarabunPSK" w:eastAsia="Times New Roman" w:hAnsi="TH SarabunPSK" w:cs="TH SarabunPSK"/>
          <w:b/>
          <w:bCs/>
          <w:color w:val="000000" w:themeColor="text1"/>
          <w:sz w:val="32"/>
          <w:szCs w:val="32"/>
          <w:cs/>
        </w:rPr>
        <w:t xml:space="preserve">หมวดวิชาเฉพาะ  </w:t>
      </w:r>
      <w:r w:rsidR="00BE5360" w:rsidRPr="005A1786">
        <w:rPr>
          <w:rFonts w:ascii="TH SarabunPSK" w:eastAsia="Times New Roman" w:hAnsi="TH SarabunPSK" w:cs="TH SarabunPSK"/>
          <w:b/>
          <w:bCs/>
          <w:color w:val="000000" w:themeColor="text1"/>
          <w:sz w:val="32"/>
          <w:szCs w:val="32"/>
        </w:rPr>
        <w:t xml:space="preserve">xxx  </w:t>
      </w:r>
      <w:r w:rsidR="00BE5360" w:rsidRPr="005A1786">
        <w:rPr>
          <w:rFonts w:ascii="TH SarabunPSK" w:eastAsia="Times New Roman" w:hAnsi="TH SarabunPSK" w:cs="TH SarabunPSK"/>
          <w:b/>
          <w:bCs/>
          <w:color w:val="000000" w:themeColor="text1"/>
          <w:sz w:val="32"/>
          <w:szCs w:val="32"/>
          <w:cs/>
        </w:rPr>
        <w:t>หน่วยกิต</w:t>
      </w:r>
      <w:r w:rsidR="002318C5" w:rsidRPr="005A1786">
        <w:rPr>
          <w:rFonts w:ascii="TH SarabunPSK" w:eastAsia="Times New Roman" w:hAnsi="TH SarabunPSK" w:cs="TH SarabunPSK"/>
          <w:b/>
          <w:bCs/>
          <w:color w:val="000000" w:themeColor="text1"/>
          <w:sz w:val="32"/>
          <w:szCs w:val="32"/>
          <w:cs/>
        </w:rPr>
        <w:t xml:space="preserve"> </w:t>
      </w:r>
      <w:r w:rsidR="007C414C" w:rsidRPr="00875E5E">
        <w:rPr>
          <w:rFonts w:ascii="TH SarabunPSK" w:eastAsia="Times New Roman" w:hAnsi="TH SarabunPSK" w:cs="TH SarabunPSK"/>
          <w:color w:val="000000" w:themeColor="text1"/>
          <w:sz w:val="32"/>
          <w:szCs w:val="32"/>
          <w:cs/>
        </w:rPr>
        <w:t xml:space="preserve">    </w:t>
      </w:r>
      <w:r w:rsidR="00155AD2" w:rsidRPr="00875E5E">
        <w:rPr>
          <w:rFonts w:ascii="TH SarabunPSK" w:eastAsia="Times New Roman" w:hAnsi="TH SarabunPSK" w:cs="TH SarabunPSK"/>
          <w:color w:val="000000" w:themeColor="text1"/>
          <w:sz w:val="32"/>
          <w:szCs w:val="32"/>
          <w:cs/>
        </w:rPr>
        <w:t xml:space="preserve"> </w:t>
      </w:r>
    </w:p>
    <w:p w:rsidR="00BE5360" w:rsidRPr="00875E5E" w:rsidRDefault="000A60CC" w:rsidP="000A60CC">
      <w:pPr>
        <w:tabs>
          <w:tab w:val="left" w:pos="1701"/>
          <w:tab w:val="left" w:pos="5670"/>
          <w:tab w:val="left" w:pos="7371"/>
        </w:tabs>
        <w:ind w:left="1701" w:hanging="425"/>
        <w:jc w:val="thaiDistribute"/>
        <w:rPr>
          <w:rFonts w:ascii="TH SarabunPSK" w:eastAsia="Times New Roman" w:hAnsi="TH SarabunPSK" w:cs="TH SarabunPSK"/>
          <w:b/>
          <w:bCs/>
          <w:color w:val="000000" w:themeColor="text1"/>
          <w:sz w:val="32"/>
          <w:szCs w:val="32"/>
        </w:rPr>
      </w:pPr>
      <w:r w:rsidRPr="00875E5E">
        <w:rPr>
          <w:rFonts w:ascii="TH SarabunPSK" w:eastAsia="Times New Roman" w:hAnsi="TH SarabunPSK" w:cs="TH SarabunPSK"/>
          <w:color w:val="000000" w:themeColor="text1"/>
          <w:sz w:val="32"/>
          <w:szCs w:val="32"/>
          <w:cs/>
        </w:rPr>
        <w:tab/>
      </w:r>
      <w:r w:rsidR="007B7D7B" w:rsidRPr="00875E5E">
        <w:rPr>
          <w:rFonts w:ascii="TH SarabunPSK" w:eastAsia="Times New Roman" w:hAnsi="TH SarabunPSK" w:cs="TH SarabunPSK"/>
          <w:color w:val="000000" w:themeColor="text1"/>
          <w:sz w:val="32"/>
          <w:szCs w:val="32"/>
          <w:cs/>
        </w:rPr>
        <w:t>1</w:t>
      </w:r>
      <w:r w:rsidRPr="00875E5E">
        <w:rPr>
          <w:rFonts w:ascii="TH SarabunPSK" w:eastAsia="Times New Roman" w:hAnsi="TH SarabunPSK" w:cs="TH SarabunPSK"/>
          <w:color w:val="000000" w:themeColor="text1"/>
          <w:sz w:val="32"/>
          <w:szCs w:val="32"/>
          <w:cs/>
        </w:rPr>
        <w:t>)</w:t>
      </w:r>
      <w:r w:rsidR="003B13A4" w:rsidRPr="00875E5E">
        <w:rPr>
          <w:rFonts w:ascii="TH SarabunPSK" w:eastAsia="Times New Roman" w:hAnsi="TH SarabunPSK" w:cs="TH SarabunPSK"/>
          <w:color w:val="000000" w:themeColor="text1"/>
          <w:sz w:val="32"/>
          <w:szCs w:val="32"/>
          <w:cs/>
        </w:rPr>
        <w:t xml:space="preserve">  </w:t>
      </w:r>
      <w:r w:rsidR="00BE5360" w:rsidRPr="00875E5E">
        <w:rPr>
          <w:rFonts w:ascii="TH SarabunPSK" w:eastAsia="Times New Roman" w:hAnsi="TH SarabunPSK" w:cs="TH SarabunPSK"/>
          <w:color w:val="000000" w:themeColor="text1"/>
          <w:sz w:val="32"/>
          <w:szCs w:val="32"/>
          <w:cs/>
        </w:rPr>
        <w:t>กลุ่มวิชา</w:t>
      </w:r>
      <w:r w:rsidR="001267A8" w:rsidRPr="00875E5E">
        <w:rPr>
          <w:rFonts w:ascii="TH SarabunPSK" w:eastAsia="Times New Roman" w:hAnsi="TH SarabunPSK" w:cs="TH SarabunPSK"/>
          <w:color w:val="000000" w:themeColor="text1"/>
          <w:sz w:val="32"/>
          <w:szCs w:val="32"/>
          <w:cs/>
        </w:rPr>
        <w:t>พื้นฐาน</w:t>
      </w:r>
      <w:r w:rsidR="007B4036" w:rsidRPr="00875E5E">
        <w:rPr>
          <w:rFonts w:ascii="TH SarabunPSK" w:eastAsia="Times New Roman" w:hAnsi="TH SarabunPSK" w:cs="TH SarabunPSK"/>
          <w:color w:val="000000" w:themeColor="text1"/>
          <w:sz w:val="32"/>
          <w:szCs w:val="32"/>
          <w:cs/>
        </w:rPr>
        <w:t>วิชาชีพ</w:t>
      </w:r>
      <w:r w:rsidR="001267A8" w:rsidRPr="00875E5E">
        <w:rPr>
          <w:rFonts w:ascii="TH SarabunPSK" w:eastAsia="Times New Roman" w:hAnsi="TH SarabunPSK" w:cs="TH SarabunPSK"/>
          <w:color w:val="000000" w:themeColor="text1"/>
          <w:sz w:val="32"/>
          <w:szCs w:val="32"/>
          <w:cs/>
        </w:rPr>
        <w:t xml:space="preserve"> </w:t>
      </w:r>
      <w:r w:rsidR="00BE5360" w:rsidRPr="00875E5E">
        <w:rPr>
          <w:rFonts w:ascii="TH SarabunPSK" w:eastAsia="Times New Roman" w:hAnsi="TH SarabunPSK" w:cs="TH SarabunPSK"/>
          <w:color w:val="000000" w:themeColor="text1"/>
          <w:sz w:val="32"/>
          <w:szCs w:val="32"/>
        </w:rPr>
        <w:t>xx</w:t>
      </w:r>
      <w:r w:rsidR="00BE5360" w:rsidRPr="00875E5E">
        <w:rPr>
          <w:rFonts w:ascii="TH SarabunPSK" w:eastAsia="Times New Roman" w:hAnsi="TH SarabunPSK" w:cs="TH SarabunPSK"/>
          <w:color w:val="000000" w:themeColor="text1"/>
          <w:sz w:val="32"/>
          <w:szCs w:val="32"/>
          <w:cs/>
        </w:rPr>
        <w:t xml:space="preserve"> หน่วยกิต ให้</w:t>
      </w:r>
      <w:r w:rsidR="00BE5360" w:rsidRPr="00875E5E">
        <w:rPr>
          <w:rFonts w:ascii="TH SarabunPSK" w:eastAsia="Times New Roman" w:hAnsi="TH SarabunPSK" w:cs="TH SarabunPSK"/>
          <w:color w:val="000000" w:themeColor="text1"/>
          <w:sz w:val="32"/>
          <w:szCs w:val="32"/>
          <w:u w:val="single"/>
          <w:cs/>
        </w:rPr>
        <w:t>ศึกษา</w:t>
      </w:r>
      <w:r w:rsidR="00BE5360" w:rsidRPr="00875E5E">
        <w:rPr>
          <w:rFonts w:ascii="TH SarabunPSK" w:eastAsia="Times New Roman" w:hAnsi="TH SarabunPSK" w:cs="TH SarabunPSK"/>
          <w:color w:val="000000" w:themeColor="text1"/>
          <w:sz w:val="32"/>
          <w:szCs w:val="32"/>
          <w:cs/>
        </w:rPr>
        <w:t>จากรายวิชาต่อไปนี้</w:t>
      </w:r>
    </w:p>
    <w:p w:rsidR="00C73C97" w:rsidRPr="006D11D1" w:rsidRDefault="00C73C97" w:rsidP="00C73C97">
      <w:pPr>
        <w:tabs>
          <w:tab w:val="left" w:pos="1701"/>
          <w:tab w:val="left" w:pos="5670"/>
          <w:tab w:val="left" w:pos="7371"/>
        </w:tabs>
        <w:ind w:left="1701" w:hanging="425"/>
        <w:jc w:val="thaiDistribute"/>
        <w:rPr>
          <w:rFonts w:ascii="TH SarabunPSK" w:eastAsia="Times New Roman" w:hAnsi="TH SarabunPSK" w:cs="TH SarabunPSK"/>
          <w:b/>
          <w:bCs/>
          <w:color w:val="FF0000"/>
          <w:sz w:val="32"/>
          <w:szCs w:val="32"/>
        </w:rPr>
      </w:pPr>
      <w:r w:rsidRPr="006D11D1">
        <w:rPr>
          <w:rFonts w:ascii="TH SarabunPSK" w:eastAsia="Times New Roman" w:hAnsi="TH SarabunPSK" w:cs="TH SarabunPSK"/>
          <w:color w:val="FF0000"/>
          <w:sz w:val="32"/>
          <w:szCs w:val="32"/>
          <w:cs/>
        </w:rPr>
        <w:tab/>
      </w:r>
      <w:r>
        <w:rPr>
          <w:rFonts w:ascii="TH SarabunPSK" w:eastAsia="Times New Roman" w:hAnsi="TH SarabunPSK" w:cs="TH SarabunPSK" w:hint="cs"/>
          <w:color w:val="FF0000"/>
          <w:sz w:val="32"/>
          <w:szCs w:val="32"/>
          <w:cs/>
        </w:rPr>
        <w:t xml:space="preserve"> </w:t>
      </w:r>
      <w:r>
        <w:rPr>
          <w:rFonts w:ascii="TH SarabunPSK" w:eastAsia="Times New Roman" w:hAnsi="TH SarabunPSK" w:cs="TH SarabunPSK"/>
          <w:color w:val="FF0000"/>
          <w:sz w:val="32"/>
          <w:szCs w:val="32"/>
        </w:rPr>
        <w:t>1.1</w:t>
      </w:r>
      <w:r w:rsidRPr="006D11D1">
        <w:rPr>
          <w:rFonts w:ascii="TH SarabunPSK" w:eastAsia="Times New Roman" w:hAnsi="TH SarabunPSK" w:cs="TH SarabunPSK"/>
          <w:color w:val="FF0000"/>
          <w:sz w:val="32"/>
          <w:szCs w:val="32"/>
          <w:cs/>
        </w:rPr>
        <w:t>)  กลุ่ม</w:t>
      </w:r>
      <w:r w:rsidRPr="008C77F3">
        <w:rPr>
          <w:rFonts w:ascii="TH SarabunPSK" w:eastAsia="Times New Roman" w:hAnsi="TH SarabunPSK" w:cs="TH SarabunPSK"/>
          <w:color w:val="FF0000"/>
          <w:sz w:val="32"/>
          <w:szCs w:val="32"/>
          <w:cs/>
        </w:rPr>
        <w:t>วิชาพื้นฐานทางวิทยาศาสตร์และคณิตศาสตร์</w:t>
      </w:r>
      <w:r w:rsidRPr="006D11D1">
        <w:rPr>
          <w:rFonts w:ascii="TH SarabunPSK" w:eastAsia="Times New Roman" w:hAnsi="TH SarabunPSK" w:cs="TH SarabunPSK"/>
          <w:color w:val="FF0000"/>
          <w:sz w:val="32"/>
          <w:szCs w:val="32"/>
        </w:rPr>
        <w:t xml:space="preserve"> xx</w:t>
      </w:r>
      <w:r w:rsidRPr="006D11D1">
        <w:rPr>
          <w:rFonts w:ascii="TH SarabunPSK" w:eastAsia="Times New Roman" w:hAnsi="TH SarabunPSK" w:cs="TH SarabunPSK"/>
          <w:color w:val="FF0000"/>
          <w:sz w:val="32"/>
          <w:szCs w:val="32"/>
          <w:cs/>
        </w:rPr>
        <w:t xml:space="preserve"> หน่วยกิต ให้</w:t>
      </w:r>
      <w:r w:rsidRPr="006D11D1">
        <w:rPr>
          <w:rFonts w:ascii="TH SarabunPSK" w:eastAsia="Times New Roman" w:hAnsi="TH SarabunPSK" w:cs="TH SarabunPSK"/>
          <w:color w:val="FF0000"/>
          <w:sz w:val="32"/>
          <w:szCs w:val="32"/>
          <w:u w:val="single"/>
          <w:cs/>
        </w:rPr>
        <w:t>ศึกษา</w:t>
      </w:r>
      <w:r w:rsidRPr="006D11D1">
        <w:rPr>
          <w:rFonts w:ascii="TH SarabunPSK" w:eastAsia="Times New Roman" w:hAnsi="TH SarabunPSK" w:cs="TH SarabunPSK"/>
          <w:color w:val="FF0000"/>
          <w:sz w:val="32"/>
          <w:szCs w:val="32"/>
          <w:cs/>
        </w:rPr>
        <w:t>จากรายวิชาต่อไปนี้</w:t>
      </w:r>
    </w:p>
    <w:p w:rsidR="00C73C97" w:rsidRPr="006D11D1" w:rsidRDefault="00C73C97" w:rsidP="00C73C97">
      <w:pPr>
        <w:tabs>
          <w:tab w:val="left" w:pos="1701"/>
          <w:tab w:val="left" w:pos="3119"/>
          <w:tab w:val="left" w:pos="7938"/>
        </w:tabs>
        <w:ind w:left="1701"/>
        <w:jc w:val="thaiDistribute"/>
        <w:rPr>
          <w:rFonts w:ascii="TH SarabunPSK" w:eastAsia="Times New Roman" w:hAnsi="TH SarabunPSK" w:cs="TH SarabunPSK"/>
          <w:color w:val="FF0000"/>
          <w:sz w:val="32"/>
          <w:szCs w:val="32"/>
        </w:rPr>
      </w:pPr>
      <w:r w:rsidRPr="00B13A43">
        <w:rPr>
          <w:rFonts w:ascii="TH SarabunPSK" w:eastAsia="Times New Roman" w:hAnsi="TH SarabunPSK" w:cs="TH SarabunPSK"/>
          <w:color w:val="FF0000"/>
          <w:sz w:val="32"/>
          <w:szCs w:val="32"/>
        </w:rPr>
        <w:t>FUN</w:t>
      </w:r>
      <w:r w:rsidRPr="006D11D1">
        <w:rPr>
          <w:rFonts w:ascii="TH SarabunPSK" w:eastAsia="Times New Roman" w:hAnsi="TH SarabunPSK" w:cs="TH SarabunPSK"/>
          <w:color w:val="FF0000"/>
          <w:sz w:val="32"/>
          <w:szCs w:val="32"/>
        </w:rPr>
        <w:t>MMGXX</w:t>
      </w:r>
      <w:r w:rsidRPr="006D11D1">
        <w:rPr>
          <w:rFonts w:ascii="TH SarabunPSK" w:eastAsia="Times New Roman" w:hAnsi="TH SarabunPSK" w:cs="TH SarabunPSK"/>
          <w:color w:val="FF0000"/>
          <w:sz w:val="32"/>
          <w:szCs w:val="32"/>
        </w:rPr>
        <w:tab/>
      </w:r>
      <w:r w:rsidRPr="006D11D1">
        <w:rPr>
          <w:rFonts w:ascii="TH SarabunPSK" w:eastAsia="Times New Roman" w:hAnsi="TH SarabunPSK" w:cs="TH SarabunPSK"/>
          <w:color w:val="FF0000"/>
          <w:sz w:val="32"/>
          <w:szCs w:val="32"/>
          <w:cs/>
        </w:rPr>
        <w:t>ชื่อวิชาภาษาไทย</w:t>
      </w:r>
      <w:r w:rsidRPr="006D11D1">
        <w:rPr>
          <w:rFonts w:ascii="TH SarabunPSK" w:eastAsia="Times New Roman" w:hAnsi="TH SarabunPSK" w:cs="TH SarabunPSK"/>
          <w:color w:val="FF0000"/>
          <w:sz w:val="32"/>
          <w:szCs w:val="32"/>
          <w:cs/>
        </w:rPr>
        <w:tab/>
      </w:r>
      <w:r w:rsidRPr="006D11D1">
        <w:rPr>
          <w:rFonts w:ascii="TH SarabunPSK" w:eastAsia="Times New Roman" w:hAnsi="TH SarabunPSK" w:cs="TH SarabunPSK"/>
          <w:color w:val="FF0000"/>
          <w:sz w:val="32"/>
          <w:szCs w:val="32"/>
        </w:rPr>
        <w:t>C</w:t>
      </w:r>
      <w:r w:rsidRPr="006D11D1">
        <w:rPr>
          <w:rFonts w:ascii="TH SarabunPSK" w:eastAsia="Times New Roman" w:hAnsi="TH SarabunPSK" w:cs="TH SarabunPSK"/>
          <w:color w:val="FF0000"/>
          <w:sz w:val="32"/>
          <w:szCs w:val="32"/>
          <w:cs/>
        </w:rPr>
        <w:t>(</w:t>
      </w:r>
      <w:r w:rsidRPr="006D11D1">
        <w:rPr>
          <w:rFonts w:ascii="TH SarabunPSK" w:eastAsia="Times New Roman" w:hAnsi="TH SarabunPSK" w:cs="TH SarabunPSK"/>
          <w:color w:val="FF0000"/>
          <w:sz w:val="32"/>
          <w:szCs w:val="32"/>
        </w:rPr>
        <w:t>T</w:t>
      </w:r>
      <w:r w:rsidRPr="006D11D1">
        <w:rPr>
          <w:rFonts w:ascii="TH SarabunPSK" w:eastAsia="Times New Roman" w:hAnsi="TH SarabunPSK" w:cs="TH SarabunPSK"/>
          <w:color w:val="FF0000"/>
          <w:sz w:val="32"/>
          <w:szCs w:val="32"/>
          <w:cs/>
        </w:rPr>
        <w:t>-</w:t>
      </w:r>
      <w:r w:rsidRPr="006D11D1">
        <w:rPr>
          <w:rFonts w:ascii="TH SarabunPSK" w:eastAsia="Times New Roman" w:hAnsi="TH SarabunPSK" w:cs="TH SarabunPSK"/>
          <w:color w:val="FF0000"/>
          <w:sz w:val="32"/>
          <w:szCs w:val="32"/>
        </w:rPr>
        <w:t>P</w:t>
      </w:r>
      <w:r w:rsidRPr="006D11D1">
        <w:rPr>
          <w:rFonts w:ascii="TH SarabunPSK" w:eastAsia="Times New Roman" w:hAnsi="TH SarabunPSK" w:cs="TH SarabunPSK"/>
          <w:color w:val="FF0000"/>
          <w:sz w:val="32"/>
          <w:szCs w:val="32"/>
          <w:cs/>
        </w:rPr>
        <w:t>-</w:t>
      </w:r>
      <w:r w:rsidRPr="006D11D1">
        <w:rPr>
          <w:rFonts w:ascii="TH SarabunPSK" w:eastAsia="Times New Roman" w:hAnsi="TH SarabunPSK" w:cs="TH SarabunPSK"/>
          <w:color w:val="FF0000"/>
          <w:sz w:val="32"/>
          <w:szCs w:val="32"/>
        </w:rPr>
        <w:t>E</w:t>
      </w:r>
      <w:r w:rsidRPr="006D11D1">
        <w:rPr>
          <w:rFonts w:ascii="TH SarabunPSK" w:eastAsia="Times New Roman" w:hAnsi="TH SarabunPSK" w:cs="TH SarabunPSK"/>
          <w:color w:val="FF0000"/>
          <w:sz w:val="32"/>
          <w:szCs w:val="32"/>
          <w:cs/>
        </w:rPr>
        <w:t>)</w:t>
      </w:r>
    </w:p>
    <w:p w:rsidR="00C73C97" w:rsidRPr="006D11D1" w:rsidRDefault="00C73C97" w:rsidP="00C73C97">
      <w:pPr>
        <w:tabs>
          <w:tab w:val="left" w:pos="1701"/>
          <w:tab w:val="left" w:pos="3119"/>
          <w:tab w:val="left" w:pos="7938"/>
        </w:tabs>
        <w:ind w:left="1701"/>
        <w:jc w:val="thaiDistribute"/>
        <w:rPr>
          <w:rFonts w:ascii="TH SarabunPSK" w:eastAsia="Times New Roman" w:hAnsi="TH SarabunPSK" w:cs="TH SarabunPSK"/>
          <w:color w:val="FF0000"/>
          <w:sz w:val="32"/>
          <w:szCs w:val="32"/>
          <w:cs/>
        </w:rPr>
      </w:pPr>
      <w:r w:rsidRPr="006D11D1">
        <w:rPr>
          <w:rFonts w:ascii="TH SarabunPSK" w:eastAsia="Times New Roman" w:hAnsi="TH SarabunPSK" w:cs="TH SarabunPSK"/>
          <w:color w:val="FF0000"/>
          <w:sz w:val="32"/>
          <w:szCs w:val="32"/>
        </w:rPr>
        <w:tab/>
      </w:r>
      <w:r w:rsidRPr="006D11D1">
        <w:rPr>
          <w:rFonts w:ascii="TH SarabunPSK" w:eastAsia="Times New Roman" w:hAnsi="TH SarabunPSK" w:cs="TH SarabunPSK"/>
          <w:color w:val="FF0000"/>
          <w:sz w:val="32"/>
          <w:szCs w:val="32"/>
          <w:cs/>
        </w:rPr>
        <w:t>ชื่อวิชาภาษาอังกฤษ</w:t>
      </w:r>
    </w:p>
    <w:p w:rsidR="00ED4EC8" w:rsidRPr="00ED4EC8" w:rsidRDefault="00ED4EC8" w:rsidP="00ED4EC8">
      <w:pPr>
        <w:tabs>
          <w:tab w:val="left" w:pos="1701"/>
          <w:tab w:val="left" w:pos="5670"/>
          <w:tab w:val="left" w:pos="7371"/>
        </w:tabs>
        <w:ind w:left="1701" w:hanging="425"/>
        <w:jc w:val="thaiDistribute"/>
        <w:rPr>
          <w:rFonts w:ascii="TH SarabunPSK" w:eastAsia="Times New Roman" w:hAnsi="TH SarabunPSK" w:cs="TH SarabunPSK"/>
          <w:b/>
          <w:bCs/>
          <w:sz w:val="32"/>
          <w:szCs w:val="32"/>
        </w:rPr>
      </w:pPr>
      <w:r w:rsidRPr="00ED4EC8">
        <w:rPr>
          <w:rFonts w:ascii="TH SarabunPSK" w:eastAsia="Times New Roman" w:hAnsi="TH SarabunPSK" w:cs="TH SarabunPSK"/>
          <w:sz w:val="32"/>
          <w:szCs w:val="32"/>
        </w:rPr>
        <w:tab/>
        <w:t xml:space="preserve"> 1.</w:t>
      </w:r>
      <w:r w:rsidRPr="00ED4EC8">
        <w:rPr>
          <w:rFonts w:ascii="TH SarabunPSK" w:eastAsia="Times New Roman" w:hAnsi="TH SarabunPSK" w:cs="TH SarabunPSK" w:hint="cs"/>
          <w:sz w:val="32"/>
          <w:szCs w:val="32"/>
          <w:cs/>
        </w:rPr>
        <w:t xml:space="preserve"> 2 </w:t>
      </w:r>
      <w:r w:rsidRPr="00ED4EC8">
        <w:rPr>
          <w:rFonts w:ascii="TH SarabunPSK" w:eastAsia="Times New Roman" w:hAnsi="TH SarabunPSK" w:cs="TH SarabunPSK"/>
          <w:sz w:val="32"/>
          <w:szCs w:val="32"/>
          <w:cs/>
        </w:rPr>
        <w:t>)  กลุ่มวิชาพื้นฐาน</w:t>
      </w:r>
      <w:r w:rsidRPr="00ED4EC8">
        <w:rPr>
          <w:rFonts w:ascii="TH SarabunPSK" w:eastAsia="Times New Roman" w:hAnsi="TH SarabunPSK" w:cs="TH SarabunPSK"/>
          <w:sz w:val="32"/>
          <w:szCs w:val="32"/>
        </w:rPr>
        <w:t xml:space="preserve"> xx</w:t>
      </w:r>
      <w:r w:rsidRPr="00ED4EC8">
        <w:rPr>
          <w:rFonts w:ascii="TH SarabunPSK" w:eastAsia="Times New Roman" w:hAnsi="TH SarabunPSK" w:cs="TH SarabunPSK"/>
          <w:sz w:val="32"/>
          <w:szCs w:val="32"/>
          <w:cs/>
        </w:rPr>
        <w:t xml:space="preserve"> หน่วยกิต ให้</w:t>
      </w:r>
      <w:r w:rsidRPr="00ED4EC8">
        <w:rPr>
          <w:rFonts w:ascii="TH SarabunPSK" w:eastAsia="Times New Roman" w:hAnsi="TH SarabunPSK" w:cs="TH SarabunPSK"/>
          <w:sz w:val="32"/>
          <w:szCs w:val="32"/>
          <w:u w:val="single"/>
          <w:cs/>
        </w:rPr>
        <w:t>ศึกษา</w:t>
      </w:r>
      <w:r w:rsidRPr="00ED4EC8">
        <w:rPr>
          <w:rFonts w:ascii="TH SarabunPSK" w:eastAsia="Times New Roman" w:hAnsi="TH SarabunPSK" w:cs="TH SarabunPSK"/>
          <w:sz w:val="32"/>
          <w:szCs w:val="32"/>
          <w:cs/>
        </w:rPr>
        <w:t>จากรายวิชาต่อไปนี้</w:t>
      </w:r>
    </w:p>
    <w:p w:rsidR="00ED4EC8" w:rsidRPr="00875E5E" w:rsidRDefault="00ED4EC8" w:rsidP="00ED4EC8">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CCCMMGXX</w:t>
      </w: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ชื่อวิชาภาษาไทย</w:t>
      </w:r>
      <w:r w:rsidRPr="00875E5E">
        <w:rPr>
          <w:rFonts w:ascii="TH SarabunPSK" w:eastAsia="Times New Roman" w:hAnsi="TH SarabunPSK" w:cs="TH SarabunPSK"/>
          <w:color w:val="000000" w:themeColor="text1"/>
          <w:sz w:val="32"/>
          <w:szCs w:val="32"/>
          <w:cs/>
        </w:rPr>
        <w:tab/>
      </w:r>
      <w:r w:rsidRPr="00875E5E">
        <w:rPr>
          <w:rFonts w:ascii="TH SarabunPSK" w:eastAsia="Times New Roman" w:hAnsi="TH SarabunPSK" w:cs="TH SarabunPSK"/>
          <w:color w:val="000000" w:themeColor="text1"/>
          <w:sz w:val="32"/>
          <w:szCs w:val="32"/>
        </w:rPr>
        <w:t>C</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T</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P</w:t>
      </w:r>
      <w:r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rPr>
        <w:t>E</w:t>
      </w:r>
      <w:r w:rsidRPr="00875E5E">
        <w:rPr>
          <w:rFonts w:ascii="TH SarabunPSK" w:eastAsia="Times New Roman" w:hAnsi="TH SarabunPSK" w:cs="TH SarabunPSK"/>
          <w:color w:val="000000" w:themeColor="text1"/>
          <w:sz w:val="32"/>
          <w:szCs w:val="32"/>
          <w:cs/>
        </w:rPr>
        <w:t>)</w:t>
      </w:r>
    </w:p>
    <w:p w:rsidR="00ED4EC8" w:rsidRDefault="00ED4EC8" w:rsidP="00ED4EC8">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ชื่อวิชาภาษาอังกฤษ</w:t>
      </w:r>
    </w:p>
    <w:p w:rsidR="00BE5360" w:rsidRPr="00875E5E" w:rsidRDefault="000A60CC" w:rsidP="00BE5360">
      <w:pPr>
        <w:tabs>
          <w:tab w:val="left" w:pos="5670"/>
          <w:tab w:val="left" w:pos="7371"/>
        </w:tabs>
        <w:spacing w:before="120"/>
        <w:ind w:left="1701" w:hanging="425"/>
        <w:jc w:val="thaiDistribute"/>
        <w:rPr>
          <w:rFonts w:ascii="TH SarabunPSK" w:eastAsia="Times New Roman" w:hAnsi="TH SarabunPSK" w:cs="TH SarabunPSK"/>
          <w:b/>
          <w:bCs/>
          <w:color w:val="000000" w:themeColor="text1"/>
          <w:sz w:val="32"/>
          <w:szCs w:val="32"/>
        </w:rPr>
      </w:pPr>
      <w:r w:rsidRPr="00875E5E">
        <w:rPr>
          <w:rFonts w:ascii="TH SarabunPSK" w:eastAsia="Times New Roman" w:hAnsi="TH SarabunPSK" w:cs="TH SarabunPSK"/>
          <w:color w:val="000000" w:themeColor="text1"/>
          <w:sz w:val="32"/>
          <w:szCs w:val="32"/>
        </w:rPr>
        <w:tab/>
      </w:r>
      <w:r w:rsidR="007037B4" w:rsidRPr="00875E5E">
        <w:rPr>
          <w:rFonts w:ascii="TH SarabunPSK" w:eastAsia="Times New Roman" w:hAnsi="TH SarabunPSK" w:cs="TH SarabunPSK"/>
          <w:color w:val="000000" w:themeColor="text1"/>
          <w:sz w:val="32"/>
          <w:szCs w:val="32"/>
          <w:cs/>
        </w:rPr>
        <w:t>2</w:t>
      </w:r>
      <w:r w:rsidRPr="00875E5E">
        <w:rPr>
          <w:rFonts w:ascii="TH SarabunPSK" w:eastAsia="Times New Roman" w:hAnsi="TH SarabunPSK" w:cs="TH SarabunPSK"/>
          <w:color w:val="000000" w:themeColor="text1"/>
          <w:sz w:val="32"/>
          <w:szCs w:val="32"/>
          <w:cs/>
        </w:rPr>
        <w:t>)</w:t>
      </w:r>
      <w:r w:rsidR="007037B4" w:rsidRPr="00875E5E">
        <w:rPr>
          <w:rFonts w:ascii="TH SarabunPSK" w:eastAsia="Times New Roman" w:hAnsi="TH SarabunPSK" w:cs="TH SarabunPSK"/>
          <w:color w:val="000000" w:themeColor="text1"/>
          <w:sz w:val="32"/>
          <w:szCs w:val="32"/>
          <w:cs/>
        </w:rPr>
        <w:t xml:space="preserve">  </w:t>
      </w:r>
      <w:r w:rsidR="00915785" w:rsidRPr="00875E5E">
        <w:rPr>
          <w:rFonts w:ascii="TH SarabunPSK" w:eastAsia="Times New Roman" w:hAnsi="TH SarabunPSK" w:cs="TH SarabunPSK"/>
          <w:color w:val="000000" w:themeColor="text1"/>
          <w:sz w:val="32"/>
          <w:szCs w:val="32"/>
          <w:cs/>
        </w:rPr>
        <w:t xml:space="preserve">กลุ่มวิชาชีพบังคับ </w:t>
      </w:r>
      <w:r w:rsidR="00BE5360" w:rsidRPr="00875E5E">
        <w:rPr>
          <w:rFonts w:ascii="TH SarabunPSK" w:eastAsia="Times New Roman" w:hAnsi="TH SarabunPSK" w:cs="TH SarabunPSK"/>
          <w:color w:val="000000" w:themeColor="text1"/>
          <w:sz w:val="32"/>
          <w:szCs w:val="32"/>
        </w:rPr>
        <w:t xml:space="preserve">xx </w:t>
      </w:r>
      <w:r w:rsidR="00BE5360" w:rsidRPr="00875E5E">
        <w:rPr>
          <w:rFonts w:ascii="TH SarabunPSK" w:eastAsia="Times New Roman" w:hAnsi="TH SarabunPSK" w:cs="TH SarabunPSK"/>
          <w:color w:val="000000" w:themeColor="text1"/>
          <w:sz w:val="32"/>
          <w:szCs w:val="32"/>
          <w:cs/>
        </w:rPr>
        <w:t>หน่วยกิต</w:t>
      </w:r>
      <w:r w:rsidR="00BE5360" w:rsidRPr="00875E5E">
        <w:rPr>
          <w:rFonts w:ascii="TH SarabunPSK" w:eastAsia="Times New Roman" w:hAnsi="TH SarabunPSK" w:cs="TH SarabunPSK"/>
          <w:b/>
          <w:bCs/>
          <w:color w:val="000000" w:themeColor="text1"/>
          <w:sz w:val="32"/>
          <w:szCs w:val="32"/>
          <w:cs/>
        </w:rPr>
        <w:t xml:space="preserve"> </w:t>
      </w:r>
      <w:r w:rsidR="00BE5360" w:rsidRPr="00875E5E">
        <w:rPr>
          <w:rFonts w:ascii="TH SarabunPSK" w:eastAsia="Times New Roman" w:hAnsi="TH SarabunPSK" w:cs="TH SarabunPSK"/>
          <w:color w:val="000000" w:themeColor="text1"/>
          <w:sz w:val="32"/>
          <w:szCs w:val="32"/>
          <w:cs/>
        </w:rPr>
        <w:t>ให้</w:t>
      </w:r>
      <w:r w:rsidR="00BE5360" w:rsidRPr="00875E5E">
        <w:rPr>
          <w:rFonts w:ascii="TH SarabunPSK" w:eastAsia="Times New Roman" w:hAnsi="TH SarabunPSK" w:cs="TH SarabunPSK"/>
          <w:color w:val="000000" w:themeColor="text1"/>
          <w:sz w:val="32"/>
          <w:szCs w:val="32"/>
          <w:u w:val="single"/>
          <w:cs/>
        </w:rPr>
        <w:t>ศึกษา</w:t>
      </w:r>
      <w:r w:rsidR="00BE5360" w:rsidRPr="00875E5E">
        <w:rPr>
          <w:rFonts w:ascii="TH SarabunPSK" w:eastAsia="Times New Roman" w:hAnsi="TH SarabunPSK" w:cs="TH SarabunPSK"/>
          <w:color w:val="000000" w:themeColor="text1"/>
          <w:sz w:val="32"/>
          <w:szCs w:val="32"/>
          <w:cs/>
        </w:rPr>
        <w:t>จากรายวิชาต่อไปนี้</w:t>
      </w:r>
    </w:p>
    <w:p w:rsidR="00915785" w:rsidRPr="00875E5E" w:rsidRDefault="00AF2C04" w:rsidP="00915785">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CCCMMGXX</w:t>
      </w:r>
      <w:r w:rsidR="00915785" w:rsidRPr="00875E5E">
        <w:rPr>
          <w:rFonts w:ascii="TH SarabunPSK" w:eastAsia="Times New Roman" w:hAnsi="TH SarabunPSK" w:cs="TH SarabunPSK"/>
          <w:color w:val="000000" w:themeColor="text1"/>
          <w:sz w:val="32"/>
          <w:szCs w:val="32"/>
        </w:rPr>
        <w:tab/>
      </w:r>
      <w:r w:rsidR="00915785" w:rsidRPr="00875E5E">
        <w:rPr>
          <w:rFonts w:ascii="TH SarabunPSK" w:eastAsia="Times New Roman" w:hAnsi="TH SarabunPSK" w:cs="TH SarabunPSK"/>
          <w:color w:val="000000" w:themeColor="text1"/>
          <w:sz w:val="32"/>
          <w:szCs w:val="32"/>
          <w:cs/>
        </w:rPr>
        <w:t>ชื่อวิชาภาษาไทย</w:t>
      </w:r>
      <w:r w:rsidR="00915785" w:rsidRPr="00875E5E">
        <w:rPr>
          <w:rFonts w:ascii="TH SarabunPSK" w:eastAsia="Times New Roman" w:hAnsi="TH SarabunPSK" w:cs="TH SarabunPSK"/>
          <w:color w:val="000000" w:themeColor="text1"/>
          <w:sz w:val="32"/>
          <w:szCs w:val="32"/>
          <w:cs/>
        </w:rPr>
        <w:tab/>
      </w:r>
      <w:r w:rsidR="00915785" w:rsidRPr="00875E5E">
        <w:rPr>
          <w:rFonts w:ascii="TH SarabunPSK" w:eastAsia="Times New Roman" w:hAnsi="TH SarabunPSK" w:cs="TH SarabunPSK"/>
          <w:color w:val="000000" w:themeColor="text1"/>
          <w:sz w:val="32"/>
          <w:szCs w:val="32"/>
        </w:rPr>
        <w:t>C</w:t>
      </w:r>
      <w:r w:rsidR="00915785" w:rsidRPr="00875E5E">
        <w:rPr>
          <w:rFonts w:ascii="TH SarabunPSK" w:eastAsia="Times New Roman" w:hAnsi="TH SarabunPSK" w:cs="TH SarabunPSK"/>
          <w:color w:val="000000" w:themeColor="text1"/>
          <w:sz w:val="32"/>
          <w:szCs w:val="32"/>
          <w:cs/>
        </w:rPr>
        <w:t>(</w:t>
      </w:r>
      <w:r w:rsidR="00915785" w:rsidRPr="00875E5E">
        <w:rPr>
          <w:rFonts w:ascii="TH SarabunPSK" w:eastAsia="Times New Roman" w:hAnsi="TH SarabunPSK" w:cs="TH SarabunPSK"/>
          <w:color w:val="000000" w:themeColor="text1"/>
          <w:sz w:val="32"/>
          <w:szCs w:val="32"/>
        </w:rPr>
        <w:t>T</w:t>
      </w:r>
      <w:r w:rsidR="00915785" w:rsidRPr="00875E5E">
        <w:rPr>
          <w:rFonts w:ascii="TH SarabunPSK" w:eastAsia="Times New Roman" w:hAnsi="TH SarabunPSK" w:cs="TH SarabunPSK"/>
          <w:color w:val="000000" w:themeColor="text1"/>
          <w:sz w:val="32"/>
          <w:szCs w:val="32"/>
          <w:cs/>
        </w:rPr>
        <w:t>-</w:t>
      </w:r>
      <w:r w:rsidR="00915785" w:rsidRPr="00875E5E">
        <w:rPr>
          <w:rFonts w:ascii="TH SarabunPSK" w:eastAsia="Times New Roman" w:hAnsi="TH SarabunPSK" w:cs="TH SarabunPSK"/>
          <w:color w:val="000000" w:themeColor="text1"/>
          <w:sz w:val="32"/>
          <w:szCs w:val="32"/>
        </w:rPr>
        <w:t>P</w:t>
      </w:r>
      <w:r w:rsidR="00915785" w:rsidRPr="00875E5E">
        <w:rPr>
          <w:rFonts w:ascii="TH SarabunPSK" w:eastAsia="Times New Roman" w:hAnsi="TH SarabunPSK" w:cs="TH SarabunPSK"/>
          <w:color w:val="000000" w:themeColor="text1"/>
          <w:sz w:val="32"/>
          <w:szCs w:val="32"/>
          <w:cs/>
        </w:rPr>
        <w:t>-</w:t>
      </w:r>
      <w:r w:rsidR="00915785" w:rsidRPr="00875E5E">
        <w:rPr>
          <w:rFonts w:ascii="TH SarabunPSK" w:eastAsia="Times New Roman" w:hAnsi="TH SarabunPSK" w:cs="TH SarabunPSK"/>
          <w:color w:val="000000" w:themeColor="text1"/>
          <w:sz w:val="32"/>
          <w:szCs w:val="32"/>
        </w:rPr>
        <w:t>E</w:t>
      </w:r>
      <w:r w:rsidR="00915785" w:rsidRPr="00875E5E">
        <w:rPr>
          <w:rFonts w:ascii="TH SarabunPSK" w:eastAsia="Times New Roman" w:hAnsi="TH SarabunPSK" w:cs="TH SarabunPSK"/>
          <w:color w:val="000000" w:themeColor="text1"/>
          <w:sz w:val="32"/>
          <w:szCs w:val="32"/>
          <w:cs/>
        </w:rPr>
        <w:t>)</w:t>
      </w:r>
    </w:p>
    <w:p w:rsidR="00915785" w:rsidRPr="00875E5E" w:rsidRDefault="00915785" w:rsidP="007B4036">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cs/>
        </w:rPr>
      </w:pP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ชื่อวิชาภาษาอังกฤษ</w:t>
      </w:r>
    </w:p>
    <w:p w:rsidR="00BE5360" w:rsidRPr="00875E5E" w:rsidRDefault="00161278" w:rsidP="00BE5360">
      <w:pPr>
        <w:tabs>
          <w:tab w:val="left" w:pos="2837"/>
          <w:tab w:val="left" w:pos="5670"/>
          <w:tab w:val="left" w:pos="7373"/>
        </w:tabs>
        <w:ind w:left="1701" w:hanging="425"/>
        <w:jc w:val="both"/>
        <w:rPr>
          <w:rFonts w:ascii="TH SarabunPSK" w:eastAsia="Times New Roman" w:hAnsi="TH SarabunPSK" w:cs="TH SarabunPSK"/>
          <w:b/>
          <w:bCs/>
          <w:color w:val="000000" w:themeColor="text1"/>
          <w:sz w:val="32"/>
          <w:szCs w:val="32"/>
          <w:cs/>
        </w:rPr>
      </w:pPr>
      <w:r w:rsidRPr="00875E5E">
        <w:rPr>
          <w:rFonts w:ascii="TH SarabunPSK" w:eastAsia="Times New Roman" w:hAnsi="TH SarabunPSK" w:cs="TH SarabunPSK"/>
          <w:color w:val="000000" w:themeColor="text1"/>
          <w:sz w:val="32"/>
          <w:szCs w:val="32"/>
          <w:cs/>
        </w:rPr>
        <w:t xml:space="preserve"> </w:t>
      </w:r>
      <w:r w:rsidR="000A60CC"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rPr>
        <w:t>3</w:t>
      </w:r>
      <w:r w:rsidR="000A60CC" w:rsidRPr="00875E5E">
        <w:rPr>
          <w:rFonts w:ascii="TH SarabunPSK" w:eastAsia="Times New Roman" w:hAnsi="TH SarabunPSK" w:cs="TH SarabunPSK"/>
          <w:color w:val="000000" w:themeColor="text1"/>
          <w:sz w:val="32"/>
          <w:szCs w:val="32"/>
          <w:cs/>
        </w:rPr>
        <w:t>)</w:t>
      </w:r>
      <w:r w:rsidRPr="00875E5E">
        <w:rPr>
          <w:rFonts w:ascii="TH SarabunPSK" w:eastAsia="Times New Roman" w:hAnsi="TH SarabunPSK" w:cs="TH SarabunPSK"/>
          <w:color w:val="000000" w:themeColor="text1"/>
          <w:sz w:val="32"/>
          <w:szCs w:val="32"/>
          <w:cs/>
        </w:rPr>
        <w:t xml:space="preserve">  </w:t>
      </w:r>
      <w:r w:rsidR="00915785" w:rsidRPr="00875E5E">
        <w:rPr>
          <w:rFonts w:ascii="TH SarabunPSK" w:eastAsia="Times New Roman" w:hAnsi="TH SarabunPSK" w:cs="TH SarabunPSK"/>
          <w:color w:val="000000" w:themeColor="text1"/>
          <w:sz w:val="32"/>
          <w:szCs w:val="32"/>
          <w:cs/>
        </w:rPr>
        <w:t xml:space="preserve">กลุ่มวิชาชีพเลือก </w:t>
      </w:r>
      <w:r w:rsidR="00915785" w:rsidRPr="00875E5E">
        <w:rPr>
          <w:rFonts w:ascii="TH SarabunPSK" w:eastAsia="Times New Roman" w:hAnsi="TH SarabunPSK" w:cs="TH SarabunPSK"/>
          <w:color w:val="000000" w:themeColor="text1"/>
          <w:sz w:val="32"/>
          <w:szCs w:val="32"/>
        </w:rPr>
        <w:t>xx</w:t>
      </w:r>
      <w:r w:rsidR="00915785" w:rsidRPr="00875E5E">
        <w:rPr>
          <w:rFonts w:ascii="TH SarabunPSK" w:eastAsia="Times New Roman" w:hAnsi="TH SarabunPSK" w:cs="TH SarabunPSK"/>
          <w:color w:val="000000" w:themeColor="text1"/>
          <w:sz w:val="32"/>
          <w:szCs w:val="32"/>
          <w:cs/>
        </w:rPr>
        <w:t xml:space="preserve"> หน่วยกิต </w:t>
      </w:r>
      <w:r w:rsidR="00BE5360" w:rsidRPr="00875E5E">
        <w:rPr>
          <w:rFonts w:ascii="TH SarabunPSK" w:eastAsia="Times New Roman" w:hAnsi="TH SarabunPSK" w:cs="TH SarabunPSK"/>
          <w:color w:val="000000" w:themeColor="text1"/>
          <w:sz w:val="32"/>
          <w:szCs w:val="32"/>
          <w:cs/>
        </w:rPr>
        <w:t>ให้</w:t>
      </w:r>
      <w:r w:rsidR="00BE5360" w:rsidRPr="00875E5E">
        <w:rPr>
          <w:rFonts w:ascii="TH SarabunPSK" w:eastAsia="Times New Roman" w:hAnsi="TH SarabunPSK" w:cs="TH SarabunPSK"/>
          <w:color w:val="000000" w:themeColor="text1"/>
          <w:sz w:val="32"/>
          <w:szCs w:val="32"/>
          <w:u w:val="single"/>
          <w:cs/>
        </w:rPr>
        <w:t>เลือก</w:t>
      </w:r>
      <w:r w:rsidR="00B32729" w:rsidRPr="00875E5E">
        <w:rPr>
          <w:rFonts w:ascii="TH SarabunPSK" w:eastAsia="Times New Roman" w:hAnsi="TH SarabunPSK" w:cs="TH SarabunPSK"/>
          <w:color w:val="000000" w:themeColor="text1"/>
          <w:sz w:val="32"/>
          <w:szCs w:val="32"/>
          <w:u w:val="single"/>
          <w:cs/>
        </w:rPr>
        <w:t>ศึกษา</w:t>
      </w:r>
      <w:r w:rsidR="00BE5360" w:rsidRPr="00875E5E">
        <w:rPr>
          <w:rFonts w:ascii="TH SarabunPSK" w:eastAsia="Times New Roman" w:hAnsi="TH SarabunPSK" w:cs="TH SarabunPSK"/>
          <w:color w:val="000000" w:themeColor="text1"/>
          <w:sz w:val="32"/>
          <w:szCs w:val="32"/>
          <w:cs/>
        </w:rPr>
        <w:t>จากรายวิชาต่อไปนี้</w:t>
      </w:r>
      <w:r w:rsidR="00BE5360" w:rsidRPr="00875E5E">
        <w:rPr>
          <w:rFonts w:ascii="TH SarabunPSK" w:eastAsia="Times New Roman" w:hAnsi="TH SarabunPSK" w:cs="TH SarabunPSK"/>
          <w:b/>
          <w:bCs/>
          <w:color w:val="000000" w:themeColor="text1"/>
          <w:sz w:val="32"/>
          <w:szCs w:val="32"/>
          <w:cs/>
        </w:rPr>
        <w:t xml:space="preserve"> </w:t>
      </w:r>
    </w:p>
    <w:p w:rsidR="00915785" w:rsidRPr="00875E5E" w:rsidRDefault="00AF2C04" w:rsidP="00915785">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rPr>
      </w:pPr>
      <w:r w:rsidRPr="00875E5E">
        <w:rPr>
          <w:rFonts w:ascii="TH SarabunPSK" w:eastAsia="Times New Roman" w:hAnsi="TH SarabunPSK" w:cs="TH SarabunPSK"/>
          <w:color w:val="000000" w:themeColor="text1"/>
          <w:sz w:val="32"/>
          <w:szCs w:val="32"/>
        </w:rPr>
        <w:t>CCCMMGXX</w:t>
      </w:r>
      <w:r w:rsidR="00915785" w:rsidRPr="00875E5E">
        <w:rPr>
          <w:rFonts w:ascii="TH SarabunPSK" w:eastAsia="Times New Roman" w:hAnsi="TH SarabunPSK" w:cs="TH SarabunPSK"/>
          <w:color w:val="000000" w:themeColor="text1"/>
          <w:sz w:val="32"/>
          <w:szCs w:val="32"/>
        </w:rPr>
        <w:tab/>
      </w:r>
      <w:r w:rsidR="00915785" w:rsidRPr="00875E5E">
        <w:rPr>
          <w:rFonts w:ascii="TH SarabunPSK" w:eastAsia="Times New Roman" w:hAnsi="TH SarabunPSK" w:cs="TH SarabunPSK"/>
          <w:color w:val="000000" w:themeColor="text1"/>
          <w:sz w:val="32"/>
          <w:szCs w:val="32"/>
          <w:cs/>
        </w:rPr>
        <w:t>ชื่อวิชาภาษาไทย</w:t>
      </w:r>
      <w:r w:rsidR="00915785" w:rsidRPr="00875E5E">
        <w:rPr>
          <w:rFonts w:ascii="TH SarabunPSK" w:eastAsia="Times New Roman" w:hAnsi="TH SarabunPSK" w:cs="TH SarabunPSK"/>
          <w:color w:val="000000" w:themeColor="text1"/>
          <w:sz w:val="32"/>
          <w:szCs w:val="32"/>
          <w:cs/>
        </w:rPr>
        <w:tab/>
      </w:r>
      <w:r w:rsidR="00915785" w:rsidRPr="00875E5E">
        <w:rPr>
          <w:rFonts w:ascii="TH SarabunPSK" w:eastAsia="Times New Roman" w:hAnsi="TH SarabunPSK" w:cs="TH SarabunPSK"/>
          <w:color w:val="000000" w:themeColor="text1"/>
          <w:sz w:val="32"/>
          <w:szCs w:val="32"/>
        </w:rPr>
        <w:t>C</w:t>
      </w:r>
      <w:r w:rsidR="00915785" w:rsidRPr="00875E5E">
        <w:rPr>
          <w:rFonts w:ascii="TH SarabunPSK" w:eastAsia="Times New Roman" w:hAnsi="TH SarabunPSK" w:cs="TH SarabunPSK"/>
          <w:color w:val="000000" w:themeColor="text1"/>
          <w:sz w:val="32"/>
          <w:szCs w:val="32"/>
          <w:cs/>
        </w:rPr>
        <w:t>(</w:t>
      </w:r>
      <w:r w:rsidR="00915785" w:rsidRPr="00875E5E">
        <w:rPr>
          <w:rFonts w:ascii="TH SarabunPSK" w:eastAsia="Times New Roman" w:hAnsi="TH SarabunPSK" w:cs="TH SarabunPSK"/>
          <w:color w:val="000000" w:themeColor="text1"/>
          <w:sz w:val="32"/>
          <w:szCs w:val="32"/>
        </w:rPr>
        <w:t>T</w:t>
      </w:r>
      <w:r w:rsidR="00915785" w:rsidRPr="00875E5E">
        <w:rPr>
          <w:rFonts w:ascii="TH SarabunPSK" w:eastAsia="Times New Roman" w:hAnsi="TH SarabunPSK" w:cs="TH SarabunPSK"/>
          <w:color w:val="000000" w:themeColor="text1"/>
          <w:sz w:val="32"/>
          <w:szCs w:val="32"/>
          <w:cs/>
        </w:rPr>
        <w:t>-</w:t>
      </w:r>
      <w:r w:rsidR="00915785" w:rsidRPr="00875E5E">
        <w:rPr>
          <w:rFonts w:ascii="TH SarabunPSK" w:eastAsia="Times New Roman" w:hAnsi="TH SarabunPSK" w:cs="TH SarabunPSK"/>
          <w:color w:val="000000" w:themeColor="text1"/>
          <w:sz w:val="32"/>
          <w:szCs w:val="32"/>
        </w:rPr>
        <w:t>P</w:t>
      </w:r>
      <w:r w:rsidR="00915785" w:rsidRPr="00875E5E">
        <w:rPr>
          <w:rFonts w:ascii="TH SarabunPSK" w:eastAsia="Times New Roman" w:hAnsi="TH SarabunPSK" w:cs="TH SarabunPSK"/>
          <w:color w:val="000000" w:themeColor="text1"/>
          <w:sz w:val="32"/>
          <w:szCs w:val="32"/>
          <w:cs/>
        </w:rPr>
        <w:t>-</w:t>
      </w:r>
      <w:r w:rsidR="00915785" w:rsidRPr="00875E5E">
        <w:rPr>
          <w:rFonts w:ascii="TH SarabunPSK" w:eastAsia="Times New Roman" w:hAnsi="TH SarabunPSK" w:cs="TH SarabunPSK"/>
          <w:color w:val="000000" w:themeColor="text1"/>
          <w:sz w:val="32"/>
          <w:szCs w:val="32"/>
        </w:rPr>
        <w:t>E</w:t>
      </w:r>
      <w:r w:rsidR="00915785" w:rsidRPr="00875E5E">
        <w:rPr>
          <w:rFonts w:ascii="TH SarabunPSK" w:eastAsia="Times New Roman" w:hAnsi="TH SarabunPSK" w:cs="TH SarabunPSK"/>
          <w:color w:val="000000" w:themeColor="text1"/>
          <w:sz w:val="32"/>
          <w:szCs w:val="32"/>
          <w:cs/>
        </w:rPr>
        <w:t>)</w:t>
      </w:r>
    </w:p>
    <w:p w:rsidR="00BE5360" w:rsidRPr="00875E5E" w:rsidRDefault="00915785" w:rsidP="007B4036">
      <w:pPr>
        <w:tabs>
          <w:tab w:val="left" w:pos="1701"/>
          <w:tab w:val="left" w:pos="3119"/>
          <w:tab w:val="left" w:pos="7938"/>
        </w:tabs>
        <w:ind w:left="1701"/>
        <w:jc w:val="thaiDistribute"/>
        <w:rPr>
          <w:rFonts w:ascii="TH SarabunPSK" w:eastAsia="Times New Roman" w:hAnsi="TH SarabunPSK" w:cs="TH SarabunPSK"/>
          <w:color w:val="000000" w:themeColor="text1"/>
          <w:sz w:val="32"/>
          <w:szCs w:val="32"/>
          <w:cs/>
        </w:rPr>
      </w:pPr>
      <w:r w:rsidRPr="00875E5E">
        <w:rPr>
          <w:rFonts w:ascii="TH SarabunPSK" w:eastAsia="Times New Roman" w:hAnsi="TH SarabunPSK" w:cs="TH SarabunPSK"/>
          <w:color w:val="000000" w:themeColor="text1"/>
          <w:sz w:val="32"/>
          <w:szCs w:val="32"/>
        </w:rPr>
        <w:tab/>
      </w:r>
      <w:r w:rsidRPr="00875E5E">
        <w:rPr>
          <w:rFonts w:ascii="TH SarabunPSK" w:eastAsia="Times New Roman" w:hAnsi="TH SarabunPSK" w:cs="TH SarabunPSK"/>
          <w:color w:val="000000" w:themeColor="text1"/>
          <w:sz w:val="32"/>
          <w:szCs w:val="32"/>
          <w:cs/>
        </w:rPr>
        <w:t>ชื่อวิชาภาษาอังกฤษ</w:t>
      </w:r>
    </w:p>
    <w:p w:rsidR="00DC2BF8" w:rsidRPr="00651A4D" w:rsidRDefault="00603274" w:rsidP="00DC2BF8">
      <w:pPr>
        <w:tabs>
          <w:tab w:val="left" w:pos="5670"/>
          <w:tab w:val="left" w:pos="7371"/>
        </w:tabs>
        <w:ind w:left="1260" w:hanging="270"/>
        <w:jc w:val="thaiDistribute"/>
        <w:rPr>
          <w:rFonts w:ascii="TH SarabunPSK" w:eastAsia="Times New Roman" w:hAnsi="TH SarabunPSK" w:cs="TH SarabunPSK"/>
          <w:b/>
          <w:bCs/>
          <w:color w:val="000000" w:themeColor="text1"/>
          <w:sz w:val="32"/>
          <w:szCs w:val="32"/>
        </w:rPr>
      </w:pPr>
      <w:r>
        <w:rPr>
          <w:rFonts w:ascii="TH SarabunPSK" w:eastAsia="Times New Roman" w:hAnsi="TH SarabunPSK" w:cs="TH SarabunPSK" w:hint="cs"/>
          <w:b/>
          <w:bCs/>
          <w:color w:val="000000" w:themeColor="text1"/>
          <w:sz w:val="32"/>
          <w:szCs w:val="32"/>
          <w:cs/>
        </w:rPr>
        <w:t>2.3</w:t>
      </w:r>
      <w:r w:rsidR="00442638" w:rsidRPr="00651A4D">
        <w:rPr>
          <w:rFonts w:ascii="TH SarabunPSK" w:eastAsia="Times New Roman" w:hAnsi="TH SarabunPSK" w:cs="TH SarabunPSK"/>
          <w:b/>
          <w:bCs/>
          <w:color w:val="000000" w:themeColor="text1"/>
          <w:sz w:val="32"/>
          <w:szCs w:val="32"/>
          <w:cs/>
        </w:rPr>
        <w:t xml:space="preserve"> </w:t>
      </w:r>
      <w:r w:rsidR="00DC2BF8" w:rsidRPr="00651A4D">
        <w:rPr>
          <w:rFonts w:ascii="TH SarabunPSK" w:eastAsia="Times New Roman" w:hAnsi="TH SarabunPSK" w:cs="TH SarabunPSK"/>
          <w:b/>
          <w:bCs/>
          <w:color w:val="000000" w:themeColor="text1"/>
          <w:sz w:val="32"/>
          <w:szCs w:val="32"/>
          <w:cs/>
        </w:rPr>
        <w:t xml:space="preserve">หมวดวิชาเลือกเสรี  </w:t>
      </w:r>
      <w:r w:rsidR="00490980" w:rsidRPr="00651A4D">
        <w:rPr>
          <w:rFonts w:ascii="TH SarabunPSK" w:eastAsia="Times New Roman" w:hAnsi="TH SarabunPSK" w:cs="TH SarabunPSK"/>
          <w:b/>
          <w:bCs/>
          <w:color w:val="000000" w:themeColor="text1"/>
          <w:sz w:val="32"/>
          <w:szCs w:val="32"/>
          <w:cs/>
        </w:rPr>
        <w:t>6</w:t>
      </w:r>
      <w:r w:rsidR="00DC2BF8" w:rsidRPr="00651A4D">
        <w:rPr>
          <w:rFonts w:ascii="TH SarabunPSK" w:eastAsia="Times New Roman" w:hAnsi="TH SarabunPSK" w:cs="TH SarabunPSK"/>
          <w:b/>
          <w:bCs/>
          <w:color w:val="000000" w:themeColor="text1"/>
          <w:sz w:val="32"/>
          <w:szCs w:val="32"/>
          <w:cs/>
        </w:rPr>
        <w:t xml:space="preserve">  หน่วยกิต</w:t>
      </w:r>
    </w:p>
    <w:p w:rsidR="0013289D" w:rsidRDefault="006E313B" w:rsidP="007F1D67">
      <w:pPr>
        <w:ind w:firstLine="1276"/>
        <w:jc w:val="thaiDistribute"/>
        <w:rPr>
          <w:rFonts w:ascii="TH SarabunPSK" w:eastAsia="Times New Roman" w:hAnsi="TH SarabunPSK" w:cs="TH SarabunPSK"/>
          <w:sz w:val="32"/>
          <w:szCs w:val="32"/>
        </w:rPr>
      </w:pPr>
      <w:r w:rsidRPr="00875E5E">
        <w:rPr>
          <w:rFonts w:ascii="TH SarabunPSK" w:eastAsia="Times New Roman" w:hAnsi="TH SarabunPSK" w:cs="TH SarabunPSK"/>
          <w:color w:val="000000" w:themeColor="text1"/>
          <w:sz w:val="32"/>
          <w:szCs w:val="32"/>
          <w:cs/>
        </w:rPr>
        <w:t>นักศึกษาเลือกศึกษาจากรายวิชาใดก็ได้อีกไม่น้อยกว่า  6  หน่วยกิต  โดยเป็นรายวิชาที่เปิดสอนใน</w:t>
      </w:r>
      <w:r w:rsidRPr="007F1D67">
        <w:rPr>
          <w:rFonts w:ascii="TH SarabunPSK" w:eastAsia="Times New Roman" w:hAnsi="TH SarabunPSK" w:cs="TH SarabunPSK"/>
          <w:color w:val="FF0000"/>
          <w:sz w:val="32"/>
          <w:szCs w:val="32"/>
          <w:cs/>
        </w:rPr>
        <w:t>ระดับปริญญาตรี</w:t>
      </w:r>
      <w:r w:rsidR="007F1D67">
        <w:rPr>
          <w:rFonts w:ascii="TH SarabunPSK" w:eastAsia="Times New Roman" w:hAnsi="TH SarabunPSK" w:cs="TH SarabunPSK" w:hint="cs"/>
          <w:color w:val="000000" w:themeColor="text1"/>
          <w:sz w:val="32"/>
          <w:szCs w:val="32"/>
          <w:cs/>
        </w:rPr>
        <w:t>/</w:t>
      </w:r>
      <w:r w:rsidR="007F1D67" w:rsidRPr="007F1D67">
        <w:rPr>
          <w:rFonts w:ascii="TH SarabunPSK" w:eastAsia="Times New Roman" w:hAnsi="TH SarabunPSK" w:cs="TH SarabunPSK"/>
          <w:color w:val="FF0000"/>
          <w:sz w:val="32"/>
          <w:szCs w:val="32"/>
          <w:cs/>
        </w:rPr>
        <w:t>ระดับปริญญา</w:t>
      </w:r>
      <w:r w:rsidR="007F1D67">
        <w:rPr>
          <w:rFonts w:ascii="TH SarabunPSK" w:eastAsia="Times New Roman" w:hAnsi="TH SarabunPSK" w:cs="TH SarabunPSK" w:hint="cs"/>
          <w:color w:val="FF0000"/>
          <w:sz w:val="32"/>
          <w:szCs w:val="32"/>
          <w:cs/>
        </w:rPr>
        <w:t>โท/</w:t>
      </w:r>
      <w:r w:rsidR="007F1D67" w:rsidRPr="007F1D67">
        <w:rPr>
          <w:rFonts w:ascii="TH SarabunPSK" w:eastAsia="Times New Roman" w:hAnsi="TH SarabunPSK" w:cs="TH SarabunPSK"/>
          <w:color w:val="FF0000"/>
          <w:sz w:val="32"/>
          <w:szCs w:val="32"/>
          <w:cs/>
        </w:rPr>
        <w:t>ระดับปริญญา</w:t>
      </w:r>
      <w:r w:rsidR="007F1D67">
        <w:rPr>
          <w:rFonts w:ascii="TH SarabunPSK" w:eastAsia="Times New Roman" w:hAnsi="TH SarabunPSK" w:cs="TH SarabunPSK" w:hint="cs"/>
          <w:color w:val="FF0000"/>
          <w:sz w:val="32"/>
          <w:szCs w:val="32"/>
          <w:cs/>
        </w:rPr>
        <w:t>เอก</w:t>
      </w:r>
      <w:r w:rsidRPr="00875E5E">
        <w:rPr>
          <w:rFonts w:ascii="TH SarabunPSK" w:eastAsia="Times New Roman" w:hAnsi="TH SarabunPSK" w:cs="TH SarabunPSK"/>
          <w:color w:val="000000" w:themeColor="text1"/>
          <w:sz w:val="32"/>
          <w:szCs w:val="32"/>
          <w:cs/>
        </w:rPr>
        <w:t xml:space="preserve"> ในมหาวิทยาลัยเทคโนโลยีราชมงคลล้านนา หรือสถาบันอุดมศึกษาอื่นที่</w:t>
      </w:r>
      <w:r w:rsidR="008B6B76" w:rsidRPr="00875E5E">
        <w:rPr>
          <w:rFonts w:ascii="TH SarabunPSK" w:eastAsia="Times New Roman" w:hAnsi="TH SarabunPSK" w:cs="TH SarabunPSK"/>
          <w:color w:val="000000" w:themeColor="text1"/>
          <w:sz w:val="32"/>
          <w:szCs w:val="32"/>
          <w:cs/>
        </w:rPr>
        <w:t>มหาวิทยาลัยให้ความเห็นชอบ</w:t>
      </w:r>
      <w:r w:rsidR="007F1D67">
        <w:rPr>
          <w:rFonts w:ascii="TH SarabunPSK" w:eastAsia="Times New Roman" w:hAnsi="TH SarabunPSK" w:cs="TH SarabunPSK"/>
          <w:color w:val="000000" w:themeColor="text1"/>
          <w:sz w:val="32"/>
          <w:szCs w:val="32"/>
          <w:cs/>
        </w:rPr>
        <w:t>หลักส</w:t>
      </w:r>
      <w:r w:rsidR="007F1D67">
        <w:rPr>
          <w:rFonts w:ascii="TH SarabunPSK" w:eastAsia="Times New Roman" w:hAnsi="TH SarabunPSK" w:cs="TH SarabunPSK" w:hint="cs"/>
          <w:color w:val="000000" w:themeColor="text1"/>
          <w:sz w:val="32"/>
          <w:szCs w:val="32"/>
          <w:cs/>
        </w:rPr>
        <w:t>ูตร</w:t>
      </w:r>
    </w:p>
    <w:p w:rsidR="007F1D67" w:rsidRDefault="007F1D67" w:rsidP="007F1D67">
      <w:pPr>
        <w:ind w:firstLine="1276"/>
        <w:jc w:val="thaiDistribute"/>
        <w:rPr>
          <w:rFonts w:ascii="TH SarabunPSK" w:eastAsia="Times New Roman" w:hAnsi="TH SarabunPSK" w:cs="TH SarabunPSK"/>
          <w:sz w:val="32"/>
          <w:szCs w:val="32"/>
        </w:rPr>
      </w:pPr>
    </w:p>
    <w:p w:rsidR="007F1D67" w:rsidRDefault="007F1D67" w:rsidP="007F1D67">
      <w:pPr>
        <w:ind w:firstLine="1276"/>
        <w:jc w:val="thaiDistribute"/>
        <w:rPr>
          <w:rFonts w:ascii="TH SarabunPSK" w:eastAsia="Times New Roman" w:hAnsi="TH SarabunPSK" w:cs="TH SarabunPSK"/>
          <w:sz w:val="32"/>
          <w:szCs w:val="32"/>
        </w:rPr>
      </w:pPr>
    </w:p>
    <w:p w:rsidR="007F1D67" w:rsidRDefault="007F1D67" w:rsidP="006D55A8">
      <w:pPr>
        <w:jc w:val="thaiDistribute"/>
        <w:rPr>
          <w:rFonts w:ascii="TH SarabunPSK" w:eastAsia="Times New Roman" w:hAnsi="TH SarabunPSK" w:cs="TH SarabunPSK"/>
          <w:sz w:val="32"/>
          <w:szCs w:val="32"/>
        </w:rPr>
      </w:pPr>
    </w:p>
    <w:p w:rsidR="00343BD1" w:rsidRDefault="00343BD1" w:rsidP="006D55A8">
      <w:pPr>
        <w:jc w:val="thaiDistribute"/>
        <w:rPr>
          <w:rFonts w:ascii="TH SarabunPSK" w:eastAsia="Times New Roman" w:hAnsi="TH SarabunPSK" w:cs="TH SarabunPSK"/>
          <w:sz w:val="32"/>
          <w:szCs w:val="32"/>
        </w:rPr>
      </w:pPr>
    </w:p>
    <w:p w:rsidR="00C756FF" w:rsidRDefault="00C756FF" w:rsidP="006D55A8">
      <w:pPr>
        <w:jc w:val="thaiDistribute"/>
        <w:rPr>
          <w:rFonts w:ascii="TH SarabunPSK" w:eastAsia="Times New Roman" w:hAnsi="TH SarabunPSK" w:cs="TH SarabunPSK"/>
          <w:sz w:val="32"/>
          <w:szCs w:val="32"/>
        </w:rPr>
      </w:pPr>
    </w:p>
    <w:p w:rsidR="00C756FF" w:rsidRDefault="00C756FF" w:rsidP="006D55A8">
      <w:pPr>
        <w:jc w:val="thaiDistribute"/>
        <w:rPr>
          <w:rFonts w:ascii="TH SarabunPSK" w:eastAsia="Times New Roman" w:hAnsi="TH SarabunPSK" w:cs="TH SarabunPSK"/>
          <w:sz w:val="32"/>
          <w:szCs w:val="32"/>
        </w:rPr>
      </w:pPr>
    </w:p>
    <w:p w:rsidR="00C756FF" w:rsidRDefault="00C756FF" w:rsidP="006D55A8">
      <w:pPr>
        <w:jc w:val="thaiDistribute"/>
        <w:rPr>
          <w:rFonts w:ascii="TH SarabunPSK" w:eastAsia="Times New Roman" w:hAnsi="TH SarabunPSK" w:cs="TH SarabunPSK"/>
          <w:sz w:val="32"/>
          <w:szCs w:val="32"/>
        </w:rPr>
      </w:pPr>
    </w:p>
    <w:p w:rsidR="00C756FF" w:rsidRDefault="00C756FF" w:rsidP="006D55A8">
      <w:pPr>
        <w:jc w:val="thaiDistribute"/>
        <w:rPr>
          <w:rFonts w:ascii="TH SarabunPSK" w:eastAsia="Times New Roman" w:hAnsi="TH SarabunPSK" w:cs="TH SarabunPSK"/>
          <w:sz w:val="32"/>
          <w:szCs w:val="32"/>
        </w:rPr>
      </w:pPr>
    </w:p>
    <w:p w:rsidR="00603274" w:rsidRDefault="00603274" w:rsidP="006D55A8">
      <w:pPr>
        <w:jc w:val="thaiDistribute"/>
        <w:rPr>
          <w:rFonts w:ascii="TH SarabunPSK" w:eastAsia="Times New Roman" w:hAnsi="TH SarabunPSK" w:cs="TH SarabunPSK"/>
          <w:sz w:val="32"/>
          <w:szCs w:val="32"/>
        </w:rPr>
      </w:pPr>
    </w:p>
    <w:p w:rsidR="00C756FF" w:rsidRDefault="00C756FF" w:rsidP="006D55A8">
      <w:pPr>
        <w:jc w:val="thaiDistribute"/>
        <w:rPr>
          <w:rFonts w:ascii="TH SarabunPSK" w:eastAsia="Times New Roman" w:hAnsi="TH SarabunPSK" w:cs="TH SarabunPSK"/>
          <w:sz w:val="32"/>
          <w:szCs w:val="32"/>
        </w:rPr>
      </w:pPr>
    </w:p>
    <w:p w:rsidR="00C756FF" w:rsidRDefault="00C756FF" w:rsidP="006D55A8">
      <w:pPr>
        <w:jc w:val="thaiDistribute"/>
        <w:rPr>
          <w:rFonts w:ascii="TH SarabunPSK" w:eastAsia="Times New Roman" w:hAnsi="TH SarabunPSK" w:cs="TH SarabunPSK"/>
          <w:sz w:val="32"/>
          <w:szCs w:val="32"/>
        </w:rPr>
      </w:pPr>
    </w:p>
    <w:p w:rsidR="00C756FF" w:rsidRDefault="00C756FF" w:rsidP="006D55A8">
      <w:pPr>
        <w:jc w:val="thaiDistribute"/>
        <w:rPr>
          <w:rFonts w:ascii="TH SarabunPSK" w:eastAsia="Times New Roman" w:hAnsi="TH SarabunPSK" w:cs="TH SarabunPSK"/>
          <w:sz w:val="32"/>
          <w:szCs w:val="32"/>
        </w:rPr>
      </w:pPr>
    </w:p>
    <w:p w:rsidR="00C756FF" w:rsidRDefault="00C756FF" w:rsidP="006D55A8">
      <w:pPr>
        <w:jc w:val="thaiDistribute"/>
        <w:rPr>
          <w:rFonts w:ascii="TH SarabunPSK" w:eastAsia="Times New Roman" w:hAnsi="TH SarabunPSK" w:cs="TH SarabunPSK"/>
          <w:sz w:val="32"/>
          <w:szCs w:val="32"/>
        </w:rPr>
      </w:pPr>
    </w:p>
    <w:p w:rsidR="003A0B56" w:rsidRPr="00766532" w:rsidRDefault="008972F2" w:rsidP="008972F2">
      <w:pPr>
        <w:tabs>
          <w:tab w:val="left" w:pos="993"/>
        </w:tabs>
        <w:jc w:val="both"/>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lastRenderedPageBreak/>
        <w:tab/>
      </w:r>
      <w:r w:rsidR="00603274">
        <w:rPr>
          <w:rFonts w:ascii="TH SarabunPSK" w:eastAsia="Times New Roman" w:hAnsi="TH SarabunPSK" w:cs="TH SarabunPSK"/>
          <w:b/>
          <w:bCs/>
          <w:sz w:val="32"/>
          <w:szCs w:val="32"/>
        </w:rPr>
        <w:t>2.3</w:t>
      </w:r>
      <w:r w:rsidR="003A0B56" w:rsidRPr="00766532">
        <w:rPr>
          <w:rFonts w:ascii="TH SarabunPSK" w:eastAsia="Times New Roman" w:hAnsi="TH SarabunPSK" w:cs="TH SarabunPSK"/>
          <w:b/>
          <w:bCs/>
          <w:sz w:val="32"/>
          <w:szCs w:val="32"/>
          <w:cs/>
        </w:rPr>
        <w:t xml:space="preserve"> ความหมายของรหัสรายวิชาและรหัสการจัดชั่วโมงเรียน  </w:t>
      </w:r>
    </w:p>
    <w:p w:rsidR="003A0B56" w:rsidRPr="00766532" w:rsidRDefault="003A0B56" w:rsidP="00630CB8">
      <w:pPr>
        <w:tabs>
          <w:tab w:val="left" w:pos="1560"/>
        </w:tabs>
        <w:rPr>
          <w:rFonts w:ascii="TH SarabunPSK" w:eastAsia="Times New Roman" w:hAnsi="TH SarabunPSK" w:cs="TH SarabunPSK"/>
          <w:b/>
          <w:bCs/>
          <w:sz w:val="32"/>
          <w:szCs w:val="32"/>
        </w:rPr>
      </w:pPr>
      <w:r w:rsidRPr="00766532">
        <w:rPr>
          <w:rFonts w:ascii="TH SarabunPSK" w:eastAsia="Times New Roman" w:hAnsi="TH SarabunPSK" w:cs="TH SarabunPSK"/>
          <w:b/>
          <w:bCs/>
          <w:color w:val="0070C0"/>
          <w:sz w:val="32"/>
          <w:szCs w:val="32"/>
          <w:cs/>
        </w:rPr>
        <w:t xml:space="preserve">          </w:t>
      </w:r>
      <w:r w:rsidR="00630CB8" w:rsidRPr="00766532">
        <w:rPr>
          <w:rFonts w:ascii="TH SarabunPSK" w:eastAsia="Times New Roman" w:hAnsi="TH SarabunPSK" w:cs="TH SarabunPSK"/>
          <w:b/>
          <w:bCs/>
          <w:color w:val="0070C0"/>
          <w:sz w:val="32"/>
          <w:szCs w:val="32"/>
          <w:cs/>
        </w:rPr>
        <w:tab/>
      </w:r>
      <w:r w:rsidR="00603274">
        <w:rPr>
          <w:rFonts w:ascii="TH SarabunPSK" w:eastAsia="Times New Roman" w:hAnsi="TH SarabunPSK" w:cs="TH SarabunPSK"/>
          <w:b/>
          <w:bCs/>
          <w:sz w:val="32"/>
          <w:szCs w:val="32"/>
        </w:rPr>
        <w:t>2.3.1</w:t>
      </w:r>
      <w:r w:rsidR="00D518B9" w:rsidRPr="00766532">
        <w:rPr>
          <w:rFonts w:ascii="TH SarabunPSK" w:eastAsia="Times New Roman" w:hAnsi="TH SarabunPSK" w:cs="TH SarabunPSK"/>
          <w:b/>
          <w:bCs/>
          <w:sz w:val="32"/>
          <w:szCs w:val="32"/>
          <w:cs/>
        </w:rPr>
        <w:t xml:space="preserve">  </w:t>
      </w:r>
      <w:r w:rsidR="008379BC" w:rsidRPr="00766532">
        <w:rPr>
          <w:rFonts w:ascii="TH SarabunPSK" w:eastAsia="Times New Roman" w:hAnsi="TH SarabunPSK" w:cs="TH SarabunPSK"/>
          <w:b/>
          <w:bCs/>
          <w:sz w:val="32"/>
          <w:szCs w:val="32"/>
          <w:cs/>
        </w:rPr>
        <w:t xml:space="preserve">ความหมายของรหัสรายวิชา </w:t>
      </w:r>
      <w:r w:rsidR="000261FC" w:rsidRPr="00766532">
        <w:rPr>
          <w:rFonts w:ascii="TH SarabunPSK" w:eastAsia="Times New Roman" w:hAnsi="TH SarabunPSK" w:cs="TH SarabunPSK"/>
          <w:b/>
          <w:bCs/>
          <w:sz w:val="32"/>
          <w:szCs w:val="32"/>
        </w:rPr>
        <w:t>CCCMMG</w:t>
      </w:r>
      <w:r w:rsidRPr="00766532">
        <w:rPr>
          <w:rFonts w:ascii="TH SarabunPSK" w:eastAsia="Times New Roman" w:hAnsi="TH SarabunPSK" w:cs="TH SarabunPSK"/>
          <w:b/>
          <w:bCs/>
          <w:sz w:val="32"/>
          <w:szCs w:val="32"/>
        </w:rPr>
        <w:t>XX</w:t>
      </w:r>
    </w:p>
    <w:p w:rsidR="004344E3" w:rsidRPr="00766532" w:rsidRDefault="00814834" w:rsidP="00CE3993">
      <w:pPr>
        <w:tabs>
          <w:tab w:val="left" w:pos="2268"/>
          <w:tab w:val="left" w:pos="2835"/>
          <w:tab w:val="left" w:pos="3686"/>
        </w:tabs>
        <w:spacing w:before="120"/>
        <w:rPr>
          <w:rFonts w:ascii="TH SarabunPSK" w:eastAsia="Times New Roman" w:hAnsi="TH SarabunPSK" w:cs="TH SarabunPSK"/>
          <w:b/>
          <w:bCs/>
          <w:sz w:val="32"/>
          <w:szCs w:val="32"/>
          <w:cs/>
        </w:rPr>
      </w:pPr>
      <w:r w:rsidRPr="00766532">
        <w:rPr>
          <w:rFonts w:ascii="TH SarabunPSK" w:eastAsia="Times New Roman" w:hAnsi="TH SarabunPSK" w:cs="TH SarabunPSK"/>
          <w:sz w:val="32"/>
          <w:szCs w:val="32"/>
        </w:rPr>
        <w:tab/>
      </w:r>
      <w:r w:rsidR="00477C8F" w:rsidRPr="00766532">
        <w:rPr>
          <w:rFonts w:ascii="TH SarabunPSK" w:eastAsia="Times New Roman" w:hAnsi="TH SarabunPSK" w:cs="TH SarabunPSK"/>
          <w:b/>
          <w:bCs/>
          <w:sz w:val="32"/>
          <w:szCs w:val="32"/>
        </w:rPr>
        <w:t>CCC</w:t>
      </w:r>
      <w:r w:rsidR="00477C8F" w:rsidRPr="00766532">
        <w:rPr>
          <w:rFonts w:ascii="TH SarabunPSK" w:eastAsia="Times New Roman" w:hAnsi="TH SarabunPSK" w:cs="TH SarabunPSK"/>
          <w:b/>
          <w:bCs/>
          <w:sz w:val="32"/>
          <w:szCs w:val="32"/>
          <w:cs/>
        </w:rPr>
        <w:t xml:space="preserve"> </w:t>
      </w:r>
      <w:r w:rsidR="00CE3993" w:rsidRPr="00766532">
        <w:rPr>
          <w:rFonts w:ascii="TH SarabunPSK" w:eastAsia="Times New Roman" w:hAnsi="TH SarabunPSK" w:cs="TH SarabunPSK"/>
          <w:b/>
          <w:bCs/>
          <w:sz w:val="32"/>
          <w:szCs w:val="32"/>
          <w:cs/>
        </w:rPr>
        <w:tab/>
      </w:r>
      <w:r w:rsidR="00477C8F" w:rsidRPr="00766532">
        <w:rPr>
          <w:rFonts w:ascii="TH SarabunPSK" w:eastAsia="Times New Roman" w:hAnsi="TH SarabunPSK" w:cs="TH SarabunPSK"/>
          <w:b/>
          <w:bCs/>
          <w:sz w:val="32"/>
          <w:szCs w:val="32"/>
          <w:cs/>
        </w:rPr>
        <w:t xml:space="preserve">หมายถึง </w:t>
      </w:r>
      <w:r w:rsidR="00CE3993" w:rsidRPr="00766532">
        <w:rPr>
          <w:rFonts w:ascii="TH SarabunPSK" w:eastAsia="Times New Roman" w:hAnsi="TH SarabunPSK" w:cs="TH SarabunPSK"/>
          <w:b/>
          <w:bCs/>
          <w:sz w:val="32"/>
          <w:szCs w:val="32"/>
          <w:cs/>
        </w:rPr>
        <w:tab/>
        <w:t>อักษรย่อชื่อปริญญา/อักษรย่อชื่อหมวดวิชาศึกษาทั่วไป</w:t>
      </w:r>
    </w:p>
    <w:p w:rsidR="006C50CC" w:rsidRPr="00766532" w:rsidRDefault="00CE3993" w:rsidP="00CE3993">
      <w:pPr>
        <w:tabs>
          <w:tab w:val="left" w:pos="2268"/>
          <w:tab w:val="left" w:pos="2835"/>
          <w:tab w:val="left" w:pos="3686"/>
        </w:tabs>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ab/>
      </w:r>
      <w:r w:rsidR="006C50CC" w:rsidRPr="00766532">
        <w:rPr>
          <w:rFonts w:ascii="TH SarabunPSK" w:eastAsia="Times New Roman" w:hAnsi="TH SarabunPSK" w:cs="TH SarabunPSK"/>
          <w:b/>
          <w:bCs/>
          <w:sz w:val="32"/>
          <w:szCs w:val="32"/>
        </w:rPr>
        <w:t xml:space="preserve">MM </w:t>
      </w:r>
      <w:r w:rsidRPr="00766532">
        <w:rPr>
          <w:rFonts w:ascii="TH SarabunPSK" w:eastAsia="Times New Roman" w:hAnsi="TH SarabunPSK" w:cs="TH SarabunPSK"/>
          <w:b/>
          <w:bCs/>
          <w:sz w:val="32"/>
          <w:szCs w:val="32"/>
        </w:rPr>
        <w:tab/>
      </w:r>
      <w:r w:rsidR="006C50CC" w:rsidRPr="00766532">
        <w:rPr>
          <w:rFonts w:ascii="TH SarabunPSK" w:eastAsia="Times New Roman" w:hAnsi="TH SarabunPSK" w:cs="TH SarabunPSK"/>
          <w:b/>
          <w:bCs/>
          <w:sz w:val="32"/>
          <w:szCs w:val="32"/>
          <w:cs/>
        </w:rPr>
        <w:t xml:space="preserve">หมายถึง </w:t>
      </w:r>
      <w:r w:rsidRPr="00766532">
        <w:rPr>
          <w:rFonts w:ascii="TH SarabunPSK" w:eastAsia="Times New Roman" w:hAnsi="TH SarabunPSK" w:cs="TH SarabunPSK"/>
          <w:b/>
          <w:bCs/>
          <w:sz w:val="32"/>
          <w:szCs w:val="32"/>
          <w:cs/>
        </w:rPr>
        <w:tab/>
        <w:t>อักษรชื่อหลักสูตร/ชื่อกลุ่มวิชา</w:t>
      </w:r>
    </w:p>
    <w:p w:rsidR="0004225E" w:rsidRPr="00766532" w:rsidRDefault="00F42E76" w:rsidP="00CE3993">
      <w:pPr>
        <w:tabs>
          <w:tab w:val="left" w:pos="2268"/>
          <w:tab w:val="left" w:pos="2835"/>
          <w:tab w:val="left" w:pos="3686"/>
        </w:tabs>
        <w:rPr>
          <w:rFonts w:ascii="TH SarabunPSK" w:eastAsia="Times New Roman" w:hAnsi="TH SarabunPSK" w:cs="TH SarabunPSK"/>
          <w:b/>
          <w:bCs/>
          <w:sz w:val="32"/>
          <w:szCs w:val="32"/>
        </w:rPr>
      </w:pPr>
      <w:r w:rsidRPr="00766532">
        <w:rPr>
          <w:rFonts w:ascii="TH SarabunPSK" w:eastAsia="Times New Roman" w:hAnsi="TH SarabunPSK" w:cs="TH SarabunPSK"/>
          <w:sz w:val="32"/>
          <w:szCs w:val="32"/>
          <w:cs/>
        </w:rPr>
        <w:tab/>
      </w:r>
      <w:r w:rsidR="00E553C0" w:rsidRPr="00766532">
        <w:rPr>
          <w:rFonts w:ascii="TH SarabunPSK" w:eastAsia="Times New Roman" w:hAnsi="TH SarabunPSK" w:cs="TH SarabunPSK"/>
          <w:b/>
          <w:bCs/>
          <w:sz w:val="32"/>
          <w:szCs w:val="32"/>
        </w:rPr>
        <w:t>G</w:t>
      </w:r>
      <w:r w:rsidR="00E553C0" w:rsidRPr="00766532">
        <w:rPr>
          <w:rFonts w:ascii="TH SarabunPSK" w:eastAsia="Times New Roman" w:hAnsi="TH SarabunPSK" w:cs="TH SarabunPSK"/>
          <w:b/>
          <w:bCs/>
          <w:sz w:val="32"/>
          <w:szCs w:val="32"/>
          <w:cs/>
        </w:rPr>
        <w:t xml:space="preserve"> </w:t>
      </w:r>
      <w:r w:rsidR="00CE3993" w:rsidRPr="00766532">
        <w:rPr>
          <w:rFonts w:ascii="TH SarabunPSK" w:eastAsia="Times New Roman" w:hAnsi="TH SarabunPSK" w:cs="TH SarabunPSK"/>
          <w:b/>
          <w:bCs/>
          <w:sz w:val="32"/>
          <w:szCs w:val="32"/>
          <w:cs/>
        </w:rPr>
        <w:tab/>
      </w:r>
      <w:r w:rsidR="00E553C0" w:rsidRPr="00766532">
        <w:rPr>
          <w:rFonts w:ascii="TH SarabunPSK" w:eastAsia="Times New Roman" w:hAnsi="TH SarabunPSK" w:cs="TH SarabunPSK"/>
          <w:b/>
          <w:bCs/>
          <w:sz w:val="32"/>
          <w:szCs w:val="32"/>
          <w:cs/>
        </w:rPr>
        <w:t xml:space="preserve">หมายถึง </w:t>
      </w:r>
      <w:r w:rsidR="00CE3993" w:rsidRPr="00766532">
        <w:rPr>
          <w:rFonts w:ascii="TH SarabunPSK" w:eastAsia="Times New Roman" w:hAnsi="TH SarabunPSK" w:cs="TH SarabunPSK"/>
          <w:b/>
          <w:bCs/>
          <w:sz w:val="32"/>
          <w:szCs w:val="32"/>
          <w:cs/>
        </w:rPr>
        <w:tab/>
      </w:r>
      <w:r w:rsidR="00E553C0" w:rsidRPr="00766532">
        <w:rPr>
          <w:rFonts w:ascii="TH SarabunPSK" w:eastAsia="Times New Roman" w:hAnsi="TH SarabunPSK" w:cs="TH SarabunPSK"/>
          <w:b/>
          <w:bCs/>
          <w:sz w:val="32"/>
          <w:szCs w:val="32"/>
          <w:cs/>
        </w:rPr>
        <w:t>วิชาเอก</w:t>
      </w:r>
      <w:r w:rsidR="00A95E9D" w:rsidRPr="00766532">
        <w:rPr>
          <w:rFonts w:ascii="TH SarabunPSK" w:eastAsia="Times New Roman" w:hAnsi="TH SarabunPSK" w:cs="TH SarabunPSK"/>
          <w:b/>
          <w:bCs/>
          <w:sz w:val="32"/>
          <w:szCs w:val="32"/>
          <w:cs/>
        </w:rPr>
        <w:t xml:space="preserve"> </w:t>
      </w:r>
      <w:r w:rsidR="00CE3993" w:rsidRPr="00766532">
        <w:rPr>
          <w:rFonts w:ascii="TH SarabunPSK" w:eastAsia="Times New Roman" w:hAnsi="TH SarabunPSK" w:cs="TH SarabunPSK"/>
          <w:b/>
          <w:bCs/>
          <w:sz w:val="32"/>
          <w:szCs w:val="32"/>
          <w:cs/>
        </w:rPr>
        <w:t xml:space="preserve">แทนด้วยตัวเลข 1 - 9 </w:t>
      </w:r>
      <w:r w:rsidR="009F7A0E" w:rsidRPr="00766532">
        <w:rPr>
          <w:rFonts w:ascii="TH SarabunPSK" w:eastAsia="Times New Roman" w:hAnsi="TH SarabunPSK" w:cs="TH SarabunPSK"/>
          <w:b/>
          <w:bCs/>
          <w:sz w:val="32"/>
          <w:szCs w:val="32"/>
          <w:cs/>
        </w:rPr>
        <w:t xml:space="preserve"> </w:t>
      </w:r>
    </w:p>
    <w:p w:rsidR="0004225E" w:rsidRPr="00766532" w:rsidRDefault="00CE3993" w:rsidP="00CE3993">
      <w:pPr>
        <w:tabs>
          <w:tab w:val="left" w:pos="2268"/>
          <w:tab w:val="left" w:pos="2835"/>
          <w:tab w:val="left" w:pos="3686"/>
        </w:tabs>
        <w:ind w:firstLine="720"/>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ab/>
      </w:r>
      <w:r w:rsidR="0004225E" w:rsidRPr="00766532">
        <w:rPr>
          <w:rFonts w:ascii="TH SarabunPSK" w:eastAsia="Times New Roman" w:hAnsi="TH SarabunPSK" w:cs="TH SarabunPSK"/>
          <w:b/>
          <w:bCs/>
          <w:sz w:val="32"/>
          <w:szCs w:val="32"/>
        </w:rPr>
        <w:t>XX</w:t>
      </w:r>
      <w:r w:rsidR="0004225E"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r>
      <w:r w:rsidR="00E553C0" w:rsidRPr="00766532">
        <w:rPr>
          <w:rFonts w:ascii="TH SarabunPSK" w:eastAsia="Times New Roman" w:hAnsi="TH SarabunPSK" w:cs="TH SarabunPSK"/>
          <w:b/>
          <w:bCs/>
          <w:sz w:val="32"/>
          <w:szCs w:val="32"/>
          <w:cs/>
        </w:rPr>
        <w:t xml:space="preserve">หมายถึง </w:t>
      </w:r>
      <w:r w:rsidRPr="00766532">
        <w:rPr>
          <w:rFonts w:ascii="TH SarabunPSK" w:eastAsia="Times New Roman" w:hAnsi="TH SarabunPSK" w:cs="TH SarabunPSK"/>
          <w:b/>
          <w:bCs/>
          <w:sz w:val="32"/>
          <w:szCs w:val="32"/>
          <w:cs/>
        </w:rPr>
        <w:tab/>
      </w:r>
      <w:r w:rsidR="00E553C0" w:rsidRPr="00766532">
        <w:rPr>
          <w:rFonts w:ascii="TH SarabunPSK" w:eastAsia="Times New Roman" w:hAnsi="TH SarabunPSK" w:cs="TH SarabunPSK"/>
          <w:b/>
          <w:bCs/>
          <w:sz w:val="32"/>
          <w:szCs w:val="32"/>
          <w:cs/>
        </w:rPr>
        <w:t>ลำดับที่ของวิชาใน</w:t>
      </w:r>
      <w:r w:rsidR="00B91F15" w:rsidRPr="00766532">
        <w:rPr>
          <w:rFonts w:ascii="TH SarabunPSK" w:eastAsia="Times New Roman" w:hAnsi="TH SarabunPSK" w:cs="TH SarabunPSK"/>
          <w:b/>
          <w:bCs/>
          <w:sz w:val="32"/>
          <w:szCs w:val="32"/>
          <w:cs/>
        </w:rPr>
        <w:t>วิชาเอก</w:t>
      </w:r>
      <w:r w:rsidR="0004225E" w:rsidRPr="00766532">
        <w:rPr>
          <w:rFonts w:ascii="TH SarabunPSK" w:eastAsia="Times New Roman" w:hAnsi="TH SarabunPSK" w:cs="TH SarabunPSK"/>
          <w:b/>
          <w:bCs/>
          <w:sz w:val="32"/>
          <w:szCs w:val="32"/>
          <w:cs/>
        </w:rPr>
        <w:t xml:space="preserve"> </w:t>
      </w:r>
      <w:r w:rsidR="00B63E5A" w:rsidRPr="00766532">
        <w:rPr>
          <w:rFonts w:ascii="TH SarabunPSK" w:eastAsia="Times New Roman" w:hAnsi="TH SarabunPSK" w:cs="TH SarabunPSK"/>
          <w:b/>
          <w:bCs/>
          <w:sz w:val="32"/>
          <w:szCs w:val="32"/>
          <w:cs/>
        </w:rPr>
        <w:t>แทนด้วยตัวเลข 01 - 99</w:t>
      </w:r>
    </w:p>
    <w:p w:rsidR="00CE3993" w:rsidRPr="00766532" w:rsidRDefault="00CE3993" w:rsidP="0080778F">
      <w:pPr>
        <w:rPr>
          <w:rFonts w:ascii="TH SarabunPSK" w:eastAsia="Times New Roman" w:hAnsi="TH SarabunPSK" w:cs="TH SarabunPSK"/>
          <w:b/>
          <w:bCs/>
          <w:sz w:val="32"/>
          <w:szCs w:val="32"/>
        </w:rPr>
      </w:pPr>
      <w:r w:rsidRPr="00766532">
        <w:rPr>
          <w:rFonts w:ascii="TH SarabunPSK" w:eastAsia="Times New Roman" w:hAnsi="TH SarabunPSK" w:cs="TH SarabunPSK"/>
          <w:sz w:val="32"/>
          <w:szCs w:val="32"/>
          <w:cs/>
        </w:rPr>
        <w:tab/>
      </w:r>
      <w:r w:rsidR="0080778F"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cs/>
        </w:rPr>
        <w:t>คณะบริหารธุรกิจและศิลปศาสตร์</w:t>
      </w:r>
    </w:p>
    <w:p w:rsidR="005174CA" w:rsidRPr="00766532" w:rsidRDefault="005174CA" w:rsidP="003415F9">
      <w:pPr>
        <w:ind w:left="720" w:firstLine="720"/>
        <w:rPr>
          <w:rFonts w:ascii="TH SarabunPSK" w:eastAsia="Times New Roman" w:hAnsi="TH SarabunPSK" w:cs="TH SarabunPSK"/>
          <w:b/>
          <w:bCs/>
          <w:sz w:val="32"/>
          <w:szCs w:val="32"/>
        </w:rPr>
      </w:pPr>
      <w:r w:rsidRPr="00766532">
        <w:rPr>
          <w:rFonts w:ascii="TH SarabunPSK" w:eastAsia="Times New Roman" w:hAnsi="TH SarabunPSK" w:cs="TH SarabunPSK"/>
          <w:sz w:val="32"/>
          <w:szCs w:val="32"/>
        </w:rPr>
        <w:t>1</w:t>
      </w:r>
      <w:r w:rsidRPr="00766532">
        <w:rPr>
          <w:rFonts w:ascii="TH SarabunPSK" w:eastAsia="Times New Roman" w:hAnsi="TH SarabunPSK" w:cs="TH SarabunPSK"/>
          <w:sz w:val="32"/>
          <w:szCs w:val="32"/>
          <w:cs/>
        </w:rPr>
        <w:t xml:space="preserve">) </w:t>
      </w:r>
      <w:r w:rsidR="00CE3993" w:rsidRPr="00766532">
        <w:rPr>
          <w:rFonts w:ascii="TH SarabunPSK" w:eastAsia="Times New Roman" w:hAnsi="TH SarabunPSK" w:cs="TH SarabunPSK"/>
          <w:sz w:val="32"/>
          <w:szCs w:val="32"/>
        </w:rPr>
        <w:t>GEB</w:t>
      </w:r>
      <w:r w:rsidR="00CE3993" w:rsidRPr="00766532">
        <w:rPr>
          <w:rFonts w:ascii="TH SarabunPSK" w:eastAsia="Times New Roman" w:hAnsi="TH SarabunPSK" w:cs="TH SarabunPSK"/>
          <w:sz w:val="32"/>
          <w:szCs w:val="32"/>
        </w:rPr>
        <w:tab/>
      </w:r>
      <w:r w:rsidR="00CE3993" w:rsidRPr="00766532">
        <w:rPr>
          <w:rFonts w:ascii="TH SarabunPSK" w:eastAsia="Times New Roman" w:hAnsi="TH SarabunPSK" w:cs="TH SarabunPSK"/>
          <w:sz w:val="32"/>
          <w:szCs w:val="32"/>
          <w:cs/>
        </w:rPr>
        <w:t>: หมวดวิชาศึกษาทั่วไป ระดับปริญญาตรี</w:t>
      </w:r>
    </w:p>
    <w:p w:rsidR="00FE4289" w:rsidRPr="001478BF" w:rsidRDefault="007409B8" w:rsidP="00FE4289">
      <w:pPr>
        <w:tabs>
          <w:tab w:val="left" w:pos="900"/>
          <w:tab w:val="left" w:pos="1620"/>
        </w:tabs>
        <w:ind w:left="1620"/>
        <w:rPr>
          <w:rFonts w:ascii="TH SarabunPSK" w:hAnsi="TH SarabunPSK" w:cs="TH SarabunPSK"/>
          <w:sz w:val="32"/>
          <w:szCs w:val="32"/>
        </w:rPr>
      </w:pPr>
      <w:r w:rsidRPr="001478BF">
        <w:rPr>
          <w:rFonts w:ascii="TH SarabunPSK" w:hAnsi="TH SarabunPSK" w:cs="TH SarabunPSK"/>
          <w:sz w:val="32"/>
          <w:szCs w:val="32"/>
        </w:rPr>
        <w:tab/>
      </w:r>
      <w:r w:rsidR="00FE4289" w:rsidRPr="001478BF">
        <w:rPr>
          <w:rFonts w:ascii="TH SarabunPSK" w:hAnsi="TH SarabunPSK" w:cs="TH SarabunPSK"/>
          <w:sz w:val="32"/>
          <w:szCs w:val="32"/>
          <w:cs/>
        </w:rPr>
        <w:t>- กลุ่มวิชาภาษาและการสื่อสาร (</w:t>
      </w:r>
      <w:r w:rsidR="00FE4289" w:rsidRPr="001478BF">
        <w:rPr>
          <w:rFonts w:ascii="TH SarabunPSK" w:hAnsi="TH SarabunPSK" w:cs="TH SarabunPSK"/>
          <w:sz w:val="32"/>
          <w:szCs w:val="32"/>
        </w:rPr>
        <w:t>LC</w:t>
      </w:r>
      <w:r w:rsidR="00FE4289" w:rsidRPr="001478BF">
        <w:rPr>
          <w:rFonts w:ascii="TH SarabunPSK" w:hAnsi="TH SarabunPSK" w:cs="TH SarabunPSK"/>
          <w:sz w:val="32"/>
          <w:szCs w:val="32"/>
          <w:cs/>
        </w:rPr>
        <w:t>)</w:t>
      </w:r>
    </w:p>
    <w:p w:rsidR="00FE4289" w:rsidRPr="001478BF" w:rsidRDefault="00FE4289" w:rsidP="00FE4289">
      <w:pPr>
        <w:tabs>
          <w:tab w:val="left" w:pos="900"/>
          <w:tab w:val="left" w:pos="2160"/>
        </w:tabs>
        <w:ind w:left="2160"/>
        <w:rPr>
          <w:rFonts w:ascii="TH SarabunPSK" w:hAnsi="TH SarabunPSK" w:cs="TH SarabunPSK"/>
          <w:sz w:val="32"/>
          <w:szCs w:val="32"/>
        </w:rPr>
      </w:pPr>
      <w:r w:rsidRPr="001478BF">
        <w:rPr>
          <w:rFonts w:ascii="TH SarabunPSK" w:hAnsi="TH SarabunPSK" w:cs="TH SarabunPSK"/>
          <w:sz w:val="32"/>
          <w:szCs w:val="32"/>
          <w:cs/>
        </w:rPr>
        <w:tab/>
        <w:t>1 : กลุ่มวิชาภาษาต่างประเทศ</w:t>
      </w:r>
    </w:p>
    <w:p w:rsidR="00FE4289" w:rsidRPr="001478BF" w:rsidRDefault="00FE4289" w:rsidP="00FE4289">
      <w:pPr>
        <w:tabs>
          <w:tab w:val="left" w:pos="900"/>
          <w:tab w:val="left" w:pos="2160"/>
        </w:tabs>
        <w:ind w:left="2160"/>
        <w:rPr>
          <w:rFonts w:ascii="TH SarabunPSK" w:hAnsi="TH SarabunPSK" w:cs="TH SarabunPSK"/>
          <w:b/>
          <w:bCs/>
          <w:sz w:val="32"/>
          <w:szCs w:val="32"/>
        </w:rPr>
      </w:pPr>
      <w:r w:rsidRPr="001478BF">
        <w:rPr>
          <w:rFonts w:ascii="TH SarabunPSK" w:hAnsi="TH SarabunPSK" w:cs="TH SarabunPSK"/>
          <w:sz w:val="32"/>
          <w:szCs w:val="32"/>
          <w:cs/>
        </w:rPr>
        <w:tab/>
        <w:t>2 : กลุ่มวิชาภาษาไทย</w:t>
      </w:r>
    </w:p>
    <w:p w:rsidR="00FE4289" w:rsidRPr="001478BF" w:rsidRDefault="00FE4289" w:rsidP="00FE4289">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กลุ่มวิชาวิทยาศาสตร์และคณิตศาสตร์ (</w:t>
      </w:r>
      <w:r w:rsidRPr="001478BF">
        <w:rPr>
          <w:rFonts w:ascii="TH SarabunPSK" w:hAnsi="TH SarabunPSK" w:cs="TH SarabunPSK"/>
          <w:sz w:val="32"/>
          <w:szCs w:val="32"/>
        </w:rPr>
        <w:t>SC</w:t>
      </w:r>
      <w:r w:rsidRPr="001478BF">
        <w:rPr>
          <w:rFonts w:ascii="TH SarabunPSK" w:hAnsi="TH SarabunPSK" w:cs="TH SarabunPSK"/>
          <w:sz w:val="32"/>
          <w:szCs w:val="32"/>
          <w:cs/>
        </w:rPr>
        <w:t>)</w:t>
      </w:r>
    </w:p>
    <w:p w:rsidR="00FE4289" w:rsidRPr="001478BF" w:rsidRDefault="00FE4289" w:rsidP="00FE4289">
      <w:pPr>
        <w:tabs>
          <w:tab w:val="left" w:pos="900"/>
          <w:tab w:val="left" w:pos="2160"/>
          <w:tab w:val="left" w:pos="2835"/>
        </w:tabs>
        <w:ind w:left="3240" w:hanging="1080"/>
        <w:rPr>
          <w:rFonts w:ascii="TH SarabunPSK" w:hAnsi="TH SarabunPSK" w:cs="TH SarabunPSK"/>
          <w:sz w:val="32"/>
          <w:szCs w:val="32"/>
        </w:rPr>
      </w:pPr>
      <w:r w:rsidRPr="001478BF">
        <w:rPr>
          <w:rFonts w:ascii="TH SarabunPSK" w:hAnsi="TH SarabunPSK" w:cs="TH SarabunPSK"/>
          <w:sz w:val="32"/>
          <w:szCs w:val="32"/>
          <w:cs/>
        </w:rPr>
        <w:tab/>
        <w:t>3 : กลุ่มวิชาวิทยาศาสตร์</w:t>
      </w:r>
    </w:p>
    <w:p w:rsidR="00FE4289" w:rsidRPr="001478BF" w:rsidRDefault="00FE4289" w:rsidP="00FE4289">
      <w:pPr>
        <w:tabs>
          <w:tab w:val="left" w:pos="900"/>
          <w:tab w:val="left" w:pos="2160"/>
          <w:tab w:val="left" w:pos="2835"/>
        </w:tabs>
        <w:ind w:left="3240" w:hanging="1080"/>
        <w:rPr>
          <w:rFonts w:ascii="TH SarabunPSK" w:hAnsi="TH SarabunPSK" w:cs="TH SarabunPSK"/>
          <w:sz w:val="32"/>
          <w:szCs w:val="32"/>
        </w:rPr>
      </w:pPr>
      <w:r w:rsidRPr="001478BF">
        <w:rPr>
          <w:rFonts w:ascii="TH SarabunPSK" w:hAnsi="TH SarabunPSK" w:cs="TH SarabunPSK"/>
          <w:sz w:val="32"/>
          <w:szCs w:val="32"/>
          <w:cs/>
        </w:rPr>
        <w:tab/>
        <w:t>4 : กลุ่มวิชาคณิตศาสตร์</w:t>
      </w:r>
    </w:p>
    <w:p w:rsidR="00FE4289" w:rsidRPr="001478BF" w:rsidRDefault="00FE4289" w:rsidP="00FE4289">
      <w:pPr>
        <w:tabs>
          <w:tab w:val="left" w:pos="900"/>
          <w:tab w:val="left" w:pos="2160"/>
        </w:tabs>
        <w:ind w:left="2700" w:hanging="540"/>
        <w:rPr>
          <w:rFonts w:ascii="TH SarabunPSK" w:hAnsi="TH SarabunPSK" w:cs="TH SarabunPSK"/>
          <w:sz w:val="32"/>
          <w:szCs w:val="32"/>
          <w:cs/>
        </w:rPr>
      </w:pPr>
      <w:r w:rsidRPr="001478BF">
        <w:rPr>
          <w:rFonts w:ascii="TH SarabunPSK" w:hAnsi="TH SarabunPSK" w:cs="TH SarabunPSK"/>
          <w:sz w:val="32"/>
          <w:szCs w:val="32"/>
          <w:cs/>
        </w:rPr>
        <w:t>- กลุ่มวิชาสังคมศาสตร์และมนุษยศาสตร์ (</w:t>
      </w:r>
      <w:r w:rsidRPr="001478BF">
        <w:rPr>
          <w:rFonts w:ascii="TH SarabunPSK" w:hAnsi="TH SarabunPSK" w:cs="TH SarabunPSK"/>
          <w:sz w:val="32"/>
          <w:szCs w:val="32"/>
        </w:rPr>
        <w:t>SO</w:t>
      </w:r>
      <w:r w:rsidRPr="001478BF">
        <w:rPr>
          <w:rFonts w:ascii="TH SarabunPSK" w:hAnsi="TH SarabunPSK" w:cs="TH SarabunPSK"/>
          <w:sz w:val="32"/>
          <w:szCs w:val="32"/>
          <w:cs/>
        </w:rPr>
        <w:t>)</w:t>
      </w:r>
    </w:p>
    <w:p w:rsidR="00FE4289" w:rsidRPr="001478BF" w:rsidRDefault="00FE4289" w:rsidP="00FE4289">
      <w:pPr>
        <w:tabs>
          <w:tab w:val="left" w:pos="900"/>
          <w:tab w:val="left" w:pos="2160"/>
        </w:tabs>
        <w:ind w:left="1620" w:firstLine="540"/>
        <w:rPr>
          <w:rFonts w:ascii="TH SarabunPSK" w:hAnsi="TH SarabunPSK" w:cs="TH SarabunPSK"/>
          <w:sz w:val="32"/>
          <w:szCs w:val="32"/>
        </w:rPr>
      </w:pPr>
      <w:r w:rsidRPr="001478BF">
        <w:rPr>
          <w:rFonts w:ascii="TH SarabunPSK" w:hAnsi="TH SarabunPSK" w:cs="TH SarabunPSK"/>
          <w:sz w:val="32"/>
          <w:szCs w:val="32"/>
          <w:cs/>
        </w:rPr>
        <w:tab/>
        <w:t>5 : กลุ่มวิชาสังคมศาสตร์และมนุษยศาสตร์</w:t>
      </w:r>
    </w:p>
    <w:p w:rsidR="00FE4289" w:rsidRPr="001478BF" w:rsidRDefault="00FE4289" w:rsidP="00FE4289">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กลุ่มวิชาสุขภาพ (</w:t>
      </w:r>
      <w:r w:rsidRPr="001478BF">
        <w:rPr>
          <w:rFonts w:ascii="TH SarabunPSK" w:hAnsi="TH SarabunPSK" w:cs="TH SarabunPSK"/>
          <w:sz w:val="32"/>
          <w:szCs w:val="32"/>
        </w:rPr>
        <w:t>HT</w:t>
      </w:r>
      <w:r w:rsidRPr="001478BF">
        <w:rPr>
          <w:rFonts w:ascii="TH SarabunPSK" w:hAnsi="TH SarabunPSK" w:cs="TH SarabunPSK"/>
          <w:sz w:val="32"/>
          <w:szCs w:val="32"/>
          <w:cs/>
        </w:rPr>
        <w:t>)</w:t>
      </w:r>
    </w:p>
    <w:p w:rsidR="00FE4289" w:rsidRPr="001478BF" w:rsidRDefault="00FE4289" w:rsidP="00FE4289">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rPr>
        <w:tab/>
      </w:r>
      <w:r>
        <w:rPr>
          <w:rFonts w:ascii="TH SarabunPSK" w:hAnsi="TH SarabunPSK" w:cs="TH SarabunPSK"/>
          <w:sz w:val="32"/>
          <w:szCs w:val="32"/>
        </w:rPr>
        <w:tab/>
      </w:r>
      <w:r w:rsidRPr="001478BF">
        <w:rPr>
          <w:rFonts w:ascii="TH SarabunPSK" w:hAnsi="TH SarabunPSK" w:cs="TH SarabunPSK"/>
          <w:sz w:val="32"/>
          <w:szCs w:val="32"/>
        </w:rPr>
        <w:t>6</w:t>
      </w:r>
      <w:r w:rsidRPr="001478BF">
        <w:rPr>
          <w:rFonts w:ascii="TH SarabunPSK" w:hAnsi="TH SarabunPSK" w:cs="TH SarabunPSK"/>
          <w:sz w:val="32"/>
          <w:szCs w:val="32"/>
          <w:cs/>
        </w:rPr>
        <w:t xml:space="preserve"> : กลุ่มวิชาสุขภาพ</w:t>
      </w:r>
    </w:p>
    <w:p w:rsidR="00FE4289" w:rsidRPr="001478BF" w:rsidRDefault="00FE4289" w:rsidP="00FE4289">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กลุ่มวิชาบูรณาการ (</w:t>
      </w:r>
      <w:r w:rsidRPr="001478BF">
        <w:rPr>
          <w:rFonts w:ascii="TH SarabunPSK" w:hAnsi="TH SarabunPSK" w:cs="TH SarabunPSK"/>
          <w:sz w:val="30"/>
          <w:szCs w:val="30"/>
        </w:rPr>
        <w:t>IN</w:t>
      </w:r>
      <w:r w:rsidRPr="001478BF">
        <w:rPr>
          <w:rFonts w:ascii="TH SarabunPSK" w:hAnsi="TH SarabunPSK" w:cs="TH SarabunPSK"/>
          <w:sz w:val="32"/>
          <w:szCs w:val="32"/>
          <w:cs/>
        </w:rPr>
        <w:t>)</w:t>
      </w:r>
    </w:p>
    <w:p w:rsidR="00FE4289" w:rsidRPr="001478BF" w:rsidRDefault="00FE4289" w:rsidP="00FE4289">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rPr>
        <w:tab/>
      </w:r>
      <w:r>
        <w:rPr>
          <w:rFonts w:ascii="TH SarabunPSK" w:hAnsi="TH SarabunPSK" w:cs="TH SarabunPSK"/>
          <w:sz w:val="32"/>
          <w:szCs w:val="32"/>
        </w:rPr>
        <w:tab/>
      </w:r>
      <w:r w:rsidRPr="001478BF">
        <w:rPr>
          <w:rFonts w:ascii="TH SarabunPSK" w:hAnsi="TH SarabunPSK" w:cs="TH SarabunPSK"/>
          <w:sz w:val="32"/>
          <w:szCs w:val="32"/>
        </w:rPr>
        <w:t>7</w:t>
      </w:r>
      <w:r w:rsidRPr="001478BF">
        <w:rPr>
          <w:rFonts w:ascii="TH SarabunPSK" w:hAnsi="TH SarabunPSK" w:cs="TH SarabunPSK"/>
          <w:sz w:val="32"/>
          <w:szCs w:val="32"/>
          <w:cs/>
        </w:rPr>
        <w:t xml:space="preserve"> : กลุ่มวิชาบูรณาการ</w:t>
      </w:r>
    </w:p>
    <w:p w:rsidR="00B73E79" w:rsidRPr="00766532" w:rsidRDefault="00B73E79" w:rsidP="00FE4289">
      <w:pPr>
        <w:tabs>
          <w:tab w:val="left" w:pos="900"/>
          <w:tab w:val="left" w:pos="1620"/>
        </w:tabs>
        <w:ind w:left="1620"/>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2</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FUN</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xml:space="preserve">: หมวดวิชาพื้นฐานทางวิทยาศาสตร์และคณิตศาสตร์ </w:t>
      </w:r>
    </w:p>
    <w:p w:rsidR="00B73E79" w:rsidRPr="00766532" w:rsidRDefault="00965465" w:rsidP="00B73E79">
      <w:pPr>
        <w:rPr>
          <w:rFonts w:ascii="TH SarabunPSK" w:eastAsia="Times New Roman" w:hAnsi="TH SarabunPSK" w:cs="TH SarabunPSK"/>
          <w:sz w:val="32"/>
          <w:szCs w:val="32"/>
        </w:rPr>
      </w:pPr>
      <w:r w:rsidRPr="00766532">
        <w:rPr>
          <w:rFonts w:ascii="TH SarabunPSK" w:eastAsia="Times New Roman" w:hAnsi="TH SarabunPSK" w:cs="TH SarabunPSK"/>
          <w:noProof/>
          <w:sz w:val="32"/>
          <w:szCs w:val="32"/>
        </w:rPr>
        <mc:AlternateContent>
          <mc:Choice Requires="wps">
            <w:drawing>
              <wp:anchor distT="0" distB="0" distL="114300" distR="114300" simplePos="0" relativeHeight="251731456" behindDoc="0" locked="0" layoutInCell="1" allowOverlap="1" wp14:anchorId="10060F35" wp14:editId="538212B5">
                <wp:simplePos x="0" y="0"/>
                <wp:positionH relativeFrom="column">
                  <wp:posOffset>3356610</wp:posOffset>
                </wp:positionH>
                <wp:positionV relativeFrom="paragraph">
                  <wp:posOffset>7620</wp:posOffset>
                </wp:positionV>
                <wp:extent cx="2782956" cy="1176793"/>
                <wp:effectExtent l="19050" t="0" r="36830" b="42545"/>
                <wp:wrapNone/>
                <wp:docPr id="87" name="Cloud 87"/>
                <wp:cNvGraphicFramePr/>
                <a:graphic xmlns:a="http://schemas.openxmlformats.org/drawingml/2006/main">
                  <a:graphicData uri="http://schemas.microsoft.com/office/word/2010/wordprocessingShape">
                    <wps:wsp>
                      <wps:cNvSpPr/>
                      <wps:spPr>
                        <a:xfrm>
                          <a:off x="0" y="0"/>
                          <a:ext cx="2782956" cy="1176793"/>
                        </a:xfrm>
                        <a:prstGeom prst="cloud">
                          <a:avLst/>
                        </a:prstGeom>
                      </wps:spPr>
                      <wps:style>
                        <a:lnRef idx="2">
                          <a:schemeClr val="dk1"/>
                        </a:lnRef>
                        <a:fillRef idx="1">
                          <a:schemeClr val="lt1"/>
                        </a:fillRef>
                        <a:effectRef idx="0">
                          <a:schemeClr val="dk1"/>
                        </a:effectRef>
                        <a:fontRef idx="minor">
                          <a:schemeClr val="dk1"/>
                        </a:fontRef>
                      </wps:style>
                      <wps:txbx>
                        <w:txbxContent>
                          <w:p w:rsidR="00C14E77" w:rsidRPr="00204670" w:rsidRDefault="00C14E77" w:rsidP="00204670">
                            <w:pPr>
                              <w:jc w:val="center"/>
                              <w:rPr>
                                <w:rFonts w:ascii="TH SarabunPSK" w:hAnsi="TH SarabunPSK" w:cs="TH SarabunPSK"/>
                                <w:b/>
                                <w:bCs/>
                                <w:color w:val="FF0000"/>
                                <w:sz w:val="24"/>
                                <w:szCs w:val="32"/>
                                <w:cs/>
                              </w:rPr>
                            </w:pPr>
                            <w:r w:rsidRPr="00204670">
                              <w:rPr>
                                <w:rFonts w:ascii="TH SarabunPSK" w:hAnsi="TH SarabunPSK" w:cs="TH SarabunPSK"/>
                                <w:b/>
                                <w:bCs/>
                                <w:color w:val="FF0000"/>
                                <w:sz w:val="24"/>
                                <w:szCs w:val="32"/>
                                <w:cs/>
                              </w:rPr>
                              <w:t>ใช้เฉพาะหน้าของคณะตนเองเท่านั้น หน้าอื่นให้ตัดทิ้ง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0F35" id="Cloud 87" o:spid="_x0000_s1063" style="position:absolute;margin-left:264.3pt;margin-top:.6pt;width:219.15pt;height:92.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302324,713077;139148,691366;446304,950669;374926,961048;1061517,1064834;1018485,1017436;1857043,946637;1839843,998640;2198600,625280;2408030,819669;2692639,418252;2599358,491148;2468843,147807;2473739,182239;1873213,107655;1921013,63743;1426329,128576;1449456,90711;901884,141433;985630,178153;265862,430101;251239,391447" o:connectangles="0,0,0,0,0,0,0,0,0,0,0,0,0,0,0,0,0,0,0,0,0,0" textboxrect="0,0,43200,43200"/>
                <v:textbox>
                  <w:txbxContent>
                    <w:p w:rsidR="00C14E77" w:rsidRPr="00204670" w:rsidRDefault="00C14E77" w:rsidP="00204670">
                      <w:pPr>
                        <w:jc w:val="center"/>
                        <w:rPr>
                          <w:rFonts w:ascii="TH SarabunPSK" w:hAnsi="TH SarabunPSK" w:cs="TH SarabunPSK"/>
                          <w:b/>
                          <w:bCs/>
                          <w:color w:val="FF0000"/>
                          <w:sz w:val="24"/>
                          <w:szCs w:val="32"/>
                          <w:cs/>
                        </w:rPr>
                      </w:pPr>
                      <w:r w:rsidRPr="00204670">
                        <w:rPr>
                          <w:rFonts w:ascii="TH SarabunPSK" w:hAnsi="TH SarabunPSK" w:cs="TH SarabunPSK"/>
                          <w:b/>
                          <w:bCs/>
                          <w:color w:val="FF0000"/>
                          <w:sz w:val="24"/>
                          <w:szCs w:val="32"/>
                          <w:cs/>
                        </w:rPr>
                        <w:t>ใช้เฉพาะหน้าของคณะตนเองเท่านั้น หน้าอื่นให้ตัดทิ้ง</w:t>
                      </w:r>
                    </w:p>
                  </w:txbxContent>
                </v:textbox>
              </v:shape>
            </w:pict>
          </mc:Fallback>
        </mc:AlternateContent>
      </w:r>
      <w:r w:rsidR="00B73E79" w:rsidRPr="00766532">
        <w:rPr>
          <w:rFonts w:ascii="TH SarabunPSK" w:eastAsia="Times New Roman" w:hAnsi="TH SarabunPSK" w:cs="TH SarabunPSK"/>
          <w:sz w:val="32"/>
          <w:szCs w:val="32"/>
          <w:cs/>
        </w:rPr>
        <w:tab/>
      </w:r>
      <w:r w:rsidR="00B73E79" w:rsidRPr="00766532">
        <w:rPr>
          <w:rFonts w:ascii="TH SarabunPSK" w:eastAsia="Times New Roman" w:hAnsi="TH SarabunPSK" w:cs="TH SarabunPSK"/>
          <w:sz w:val="32"/>
          <w:szCs w:val="32"/>
          <w:cs/>
        </w:rPr>
        <w:tab/>
      </w:r>
      <w:r w:rsidR="00B73E79" w:rsidRPr="00766532">
        <w:rPr>
          <w:rFonts w:ascii="TH SarabunPSK" w:eastAsia="Times New Roman" w:hAnsi="TH SarabunPSK" w:cs="TH SarabunPSK"/>
          <w:sz w:val="32"/>
          <w:szCs w:val="32"/>
          <w:cs/>
        </w:rPr>
        <w:tab/>
      </w:r>
      <w:r w:rsidR="00B73E79" w:rsidRPr="00766532">
        <w:rPr>
          <w:rFonts w:ascii="TH SarabunPSK" w:eastAsia="Times New Roman" w:hAnsi="TH SarabunPSK" w:cs="TH SarabunPSK"/>
          <w:sz w:val="32"/>
          <w:szCs w:val="32"/>
        </w:rPr>
        <w:t>MA</w:t>
      </w:r>
      <w:r w:rsidR="00B73E79" w:rsidRPr="00766532">
        <w:rPr>
          <w:rFonts w:ascii="TH SarabunPSK" w:eastAsia="Times New Roman" w:hAnsi="TH SarabunPSK" w:cs="TH SarabunPSK"/>
          <w:sz w:val="32"/>
          <w:szCs w:val="32"/>
        </w:rPr>
        <w:tab/>
      </w:r>
      <w:r w:rsidR="00B73E79" w:rsidRPr="00766532">
        <w:rPr>
          <w:rFonts w:ascii="TH SarabunPSK" w:eastAsia="Times New Roman" w:hAnsi="TH SarabunPSK" w:cs="TH SarabunPSK"/>
          <w:sz w:val="32"/>
          <w:szCs w:val="32"/>
          <w:cs/>
        </w:rPr>
        <w:t>: กลุ่มวิชาทางคณิตศาสตร์</w:t>
      </w:r>
    </w:p>
    <w:p w:rsidR="00B73E79" w:rsidRPr="00766532" w:rsidRDefault="00B73E79" w:rsidP="00B73E79">
      <w:pP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t>SC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กลุ่มวิชาทางวิทยาศาสตร์</w:t>
      </w:r>
    </w:p>
    <w:p w:rsidR="005174CA" w:rsidRPr="00766532" w:rsidRDefault="0059170E" w:rsidP="00B73E79">
      <w:pP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00B73E79" w:rsidRPr="00766532">
        <w:rPr>
          <w:rFonts w:ascii="TH SarabunPSK" w:eastAsia="Times New Roman" w:hAnsi="TH SarabunPSK" w:cs="TH SarabunPSK"/>
          <w:sz w:val="32"/>
          <w:szCs w:val="32"/>
        </w:rPr>
        <w:t>3</w:t>
      </w:r>
      <w:r w:rsidR="005174CA" w:rsidRPr="00766532">
        <w:rPr>
          <w:rFonts w:ascii="TH SarabunPSK" w:eastAsia="Times New Roman" w:hAnsi="TH SarabunPSK" w:cs="TH SarabunPSK"/>
          <w:sz w:val="32"/>
          <w:szCs w:val="32"/>
          <w:cs/>
        </w:rPr>
        <w:t xml:space="preserve">) </w:t>
      </w:r>
      <w:r w:rsidR="005174CA" w:rsidRPr="00766532">
        <w:rPr>
          <w:rFonts w:ascii="TH SarabunPSK" w:eastAsia="Times New Roman" w:hAnsi="TH SarabunPSK" w:cs="TH SarabunPSK"/>
          <w:sz w:val="32"/>
          <w:szCs w:val="32"/>
        </w:rPr>
        <w:t>BBA</w:t>
      </w:r>
      <w:r w:rsidR="005174CA" w:rsidRPr="00766532">
        <w:rPr>
          <w:rFonts w:ascii="TH SarabunPSK" w:eastAsia="Times New Roman" w:hAnsi="TH SarabunPSK" w:cs="TH SarabunPSK"/>
          <w:sz w:val="32"/>
          <w:szCs w:val="32"/>
        </w:rPr>
        <w:tab/>
      </w:r>
      <w:r w:rsidR="005174CA" w:rsidRPr="00766532">
        <w:rPr>
          <w:rFonts w:ascii="TH SarabunPSK" w:eastAsia="Times New Roman" w:hAnsi="TH SarabunPSK" w:cs="TH SarabunPSK"/>
          <w:sz w:val="32"/>
          <w:szCs w:val="32"/>
          <w:cs/>
        </w:rPr>
        <w:t>: บริหารธุรกิจบัณฑิต (บธ.บ.)</w:t>
      </w:r>
    </w:p>
    <w:p w:rsidR="002C2D81" w:rsidRPr="00766532" w:rsidRDefault="002C2D81" w:rsidP="002C2D81">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วิชาเรียนรวม</w:t>
      </w:r>
    </w:p>
    <w:p w:rsidR="00975554" w:rsidRPr="00766532" w:rsidRDefault="00EB06FC" w:rsidP="002C2D81">
      <w:pPr>
        <w:ind w:left="1440" w:firstLine="720"/>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BA</w:t>
      </w:r>
      <w:r w:rsidR="00975554" w:rsidRPr="00766532">
        <w:rPr>
          <w:rFonts w:ascii="TH SarabunPSK" w:eastAsia="Times New Roman" w:hAnsi="TH SarabunPSK" w:cs="TH SarabunPSK"/>
          <w:sz w:val="32"/>
          <w:szCs w:val="32"/>
        </w:rPr>
        <w:tab/>
      </w:r>
      <w:r w:rsidR="00975554" w:rsidRPr="00766532">
        <w:rPr>
          <w:rFonts w:ascii="TH SarabunPSK" w:eastAsia="Times New Roman" w:hAnsi="TH SarabunPSK" w:cs="TH SarabunPSK"/>
          <w:sz w:val="32"/>
          <w:szCs w:val="32"/>
          <w:cs/>
        </w:rPr>
        <w:t>: บริหารธุรกิจ</w:t>
      </w:r>
    </w:p>
    <w:p w:rsidR="005174CA" w:rsidRPr="00766532" w:rsidRDefault="00965465" w:rsidP="005174CA">
      <w:pPr>
        <w:rPr>
          <w:rFonts w:ascii="TH SarabunPSK" w:eastAsia="Times New Roman" w:hAnsi="TH SarabunPSK" w:cs="TH SarabunPSK"/>
          <w:sz w:val="32"/>
          <w:szCs w:val="32"/>
          <w:cs/>
        </w:rPr>
      </w:pPr>
      <w:r w:rsidRPr="00766532">
        <w:rPr>
          <w:rFonts w:ascii="TH SarabunPSK" w:eastAsia="Times New Roman" w:hAnsi="TH SarabunPSK" w:cs="TH SarabunPSK"/>
          <w:noProof/>
          <w:color w:val="FF0000"/>
          <w:sz w:val="32"/>
          <w:szCs w:val="32"/>
        </w:rPr>
        <mc:AlternateContent>
          <mc:Choice Requires="wps">
            <w:drawing>
              <wp:anchor distT="45720" distB="45720" distL="114300" distR="114300" simplePos="0" relativeHeight="251741696" behindDoc="0" locked="0" layoutInCell="1" allowOverlap="1" wp14:anchorId="3E93DD71" wp14:editId="49A2FE68">
                <wp:simplePos x="0" y="0"/>
                <wp:positionH relativeFrom="margin">
                  <wp:posOffset>3893820</wp:posOffset>
                </wp:positionH>
                <wp:positionV relativeFrom="paragraph">
                  <wp:posOffset>5715</wp:posOffset>
                </wp:positionV>
                <wp:extent cx="2365375" cy="1440180"/>
                <wp:effectExtent l="0" t="0" r="15875" b="2667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440180"/>
                        </a:xfrm>
                        <a:prstGeom prst="rect">
                          <a:avLst/>
                        </a:prstGeom>
                        <a:solidFill>
                          <a:srgbClr val="FFFFFF"/>
                        </a:solidFill>
                        <a:ln w="9525">
                          <a:solidFill>
                            <a:srgbClr val="000000"/>
                          </a:solidFill>
                          <a:miter lim="800000"/>
                          <a:headEnd/>
                          <a:tailEnd/>
                        </a:ln>
                      </wps:spPr>
                      <wps:txbx>
                        <w:txbxContent>
                          <w:p w:rsidR="00C14E77" w:rsidRPr="00B73E79" w:rsidRDefault="00C14E77" w:rsidP="005E5272">
                            <w:pPr>
                              <w:rPr>
                                <w:rFonts w:ascii="TH SarabunPSK" w:eastAsia="Times New Roman" w:hAnsi="TH SarabunPSK" w:cs="TH SarabunPSK"/>
                                <w:sz w:val="32"/>
                                <w:szCs w:val="32"/>
                                <w:cs/>
                              </w:rPr>
                            </w:pPr>
                            <w:r w:rsidRPr="00C356AE">
                              <w:rPr>
                                <w:rFonts w:ascii="TH SarabunPSK" w:eastAsia="Times New Roman" w:hAnsi="TH SarabunPSK" w:cs="TH SarabunPSK" w:hint="cs"/>
                                <w:color w:val="FF0000"/>
                                <w:sz w:val="32"/>
                                <w:szCs w:val="32"/>
                                <w:cs/>
                              </w:rPr>
                              <w:t xml:space="preserve">หมายเหตุ </w:t>
                            </w:r>
                            <w:r w:rsidRPr="00C356AE">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หลักเกณฑ์การเขียน</w:t>
                            </w:r>
                            <w:r w:rsidRPr="00B73E79">
                              <w:rPr>
                                <w:rFonts w:ascii="TH SarabunPSK" w:eastAsia="Times New Roman" w:hAnsi="TH SarabunPSK" w:cs="TH SarabunPSK" w:hint="cs"/>
                                <w:color w:val="FF0000"/>
                                <w:sz w:val="32"/>
                                <w:szCs w:val="32"/>
                                <w:cs/>
                              </w:rPr>
                              <w:t>ดูประกาศมหาวิทยาลัยเทคโนโลยีราชมงคลล้านนา เรื่องแนวปฏิบัติในการเขียนหน่วยกิตรายวิชา</w:t>
                            </w:r>
                            <w:r w:rsidRPr="00B73E79">
                              <w:rPr>
                                <w:rFonts w:ascii="TH SarabunPSK" w:eastAsia="Times New Roman" w:hAnsi="TH SarabunPSK" w:cs="TH SarabunPSK"/>
                                <w:color w:val="FF0000"/>
                                <w:sz w:val="32"/>
                                <w:szCs w:val="32"/>
                                <w:cs/>
                              </w:rPr>
                              <w:t xml:space="preserve"> </w:t>
                            </w:r>
                            <w:r w:rsidRPr="00B73E79">
                              <w:rPr>
                                <w:rFonts w:ascii="TH SarabunPSK" w:eastAsia="Times New Roman" w:hAnsi="TH SarabunPSK" w:cs="TH SarabunPSK" w:hint="cs"/>
                                <w:color w:val="FF0000"/>
                                <w:sz w:val="32"/>
                                <w:szCs w:val="32"/>
                                <w:cs/>
                              </w:rPr>
                              <w:t>พ.ศ.2553 ลงวันที่ 23 กรกฎาคม พ.ศ.2553</w:t>
                            </w:r>
                          </w:p>
                          <w:p w:rsidR="00C14E77" w:rsidRPr="008F1E91" w:rsidRDefault="00C14E77" w:rsidP="005E5272">
                            <w:pPr>
                              <w:jc w:val="center"/>
                              <w:rPr>
                                <w:color w:val="FF0000"/>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3DD71" id="_x0000_s1064" type="#_x0000_t202" style="position:absolute;margin-left:306.6pt;margin-top:.45pt;width:186.25pt;height:113.4pt;z-index:25174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cKQIAAE4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">
                <v:textbox>
                  <w:txbxContent>
                    <w:p w:rsidR="00C14E77" w:rsidRPr="00B73E79" w:rsidRDefault="00C14E77" w:rsidP="005E5272">
                      <w:pPr>
                        <w:rPr>
                          <w:rFonts w:ascii="TH SarabunPSK" w:eastAsia="Times New Roman" w:hAnsi="TH SarabunPSK" w:cs="TH SarabunPSK"/>
                          <w:sz w:val="32"/>
                          <w:szCs w:val="32"/>
                          <w:cs/>
                        </w:rPr>
                      </w:pPr>
                      <w:r w:rsidRPr="00C356AE">
                        <w:rPr>
                          <w:rFonts w:ascii="TH SarabunPSK" w:eastAsia="Times New Roman" w:hAnsi="TH SarabunPSK" w:cs="TH SarabunPSK" w:hint="cs"/>
                          <w:color w:val="FF0000"/>
                          <w:sz w:val="32"/>
                          <w:szCs w:val="32"/>
                          <w:cs/>
                        </w:rPr>
                        <w:t xml:space="preserve">หมายเหตุ </w:t>
                      </w:r>
                      <w:r w:rsidRPr="00C356AE">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หลักเกณฑ์การเขียน</w:t>
                      </w:r>
                      <w:r w:rsidRPr="00B73E79">
                        <w:rPr>
                          <w:rFonts w:ascii="TH SarabunPSK" w:eastAsia="Times New Roman" w:hAnsi="TH SarabunPSK" w:cs="TH SarabunPSK" w:hint="cs"/>
                          <w:color w:val="FF0000"/>
                          <w:sz w:val="32"/>
                          <w:szCs w:val="32"/>
                          <w:cs/>
                        </w:rPr>
                        <w:t>ดูประกาศมหาวิทยาลัยเทคโนโลยีราชมงคลล้านนา เรื่องแนวปฏิบัติในการเขียนหน่วยกิตรายวิชา</w:t>
                      </w:r>
                      <w:r w:rsidRPr="00B73E79">
                        <w:rPr>
                          <w:rFonts w:ascii="TH SarabunPSK" w:eastAsia="Times New Roman" w:hAnsi="TH SarabunPSK" w:cs="TH SarabunPSK"/>
                          <w:color w:val="FF0000"/>
                          <w:sz w:val="32"/>
                          <w:szCs w:val="32"/>
                          <w:cs/>
                        </w:rPr>
                        <w:t xml:space="preserve"> </w:t>
                      </w:r>
                      <w:r w:rsidRPr="00B73E79">
                        <w:rPr>
                          <w:rFonts w:ascii="TH SarabunPSK" w:eastAsia="Times New Roman" w:hAnsi="TH SarabunPSK" w:cs="TH SarabunPSK" w:hint="cs"/>
                          <w:color w:val="FF0000"/>
                          <w:sz w:val="32"/>
                          <w:szCs w:val="32"/>
                          <w:cs/>
                        </w:rPr>
                        <w:t>พ.ศ.2553 ลงวันที่ 23 กรกฎาคม พ.ศ.2553</w:t>
                      </w:r>
                    </w:p>
                    <w:p w:rsidR="00C14E77" w:rsidRPr="008F1E91" w:rsidRDefault="00C14E77" w:rsidP="005E5272">
                      <w:pPr>
                        <w:jc w:val="center"/>
                        <w:rPr>
                          <w:color w:val="FF0000"/>
                          <w:cs/>
                        </w:rPr>
                      </w:pPr>
                    </w:p>
                  </w:txbxContent>
                </v:textbox>
                <w10:wrap anchorx="margin"/>
              </v:shape>
            </w:pict>
          </mc:Fallback>
        </mc:AlternateContent>
      </w:r>
      <w:r w:rsidR="005174CA" w:rsidRPr="00766532">
        <w:rPr>
          <w:rFonts w:ascii="TH SarabunPSK" w:eastAsia="Times New Roman" w:hAnsi="TH SarabunPSK" w:cs="TH SarabunPSK"/>
          <w:sz w:val="32"/>
          <w:szCs w:val="32"/>
        </w:rPr>
        <w:tab/>
      </w:r>
      <w:r w:rsidR="005174CA" w:rsidRPr="00766532">
        <w:rPr>
          <w:rFonts w:ascii="TH SarabunPSK" w:eastAsia="Times New Roman" w:hAnsi="TH SarabunPSK" w:cs="TH SarabunPSK"/>
          <w:sz w:val="32"/>
          <w:szCs w:val="32"/>
        </w:rPr>
        <w:tab/>
      </w:r>
      <w:r w:rsidR="003415F9" w:rsidRPr="00766532">
        <w:rPr>
          <w:rFonts w:ascii="TH SarabunPSK" w:eastAsia="Times New Roman" w:hAnsi="TH SarabunPSK" w:cs="TH SarabunPSK"/>
          <w:sz w:val="32"/>
          <w:szCs w:val="32"/>
        </w:rPr>
        <w:tab/>
      </w:r>
      <w:r w:rsidR="00CB11A3" w:rsidRPr="00766532">
        <w:rPr>
          <w:rFonts w:ascii="TH SarabunPSK" w:eastAsia="Times New Roman" w:hAnsi="TH SarabunPSK" w:cs="TH SarabunPSK"/>
          <w:sz w:val="32"/>
          <w:szCs w:val="32"/>
        </w:rPr>
        <w:t>IS</w:t>
      </w:r>
      <w:r w:rsidR="005174CA" w:rsidRPr="00766532">
        <w:rPr>
          <w:rFonts w:ascii="TH SarabunPSK" w:eastAsia="Times New Roman" w:hAnsi="TH SarabunPSK" w:cs="TH SarabunPSK"/>
          <w:sz w:val="32"/>
          <w:szCs w:val="32"/>
        </w:rPr>
        <w:tab/>
      </w:r>
      <w:r w:rsidR="005174CA" w:rsidRPr="00766532">
        <w:rPr>
          <w:rFonts w:ascii="TH SarabunPSK" w:eastAsia="Times New Roman" w:hAnsi="TH SarabunPSK" w:cs="TH SarabunPSK"/>
          <w:sz w:val="32"/>
          <w:szCs w:val="32"/>
          <w:cs/>
        </w:rPr>
        <w:t>: ระบบสารสนเทศทาง</w:t>
      </w:r>
      <w:r w:rsidR="00CB11A3" w:rsidRPr="00766532">
        <w:rPr>
          <w:rFonts w:ascii="TH SarabunPSK" w:eastAsia="Times New Roman" w:hAnsi="TH SarabunPSK" w:cs="TH SarabunPSK"/>
          <w:sz w:val="32"/>
          <w:szCs w:val="32"/>
          <w:cs/>
        </w:rPr>
        <w:t>ธุรกิจ</w:t>
      </w:r>
    </w:p>
    <w:p w:rsidR="00CB11A3" w:rsidRPr="00766532" w:rsidRDefault="005174CA" w:rsidP="005174CA">
      <w:pPr>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r>
      <w:r w:rsidR="003415F9"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 xml:space="preserve">IB   </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การจัดการ</w:t>
      </w:r>
      <w:r w:rsidR="00B73E79" w:rsidRPr="00766532">
        <w:rPr>
          <w:rFonts w:ascii="TH SarabunPSK" w:eastAsia="Times New Roman" w:hAnsi="TH SarabunPSK" w:cs="TH SarabunPSK"/>
          <w:sz w:val="32"/>
          <w:szCs w:val="32"/>
          <w:cs/>
        </w:rPr>
        <w:t>ธุรกิจ</w:t>
      </w:r>
      <w:r w:rsidRPr="00766532">
        <w:rPr>
          <w:rFonts w:ascii="TH SarabunPSK" w:eastAsia="Times New Roman" w:hAnsi="TH SarabunPSK" w:cs="TH SarabunPSK"/>
          <w:sz w:val="32"/>
          <w:szCs w:val="32"/>
          <w:cs/>
        </w:rPr>
        <w:t>ระหว่างประเทศ</w:t>
      </w:r>
    </w:p>
    <w:p w:rsidR="005174CA" w:rsidRPr="00766532" w:rsidRDefault="005174CA" w:rsidP="005174CA">
      <w:pPr>
        <w:rPr>
          <w:rFonts w:ascii="TH SarabunPSK" w:eastAsia="Times New Roman" w:hAnsi="TH SarabunPSK" w:cs="TH SarabunPSK"/>
          <w:sz w:val="32"/>
          <w:szCs w:val="32"/>
        </w:rPr>
      </w:pPr>
      <w:r w:rsidRPr="00766532">
        <w:rPr>
          <w:rFonts w:ascii="TH SarabunPSK" w:eastAsia="Times New Roman" w:hAnsi="TH SarabunPSK" w:cs="TH SarabunPSK"/>
          <w:sz w:val="32"/>
          <w:szCs w:val="32"/>
        </w:rPr>
        <w:tab/>
      </w:r>
      <w:r w:rsidR="003415F9" w:rsidRPr="00766532">
        <w:rPr>
          <w:rFonts w:ascii="TH SarabunPSK" w:eastAsia="Times New Roman" w:hAnsi="TH SarabunPSK" w:cs="TH SarabunPSK"/>
          <w:sz w:val="32"/>
          <w:szCs w:val="32"/>
        </w:rPr>
        <w:tab/>
      </w:r>
      <w:r w:rsidR="00B73E79" w:rsidRPr="00766532">
        <w:rPr>
          <w:rFonts w:ascii="TH SarabunPSK" w:eastAsia="Times New Roman" w:hAnsi="TH SarabunPSK" w:cs="TH SarabunPSK"/>
          <w:sz w:val="32"/>
          <w:szCs w:val="32"/>
        </w:rPr>
        <w:t>4</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BOA</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ศิลปศาสตรบัณฑิต (ศศ.บ.)</w:t>
      </w:r>
    </w:p>
    <w:p w:rsidR="002C2D81" w:rsidRPr="00766532" w:rsidRDefault="002C2D81" w:rsidP="002C2D81">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วิชาเรียนรวม</w:t>
      </w:r>
    </w:p>
    <w:p w:rsidR="00C4152F" w:rsidRPr="00766532" w:rsidRDefault="00C4152F" w:rsidP="003415F9">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 xml:space="preserve">EC </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ภาษาอังกฤษเพื่อการสื่อสารสากล</w:t>
      </w:r>
    </w:p>
    <w:p w:rsidR="00C4152F" w:rsidRDefault="00C4152F" w:rsidP="00C4152F">
      <w:pPr>
        <w:rPr>
          <w:rFonts w:ascii="TH SarabunPSK" w:eastAsia="Times New Roman" w:hAnsi="TH SarabunPSK" w:cs="TH SarabunPSK"/>
          <w:sz w:val="32"/>
          <w:szCs w:val="32"/>
        </w:rPr>
      </w:pP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r>
      <w:r w:rsidR="003415F9"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 xml:space="preserve">TH </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การท่องเที่ยวและการโรงแรม</w:t>
      </w:r>
    </w:p>
    <w:p w:rsidR="005174CA" w:rsidRPr="00766532" w:rsidRDefault="00B73E79" w:rsidP="003415F9">
      <w:pPr>
        <w:ind w:left="72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cs/>
        </w:rPr>
        <w:lastRenderedPageBreak/>
        <w:t>5</w:t>
      </w:r>
      <w:r w:rsidR="005174CA" w:rsidRPr="00766532">
        <w:rPr>
          <w:rFonts w:ascii="TH SarabunPSK" w:eastAsia="Times New Roman" w:hAnsi="TH SarabunPSK" w:cs="TH SarabunPSK"/>
          <w:sz w:val="32"/>
          <w:szCs w:val="32"/>
          <w:cs/>
        </w:rPr>
        <w:t xml:space="preserve">) </w:t>
      </w:r>
      <w:r w:rsidR="005174CA" w:rsidRPr="00766532">
        <w:rPr>
          <w:rFonts w:ascii="TH SarabunPSK" w:eastAsia="Times New Roman" w:hAnsi="TH SarabunPSK" w:cs="TH SarabunPSK"/>
          <w:sz w:val="32"/>
          <w:szCs w:val="32"/>
        </w:rPr>
        <w:t>BAC</w:t>
      </w:r>
      <w:r w:rsidR="005174CA" w:rsidRPr="00766532">
        <w:rPr>
          <w:rFonts w:ascii="TH SarabunPSK" w:eastAsia="Times New Roman" w:hAnsi="TH SarabunPSK" w:cs="TH SarabunPSK"/>
          <w:sz w:val="32"/>
          <w:szCs w:val="32"/>
        </w:rPr>
        <w:tab/>
      </w:r>
      <w:r w:rsidR="005174CA" w:rsidRPr="00766532">
        <w:rPr>
          <w:rFonts w:ascii="TH SarabunPSK" w:eastAsia="Times New Roman" w:hAnsi="TH SarabunPSK" w:cs="TH SarabunPSK"/>
          <w:sz w:val="32"/>
          <w:szCs w:val="32"/>
          <w:cs/>
        </w:rPr>
        <w:t>: บัญชีบัณฑิต (บช.บ.)</w:t>
      </w:r>
    </w:p>
    <w:p w:rsidR="005174CA" w:rsidRPr="00766532" w:rsidRDefault="005174CA" w:rsidP="005174CA">
      <w:pPr>
        <w:ind w:firstLine="720"/>
        <w:rPr>
          <w:rFonts w:ascii="TH SarabunPSK" w:eastAsia="Times New Roman" w:hAnsi="TH SarabunPSK" w:cs="TH SarabunPSK"/>
          <w:sz w:val="32"/>
          <w:szCs w:val="32"/>
          <w:cs/>
        </w:rPr>
      </w:pPr>
      <w:r w:rsidRPr="00766532">
        <w:rPr>
          <w:rFonts w:ascii="TH SarabunPSK" w:eastAsia="Times New Roman" w:hAnsi="TH SarabunPSK" w:cs="TH SarabunPSK"/>
          <w:sz w:val="32"/>
          <w:szCs w:val="32"/>
          <w:cs/>
        </w:rPr>
        <w:tab/>
      </w:r>
      <w:r w:rsidR="003415F9"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t>AC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w:t>
      </w:r>
      <w:r w:rsidR="00C4152F"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การบัญชี</w:t>
      </w:r>
    </w:p>
    <w:p w:rsidR="00C356AE" w:rsidRPr="00766532" w:rsidRDefault="00603274" w:rsidP="00C356AE">
      <w:pPr>
        <w:ind w:left="1440"/>
        <w:rPr>
          <w:rFonts w:ascii="TH SarabunPSK" w:eastAsia="Times New Roman" w:hAnsi="TH SarabunPSK" w:cs="TH SarabunPSK"/>
          <w:b/>
          <w:bCs/>
          <w:sz w:val="32"/>
          <w:szCs w:val="32"/>
        </w:rPr>
      </w:pPr>
      <w:r>
        <w:rPr>
          <w:rFonts w:ascii="TH SarabunPSK" w:eastAsia="Times New Roman" w:hAnsi="TH SarabunPSK" w:cs="TH SarabunPSK"/>
          <w:b/>
          <w:bCs/>
          <w:sz w:val="32"/>
          <w:szCs w:val="32"/>
          <w:cs/>
        </w:rPr>
        <w:t>2.3.</w:t>
      </w:r>
      <w:r w:rsidR="00C356AE" w:rsidRPr="00766532">
        <w:rPr>
          <w:rFonts w:ascii="TH SarabunPSK" w:eastAsia="Times New Roman" w:hAnsi="TH SarabunPSK" w:cs="TH SarabunPSK"/>
          <w:b/>
          <w:bCs/>
          <w:sz w:val="32"/>
          <w:szCs w:val="32"/>
          <w:cs/>
        </w:rPr>
        <w:t>2  ความหมายของรหัสการจัดชั่วโมงเรียน</w:t>
      </w:r>
      <w:r w:rsidR="00C356AE" w:rsidRPr="00766532">
        <w:rPr>
          <w:rFonts w:ascii="TH SarabunPSK" w:eastAsia="Times New Roman" w:hAnsi="TH SarabunPSK" w:cs="TH SarabunPSK"/>
          <w:b/>
          <w:bCs/>
          <w:sz w:val="32"/>
          <w:szCs w:val="32"/>
        </w:rPr>
        <w:t xml:space="preserve"> C </w:t>
      </w:r>
      <w:r w:rsidR="00C356AE" w:rsidRPr="00766532">
        <w:rPr>
          <w:rFonts w:ascii="TH SarabunPSK" w:eastAsia="Times New Roman" w:hAnsi="TH SarabunPSK" w:cs="TH SarabunPSK"/>
          <w:b/>
          <w:bCs/>
          <w:sz w:val="32"/>
          <w:szCs w:val="32"/>
          <w:cs/>
        </w:rPr>
        <w:t>(</w:t>
      </w:r>
      <w:r w:rsidR="00C356AE" w:rsidRPr="00766532">
        <w:rPr>
          <w:rFonts w:ascii="TH SarabunPSK" w:eastAsia="Times New Roman" w:hAnsi="TH SarabunPSK" w:cs="TH SarabunPSK"/>
          <w:b/>
          <w:bCs/>
          <w:sz w:val="32"/>
          <w:szCs w:val="32"/>
        </w:rPr>
        <w:t xml:space="preserve">T </w:t>
      </w:r>
      <w:r w:rsidR="00C356AE" w:rsidRPr="00766532">
        <w:rPr>
          <w:rFonts w:ascii="TH SarabunPSK" w:eastAsia="Times New Roman" w:hAnsi="TH SarabunPSK" w:cs="TH SarabunPSK"/>
          <w:b/>
          <w:bCs/>
          <w:sz w:val="32"/>
          <w:szCs w:val="32"/>
          <w:cs/>
        </w:rPr>
        <w:t xml:space="preserve">– </w:t>
      </w:r>
      <w:r w:rsidR="00C356AE" w:rsidRPr="00766532">
        <w:rPr>
          <w:rFonts w:ascii="TH SarabunPSK" w:eastAsia="Times New Roman" w:hAnsi="TH SarabunPSK" w:cs="TH SarabunPSK"/>
          <w:b/>
          <w:bCs/>
          <w:sz w:val="32"/>
          <w:szCs w:val="32"/>
        </w:rPr>
        <w:t xml:space="preserve">P </w:t>
      </w:r>
      <w:r w:rsidR="00C356AE" w:rsidRPr="00766532">
        <w:rPr>
          <w:rFonts w:ascii="TH SarabunPSK" w:eastAsia="Times New Roman" w:hAnsi="TH SarabunPSK" w:cs="TH SarabunPSK"/>
          <w:b/>
          <w:bCs/>
          <w:sz w:val="32"/>
          <w:szCs w:val="32"/>
          <w:cs/>
        </w:rPr>
        <w:t xml:space="preserve">– </w:t>
      </w:r>
      <w:r w:rsidR="00C356AE" w:rsidRPr="00766532">
        <w:rPr>
          <w:rFonts w:ascii="TH SarabunPSK" w:eastAsia="Times New Roman" w:hAnsi="TH SarabunPSK" w:cs="TH SarabunPSK"/>
          <w:b/>
          <w:bCs/>
          <w:sz w:val="32"/>
          <w:szCs w:val="32"/>
        </w:rPr>
        <w:t>E</w:t>
      </w:r>
      <w:r w:rsidR="00C356AE" w:rsidRPr="00766532">
        <w:rPr>
          <w:rFonts w:ascii="TH SarabunPSK" w:eastAsia="Times New Roman" w:hAnsi="TH SarabunPSK" w:cs="TH SarabunPSK"/>
          <w:b/>
          <w:bCs/>
          <w:sz w:val="32"/>
          <w:szCs w:val="32"/>
          <w:cs/>
        </w:rPr>
        <w:t>)</w:t>
      </w:r>
    </w:p>
    <w:p w:rsidR="00C356AE" w:rsidRPr="00766532" w:rsidRDefault="00C356AE" w:rsidP="00C356AE">
      <w:pPr>
        <w:ind w:left="1440" w:firstLine="720"/>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หมายถึง จำนวนหน่วยกิตของรายวิชานั้น</w:t>
      </w:r>
    </w:p>
    <w:p w:rsidR="00C356AE" w:rsidRPr="00766532" w:rsidRDefault="00C356AE" w:rsidP="00C356AE">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T</w:t>
      </w:r>
      <w:r w:rsidRPr="00766532">
        <w:rPr>
          <w:rFonts w:ascii="TH SarabunPSK" w:eastAsia="Times New Roman" w:hAnsi="TH SarabunPSK" w:cs="TH SarabunPSK"/>
          <w:sz w:val="32"/>
          <w:szCs w:val="32"/>
          <w:cs/>
        </w:rPr>
        <w:tab/>
        <w:t>หมายถึง จำนวนชั่วโมงเรียนภาคทฤษฎี</w:t>
      </w:r>
    </w:p>
    <w:p w:rsidR="00C356AE" w:rsidRPr="00766532" w:rsidRDefault="00C356AE" w:rsidP="00C356AE">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P</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หมายถึง จำนวนชั่วโมงเรียนภาคปฏิบัติ</w:t>
      </w:r>
    </w:p>
    <w:p w:rsidR="00C356AE" w:rsidRPr="00766532" w:rsidRDefault="00C356AE" w:rsidP="00C356AE">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E</w:t>
      </w:r>
      <w:r w:rsidRPr="00766532">
        <w:rPr>
          <w:rFonts w:ascii="TH SarabunPSK" w:eastAsia="Times New Roman" w:hAnsi="TH SarabunPSK" w:cs="TH SarabunPSK"/>
          <w:sz w:val="32"/>
          <w:szCs w:val="32"/>
          <w:cs/>
        </w:rPr>
        <w:tab/>
        <w:t>หมายถึง จำนวนชั่วโมงเรียนค้นคว้านอกเวลา</w:t>
      </w:r>
    </w:p>
    <w:p w:rsidR="003415F9" w:rsidRDefault="003415F9" w:rsidP="003415F9">
      <w:pPr>
        <w:tabs>
          <w:tab w:val="left" w:pos="993"/>
        </w:tabs>
        <w:jc w:val="both"/>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ab/>
      </w:r>
    </w:p>
    <w:p w:rsidR="003415F9" w:rsidRPr="00766532" w:rsidRDefault="003415F9" w:rsidP="003415F9">
      <w:pPr>
        <w:tabs>
          <w:tab w:val="left" w:pos="993"/>
        </w:tabs>
        <w:jc w:val="both"/>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ab/>
      </w:r>
      <w:r w:rsidR="00603274">
        <w:rPr>
          <w:rFonts w:ascii="TH SarabunPSK" w:eastAsia="Times New Roman" w:hAnsi="TH SarabunPSK" w:cs="TH SarabunPSK" w:hint="cs"/>
          <w:b/>
          <w:bCs/>
          <w:sz w:val="32"/>
          <w:szCs w:val="32"/>
          <w:cs/>
        </w:rPr>
        <w:t>2.3</w:t>
      </w:r>
      <w:r w:rsidRPr="00766532">
        <w:rPr>
          <w:rFonts w:ascii="TH SarabunPSK" w:eastAsia="Times New Roman" w:hAnsi="TH SarabunPSK" w:cs="TH SarabunPSK"/>
          <w:b/>
          <w:bCs/>
          <w:sz w:val="32"/>
          <w:szCs w:val="32"/>
          <w:cs/>
        </w:rPr>
        <w:t xml:space="preserve"> ความหมายของรหัสรายวิชาและรหัสการจัดชั่วโมงเรียน  </w:t>
      </w:r>
    </w:p>
    <w:p w:rsidR="003415F9" w:rsidRPr="00766532" w:rsidRDefault="003415F9" w:rsidP="003415F9">
      <w:pPr>
        <w:tabs>
          <w:tab w:val="left" w:pos="1560"/>
        </w:tabs>
        <w:rPr>
          <w:rFonts w:ascii="TH SarabunPSK" w:eastAsia="Times New Roman" w:hAnsi="TH SarabunPSK" w:cs="TH SarabunPSK"/>
          <w:b/>
          <w:bCs/>
          <w:sz w:val="32"/>
          <w:szCs w:val="32"/>
        </w:rPr>
      </w:pPr>
      <w:r w:rsidRPr="00766532">
        <w:rPr>
          <w:rFonts w:ascii="TH SarabunPSK" w:eastAsia="Times New Roman" w:hAnsi="TH SarabunPSK" w:cs="TH SarabunPSK"/>
          <w:b/>
          <w:bCs/>
          <w:color w:val="0070C0"/>
          <w:sz w:val="32"/>
          <w:szCs w:val="32"/>
          <w:cs/>
        </w:rPr>
        <w:t xml:space="preserve">          </w:t>
      </w:r>
      <w:r w:rsidRPr="00766532">
        <w:rPr>
          <w:rFonts w:ascii="TH SarabunPSK" w:eastAsia="Times New Roman" w:hAnsi="TH SarabunPSK" w:cs="TH SarabunPSK"/>
          <w:b/>
          <w:bCs/>
          <w:color w:val="0070C0"/>
          <w:sz w:val="32"/>
          <w:szCs w:val="32"/>
          <w:cs/>
        </w:rPr>
        <w:tab/>
      </w:r>
      <w:r w:rsidR="00603274">
        <w:rPr>
          <w:rFonts w:ascii="TH SarabunPSK" w:eastAsia="Times New Roman" w:hAnsi="TH SarabunPSK" w:cs="TH SarabunPSK" w:hint="cs"/>
          <w:b/>
          <w:bCs/>
          <w:sz w:val="32"/>
          <w:szCs w:val="32"/>
          <w:cs/>
        </w:rPr>
        <w:t>2.3.1</w:t>
      </w:r>
      <w:r w:rsidRPr="00766532">
        <w:rPr>
          <w:rFonts w:ascii="TH SarabunPSK" w:eastAsia="Times New Roman" w:hAnsi="TH SarabunPSK" w:cs="TH SarabunPSK"/>
          <w:b/>
          <w:bCs/>
          <w:sz w:val="32"/>
          <w:szCs w:val="32"/>
          <w:cs/>
        </w:rPr>
        <w:t xml:space="preserve"> ความหมายของรหัสรายวิชา </w:t>
      </w:r>
      <w:r w:rsidRPr="00766532">
        <w:rPr>
          <w:rFonts w:ascii="TH SarabunPSK" w:eastAsia="Times New Roman" w:hAnsi="TH SarabunPSK" w:cs="TH SarabunPSK"/>
          <w:b/>
          <w:bCs/>
          <w:sz w:val="32"/>
          <w:szCs w:val="32"/>
        </w:rPr>
        <w:t>CCCMMGXX</w:t>
      </w:r>
    </w:p>
    <w:p w:rsidR="003415F9" w:rsidRPr="00766532" w:rsidRDefault="003415F9" w:rsidP="003415F9">
      <w:pPr>
        <w:tabs>
          <w:tab w:val="left" w:pos="2268"/>
          <w:tab w:val="left" w:pos="2835"/>
          <w:tab w:val="left" w:pos="3686"/>
        </w:tabs>
        <w:spacing w:before="120"/>
        <w:rPr>
          <w:rFonts w:ascii="TH SarabunPSK" w:eastAsia="Times New Roman" w:hAnsi="TH SarabunPSK" w:cs="TH SarabunPSK"/>
          <w:b/>
          <w:bCs/>
          <w:sz w:val="32"/>
          <w:szCs w:val="32"/>
          <w:cs/>
        </w:rPr>
      </w:pPr>
      <w:r w:rsidRPr="00766532">
        <w:rPr>
          <w:rFonts w:ascii="TH SarabunPSK" w:eastAsia="Times New Roman" w:hAnsi="TH SarabunPSK" w:cs="TH SarabunPSK"/>
          <w:sz w:val="32"/>
          <w:szCs w:val="32"/>
        </w:rPr>
        <w:tab/>
      </w:r>
      <w:r w:rsidRPr="00766532">
        <w:rPr>
          <w:rFonts w:ascii="TH SarabunPSK" w:eastAsia="Times New Roman" w:hAnsi="TH SarabunPSK" w:cs="TH SarabunPSK"/>
          <w:b/>
          <w:bCs/>
          <w:sz w:val="32"/>
          <w:szCs w:val="32"/>
        </w:rPr>
        <w:t>CCC</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 xml:space="preserve">หมายถึง </w:t>
      </w:r>
      <w:r w:rsidRPr="00766532">
        <w:rPr>
          <w:rFonts w:ascii="TH SarabunPSK" w:eastAsia="Times New Roman" w:hAnsi="TH SarabunPSK" w:cs="TH SarabunPSK"/>
          <w:b/>
          <w:bCs/>
          <w:sz w:val="32"/>
          <w:szCs w:val="32"/>
          <w:cs/>
        </w:rPr>
        <w:tab/>
        <w:t>อักษรย่อชื่อปริญญา/อักษรย่อชื่อหมวดวิชาศึกษาทั่วไป</w:t>
      </w:r>
    </w:p>
    <w:p w:rsidR="003415F9" w:rsidRPr="00766532" w:rsidRDefault="003415F9" w:rsidP="003415F9">
      <w:pPr>
        <w:tabs>
          <w:tab w:val="left" w:pos="2268"/>
          <w:tab w:val="left" w:pos="2835"/>
          <w:tab w:val="left" w:pos="3686"/>
        </w:tabs>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ab/>
        <w:t xml:space="preserve">MM </w:t>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cs/>
        </w:rPr>
        <w:t xml:space="preserve">หมายถึง </w:t>
      </w:r>
      <w:r w:rsidRPr="00766532">
        <w:rPr>
          <w:rFonts w:ascii="TH SarabunPSK" w:eastAsia="Times New Roman" w:hAnsi="TH SarabunPSK" w:cs="TH SarabunPSK"/>
          <w:b/>
          <w:bCs/>
          <w:sz w:val="32"/>
          <w:szCs w:val="32"/>
          <w:cs/>
        </w:rPr>
        <w:tab/>
        <w:t>อักษรชื่อหลักสูตร/ชื่อกลุ่มวิชา</w:t>
      </w:r>
    </w:p>
    <w:p w:rsidR="003415F9" w:rsidRPr="00766532" w:rsidRDefault="003415F9" w:rsidP="003415F9">
      <w:pPr>
        <w:tabs>
          <w:tab w:val="left" w:pos="2268"/>
          <w:tab w:val="left" w:pos="2835"/>
          <w:tab w:val="left" w:pos="3686"/>
        </w:tabs>
        <w:rPr>
          <w:rFonts w:ascii="TH SarabunPSK" w:eastAsia="Times New Roman" w:hAnsi="TH SarabunPSK" w:cs="TH SarabunPSK"/>
          <w:b/>
          <w:bCs/>
          <w:sz w:val="32"/>
          <w:szCs w:val="32"/>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b/>
          <w:bCs/>
          <w:sz w:val="32"/>
          <w:szCs w:val="32"/>
        </w:rPr>
        <w:t>G</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 xml:space="preserve">หมายถึง </w:t>
      </w:r>
      <w:r w:rsidRPr="00766532">
        <w:rPr>
          <w:rFonts w:ascii="TH SarabunPSK" w:eastAsia="Times New Roman" w:hAnsi="TH SarabunPSK" w:cs="TH SarabunPSK"/>
          <w:b/>
          <w:bCs/>
          <w:sz w:val="32"/>
          <w:szCs w:val="32"/>
          <w:cs/>
        </w:rPr>
        <w:tab/>
        <w:t>วิชาเอก</w:t>
      </w:r>
      <w:r w:rsidR="00A95E9D"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 xml:space="preserve">แทนด้วยตัวเลข 1 - 9  </w:t>
      </w:r>
    </w:p>
    <w:p w:rsidR="003415F9" w:rsidRPr="00766532" w:rsidRDefault="003415F9" w:rsidP="003415F9">
      <w:pPr>
        <w:tabs>
          <w:tab w:val="left" w:pos="2268"/>
          <w:tab w:val="left" w:pos="2835"/>
          <w:tab w:val="left" w:pos="3686"/>
        </w:tabs>
        <w:ind w:firstLine="720"/>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ab/>
        <w:t>XX</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 xml:space="preserve">หมายถึง </w:t>
      </w:r>
      <w:r w:rsidRPr="00766532">
        <w:rPr>
          <w:rFonts w:ascii="TH SarabunPSK" w:eastAsia="Times New Roman" w:hAnsi="TH SarabunPSK" w:cs="TH SarabunPSK"/>
          <w:b/>
          <w:bCs/>
          <w:sz w:val="32"/>
          <w:szCs w:val="32"/>
          <w:cs/>
        </w:rPr>
        <w:tab/>
        <w:t xml:space="preserve">ลำดับที่ของวิชาในวิชาเอก </w:t>
      </w:r>
      <w:r w:rsidR="00177BD6" w:rsidRPr="00766532">
        <w:rPr>
          <w:rFonts w:ascii="TH SarabunPSK" w:eastAsia="Times New Roman" w:hAnsi="TH SarabunPSK" w:cs="TH SarabunPSK"/>
          <w:b/>
          <w:bCs/>
          <w:sz w:val="32"/>
          <w:szCs w:val="32"/>
          <w:cs/>
        </w:rPr>
        <w:t>แทนด้วยตัวเลข 01 - 99</w:t>
      </w:r>
    </w:p>
    <w:p w:rsidR="003415F9" w:rsidRPr="00766532" w:rsidRDefault="003415F9" w:rsidP="003415F9">
      <w:pP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ab/>
      </w:r>
    </w:p>
    <w:p w:rsidR="003415F9" w:rsidRDefault="003415F9" w:rsidP="003415F9">
      <w:pPr>
        <w:ind w:left="720" w:firstLine="720"/>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คณะวิทยาศาสตร์และเทคโนโลยีการเกษตร</w:t>
      </w:r>
    </w:p>
    <w:p w:rsidR="00BA0D95" w:rsidRDefault="00BA0D95" w:rsidP="00BA0D95">
      <w:pPr>
        <w:ind w:left="720" w:firstLine="720"/>
        <w:rPr>
          <w:rFonts w:ascii="TH SarabunPSK" w:eastAsia="Times New Roman" w:hAnsi="TH SarabunPSK" w:cs="TH SarabunPSK"/>
          <w:b/>
          <w:bCs/>
          <w:sz w:val="32"/>
          <w:szCs w:val="32"/>
        </w:rPr>
      </w:pPr>
      <w:r w:rsidRPr="00766532">
        <w:rPr>
          <w:rFonts w:ascii="TH SarabunPSK" w:eastAsia="Times New Roman" w:hAnsi="TH SarabunPSK" w:cs="TH SarabunPSK"/>
          <w:sz w:val="32"/>
          <w:szCs w:val="32"/>
        </w:rPr>
        <w:t>1</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GEB</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หมวดวิชาศึกษาทั่วไป ระดับปริญญาตรี</w:t>
      </w:r>
    </w:p>
    <w:p w:rsidR="00A13911" w:rsidRPr="001478BF" w:rsidRDefault="001C316D" w:rsidP="00A13911">
      <w:pPr>
        <w:tabs>
          <w:tab w:val="left" w:pos="900"/>
          <w:tab w:val="left" w:pos="1620"/>
        </w:tabs>
        <w:ind w:left="1620"/>
        <w:rPr>
          <w:rFonts w:ascii="TH SarabunPSK" w:hAnsi="TH SarabunPSK" w:cs="TH SarabunPSK"/>
          <w:sz w:val="32"/>
          <w:szCs w:val="32"/>
        </w:rPr>
      </w:pPr>
      <w:r>
        <w:rPr>
          <w:rFonts w:ascii="TH SarabunPSK" w:hAnsi="TH SarabunPSK" w:cs="TH SarabunPSK"/>
          <w:sz w:val="32"/>
          <w:szCs w:val="32"/>
          <w:cs/>
        </w:rPr>
        <w:tab/>
      </w:r>
      <w:r w:rsidR="00A13911" w:rsidRPr="001478BF">
        <w:rPr>
          <w:rFonts w:ascii="TH SarabunPSK" w:hAnsi="TH SarabunPSK" w:cs="TH SarabunPSK"/>
          <w:sz w:val="32"/>
          <w:szCs w:val="32"/>
        </w:rPr>
        <w:tab/>
      </w:r>
      <w:r w:rsidR="00A13911" w:rsidRPr="001478BF">
        <w:rPr>
          <w:rFonts w:ascii="TH SarabunPSK" w:hAnsi="TH SarabunPSK" w:cs="TH SarabunPSK"/>
          <w:sz w:val="32"/>
          <w:szCs w:val="32"/>
          <w:cs/>
        </w:rPr>
        <w:t>- กลุ่มวิชาภาษาและการสื่อสาร (</w:t>
      </w:r>
      <w:r w:rsidR="00A13911" w:rsidRPr="001478BF">
        <w:rPr>
          <w:rFonts w:ascii="TH SarabunPSK" w:hAnsi="TH SarabunPSK" w:cs="TH SarabunPSK"/>
          <w:sz w:val="32"/>
          <w:szCs w:val="32"/>
        </w:rPr>
        <w:t>LC</w:t>
      </w:r>
      <w:r w:rsidR="00A13911" w:rsidRPr="001478BF">
        <w:rPr>
          <w:rFonts w:ascii="TH SarabunPSK" w:hAnsi="TH SarabunPSK" w:cs="TH SarabunPSK"/>
          <w:sz w:val="32"/>
          <w:szCs w:val="32"/>
          <w:cs/>
        </w:rPr>
        <w:t>)</w:t>
      </w:r>
    </w:p>
    <w:p w:rsidR="00A13911" w:rsidRPr="001478BF" w:rsidRDefault="00A13911" w:rsidP="00A13911">
      <w:pPr>
        <w:tabs>
          <w:tab w:val="left" w:pos="900"/>
          <w:tab w:val="left" w:pos="2160"/>
        </w:tabs>
        <w:ind w:left="2160"/>
        <w:rPr>
          <w:rFonts w:ascii="TH SarabunPSK" w:hAnsi="TH SarabunPSK" w:cs="TH SarabunPSK"/>
          <w:sz w:val="32"/>
          <w:szCs w:val="32"/>
        </w:rPr>
      </w:pPr>
      <w:r w:rsidRPr="001478BF">
        <w:rPr>
          <w:rFonts w:ascii="TH SarabunPSK" w:hAnsi="TH SarabunPSK" w:cs="TH SarabunPSK"/>
          <w:sz w:val="32"/>
          <w:szCs w:val="32"/>
          <w:cs/>
        </w:rPr>
        <w:tab/>
        <w:t>1 : กลุ่มวิชาภาษาต่างประเทศ</w:t>
      </w:r>
    </w:p>
    <w:p w:rsidR="00A13911" w:rsidRPr="001478BF" w:rsidRDefault="00A13911" w:rsidP="00A13911">
      <w:pPr>
        <w:tabs>
          <w:tab w:val="left" w:pos="900"/>
          <w:tab w:val="left" w:pos="2160"/>
        </w:tabs>
        <w:ind w:left="2160"/>
        <w:rPr>
          <w:rFonts w:ascii="TH SarabunPSK" w:hAnsi="TH SarabunPSK" w:cs="TH SarabunPSK"/>
          <w:b/>
          <w:bCs/>
          <w:sz w:val="32"/>
          <w:szCs w:val="32"/>
        </w:rPr>
      </w:pPr>
      <w:r w:rsidRPr="001478BF">
        <w:rPr>
          <w:rFonts w:ascii="TH SarabunPSK" w:hAnsi="TH SarabunPSK" w:cs="TH SarabunPSK"/>
          <w:sz w:val="32"/>
          <w:szCs w:val="32"/>
          <w:cs/>
        </w:rPr>
        <w:tab/>
        <w:t>2 : กลุ่มวิชาภาษาไทย</w:t>
      </w:r>
    </w:p>
    <w:p w:rsidR="00A13911" w:rsidRPr="001478BF" w:rsidRDefault="002C504B" w:rsidP="00A13911">
      <w:pPr>
        <w:tabs>
          <w:tab w:val="left" w:pos="900"/>
          <w:tab w:val="left" w:pos="1620"/>
          <w:tab w:val="left" w:pos="2160"/>
        </w:tabs>
        <w:ind w:left="2700" w:hanging="1080"/>
        <w:rPr>
          <w:rFonts w:ascii="TH SarabunPSK" w:hAnsi="TH SarabunPSK" w:cs="TH SarabunPSK"/>
          <w:sz w:val="32"/>
          <w:szCs w:val="32"/>
        </w:rPr>
      </w:pPr>
      <w:r w:rsidRPr="00766532">
        <w:rPr>
          <w:rFonts w:ascii="TH SarabunPSK" w:eastAsia="Times New Roman" w:hAnsi="TH SarabunPSK" w:cs="TH SarabunPSK"/>
          <w:noProof/>
          <w:color w:val="FF0000"/>
          <w:sz w:val="32"/>
          <w:szCs w:val="32"/>
        </w:rPr>
        <mc:AlternateContent>
          <mc:Choice Requires="wps">
            <w:drawing>
              <wp:anchor distT="45720" distB="45720" distL="114300" distR="114300" simplePos="0" relativeHeight="251743744" behindDoc="0" locked="0" layoutInCell="1" allowOverlap="1" wp14:anchorId="2DCDE9E7" wp14:editId="4F930168">
                <wp:simplePos x="0" y="0"/>
                <wp:positionH relativeFrom="margin">
                  <wp:posOffset>4277509</wp:posOffset>
                </wp:positionH>
                <wp:positionV relativeFrom="paragraph">
                  <wp:posOffset>17641</wp:posOffset>
                </wp:positionV>
                <wp:extent cx="1866900" cy="1783080"/>
                <wp:effectExtent l="0" t="0" r="19050" b="2667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783080"/>
                        </a:xfrm>
                        <a:prstGeom prst="rect">
                          <a:avLst/>
                        </a:prstGeom>
                        <a:solidFill>
                          <a:srgbClr val="FFFFFF"/>
                        </a:solidFill>
                        <a:ln w="9525">
                          <a:solidFill>
                            <a:srgbClr val="000000"/>
                          </a:solidFill>
                          <a:miter lim="800000"/>
                          <a:headEnd/>
                          <a:tailEnd/>
                        </a:ln>
                      </wps:spPr>
                      <wps:txbx>
                        <w:txbxContent>
                          <w:p w:rsidR="00C14E77" w:rsidRPr="00B73E79" w:rsidRDefault="00C14E77" w:rsidP="005E5272">
                            <w:pPr>
                              <w:rPr>
                                <w:rFonts w:ascii="TH SarabunPSK" w:eastAsia="Times New Roman" w:hAnsi="TH SarabunPSK" w:cs="TH SarabunPSK"/>
                                <w:sz w:val="32"/>
                                <w:szCs w:val="32"/>
                                <w:cs/>
                              </w:rPr>
                            </w:pPr>
                            <w:r w:rsidRPr="00C356AE">
                              <w:rPr>
                                <w:rFonts w:ascii="TH SarabunPSK" w:eastAsia="Times New Roman" w:hAnsi="TH SarabunPSK" w:cs="TH SarabunPSK" w:hint="cs"/>
                                <w:color w:val="FF0000"/>
                                <w:sz w:val="32"/>
                                <w:szCs w:val="32"/>
                                <w:cs/>
                              </w:rPr>
                              <w:t xml:space="preserve">หมายเหตุ </w:t>
                            </w:r>
                            <w:r w:rsidRPr="00C356AE">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หลักเกณฑ์การเขียน</w:t>
                            </w:r>
                            <w:r w:rsidRPr="00B73E79">
                              <w:rPr>
                                <w:rFonts w:ascii="TH SarabunPSK" w:eastAsia="Times New Roman" w:hAnsi="TH SarabunPSK" w:cs="TH SarabunPSK" w:hint="cs"/>
                                <w:color w:val="FF0000"/>
                                <w:sz w:val="32"/>
                                <w:szCs w:val="32"/>
                                <w:cs/>
                              </w:rPr>
                              <w:t>ดูประกาศมหาวิทยาลัยเทคโนโลยีราชมงคลล้านนา เรื่องแนวปฏิบัติในการเขียนหน่วยกิตรายวิชา</w:t>
                            </w:r>
                            <w:r w:rsidRPr="00B73E79">
                              <w:rPr>
                                <w:rFonts w:ascii="TH SarabunPSK" w:eastAsia="Times New Roman" w:hAnsi="TH SarabunPSK" w:cs="TH SarabunPSK"/>
                                <w:color w:val="FF0000"/>
                                <w:sz w:val="32"/>
                                <w:szCs w:val="32"/>
                                <w:cs/>
                              </w:rPr>
                              <w:t xml:space="preserve"> </w:t>
                            </w:r>
                            <w:r w:rsidRPr="00B73E79">
                              <w:rPr>
                                <w:rFonts w:ascii="TH SarabunPSK" w:eastAsia="Times New Roman" w:hAnsi="TH SarabunPSK" w:cs="TH SarabunPSK" w:hint="cs"/>
                                <w:color w:val="FF0000"/>
                                <w:sz w:val="32"/>
                                <w:szCs w:val="32"/>
                                <w:cs/>
                              </w:rPr>
                              <w:t>พ.ศ.2553 ลงวันที่ 23 กรกฎาคม พ.ศ.2553</w:t>
                            </w:r>
                          </w:p>
                          <w:p w:rsidR="00C14E77" w:rsidRPr="008F1E91" w:rsidRDefault="00C14E77" w:rsidP="005E5272">
                            <w:pPr>
                              <w:jc w:val="center"/>
                              <w:rPr>
                                <w:color w:val="FF0000"/>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DE9E7" id="_x0000_s1065" type="#_x0000_t202" style="position:absolute;left:0;text-align:left;margin-left:336.8pt;margin-top:1.4pt;width:147pt;height:140.4pt;z-index:25174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bwKA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">
                <v:textbox>
                  <w:txbxContent>
                    <w:p w:rsidR="00C14E77" w:rsidRPr="00B73E79" w:rsidRDefault="00C14E77" w:rsidP="005E5272">
                      <w:pPr>
                        <w:rPr>
                          <w:rFonts w:ascii="TH SarabunPSK" w:eastAsia="Times New Roman" w:hAnsi="TH SarabunPSK" w:cs="TH SarabunPSK"/>
                          <w:sz w:val="32"/>
                          <w:szCs w:val="32"/>
                          <w:cs/>
                        </w:rPr>
                      </w:pPr>
                      <w:r w:rsidRPr="00C356AE">
                        <w:rPr>
                          <w:rFonts w:ascii="TH SarabunPSK" w:eastAsia="Times New Roman" w:hAnsi="TH SarabunPSK" w:cs="TH SarabunPSK" w:hint="cs"/>
                          <w:color w:val="FF0000"/>
                          <w:sz w:val="32"/>
                          <w:szCs w:val="32"/>
                          <w:cs/>
                        </w:rPr>
                        <w:t xml:space="preserve">หมายเหตุ </w:t>
                      </w:r>
                      <w:r w:rsidRPr="00C356AE">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หลักเกณฑ์การเขียน</w:t>
                      </w:r>
                      <w:r w:rsidRPr="00B73E79">
                        <w:rPr>
                          <w:rFonts w:ascii="TH SarabunPSK" w:eastAsia="Times New Roman" w:hAnsi="TH SarabunPSK" w:cs="TH SarabunPSK" w:hint="cs"/>
                          <w:color w:val="FF0000"/>
                          <w:sz w:val="32"/>
                          <w:szCs w:val="32"/>
                          <w:cs/>
                        </w:rPr>
                        <w:t>ดูประกาศมหาวิทยาลัยเทคโนโลยีราชมงคลล้านนา เรื่องแนวปฏิบัติในการเขียนหน่วยกิตรายวิชา</w:t>
                      </w:r>
                      <w:r w:rsidRPr="00B73E79">
                        <w:rPr>
                          <w:rFonts w:ascii="TH SarabunPSK" w:eastAsia="Times New Roman" w:hAnsi="TH SarabunPSK" w:cs="TH SarabunPSK"/>
                          <w:color w:val="FF0000"/>
                          <w:sz w:val="32"/>
                          <w:szCs w:val="32"/>
                          <w:cs/>
                        </w:rPr>
                        <w:t xml:space="preserve"> </w:t>
                      </w:r>
                      <w:r w:rsidRPr="00B73E79">
                        <w:rPr>
                          <w:rFonts w:ascii="TH SarabunPSK" w:eastAsia="Times New Roman" w:hAnsi="TH SarabunPSK" w:cs="TH SarabunPSK" w:hint="cs"/>
                          <w:color w:val="FF0000"/>
                          <w:sz w:val="32"/>
                          <w:szCs w:val="32"/>
                          <w:cs/>
                        </w:rPr>
                        <w:t>พ.ศ.2553 ลงวันที่ 23 กรกฎาคม พ.ศ.2553</w:t>
                      </w:r>
                    </w:p>
                    <w:p w:rsidR="00C14E77" w:rsidRPr="008F1E91" w:rsidRDefault="00C14E77" w:rsidP="005E5272">
                      <w:pPr>
                        <w:jc w:val="center"/>
                        <w:rPr>
                          <w:color w:val="FF0000"/>
                          <w:cs/>
                        </w:rPr>
                      </w:pPr>
                    </w:p>
                  </w:txbxContent>
                </v:textbox>
                <w10:wrap anchorx="margin"/>
              </v:shape>
            </w:pict>
          </mc:Fallback>
        </mc:AlternateContent>
      </w:r>
      <w:r w:rsidR="00A13911" w:rsidRPr="001478BF">
        <w:rPr>
          <w:rFonts w:ascii="TH SarabunPSK" w:hAnsi="TH SarabunPSK" w:cs="TH SarabunPSK"/>
          <w:sz w:val="32"/>
          <w:szCs w:val="32"/>
        </w:rPr>
        <w:tab/>
      </w:r>
      <w:r w:rsidR="00A13911" w:rsidRPr="001478BF">
        <w:rPr>
          <w:rFonts w:ascii="TH SarabunPSK" w:hAnsi="TH SarabunPSK" w:cs="TH SarabunPSK"/>
          <w:sz w:val="32"/>
          <w:szCs w:val="32"/>
          <w:cs/>
        </w:rPr>
        <w:t>- กลุ่มวิชาวิทยาศาสตร์และคณิตศาสตร์ (</w:t>
      </w:r>
      <w:r w:rsidR="00A13911" w:rsidRPr="001478BF">
        <w:rPr>
          <w:rFonts w:ascii="TH SarabunPSK" w:hAnsi="TH SarabunPSK" w:cs="TH SarabunPSK"/>
          <w:sz w:val="32"/>
          <w:szCs w:val="32"/>
        </w:rPr>
        <w:t>SC</w:t>
      </w:r>
      <w:r w:rsidR="00A13911" w:rsidRPr="001478BF">
        <w:rPr>
          <w:rFonts w:ascii="TH SarabunPSK" w:hAnsi="TH SarabunPSK" w:cs="TH SarabunPSK"/>
          <w:sz w:val="32"/>
          <w:szCs w:val="32"/>
          <w:cs/>
        </w:rPr>
        <w:t>)</w:t>
      </w:r>
    </w:p>
    <w:p w:rsidR="00A13911" w:rsidRPr="001478BF" w:rsidRDefault="00A13911" w:rsidP="00A13911">
      <w:pPr>
        <w:tabs>
          <w:tab w:val="left" w:pos="900"/>
          <w:tab w:val="left" w:pos="2160"/>
          <w:tab w:val="left" w:pos="2835"/>
        </w:tabs>
        <w:ind w:left="3240" w:hanging="1080"/>
        <w:rPr>
          <w:rFonts w:ascii="TH SarabunPSK" w:hAnsi="TH SarabunPSK" w:cs="TH SarabunPSK"/>
          <w:sz w:val="32"/>
          <w:szCs w:val="32"/>
        </w:rPr>
      </w:pPr>
      <w:r w:rsidRPr="001478BF">
        <w:rPr>
          <w:rFonts w:ascii="TH SarabunPSK" w:hAnsi="TH SarabunPSK" w:cs="TH SarabunPSK"/>
          <w:sz w:val="32"/>
          <w:szCs w:val="32"/>
          <w:cs/>
        </w:rPr>
        <w:tab/>
        <w:t>3 : กลุ่มวิชาวิทยาศาสตร์</w:t>
      </w:r>
    </w:p>
    <w:p w:rsidR="00A13911" w:rsidRPr="001478BF" w:rsidRDefault="00A13911" w:rsidP="00A13911">
      <w:pPr>
        <w:tabs>
          <w:tab w:val="left" w:pos="900"/>
          <w:tab w:val="left" w:pos="2160"/>
          <w:tab w:val="left" w:pos="2835"/>
        </w:tabs>
        <w:ind w:left="3240" w:hanging="1080"/>
        <w:rPr>
          <w:rFonts w:ascii="TH SarabunPSK" w:hAnsi="TH SarabunPSK" w:cs="TH SarabunPSK"/>
          <w:sz w:val="32"/>
          <w:szCs w:val="32"/>
        </w:rPr>
      </w:pPr>
      <w:r w:rsidRPr="001478BF">
        <w:rPr>
          <w:rFonts w:ascii="TH SarabunPSK" w:hAnsi="TH SarabunPSK" w:cs="TH SarabunPSK"/>
          <w:sz w:val="32"/>
          <w:szCs w:val="32"/>
          <w:cs/>
        </w:rPr>
        <w:tab/>
        <w:t>4 : กลุ่มวิชาคณิตศาสตร์</w:t>
      </w:r>
    </w:p>
    <w:p w:rsidR="00A13911" w:rsidRPr="001478BF" w:rsidRDefault="00A13911" w:rsidP="00A13911">
      <w:pPr>
        <w:tabs>
          <w:tab w:val="left" w:pos="900"/>
          <w:tab w:val="left" w:pos="2160"/>
        </w:tabs>
        <w:ind w:left="2700" w:hanging="540"/>
        <w:rPr>
          <w:rFonts w:ascii="TH SarabunPSK" w:hAnsi="TH SarabunPSK" w:cs="TH SarabunPSK"/>
          <w:sz w:val="32"/>
          <w:szCs w:val="32"/>
          <w:cs/>
        </w:rPr>
      </w:pPr>
      <w:r w:rsidRPr="001478BF">
        <w:rPr>
          <w:rFonts w:ascii="TH SarabunPSK" w:hAnsi="TH SarabunPSK" w:cs="TH SarabunPSK"/>
          <w:sz w:val="32"/>
          <w:szCs w:val="32"/>
          <w:cs/>
        </w:rPr>
        <w:t>- กลุ่มวิชาสังคมศาสตร์และมนุษยศาสตร์ (</w:t>
      </w:r>
      <w:r w:rsidRPr="001478BF">
        <w:rPr>
          <w:rFonts w:ascii="TH SarabunPSK" w:hAnsi="TH SarabunPSK" w:cs="TH SarabunPSK"/>
          <w:sz w:val="32"/>
          <w:szCs w:val="32"/>
        </w:rPr>
        <w:t>SO</w:t>
      </w:r>
      <w:r w:rsidRPr="001478BF">
        <w:rPr>
          <w:rFonts w:ascii="TH SarabunPSK" w:hAnsi="TH SarabunPSK" w:cs="TH SarabunPSK"/>
          <w:sz w:val="32"/>
          <w:szCs w:val="32"/>
          <w:cs/>
        </w:rPr>
        <w:t>)</w:t>
      </w:r>
    </w:p>
    <w:p w:rsidR="00A13911" w:rsidRPr="001478BF" w:rsidRDefault="00A13911" w:rsidP="00A13911">
      <w:pPr>
        <w:tabs>
          <w:tab w:val="left" w:pos="900"/>
          <w:tab w:val="left" w:pos="2160"/>
        </w:tabs>
        <w:ind w:left="1620" w:firstLine="540"/>
        <w:rPr>
          <w:rFonts w:ascii="TH SarabunPSK" w:hAnsi="TH SarabunPSK" w:cs="TH SarabunPSK"/>
          <w:sz w:val="32"/>
          <w:szCs w:val="32"/>
        </w:rPr>
      </w:pPr>
      <w:r w:rsidRPr="001478BF">
        <w:rPr>
          <w:rFonts w:ascii="TH SarabunPSK" w:hAnsi="TH SarabunPSK" w:cs="TH SarabunPSK"/>
          <w:sz w:val="32"/>
          <w:szCs w:val="32"/>
          <w:cs/>
        </w:rPr>
        <w:tab/>
        <w:t>5 : กลุ่มวิชาสังคมศาสตร์และมนุษยศาสตร์</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กลุ่มวิชาสุขภาพ (</w:t>
      </w:r>
      <w:r w:rsidRPr="001478BF">
        <w:rPr>
          <w:rFonts w:ascii="TH SarabunPSK" w:hAnsi="TH SarabunPSK" w:cs="TH SarabunPSK"/>
          <w:sz w:val="32"/>
          <w:szCs w:val="32"/>
        </w:rPr>
        <w:t>HT</w:t>
      </w:r>
      <w:r w:rsidRPr="001478BF">
        <w:rPr>
          <w:rFonts w:ascii="TH SarabunPSK" w:hAnsi="TH SarabunPSK" w:cs="TH SarabunPSK"/>
          <w:sz w:val="32"/>
          <w:szCs w:val="32"/>
          <w:cs/>
        </w:rPr>
        <w:t>)</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rPr>
        <w:tab/>
      </w:r>
      <w:r>
        <w:rPr>
          <w:rFonts w:ascii="TH SarabunPSK" w:hAnsi="TH SarabunPSK" w:cs="TH SarabunPSK"/>
          <w:sz w:val="32"/>
          <w:szCs w:val="32"/>
        </w:rPr>
        <w:tab/>
      </w:r>
      <w:r w:rsidRPr="001478BF">
        <w:rPr>
          <w:rFonts w:ascii="TH SarabunPSK" w:hAnsi="TH SarabunPSK" w:cs="TH SarabunPSK"/>
          <w:sz w:val="32"/>
          <w:szCs w:val="32"/>
        </w:rPr>
        <w:t>6</w:t>
      </w:r>
      <w:r w:rsidRPr="001478BF">
        <w:rPr>
          <w:rFonts w:ascii="TH SarabunPSK" w:hAnsi="TH SarabunPSK" w:cs="TH SarabunPSK"/>
          <w:sz w:val="32"/>
          <w:szCs w:val="32"/>
          <w:cs/>
        </w:rPr>
        <w:t xml:space="preserve"> : กลุ่มวิชาสุขภาพ</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กลุ่มวิชาบูรณาการ (</w:t>
      </w:r>
      <w:r w:rsidRPr="001478BF">
        <w:rPr>
          <w:rFonts w:ascii="TH SarabunPSK" w:hAnsi="TH SarabunPSK" w:cs="TH SarabunPSK"/>
          <w:sz w:val="30"/>
          <w:szCs w:val="30"/>
        </w:rPr>
        <w:t>IN</w:t>
      </w:r>
      <w:r w:rsidRPr="001478BF">
        <w:rPr>
          <w:rFonts w:ascii="TH SarabunPSK" w:hAnsi="TH SarabunPSK" w:cs="TH SarabunPSK"/>
          <w:sz w:val="32"/>
          <w:szCs w:val="32"/>
          <w:cs/>
        </w:rPr>
        <w:t>)</w:t>
      </w:r>
    </w:p>
    <w:p w:rsidR="00A13911"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rPr>
        <w:tab/>
      </w:r>
      <w:r>
        <w:rPr>
          <w:rFonts w:ascii="TH SarabunPSK" w:hAnsi="TH SarabunPSK" w:cs="TH SarabunPSK"/>
          <w:sz w:val="32"/>
          <w:szCs w:val="32"/>
        </w:rPr>
        <w:tab/>
      </w:r>
      <w:r w:rsidRPr="001478BF">
        <w:rPr>
          <w:rFonts w:ascii="TH SarabunPSK" w:hAnsi="TH SarabunPSK" w:cs="TH SarabunPSK"/>
          <w:sz w:val="32"/>
          <w:szCs w:val="32"/>
        </w:rPr>
        <w:t>7</w:t>
      </w:r>
      <w:r w:rsidRPr="001478BF">
        <w:rPr>
          <w:rFonts w:ascii="TH SarabunPSK" w:hAnsi="TH SarabunPSK" w:cs="TH SarabunPSK"/>
          <w:sz w:val="32"/>
          <w:szCs w:val="32"/>
          <w:cs/>
        </w:rPr>
        <w:t xml:space="preserve"> : กลุ่มวิชาบูรณาการ</w:t>
      </w:r>
    </w:p>
    <w:p w:rsidR="0062232B" w:rsidRPr="0062232B" w:rsidRDefault="0062232B" w:rsidP="00A13911">
      <w:pPr>
        <w:tabs>
          <w:tab w:val="left" w:pos="900"/>
          <w:tab w:val="left" w:pos="1620"/>
        </w:tabs>
        <w:ind w:left="1620"/>
        <w:rPr>
          <w:rFonts w:ascii="TH SarabunPSK" w:eastAsia="Times New Roman" w:hAnsi="TH SarabunPSK" w:cs="TH SarabunPSK"/>
          <w:sz w:val="32"/>
          <w:szCs w:val="32"/>
          <w:cs/>
        </w:rPr>
      </w:pPr>
      <w:r w:rsidRPr="0062232B">
        <w:rPr>
          <w:rFonts w:ascii="TH SarabunPSK" w:eastAsia="Times New Roman" w:hAnsi="TH SarabunPSK" w:cs="TH SarabunPSK"/>
          <w:sz w:val="32"/>
          <w:szCs w:val="32"/>
        </w:rPr>
        <w:t>2</w:t>
      </w:r>
      <w:r w:rsidRPr="0062232B">
        <w:rPr>
          <w:rFonts w:ascii="TH SarabunPSK" w:eastAsia="Times New Roman" w:hAnsi="TH SarabunPSK" w:cs="TH SarabunPSK"/>
          <w:sz w:val="32"/>
          <w:szCs w:val="32"/>
          <w:cs/>
        </w:rPr>
        <w:t xml:space="preserve">) </w:t>
      </w:r>
      <w:r w:rsidRPr="0062232B">
        <w:rPr>
          <w:rFonts w:ascii="TH SarabunPSK" w:eastAsia="Times New Roman" w:hAnsi="TH SarabunPSK" w:cs="TH SarabunPSK"/>
          <w:sz w:val="32"/>
          <w:szCs w:val="32"/>
        </w:rPr>
        <w:t>FUN</w:t>
      </w:r>
      <w:r w:rsidRPr="0062232B">
        <w:rPr>
          <w:rFonts w:ascii="TH SarabunPSK" w:eastAsia="Times New Roman" w:hAnsi="TH SarabunPSK" w:cs="TH SarabunPSK"/>
          <w:sz w:val="32"/>
          <w:szCs w:val="32"/>
        </w:rPr>
        <w:tab/>
      </w:r>
      <w:r w:rsidRPr="0062232B">
        <w:rPr>
          <w:rFonts w:ascii="TH SarabunPSK" w:eastAsia="Times New Roman" w:hAnsi="TH SarabunPSK" w:cs="TH SarabunPSK"/>
          <w:sz w:val="32"/>
          <w:szCs w:val="32"/>
          <w:cs/>
        </w:rPr>
        <w:t xml:space="preserve">: หมวดวิชาพื้นฐานทางวิทยาศาสตร์และคณิตศาสตร์ </w:t>
      </w:r>
    </w:p>
    <w:p w:rsidR="0062232B" w:rsidRPr="0062232B" w:rsidRDefault="0062232B" w:rsidP="0062232B">
      <w:pPr>
        <w:rPr>
          <w:rFonts w:ascii="TH SarabunPSK" w:eastAsia="Times New Roman" w:hAnsi="TH SarabunPSK" w:cs="TH SarabunPSK"/>
          <w:sz w:val="32"/>
          <w:szCs w:val="32"/>
        </w:rPr>
      </w:pP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rPr>
        <w:t>MA</w:t>
      </w:r>
      <w:r w:rsidRPr="0062232B">
        <w:rPr>
          <w:rFonts w:ascii="TH SarabunPSK" w:eastAsia="Times New Roman" w:hAnsi="TH SarabunPSK" w:cs="TH SarabunPSK"/>
          <w:sz w:val="32"/>
          <w:szCs w:val="32"/>
        </w:rPr>
        <w:tab/>
      </w:r>
      <w:r w:rsidRPr="0062232B">
        <w:rPr>
          <w:rFonts w:ascii="TH SarabunPSK" w:eastAsia="Times New Roman" w:hAnsi="TH SarabunPSK" w:cs="TH SarabunPSK"/>
          <w:sz w:val="32"/>
          <w:szCs w:val="32"/>
          <w:cs/>
        </w:rPr>
        <w:t>: กลุ่มวิชาทางคณิตศาสตร์</w:t>
      </w:r>
    </w:p>
    <w:p w:rsidR="0062232B" w:rsidRDefault="0062232B" w:rsidP="0062232B">
      <w:pPr>
        <w:rPr>
          <w:rFonts w:ascii="TH SarabunPSK" w:eastAsia="Times New Roman" w:hAnsi="TH SarabunPSK" w:cs="TH SarabunPSK"/>
          <w:sz w:val="32"/>
          <w:szCs w:val="32"/>
        </w:rPr>
      </w:pP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rPr>
        <w:t>SC</w:t>
      </w:r>
      <w:r w:rsidRPr="0062232B">
        <w:rPr>
          <w:rFonts w:ascii="TH SarabunPSK" w:eastAsia="Times New Roman" w:hAnsi="TH SarabunPSK" w:cs="TH SarabunPSK"/>
          <w:sz w:val="32"/>
          <w:szCs w:val="32"/>
        </w:rPr>
        <w:tab/>
      </w:r>
      <w:r w:rsidRPr="0062232B">
        <w:rPr>
          <w:rFonts w:ascii="TH SarabunPSK" w:eastAsia="Times New Roman" w:hAnsi="TH SarabunPSK" w:cs="TH SarabunPSK"/>
          <w:sz w:val="32"/>
          <w:szCs w:val="32"/>
          <w:cs/>
        </w:rPr>
        <w:t>: กลุ่มวิชาทางวิทยาศาสตร์</w:t>
      </w:r>
    </w:p>
    <w:p w:rsidR="003415F9" w:rsidRPr="00766532" w:rsidRDefault="003415F9" w:rsidP="003415F9">
      <w:pP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lastRenderedPageBreak/>
        <w:tab/>
      </w:r>
      <w:r w:rsidRPr="00766532">
        <w:rPr>
          <w:rFonts w:ascii="TH SarabunPSK" w:eastAsia="Times New Roman" w:hAnsi="TH SarabunPSK" w:cs="TH SarabunPSK"/>
          <w:sz w:val="32"/>
          <w:szCs w:val="32"/>
          <w:cs/>
        </w:rPr>
        <w:tab/>
      </w:r>
      <w:r w:rsidR="003D4AE8" w:rsidRPr="00766532">
        <w:rPr>
          <w:rFonts w:ascii="TH SarabunPSK" w:eastAsia="Times New Roman" w:hAnsi="TH SarabunPSK" w:cs="TH SarabunPSK"/>
          <w:sz w:val="32"/>
          <w:szCs w:val="32"/>
          <w:cs/>
        </w:rPr>
        <w:t>3</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 xml:space="preserve">BSC </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วิทยาศาสตรบัณฑิต (วท.บ.)</w:t>
      </w:r>
    </w:p>
    <w:p w:rsidR="00422BF1" w:rsidRPr="00766532" w:rsidRDefault="0056570A" w:rsidP="00422BF1">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xml:space="preserve">: </w:t>
      </w:r>
      <w:r w:rsidR="00422BF1" w:rsidRPr="00766532">
        <w:rPr>
          <w:rFonts w:ascii="TH SarabunPSK" w:eastAsia="Times New Roman" w:hAnsi="TH SarabunPSK" w:cs="TH SarabunPSK"/>
          <w:sz w:val="32"/>
          <w:szCs w:val="32"/>
          <w:cs/>
        </w:rPr>
        <w:t>วิชาเรียนรวม</w:t>
      </w:r>
    </w:p>
    <w:p w:rsidR="0056570A" w:rsidRPr="00766532" w:rsidRDefault="00975554" w:rsidP="0056570A">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AG</w:t>
      </w:r>
      <w:r w:rsidR="0056570A" w:rsidRPr="00766532">
        <w:rPr>
          <w:rFonts w:ascii="TH SarabunPSK" w:eastAsia="Times New Roman" w:hAnsi="TH SarabunPSK" w:cs="TH SarabunPSK"/>
          <w:sz w:val="32"/>
          <w:szCs w:val="32"/>
        </w:rPr>
        <w:tab/>
      </w:r>
      <w:r w:rsidR="0056570A"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เกษตรศาสตร์</w:t>
      </w:r>
      <w:r w:rsidR="0056570A" w:rsidRPr="00766532">
        <w:rPr>
          <w:rFonts w:ascii="TH SarabunPSK" w:eastAsia="Times New Roman" w:hAnsi="TH SarabunPSK" w:cs="TH SarabunPSK"/>
          <w:sz w:val="32"/>
          <w:szCs w:val="32"/>
          <w:cs/>
        </w:rPr>
        <w:t xml:space="preserve">   </w:t>
      </w:r>
    </w:p>
    <w:p w:rsidR="0056570A" w:rsidRPr="00766532" w:rsidRDefault="0056570A" w:rsidP="0056570A">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CT</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xml:space="preserve">: เทคโนโลยีสารสนเทศ </w:t>
      </w:r>
    </w:p>
    <w:p w:rsidR="0056570A" w:rsidRPr="00766532" w:rsidRDefault="0056570A" w:rsidP="0056570A">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CS</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วิทยาการคอมพิวเตอร์</w:t>
      </w:r>
    </w:p>
    <w:p w:rsidR="0056570A" w:rsidRPr="00766532" w:rsidRDefault="0056570A" w:rsidP="0056570A">
      <w:pPr>
        <w:rPr>
          <w:rFonts w:ascii="TH SarabunPSK" w:eastAsia="Times New Roman" w:hAnsi="TH SarabunPSK" w:cs="TH SarabunPSK"/>
          <w:sz w:val="32"/>
          <w:szCs w:val="32"/>
        </w:rPr>
      </w:pP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t>FM</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xml:space="preserve">: เครื่องจักรกลเกษตร </w:t>
      </w:r>
    </w:p>
    <w:p w:rsidR="0056570A" w:rsidRPr="00766532" w:rsidRDefault="0056570A" w:rsidP="0056570A">
      <w:pPr>
        <w:rPr>
          <w:rFonts w:ascii="TH SarabunPSK" w:eastAsia="Times New Roman" w:hAnsi="TH SarabunPSK" w:cs="TH SarabunPSK"/>
          <w:sz w:val="32"/>
          <w:szCs w:val="32"/>
        </w:rPr>
      </w:pP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t>FT</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วิทยาศาสตร์และเทคโนโลยีการอาหาร</w:t>
      </w:r>
    </w:p>
    <w:p w:rsidR="00A95F97" w:rsidRPr="00766532" w:rsidRDefault="00A95F97" w:rsidP="0056570A">
      <w:pPr>
        <w:rPr>
          <w:rFonts w:ascii="TH SarabunPSK" w:eastAsia="Times New Roman" w:hAnsi="TH SarabunPSK" w:cs="TH SarabunPSK"/>
          <w:sz w:val="32"/>
          <w:szCs w:val="32"/>
          <w:cs/>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t>FN</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ธุรกิจอาหารและโภชนาการ</w:t>
      </w:r>
    </w:p>
    <w:p w:rsidR="0094608B" w:rsidRPr="00766532" w:rsidRDefault="003415F9" w:rsidP="00291C30">
      <w:pP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00291C30" w:rsidRPr="00766532">
        <w:rPr>
          <w:rFonts w:ascii="TH SarabunPSK" w:eastAsia="Times New Roman" w:hAnsi="TH SarabunPSK" w:cs="TH SarabunPSK"/>
          <w:sz w:val="32"/>
          <w:szCs w:val="32"/>
          <w:cs/>
        </w:rPr>
        <w:tab/>
      </w:r>
      <w:r w:rsidR="0094608B" w:rsidRPr="00766532">
        <w:rPr>
          <w:rFonts w:ascii="TH SarabunPSK" w:eastAsia="Times New Roman" w:hAnsi="TH SarabunPSK" w:cs="TH SarabunPSK"/>
          <w:sz w:val="32"/>
          <w:szCs w:val="32"/>
        </w:rPr>
        <w:t>LT</w:t>
      </w:r>
      <w:r w:rsidR="0094608B" w:rsidRPr="00766532">
        <w:rPr>
          <w:rFonts w:ascii="TH SarabunPSK" w:eastAsia="Times New Roman" w:hAnsi="TH SarabunPSK" w:cs="TH SarabunPSK"/>
          <w:sz w:val="32"/>
          <w:szCs w:val="32"/>
        </w:rPr>
        <w:tab/>
      </w:r>
      <w:r w:rsidR="0094608B" w:rsidRPr="00766532">
        <w:rPr>
          <w:rFonts w:ascii="TH SarabunPSK" w:eastAsia="Times New Roman" w:hAnsi="TH SarabunPSK" w:cs="TH SarabunPSK"/>
          <w:sz w:val="32"/>
          <w:szCs w:val="32"/>
          <w:cs/>
        </w:rPr>
        <w:t>: เทคโนโลยีภูมิทัศน์</w:t>
      </w:r>
    </w:p>
    <w:p w:rsidR="00EF0A07" w:rsidRPr="00766532" w:rsidRDefault="003415F9" w:rsidP="0062232B">
      <w:pPr>
        <w:rPr>
          <w:rFonts w:ascii="TH SarabunPSK" w:eastAsia="Times New Roman" w:hAnsi="TH SarabunPSK" w:cs="TH SarabunPSK"/>
          <w:b/>
          <w:bCs/>
          <w:sz w:val="32"/>
          <w:szCs w:val="32"/>
        </w:rPr>
      </w:pPr>
      <w:r w:rsidRPr="00766532">
        <w:rPr>
          <w:rFonts w:ascii="TH SarabunPSK" w:eastAsia="Times New Roman" w:hAnsi="TH SarabunPSK" w:cs="TH SarabunPSK"/>
          <w:sz w:val="32"/>
          <w:szCs w:val="32"/>
        </w:rPr>
        <w:tab/>
      </w:r>
      <w:r w:rsidR="003D4AE8" w:rsidRPr="00766532">
        <w:rPr>
          <w:rFonts w:ascii="TH SarabunPSK" w:eastAsia="Times New Roman" w:hAnsi="TH SarabunPSK" w:cs="TH SarabunPSK"/>
          <w:sz w:val="32"/>
          <w:szCs w:val="32"/>
        </w:rPr>
        <w:tab/>
      </w:r>
      <w:r w:rsidR="00603274">
        <w:rPr>
          <w:rFonts w:ascii="TH SarabunPSK" w:eastAsia="Times New Roman" w:hAnsi="TH SarabunPSK" w:cs="TH SarabunPSK" w:hint="cs"/>
          <w:b/>
          <w:bCs/>
          <w:sz w:val="32"/>
          <w:szCs w:val="32"/>
          <w:cs/>
        </w:rPr>
        <w:t>2.3.2</w:t>
      </w:r>
      <w:r w:rsidR="00EF0A07" w:rsidRPr="00766532">
        <w:rPr>
          <w:rFonts w:ascii="TH SarabunPSK" w:eastAsia="Times New Roman" w:hAnsi="TH SarabunPSK" w:cs="TH SarabunPSK"/>
          <w:b/>
          <w:bCs/>
          <w:sz w:val="32"/>
          <w:szCs w:val="32"/>
          <w:cs/>
        </w:rPr>
        <w:t xml:space="preserve"> ความหมายของรหัสการจัดชั่วโมงเรียน</w:t>
      </w:r>
      <w:r w:rsidR="00EF0A07" w:rsidRPr="00766532">
        <w:rPr>
          <w:rFonts w:ascii="TH SarabunPSK" w:eastAsia="Times New Roman" w:hAnsi="TH SarabunPSK" w:cs="TH SarabunPSK"/>
          <w:b/>
          <w:bCs/>
          <w:sz w:val="32"/>
          <w:szCs w:val="32"/>
        </w:rPr>
        <w:t xml:space="preserve"> C </w:t>
      </w:r>
      <w:r w:rsidR="00EF0A07" w:rsidRPr="00766532">
        <w:rPr>
          <w:rFonts w:ascii="TH SarabunPSK" w:eastAsia="Times New Roman" w:hAnsi="TH SarabunPSK" w:cs="TH SarabunPSK"/>
          <w:b/>
          <w:bCs/>
          <w:sz w:val="32"/>
          <w:szCs w:val="32"/>
          <w:cs/>
        </w:rPr>
        <w:t>(</w:t>
      </w:r>
      <w:r w:rsidR="00EF0A07" w:rsidRPr="00766532">
        <w:rPr>
          <w:rFonts w:ascii="TH SarabunPSK" w:eastAsia="Times New Roman" w:hAnsi="TH SarabunPSK" w:cs="TH SarabunPSK"/>
          <w:b/>
          <w:bCs/>
          <w:sz w:val="32"/>
          <w:szCs w:val="32"/>
        </w:rPr>
        <w:t xml:space="preserve">T </w:t>
      </w:r>
      <w:r w:rsidR="00EF0A07" w:rsidRPr="00766532">
        <w:rPr>
          <w:rFonts w:ascii="TH SarabunPSK" w:eastAsia="Times New Roman" w:hAnsi="TH SarabunPSK" w:cs="TH SarabunPSK"/>
          <w:b/>
          <w:bCs/>
          <w:sz w:val="32"/>
          <w:szCs w:val="32"/>
          <w:cs/>
        </w:rPr>
        <w:t xml:space="preserve">– </w:t>
      </w:r>
      <w:r w:rsidR="00EF0A07" w:rsidRPr="00766532">
        <w:rPr>
          <w:rFonts w:ascii="TH SarabunPSK" w:eastAsia="Times New Roman" w:hAnsi="TH SarabunPSK" w:cs="TH SarabunPSK"/>
          <w:b/>
          <w:bCs/>
          <w:sz w:val="32"/>
          <w:szCs w:val="32"/>
        </w:rPr>
        <w:t xml:space="preserve">P </w:t>
      </w:r>
      <w:r w:rsidR="00EF0A07" w:rsidRPr="00766532">
        <w:rPr>
          <w:rFonts w:ascii="TH SarabunPSK" w:eastAsia="Times New Roman" w:hAnsi="TH SarabunPSK" w:cs="TH SarabunPSK"/>
          <w:b/>
          <w:bCs/>
          <w:sz w:val="32"/>
          <w:szCs w:val="32"/>
          <w:cs/>
        </w:rPr>
        <w:t xml:space="preserve">– </w:t>
      </w:r>
      <w:r w:rsidR="00EF0A07" w:rsidRPr="00766532">
        <w:rPr>
          <w:rFonts w:ascii="TH SarabunPSK" w:eastAsia="Times New Roman" w:hAnsi="TH SarabunPSK" w:cs="TH SarabunPSK"/>
          <w:b/>
          <w:bCs/>
          <w:sz w:val="32"/>
          <w:szCs w:val="32"/>
        </w:rPr>
        <w:t>E</w:t>
      </w:r>
      <w:r w:rsidR="00EF0A07" w:rsidRPr="00766532">
        <w:rPr>
          <w:rFonts w:ascii="TH SarabunPSK" w:eastAsia="Times New Roman" w:hAnsi="TH SarabunPSK" w:cs="TH SarabunPSK"/>
          <w:b/>
          <w:bCs/>
          <w:sz w:val="32"/>
          <w:szCs w:val="32"/>
          <w:cs/>
        </w:rPr>
        <w:t>)</w:t>
      </w:r>
    </w:p>
    <w:p w:rsidR="00EF0A07" w:rsidRPr="00766532" w:rsidRDefault="00EF0A07" w:rsidP="00EF0A07">
      <w:pPr>
        <w:ind w:left="1440" w:firstLine="720"/>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หมายถึง จำนวนหน่วยกิตของรายวิชานั้น</w:t>
      </w:r>
    </w:p>
    <w:p w:rsidR="00EF0A07" w:rsidRPr="00766532" w:rsidRDefault="00EF0A07" w:rsidP="00EF0A07">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T</w:t>
      </w:r>
      <w:r w:rsidRPr="00766532">
        <w:rPr>
          <w:rFonts w:ascii="TH SarabunPSK" w:eastAsia="Times New Roman" w:hAnsi="TH SarabunPSK" w:cs="TH SarabunPSK"/>
          <w:sz w:val="32"/>
          <w:szCs w:val="32"/>
          <w:cs/>
        </w:rPr>
        <w:tab/>
        <w:t>หมายถึง จำนวนชั่วโมงเรียนภาคทฤษฎี</w:t>
      </w:r>
    </w:p>
    <w:p w:rsidR="00EF0A07" w:rsidRPr="00766532" w:rsidRDefault="00EF0A07" w:rsidP="00EF0A07">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P</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หมายถึง จำนวนชั่วโมงเรียนภาคปฏิบัติ</w:t>
      </w:r>
    </w:p>
    <w:p w:rsidR="00EF0A07" w:rsidRPr="00766532" w:rsidRDefault="00EF0A07" w:rsidP="00EF0A07">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E</w:t>
      </w:r>
      <w:r w:rsidRPr="00766532">
        <w:rPr>
          <w:rFonts w:ascii="TH SarabunPSK" w:eastAsia="Times New Roman" w:hAnsi="TH SarabunPSK" w:cs="TH SarabunPSK"/>
          <w:sz w:val="32"/>
          <w:szCs w:val="32"/>
          <w:cs/>
        </w:rPr>
        <w:tab/>
        <w:t>หมายถึง จำนวนชั่วโมงเรียนค้นคว้านอกเวลา</w:t>
      </w:r>
    </w:p>
    <w:p w:rsidR="004F7BF7" w:rsidRDefault="004F7BF7" w:rsidP="00975554">
      <w:pPr>
        <w:rPr>
          <w:rFonts w:ascii="TH SarabunPSK" w:eastAsia="Times New Roman" w:hAnsi="TH SarabunPSK" w:cs="TH SarabunPSK"/>
          <w:sz w:val="32"/>
          <w:szCs w:val="32"/>
        </w:rPr>
      </w:pPr>
    </w:p>
    <w:p w:rsidR="00894748" w:rsidRPr="00766532" w:rsidRDefault="005E5272" w:rsidP="00894748">
      <w:pPr>
        <w:tabs>
          <w:tab w:val="left" w:pos="993"/>
        </w:tabs>
        <w:jc w:val="both"/>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ab/>
      </w:r>
      <w:r w:rsidR="00603274">
        <w:rPr>
          <w:rFonts w:ascii="TH SarabunPSK" w:eastAsia="Times New Roman" w:hAnsi="TH SarabunPSK" w:cs="TH SarabunPSK" w:hint="cs"/>
          <w:b/>
          <w:bCs/>
          <w:sz w:val="32"/>
          <w:szCs w:val="32"/>
          <w:cs/>
        </w:rPr>
        <w:t>2.3</w:t>
      </w:r>
      <w:r w:rsidR="00894748" w:rsidRPr="00766532">
        <w:rPr>
          <w:rFonts w:ascii="TH SarabunPSK" w:eastAsia="Times New Roman" w:hAnsi="TH SarabunPSK" w:cs="TH SarabunPSK"/>
          <w:b/>
          <w:bCs/>
          <w:sz w:val="32"/>
          <w:szCs w:val="32"/>
          <w:cs/>
        </w:rPr>
        <w:t xml:space="preserve"> ความหมายของรหัสรายวิชาและรหัสการจัดชั่วโมงเรียน  </w:t>
      </w:r>
    </w:p>
    <w:p w:rsidR="00894748" w:rsidRPr="00766532" w:rsidRDefault="00894748" w:rsidP="00894748">
      <w:pPr>
        <w:tabs>
          <w:tab w:val="left" w:pos="1560"/>
        </w:tabs>
        <w:rPr>
          <w:rFonts w:ascii="TH SarabunPSK" w:eastAsia="Times New Roman" w:hAnsi="TH SarabunPSK" w:cs="TH SarabunPSK"/>
          <w:b/>
          <w:bCs/>
          <w:sz w:val="32"/>
          <w:szCs w:val="32"/>
        </w:rPr>
      </w:pPr>
      <w:r w:rsidRPr="00766532">
        <w:rPr>
          <w:rFonts w:ascii="TH SarabunPSK" w:eastAsia="Times New Roman" w:hAnsi="TH SarabunPSK" w:cs="TH SarabunPSK"/>
          <w:b/>
          <w:bCs/>
          <w:color w:val="0070C0"/>
          <w:sz w:val="32"/>
          <w:szCs w:val="32"/>
          <w:cs/>
        </w:rPr>
        <w:t xml:space="preserve">          </w:t>
      </w:r>
      <w:r w:rsidRPr="00766532">
        <w:rPr>
          <w:rFonts w:ascii="TH SarabunPSK" w:eastAsia="Times New Roman" w:hAnsi="TH SarabunPSK" w:cs="TH SarabunPSK"/>
          <w:b/>
          <w:bCs/>
          <w:color w:val="0070C0"/>
          <w:sz w:val="32"/>
          <w:szCs w:val="32"/>
          <w:cs/>
        </w:rPr>
        <w:tab/>
      </w:r>
      <w:r w:rsidR="00603274">
        <w:rPr>
          <w:rFonts w:ascii="TH SarabunPSK" w:eastAsia="Times New Roman" w:hAnsi="TH SarabunPSK" w:cs="TH SarabunPSK"/>
          <w:b/>
          <w:bCs/>
          <w:sz w:val="32"/>
          <w:szCs w:val="32"/>
          <w:cs/>
        </w:rPr>
        <w:t>2.</w:t>
      </w:r>
      <w:r w:rsidR="00603274">
        <w:rPr>
          <w:rFonts w:ascii="TH SarabunPSK" w:eastAsia="Times New Roman" w:hAnsi="TH SarabunPSK" w:cs="TH SarabunPSK" w:hint="cs"/>
          <w:b/>
          <w:bCs/>
          <w:sz w:val="32"/>
          <w:szCs w:val="32"/>
          <w:cs/>
        </w:rPr>
        <w:t>3</w:t>
      </w:r>
      <w:r w:rsidRPr="00766532">
        <w:rPr>
          <w:rFonts w:ascii="TH SarabunPSK" w:eastAsia="Times New Roman" w:hAnsi="TH SarabunPSK" w:cs="TH SarabunPSK"/>
          <w:b/>
          <w:bCs/>
          <w:sz w:val="32"/>
          <w:szCs w:val="32"/>
          <w:cs/>
        </w:rPr>
        <w:t xml:space="preserve">.1  ความหมายของรหัสรายวิชา </w:t>
      </w:r>
      <w:r w:rsidRPr="00766532">
        <w:rPr>
          <w:rFonts w:ascii="TH SarabunPSK" w:eastAsia="Times New Roman" w:hAnsi="TH SarabunPSK" w:cs="TH SarabunPSK"/>
          <w:b/>
          <w:bCs/>
          <w:sz w:val="32"/>
          <w:szCs w:val="32"/>
        </w:rPr>
        <w:t>CCCMMGXX</w:t>
      </w:r>
    </w:p>
    <w:p w:rsidR="00894748" w:rsidRPr="00766532" w:rsidRDefault="00894748" w:rsidP="00894748">
      <w:pPr>
        <w:tabs>
          <w:tab w:val="left" w:pos="2268"/>
          <w:tab w:val="left" w:pos="2835"/>
          <w:tab w:val="left" w:pos="3686"/>
        </w:tabs>
        <w:spacing w:before="120"/>
        <w:rPr>
          <w:rFonts w:ascii="TH SarabunPSK" w:eastAsia="Times New Roman" w:hAnsi="TH SarabunPSK" w:cs="TH SarabunPSK"/>
          <w:b/>
          <w:bCs/>
          <w:sz w:val="32"/>
          <w:szCs w:val="32"/>
          <w:cs/>
        </w:rPr>
      </w:pPr>
      <w:r w:rsidRPr="00766532">
        <w:rPr>
          <w:rFonts w:ascii="TH SarabunPSK" w:eastAsia="Times New Roman" w:hAnsi="TH SarabunPSK" w:cs="TH SarabunPSK"/>
          <w:sz w:val="32"/>
          <w:szCs w:val="32"/>
        </w:rPr>
        <w:tab/>
      </w:r>
      <w:r w:rsidRPr="00766532">
        <w:rPr>
          <w:rFonts w:ascii="TH SarabunPSK" w:eastAsia="Times New Roman" w:hAnsi="TH SarabunPSK" w:cs="TH SarabunPSK"/>
          <w:b/>
          <w:bCs/>
          <w:sz w:val="32"/>
          <w:szCs w:val="32"/>
        </w:rPr>
        <w:t>CCC</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 xml:space="preserve">หมายถึง </w:t>
      </w:r>
      <w:r w:rsidRPr="00766532">
        <w:rPr>
          <w:rFonts w:ascii="TH SarabunPSK" w:eastAsia="Times New Roman" w:hAnsi="TH SarabunPSK" w:cs="TH SarabunPSK"/>
          <w:b/>
          <w:bCs/>
          <w:sz w:val="32"/>
          <w:szCs w:val="32"/>
          <w:cs/>
        </w:rPr>
        <w:tab/>
        <w:t>อักษรย่อชื่อปริญญา/อักษรย่อชื่อหมวดวิชาศึกษาทั่วไป</w:t>
      </w:r>
    </w:p>
    <w:p w:rsidR="00894748" w:rsidRPr="00766532" w:rsidRDefault="00894748" w:rsidP="00894748">
      <w:pPr>
        <w:tabs>
          <w:tab w:val="left" w:pos="2268"/>
          <w:tab w:val="left" w:pos="2835"/>
          <w:tab w:val="left" w:pos="3686"/>
        </w:tabs>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ab/>
        <w:t xml:space="preserve">MM </w:t>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cs/>
        </w:rPr>
        <w:t xml:space="preserve">หมายถึง </w:t>
      </w:r>
      <w:r w:rsidRPr="00766532">
        <w:rPr>
          <w:rFonts w:ascii="TH SarabunPSK" w:eastAsia="Times New Roman" w:hAnsi="TH SarabunPSK" w:cs="TH SarabunPSK"/>
          <w:b/>
          <w:bCs/>
          <w:sz w:val="32"/>
          <w:szCs w:val="32"/>
          <w:cs/>
        </w:rPr>
        <w:tab/>
        <w:t>อักษรชื่อหลักสูตร/ชื่อกลุ่มวิชา</w:t>
      </w:r>
    </w:p>
    <w:p w:rsidR="00894748" w:rsidRPr="00766532" w:rsidRDefault="00894748" w:rsidP="00894748">
      <w:pPr>
        <w:tabs>
          <w:tab w:val="left" w:pos="2268"/>
          <w:tab w:val="left" w:pos="2835"/>
          <w:tab w:val="left" w:pos="3686"/>
        </w:tabs>
        <w:rPr>
          <w:rFonts w:ascii="TH SarabunPSK" w:eastAsia="Times New Roman" w:hAnsi="TH SarabunPSK" w:cs="TH SarabunPSK"/>
          <w:b/>
          <w:bCs/>
          <w:sz w:val="32"/>
          <w:szCs w:val="32"/>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b/>
          <w:bCs/>
          <w:sz w:val="32"/>
          <w:szCs w:val="32"/>
        </w:rPr>
        <w:t>G</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 xml:space="preserve">หมายถึง </w:t>
      </w:r>
      <w:r w:rsidRPr="00766532">
        <w:rPr>
          <w:rFonts w:ascii="TH SarabunPSK" w:eastAsia="Times New Roman" w:hAnsi="TH SarabunPSK" w:cs="TH SarabunPSK"/>
          <w:b/>
          <w:bCs/>
          <w:sz w:val="32"/>
          <w:szCs w:val="32"/>
          <w:cs/>
        </w:rPr>
        <w:tab/>
        <w:t>วิชาเอก</w:t>
      </w:r>
      <w:r w:rsidR="00A95E9D"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 xml:space="preserve">แทนด้วยตัวเลข 1 - 9  </w:t>
      </w:r>
    </w:p>
    <w:p w:rsidR="00894748" w:rsidRPr="00766532" w:rsidRDefault="00894748" w:rsidP="00894748">
      <w:pPr>
        <w:tabs>
          <w:tab w:val="left" w:pos="2268"/>
          <w:tab w:val="left" w:pos="2835"/>
          <w:tab w:val="left" w:pos="3686"/>
        </w:tabs>
        <w:ind w:firstLine="720"/>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ab/>
        <w:t>XX</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 xml:space="preserve">หมายถึง </w:t>
      </w:r>
      <w:r w:rsidRPr="00766532">
        <w:rPr>
          <w:rFonts w:ascii="TH SarabunPSK" w:eastAsia="Times New Roman" w:hAnsi="TH SarabunPSK" w:cs="TH SarabunPSK"/>
          <w:b/>
          <w:bCs/>
          <w:sz w:val="32"/>
          <w:szCs w:val="32"/>
          <w:cs/>
        </w:rPr>
        <w:tab/>
        <w:t xml:space="preserve">ลำดับที่ของวิชาในวิชาเอก </w:t>
      </w:r>
      <w:r w:rsidR="00177BD6" w:rsidRPr="00766532">
        <w:rPr>
          <w:rFonts w:ascii="TH SarabunPSK" w:eastAsia="Times New Roman" w:hAnsi="TH SarabunPSK" w:cs="TH SarabunPSK"/>
          <w:b/>
          <w:bCs/>
          <w:sz w:val="32"/>
          <w:szCs w:val="32"/>
          <w:cs/>
        </w:rPr>
        <w:t>แทนด้วยตัวเลข 01 - 99</w:t>
      </w:r>
    </w:p>
    <w:p w:rsidR="003F441B" w:rsidRDefault="003F441B" w:rsidP="00894748">
      <w:pPr>
        <w:ind w:left="720" w:firstLine="720"/>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คณะวิศวกรรมศาสตร์</w:t>
      </w:r>
    </w:p>
    <w:p w:rsidR="00BA0D95" w:rsidRPr="00766532" w:rsidRDefault="00BA0D95" w:rsidP="00BA0D95">
      <w:pPr>
        <w:ind w:left="720" w:firstLine="720"/>
        <w:rPr>
          <w:rFonts w:ascii="TH SarabunPSK" w:eastAsia="Times New Roman" w:hAnsi="TH SarabunPSK" w:cs="TH SarabunPSK"/>
          <w:b/>
          <w:bCs/>
          <w:sz w:val="32"/>
          <w:szCs w:val="32"/>
        </w:rPr>
      </w:pPr>
      <w:r w:rsidRPr="00766532">
        <w:rPr>
          <w:rFonts w:ascii="TH SarabunPSK" w:eastAsia="Times New Roman" w:hAnsi="TH SarabunPSK" w:cs="TH SarabunPSK"/>
          <w:sz w:val="32"/>
          <w:szCs w:val="32"/>
        </w:rPr>
        <w:t>1</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GEB</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หมวดวิชาศึกษาทั่วไป ระดับปริญญาตรี</w:t>
      </w:r>
    </w:p>
    <w:p w:rsidR="00A13911" w:rsidRPr="001478BF" w:rsidRDefault="00BA0D95" w:rsidP="00A13911">
      <w:pPr>
        <w:tabs>
          <w:tab w:val="left" w:pos="900"/>
          <w:tab w:val="left" w:pos="1620"/>
        </w:tabs>
        <w:ind w:left="1620"/>
        <w:rPr>
          <w:rFonts w:ascii="TH SarabunPSK" w:hAnsi="TH SarabunPSK" w:cs="TH SarabunPSK"/>
          <w:sz w:val="32"/>
          <w:szCs w:val="32"/>
        </w:rPr>
      </w:pPr>
      <w:r w:rsidRPr="001478BF">
        <w:rPr>
          <w:rFonts w:ascii="TH SarabunPSK" w:hAnsi="TH SarabunPSK" w:cs="TH SarabunPSK"/>
          <w:sz w:val="32"/>
          <w:szCs w:val="32"/>
        </w:rPr>
        <w:tab/>
      </w:r>
      <w:r w:rsidR="00A13911" w:rsidRPr="001478BF">
        <w:rPr>
          <w:rFonts w:ascii="TH SarabunPSK" w:hAnsi="TH SarabunPSK" w:cs="TH SarabunPSK"/>
          <w:sz w:val="32"/>
          <w:szCs w:val="32"/>
          <w:cs/>
        </w:rPr>
        <w:t>- กลุ่มวิชาภาษาและการสื่อสาร (</w:t>
      </w:r>
      <w:r w:rsidR="00A13911" w:rsidRPr="001478BF">
        <w:rPr>
          <w:rFonts w:ascii="TH SarabunPSK" w:hAnsi="TH SarabunPSK" w:cs="TH SarabunPSK"/>
          <w:sz w:val="32"/>
          <w:szCs w:val="32"/>
        </w:rPr>
        <w:t>LC</w:t>
      </w:r>
      <w:r w:rsidR="00A13911" w:rsidRPr="001478BF">
        <w:rPr>
          <w:rFonts w:ascii="TH SarabunPSK" w:hAnsi="TH SarabunPSK" w:cs="TH SarabunPSK"/>
          <w:sz w:val="32"/>
          <w:szCs w:val="32"/>
          <w:cs/>
        </w:rPr>
        <w:t>)</w:t>
      </w:r>
    </w:p>
    <w:p w:rsidR="00A13911" w:rsidRPr="001478BF" w:rsidRDefault="00A13911" w:rsidP="00A13911">
      <w:pPr>
        <w:tabs>
          <w:tab w:val="left" w:pos="900"/>
          <w:tab w:val="left" w:pos="2160"/>
        </w:tabs>
        <w:ind w:left="2160"/>
        <w:rPr>
          <w:rFonts w:ascii="TH SarabunPSK" w:hAnsi="TH SarabunPSK" w:cs="TH SarabunPSK"/>
          <w:sz w:val="32"/>
          <w:szCs w:val="32"/>
        </w:rPr>
      </w:pPr>
      <w:r w:rsidRPr="001478BF">
        <w:rPr>
          <w:rFonts w:ascii="TH SarabunPSK" w:hAnsi="TH SarabunPSK" w:cs="TH SarabunPSK"/>
          <w:sz w:val="32"/>
          <w:szCs w:val="32"/>
          <w:cs/>
        </w:rPr>
        <w:tab/>
        <w:t>1 : กลุ่มวิชาภาษาต่างประเทศ</w:t>
      </w:r>
    </w:p>
    <w:p w:rsidR="00A13911" w:rsidRDefault="00A13911" w:rsidP="00A13911">
      <w:pPr>
        <w:tabs>
          <w:tab w:val="left" w:pos="900"/>
          <w:tab w:val="left" w:pos="2160"/>
        </w:tabs>
        <w:ind w:left="2160"/>
        <w:rPr>
          <w:rFonts w:ascii="TH SarabunPSK" w:hAnsi="TH SarabunPSK" w:cs="TH SarabunPSK"/>
          <w:b/>
          <w:bCs/>
          <w:sz w:val="32"/>
          <w:szCs w:val="32"/>
        </w:rPr>
      </w:pPr>
      <w:r w:rsidRPr="001478BF">
        <w:rPr>
          <w:rFonts w:ascii="TH SarabunPSK" w:hAnsi="TH SarabunPSK" w:cs="TH SarabunPSK"/>
          <w:sz w:val="32"/>
          <w:szCs w:val="32"/>
          <w:cs/>
        </w:rPr>
        <w:tab/>
        <w:t>2 : กลุ่มวิชาภาษาไทย</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กลุ่มวิชาวิทยาศาสตร์และคณิตศาสตร์ (</w:t>
      </w:r>
      <w:r w:rsidRPr="001478BF">
        <w:rPr>
          <w:rFonts w:ascii="TH SarabunPSK" w:hAnsi="TH SarabunPSK" w:cs="TH SarabunPSK"/>
          <w:sz w:val="32"/>
          <w:szCs w:val="32"/>
        </w:rPr>
        <w:t>SC</w:t>
      </w:r>
      <w:r w:rsidRPr="001478BF">
        <w:rPr>
          <w:rFonts w:ascii="TH SarabunPSK" w:hAnsi="TH SarabunPSK" w:cs="TH SarabunPSK"/>
          <w:sz w:val="32"/>
          <w:szCs w:val="32"/>
          <w:cs/>
        </w:rPr>
        <w:t>)</w:t>
      </w:r>
    </w:p>
    <w:p w:rsidR="00A13911" w:rsidRPr="001478BF" w:rsidRDefault="00A13911" w:rsidP="00A13911">
      <w:pPr>
        <w:tabs>
          <w:tab w:val="left" w:pos="900"/>
          <w:tab w:val="left" w:pos="2160"/>
          <w:tab w:val="left" w:pos="2835"/>
        </w:tabs>
        <w:ind w:left="3240" w:hanging="1080"/>
        <w:rPr>
          <w:rFonts w:ascii="TH SarabunPSK" w:hAnsi="TH SarabunPSK" w:cs="TH SarabunPSK"/>
          <w:sz w:val="32"/>
          <w:szCs w:val="32"/>
        </w:rPr>
      </w:pPr>
      <w:r w:rsidRPr="001478BF">
        <w:rPr>
          <w:rFonts w:ascii="TH SarabunPSK" w:hAnsi="TH SarabunPSK" w:cs="TH SarabunPSK"/>
          <w:sz w:val="32"/>
          <w:szCs w:val="32"/>
          <w:cs/>
        </w:rPr>
        <w:tab/>
        <w:t>3 : กลุ่มวิชาวิทยาศาสตร์</w:t>
      </w:r>
    </w:p>
    <w:p w:rsidR="00A13911" w:rsidRPr="001478BF" w:rsidRDefault="00A13911" w:rsidP="00A13911">
      <w:pPr>
        <w:tabs>
          <w:tab w:val="left" w:pos="900"/>
          <w:tab w:val="left" w:pos="2160"/>
          <w:tab w:val="left" w:pos="2835"/>
        </w:tabs>
        <w:ind w:left="3240" w:hanging="1080"/>
        <w:rPr>
          <w:rFonts w:ascii="TH SarabunPSK" w:hAnsi="TH SarabunPSK" w:cs="TH SarabunPSK"/>
          <w:sz w:val="32"/>
          <w:szCs w:val="32"/>
        </w:rPr>
      </w:pPr>
      <w:r w:rsidRPr="001478BF">
        <w:rPr>
          <w:rFonts w:ascii="TH SarabunPSK" w:hAnsi="TH SarabunPSK" w:cs="TH SarabunPSK"/>
          <w:sz w:val="32"/>
          <w:szCs w:val="32"/>
          <w:cs/>
        </w:rPr>
        <w:tab/>
        <w:t>4 : กลุ่มวิชาคณิตศาสตร์</w:t>
      </w:r>
    </w:p>
    <w:p w:rsidR="00A13911" w:rsidRPr="001478BF" w:rsidRDefault="00A13911" w:rsidP="00A13911">
      <w:pPr>
        <w:tabs>
          <w:tab w:val="left" w:pos="900"/>
          <w:tab w:val="left" w:pos="2160"/>
        </w:tabs>
        <w:ind w:left="2700" w:hanging="540"/>
        <w:rPr>
          <w:rFonts w:ascii="TH SarabunPSK" w:hAnsi="TH SarabunPSK" w:cs="TH SarabunPSK"/>
          <w:sz w:val="32"/>
          <w:szCs w:val="32"/>
          <w:cs/>
        </w:rPr>
      </w:pPr>
      <w:r w:rsidRPr="001478BF">
        <w:rPr>
          <w:rFonts w:ascii="TH SarabunPSK" w:hAnsi="TH SarabunPSK" w:cs="TH SarabunPSK"/>
          <w:sz w:val="32"/>
          <w:szCs w:val="32"/>
          <w:cs/>
        </w:rPr>
        <w:t>- กลุ่มวิชาสังคมศาสตร์และมนุษยศาสตร์ (</w:t>
      </w:r>
      <w:r w:rsidRPr="001478BF">
        <w:rPr>
          <w:rFonts w:ascii="TH SarabunPSK" w:hAnsi="TH SarabunPSK" w:cs="TH SarabunPSK"/>
          <w:sz w:val="32"/>
          <w:szCs w:val="32"/>
        </w:rPr>
        <w:t>SO</w:t>
      </w:r>
      <w:r w:rsidRPr="001478BF">
        <w:rPr>
          <w:rFonts w:ascii="TH SarabunPSK" w:hAnsi="TH SarabunPSK" w:cs="TH SarabunPSK"/>
          <w:sz w:val="32"/>
          <w:szCs w:val="32"/>
          <w:cs/>
        </w:rPr>
        <w:t>)</w:t>
      </w:r>
    </w:p>
    <w:p w:rsidR="00A13911" w:rsidRDefault="00A13911" w:rsidP="00A13911">
      <w:pPr>
        <w:tabs>
          <w:tab w:val="left" w:pos="900"/>
          <w:tab w:val="left" w:pos="2160"/>
        </w:tabs>
        <w:ind w:left="1620" w:firstLine="540"/>
        <w:rPr>
          <w:rFonts w:ascii="TH SarabunPSK" w:hAnsi="TH SarabunPSK" w:cs="TH SarabunPSK"/>
          <w:sz w:val="32"/>
          <w:szCs w:val="32"/>
        </w:rPr>
      </w:pPr>
      <w:r w:rsidRPr="001478BF">
        <w:rPr>
          <w:rFonts w:ascii="TH SarabunPSK" w:hAnsi="TH SarabunPSK" w:cs="TH SarabunPSK"/>
          <w:sz w:val="32"/>
          <w:szCs w:val="32"/>
          <w:cs/>
        </w:rPr>
        <w:tab/>
        <w:t>5 : กลุ่มวิชาสังคมศาสตร์และมนุษยศาสตร์</w:t>
      </w:r>
    </w:p>
    <w:p w:rsidR="0099366F" w:rsidRPr="001478BF" w:rsidRDefault="0099366F" w:rsidP="00A13911">
      <w:pPr>
        <w:tabs>
          <w:tab w:val="left" w:pos="900"/>
          <w:tab w:val="left" w:pos="2160"/>
        </w:tabs>
        <w:ind w:left="1620" w:firstLine="540"/>
        <w:rPr>
          <w:rFonts w:ascii="TH SarabunPSK" w:hAnsi="TH SarabunPSK" w:cs="TH SarabunPSK"/>
          <w:sz w:val="32"/>
          <w:szCs w:val="32"/>
        </w:rPr>
      </w:pP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lastRenderedPageBreak/>
        <w:tab/>
      </w:r>
      <w:r w:rsidRPr="001478BF">
        <w:rPr>
          <w:rFonts w:ascii="TH SarabunPSK" w:hAnsi="TH SarabunPSK" w:cs="TH SarabunPSK"/>
          <w:sz w:val="32"/>
          <w:szCs w:val="32"/>
          <w:cs/>
        </w:rPr>
        <w:t>- กลุ่มวิชาสุขภาพ (</w:t>
      </w:r>
      <w:r w:rsidRPr="001478BF">
        <w:rPr>
          <w:rFonts w:ascii="TH SarabunPSK" w:hAnsi="TH SarabunPSK" w:cs="TH SarabunPSK"/>
          <w:sz w:val="32"/>
          <w:szCs w:val="32"/>
        </w:rPr>
        <w:t>HT</w:t>
      </w:r>
      <w:r w:rsidRPr="001478BF">
        <w:rPr>
          <w:rFonts w:ascii="TH SarabunPSK" w:hAnsi="TH SarabunPSK" w:cs="TH SarabunPSK"/>
          <w:sz w:val="32"/>
          <w:szCs w:val="32"/>
          <w:cs/>
        </w:rPr>
        <w:t>)</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rPr>
        <w:tab/>
      </w:r>
      <w:r>
        <w:rPr>
          <w:rFonts w:ascii="TH SarabunPSK" w:hAnsi="TH SarabunPSK" w:cs="TH SarabunPSK"/>
          <w:sz w:val="32"/>
          <w:szCs w:val="32"/>
        </w:rPr>
        <w:tab/>
      </w:r>
      <w:r w:rsidRPr="001478BF">
        <w:rPr>
          <w:rFonts w:ascii="TH SarabunPSK" w:hAnsi="TH SarabunPSK" w:cs="TH SarabunPSK"/>
          <w:sz w:val="32"/>
          <w:szCs w:val="32"/>
        </w:rPr>
        <w:t>6</w:t>
      </w:r>
      <w:r w:rsidRPr="001478BF">
        <w:rPr>
          <w:rFonts w:ascii="TH SarabunPSK" w:hAnsi="TH SarabunPSK" w:cs="TH SarabunPSK"/>
          <w:sz w:val="32"/>
          <w:szCs w:val="32"/>
          <w:cs/>
        </w:rPr>
        <w:t xml:space="preserve"> : กลุ่มวิชาสุขภาพ</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กลุ่มวิชาบูรณาการ (</w:t>
      </w:r>
      <w:r w:rsidRPr="001478BF">
        <w:rPr>
          <w:rFonts w:ascii="TH SarabunPSK" w:hAnsi="TH SarabunPSK" w:cs="TH SarabunPSK"/>
          <w:sz w:val="30"/>
          <w:szCs w:val="30"/>
        </w:rPr>
        <w:t>IN</w:t>
      </w:r>
      <w:r w:rsidRPr="001478BF">
        <w:rPr>
          <w:rFonts w:ascii="TH SarabunPSK" w:hAnsi="TH SarabunPSK" w:cs="TH SarabunPSK"/>
          <w:sz w:val="32"/>
          <w:szCs w:val="32"/>
          <w:cs/>
        </w:rPr>
        <w:t>)</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rPr>
        <w:tab/>
      </w:r>
      <w:r>
        <w:rPr>
          <w:rFonts w:ascii="TH SarabunPSK" w:hAnsi="TH SarabunPSK" w:cs="TH SarabunPSK"/>
          <w:sz w:val="32"/>
          <w:szCs w:val="32"/>
        </w:rPr>
        <w:tab/>
      </w:r>
      <w:r w:rsidRPr="001478BF">
        <w:rPr>
          <w:rFonts w:ascii="TH SarabunPSK" w:hAnsi="TH SarabunPSK" w:cs="TH SarabunPSK"/>
          <w:sz w:val="32"/>
          <w:szCs w:val="32"/>
        </w:rPr>
        <w:t>7</w:t>
      </w:r>
      <w:r w:rsidRPr="001478BF">
        <w:rPr>
          <w:rFonts w:ascii="TH SarabunPSK" w:hAnsi="TH SarabunPSK" w:cs="TH SarabunPSK"/>
          <w:sz w:val="32"/>
          <w:szCs w:val="32"/>
          <w:cs/>
        </w:rPr>
        <w:t xml:space="preserve"> : กลุ่มวิชาบูรณาการ</w:t>
      </w:r>
    </w:p>
    <w:p w:rsidR="0062232B" w:rsidRPr="0062232B" w:rsidRDefault="0062232B" w:rsidP="00A13911">
      <w:pPr>
        <w:tabs>
          <w:tab w:val="left" w:pos="900"/>
          <w:tab w:val="left" w:pos="1620"/>
        </w:tabs>
        <w:ind w:left="1620"/>
        <w:rPr>
          <w:rFonts w:ascii="TH SarabunPSK" w:eastAsia="Times New Roman" w:hAnsi="TH SarabunPSK" w:cs="TH SarabunPSK"/>
          <w:sz w:val="32"/>
          <w:szCs w:val="32"/>
          <w:cs/>
        </w:rPr>
      </w:pPr>
      <w:r w:rsidRPr="0062232B">
        <w:rPr>
          <w:rFonts w:ascii="TH SarabunPSK" w:eastAsia="Times New Roman" w:hAnsi="TH SarabunPSK" w:cs="TH SarabunPSK"/>
          <w:sz w:val="32"/>
          <w:szCs w:val="32"/>
        </w:rPr>
        <w:t>2</w:t>
      </w:r>
      <w:r w:rsidRPr="0062232B">
        <w:rPr>
          <w:rFonts w:ascii="TH SarabunPSK" w:eastAsia="Times New Roman" w:hAnsi="TH SarabunPSK" w:cs="TH SarabunPSK"/>
          <w:sz w:val="32"/>
          <w:szCs w:val="32"/>
          <w:cs/>
        </w:rPr>
        <w:t xml:space="preserve">) </w:t>
      </w:r>
      <w:r w:rsidRPr="0062232B">
        <w:rPr>
          <w:rFonts w:ascii="TH SarabunPSK" w:eastAsia="Times New Roman" w:hAnsi="TH SarabunPSK" w:cs="TH SarabunPSK"/>
          <w:sz w:val="32"/>
          <w:szCs w:val="32"/>
        </w:rPr>
        <w:t>FUN</w:t>
      </w:r>
      <w:r w:rsidRPr="0062232B">
        <w:rPr>
          <w:rFonts w:ascii="TH SarabunPSK" w:eastAsia="Times New Roman" w:hAnsi="TH SarabunPSK" w:cs="TH SarabunPSK"/>
          <w:sz w:val="32"/>
          <w:szCs w:val="32"/>
        </w:rPr>
        <w:tab/>
      </w:r>
      <w:r w:rsidRPr="0062232B">
        <w:rPr>
          <w:rFonts w:ascii="TH SarabunPSK" w:eastAsia="Times New Roman" w:hAnsi="TH SarabunPSK" w:cs="TH SarabunPSK"/>
          <w:sz w:val="32"/>
          <w:szCs w:val="32"/>
          <w:cs/>
        </w:rPr>
        <w:t xml:space="preserve">: หมวดวิชาพื้นฐานทางวิทยาศาสตร์และคณิตศาสตร์ </w:t>
      </w:r>
    </w:p>
    <w:p w:rsidR="0062232B" w:rsidRPr="0062232B" w:rsidRDefault="0062232B" w:rsidP="0062232B">
      <w:pPr>
        <w:rPr>
          <w:rFonts w:ascii="TH SarabunPSK" w:eastAsia="Times New Roman" w:hAnsi="TH SarabunPSK" w:cs="TH SarabunPSK"/>
          <w:sz w:val="32"/>
          <w:szCs w:val="32"/>
        </w:rPr>
      </w:pP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rPr>
        <w:t>MA</w:t>
      </w:r>
      <w:r w:rsidRPr="0062232B">
        <w:rPr>
          <w:rFonts w:ascii="TH SarabunPSK" w:eastAsia="Times New Roman" w:hAnsi="TH SarabunPSK" w:cs="TH SarabunPSK"/>
          <w:sz w:val="32"/>
          <w:szCs w:val="32"/>
        </w:rPr>
        <w:tab/>
      </w:r>
      <w:r w:rsidRPr="0062232B">
        <w:rPr>
          <w:rFonts w:ascii="TH SarabunPSK" w:eastAsia="Times New Roman" w:hAnsi="TH SarabunPSK" w:cs="TH SarabunPSK"/>
          <w:sz w:val="32"/>
          <w:szCs w:val="32"/>
          <w:cs/>
        </w:rPr>
        <w:t>: กลุ่มวิชาทางคณิตศาสตร์</w:t>
      </w:r>
    </w:p>
    <w:p w:rsidR="0062232B" w:rsidRPr="0062232B" w:rsidRDefault="0062232B" w:rsidP="0062232B">
      <w:pPr>
        <w:rPr>
          <w:rFonts w:ascii="TH SarabunPSK" w:eastAsia="Times New Roman" w:hAnsi="TH SarabunPSK" w:cs="TH SarabunPSK"/>
          <w:sz w:val="32"/>
          <w:szCs w:val="32"/>
          <w:cs/>
        </w:rPr>
      </w:pP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cs/>
        </w:rPr>
        <w:tab/>
      </w:r>
      <w:r w:rsidRPr="0062232B">
        <w:rPr>
          <w:rFonts w:ascii="TH SarabunPSK" w:eastAsia="Times New Roman" w:hAnsi="TH SarabunPSK" w:cs="TH SarabunPSK"/>
          <w:sz w:val="32"/>
          <w:szCs w:val="32"/>
        </w:rPr>
        <w:t>SC</w:t>
      </w:r>
      <w:r w:rsidRPr="0062232B">
        <w:rPr>
          <w:rFonts w:ascii="TH SarabunPSK" w:eastAsia="Times New Roman" w:hAnsi="TH SarabunPSK" w:cs="TH SarabunPSK"/>
          <w:sz w:val="32"/>
          <w:szCs w:val="32"/>
        </w:rPr>
        <w:tab/>
      </w:r>
      <w:r w:rsidRPr="0062232B">
        <w:rPr>
          <w:rFonts w:ascii="TH SarabunPSK" w:eastAsia="Times New Roman" w:hAnsi="TH SarabunPSK" w:cs="TH SarabunPSK"/>
          <w:sz w:val="32"/>
          <w:szCs w:val="32"/>
          <w:cs/>
        </w:rPr>
        <w:t>: กลุ่มวิชาทางวิทยาศาสตร์</w:t>
      </w:r>
    </w:p>
    <w:p w:rsidR="00ED6263" w:rsidRPr="00766532" w:rsidRDefault="00894748" w:rsidP="00B73E79">
      <w:pPr>
        <w:rPr>
          <w:rFonts w:ascii="TH SarabunPSK" w:eastAsia="Times New Roman" w:hAnsi="TH SarabunPSK" w:cs="TH SarabunPSK"/>
          <w:sz w:val="32"/>
          <w:szCs w:val="32"/>
        </w:rPr>
      </w:pPr>
      <w:r w:rsidRPr="00766532">
        <w:rPr>
          <w:rFonts w:ascii="TH SarabunPSK" w:eastAsia="Times New Roman" w:hAnsi="TH SarabunPSK" w:cs="TH SarabunPSK"/>
          <w:sz w:val="32"/>
          <w:szCs w:val="32"/>
        </w:rPr>
        <w:tab/>
      </w:r>
      <w:r w:rsidR="00880776" w:rsidRPr="00766532">
        <w:rPr>
          <w:rFonts w:ascii="TH SarabunPSK" w:eastAsia="Times New Roman" w:hAnsi="TH SarabunPSK" w:cs="TH SarabunPSK"/>
          <w:sz w:val="32"/>
          <w:szCs w:val="32"/>
        </w:rPr>
        <w:tab/>
      </w:r>
      <w:r w:rsidR="003D4AE8" w:rsidRPr="00766532">
        <w:rPr>
          <w:rFonts w:ascii="TH SarabunPSK" w:eastAsia="Times New Roman" w:hAnsi="TH SarabunPSK" w:cs="TH SarabunPSK"/>
          <w:sz w:val="32"/>
          <w:szCs w:val="32"/>
        </w:rPr>
        <w:t>3</w:t>
      </w:r>
      <w:r w:rsidRPr="00766532">
        <w:rPr>
          <w:rFonts w:ascii="TH SarabunPSK" w:eastAsia="Times New Roman" w:hAnsi="TH SarabunPSK" w:cs="TH SarabunPSK"/>
          <w:sz w:val="32"/>
          <w:szCs w:val="32"/>
          <w:cs/>
        </w:rPr>
        <w:t xml:space="preserve">) </w:t>
      </w:r>
      <w:r w:rsidR="00ED6263" w:rsidRPr="00766532">
        <w:rPr>
          <w:rFonts w:ascii="TH SarabunPSK" w:eastAsia="Times New Roman" w:hAnsi="TH SarabunPSK" w:cs="TH SarabunPSK"/>
          <w:sz w:val="32"/>
          <w:szCs w:val="32"/>
        </w:rPr>
        <w:t xml:space="preserve">ENG </w:t>
      </w:r>
      <w:r w:rsidR="00D309BE" w:rsidRPr="00766532">
        <w:rPr>
          <w:rFonts w:ascii="TH SarabunPSK" w:eastAsia="Times New Roman" w:hAnsi="TH SarabunPSK" w:cs="TH SarabunPSK"/>
          <w:sz w:val="32"/>
          <w:szCs w:val="32"/>
        </w:rPr>
        <w:tab/>
      </w:r>
      <w:r w:rsidR="00ED6263" w:rsidRPr="00766532">
        <w:rPr>
          <w:rFonts w:ascii="TH SarabunPSK" w:eastAsia="Times New Roman" w:hAnsi="TH SarabunPSK" w:cs="TH SarabunPSK"/>
          <w:sz w:val="32"/>
          <w:szCs w:val="32"/>
          <w:cs/>
        </w:rPr>
        <w:t>: วิศวกรรมศาสตรบัณฑิต</w:t>
      </w:r>
      <w:r w:rsidR="00B0741F" w:rsidRPr="00766532">
        <w:rPr>
          <w:rFonts w:ascii="TH SarabunPSK" w:eastAsia="Times New Roman" w:hAnsi="TH SarabunPSK" w:cs="TH SarabunPSK"/>
          <w:sz w:val="32"/>
          <w:szCs w:val="32"/>
          <w:cs/>
        </w:rPr>
        <w:t xml:space="preserve"> (วศ.บ.)</w:t>
      </w:r>
    </w:p>
    <w:p w:rsidR="00894748" w:rsidRPr="00766532" w:rsidRDefault="0062232B" w:rsidP="0089474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noProof/>
          <w:sz w:val="32"/>
          <w:szCs w:val="32"/>
        </w:rPr>
        <mc:AlternateContent>
          <mc:Choice Requires="wps">
            <w:drawing>
              <wp:anchor distT="0" distB="0" distL="114300" distR="114300" simplePos="0" relativeHeight="251735552" behindDoc="0" locked="0" layoutInCell="1" allowOverlap="1" wp14:anchorId="164E7414" wp14:editId="5AC7E307">
                <wp:simplePos x="0" y="0"/>
                <wp:positionH relativeFrom="column">
                  <wp:posOffset>3451860</wp:posOffset>
                </wp:positionH>
                <wp:positionV relativeFrom="paragraph">
                  <wp:posOffset>1905</wp:posOffset>
                </wp:positionV>
                <wp:extent cx="2782570" cy="1176655"/>
                <wp:effectExtent l="19050" t="0" r="36830" b="42545"/>
                <wp:wrapNone/>
                <wp:docPr id="89" name="Cloud 89"/>
                <wp:cNvGraphicFramePr/>
                <a:graphic xmlns:a="http://schemas.openxmlformats.org/drawingml/2006/main">
                  <a:graphicData uri="http://schemas.microsoft.com/office/word/2010/wordprocessingShape">
                    <wps:wsp>
                      <wps:cNvSpPr/>
                      <wps:spPr>
                        <a:xfrm>
                          <a:off x="0" y="0"/>
                          <a:ext cx="2782570" cy="1176655"/>
                        </a:xfrm>
                        <a:prstGeom prst="cloud">
                          <a:avLst/>
                        </a:prstGeom>
                      </wps:spPr>
                      <wps:style>
                        <a:lnRef idx="2">
                          <a:schemeClr val="dk1"/>
                        </a:lnRef>
                        <a:fillRef idx="1">
                          <a:schemeClr val="lt1"/>
                        </a:fillRef>
                        <a:effectRef idx="0">
                          <a:schemeClr val="dk1"/>
                        </a:effectRef>
                        <a:fontRef idx="minor">
                          <a:schemeClr val="dk1"/>
                        </a:fontRef>
                      </wps:style>
                      <wps:txbx>
                        <w:txbxContent>
                          <w:p w:rsidR="00C14E77" w:rsidRPr="00204670" w:rsidRDefault="00C14E77" w:rsidP="00204670">
                            <w:pPr>
                              <w:jc w:val="center"/>
                              <w:rPr>
                                <w:rFonts w:ascii="TH SarabunPSK" w:hAnsi="TH SarabunPSK" w:cs="TH SarabunPSK"/>
                                <w:b/>
                                <w:bCs/>
                                <w:color w:val="FF0000"/>
                                <w:sz w:val="24"/>
                                <w:szCs w:val="32"/>
                                <w:cs/>
                              </w:rPr>
                            </w:pPr>
                            <w:r w:rsidRPr="00204670">
                              <w:rPr>
                                <w:rFonts w:ascii="TH SarabunPSK" w:hAnsi="TH SarabunPSK" w:cs="TH SarabunPSK"/>
                                <w:b/>
                                <w:bCs/>
                                <w:color w:val="FF0000"/>
                                <w:sz w:val="24"/>
                                <w:szCs w:val="32"/>
                                <w:cs/>
                              </w:rPr>
                              <w:t>ใช้เฉพาะหน้าของคณะตนเองเท่านั้น หน้าอื่นให้ตัดทิ้ง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E7414" id="Cloud 89" o:spid="_x0000_s1066" style="position:absolute;left:0;text-align:left;margin-left:271.8pt;margin-top:.15pt;width:219.1pt;height:92.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302282,712993;139129,691285;446242,950557;374874,960935;1061370,1064709;1018343,1017316;1856786,946526;1839588,998523;2198295,625207;2407696,819573;2692265,418203;2598998,491090;2468500,147790;2473396,182218;1872953,107642;1920746,63735;1426132,128560;1449255,90700;901759,141416;985494,178132;265826,430051;251204,391401" o:connectangles="0,0,0,0,0,0,0,0,0,0,0,0,0,0,0,0,0,0,0,0,0,0" textboxrect="0,0,43200,43200"/>
                <v:textbox>
                  <w:txbxContent>
                    <w:p w:rsidR="00C14E77" w:rsidRPr="00204670" w:rsidRDefault="00C14E77" w:rsidP="00204670">
                      <w:pPr>
                        <w:jc w:val="center"/>
                        <w:rPr>
                          <w:rFonts w:ascii="TH SarabunPSK" w:hAnsi="TH SarabunPSK" w:cs="TH SarabunPSK"/>
                          <w:b/>
                          <w:bCs/>
                          <w:color w:val="FF0000"/>
                          <w:sz w:val="24"/>
                          <w:szCs w:val="32"/>
                          <w:cs/>
                        </w:rPr>
                      </w:pPr>
                      <w:r w:rsidRPr="00204670">
                        <w:rPr>
                          <w:rFonts w:ascii="TH SarabunPSK" w:hAnsi="TH SarabunPSK" w:cs="TH SarabunPSK"/>
                          <w:b/>
                          <w:bCs/>
                          <w:color w:val="FF0000"/>
                          <w:sz w:val="24"/>
                          <w:szCs w:val="32"/>
                          <w:cs/>
                        </w:rPr>
                        <w:t>ใช้เฉพาะหน้าของคณะตนเองเท่านั้น หน้าอื่นให้ตัดทิ้ง</w:t>
                      </w:r>
                    </w:p>
                  </w:txbxContent>
                </v:textbox>
              </v:shape>
            </w:pict>
          </mc:Fallback>
        </mc:AlternateContent>
      </w:r>
      <w:r w:rsidR="00894748" w:rsidRPr="00766532">
        <w:rPr>
          <w:rFonts w:ascii="TH SarabunPSK" w:eastAsia="Times New Roman" w:hAnsi="TH SarabunPSK" w:cs="TH SarabunPSK"/>
          <w:sz w:val="32"/>
          <w:szCs w:val="32"/>
        </w:rPr>
        <w:t>CC</w:t>
      </w:r>
      <w:r w:rsidR="00894748" w:rsidRPr="00766532">
        <w:rPr>
          <w:rFonts w:ascii="TH SarabunPSK" w:eastAsia="Times New Roman" w:hAnsi="TH SarabunPSK" w:cs="TH SarabunPSK"/>
          <w:sz w:val="32"/>
          <w:szCs w:val="32"/>
        </w:rPr>
        <w:tab/>
      </w:r>
      <w:r w:rsidR="00894748" w:rsidRPr="00766532">
        <w:rPr>
          <w:rFonts w:ascii="TH SarabunPSK" w:eastAsia="Times New Roman" w:hAnsi="TH SarabunPSK" w:cs="TH SarabunPSK"/>
          <w:sz w:val="32"/>
          <w:szCs w:val="32"/>
          <w:cs/>
        </w:rPr>
        <w:t>: วิชาเรียนรวม</w:t>
      </w:r>
    </w:p>
    <w:p w:rsidR="00712363" w:rsidRPr="00766532" w:rsidRDefault="00712363" w:rsidP="0089474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IE</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วิศวกรรมอุตสาหการ</w:t>
      </w:r>
    </w:p>
    <w:p w:rsidR="00712363" w:rsidRPr="00766532" w:rsidRDefault="00712363" w:rsidP="0089474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CV</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วิศวกรรมโยธา</w:t>
      </w:r>
    </w:p>
    <w:p w:rsidR="00894748" w:rsidRPr="00766532" w:rsidRDefault="00712363" w:rsidP="0089474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ME</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xml:space="preserve">: </w:t>
      </w:r>
      <w:r w:rsidR="00894748" w:rsidRPr="00766532">
        <w:rPr>
          <w:rFonts w:ascii="TH SarabunPSK" w:eastAsia="Times New Roman" w:hAnsi="TH SarabunPSK" w:cs="TH SarabunPSK"/>
          <w:sz w:val="32"/>
          <w:szCs w:val="32"/>
          <w:cs/>
        </w:rPr>
        <w:t>วิศวกรรมเครื่องกล</w:t>
      </w:r>
    </w:p>
    <w:p w:rsidR="00712363" w:rsidRPr="00766532" w:rsidRDefault="00712363" w:rsidP="0089474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CE</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วิศวกรรมคอมพิวเตอร์</w:t>
      </w:r>
    </w:p>
    <w:p w:rsidR="00712363" w:rsidRPr="00766532" w:rsidRDefault="00712363" w:rsidP="0089474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EE</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วิศวกรรมไฟฟ้า</w:t>
      </w:r>
    </w:p>
    <w:p w:rsidR="001A4F47" w:rsidRPr="00766532" w:rsidRDefault="001A4F47" w:rsidP="0089474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EV</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วิศวกรรมสิ่งแวดล้อม</w:t>
      </w:r>
    </w:p>
    <w:p w:rsidR="001A4F47" w:rsidRPr="00766532" w:rsidRDefault="001A4F47" w:rsidP="001A4F47">
      <w:pPr>
        <w:ind w:left="1440" w:firstLine="720"/>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TD</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xml:space="preserve">: วิศวกรรมแม่พิมพ์ </w:t>
      </w:r>
    </w:p>
    <w:p w:rsidR="00675C31" w:rsidRPr="007B506F" w:rsidRDefault="00675C31" w:rsidP="00675C31">
      <w:pPr>
        <w:ind w:left="1440" w:firstLine="720"/>
        <w:rPr>
          <w:rFonts w:ascii="TH SarabunPSK" w:eastAsia="Times New Roman" w:hAnsi="TH SarabunPSK" w:cs="TH SarabunPSK"/>
          <w:sz w:val="32"/>
          <w:szCs w:val="32"/>
        </w:rPr>
      </w:pPr>
      <w:r w:rsidRPr="007B506F">
        <w:rPr>
          <w:rFonts w:ascii="TH SarabunPSK" w:eastAsia="Times New Roman" w:hAnsi="TH SarabunPSK" w:cs="TH SarabunPSK"/>
          <w:sz w:val="32"/>
          <w:szCs w:val="32"/>
        </w:rPr>
        <w:t>MN</w:t>
      </w:r>
      <w:r w:rsidRPr="007B506F">
        <w:rPr>
          <w:rFonts w:ascii="TH SarabunPSK" w:eastAsia="Times New Roman" w:hAnsi="TH SarabunPSK" w:cs="TH SarabunPSK"/>
          <w:sz w:val="32"/>
          <w:szCs w:val="32"/>
        </w:rPr>
        <w:tab/>
      </w:r>
      <w:r w:rsidRPr="007B506F">
        <w:rPr>
          <w:rFonts w:ascii="TH SarabunPSK" w:eastAsia="Times New Roman" w:hAnsi="TH SarabunPSK" w:cs="TH SarabunPSK"/>
          <w:sz w:val="32"/>
          <w:szCs w:val="32"/>
          <w:cs/>
        </w:rPr>
        <w:t>: วิศวกรรมเหมืองแร่</w:t>
      </w:r>
    </w:p>
    <w:p w:rsidR="00675C31" w:rsidRPr="007B506F" w:rsidRDefault="00675C31" w:rsidP="00675C31">
      <w:pPr>
        <w:ind w:left="1440" w:firstLine="720"/>
        <w:rPr>
          <w:rFonts w:ascii="TH SarabunPSK" w:eastAsia="Times New Roman" w:hAnsi="TH SarabunPSK" w:cs="TH SarabunPSK"/>
          <w:sz w:val="32"/>
          <w:szCs w:val="32"/>
        </w:rPr>
      </w:pPr>
      <w:r w:rsidRPr="007B506F">
        <w:rPr>
          <w:rFonts w:ascii="TH SarabunPSK" w:eastAsia="Times New Roman" w:hAnsi="TH SarabunPSK" w:cs="TH SarabunPSK"/>
          <w:sz w:val="32"/>
          <w:szCs w:val="32"/>
        </w:rPr>
        <w:t>EL</w:t>
      </w:r>
      <w:r w:rsidRPr="007B506F">
        <w:rPr>
          <w:rFonts w:ascii="TH SarabunPSK" w:eastAsia="Times New Roman" w:hAnsi="TH SarabunPSK" w:cs="TH SarabunPSK"/>
          <w:sz w:val="32"/>
          <w:szCs w:val="32"/>
        </w:rPr>
        <w:tab/>
      </w:r>
      <w:r w:rsidRPr="007B506F">
        <w:rPr>
          <w:rFonts w:ascii="TH SarabunPSK" w:eastAsia="Times New Roman" w:hAnsi="TH SarabunPSK" w:cs="TH SarabunPSK"/>
          <w:sz w:val="32"/>
          <w:szCs w:val="32"/>
          <w:cs/>
        </w:rPr>
        <w:t>: วิศวกรรมอิเล็กทรอนิกส์และการควบคุมอัตโนมัติ</w:t>
      </w:r>
    </w:p>
    <w:p w:rsidR="00675C31" w:rsidRPr="007B506F" w:rsidRDefault="00675C31" w:rsidP="00675C31">
      <w:pPr>
        <w:ind w:left="1440" w:firstLine="720"/>
        <w:rPr>
          <w:rFonts w:ascii="TH SarabunPSK" w:eastAsia="Times New Roman" w:hAnsi="TH SarabunPSK" w:cs="TH SarabunPSK"/>
          <w:sz w:val="32"/>
          <w:szCs w:val="32"/>
          <w:cs/>
        </w:rPr>
      </w:pPr>
      <w:r w:rsidRPr="007B506F">
        <w:rPr>
          <w:rFonts w:ascii="TH SarabunPSK" w:eastAsia="Times New Roman" w:hAnsi="TH SarabunPSK" w:cs="TH SarabunPSK"/>
          <w:sz w:val="32"/>
          <w:szCs w:val="32"/>
        </w:rPr>
        <w:t>RA</w:t>
      </w:r>
      <w:r w:rsidRPr="007B506F">
        <w:rPr>
          <w:rFonts w:ascii="TH SarabunPSK" w:eastAsia="Times New Roman" w:hAnsi="TH SarabunPSK" w:cs="TH SarabunPSK"/>
          <w:sz w:val="32"/>
          <w:szCs w:val="32"/>
        </w:rPr>
        <w:tab/>
      </w:r>
      <w:r w:rsidRPr="007B506F">
        <w:rPr>
          <w:rFonts w:ascii="TH SarabunPSK" w:eastAsia="Times New Roman" w:hAnsi="TH SarabunPSK" w:cs="TH SarabunPSK"/>
          <w:sz w:val="32"/>
          <w:szCs w:val="32"/>
          <w:cs/>
        </w:rPr>
        <w:t>: วิศวกรรม</w:t>
      </w:r>
      <w:r w:rsidRPr="007B506F">
        <w:rPr>
          <w:rFonts w:ascii="TH SarabunPSK" w:eastAsia="Times New Roman" w:hAnsi="TH SarabunPSK" w:cs="TH SarabunPSK" w:hint="cs"/>
          <w:sz w:val="32"/>
          <w:szCs w:val="32"/>
          <w:cs/>
        </w:rPr>
        <w:t>หุ่นยนต์</w:t>
      </w:r>
      <w:r w:rsidRPr="007B506F">
        <w:rPr>
          <w:rFonts w:ascii="TH SarabunPSK" w:eastAsia="Times New Roman" w:hAnsi="TH SarabunPSK" w:cs="TH SarabunPSK"/>
          <w:sz w:val="32"/>
          <w:szCs w:val="32"/>
          <w:cs/>
        </w:rPr>
        <w:t>และ</w:t>
      </w:r>
      <w:r w:rsidRPr="007B506F">
        <w:rPr>
          <w:rFonts w:ascii="TH SarabunPSK" w:eastAsia="Times New Roman" w:hAnsi="TH SarabunPSK" w:cs="TH SarabunPSK" w:hint="cs"/>
          <w:sz w:val="32"/>
          <w:szCs w:val="32"/>
          <w:cs/>
        </w:rPr>
        <w:t>ระบบ</w:t>
      </w:r>
      <w:r w:rsidRPr="007B506F">
        <w:rPr>
          <w:rFonts w:ascii="TH SarabunPSK" w:eastAsia="Times New Roman" w:hAnsi="TH SarabunPSK" w:cs="TH SarabunPSK"/>
          <w:sz w:val="32"/>
          <w:szCs w:val="32"/>
          <w:cs/>
        </w:rPr>
        <w:t>ควบคุมอัตโนมัติ</w:t>
      </w:r>
    </w:p>
    <w:p w:rsidR="00675C31" w:rsidRPr="007B506F" w:rsidRDefault="00675C31" w:rsidP="00675C31">
      <w:pPr>
        <w:rPr>
          <w:rFonts w:ascii="TH SarabunPSK" w:eastAsia="Times New Roman" w:hAnsi="TH SarabunPSK" w:cs="TH SarabunPSK"/>
          <w:sz w:val="32"/>
          <w:szCs w:val="32"/>
        </w:rPr>
      </w:pPr>
      <w:r w:rsidRPr="007B506F">
        <w:rPr>
          <w:rFonts w:ascii="TH SarabunPSK" w:eastAsia="Times New Roman" w:hAnsi="TH SarabunPSK" w:cs="TH SarabunPSK"/>
          <w:sz w:val="32"/>
          <w:szCs w:val="32"/>
        </w:rPr>
        <w:tab/>
      </w:r>
      <w:r w:rsidRPr="007B506F">
        <w:rPr>
          <w:rFonts w:ascii="TH SarabunPSK" w:eastAsia="Times New Roman" w:hAnsi="TH SarabunPSK" w:cs="TH SarabunPSK"/>
          <w:sz w:val="32"/>
          <w:szCs w:val="32"/>
        </w:rPr>
        <w:tab/>
      </w:r>
      <w:r w:rsidRPr="007B506F">
        <w:rPr>
          <w:rFonts w:ascii="TH SarabunPSK" w:eastAsia="Times New Roman" w:hAnsi="TH SarabunPSK" w:cs="TH SarabunPSK"/>
          <w:sz w:val="32"/>
          <w:szCs w:val="32"/>
        </w:rPr>
        <w:tab/>
        <w:t>AG</w:t>
      </w:r>
      <w:r w:rsidRPr="007B506F">
        <w:rPr>
          <w:rFonts w:ascii="TH SarabunPSK" w:eastAsia="Times New Roman" w:hAnsi="TH SarabunPSK" w:cs="TH SarabunPSK"/>
          <w:sz w:val="32"/>
          <w:szCs w:val="32"/>
        </w:rPr>
        <w:tab/>
      </w:r>
      <w:r w:rsidRPr="007B506F">
        <w:rPr>
          <w:rFonts w:ascii="TH SarabunPSK" w:eastAsia="Times New Roman" w:hAnsi="TH SarabunPSK" w:cs="TH SarabunPSK"/>
          <w:sz w:val="32"/>
          <w:szCs w:val="32"/>
          <w:cs/>
        </w:rPr>
        <w:t>: วิศวกรรมเกษตรและชีวภาพ</w:t>
      </w:r>
    </w:p>
    <w:p w:rsidR="00675C31" w:rsidRPr="007B506F" w:rsidRDefault="00675C31" w:rsidP="00675C31">
      <w:pPr>
        <w:rPr>
          <w:rFonts w:ascii="TH SarabunPSK" w:eastAsia="Times New Roman" w:hAnsi="TH SarabunPSK" w:cs="TH SarabunPSK"/>
          <w:sz w:val="32"/>
          <w:szCs w:val="32"/>
          <w:cs/>
        </w:rPr>
      </w:pPr>
      <w:r w:rsidRPr="007B506F">
        <w:rPr>
          <w:rFonts w:ascii="TH SarabunPSK" w:eastAsia="Times New Roman" w:hAnsi="TH SarabunPSK" w:cs="TH SarabunPSK"/>
          <w:sz w:val="32"/>
          <w:szCs w:val="32"/>
        </w:rPr>
        <w:tab/>
      </w:r>
      <w:r w:rsidRPr="007B506F">
        <w:rPr>
          <w:rFonts w:ascii="TH SarabunPSK" w:eastAsia="Times New Roman" w:hAnsi="TH SarabunPSK" w:cs="TH SarabunPSK"/>
          <w:sz w:val="32"/>
          <w:szCs w:val="32"/>
        </w:rPr>
        <w:tab/>
      </w:r>
      <w:r w:rsidRPr="007B506F">
        <w:rPr>
          <w:rFonts w:ascii="TH SarabunPSK" w:eastAsia="Times New Roman" w:hAnsi="TH SarabunPSK" w:cs="TH SarabunPSK"/>
          <w:sz w:val="32"/>
          <w:szCs w:val="32"/>
        </w:rPr>
        <w:tab/>
        <w:t>SE</w:t>
      </w:r>
      <w:r w:rsidRPr="007B506F">
        <w:rPr>
          <w:rFonts w:ascii="TH SarabunPSK" w:eastAsia="Times New Roman" w:hAnsi="TH SarabunPSK" w:cs="TH SarabunPSK"/>
          <w:sz w:val="32"/>
          <w:szCs w:val="32"/>
        </w:rPr>
        <w:tab/>
      </w:r>
      <w:r w:rsidRPr="007B506F">
        <w:rPr>
          <w:rFonts w:ascii="TH SarabunPSK" w:eastAsia="Times New Roman" w:hAnsi="TH SarabunPSK" w:cs="TH SarabunPSK"/>
          <w:sz w:val="32"/>
          <w:szCs w:val="32"/>
          <w:cs/>
        </w:rPr>
        <w:t>: วิศวกรรม</w:t>
      </w:r>
      <w:r w:rsidRPr="007B506F">
        <w:rPr>
          <w:rFonts w:ascii="TH SarabunPSK" w:eastAsia="Times New Roman" w:hAnsi="TH SarabunPSK" w:cs="TH SarabunPSK" w:hint="cs"/>
          <w:sz w:val="32"/>
          <w:szCs w:val="32"/>
          <w:cs/>
        </w:rPr>
        <w:t>ซอฟต์แวร์</w:t>
      </w:r>
    </w:p>
    <w:p w:rsidR="00ED6263" w:rsidRPr="00766532" w:rsidRDefault="00D66847" w:rsidP="00894748">
      <w:pPr>
        <w:rPr>
          <w:rFonts w:ascii="TH SarabunPSK" w:eastAsia="Times New Roman" w:hAnsi="TH SarabunPSK" w:cs="TH SarabunPSK"/>
          <w:sz w:val="32"/>
          <w:szCs w:val="32"/>
          <w:cs/>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00177BD6" w:rsidRPr="00766532">
        <w:rPr>
          <w:rFonts w:ascii="TH SarabunPSK" w:eastAsia="Times New Roman" w:hAnsi="TH SarabunPSK" w:cs="TH SarabunPSK"/>
          <w:sz w:val="32"/>
          <w:szCs w:val="32"/>
        </w:rPr>
        <w:t>4</w:t>
      </w:r>
      <w:r w:rsidR="00894748" w:rsidRPr="00766532">
        <w:rPr>
          <w:rFonts w:ascii="TH SarabunPSK" w:eastAsia="Times New Roman" w:hAnsi="TH SarabunPSK" w:cs="TH SarabunPSK"/>
          <w:sz w:val="32"/>
          <w:szCs w:val="32"/>
          <w:cs/>
        </w:rPr>
        <w:t xml:space="preserve">) </w:t>
      </w:r>
      <w:r w:rsidR="00ED6263" w:rsidRPr="00766532">
        <w:rPr>
          <w:rFonts w:ascii="TH SarabunPSK" w:eastAsia="Times New Roman" w:hAnsi="TH SarabunPSK" w:cs="TH SarabunPSK"/>
          <w:sz w:val="32"/>
          <w:szCs w:val="32"/>
        </w:rPr>
        <w:t xml:space="preserve">TED </w:t>
      </w:r>
      <w:r w:rsidR="00D309BE" w:rsidRPr="00766532">
        <w:rPr>
          <w:rFonts w:ascii="TH SarabunPSK" w:eastAsia="Times New Roman" w:hAnsi="TH SarabunPSK" w:cs="TH SarabunPSK"/>
          <w:sz w:val="32"/>
          <w:szCs w:val="32"/>
        </w:rPr>
        <w:tab/>
      </w:r>
      <w:r w:rsidR="00ED6263" w:rsidRPr="00766532">
        <w:rPr>
          <w:rFonts w:ascii="TH SarabunPSK" w:eastAsia="Times New Roman" w:hAnsi="TH SarabunPSK" w:cs="TH SarabunPSK"/>
          <w:sz w:val="32"/>
          <w:szCs w:val="32"/>
          <w:cs/>
        </w:rPr>
        <w:t>: ครุศาสตร</w:t>
      </w:r>
      <w:r w:rsidR="004B018E" w:rsidRPr="00766532">
        <w:rPr>
          <w:rFonts w:ascii="TH SarabunPSK" w:eastAsia="Times New Roman" w:hAnsi="TH SarabunPSK" w:cs="TH SarabunPSK"/>
          <w:sz w:val="32"/>
          <w:szCs w:val="32"/>
          <w:cs/>
        </w:rPr>
        <w:t>์</w:t>
      </w:r>
      <w:r w:rsidR="00ED6263" w:rsidRPr="00766532">
        <w:rPr>
          <w:rFonts w:ascii="TH SarabunPSK" w:eastAsia="Times New Roman" w:hAnsi="TH SarabunPSK" w:cs="TH SarabunPSK"/>
          <w:sz w:val="32"/>
          <w:szCs w:val="32"/>
          <w:cs/>
        </w:rPr>
        <w:t>อุตสาหกรรมบัณฑิต</w:t>
      </w:r>
      <w:r w:rsidR="00BD1035" w:rsidRPr="00766532">
        <w:rPr>
          <w:rFonts w:ascii="TH SarabunPSK" w:eastAsia="Times New Roman" w:hAnsi="TH SarabunPSK" w:cs="TH SarabunPSK"/>
          <w:sz w:val="32"/>
          <w:szCs w:val="32"/>
          <w:cs/>
        </w:rPr>
        <w:t xml:space="preserve"> </w:t>
      </w:r>
      <w:r w:rsidR="00B0741F" w:rsidRPr="00766532">
        <w:rPr>
          <w:rFonts w:ascii="TH SarabunPSK" w:eastAsia="Times New Roman" w:hAnsi="TH SarabunPSK" w:cs="TH SarabunPSK"/>
          <w:sz w:val="32"/>
          <w:szCs w:val="32"/>
          <w:cs/>
        </w:rPr>
        <w:t>(ค.อ.บ.)</w:t>
      </w:r>
    </w:p>
    <w:p w:rsidR="003B1ED9" w:rsidRPr="00766532" w:rsidRDefault="003B1ED9" w:rsidP="0089474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วิชาเรียนรวม</w:t>
      </w:r>
    </w:p>
    <w:p w:rsidR="001A4F47" w:rsidRPr="00766532" w:rsidRDefault="001A4F47" w:rsidP="0089474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CV</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วิศวกรรมโยธา</w:t>
      </w:r>
    </w:p>
    <w:p w:rsidR="00712363" w:rsidRPr="00766532" w:rsidRDefault="00712363" w:rsidP="00712363">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IE</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วิศวกรรมอุตสาหการ</w:t>
      </w:r>
    </w:p>
    <w:p w:rsidR="00712363" w:rsidRPr="00766532" w:rsidRDefault="00712363" w:rsidP="00712363">
      <w:pPr>
        <w:ind w:left="1440" w:firstLine="720"/>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ME</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วิศวกรรมเครื่องกล</w:t>
      </w:r>
    </w:p>
    <w:p w:rsidR="00712363" w:rsidRPr="00766532" w:rsidRDefault="00712363" w:rsidP="00712363">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EE</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xml:space="preserve">: วิศวกรรมไฟฟ้า </w:t>
      </w:r>
    </w:p>
    <w:p w:rsidR="009676B8" w:rsidRPr="00766532" w:rsidRDefault="00603274" w:rsidP="009676B8">
      <w:pPr>
        <w:ind w:left="1440"/>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2.3.</w:t>
      </w:r>
      <w:r w:rsidR="009676B8" w:rsidRPr="00766532">
        <w:rPr>
          <w:rFonts w:ascii="TH SarabunPSK" w:eastAsia="Times New Roman" w:hAnsi="TH SarabunPSK" w:cs="TH SarabunPSK"/>
          <w:b/>
          <w:bCs/>
          <w:sz w:val="32"/>
          <w:szCs w:val="32"/>
          <w:cs/>
        </w:rPr>
        <w:t>2  ความหมายของรหัสการจัดชั่วโมงเรียน</w:t>
      </w:r>
      <w:r w:rsidR="009676B8" w:rsidRPr="00766532">
        <w:rPr>
          <w:rFonts w:ascii="TH SarabunPSK" w:eastAsia="Times New Roman" w:hAnsi="TH SarabunPSK" w:cs="TH SarabunPSK"/>
          <w:b/>
          <w:bCs/>
          <w:sz w:val="32"/>
          <w:szCs w:val="32"/>
        </w:rPr>
        <w:t xml:space="preserve"> C </w:t>
      </w:r>
      <w:r w:rsidR="009676B8" w:rsidRPr="00766532">
        <w:rPr>
          <w:rFonts w:ascii="TH SarabunPSK" w:eastAsia="Times New Roman" w:hAnsi="TH SarabunPSK" w:cs="TH SarabunPSK"/>
          <w:b/>
          <w:bCs/>
          <w:sz w:val="32"/>
          <w:szCs w:val="32"/>
          <w:cs/>
        </w:rPr>
        <w:t>(</w:t>
      </w:r>
      <w:r w:rsidR="009676B8" w:rsidRPr="00766532">
        <w:rPr>
          <w:rFonts w:ascii="TH SarabunPSK" w:eastAsia="Times New Roman" w:hAnsi="TH SarabunPSK" w:cs="TH SarabunPSK"/>
          <w:b/>
          <w:bCs/>
          <w:sz w:val="32"/>
          <w:szCs w:val="32"/>
        </w:rPr>
        <w:t xml:space="preserve">T </w:t>
      </w:r>
      <w:r w:rsidR="009676B8" w:rsidRPr="00766532">
        <w:rPr>
          <w:rFonts w:ascii="TH SarabunPSK" w:eastAsia="Times New Roman" w:hAnsi="TH SarabunPSK" w:cs="TH SarabunPSK"/>
          <w:b/>
          <w:bCs/>
          <w:sz w:val="32"/>
          <w:szCs w:val="32"/>
          <w:cs/>
        </w:rPr>
        <w:t xml:space="preserve">– </w:t>
      </w:r>
      <w:r w:rsidR="009676B8" w:rsidRPr="00766532">
        <w:rPr>
          <w:rFonts w:ascii="TH SarabunPSK" w:eastAsia="Times New Roman" w:hAnsi="TH SarabunPSK" w:cs="TH SarabunPSK"/>
          <w:b/>
          <w:bCs/>
          <w:sz w:val="32"/>
          <w:szCs w:val="32"/>
        </w:rPr>
        <w:t xml:space="preserve">P </w:t>
      </w:r>
      <w:r w:rsidR="009676B8" w:rsidRPr="00766532">
        <w:rPr>
          <w:rFonts w:ascii="TH SarabunPSK" w:eastAsia="Times New Roman" w:hAnsi="TH SarabunPSK" w:cs="TH SarabunPSK"/>
          <w:b/>
          <w:bCs/>
          <w:sz w:val="32"/>
          <w:szCs w:val="32"/>
          <w:cs/>
        </w:rPr>
        <w:t xml:space="preserve">– </w:t>
      </w:r>
      <w:r w:rsidR="009676B8" w:rsidRPr="00766532">
        <w:rPr>
          <w:rFonts w:ascii="TH SarabunPSK" w:eastAsia="Times New Roman" w:hAnsi="TH SarabunPSK" w:cs="TH SarabunPSK"/>
          <w:b/>
          <w:bCs/>
          <w:sz w:val="32"/>
          <w:szCs w:val="32"/>
        </w:rPr>
        <w:t>E</w:t>
      </w:r>
      <w:r w:rsidR="009676B8" w:rsidRPr="00766532">
        <w:rPr>
          <w:rFonts w:ascii="TH SarabunPSK" w:eastAsia="Times New Roman" w:hAnsi="TH SarabunPSK" w:cs="TH SarabunPSK"/>
          <w:b/>
          <w:bCs/>
          <w:sz w:val="32"/>
          <w:szCs w:val="32"/>
          <w:cs/>
        </w:rPr>
        <w:t>)</w:t>
      </w:r>
    </w:p>
    <w:p w:rsidR="009676B8" w:rsidRPr="00766532" w:rsidRDefault="009676B8" w:rsidP="009676B8">
      <w:pPr>
        <w:ind w:left="1440" w:firstLine="720"/>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หมายถึง จำนวนหน่วยกิตของรายวิชานั้น</w:t>
      </w:r>
    </w:p>
    <w:p w:rsidR="009676B8" w:rsidRPr="00766532" w:rsidRDefault="009676B8" w:rsidP="009676B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T</w:t>
      </w:r>
      <w:r w:rsidRPr="00766532">
        <w:rPr>
          <w:rFonts w:ascii="TH SarabunPSK" w:eastAsia="Times New Roman" w:hAnsi="TH SarabunPSK" w:cs="TH SarabunPSK"/>
          <w:sz w:val="32"/>
          <w:szCs w:val="32"/>
          <w:cs/>
        </w:rPr>
        <w:tab/>
        <w:t>หมายถึง จำนวนชั่วโมงเรียนภาคทฤษฎี</w:t>
      </w:r>
    </w:p>
    <w:p w:rsidR="009676B8" w:rsidRPr="00766532" w:rsidRDefault="009676B8" w:rsidP="009676B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P</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หมายถึง จำนวนชั่วโมงเรียนภาคปฏิบัติ</w:t>
      </w:r>
    </w:p>
    <w:p w:rsidR="009676B8" w:rsidRPr="00766532" w:rsidRDefault="009676B8" w:rsidP="009676B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E</w:t>
      </w:r>
      <w:r w:rsidRPr="00766532">
        <w:rPr>
          <w:rFonts w:ascii="TH SarabunPSK" w:eastAsia="Times New Roman" w:hAnsi="TH SarabunPSK" w:cs="TH SarabunPSK"/>
          <w:sz w:val="32"/>
          <w:szCs w:val="32"/>
          <w:cs/>
        </w:rPr>
        <w:tab/>
        <w:t>หมายถึง จำนวนชั่วโมงเรียนค้นคว้านอกเวลา</w:t>
      </w:r>
    </w:p>
    <w:p w:rsidR="00712363" w:rsidRPr="00766532" w:rsidRDefault="00723072" w:rsidP="00894748">
      <w:pPr>
        <w:ind w:left="2340"/>
        <w:rPr>
          <w:rFonts w:ascii="TH SarabunPSK" w:eastAsia="Times New Roman" w:hAnsi="TH SarabunPSK" w:cs="TH SarabunPSK"/>
          <w:sz w:val="32"/>
          <w:szCs w:val="32"/>
        </w:rPr>
      </w:pPr>
      <w:r w:rsidRPr="00766532">
        <w:rPr>
          <w:rFonts w:ascii="TH SarabunPSK" w:eastAsia="Times New Roman" w:hAnsi="TH SarabunPSK" w:cs="TH SarabunPSK"/>
          <w:noProof/>
          <w:color w:val="FF0000"/>
          <w:sz w:val="32"/>
          <w:szCs w:val="32"/>
        </w:rPr>
        <w:lastRenderedPageBreak/>
        <mc:AlternateContent>
          <mc:Choice Requires="wps">
            <w:drawing>
              <wp:anchor distT="45720" distB="45720" distL="114300" distR="114300" simplePos="0" relativeHeight="251745792" behindDoc="0" locked="0" layoutInCell="1" allowOverlap="1" wp14:anchorId="2DCDE9E7" wp14:editId="4F930168">
                <wp:simplePos x="0" y="0"/>
                <wp:positionH relativeFrom="margin">
                  <wp:align>right</wp:align>
                </wp:positionH>
                <wp:positionV relativeFrom="paragraph">
                  <wp:posOffset>12700</wp:posOffset>
                </wp:positionV>
                <wp:extent cx="5024893" cy="636104"/>
                <wp:effectExtent l="0" t="0" r="23495" b="1206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893" cy="636104"/>
                        </a:xfrm>
                        <a:prstGeom prst="rect">
                          <a:avLst/>
                        </a:prstGeom>
                        <a:solidFill>
                          <a:srgbClr val="FFFFFF"/>
                        </a:solidFill>
                        <a:ln w="9525">
                          <a:solidFill>
                            <a:srgbClr val="000000"/>
                          </a:solidFill>
                          <a:miter lim="800000"/>
                          <a:headEnd/>
                          <a:tailEnd/>
                        </a:ln>
                      </wps:spPr>
                      <wps:txbx>
                        <w:txbxContent>
                          <w:p w:rsidR="00C14E77" w:rsidRPr="00B73E79" w:rsidRDefault="00C14E77" w:rsidP="005E5272">
                            <w:pPr>
                              <w:rPr>
                                <w:rFonts w:ascii="TH SarabunPSK" w:eastAsia="Times New Roman" w:hAnsi="TH SarabunPSK" w:cs="TH SarabunPSK"/>
                                <w:sz w:val="32"/>
                                <w:szCs w:val="32"/>
                                <w:cs/>
                              </w:rPr>
                            </w:pPr>
                            <w:r w:rsidRPr="00C356AE">
                              <w:rPr>
                                <w:rFonts w:ascii="TH SarabunPSK" w:eastAsia="Times New Roman" w:hAnsi="TH SarabunPSK" w:cs="TH SarabunPSK" w:hint="cs"/>
                                <w:color w:val="FF0000"/>
                                <w:sz w:val="32"/>
                                <w:szCs w:val="32"/>
                                <w:cs/>
                              </w:rPr>
                              <w:t xml:space="preserve">หมายเหตุ </w:t>
                            </w:r>
                            <w:r w:rsidRPr="00C356AE">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หลักเกณฑ์การเขียน</w:t>
                            </w:r>
                            <w:r w:rsidRPr="00B73E79">
                              <w:rPr>
                                <w:rFonts w:ascii="TH SarabunPSK" w:eastAsia="Times New Roman" w:hAnsi="TH SarabunPSK" w:cs="TH SarabunPSK" w:hint="cs"/>
                                <w:color w:val="FF0000"/>
                                <w:sz w:val="32"/>
                                <w:szCs w:val="32"/>
                                <w:cs/>
                              </w:rPr>
                              <w:t>ดูประกาศมหาวิทยาลัยเทคโนโลยีราชมงคลล้านนา เรื่องแนวปฏิบัติในการเขียนหน่วยกิตรายวิชา</w:t>
                            </w:r>
                            <w:r w:rsidRPr="00B73E79">
                              <w:rPr>
                                <w:rFonts w:ascii="TH SarabunPSK" w:eastAsia="Times New Roman" w:hAnsi="TH SarabunPSK" w:cs="TH SarabunPSK"/>
                                <w:color w:val="FF0000"/>
                                <w:sz w:val="32"/>
                                <w:szCs w:val="32"/>
                                <w:cs/>
                              </w:rPr>
                              <w:t xml:space="preserve"> </w:t>
                            </w:r>
                            <w:r w:rsidRPr="00B73E79">
                              <w:rPr>
                                <w:rFonts w:ascii="TH SarabunPSK" w:eastAsia="Times New Roman" w:hAnsi="TH SarabunPSK" w:cs="TH SarabunPSK" w:hint="cs"/>
                                <w:color w:val="FF0000"/>
                                <w:sz w:val="32"/>
                                <w:szCs w:val="32"/>
                                <w:cs/>
                              </w:rPr>
                              <w:t>พ.ศ.2553 ลงวันที่ 23 กรกฎาคม พ.ศ.2553</w:t>
                            </w:r>
                          </w:p>
                          <w:p w:rsidR="00C14E77" w:rsidRPr="008F1E91" w:rsidRDefault="00C14E77" w:rsidP="005E5272">
                            <w:pPr>
                              <w:jc w:val="center"/>
                              <w:rPr>
                                <w:color w:val="FF0000"/>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DE9E7" id="_x0000_s1067" type="#_x0000_t202" style="position:absolute;left:0;text-align:left;margin-left:344.45pt;margin-top:1pt;width:395.65pt;height:50.1pt;z-index:251745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CCJgIAAE0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">
                <v:textbox>
                  <w:txbxContent>
                    <w:p w:rsidR="00C14E77" w:rsidRPr="00B73E79" w:rsidRDefault="00C14E77" w:rsidP="005E5272">
                      <w:pPr>
                        <w:rPr>
                          <w:rFonts w:ascii="TH SarabunPSK" w:eastAsia="Times New Roman" w:hAnsi="TH SarabunPSK" w:cs="TH SarabunPSK"/>
                          <w:sz w:val="32"/>
                          <w:szCs w:val="32"/>
                          <w:cs/>
                        </w:rPr>
                      </w:pPr>
                      <w:r w:rsidRPr="00C356AE">
                        <w:rPr>
                          <w:rFonts w:ascii="TH SarabunPSK" w:eastAsia="Times New Roman" w:hAnsi="TH SarabunPSK" w:cs="TH SarabunPSK" w:hint="cs"/>
                          <w:color w:val="FF0000"/>
                          <w:sz w:val="32"/>
                          <w:szCs w:val="32"/>
                          <w:cs/>
                        </w:rPr>
                        <w:t xml:space="preserve">หมายเหตุ </w:t>
                      </w:r>
                      <w:r w:rsidRPr="00C356AE">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หลักเกณฑ์การเขียน</w:t>
                      </w:r>
                      <w:r w:rsidRPr="00B73E79">
                        <w:rPr>
                          <w:rFonts w:ascii="TH SarabunPSK" w:eastAsia="Times New Roman" w:hAnsi="TH SarabunPSK" w:cs="TH SarabunPSK" w:hint="cs"/>
                          <w:color w:val="FF0000"/>
                          <w:sz w:val="32"/>
                          <w:szCs w:val="32"/>
                          <w:cs/>
                        </w:rPr>
                        <w:t>ดูประกาศมหาวิทยาลัยเทคโนโลยีราชมงคลล้านนา เรื่องแนวปฏิบัติในการเขียนหน่วยกิตรายวิชา</w:t>
                      </w:r>
                      <w:r w:rsidRPr="00B73E79">
                        <w:rPr>
                          <w:rFonts w:ascii="TH SarabunPSK" w:eastAsia="Times New Roman" w:hAnsi="TH SarabunPSK" w:cs="TH SarabunPSK"/>
                          <w:color w:val="FF0000"/>
                          <w:sz w:val="32"/>
                          <w:szCs w:val="32"/>
                          <w:cs/>
                        </w:rPr>
                        <w:t xml:space="preserve"> </w:t>
                      </w:r>
                      <w:r w:rsidRPr="00B73E79">
                        <w:rPr>
                          <w:rFonts w:ascii="TH SarabunPSK" w:eastAsia="Times New Roman" w:hAnsi="TH SarabunPSK" w:cs="TH SarabunPSK" w:hint="cs"/>
                          <w:color w:val="FF0000"/>
                          <w:sz w:val="32"/>
                          <w:szCs w:val="32"/>
                          <w:cs/>
                        </w:rPr>
                        <w:t>พ.ศ.2553 ลงวันที่ 23 กรกฎาคม พ.ศ.2553</w:t>
                      </w:r>
                    </w:p>
                    <w:p w:rsidR="00C14E77" w:rsidRPr="008F1E91" w:rsidRDefault="00C14E77" w:rsidP="005E5272">
                      <w:pPr>
                        <w:jc w:val="center"/>
                        <w:rPr>
                          <w:color w:val="FF0000"/>
                          <w:cs/>
                        </w:rPr>
                      </w:pPr>
                    </w:p>
                  </w:txbxContent>
                </v:textbox>
                <w10:wrap anchorx="margin"/>
              </v:shape>
            </w:pict>
          </mc:Fallback>
        </mc:AlternateContent>
      </w:r>
    </w:p>
    <w:p w:rsidR="00712363" w:rsidRPr="00766532" w:rsidRDefault="00712363" w:rsidP="00616DBC">
      <w:pPr>
        <w:rPr>
          <w:rFonts w:ascii="TH SarabunPSK" w:eastAsia="Times New Roman" w:hAnsi="TH SarabunPSK" w:cs="TH SarabunPSK"/>
          <w:sz w:val="32"/>
          <w:szCs w:val="32"/>
        </w:rPr>
      </w:pPr>
    </w:p>
    <w:p w:rsidR="00DE6C86" w:rsidRPr="00766532" w:rsidRDefault="00DE6C86" w:rsidP="00616DBC">
      <w:pPr>
        <w:rPr>
          <w:rFonts w:ascii="TH SarabunPSK" w:eastAsia="Times New Roman" w:hAnsi="TH SarabunPSK" w:cs="TH SarabunPSK"/>
          <w:sz w:val="32"/>
          <w:szCs w:val="32"/>
        </w:rPr>
      </w:pPr>
    </w:p>
    <w:p w:rsidR="00DE6C86" w:rsidRPr="00766532" w:rsidRDefault="00BD1035" w:rsidP="00DE6C86">
      <w:pPr>
        <w:tabs>
          <w:tab w:val="left" w:pos="993"/>
        </w:tabs>
        <w:jc w:val="both"/>
        <w:rPr>
          <w:rFonts w:ascii="TH SarabunPSK" w:eastAsia="Times New Roman" w:hAnsi="TH SarabunPSK" w:cs="TH SarabunPSK"/>
          <w:b/>
          <w:bCs/>
          <w:sz w:val="32"/>
          <w:szCs w:val="32"/>
          <w:cs/>
        </w:rPr>
      </w:pPr>
      <w:r w:rsidRPr="00766532">
        <w:rPr>
          <w:rFonts w:ascii="TH SarabunPSK" w:eastAsia="Times New Roman" w:hAnsi="TH SarabunPSK" w:cs="TH SarabunPSK"/>
          <w:sz w:val="32"/>
          <w:szCs w:val="32"/>
        </w:rPr>
        <w:tab/>
      </w:r>
      <w:r w:rsidR="00603274">
        <w:rPr>
          <w:rFonts w:ascii="TH SarabunPSK" w:eastAsia="Times New Roman" w:hAnsi="TH SarabunPSK" w:cs="TH SarabunPSK" w:hint="cs"/>
          <w:b/>
          <w:bCs/>
          <w:sz w:val="32"/>
          <w:szCs w:val="32"/>
          <w:cs/>
        </w:rPr>
        <w:t xml:space="preserve">2.3 </w:t>
      </w:r>
      <w:r w:rsidR="00DE6C86" w:rsidRPr="00766532">
        <w:rPr>
          <w:rFonts w:ascii="TH SarabunPSK" w:eastAsia="Times New Roman" w:hAnsi="TH SarabunPSK" w:cs="TH SarabunPSK"/>
          <w:b/>
          <w:bCs/>
          <w:sz w:val="32"/>
          <w:szCs w:val="32"/>
          <w:cs/>
        </w:rPr>
        <w:t xml:space="preserve">ความหมายของรหัสรายวิชาและรหัสการจัดชั่วโมงเรียน  </w:t>
      </w:r>
    </w:p>
    <w:p w:rsidR="00DE6C86" w:rsidRPr="00766532" w:rsidRDefault="00DE6C86" w:rsidP="00DE6C86">
      <w:pPr>
        <w:tabs>
          <w:tab w:val="left" w:pos="1560"/>
        </w:tabs>
        <w:rPr>
          <w:rFonts w:ascii="TH SarabunPSK" w:eastAsia="Times New Roman" w:hAnsi="TH SarabunPSK" w:cs="TH SarabunPSK"/>
          <w:b/>
          <w:bCs/>
          <w:sz w:val="32"/>
          <w:szCs w:val="32"/>
        </w:rPr>
      </w:pPr>
      <w:r w:rsidRPr="00766532">
        <w:rPr>
          <w:rFonts w:ascii="TH SarabunPSK" w:eastAsia="Times New Roman" w:hAnsi="TH SarabunPSK" w:cs="TH SarabunPSK"/>
          <w:b/>
          <w:bCs/>
          <w:color w:val="0070C0"/>
          <w:sz w:val="32"/>
          <w:szCs w:val="32"/>
          <w:cs/>
        </w:rPr>
        <w:t xml:space="preserve">          </w:t>
      </w:r>
      <w:r w:rsidRPr="00766532">
        <w:rPr>
          <w:rFonts w:ascii="TH SarabunPSK" w:eastAsia="Times New Roman" w:hAnsi="TH SarabunPSK" w:cs="TH SarabunPSK"/>
          <w:b/>
          <w:bCs/>
          <w:color w:val="0070C0"/>
          <w:sz w:val="32"/>
          <w:szCs w:val="32"/>
          <w:cs/>
        </w:rPr>
        <w:tab/>
      </w:r>
      <w:r w:rsidR="00603274">
        <w:rPr>
          <w:rFonts w:ascii="TH SarabunPSK" w:eastAsia="Times New Roman" w:hAnsi="TH SarabunPSK" w:cs="TH SarabunPSK" w:hint="cs"/>
          <w:b/>
          <w:bCs/>
          <w:sz w:val="32"/>
          <w:szCs w:val="32"/>
          <w:cs/>
        </w:rPr>
        <w:t>2.3.</w:t>
      </w:r>
      <w:r w:rsidRPr="00766532">
        <w:rPr>
          <w:rFonts w:ascii="TH SarabunPSK" w:eastAsia="Times New Roman" w:hAnsi="TH SarabunPSK" w:cs="TH SarabunPSK"/>
          <w:b/>
          <w:bCs/>
          <w:sz w:val="32"/>
          <w:szCs w:val="32"/>
          <w:cs/>
        </w:rPr>
        <w:t xml:space="preserve">1  ความหมายของรหัสรายวิชา </w:t>
      </w:r>
      <w:r w:rsidRPr="00766532">
        <w:rPr>
          <w:rFonts w:ascii="TH SarabunPSK" w:eastAsia="Times New Roman" w:hAnsi="TH SarabunPSK" w:cs="TH SarabunPSK"/>
          <w:b/>
          <w:bCs/>
          <w:sz w:val="32"/>
          <w:szCs w:val="32"/>
        </w:rPr>
        <w:t>CCCMMGXX</w:t>
      </w:r>
    </w:p>
    <w:p w:rsidR="00DE6C86" w:rsidRPr="00766532" w:rsidRDefault="00DE6C86" w:rsidP="00DE6C86">
      <w:pPr>
        <w:tabs>
          <w:tab w:val="left" w:pos="2268"/>
          <w:tab w:val="left" w:pos="2835"/>
          <w:tab w:val="left" w:pos="3686"/>
        </w:tabs>
        <w:spacing w:before="120"/>
        <w:rPr>
          <w:rFonts w:ascii="TH SarabunPSK" w:eastAsia="Times New Roman" w:hAnsi="TH SarabunPSK" w:cs="TH SarabunPSK"/>
          <w:b/>
          <w:bCs/>
          <w:sz w:val="32"/>
          <w:szCs w:val="32"/>
          <w:cs/>
        </w:rPr>
      </w:pPr>
      <w:r w:rsidRPr="00766532">
        <w:rPr>
          <w:rFonts w:ascii="TH SarabunPSK" w:eastAsia="Times New Roman" w:hAnsi="TH SarabunPSK" w:cs="TH SarabunPSK"/>
          <w:sz w:val="32"/>
          <w:szCs w:val="32"/>
        </w:rPr>
        <w:tab/>
      </w:r>
      <w:r w:rsidRPr="00766532">
        <w:rPr>
          <w:rFonts w:ascii="TH SarabunPSK" w:eastAsia="Times New Roman" w:hAnsi="TH SarabunPSK" w:cs="TH SarabunPSK"/>
          <w:b/>
          <w:bCs/>
          <w:sz w:val="32"/>
          <w:szCs w:val="32"/>
        </w:rPr>
        <w:t>CCC</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 xml:space="preserve">หมายถึง </w:t>
      </w:r>
      <w:r w:rsidRPr="00766532">
        <w:rPr>
          <w:rFonts w:ascii="TH SarabunPSK" w:eastAsia="Times New Roman" w:hAnsi="TH SarabunPSK" w:cs="TH SarabunPSK"/>
          <w:b/>
          <w:bCs/>
          <w:sz w:val="32"/>
          <w:szCs w:val="32"/>
          <w:cs/>
        </w:rPr>
        <w:tab/>
        <w:t>อักษรย่อชื่อปริญญา/อักษรย่อชื่อหมวดวิชาศึกษาทั่วไป</w:t>
      </w:r>
    </w:p>
    <w:p w:rsidR="00DE6C86" w:rsidRPr="00766532" w:rsidRDefault="00DE6C86" w:rsidP="00DE6C86">
      <w:pPr>
        <w:tabs>
          <w:tab w:val="left" w:pos="2268"/>
          <w:tab w:val="left" w:pos="2835"/>
          <w:tab w:val="left" w:pos="3686"/>
        </w:tabs>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ab/>
        <w:t xml:space="preserve">MM </w:t>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cs/>
        </w:rPr>
        <w:t xml:space="preserve">หมายถึง </w:t>
      </w:r>
      <w:r w:rsidRPr="00766532">
        <w:rPr>
          <w:rFonts w:ascii="TH SarabunPSK" w:eastAsia="Times New Roman" w:hAnsi="TH SarabunPSK" w:cs="TH SarabunPSK"/>
          <w:b/>
          <w:bCs/>
          <w:sz w:val="32"/>
          <w:szCs w:val="32"/>
          <w:cs/>
        </w:rPr>
        <w:tab/>
        <w:t>อักษรชื่อหลักสูตร/ชื่อกลุ่มวิชา</w:t>
      </w:r>
    </w:p>
    <w:p w:rsidR="00DE6C86" w:rsidRPr="00766532" w:rsidRDefault="00DE6C86" w:rsidP="00DE6C86">
      <w:pPr>
        <w:tabs>
          <w:tab w:val="left" w:pos="2268"/>
          <w:tab w:val="left" w:pos="2835"/>
          <w:tab w:val="left" w:pos="3686"/>
        </w:tabs>
        <w:rPr>
          <w:rFonts w:ascii="TH SarabunPSK" w:eastAsia="Times New Roman" w:hAnsi="TH SarabunPSK" w:cs="TH SarabunPSK"/>
          <w:b/>
          <w:bCs/>
          <w:sz w:val="32"/>
          <w:szCs w:val="32"/>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b/>
          <w:bCs/>
          <w:sz w:val="32"/>
          <w:szCs w:val="32"/>
        </w:rPr>
        <w:t>G</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 xml:space="preserve">หมายถึง </w:t>
      </w:r>
      <w:r w:rsidRPr="00766532">
        <w:rPr>
          <w:rFonts w:ascii="TH SarabunPSK" w:eastAsia="Times New Roman" w:hAnsi="TH SarabunPSK" w:cs="TH SarabunPSK"/>
          <w:b/>
          <w:bCs/>
          <w:sz w:val="32"/>
          <w:szCs w:val="32"/>
          <w:cs/>
        </w:rPr>
        <w:tab/>
        <w:t>วิชาเอก</w:t>
      </w:r>
      <w:r w:rsidR="00A95E9D"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 xml:space="preserve">แทนด้วยตัวเลข 1 - 9  </w:t>
      </w:r>
    </w:p>
    <w:p w:rsidR="003B1ED9" w:rsidRPr="00766532" w:rsidRDefault="00DE6C86" w:rsidP="00DE6C86">
      <w:pP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rPr>
        <w:t>XX</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หมายถึง ลำดับที่ของวิชาในวิชาเอก</w:t>
      </w:r>
      <w:r w:rsidR="00177BD6" w:rsidRPr="00766532">
        <w:rPr>
          <w:rFonts w:ascii="TH SarabunPSK" w:eastAsia="Times New Roman" w:hAnsi="TH SarabunPSK" w:cs="TH SarabunPSK"/>
          <w:b/>
          <w:bCs/>
          <w:sz w:val="32"/>
          <w:szCs w:val="32"/>
          <w:cs/>
        </w:rPr>
        <w:t xml:space="preserve"> แทนด้วยตัวเลข 01 - 99</w:t>
      </w:r>
    </w:p>
    <w:p w:rsidR="00DD149F" w:rsidRPr="00766532" w:rsidRDefault="00BD196A" w:rsidP="00BD196A">
      <w:pPr>
        <w:tabs>
          <w:tab w:val="left" w:pos="1985"/>
        </w:tabs>
        <w:rPr>
          <w:rFonts w:ascii="TH SarabunPSK" w:eastAsia="Times New Roman" w:hAnsi="TH SarabunPSK" w:cs="TH SarabunPSK"/>
          <w:b/>
          <w:bCs/>
          <w:sz w:val="32"/>
          <w:szCs w:val="32"/>
        </w:rPr>
      </w:pPr>
      <w:r w:rsidRPr="00766532">
        <w:rPr>
          <w:rFonts w:ascii="TH SarabunPSK" w:eastAsia="Times New Roman" w:hAnsi="TH SarabunPSK" w:cs="TH SarabunPSK"/>
          <w:color w:val="E509A6"/>
          <w:sz w:val="32"/>
          <w:szCs w:val="32"/>
          <w:cs/>
        </w:rPr>
        <w:tab/>
      </w:r>
    </w:p>
    <w:p w:rsidR="00BD196A" w:rsidRDefault="00DD149F" w:rsidP="00DE6C86">
      <w:pP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ab/>
      </w:r>
      <w:r w:rsidR="00DE6C86" w:rsidRPr="00766532">
        <w:rPr>
          <w:rFonts w:ascii="TH SarabunPSK" w:eastAsia="Times New Roman" w:hAnsi="TH SarabunPSK" w:cs="TH SarabunPSK"/>
          <w:b/>
          <w:bCs/>
          <w:sz w:val="32"/>
          <w:szCs w:val="32"/>
          <w:cs/>
        </w:rPr>
        <w:tab/>
      </w:r>
      <w:r w:rsidR="00BD196A" w:rsidRPr="00766532">
        <w:rPr>
          <w:rFonts w:ascii="TH SarabunPSK" w:eastAsia="Times New Roman" w:hAnsi="TH SarabunPSK" w:cs="TH SarabunPSK"/>
          <w:b/>
          <w:bCs/>
          <w:sz w:val="32"/>
          <w:szCs w:val="32"/>
          <w:cs/>
        </w:rPr>
        <w:t>คณะศิลปกรรมและสถาปัตยกรรม</w:t>
      </w:r>
      <w:r w:rsidR="00C94E74" w:rsidRPr="00766532">
        <w:rPr>
          <w:rFonts w:ascii="TH SarabunPSK" w:eastAsia="Times New Roman" w:hAnsi="TH SarabunPSK" w:cs="TH SarabunPSK"/>
          <w:b/>
          <w:bCs/>
          <w:sz w:val="32"/>
          <w:szCs w:val="32"/>
          <w:cs/>
        </w:rPr>
        <w:t>ศาสตร์</w:t>
      </w:r>
    </w:p>
    <w:p w:rsidR="00BA0D95" w:rsidRPr="00766532" w:rsidRDefault="00BA0D95" w:rsidP="00BA0D95">
      <w:pPr>
        <w:ind w:left="720" w:firstLine="720"/>
        <w:rPr>
          <w:rFonts w:ascii="TH SarabunPSK" w:eastAsia="Times New Roman" w:hAnsi="TH SarabunPSK" w:cs="TH SarabunPSK"/>
          <w:b/>
          <w:bCs/>
          <w:sz w:val="32"/>
          <w:szCs w:val="32"/>
        </w:rPr>
      </w:pPr>
      <w:r w:rsidRPr="00766532">
        <w:rPr>
          <w:rFonts w:ascii="TH SarabunPSK" w:eastAsia="Times New Roman" w:hAnsi="TH SarabunPSK" w:cs="TH SarabunPSK"/>
          <w:sz w:val="32"/>
          <w:szCs w:val="32"/>
        </w:rPr>
        <w:t>1</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GEB</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หมวดวิชาศึกษาทั่วไป ระดับปริญญาตรี</w:t>
      </w:r>
    </w:p>
    <w:p w:rsidR="00A13911" w:rsidRPr="001478BF" w:rsidRDefault="00A13911" w:rsidP="00A13911">
      <w:pPr>
        <w:tabs>
          <w:tab w:val="left" w:pos="900"/>
          <w:tab w:val="left" w:pos="1620"/>
        </w:tabs>
        <w:ind w:left="162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กลุ่มวิชาภาษาและการสื่อสาร (</w:t>
      </w:r>
      <w:r w:rsidRPr="001478BF">
        <w:rPr>
          <w:rFonts w:ascii="TH SarabunPSK" w:hAnsi="TH SarabunPSK" w:cs="TH SarabunPSK"/>
          <w:sz w:val="32"/>
          <w:szCs w:val="32"/>
        </w:rPr>
        <w:t>LC</w:t>
      </w:r>
      <w:r w:rsidRPr="001478BF">
        <w:rPr>
          <w:rFonts w:ascii="TH SarabunPSK" w:hAnsi="TH SarabunPSK" w:cs="TH SarabunPSK"/>
          <w:sz w:val="32"/>
          <w:szCs w:val="32"/>
          <w:cs/>
        </w:rPr>
        <w:t>)</w:t>
      </w:r>
    </w:p>
    <w:p w:rsidR="00A13911" w:rsidRPr="001478BF" w:rsidRDefault="00A13911" w:rsidP="00A13911">
      <w:pPr>
        <w:tabs>
          <w:tab w:val="left" w:pos="900"/>
          <w:tab w:val="left" w:pos="2160"/>
        </w:tabs>
        <w:ind w:left="2160"/>
        <w:rPr>
          <w:rFonts w:ascii="TH SarabunPSK" w:hAnsi="TH SarabunPSK" w:cs="TH SarabunPSK"/>
          <w:sz w:val="32"/>
          <w:szCs w:val="32"/>
        </w:rPr>
      </w:pPr>
      <w:r w:rsidRPr="001478BF">
        <w:rPr>
          <w:rFonts w:ascii="TH SarabunPSK" w:hAnsi="TH SarabunPSK" w:cs="TH SarabunPSK"/>
          <w:sz w:val="32"/>
          <w:szCs w:val="32"/>
          <w:cs/>
        </w:rPr>
        <w:tab/>
        <w:t>1 : กลุ่มวิชาภาษาต่างประเทศ</w:t>
      </w:r>
    </w:p>
    <w:p w:rsidR="00A13911" w:rsidRPr="001478BF" w:rsidRDefault="00A13911" w:rsidP="00A13911">
      <w:pPr>
        <w:tabs>
          <w:tab w:val="left" w:pos="900"/>
          <w:tab w:val="left" w:pos="2160"/>
        </w:tabs>
        <w:ind w:left="2160"/>
        <w:rPr>
          <w:rFonts w:ascii="TH SarabunPSK" w:hAnsi="TH SarabunPSK" w:cs="TH SarabunPSK"/>
          <w:b/>
          <w:bCs/>
          <w:sz w:val="32"/>
          <w:szCs w:val="32"/>
        </w:rPr>
      </w:pPr>
      <w:r w:rsidRPr="001478BF">
        <w:rPr>
          <w:rFonts w:ascii="TH SarabunPSK" w:hAnsi="TH SarabunPSK" w:cs="TH SarabunPSK"/>
          <w:sz w:val="32"/>
          <w:szCs w:val="32"/>
          <w:cs/>
        </w:rPr>
        <w:tab/>
        <w:t>2 : กลุ่มวิชาภาษาไทย</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กลุ่มวิชาวิทยาศาสตร์และคณิตศาสตร์ (</w:t>
      </w:r>
      <w:r w:rsidRPr="001478BF">
        <w:rPr>
          <w:rFonts w:ascii="TH SarabunPSK" w:hAnsi="TH SarabunPSK" w:cs="TH SarabunPSK"/>
          <w:sz w:val="32"/>
          <w:szCs w:val="32"/>
        </w:rPr>
        <w:t>SC</w:t>
      </w:r>
      <w:r w:rsidRPr="001478BF">
        <w:rPr>
          <w:rFonts w:ascii="TH SarabunPSK" w:hAnsi="TH SarabunPSK" w:cs="TH SarabunPSK"/>
          <w:sz w:val="32"/>
          <w:szCs w:val="32"/>
          <w:cs/>
        </w:rPr>
        <w:t>)</w:t>
      </w:r>
    </w:p>
    <w:p w:rsidR="00A13911" w:rsidRPr="001478BF" w:rsidRDefault="00A13911" w:rsidP="00A13911">
      <w:pPr>
        <w:tabs>
          <w:tab w:val="left" w:pos="900"/>
          <w:tab w:val="left" w:pos="2160"/>
          <w:tab w:val="left" w:pos="2835"/>
        </w:tabs>
        <w:ind w:left="3240" w:hanging="1080"/>
        <w:rPr>
          <w:rFonts w:ascii="TH SarabunPSK" w:hAnsi="TH SarabunPSK" w:cs="TH SarabunPSK"/>
          <w:sz w:val="32"/>
          <w:szCs w:val="32"/>
        </w:rPr>
      </w:pPr>
      <w:r w:rsidRPr="001478BF">
        <w:rPr>
          <w:rFonts w:ascii="TH SarabunPSK" w:hAnsi="TH SarabunPSK" w:cs="TH SarabunPSK"/>
          <w:sz w:val="32"/>
          <w:szCs w:val="32"/>
          <w:cs/>
        </w:rPr>
        <w:tab/>
        <w:t>3 : กลุ่มวิชาวิทยาศาสตร์</w:t>
      </w:r>
    </w:p>
    <w:p w:rsidR="00A13911" w:rsidRPr="001478BF" w:rsidRDefault="00A13911" w:rsidP="00A13911">
      <w:pPr>
        <w:tabs>
          <w:tab w:val="left" w:pos="900"/>
          <w:tab w:val="left" w:pos="2160"/>
          <w:tab w:val="left" w:pos="2835"/>
        </w:tabs>
        <w:ind w:left="3240" w:hanging="1080"/>
        <w:rPr>
          <w:rFonts w:ascii="TH SarabunPSK" w:hAnsi="TH SarabunPSK" w:cs="TH SarabunPSK"/>
          <w:sz w:val="32"/>
          <w:szCs w:val="32"/>
        </w:rPr>
      </w:pPr>
      <w:r w:rsidRPr="001478BF">
        <w:rPr>
          <w:rFonts w:ascii="TH SarabunPSK" w:hAnsi="TH SarabunPSK" w:cs="TH SarabunPSK"/>
          <w:sz w:val="32"/>
          <w:szCs w:val="32"/>
          <w:cs/>
        </w:rPr>
        <w:tab/>
        <w:t>4 : กลุ่มวิชาคณิตศาสตร์</w:t>
      </w:r>
    </w:p>
    <w:p w:rsidR="00A13911" w:rsidRPr="001478BF" w:rsidRDefault="00A13911" w:rsidP="00A13911">
      <w:pPr>
        <w:tabs>
          <w:tab w:val="left" w:pos="900"/>
          <w:tab w:val="left" w:pos="2160"/>
        </w:tabs>
        <w:ind w:left="2700" w:hanging="540"/>
        <w:rPr>
          <w:rFonts w:ascii="TH SarabunPSK" w:hAnsi="TH SarabunPSK" w:cs="TH SarabunPSK"/>
          <w:sz w:val="32"/>
          <w:szCs w:val="32"/>
          <w:cs/>
        </w:rPr>
      </w:pPr>
      <w:r w:rsidRPr="001478BF">
        <w:rPr>
          <w:rFonts w:ascii="TH SarabunPSK" w:hAnsi="TH SarabunPSK" w:cs="TH SarabunPSK"/>
          <w:sz w:val="32"/>
          <w:szCs w:val="32"/>
          <w:cs/>
        </w:rPr>
        <w:t>- กลุ่มวิชาสังคมศาสตร์และมนุษยศาสตร์ (</w:t>
      </w:r>
      <w:r w:rsidRPr="001478BF">
        <w:rPr>
          <w:rFonts w:ascii="TH SarabunPSK" w:hAnsi="TH SarabunPSK" w:cs="TH SarabunPSK"/>
          <w:sz w:val="32"/>
          <w:szCs w:val="32"/>
        </w:rPr>
        <w:t>SO</w:t>
      </w:r>
      <w:r w:rsidRPr="001478BF">
        <w:rPr>
          <w:rFonts w:ascii="TH SarabunPSK" w:hAnsi="TH SarabunPSK" w:cs="TH SarabunPSK"/>
          <w:sz w:val="32"/>
          <w:szCs w:val="32"/>
          <w:cs/>
        </w:rPr>
        <w:t>)</w:t>
      </w:r>
    </w:p>
    <w:p w:rsidR="00A13911" w:rsidRPr="001478BF" w:rsidRDefault="00A13911" w:rsidP="00A13911">
      <w:pPr>
        <w:tabs>
          <w:tab w:val="left" w:pos="900"/>
          <w:tab w:val="left" w:pos="2160"/>
        </w:tabs>
        <w:ind w:left="1620" w:firstLine="540"/>
        <w:rPr>
          <w:rFonts w:ascii="TH SarabunPSK" w:hAnsi="TH SarabunPSK" w:cs="TH SarabunPSK"/>
          <w:sz w:val="32"/>
          <w:szCs w:val="32"/>
        </w:rPr>
      </w:pPr>
      <w:r w:rsidRPr="001478BF">
        <w:rPr>
          <w:rFonts w:ascii="TH SarabunPSK" w:hAnsi="TH SarabunPSK" w:cs="TH SarabunPSK"/>
          <w:sz w:val="32"/>
          <w:szCs w:val="32"/>
          <w:cs/>
        </w:rPr>
        <w:tab/>
        <w:t>5 : กลุ่มวิชาสังคมศาสตร์และมนุษยศาสตร์</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กลุ่มวิชาสุขภาพ (</w:t>
      </w:r>
      <w:r w:rsidRPr="001478BF">
        <w:rPr>
          <w:rFonts w:ascii="TH SarabunPSK" w:hAnsi="TH SarabunPSK" w:cs="TH SarabunPSK"/>
          <w:sz w:val="32"/>
          <w:szCs w:val="32"/>
        </w:rPr>
        <w:t>HT</w:t>
      </w:r>
      <w:r w:rsidRPr="001478BF">
        <w:rPr>
          <w:rFonts w:ascii="TH SarabunPSK" w:hAnsi="TH SarabunPSK" w:cs="TH SarabunPSK"/>
          <w:sz w:val="32"/>
          <w:szCs w:val="32"/>
          <w:cs/>
        </w:rPr>
        <w:t>)</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rPr>
        <w:tab/>
      </w:r>
      <w:r>
        <w:rPr>
          <w:rFonts w:ascii="TH SarabunPSK" w:hAnsi="TH SarabunPSK" w:cs="TH SarabunPSK"/>
          <w:sz w:val="32"/>
          <w:szCs w:val="32"/>
        </w:rPr>
        <w:tab/>
      </w:r>
      <w:r w:rsidRPr="001478BF">
        <w:rPr>
          <w:rFonts w:ascii="TH SarabunPSK" w:hAnsi="TH SarabunPSK" w:cs="TH SarabunPSK"/>
          <w:sz w:val="32"/>
          <w:szCs w:val="32"/>
        </w:rPr>
        <w:t>6</w:t>
      </w:r>
      <w:r w:rsidRPr="001478BF">
        <w:rPr>
          <w:rFonts w:ascii="TH SarabunPSK" w:hAnsi="TH SarabunPSK" w:cs="TH SarabunPSK"/>
          <w:sz w:val="32"/>
          <w:szCs w:val="32"/>
          <w:cs/>
        </w:rPr>
        <w:t xml:space="preserve"> : กลุ่มวิชาสุขภาพ</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กลุ่มวิชาบูรณาการ (</w:t>
      </w:r>
      <w:r w:rsidRPr="001478BF">
        <w:rPr>
          <w:rFonts w:ascii="TH SarabunPSK" w:hAnsi="TH SarabunPSK" w:cs="TH SarabunPSK"/>
          <w:sz w:val="30"/>
          <w:szCs w:val="30"/>
        </w:rPr>
        <w:t>IN</w:t>
      </w:r>
      <w:r w:rsidRPr="001478BF">
        <w:rPr>
          <w:rFonts w:ascii="TH SarabunPSK" w:hAnsi="TH SarabunPSK" w:cs="TH SarabunPSK"/>
          <w:sz w:val="32"/>
          <w:szCs w:val="32"/>
          <w:cs/>
        </w:rPr>
        <w:t>)</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rPr>
        <w:tab/>
      </w:r>
      <w:r>
        <w:rPr>
          <w:rFonts w:ascii="TH SarabunPSK" w:hAnsi="TH SarabunPSK" w:cs="TH SarabunPSK"/>
          <w:sz w:val="32"/>
          <w:szCs w:val="32"/>
        </w:rPr>
        <w:tab/>
      </w:r>
      <w:r w:rsidRPr="001478BF">
        <w:rPr>
          <w:rFonts w:ascii="TH SarabunPSK" w:hAnsi="TH SarabunPSK" w:cs="TH SarabunPSK"/>
          <w:sz w:val="32"/>
          <w:szCs w:val="32"/>
        </w:rPr>
        <w:t>7</w:t>
      </w:r>
      <w:r w:rsidRPr="001478BF">
        <w:rPr>
          <w:rFonts w:ascii="TH SarabunPSK" w:hAnsi="TH SarabunPSK" w:cs="TH SarabunPSK"/>
          <w:sz w:val="32"/>
          <w:szCs w:val="32"/>
          <w:cs/>
        </w:rPr>
        <w:t xml:space="preserve"> : กลุ่มวิชาบูรณาการ</w:t>
      </w:r>
    </w:p>
    <w:p w:rsidR="00B73E79" w:rsidRPr="00E60D27" w:rsidRDefault="00B73E79" w:rsidP="001C316D">
      <w:pPr>
        <w:tabs>
          <w:tab w:val="left" w:pos="900"/>
          <w:tab w:val="left" w:pos="1620"/>
        </w:tabs>
        <w:ind w:left="1620"/>
        <w:rPr>
          <w:rFonts w:ascii="TH SarabunPSK" w:eastAsia="Times New Roman" w:hAnsi="TH SarabunPSK" w:cs="TH SarabunPSK"/>
          <w:sz w:val="32"/>
          <w:szCs w:val="32"/>
          <w:cs/>
        </w:rPr>
      </w:pPr>
      <w:r w:rsidRPr="00E60D27">
        <w:rPr>
          <w:rFonts w:ascii="TH SarabunPSK" w:eastAsia="Times New Roman" w:hAnsi="TH SarabunPSK" w:cs="TH SarabunPSK"/>
          <w:sz w:val="32"/>
          <w:szCs w:val="32"/>
        </w:rPr>
        <w:t>2</w:t>
      </w:r>
      <w:r w:rsidRPr="00E60D27">
        <w:rPr>
          <w:rFonts w:ascii="TH SarabunPSK" w:eastAsia="Times New Roman" w:hAnsi="TH SarabunPSK" w:cs="TH SarabunPSK"/>
          <w:sz w:val="32"/>
          <w:szCs w:val="32"/>
          <w:cs/>
        </w:rPr>
        <w:t xml:space="preserve">) </w:t>
      </w:r>
      <w:r w:rsidRPr="00E60D27">
        <w:rPr>
          <w:rFonts w:ascii="TH SarabunPSK" w:eastAsia="Times New Roman" w:hAnsi="TH SarabunPSK" w:cs="TH SarabunPSK"/>
          <w:sz w:val="32"/>
          <w:szCs w:val="32"/>
        </w:rPr>
        <w:t>FUN</w:t>
      </w:r>
      <w:r w:rsidR="00206579">
        <w:rPr>
          <w:rFonts w:ascii="TH SarabunPSK" w:eastAsia="Times New Roman" w:hAnsi="TH SarabunPSK" w:cs="TH SarabunPSK"/>
          <w:sz w:val="32"/>
          <w:szCs w:val="32"/>
        </w:rPr>
        <w:t xml:space="preserve"> </w:t>
      </w:r>
      <w:r w:rsidRPr="00E60D27">
        <w:rPr>
          <w:rFonts w:ascii="TH SarabunPSK" w:eastAsia="Times New Roman" w:hAnsi="TH SarabunPSK" w:cs="TH SarabunPSK"/>
          <w:sz w:val="32"/>
          <w:szCs w:val="32"/>
          <w:cs/>
        </w:rPr>
        <w:t xml:space="preserve">: หมวดวิชาพื้นฐานทางวิทยาศาสตร์และคณิตศาสตร์ </w:t>
      </w:r>
    </w:p>
    <w:p w:rsidR="00B73E79" w:rsidRPr="00E60D27" w:rsidRDefault="00B73E79" w:rsidP="00B73E79">
      <w:pPr>
        <w:rPr>
          <w:rFonts w:ascii="TH SarabunPSK" w:eastAsia="Times New Roman" w:hAnsi="TH SarabunPSK" w:cs="TH SarabunPSK"/>
          <w:sz w:val="32"/>
          <w:szCs w:val="32"/>
        </w:rPr>
      </w:pPr>
      <w:r w:rsidRPr="00E60D27">
        <w:rPr>
          <w:rFonts w:ascii="TH SarabunPSK" w:eastAsia="Times New Roman" w:hAnsi="TH SarabunPSK" w:cs="TH SarabunPSK"/>
          <w:sz w:val="32"/>
          <w:szCs w:val="32"/>
          <w:cs/>
        </w:rPr>
        <w:tab/>
      </w:r>
      <w:r w:rsidRPr="00E60D27">
        <w:rPr>
          <w:rFonts w:ascii="TH SarabunPSK" w:eastAsia="Times New Roman" w:hAnsi="TH SarabunPSK" w:cs="TH SarabunPSK"/>
          <w:sz w:val="32"/>
          <w:szCs w:val="32"/>
          <w:cs/>
        </w:rPr>
        <w:tab/>
      </w:r>
      <w:r w:rsidRPr="00E60D27">
        <w:rPr>
          <w:rFonts w:ascii="TH SarabunPSK" w:eastAsia="Times New Roman" w:hAnsi="TH SarabunPSK" w:cs="TH SarabunPSK"/>
          <w:sz w:val="32"/>
          <w:szCs w:val="32"/>
          <w:cs/>
        </w:rPr>
        <w:tab/>
      </w:r>
      <w:r w:rsidRPr="00E60D27">
        <w:rPr>
          <w:rFonts w:ascii="TH SarabunPSK" w:eastAsia="Times New Roman" w:hAnsi="TH SarabunPSK" w:cs="TH SarabunPSK"/>
          <w:sz w:val="32"/>
          <w:szCs w:val="32"/>
        </w:rPr>
        <w:t>MA</w:t>
      </w:r>
      <w:r w:rsidRPr="00E60D27">
        <w:rPr>
          <w:rFonts w:ascii="TH SarabunPSK" w:eastAsia="Times New Roman" w:hAnsi="TH SarabunPSK" w:cs="TH SarabunPSK"/>
          <w:sz w:val="32"/>
          <w:szCs w:val="32"/>
        </w:rPr>
        <w:tab/>
      </w:r>
      <w:r w:rsidRPr="00E60D27">
        <w:rPr>
          <w:rFonts w:ascii="TH SarabunPSK" w:eastAsia="Times New Roman" w:hAnsi="TH SarabunPSK" w:cs="TH SarabunPSK"/>
          <w:sz w:val="32"/>
          <w:szCs w:val="32"/>
          <w:cs/>
        </w:rPr>
        <w:t>: กลุ่มวิชาทางคณิตศาสตร์</w:t>
      </w:r>
    </w:p>
    <w:p w:rsidR="00B73E79" w:rsidRPr="00E60D27" w:rsidRDefault="00B73E79" w:rsidP="00B73E79">
      <w:pPr>
        <w:rPr>
          <w:rFonts w:ascii="TH SarabunPSK" w:eastAsia="Times New Roman" w:hAnsi="TH SarabunPSK" w:cs="TH SarabunPSK"/>
          <w:sz w:val="32"/>
          <w:szCs w:val="32"/>
          <w:cs/>
        </w:rPr>
      </w:pPr>
      <w:r w:rsidRPr="00E60D27">
        <w:rPr>
          <w:rFonts w:ascii="TH SarabunPSK" w:eastAsia="Times New Roman" w:hAnsi="TH SarabunPSK" w:cs="TH SarabunPSK"/>
          <w:sz w:val="32"/>
          <w:szCs w:val="32"/>
          <w:cs/>
        </w:rPr>
        <w:tab/>
      </w:r>
      <w:r w:rsidRPr="00E60D27">
        <w:rPr>
          <w:rFonts w:ascii="TH SarabunPSK" w:eastAsia="Times New Roman" w:hAnsi="TH SarabunPSK" w:cs="TH SarabunPSK"/>
          <w:sz w:val="32"/>
          <w:szCs w:val="32"/>
          <w:cs/>
        </w:rPr>
        <w:tab/>
      </w:r>
      <w:r w:rsidRPr="00E60D27">
        <w:rPr>
          <w:rFonts w:ascii="TH SarabunPSK" w:eastAsia="Times New Roman" w:hAnsi="TH SarabunPSK" w:cs="TH SarabunPSK"/>
          <w:sz w:val="32"/>
          <w:szCs w:val="32"/>
          <w:cs/>
        </w:rPr>
        <w:tab/>
      </w:r>
      <w:r w:rsidRPr="00E60D27">
        <w:rPr>
          <w:rFonts w:ascii="TH SarabunPSK" w:eastAsia="Times New Roman" w:hAnsi="TH SarabunPSK" w:cs="TH SarabunPSK"/>
          <w:sz w:val="32"/>
          <w:szCs w:val="32"/>
        </w:rPr>
        <w:t>SC</w:t>
      </w:r>
      <w:r w:rsidRPr="00E60D27">
        <w:rPr>
          <w:rFonts w:ascii="TH SarabunPSK" w:eastAsia="Times New Roman" w:hAnsi="TH SarabunPSK" w:cs="TH SarabunPSK"/>
          <w:sz w:val="32"/>
          <w:szCs w:val="32"/>
        </w:rPr>
        <w:tab/>
      </w:r>
      <w:r w:rsidRPr="00E60D27">
        <w:rPr>
          <w:rFonts w:ascii="TH SarabunPSK" w:eastAsia="Times New Roman" w:hAnsi="TH SarabunPSK" w:cs="TH SarabunPSK"/>
          <w:sz w:val="32"/>
          <w:szCs w:val="32"/>
          <w:cs/>
        </w:rPr>
        <w:t>: กลุ่มวิชาทางวิทยาศาสตร์</w:t>
      </w:r>
    </w:p>
    <w:p w:rsidR="00ED6263" w:rsidRPr="00766532" w:rsidRDefault="00B73E79" w:rsidP="00DE6C86">
      <w:pPr>
        <w:ind w:left="72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3</w:t>
      </w:r>
      <w:r w:rsidR="00DE6C86" w:rsidRPr="00766532">
        <w:rPr>
          <w:rFonts w:ascii="TH SarabunPSK" w:eastAsia="Times New Roman" w:hAnsi="TH SarabunPSK" w:cs="TH SarabunPSK"/>
          <w:sz w:val="32"/>
          <w:szCs w:val="32"/>
          <w:cs/>
        </w:rPr>
        <w:t xml:space="preserve">) </w:t>
      </w:r>
      <w:r w:rsidR="00ED6263" w:rsidRPr="00766532">
        <w:rPr>
          <w:rFonts w:ascii="TH SarabunPSK" w:eastAsia="Times New Roman" w:hAnsi="TH SarabunPSK" w:cs="TH SarabunPSK"/>
          <w:sz w:val="32"/>
          <w:szCs w:val="32"/>
        </w:rPr>
        <w:t xml:space="preserve">BAA </w:t>
      </w:r>
      <w:r w:rsidR="00777254" w:rsidRPr="00766532">
        <w:rPr>
          <w:rFonts w:ascii="TH SarabunPSK" w:eastAsia="Times New Roman" w:hAnsi="TH SarabunPSK" w:cs="TH SarabunPSK"/>
          <w:sz w:val="32"/>
          <w:szCs w:val="32"/>
        </w:rPr>
        <w:tab/>
      </w:r>
      <w:r w:rsidR="00ED6263" w:rsidRPr="00766532">
        <w:rPr>
          <w:rFonts w:ascii="TH SarabunPSK" w:eastAsia="Times New Roman" w:hAnsi="TH SarabunPSK" w:cs="TH SarabunPSK"/>
          <w:sz w:val="32"/>
          <w:szCs w:val="32"/>
          <w:cs/>
        </w:rPr>
        <w:t>: ศิลปกรรมศาสตรบัณฑิต</w:t>
      </w:r>
      <w:r w:rsidR="00491304" w:rsidRPr="00766532">
        <w:rPr>
          <w:rFonts w:ascii="TH SarabunPSK" w:eastAsia="Times New Roman" w:hAnsi="TH SarabunPSK" w:cs="TH SarabunPSK"/>
          <w:sz w:val="32"/>
          <w:szCs w:val="32"/>
          <w:cs/>
        </w:rPr>
        <w:t xml:space="preserve"> (ศป.บ)</w:t>
      </w:r>
    </w:p>
    <w:p w:rsidR="00DE6C86" w:rsidRPr="00766532" w:rsidRDefault="00DE6C86" w:rsidP="00DE6C86">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วิชาเรียนรวม</w:t>
      </w:r>
    </w:p>
    <w:p w:rsidR="00DE6C86" w:rsidRPr="00766532" w:rsidRDefault="00DE6C86" w:rsidP="00DE6C86">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CD</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ออกแบบสื่อสาร</w:t>
      </w:r>
    </w:p>
    <w:p w:rsidR="00DE6C86" w:rsidRPr="00766532" w:rsidRDefault="00FC3D2D" w:rsidP="00DE6C86">
      <w:pPr>
        <w:rPr>
          <w:rFonts w:ascii="TH SarabunPSK" w:eastAsia="Times New Roman" w:hAnsi="TH SarabunPSK" w:cs="TH SarabunPSK"/>
          <w:sz w:val="32"/>
          <w:szCs w:val="32"/>
        </w:rPr>
      </w:pPr>
      <w:r w:rsidRPr="00766532">
        <w:rPr>
          <w:rFonts w:ascii="TH SarabunPSK" w:eastAsia="Times New Roman" w:hAnsi="TH SarabunPSK" w:cs="TH SarabunPSK"/>
          <w:noProof/>
          <w:sz w:val="32"/>
          <w:szCs w:val="32"/>
        </w:rPr>
        <mc:AlternateContent>
          <mc:Choice Requires="wps">
            <w:drawing>
              <wp:anchor distT="0" distB="0" distL="114300" distR="114300" simplePos="0" relativeHeight="251737600" behindDoc="0" locked="0" layoutInCell="1" allowOverlap="1" wp14:anchorId="6A4BA029" wp14:editId="724C3CDA">
                <wp:simplePos x="0" y="0"/>
                <wp:positionH relativeFrom="column">
                  <wp:posOffset>3446145</wp:posOffset>
                </wp:positionH>
                <wp:positionV relativeFrom="paragraph">
                  <wp:posOffset>8255</wp:posOffset>
                </wp:positionV>
                <wp:extent cx="2782956" cy="1176793"/>
                <wp:effectExtent l="19050" t="0" r="36830" b="42545"/>
                <wp:wrapNone/>
                <wp:docPr id="90" name="Cloud 90"/>
                <wp:cNvGraphicFramePr/>
                <a:graphic xmlns:a="http://schemas.openxmlformats.org/drawingml/2006/main">
                  <a:graphicData uri="http://schemas.microsoft.com/office/word/2010/wordprocessingShape">
                    <wps:wsp>
                      <wps:cNvSpPr/>
                      <wps:spPr>
                        <a:xfrm>
                          <a:off x="0" y="0"/>
                          <a:ext cx="2782956" cy="1176793"/>
                        </a:xfrm>
                        <a:prstGeom prst="cloud">
                          <a:avLst/>
                        </a:prstGeom>
                      </wps:spPr>
                      <wps:style>
                        <a:lnRef idx="2">
                          <a:schemeClr val="dk1"/>
                        </a:lnRef>
                        <a:fillRef idx="1">
                          <a:schemeClr val="lt1"/>
                        </a:fillRef>
                        <a:effectRef idx="0">
                          <a:schemeClr val="dk1"/>
                        </a:effectRef>
                        <a:fontRef idx="minor">
                          <a:schemeClr val="dk1"/>
                        </a:fontRef>
                      </wps:style>
                      <wps:txbx>
                        <w:txbxContent>
                          <w:p w:rsidR="00C14E77" w:rsidRPr="00204670" w:rsidRDefault="00C14E77" w:rsidP="00204670">
                            <w:pPr>
                              <w:jc w:val="center"/>
                              <w:rPr>
                                <w:rFonts w:ascii="TH SarabunPSK" w:hAnsi="TH SarabunPSK" w:cs="TH SarabunPSK"/>
                                <w:b/>
                                <w:bCs/>
                                <w:color w:val="FF0000"/>
                                <w:sz w:val="24"/>
                                <w:szCs w:val="32"/>
                                <w:cs/>
                              </w:rPr>
                            </w:pPr>
                            <w:r w:rsidRPr="00204670">
                              <w:rPr>
                                <w:rFonts w:ascii="TH SarabunPSK" w:hAnsi="TH SarabunPSK" w:cs="TH SarabunPSK"/>
                                <w:b/>
                                <w:bCs/>
                                <w:color w:val="FF0000"/>
                                <w:sz w:val="24"/>
                                <w:szCs w:val="32"/>
                                <w:cs/>
                              </w:rPr>
                              <w:t>ใช้เฉพาะหน้าของคณะตนเองเท่านั้น หน้าอื่นให้ตัดทิ้ง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BA029" id="Cloud 90" o:spid="_x0000_s1068" style="position:absolute;margin-left:271.35pt;margin-top:.65pt;width:219.15pt;height:92.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302324,713077;139148,691366;446304,950669;374926,961048;1061517,1064834;1018485,1017436;1857043,946637;1839843,998640;2198600,625280;2408030,819669;2692639,418252;2599358,491148;2468843,147807;2473739,182239;1873213,107655;1921013,63743;1426329,128576;1449456,90711;901884,141433;985630,178153;265862,430101;251239,391447" o:connectangles="0,0,0,0,0,0,0,0,0,0,0,0,0,0,0,0,0,0,0,0,0,0" textboxrect="0,0,43200,43200"/>
                <v:textbox>
                  <w:txbxContent>
                    <w:p w:rsidR="00C14E77" w:rsidRPr="00204670" w:rsidRDefault="00C14E77" w:rsidP="00204670">
                      <w:pPr>
                        <w:jc w:val="center"/>
                        <w:rPr>
                          <w:rFonts w:ascii="TH SarabunPSK" w:hAnsi="TH SarabunPSK" w:cs="TH SarabunPSK"/>
                          <w:b/>
                          <w:bCs/>
                          <w:color w:val="FF0000"/>
                          <w:sz w:val="24"/>
                          <w:szCs w:val="32"/>
                          <w:cs/>
                        </w:rPr>
                      </w:pPr>
                      <w:r w:rsidRPr="00204670">
                        <w:rPr>
                          <w:rFonts w:ascii="TH SarabunPSK" w:hAnsi="TH SarabunPSK" w:cs="TH SarabunPSK"/>
                          <w:b/>
                          <w:bCs/>
                          <w:color w:val="FF0000"/>
                          <w:sz w:val="24"/>
                          <w:szCs w:val="32"/>
                          <w:cs/>
                        </w:rPr>
                        <w:t>ใช้เฉพาะหน้าของคณะตนเองเท่านั้น หน้าอื่นให้ตัดทิ้ง</w:t>
                      </w:r>
                    </w:p>
                  </w:txbxContent>
                </v:textbox>
              </v:shape>
            </w:pict>
          </mc:Fallback>
        </mc:AlternateContent>
      </w:r>
      <w:r w:rsidR="00DE6C86" w:rsidRPr="00766532">
        <w:rPr>
          <w:rFonts w:ascii="TH SarabunPSK" w:eastAsia="Times New Roman" w:hAnsi="TH SarabunPSK" w:cs="TH SarabunPSK"/>
          <w:sz w:val="32"/>
          <w:szCs w:val="32"/>
        </w:rPr>
        <w:tab/>
      </w:r>
      <w:r w:rsidR="00DE6C86" w:rsidRPr="00766532">
        <w:rPr>
          <w:rFonts w:ascii="TH SarabunPSK" w:eastAsia="Times New Roman" w:hAnsi="TH SarabunPSK" w:cs="TH SarabunPSK"/>
          <w:sz w:val="32"/>
          <w:szCs w:val="32"/>
        </w:rPr>
        <w:tab/>
      </w:r>
      <w:r w:rsidR="00DE6C86" w:rsidRPr="00766532">
        <w:rPr>
          <w:rFonts w:ascii="TH SarabunPSK" w:eastAsia="Times New Roman" w:hAnsi="TH SarabunPSK" w:cs="TH SarabunPSK"/>
          <w:sz w:val="32"/>
          <w:szCs w:val="32"/>
        </w:rPr>
        <w:tab/>
        <w:t>ID</w:t>
      </w:r>
      <w:r w:rsidR="00DE6C86" w:rsidRPr="00766532">
        <w:rPr>
          <w:rFonts w:ascii="TH SarabunPSK" w:eastAsia="Times New Roman" w:hAnsi="TH SarabunPSK" w:cs="TH SarabunPSK"/>
          <w:sz w:val="32"/>
          <w:szCs w:val="32"/>
        </w:rPr>
        <w:tab/>
      </w:r>
      <w:r w:rsidR="00DE6C86" w:rsidRPr="00766532">
        <w:rPr>
          <w:rFonts w:ascii="TH SarabunPSK" w:eastAsia="Times New Roman" w:hAnsi="TH SarabunPSK" w:cs="TH SarabunPSK"/>
          <w:sz w:val="32"/>
          <w:szCs w:val="32"/>
          <w:cs/>
        </w:rPr>
        <w:t xml:space="preserve">: ออกแบบอุตสาหกรรม      </w:t>
      </w:r>
    </w:p>
    <w:p w:rsidR="00DE6C86" w:rsidRPr="00766532" w:rsidRDefault="00DE6C86" w:rsidP="00DE6C86">
      <w:pPr>
        <w:rPr>
          <w:rFonts w:ascii="TH SarabunPSK" w:eastAsia="Times New Roman" w:hAnsi="TH SarabunPSK" w:cs="TH SarabunPSK"/>
          <w:sz w:val="32"/>
          <w:szCs w:val="32"/>
        </w:rPr>
      </w:pP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t>TJ</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สิ่งทอ</w:t>
      </w:r>
      <w:r w:rsidR="007504D3" w:rsidRPr="00766532">
        <w:rPr>
          <w:rFonts w:ascii="TH SarabunPSK" w:eastAsia="Times New Roman" w:hAnsi="TH SarabunPSK" w:cs="TH SarabunPSK"/>
          <w:sz w:val="32"/>
          <w:szCs w:val="32"/>
          <w:cs/>
        </w:rPr>
        <w:t xml:space="preserve"> แฟชั่น</w:t>
      </w:r>
      <w:r w:rsidRPr="00766532">
        <w:rPr>
          <w:rFonts w:ascii="TH SarabunPSK" w:eastAsia="Times New Roman" w:hAnsi="TH SarabunPSK" w:cs="TH SarabunPSK"/>
          <w:sz w:val="32"/>
          <w:szCs w:val="32"/>
          <w:cs/>
        </w:rPr>
        <w:t xml:space="preserve">และเครื่องประดับ </w:t>
      </w:r>
    </w:p>
    <w:p w:rsidR="0006221D" w:rsidRPr="00766532" w:rsidRDefault="0006221D" w:rsidP="0006221D">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lastRenderedPageBreak/>
        <w:t>PD</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ab/>
        <w:t>: ออกแบบบรรจุภัณฑ์</w:t>
      </w:r>
    </w:p>
    <w:p w:rsidR="0006221D" w:rsidRDefault="0006221D" w:rsidP="0006221D">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 xml:space="preserve">DP   </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สื่อสิ่งพิมพ์ดิจิทัล</w:t>
      </w:r>
    </w:p>
    <w:p w:rsidR="00ED6263" w:rsidRPr="00766532" w:rsidRDefault="00ED6263" w:rsidP="00DE6C86">
      <w:pPr>
        <w:rPr>
          <w:rFonts w:ascii="TH SarabunPSK" w:eastAsia="Times New Roman" w:hAnsi="TH SarabunPSK" w:cs="TH SarabunPSK"/>
          <w:sz w:val="32"/>
          <w:szCs w:val="32"/>
        </w:rPr>
      </w:pPr>
      <w:r w:rsidRPr="00766532">
        <w:rPr>
          <w:rFonts w:ascii="TH SarabunPSK" w:eastAsia="Times New Roman" w:hAnsi="TH SarabunPSK" w:cs="TH SarabunPSK"/>
          <w:sz w:val="32"/>
          <w:szCs w:val="32"/>
        </w:rPr>
        <w:tab/>
      </w:r>
      <w:r w:rsidR="00DE6C86" w:rsidRPr="00766532">
        <w:rPr>
          <w:rFonts w:ascii="TH SarabunPSK" w:eastAsia="Times New Roman" w:hAnsi="TH SarabunPSK" w:cs="TH SarabunPSK"/>
          <w:sz w:val="32"/>
          <w:szCs w:val="32"/>
        </w:rPr>
        <w:tab/>
      </w:r>
      <w:r w:rsidR="00B73E79" w:rsidRPr="00766532">
        <w:rPr>
          <w:rFonts w:ascii="TH SarabunPSK" w:eastAsia="Times New Roman" w:hAnsi="TH SarabunPSK" w:cs="TH SarabunPSK"/>
          <w:sz w:val="32"/>
          <w:szCs w:val="32"/>
        </w:rPr>
        <w:t>4</w:t>
      </w:r>
      <w:r w:rsidR="00DE6C86"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 xml:space="preserve">BAR </w:t>
      </w:r>
      <w:r w:rsidR="00777254"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สถาปัตยกรรมศาสตรบัณฑิต</w:t>
      </w:r>
      <w:r w:rsidR="00491304" w:rsidRPr="00766532">
        <w:rPr>
          <w:rFonts w:ascii="TH SarabunPSK" w:eastAsia="Times New Roman" w:hAnsi="TH SarabunPSK" w:cs="TH SarabunPSK"/>
          <w:sz w:val="32"/>
          <w:szCs w:val="32"/>
          <w:cs/>
        </w:rPr>
        <w:t xml:space="preserve"> (สถ.บ.)</w:t>
      </w:r>
    </w:p>
    <w:p w:rsidR="00DE6C86" w:rsidRPr="00766532" w:rsidRDefault="00DE6C86" w:rsidP="00DE6C86">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วิชาเรียนรวม</w:t>
      </w:r>
    </w:p>
    <w:p w:rsidR="00DE6C86" w:rsidRPr="00766532" w:rsidRDefault="00DE6C86" w:rsidP="00DE6C86">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AT</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สถาปัตยกรรม</w:t>
      </w:r>
    </w:p>
    <w:p w:rsidR="00DE6C86" w:rsidRPr="00766532" w:rsidRDefault="00DE6C86" w:rsidP="00DE6C86">
      <w:pPr>
        <w:rPr>
          <w:rFonts w:ascii="TH SarabunPSK" w:eastAsia="Times New Roman" w:hAnsi="TH SarabunPSK" w:cs="TH SarabunPSK"/>
          <w:sz w:val="32"/>
          <w:szCs w:val="32"/>
        </w:rPr>
      </w:pP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t>IA</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สถาปัตยกรรมภายใน</w:t>
      </w:r>
    </w:p>
    <w:p w:rsidR="00ED6263" w:rsidRPr="00766532" w:rsidRDefault="00ED6263" w:rsidP="00DE6C86">
      <w:pP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ab/>
      </w:r>
      <w:r w:rsidR="00DE6C86" w:rsidRPr="00766532">
        <w:rPr>
          <w:rFonts w:ascii="TH SarabunPSK" w:eastAsia="Times New Roman" w:hAnsi="TH SarabunPSK" w:cs="TH SarabunPSK"/>
          <w:sz w:val="32"/>
          <w:szCs w:val="32"/>
          <w:cs/>
        </w:rPr>
        <w:tab/>
      </w:r>
      <w:r w:rsidR="00B73E79" w:rsidRPr="00766532">
        <w:rPr>
          <w:rFonts w:ascii="TH SarabunPSK" w:eastAsia="Times New Roman" w:hAnsi="TH SarabunPSK" w:cs="TH SarabunPSK"/>
          <w:sz w:val="32"/>
          <w:szCs w:val="32"/>
          <w:cs/>
        </w:rPr>
        <w:t>5</w:t>
      </w:r>
      <w:r w:rsidR="00DE6C86"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 xml:space="preserve">BTE </w:t>
      </w:r>
      <w:r w:rsidR="00777254"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เทคโนโลยีบัณฑิต</w:t>
      </w:r>
      <w:r w:rsidR="00491304" w:rsidRPr="00766532">
        <w:rPr>
          <w:rFonts w:ascii="TH SarabunPSK" w:eastAsia="Times New Roman" w:hAnsi="TH SarabunPSK" w:cs="TH SarabunPSK"/>
          <w:sz w:val="32"/>
          <w:szCs w:val="32"/>
          <w:cs/>
        </w:rPr>
        <w:t xml:space="preserve"> (ทล.บ.)</w:t>
      </w:r>
    </w:p>
    <w:p w:rsidR="00DE6C86" w:rsidRPr="00766532" w:rsidRDefault="00DE6C86" w:rsidP="00DE6C86">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CC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วิชาเรียนรวม</w:t>
      </w:r>
    </w:p>
    <w:p w:rsidR="00DE6C86" w:rsidRPr="00766532" w:rsidRDefault="00DE6C86" w:rsidP="00DE6C86">
      <w:pPr>
        <w:rPr>
          <w:rFonts w:ascii="TH SarabunPSK" w:eastAsia="Times New Roman" w:hAnsi="TH SarabunPSK" w:cs="TH SarabunPSK"/>
          <w:sz w:val="32"/>
          <w:szCs w:val="32"/>
        </w:rPr>
      </w:pPr>
      <w:r w:rsidRPr="00766532">
        <w:rPr>
          <w:rFonts w:ascii="TH SarabunPSK" w:eastAsia="Times New Roman" w:hAnsi="TH SarabunPSK" w:cs="TH SarabunPSK"/>
          <w:sz w:val="32"/>
          <w:szCs w:val="32"/>
        </w:rPr>
        <w:tab/>
      </w:r>
      <w:r w:rsidR="00F861A3" w:rsidRPr="00766532">
        <w:rPr>
          <w:rFonts w:ascii="TH SarabunPSK" w:eastAsia="Times New Roman" w:hAnsi="TH SarabunPSK" w:cs="TH SarabunPSK"/>
          <w:sz w:val="32"/>
          <w:szCs w:val="32"/>
          <w:cs/>
        </w:rPr>
        <w:tab/>
      </w:r>
      <w:r w:rsidR="00F861A3" w:rsidRPr="00766532">
        <w:rPr>
          <w:rFonts w:ascii="TH SarabunPSK" w:eastAsia="Times New Roman" w:hAnsi="TH SarabunPSK" w:cs="TH SarabunPSK"/>
          <w:sz w:val="32"/>
          <w:szCs w:val="32"/>
          <w:cs/>
        </w:rPr>
        <w:tab/>
      </w:r>
      <w:r w:rsidR="00F861A3" w:rsidRPr="00766532">
        <w:rPr>
          <w:rFonts w:ascii="TH SarabunPSK" w:eastAsia="Times New Roman" w:hAnsi="TH SarabunPSK" w:cs="TH SarabunPSK"/>
          <w:sz w:val="32"/>
          <w:szCs w:val="32"/>
        </w:rPr>
        <w:t>CE</w:t>
      </w:r>
      <w:r w:rsidR="00F861A3" w:rsidRPr="00766532">
        <w:rPr>
          <w:rFonts w:ascii="TH SarabunPSK" w:eastAsia="Times New Roman" w:hAnsi="TH SarabunPSK" w:cs="TH SarabunPSK"/>
          <w:sz w:val="32"/>
          <w:szCs w:val="32"/>
        </w:rPr>
        <w:tab/>
      </w:r>
      <w:r w:rsidR="00F861A3" w:rsidRPr="00766532">
        <w:rPr>
          <w:rFonts w:ascii="TH SarabunPSK" w:eastAsia="Times New Roman" w:hAnsi="TH SarabunPSK" w:cs="TH SarabunPSK"/>
          <w:sz w:val="32"/>
          <w:szCs w:val="32"/>
          <w:cs/>
        </w:rPr>
        <w:t>: เทคโนโลยีเซรามิกส์</w:t>
      </w:r>
    </w:p>
    <w:p w:rsidR="00ED6263" w:rsidRPr="00766532" w:rsidRDefault="00ED6263" w:rsidP="00DE6C86">
      <w:pPr>
        <w:rPr>
          <w:rFonts w:ascii="TH SarabunPSK" w:eastAsia="Times New Roman" w:hAnsi="TH SarabunPSK" w:cs="TH SarabunPSK"/>
          <w:sz w:val="32"/>
          <w:szCs w:val="32"/>
          <w:cs/>
        </w:rPr>
      </w:pPr>
      <w:r w:rsidRPr="00766532">
        <w:rPr>
          <w:rFonts w:ascii="TH SarabunPSK" w:eastAsia="Times New Roman" w:hAnsi="TH SarabunPSK" w:cs="TH SarabunPSK"/>
          <w:sz w:val="32"/>
          <w:szCs w:val="32"/>
          <w:cs/>
        </w:rPr>
        <w:tab/>
      </w:r>
      <w:r w:rsidR="00DE6C86" w:rsidRPr="00766532">
        <w:rPr>
          <w:rFonts w:ascii="TH SarabunPSK" w:eastAsia="Times New Roman" w:hAnsi="TH SarabunPSK" w:cs="TH SarabunPSK"/>
          <w:sz w:val="32"/>
          <w:szCs w:val="32"/>
          <w:cs/>
        </w:rPr>
        <w:tab/>
      </w:r>
      <w:r w:rsidR="00B73E79" w:rsidRPr="00766532">
        <w:rPr>
          <w:rFonts w:ascii="TH SarabunPSK" w:eastAsia="Times New Roman" w:hAnsi="TH SarabunPSK" w:cs="TH SarabunPSK"/>
          <w:sz w:val="32"/>
          <w:szCs w:val="32"/>
          <w:cs/>
        </w:rPr>
        <w:t>6</w:t>
      </w:r>
      <w:r w:rsidR="00DE6C86" w:rsidRPr="00766532">
        <w:rPr>
          <w:rFonts w:ascii="TH SarabunPSK" w:eastAsia="Times New Roman" w:hAnsi="TH SarabunPSK" w:cs="TH SarabunPSK"/>
          <w:sz w:val="32"/>
          <w:szCs w:val="32"/>
          <w:cs/>
        </w:rPr>
        <w:t xml:space="preserve">) </w:t>
      </w:r>
      <w:r w:rsidR="00B01483" w:rsidRPr="00766532">
        <w:rPr>
          <w:rFonts w:ascii="TH SarabunPSK" w:eastAsia="Times New Roman" w:hAnsi="TH SarabunPSK" w:cs="TH SarabunPSK"/>
          <w:sz w:val="32"/>
          <w:szCs w:val="32"/>
        </w:rPr>
        <w:t>BFA</w:t>
      </w:r>
      <w:r w:rsidRPr="00766532">
        <w:rPr>
          <w:rFonts w:ascii="TH SarabunPSK" w:eastAsia="Times New Roman" w:hAnsi="TH SarabunPSK" w:cs="TH SarabunPSK"/>
          <w:sz w:val="32"/>
          <w:szCs w:val="32"/>
          <w:cs/>
        </w:rPr>
        <w:t xml:space="preserve"> </w:t>
      </w:r>
      <w:r w:rsidR="00777254"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xml:space="preserve">: </w:t>
      </w:r>
      <w:r w:rsidR="00491304" w:rsidRPr="00766532">
        <w:rPr>
          <w:rFonts w:ascii="TH SarabunPSK" w:eastAsia="Times New Roman" w:hAnsi="TH SarabunPSK" w:cs="TH SarabunPSK"/>
          <w:sz w:val="32"/>
          <w:szCs w:val="32"/>
          <w:cs/>
        </w:rPr>
        <w:t>ศิลปบัณฑิต (ศล.บ.)</w:t>
      </w:r>
    </w:p>
    <w:p w:rsidR="00A04B05" w:rsidRPr="00766532" w:rsidRDefault="00ED6263" w:rsidP="00DE6C86">
      <w:pPr>
        <w:rPr>
          <w:rFonts w:ascii="TH SarabunPSK" w:eastAsia="Times New Roman" w:hAnsi="TH SarabunPSK" w:cs="TH SarabunPSK"/>
          <w:sz w:val="32"/>
          <w:szCs w:val="32"/>
        </w:rPr>
      </w:pP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r>
      <w:r w:rsidR="00AE0DB1" w:rsidRPr="00766532">
        <w:rPr>
          <w:rFonts w:ascii="TH SarabunPSK" w:eastAsia="Times New Roman" w:hAnsi="TH SarabunPSK" w:cs="TH SarabunPSK"/>
          <w:sz w:val="32"/>
          <w:szCs w:val="32"/>
        </w:rPr>
        <w:tab/>
      </w:r>
      <w:r w:rsidR="003B1ED9" w:rsidRPr="00766532">
        <w:rPr>
          <w:rFonts w:ascii="TH SarabunPSK" w:eastAsia="Times New Roman" w:hAnsi="TH SarabunPSK" w:cs="TH SarabunPSK"/>
          <w:sz w:val="32"/>
          <w:szCs w:val="32"/>
        </w:rPr>
        <w:t>VA</w:t>
      </w:r>
      <w:r w:rsidR="00AE0DB1" w:rsidRPr="00766532">
        <w:rPr>
          <w:rFonts w:ascii="TH SarabunPSK" w:eastAsia="Times New Roman" w:hAnsi="TH SarabunPSK" w:cs="TH SarabunPSK"/>
          <w:sz w:val="32"/>
          <w:szCs w:val="32"/>
        </w:rPr>
        <w:tab/>
      </w:r>
      <w:r w:rsidR="003B1ED9" w:rsidRPr="00766532">
        <w:rPr>
          <w:rFonts w:ascii="TH SarabunPSK" w:eastAsia="Times New Roman" w:hAnsi="TH SarabunPSK" w:cs="TH SarabunPSK"/>
          <w:sz w:val="32"/>
          <w:szCs w:val="32"/>
          <w:cs/>
        </w:rPr>
        <w:t>:</w:t>
      </w:r>
      <w:r w:rsidR="00DE6C86" w:rsidRPr="00766532">
        <w:rPr>
          <w:rFonts w:ascii="TH SarabunPSK" w:eastAsia="Times New Roman" w:hAnsi="TH SarabunPSK" w:cs="TH SarabunPSK"/>
          <w:sz w:val="32"/>
          <w:szCs w:val="32"/>
          <w:cs/>
        </w:rPr>
        <w:t xml:space="preserve"> </w:t>
      </w:r>
      <w:r w:rsidR="003B1ED9" w:rsidRPr="00766532">
        <w:rPr>
          <w:rFonts w:ascii="TH SarabunPSK" w:eastAsia="Times New Roman" w:hAnsi="TH SarabunPSK" w:cs="TH SarabunPSK"/>
          <w:sz w:val="32"/>
          <w:szCs w:val="32"/>
          <w:cs/>
        </w:rPr>
        <w:t>ทัศนศิลป์</w:t>
      </w:r>
      <w:r w:rsidR="00AE0DB1" w:rsidRPr="00766532">
        <w:rPr>
          <w:rFonts w:ascii="TH SarabunPSK" w:eastAsia="Times New Roman" w:hAnsi="TH SarabunPSK" w:cs="TH SarabunPSK"/>
          <w:sz w:val="32"/>
          <w:szCs w:val="32"/>
        </w:rPr>
        <w:tab/>
      </w:r>
      <w:r w:rsidR="00AE0DB1" w:rsidRPr="00766532">
        <w:rPr>
          <w:rFonts w:ascii="TH SarabunPSK" w:eastAsia="Times New Roman" w:hAnsi="TH SarabunPSK" w:cs="TH SarabunPSK"/>
          <w:sz w:val="32"/>
          <w:szCs w:val="32"/>
        </w:rPr>
        <w:tab/>
      </w:r>
    </w:p>
    <w:p w:rsidR="009676B8" w:rsidRPr="00766532" w:rsidRDefault="00DE6C86" w:rsidP="00723072">
      <w:pPr>
        <w:rPr>
          <w:rFonts w:ascii="TH SarabunPSK" w:eastAsia="Times New Roman" w:hAnsi="TH SarabunPSK" w:cs="TH SarabunPSK"/>
          <w:b/>
          <w:bCs/>
          <w:sz w:val="32"/>
          <w:szCs w:val="32"/>
        </w:rPr>
      </w:pPr>
      <w:r w:rsidRPr="00766532">
        <w:rPr>
          <w:rFonts w:ascii="TH SarabunPSK" w:eastAsia="Times New Roman" w:hAnsi="TH SarabunPSK" w:cs="TH SarabunPSK"/>
          <w:sz w:val="32"/>
          <w:szCs w:val="32"/>
        </w:rPr>
        <w:tab/>
      </w:r>
      <w:r w:rsidR="003B1ED9" w:rsidRPr="00766532">
        <w:rPr>
          <w:rFonts w:ascii="TH SarabunPSK" w:eastAsia="Times New Roman" w:hAnsi="TH SarabunPSK" w:cs="TH SarabunPSK"/>
          <w:sz w:val="32"/>
          <w:szCs w:val="32"/>
          <w:cs/>
        </w:rPr>
        <w:t xml:space="preserve"> </w:t>
      </w:r>
      <w:r w:rsidR="00603274">
        <w:rPr>
          <w:rFonts w:ascii="TH SarabunPSK" w:eastAsia="Times New Roman" w:hAnsi="TH SarabunPSK" w:cs="TH SarabunPSK" w:hint="cs"/>
          <w:b/>
          <w:bCs/>
          <w:sz w:val="32"/>
          <w:szCs w:val="32"/>
          <w:cs/>
        </w:rPr>
        <w:t>2.3.</w:t>
      </w:r>
      <w:r w:rsidR="009676B8" w:rsidRPr="00766532">
        <w:rPr>
          <w:rFonts w:ascii="TH SarabunPSK" w:eastAsia="Times New Roman" w:hAnsi="TH SarabunPSK" w:cs="TH SarabunPSK"/>
          <w:b/>
          <w:bCs/>
          <w:sz w:val="32"/>
          <w:szCs w:val="32"/>
          <w:cs/>
        </w:rPr>
        <w:t>2  ความหมายของรหัสการจัดชั่วโมงเรียน</w:t>
      </w:r>
      <w:r w:rsidR="009676B8" w:rsidRPr="00766532">
        <w:rPr>
          <w:rFonts w:ascii="TH SarabunPSK" w:eastAsia="Times New Roman" w:hAnsi="TH SarabunPSK" w:cs="TH SarabunPSK"/>
          <w:b/>
          <w:bCs/>
          <w:sz w:val="32"/>
          <w:szCs w:val="32"/>
        </w:rPr>
        <w:t xml:space="preserve"> C </w:t>
      </w:r>
      <w:r w:rsidR="009676B8" w:rsidRPr="00766532">
        <w:rPr>
          <w:rFonts w:ascii="TH SarabunPSK" w:eastAsia="Times New Roman" w:hAnsi="TH SarabunPSK" w:cs="TH SarabunPSK"/>
          <w:b/>
          <w:bCs/>
          <w:sz w:val="32"/>
          <w:szCs w:val="32"/>
          <w:cs/>
        </w:rPr>
        <w:t>(</w:t>
      </w:r>
      <w:r w:rsidR="009676B8" w:rsidRPr="00766532">
        <w:rPr>
          <w:rFonts w:ascii="TH SarabunPSK" w:eastAsia="Times New Roman" w:hAnsi="TH SarabunPSK" w:cs="TH SarabunPSK"/>
          <w:b/>
          <w:bCs/>
          <w:sz w:val="32"/>
          <w:szCs w:val="32"/>
        </w:rPr>
        <w:t xml:space="preserve">T </w:t>
      </w:r>
      <w:r w:rsidR="009676B8" w:rsidRPr="00766532">
        <w:rPr>
          <w:rFonts w:ascii="TH SarabunPSK" w:eastAsia="Times New Roman" w:hAnsi="TH SarabunPSK" w:cs="TH SarabunPSK"/>
          <w:b/>
          <w:bCs/>
          <w:sz w:val="32"/>
          <w:szCs w:val="32"/>
          <w:cs/>
        </w:rPr>
        <w:t xml:space="preserve">– </w:t>
      </w:r>
      <w:r w:rsidR="009676B8" w:rsidRPr="00766532">
        <w:rPr>
          <w:rFonts w:ascii="TH SarabunPSK" w:eastAsia="Times New Roman" w:hAnsi="TH SarabunPSK" w:cs="TH SarabunPSK"/>
          <w:b/>
          <w:bCs/>
          <w:sz w:val="32"/>
          <w:szCs w:val="32"/>
        </w:rPr>
        <w:t xml:space="preserve">P </w:t>
      </w:r>
      <w:r w:rsidR="009676B8" w:rsidRPr="00766532">
        <w:rPr>
          <w:rFonts w:ascii="TH SarabunPSK" w:eastAsia="Times New Roman" w:hAnsi="TH SarabunPSK" w:cs="TH SarabunPSK"/>
          <w:b/>
          <w:bCs/>
          <w:sz w:val="32"/>
          <w:szCs w:val="32"/>
          <w:cs/>
        </w:rPr>
        <w:t xml:space="preserve">– </w:t>
      </w:r>
      <w:r w:rsidR="009676B8" w:rsidRPr="00766532">
        <w:rPr>
          <w:rFonts w:ascii="TH SarabunPSK" w:eastAsia="Times New Roman" w:hAnsi="TH SarabunPSK" w:cs="TH SarabunPSK"/>
          <w:b/>
          <w:bCs/>
          <w:sz w:val="32"/>
          <w:szCs w:val="32"/>
        </w:rPr>
        <w:t>E</w:t>
      </w:r>
      <w:r w:rsidR="009676B8" w:rsidRPr="00766532">
        <w:rPr>
          <w:rFonts w:ascii="TH SarabunPSK" w:eastAsia="Times New Roman" w:hAnsi="TH SarabunPSK" w:cs="TH SarabunPSK"/>
          <w:b/>
          <w:bCs/>
          <w:sz w:val="32"/>
          <w:szCs w:val="32"/>
          <w:cs/>
        </w:rPr>
        <w:t>)</w:t>
      </w:r>
    </w:p>
    <w:p w:rsidR="009676B8" w:rsidRPr="00766532" w:rsidRDefault="009676B8" w:rsidP="009676B8">
      <w:pPr>
        <w:ind w:left="1440" w:firstLine="720"/>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C</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หมายถึง จำนวนหน่วยกิตของรายวิชานั้น</w:t>
      </w:r>
    </w:p>
    <w:p w:rsidR="009676B8" w:rsidRPr="00766532" w:rsidRDefault="009676B8" w:rsidP="009676B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T</w:t>
      </w:r>
      <w:r w:rsidRPr="00766532">
        <w:rPr>
          <w:rFonts w:ascii="TH SarabunPSK" w:eastAsia="Times New Roman" w:hAnsi="TH SarabunPSK" w:cs="TH SarabunPSK"/>
          <w:sz w:val="32"/>
          <w:szCs w:val="32"/>
          <w:cs/>
        </w:rPr>
        <w:tab/>
        <w:t>หมายถึง จำนวนชั่วโมงเรียนภาคทฤษฎี</w:t>
      </w:r>
    </w:p>
    <w:p w:rsidR="009676B8" w:rsidRPr="00766532" w:rsidRDefault="009676B8" w:rsidP="009676B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P</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หมายถึง จำนวนชั่วโมงเรียนภาคปฏิบัติ</w:t>
      </w:r>
    </w:p>
    <w:p w:rsidR="00CA7B2B" w:rsidRPr="00766532" w:rsidRDefault="009676B8" w:rsidP="00007183">
      <w:pPr>
        <w:ind w:left="1440" w:firstLine="720"/>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E</w:t>
      </w:r>
      <w:r w:rsidRPr="00766532">
        <w:rPr>
          <w:rFonts w:ascii="TH SarabunPSK" w:eastAsia="Times New Roman" w:hAnsi="TH SarabunPSK" w:cs="TH SarabunPSK"/>
          <w:sz w:val="32"/>
          <w:szCs w:val="32"/>
          <w:cs/>
        </w:rPr>
        <w:tab/>
        <w:t>หมายถึง</w:t>
      </w:r>
      <w:r w:rsidR="00007183" w:rsidRPr="00766532">
        <w:rPr>
          <w:rFonts w:ascii="TH SarabunPSK" w:eastAsia="Times New Roman" w:hAnsi="TH SarabunPSK" w:cs="TH SarabunPSK"/>
          <w:sz w:val="32"/>
          <w:szCs w:val="32"/>
          <w:cs/>
        </w:rPr>
        <w:t xml:space="preserve"> จำนวนชั่วโมงเรียนค้นคว้านอกเ</w:t>
      </w:r>
      <w:r w:rsidR="00390347" w:rsidRPr="00766532">
        <w:rPr>
          <w:rFonts w:ascii="TH SarabunPSK" w:eastAsia="Times New Roman" w:hAnsi="TH SarabunPSK" w:cs="TH SarabunPSK"/>
          <w:sz w:val="32"/>
          <w:szCs w:val="32"/>
          <w:cs/>
        </w:rPr>
        <w:t>วลา</w:t>
      </w:r>
    </w:p>
    <w:p w:rsidR="00390347" w:rsidRDefault="00225C6B" w:rsidP="00007183">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noProof/>
          <w:color w:val="FF0000"/>
          <w:sz w:val="32"/>
          <w:szCs w:val="32"/>
        </w:rPr>
        <mc:AlternateContent>
          <mc:Choice Requires="wps">
            <w:drawing>
              <wp:anchor distT="45720" distB="45720" distL="114300" distR="114300" simplePos="0" relativeHeight="251747840" behindDoc="0" locked="0" layoutInCell="1" allowOverlap="1" wp14:anchorId="7F4B826C" wp14:editId="0ED77341">
                <wp:simplePos x="0" y="0"/>
                <wp:positionH relativeFrom="margin">
                  <wp:align>right</wp:align>
                </wp:positionH>
                <wp:positionV relativeFrom="paragraph">
                  <wp:posOffset>114300</wp:posOffset>
                </wp:positionV>
                <wp:extent cx="5024893" cy="636104"/>
                <wp:effectExtent l="0" t="0" r="23495" b="12065"/>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893" cy="636104"/>
                        </a:xfrm>
                        <a:prstGeom prst="rect">
                          <a:avLst/>
                        </a:prstGeom>
                        <a:solidFill>
                          <a:srgbClr val="FFFFFF"/>
                        </a:solidFill>
                        <a:ln w="9525">
                          <a:solidFill>
                            <a:srgbClr val="000000"/>
                          </a:solidFill>
                          <a:miter lim="800000"/>
                          <a:headEnd/>
                          <a:tailEnd/>
                        </a:ln>
                      </wps:spPr>
                      <wps:txbx>
                        <w:txbxContent>
                          <w:p w:rsidR="00C14E77" w:rsidRPr="00B73E79" w:rsidRDefault="00C14E77" w:rsidP="005E5272">
                            <w:pPr>
                              <w:rPr>
                                <w:rFonts w:ascii="TH SarabunPSK" w:eastAsia="Times New Roman" w:hAnsi="TH SarabunPSK" w:cs="TH SarabunPSK"/>
                                <w:sz w:val="32"/>
                                <w:szCs w:val="32"/>
                                <w:cs/>
                              </w:rPr>
                            </w:pPr>
                            <w:r w:rsidRPr="00C356AE">
                              <w:rPr>
                                <w:rFonts w:ascii="TH SarabunPSK" w:eastAsia="Times New Roman" w:hAnsi="TH SarabunPSK" w:cs="TH SarabunPSK" w:hint="cs"/>
                                <w:color w:val="FF0000"/>
                                <w:sz w:val="32"/>
                                <w:szCs w:val="32"/>
                                <w:cs/>
                              </w:rPr>
                              <w:t xml:space="preserve">หมายเหตุ </w:t>
                            </w:r>
                            <w:r w:rsidRPr="00C356AE">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หลักเกณฑ์การเขียน</w:t>
                            </w:r>
                            <w:r w:rsidRPr="00B73E79">
                              <w:rPr>
                                <w:rFonts w:ascii="TH SarabunPSK" w:eastAsia="Times New Roman" w:hAnsi="TH SarabunPSK" w:cs="TH SarabunPSK" w:hint="cs"/>
                                <w:color w:val="FF0000"/>
                                <w:sz w:val="32"/>
                                <w:szCs w:val="32"/>
                                <w:cs/>
                              </w:rPr>
                              <w:t>ดูประกาศมหาวิทยาลัยเทคโนโลยีราชมงคลล้านนา เรื่องแนวปฏิบัติในการเขียนหน่วยกิตรายวิชา</w:t>
                            </w:r>
                            <w:r w:rsidRPr="00B73E79">
                              <w:rPr>
                                <w:rFonts w:ascii="TH SarabunPSK" w:eastAsia="Times New Roman" w:hAnsi="TH SarabunPSK" w:cs="TH SarabunPSK"/>
                                <w:color w:val="FF0000"/>
                                <w:sz w:val="32"/>
                                <w:szCs w:val="32"/>
                                <w:cs/>
                              </w:rPr>
                              <w:t xml:space="preserve"> </w:t>
                            </w:r>
                            <w:r w:rsidRPr="00B73E79">
                              <w:rPr>
                                <w:rFonts w:ascii="TH SarabunPSK" w:eastAsia="Times New Roman" w:hAnsi="TH SarabunPSK" w:cs="TH SarabunPSK" w:hint="cs"/>
                                <w:color w:val="FF0000"/>
                                <w:sz w:val="32"/>
                                <w:szCs w:val="32"/>
                                <w:cs/>
                              </w:rPr>
                              <w:t>พ.ศ.2553 ลงวันที่ 23 กรกฎาคม พ.ศ.2553</w:t>
                            </w:r>
                          </w:p>
                          <w:p w:rsidR="00C14E77" w:rsidRPr="008F1E91" w:rsidRDefault="00C14E77" w:rsidP="005E5272">
                            <w:pPr>
                              <w:jc w:val="center"/>
                              <w:rPr>
                                <w:color w:val="FF0000"/>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B826C" id="_x0000_s1069" type="#_x0000_t202" style="position:absolute;left:0;text-align:left;margin-left:344.45pt;margin-top:9pt;width:395.65pt;height:50.1pt;z-index:251747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">
                <v:textbox>
                  <w:txbxContent>
                    <w:p w:rsidR="00C14E77" w:rsidRPr="00B73E79" w:rsidRDefault="00C14E77" w:rsidP="005E5272">
                      <w:pPr>
                        <w:rPr>
                          <w:rFonts w:ascii="TH SarabunPSK" w:eastAsia="Times New Roman" w:hAnsi="TH SarabunPSK" w:cs="TH SarabunPSK"/>
                          <w:sz w:val="32"/>
                          <w:szCs w:val="32"/>
                          <w:cs/>
                        </w:rPr>
                      </w:pPr>
                      <w:r w:rsidRPr="00C356AE">
                        <w:rPr>
                          <w:rFonts w:ascii="TH SarabunPSK" w:eastAsia="Times New Roman" w:hAnsi="TH SarabunPSK" w:cs="TH SarabunPSK" w:hint="cs"/>
                          <w:color w:val="FF0000"/>
                          <w:sz w:val="32"/>
                          <w:szCs w:val="32"/>
                          <w:cs/>
                        </w:rPr>
                        <w:t xml:space="preserve">หมายเหตุ </w:t>
                      </w:r>
                      <w:r w:rsidRPr="00C356AE">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หลักเกณฑ์การเขียน</w:t>
                      </w:r>
                      <w:r w:rsidRPr="00B73E79">
                        <w:rPr>
                          <w:rFonts w:ascii="TH SarabunPSK" w:eastAsia="Times New Roman" w:hAnsi="TH SarabunPSK" w:cs="TH SarabunPSK" w:hint="cs"/>
                          <w:color w:val="FF0000"/>
                          <w:sz w:val="32"/>
                          <w:szCs w:val="32"/>
                          <w:cs/>
                        </w:rPr>
                        <w:t>ดูประกาศมหาวิทยาลัยเทคโนโลยีราชมงคลล้านนา เรื่องแนวปฏิบัติในการเขียนหน่วยกิตรายวิชา</w:t>
                      </w:r>
                      <w:r w:rsidRPr="00B73E79">
                        <w:rPr>
                          <w:rFonts w:ascii="TH SarabunPSK" w:eastAsia="Times New Roman" w:hAnsi="TH SarabunPSK" w:cs="TH SarabunPSK"/>
                          <w:color w:val="FF0000"/>
                          <w:sz w:val="32"/>
                          <w:szCs w:val="32"/>
                          <w:cs/>
                        </w:rPr>
                        <w:t xml:space="preserve"> </w:t>
                      </w:r>
                      <w:r w:rsidRPr="00B73E79">
                        <w:rPr>
                          <w:rFonts w:ascii="TH SarabunPSK" w:eastAsia="Times New Roman" w:hAnsi="TH SarabunPSK" w:cs="TH SarabunPSK" w:hint="cs"/>
                          <w:color w:val="FF0000"/>
                          <w:sz w:val="32"/>
                          <w:szCs w:val="32"/>
                          <w:cs/>
                        </w:rPr>
                        <w:t>พ.ศ.2553 ลงวันที่ 23 กรกฎาคม พ.ศ.2553</w:t>
                      </w:r>
                    </w:p>
                    <w:p w:rsidR="00C14E77" w:rsidRPr="008F1E91" w:rsidRDefault="00C14E77" w:rsidP="005E5272">
                      <w:pPr>
                        <w:jc w:val="center"/>
                        <w:rPr>
                          <w:color w:val="FF0000"/>
                          <w:cs/>
                        </w:rPr>
                      </w:pPr>
                    </w:p>
                  </w:txbxContent>
                </v:textbox>
                <w10:wrap anchorx="margin"/>
              </v:shape>
            </w:pict>
          </mc:Fallback>
        </mc:AlternateContent>
      </w:r>
    </w:p>
    <w:p w:rsidR="00913B15" w:rsidRDefault="00913B15" w:rsidP="00007183">
      <w:pPr>
        <w:ind w:left="1440" w:firstLine="720"/>
        <w:rPr>
          <w:rFonts w:ascii="TH SarabunPSK" w:eastAsia="Times New Roman" w:hAnsi="TH SarabunPSK" w:cs="TH SarabunPSK"/>
          <w:sz w:val="32"/>
          <w:szCs w:val="32"/>
        </w:rPr>
      </w:pPr>
    </w:p>
    <w:p w:rsidR="00913B15" w:rsidRDefault="00913B15" w:rsidP="00007183">
      <w:pPr>
        <w:ind w:left="1440" w:firstLine="720"/>
        <w:rPr>
          <w:rFonts w:ascii="TH SarabunPSK" w:eastAsia="Times New Roman" w:hAnsi="TH SarabunPSK" w:cs="TH SarabunPSK"/>
          <w:sz w:val="32"/>
          <w:szCs w:val="32"/>
        </w:rPr>
      </w:pPr>
    </w:p>
    <w:p w:rsidR="00814A6E" w:rsidRPr="00766532" w:rsidRDefault="00814A6E" w:rsidP="00814A6E">
      <w:pPr>
        <w:tabs>
          <w:tab w:val="left" w:pos="993"/>
        </w:tabs>
        <w:jc w:val="both"/>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ab/>
      </w:r>
      <w:r w:rsidR="00603274">
        <w:rPr>
          <w:rFonts w:ascii="TH SarabunPSK" w:eastAsia="Times New Roman" w:hAnsi="TH SarabunPSK" w:cs="TH SarabunPSK" w:hint="cs"/>
          <w:b/>
          <w:bCs/>
          <w:sz w:val="32"/>
          <w:szCs w:val="32"/>
          <w:cs/>
        </w:rPr>
        <w:t xml:space="preserve">2.3 </w:t>
      </w:r>
      <w:r w:rsidRPr="00766532">
        <w:rPr>
          <w:rFonts w:ascii="TH SarabunPSK" w:eastAsia="Times New Roman" w:hAnsi="TH SarabunPSK" w:cs="TH SarabunPSK"/>
          <w:b/>
          <w:bCs/>
          <w:sz w:val="32"/>
          <w:szCs w:val="32"/>
          <w:cs/>
        </w:rPr>
        <w:t xml:space="preserve">ความหมายของรหัสรายวิชาและรหัสการจัดชั่วโมงเรียน  </w:t>
      </w:r>
    </w:p>
    <w:p w:rsidR="00814A6E" w:rsidRPr="00766532" w:rsidRDefault="00814A6E" w:rsidP="00814A6E">
      <w:pPr>
        <w:tabs>
          <w:tab w:val="left" w:pos="1560"/>
        </w:tabs>
        <w:rPr>
          <w:rFonts w:ascii="TH SarabunPSK" w:eastAsia="Times New Roman" w:hAnsi="TH SarabunPSK" w:cs="TH SarabunPSK"/>
          <w:b/>
          <w:bCs/>
          <w:sz w:val="32"/>
          <w:szCs w:val="32"/>
        </w:rPr>
      </w:pPr>
      <w:r w:rsidRPr="00766532">
        <w:rPr>
          <w:rFonts w:ascii="TH SarabunPSK" w:eastAsia="Times New Roman" w:hAnsi="TH SarabunPSK" w:cs="TH SarabunPSK"/>
          <w:b/>
          <w:bCs/>
          <w:color w:val="0070C0"/>
          <w:sz w:val="32"/>
          <w:szCs w:val="32"/>
          <w:cs/>
        </w:rPr>
        <w:t xml:space="preserve">          </w:t>
      </w:r>
      <w:r w:rsidRPr="00766532">
        <w:rPr>
          <w:rFonts w:ascii="TH SarabunPSK" w:eastAsia="Times New Roman" w:hAnsi="TH SarabunPSK" w:cs="TH SarabunPSK"/>
          <w:b/>
          <w:bCs/>
          <w:color w:val="0070C0"/>
          <w:sz w:val="32"/>
          <w:szCs w:val="32"/>
          <w:cs/>
        </w:rPr>
        <w:tab/>
      </w:r>
      <w:r w:rsidR="00603274">
        <w:rPr>
          <w:rFonts w:ascii="TH SarabunPSK" w:eastAsia="Times New Roman" w:hAnsi="TH SarabunPSK" w:cs="TH SarabunPSK"/>
          <w:b/>
          <w:bCs/>
          <w:sz w:val="32"/>
          <w:szCs w:val="32"/>
        </w:rPr>
        <w:t>2.3.1</w:t>
      </w:r>
      <w:r w:rsidRPr="00766532">
        <w:rPr>
          <w:rFonts w:ascii="TH SarabunPSK" w:eastAsia="Times New Roman" w:hAnsi="TH SarabunPSK" w:cs="TH SarabunPSK"/>
          <w:b/>
          <w:bCs/>
          <w:sz w:val="32"/>
          <w:szCs w:val="32"/>
          <w:cs/>
        </w:rPr>
        <w:t xml:space="preserve"> ความหมายของรหัสรายวิชา </w:t>
      </w:r>
      <w:r w:rsidRPr="00766532">
        <w:rPr>
          <w:rFonts w:ascii="TH SarabunPSK" w:eastAsia="Times New Roman" w:hAnsi="TH SarabunPSK" w:cs="TH SarabunPSK"/>
          <w:b/>
          <w:bCs/>
          <w:sz w:val="32"/>
          <w:szCs w:val="32"/>
        </w:rPr>
        <w:t>CCCMMGXX</w:t>
      </w:r>
    </w:p>
    <w:p w:rsidR="00814A6E" w:rsidRPr="00766532" w:rsidRDefault="00814A6E" w:rsidP="00814A6E">
      <w:pPr>
        <w:tabs>
          <w:tab w:val="left" w:pos="2268"/>
          <w:tab w:val="left" w:pos="2835"/>
          <w:tab w:val="left" w:pos="3686"/>
        </w:tabs>
        <w:spacing w:before="120"/>
        <w:rPr>
          <w:rFonts w:ascii="TH SarabunPSK" w:eastAsia="Times New Roman" w:hAnsi="TH SarabunPSK" w:cs="TH SarabunPSK"/>
          <w:b/>
          <w:bCs/>
          <w:sz w:val="32"/>
          <w:szCs w:val="32"/>
          <w:cs/>
        </w:rPr>
      </w:pPr>
      <w:r w:rsidRPr="00766532">
        <w:rPr>
          <w:rFonts w:ascii="TH SarabunPSK" w:eastAsia="Times New Roman" w:hAnsi="TH SarabunPSK" w:cs="TH SarabunPSK"/>
          <w:sz w:val="32"/>
          <w:szCs w:val="32"/>
        </w:rPr>
        <w:tab/>
      </w:r>
      <w:r w:rsidRPr="00766532">
        <w:rPr>
          <w:rFonts w:ascii="TH SarabunPSK" w:eastAsia="Times New Roman" w:hAnsi="TH SarabunPSK" w:cs="TH SarabunPSK"/>
          <w:b/>
          <w:bCs/>
          <w:sz w:val="32"/>
          <w:szCs w:val="32"/>
        </w:rPr>
        <w:t>CCC</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 xml:space="preserve">หมายถึง </w:t>
      </w:r>
      <w:r w:rsidRPr="00766532">
        <w:rPr>
          <w:rFonts w:ascii="TH SarabunPSK" w:eastAsia="Times New Roman" w:hAnsi="TH SarabunPSK" w:cs="TH SarabunPSK"/>
          <w:b/>
          <w:bCs/>
          <w:sz w:val="32"/>
          <w:szCs w:val="32"/>
          <w:cs/>
        </w:rPr>
        <w:tab/>
        <w:t>อักษรย่อชื่อปริญญา/อักษรย่อชื่อหมวดวิชาศึกษาทั่วไป</w:t>
      </w:r>
    </w:p>
    <w:p w:rsidR="00814A6E" w:rsidRPr="00766532" w:rsidRDefault="00814A6E" w:rsidP="00814A6E">
      <w:pPr>
        <w:tabs>
          <w:tab w:val="left" w:pos="2268"/>
          <w:tab w:val="left" w:pos="2835"/>
          <w:tab w:val="left" w:pos="3686"/>
        </w:tabs>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ab/>
        <w:t xml:space="preserve">MM </w:t>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cs/>
        </w:rPr>
        <w:t xml:space="preserve">หมายถึง </w:t>
      </w:r>
      <w:r w:rsidRPr="00766532">
        <w:rPr>
          <w:rFonts w:ascii="TH SarabunPSK" w:eastAsia="Times New Roman" w:hAnsi="TH SarabunPSK" w:cs="TH SarabunPSK"/>
          <w:b/>
          <w:bCs/>
          <w:sz w:val="32"/>
          <w:szCs w:val="32"/>
          <w:cs/>
        </w:rPr>
        <w:tab/>
        <w:t>อักษรชื่อหลักสูตร/ชื่อกลุ่มวิชา</w:t>
      </w:r>
    </w:p>
    <w:p w:rsidR="00814A6E" w:rsidRPr="00766532" w:rsidRDefault="00814A6E" w:rsidP="00814A6E">
      <w:pPr>
        <w:tabs>
          <w:tab w:val="left" w:pos="2268"/>
          <w:tab w:val="left" w:pos="2835"/>
          <w:tab w:val="left" w:pos="3686"/>
        </w:tabs>
        <w:rPr>
          <w:rFonts w:ascii="TH SarabunPSK" w:eastAsia="Times New Roman" w:hAnsi="TH SarabunPSK" w:cs="TH SarabunPSK"/>
          <w:b/>
          <w:bCs/>
          <w:sz w:val="32"/>
          <w:szCs w:val="32"/>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b/>
          <w:bCs/>
          <w:sz w:val="32"/>
          <w:szCs w:val="32"/>
        </w:rPr>
        <w:t>G</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 xml:space="preserve">หมายถึง </w:t>
      </w:r>
      <w:r w:rsidRPr="00766532">
        <w:rPr>
          <w:rFonts w:ascii="TH SarabunPSK" w:eastAsia="Times New Roman" w:hAnsi="TH SarabunPSK" w:cs="TH SarabunPSK"/>
          <w:b/>
          <w:bCs/>
          <w:sz w:val="32"/>
          <w:szCs w:val="32"/>
          <w:cs/>
        </w:rPr>
        <w:tab/>
        <w:t>วิชาเอก</w:t>
      </w:r>
      <w:r w:rsidR="00A95E9D"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 xml:space="preserve">แทนด้วยตัวเลข 1 - 9  </w:t>
      </w:r>
    </w:p>
    <w:p w:rsidR="00AE0DB1" w:rsidRPr="00766532" w:rsidRDefault="00814A6E" w:rsidP="00814A6E">
      <w:pPr>
        <w:ind w:left="1440" w:firstLine="720"/>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 xml:space="preserve"> XX</w:t>
      </w: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ab/>
        <w:t>หมายถึง ลำดับที่ของวิชาในวิชาเอก</w:t>
      </w:r>
      <w:r w:rsidR="00CC36D7" w:rsidRPr="00766532">
        <w:rPr>
          <w:rFonts w:ascii="TH SarabunPSK" w:eastAsia="Times New Roman" w:hAnsi="TH SarabunPSK" w:cs="TH SarabunPSK"/>
          <w:b/>
          <w:bCs/>
          <w:sz w:val="32"/>
          <w:szCs w:val="32"/>
          <w:cs/>
        </w:rPr>
        <w:t xml:space="preserve"> แทนด้วยตัวเลข 01 - 99</w:t>
      </w:r>
    </w:p>
    <w:p w:rsidR="00D122A3" w:rsidRPr="00766532" w:rsidRDefault="00D122A3" w:rsidP="00814A6E">
      <w:pPr>
        <w:rPr>
          <w:rFonts w:ascii="TH SarabunPSK" w:eastAsia="Times New Roman" w:hAnsi="TH SarabunPSK" w:cs="TH SarabunPSK"/>
          <w:color w:val="000000"/>
          <w:sz w:val="32"/>
          <w:szCs w:val="32"/>
        </w:rPr>
      </w:pPr>
    </w:p>
    <w:p w:rsidR="00162993" w:rsidRDefault="00162993" w:rsidP="00814A6E">
      <w:pPr>
        <w:rPr>
          <w:rFonts w:ascii="TH SarabunPSK" w:eastAsia="Times New Roman" w:hAnsi="TH SarabunPSK" w:cs="TH SarabunPSK"/>
          <w:b/>
          <w:bCs/>
          <w:sz w:val="32"/>
          <w:szCs w:val="32"/>
        </w:rPr>
      </w:pPr>
      <w:r w:rsidRPr="00766532">
        <w:rPr>
          <w:rFonts w:ascii="TH SarabunPSK" w:eastAsia="Times New Roman" w:hAnsi="TH SarabunPSK" w:cs="TH SarabunPSK"/>
          <w:color w:val="000000"/>
          <w:sz w:val="32"/>
          <w:szCs w:val="32"/>
          <w:cs/>
        </w:rPr>
        <w:tab/>
      </w:r>
      <w:r w:rsidR="00814A6E" w:rsidRPr="00766532">
        <w:rPr>
          <w:rFonts w:ascii="TH SarabunPSK" w:eastAsia="Times New Roman" w:hAnsi="TH SarabunPSK" w:cs="TH SarabunPSK"/>
          <w:color w:val="000000"/>
          <w:sz w:val="32"/>
          <w:szCs w:val="32"/>
          <w:cs/>
        </w:rPr>
        <w:tab/>
      </w:r>
      <w:r w:rsidRPr="00766532">
        <w:rPr>
          <w:rFonts w:ascii="TH SarabunPSK" w:eastAsia="Times New Roman" w:hAnsi="TH SarabunPSK" w:cs="TH SarabunPSK"/>
          <w:b/>
          <w:bCs/>
          <w:sz w:val="32"/>
          <w:szCs w:val="32"/>
          <w:cs/>
        </w:rPr>
        <w:t>วิทยาลัยเทคโนโลยีและสหวิทยาการ</w:t>
      </w:r>
    </w:p>
    <w:p w:rsidR="00BA0D95" w:rsidRPr="00766532" w:rsidRDefault="00BA0D95" w:rsidP="00BA0D95">
      <w:pPr>
        <w:ind w:left="720" w:firstLine="720"/>
        <w:rPr>
          <w:rFonts w:ascii="TH SarabunPSK" w:eastAsia="Times New Roman" w:hAnsi="TH SarabunPSK" w:cs="TH SarabunPSK"/>
          <w:b/>
          <w:bCs/>
          <w:sz w:val="32"/>
          <w:szCs w:val="32"/>
        </w:rPr>
      </w:pPr>
      <w:r w:rsidRPr="00766532">
        <w:rPr>
          <w:rFonts w:ascii="TH SarabunPSK" w:eastAsia="Times New Roman" w:hAnsi="TH SarabunPSK" w:cs="TH SarabunPSK"/>
          <w:sz w:val="32"/>
          <w:szCs w:val="32"/>
        </w:rPr>
        <w:t>1</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GEB</w:t>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cs/>
        </w:rPr>
        <w:t>: หมวดวิชาศึกษาทั่วไป ระดับปริญญาตรี</w:t>
      </w:r>
    </w:p>
    <w:p w:rsidR="00A13911" w:rsidRPr="001478BF" w:rsidRDefault="00A13911" w:rsidP="00A13911">
      <w:pPr>
        <w:tabs>
          <w:tab w:val="left" w:pos="900"/>
          <w:tab w:val="left" w:pos="1620"/>
        </w:tabs>
        <w:ind w:left="162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กลุ่มวิชาภาษาและการสื่อสาร (</w:t>
      </w:r>
      <w:r w:rsidRPr="001478BF">
        <w:rPr>
          <w:rFonts w:ascii="TH SarabunPSK" w:hAnsi="TH SarabunPSK" w:cs="TH SarabunPSK"/>
          <w:sz w:val="32"/>
          <w:szCs w:val="32"/>
        </w:rPr>
        <w:t>LC</w:t>
      </w:r>
      <w:r w:rsidRPr="001478BF">
        <w:rPr>
          <w:rFonts w:ascii="TH SarabunPSK" w:hAnsi="TH SarabunPSK" w:cs="TH SarabunPSK"/>
          <w:sz w:val="32"/>
          <w:szCs w:val="32"/>
          <w:cs/>
        </w:rPr>
        <w:t>)</w:t>
      </w:r>
    </w:p>
    <w:p w:rsidR="00A13911" w:rsidRPr="001478BF" w:rsidRDefault="00A13911" w:rsidP="00A13911">
      <w:pPr>
        <w:tabs>
          <w:tab w:val="left" w:pos="900"/>
          <w:tab w:val="left" w:pos="2160"/>
        </w:tabs>
        <w:ind w:left="2160"/>
        <w:rPr>
          <w:rFonts w:ascii="TH SarabunPSK" w:hAnsi="TH SarabunPSK" w:cs="TH SarabunPSK"/>
          <w:sz w:val="32"/>
          <w:szCs w:val="32"/>
        </w:rPr>
      </w:pPr>
      <w:r w:rsidRPr="001478BF">
        <w:rPr>
          <w:rFonts w:ascii="TH SarabunPSK" w:hAnsi="TH SarabunPSK" w:cs="TH SarabunPSK"/>
          <w:sz w:val="32"/>
          <w:szCs w:val="32"/>
          <w:cs/>
        </w:rPr>
        <w:tab/>
        <w:t>1 : กลุ่มวิชาภาษาต่างประเทศ</w:t>
      </w:r>
    </w:p>
    <w:p w:rsidR="00A13911" w:rsidRPr="001478BF" w:rsidRDefault="00A13911" w:rsidP="00A13911">
      <w:pPr>
        <w:tabs>
          <w:tab w:val="left" w:pos="900"/>
          <w:tab w:val="left" w:pos="2160"/>
        </w:tabs>
        <w:ind w:left="2160"/>
        <w:rPr>
          <w:rFonts w:ascii="TH SarabunPSK" w:hAnsi="TH SarabunPSK" w:cs="TH SarabunPSK"/>
          <w:b/>
          <w:bCs/>
          <w:sz w:val="32"/>
          <w:szCs w:val="32"/>
        </w:rPr>
      </w:pPr>
      <w:r w:rsidRPr="001478BF">
        <w:rPr>
          <w:rFonts w:ascii="TH SarabunPSK" w:hAnsi="TH SarabunPSK" w:cs="TH SarabunPSK"/>
          <w:sz w:val="32"/>
          <w:szCs w:val="32"/>
          <w:cs/>
        </w:rPr>
        <w:tab/>
        <w:t>2 : กลุ่มวิชาภาษาไทย</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กลุ่มวิชาวิทยาศาสตร์และคณิตศาสตร์ (</w:t>
      </w:r>
      <w:r w:rsidRPr="001478BF">
        <w:rPr>
          <w:rFonts w:ascii="TH SarabunPSK" w:hAnsi="TH SarabunPSK" w:cs="TH SarabunPSK"/>
          <w:sz w:val="32"/>
          <w:szCs w:val="32"/>
        </w:rPr>
        <w:t>SC</w:t>
      </w:r>
      <w:r w:rsidRPr="001478BF">
        <w:rPr>
          <w:rFonts w:ascii="TH SarabunPSK" w:hAnsi="TH SarabunPSK" w:cs="TH SarabunPSK"/>
          <w:sz w:val="32"/>
          <w:szCs w:val="32"/>
          <w:cs/>
        </w:rPr>
        <w:t>)</w:t>
      </w:r>
    </w:p>
    <w:p w:rsidR="00A13911" w:rsidRPr="001478BF" w:rsidRDefault="00A13911" w:rsidP="00A13911">
      <w:pPr>
        <w:tabs>
          <w:tab w:val="left" w:pos="900"/>
          <w:tab w:val="left" w:pos="2160"/>
          <w:tab w:val="left" w:pos="2835"/>
        </w:tabs>
        <w:ind w:left="3240" w:hanging="1080"/>
        <w:rPr>
          <w:rFonts w:ascii="TH SarabunPSK" w:hAnsi="TH SarabunPSK" w:cs="TH SarabunPSK"/>
          <w:sz w:val="32"/>
          <w:szCs w:val="32"/>
        </w:rPr>
      </w:pPr>
      <w:r w:rsidRPr="001478BF">
        <w:rPr>
          <w:rFonts w:ascii="TH SarabunPSK" w:hAnsi="TH SarabunPSK" w:cs="TH SarabunPSK"/>
          <w:sz w:val="32"/>
          <w:szCs w:val="32"/>
          <w:cs/>
        </w:rPr>
        <w:lastRenderedPageBreak/>
        <w:tab/>
        <w:t>3 : กลุ่มวิชาวิทยาศาสตร์</w:t>
      </w:r>
    </w:p>
    <w:p w:rsidR="00A13911" w:rsidRPr="001478BF" w:rsidRDefault="00A13911" w:rsidP="00A13911">
      <w:pPr>
        <w:tabs>
          <w:tab w:val="left" w:pos="900"/>
          <w:tab w:val="left" w:pos="2160"/>
          <w:tab w:val="left" w:pos="2835"/>
        </w:tabs>
        <w:ind w:left="3240" w:hanging="1080"/>
        <w:rPr>
          <w:rFonts w:ascii="TH SarabunPSK" w:hAnsi="TH SarabunPSK" w:cs="TH SarabunPSK"/>
          <w:sz w:val="32"/>
          <w:szCs w:val="32"/>
        </w:rPr>
      </w:pPr>
      <w:r w:rsidRPr="001478BF">
        <w:rPr>
          <w:rFonts w:ascii="TH SarabunPSK" w:hAnsi="TH SarabunPSK" w:cs="TH SarabunPSK"/>
          <w:sz w:val="32"/>
          <w:szCs w:val="32"/>
          <w:cs/>
        </w:rPr>
        <w:tab/>
        <w:t>4 : กลุ่มวิชาคณิตศาสตร์</w:t>
      </w:r>
    </w:p>
    <w:p w:rsidR="00A13911" w:rsidRPr="001478BF" w:rsidRDefault="00A13911" w:rsidP="00A13911">
      <w:pPr>
        <w:tabs>
          <w:tab w:val="left" w:pos="900"/>
          <w:tab w:val="left" w:pos="2160"/>
        </w:tabs>
        <w:ind w:left="2700" w:hanging="540"/>
        <w:rPr>
          <w:rFonts w:ascii="TH SarabunPSK" w:hAnsi="TH SarabunPSK" w:cs="TH SarabunPSK"/>
          <w:sz w:val="32"/>
          <w:szCs w:val="32"/>
          <w:cs/>
        </w:rPr>
      </w:pPr>
      <w:r w:rsidRPr="001478BF">
        <w:rPr>
          <w:rFonts w:ascii="TH SarabunPSK" w:hAnsi="TH SarabunPSK" w:cs="TH SarabunPSK"/>
          <w:sz w:val="32"/>
          <w:szCs w:val="32"/>
          <w:cs/>
        </w:rPr>
        <w:t>- กลุ่มวิชาสังคมศาสตร์และมนุษยศาสตร์ (</w:t>
      </w:r>
      <w:r w:rsidRPr="001478BF">
        <w:rPr>
          <w:rFonts w:ascii="TH SarabunPSK" w:hAnsi="TH SarabunPSK" w:cs="TH SarabunPSK"/>
          <w:sz w:val="32"/>
          <w:szCs w:val="32"/>
        </w:rPr>
        <w:t>SO</w:t>
      </w:r>
      <w:r w:rsidRPr="001478BF">
        <w:rPr>
          <w:rFonts w:ascii="TH SarabunPSK" w:hAnsi="TH SarabunPSK" w:cs="TH SarabunPSK"/>
          <w:sz w:val="32"/>
          <w:szCs w:val="32"/>
          <w:cs/>
        </w:rPr>
        <w:t>)</w:t>
      </w:r>
    </w:p>
    <w:p w:rsidR="00A13911" w:rsidRPr="001478BF" w:rsidRDefault="00A13911" w:rsidP="00A13911">
      <w:pPr>
        <w:tabs>
          <w:tab w:val="left" w:pos="900"/>
          <w:tab w:val="left" w:pos="2160"/>
        </w:tabs>
        <w:ind w:left="1620" w:firstLine="540"/>
        <w:rPr>
          <w:rFonts w:ascii="TH SarabunPSK" w:hAnsi="TH SarabunPSK" w:cs="TH SarabunPSK"/>
          <w:sz w:val="32"/>
          <w:szCs w:val="32"/>
        </w:rPr>
      </w:pPr>
      <w:r w:rsidRPr="001478BF">
        <w:rPr>
          <w:rFonts w:ascii="TH SarabunPSK" w:hAnsi="TH SarabunPSK" w:cs="TH SarabunPSK"/>
          <w:sz w:val="32"/>
          <w:szCs w:val="32"/>
          <w:cs/>
        </w:rPr>
        <w:tab/>
        <w:t>5 : กลุ่มวิชาสังคมศาสตร์และมนุษยศาสตร์</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กลุ่มวิชาสุขภาพ (</w:t>
      </w:r>
      <w:r w:rsidRPr="001478BF">
        <w:rPr>
          <w:rFonts w:ascii="TH SarabunPSK" w:hAnsi="TH SarabunPSK" w:cs="TH SarabunPSK"/>
          <w:sz w:val="32"/>
          <w:szCs w:val="32"/>
        </w:rPr>
        <w:t>HT</w:t>
      </w:r>
      <w:r w:rsidRPr="001478BF">
        <w:rPr>
          <w:rFonts w:ascii="TH SarabunPSK" w:hAnsi="TH SarabunPSK" w:cs="TH SarabunPSK"/>
          <w:sz w:val="32"/>
          <w:szCs w:val="32"/>
          <w:cs/>
        </w:rPr>
        <w:t>)</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rPr>
        <w:tab/>
      </w:r>
      <w:r>
        <w:rPr>
          <w:rFonts w:ascii="TH SarabunPSK" w:hAnsi="TH SarabunPSK" w:cs="TH SarabunPSK"/>
          <w:sz w:val="32"/>
          <w:szCs w:val="32"/>
        </w:rPr>
        <w:tab/>
      </w:r>
      <w:r w:rsidRPr="001478BF">
        <w:rPr>
          <w:rFonts w:ascii="TH SarabunPSK" w:hAnsi="TH SarabunPSK" w:cs="TH SarabunPSK"/>
          <w:sz w:val="32"/>
          <w:szCs w:val="32"/>
        </w:rPr>
        <w:t>6</w:t>
      </w:r>
      <w:r w:rsidRPr="001478BF">
        <w:rPr>
          <w:rFonts w:ascii="TH SarabunPSK" w:hAnsi="TH SarabunPSK" w:cs="TH SarabunPSK"/>
          <w:sz w:val="32"/>
          <w:szCs w:val="32"/>
          <w:cs/>
        </w:rPr>
        <w:t xml:space="preserve"> : กลุ่มวิชาสุขภาพ</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cs/>
        </w:rPr>
        <w:t>- กลุ่มวิชาบูรณาการ (</w:t>
      </w:r>
      <w:r w:rsidRPr="001478BF">
        <w:rPr>
          <w:rFonts w:ascii="TH SarabunPSK" w:hAnsi="TH SarabunPSK" w:cs="TH SarabunPSK"/>
          <w:sz w:val="30"/>
          <w:szCs w:val="30"/>
        </w:rPr>
        <w:t>IN</w:t>
      </w:r>
      <w:r w:rsidRPr="001478BF">
        <w:rPr>
          <w:rFonts w:ascii="TH SarabunPSK" w:hAnsi="TH SarabunPSK" w:cs="TH SarabunPSK"/>
          <w:sz w:val="32"/>
          <w:szCs w:val="32"/>
          <w:cs/>
        </w:rPr>
        <w:t>)</w:t>
      </w:r>
    </w:p>
    <w:p w:rsidR="00A13911" w:rsidRPr="001478BF" w:rsidRDefault="00A13911" w:rsidP="00A13911">
      <w:pPr>
        <w:tabs>
          <w:tab w:val="left" w:pos="900"/>
          <w:tab w:val="left" w:pos="1620"/>
          <w:tab w:val="left" w:pos="2160"/>
        </w:tabs>
        <w:ind w:left="2700" w:hanging="1080"/>
        <w:rPr>
          <w:rFonts w:ascii="TH SarabunPSK" w:hAnsi="TH SarabunPSK" w:cs="TH SarabunPSK"/>
          <w:sz w:val="32"/>
          <w:szCs w:val="32"/>
        </w:rPr>
      </w:pPr>
      <w:r w:rsidRPr="001478BF">
        <w:rPr>
          <w:rFonts w:ascii="TH SarabunPSK" w:hAnsi="TH SarabunPSK" w:cs="TH SarabunPSK"/>
          <w:sz w:val="32"/>
          <w:szCs w:val="32"/>
        </w:rPr>
        <w:tab/>
      </w:r>
      <w:r w:rsidRPr="001478BF">
        <w:rPr>
          <w:rFonts w:ascii="TH SarabunPSK" w:hAnsi="TH SarabunPSK" w:cs="TH SarabunPSK"/>
          <w:sz w:val="32"/>
          <w:szCs w:val="32"/>
        </w:rPr>
        <w:tab/>
      </w:r>
      <w:r>
        <w:rPr>
          <w:rFonts w:ascii="TH SarabunPSK" w:hAnsi="TH SarabunPSK" w:cs="TH SarabunPSK"/>
          <w:sz w:val="32"/>
          <w:szCs w:val="32"/>
        </w:rPr>
        <w:tab/>
      </w:r>
      <w:r w:rsidRPr="001478BF">
        <w:rPr>
          <w:rFonts w:ascii="TH SarabunPSK" w:hAnsi="TH SarabunPSK" w:cs="TH SarabunPSK"/>
          <w:sz w:val="32"/>
          <w:szCs w:val="32"/>
        </w:rPr>
        <w:t>7</w:t>
      </w:r>
      <w:r w:rsidRPr="001478BF">
        <w:rPr>
          <w:rFonts w:ascii="TH SarabunPSK" w:hAnsi="TH SarabunPSK" w:cs="TH SarabunPSK"/>
          <w:sz w:val="32"/>
          <w:szCs w:val="32"/>
          <w:cs/>
        </w:rPr>
        <w:t xml:space="preserve"> : กลุ่มวิชาบูรณาการ</w:t>
      </w:r>
    </w:p>
    <w:p w:rsidR="00E60D27" w:rsidRPr="00E60D27" w:rsidRDefault="00E60D27" w:rsidP="00A13911">
      <w:pPr>
        <w:tabs>
          <w:tab w:val="left" w:pos="900"/>
          <w:tab w:val="left" w:pos="1620"/>
        </w:tabs>
        <w:ind w:left="1620" w:hanging="202"/>
        <w:rPr>
          <w:rFonts w:ascii="TH SarabunPSK" w:eastAsia="Times New Roman" w:hAnsi="TH SarabunPSK" w:cs="TH SarabunPSK"/>
          <w:sz w:val="32"/>
          <w:szCs w:val="32"/>
          <w:cs/>
        </w:rPr>
      </w:pPr>
      <w:r w:rsidRPr="00E60D27">
        <w:rPr>
          <w:rFonts w:ascii="TH SarabunPSK" w:eastAsia="Times New Roman" w:hAnsi="TH SarabunPSK" w:cs="TH SarabunPSK"/>
          <w:sz w:val="32"/>
          <w:szCs w:val="32"/>
        </w:rPr>
        <w:t>2</w:t>
      </w:r>
      <w:r w:rsidRPr="00E60D27">
        <w:rPr>
          <w:rFonts w:ascii="TH SarabunPSK" w:eastAsia="Times New Roman" w:hAnsi="TH SarabunPSK" w:cs="TH SarabunPSK"/>
          <w:sz w:val="32"/>
          <w:szCs w:val="32"/>
          <w:cs/>
        </w:rPr>
        <w:t xml:space="preserve">) </w:t>
      </w:r>
      <w:r w:rsidRPr="00E60D27">
        <w:rPr>
          <w:rFonts w:ascii="TH SarabunPSK" w:eastAsia="Times New Roman" w:hAnsi="TH SarabunPSK" w:cs="TH SarabunPSK"/>
          <w:sz w:val="32"/>
          <w:szCs w:val="32"/>
        </w:rPr>
        <w:t>FUN</w:t>
      </w:r>
      <w:r w:rsidR="001C316D">
        <w:rPr>
          <w:rFonts w:ascii="TH SarabunPSK" w:eastAsia="Times New Roman" w:hAnsi="TH SarabunPSK" w:cs="TH SarabunPSK"/>
          <w:sz w:val="32"/>
          <w:szCs w:val="32"/>
        </w:rPr>
        <w:t xml:space="preserve"> </w:t>
      </w:r>
      <w:r w:rsidRPr="00E60D27">
        <w:rPr>
          <w:rFonts w:ascii="TH SarabunPSK" w:eastAsia="Times New Roman" w:hAnsi="TH SarabunPSK" w:cs="TH SarabunPSK"/>
          <w:sz w:val="32"/>
          <w:szCs w:val="32"/>
          <w:cs/>
        </w:rPr>
        <w:t xml:space="preserve">: หมวดวิชาพื้นฐานทางวิทยาศาสตร์และคณิตศาสตร์ </w:t>
      </w:r>
    </w:p>
    <w:p w:rsidR="00E60D27" w:rsidRPr="00E60D27" w:rsidRDefault="00E60D27" w:rsidP="00E60D27">
      <w:pPr>
        <w:rPr>
          <w:rFonts w:ascii="TH SarabunPSK" w:eastAsia="Times New Roman" w:hAnsi="TH SarabunPSK" w:cs="TH SarabunPSK"/>
          <w:sz w:val="32"/>
          <w:szCs w:val="32"/>
        </w:rPr>
      </w:pPr>
      <w:r w:rsidRPr="00E60D27">
        <w:rPr>
          <w:rFonts w:ascii="TH SarabunPSK" w:eastAsia="Times New Roman" w:hAnsi="TH SarabunPSK" w:cs="TH SarabunPSK"/>
          <w:sz w:val="32"/>
          <w:szCs w:val="32"/>
          <w:cs/>
        </w:rPr>
        <w:tab/>
      </w:r>
      <w:r w:rsidRPr="00E60D27">
        <w:rPr>
          <w:rFonts w:ascii="TH SarabunPSK" w:eastAsia="Times New Roman" w:hAnsi="TH SarabunPSK" w:cs="TH SarabunPSK"/>
          <w:sz w:val="32"/>
          <w:szCs w:val="32"/>
          <w:cs/>
        </w:rPr>
        <w:tab/>
      </w:r>
      <w:r w:rsidRPr="00E60D27">
        <w:rPr>
          <w:rFonts w:ascii="TH SarabunPSK" w:eastAsia="Times New Roman" w:hAnsi="TH SarabunPSK" w:cs="TH SarabunPSK"/>
          <w:sz w:val="32"/>
          <w:szCs w:val="32"/>
          <w:cs/>
        </w:rPr>
        <w:tab/>
      </w:r>
      <w:r w:rsidRPr="00E60D27">
        <w:rPr>
          <w:rFonts w:ascii="TH SarabunPSK" w:eastAsia="Times New Roman" w:hAnsi="TH SarabunPSK" w:cs="TH SarabunPSK"/>
          <w:sz w:val="32"/>
          <w:szCs w:val="32"/>
        </w:rPr>
        <w:t>MA</w:t>
      </w:r>
      <w:r w:rsidRPr="00E60D27">
        <w:rPr>
          <w:rFonts w:ascii="TH SarabunPSK" w:eastAsia="Times New Roman" w:hAnsi="TH SarabunPSK" w:cs="TH SarabunPSK"/>
          <w:sz w:val="32"/>
          <w:szCs w:val="32"/>
        </w:rPr>
        <w:tab/>
      </w:r>
      <w:r w:rsidRPr="00E60D27">
        <w:rPr>
          <w:rFonts w:ascii="TH SarabunPSK" w:eastAsia="Times New Roman" w:hAnsi="TH SarabunPSK" w:cs="TH SarabunPSK"/>
          <w:sz w:val="32"/>
          <w:szCs w:val="32"/>
          <w:cs/>
        </w:rPr>
        <w:t>: กลุ่มวิชาทางคณิตศาสตร์</w:t>
      </w:r>
    </w:p>
    <w:p w:rsidR="00E60D27" w:rsidRPr="00E60D27" w:rsidRDefault="00420191" w:rsidP="00E60D27">
      <w:pPr>
        <w:rPr>
          <w:rFonts w:ascii="TH SarabunPSK" w:eastAsia="Times New Roman" w:hAnsi="TH SarabunPSK" w:cs="TH SarabunPSK"/>
          <w:sz w:val="32"/>
          <w:szCs w:val="32"/>
          <w:cs/>
        </w:rPr>
      </w:pPr>
      <w:r w:rsidRPr="00766532">
        <w:rPr>
          <w:rFonts w:ascii="TH SarabunPSK" w:eastAsia="Times New Roman" w:hAnsi="TH SarabunPSK" w:cs="TH SarabunPSK"/>
          <w:noProof/>
          <w:color w:val="FF0000"/>
          <w:sz w:val="32"/>
          <w:szCs w:val="32"/>
        </w:rPr>
        <mc:AlternateContent>
          <mc:Choice Requires="wps">
            <w:drawing>
              <wp:anchor distT="45720" distB="45720" distL="114300" distR="114300" simplePos="0" relativeHeight="251749888" behindDoc="0" locked="0" layoutInCell="1" allowOverlap="1" wp14:anchorId="498C0997" wp14:editId="1C58CD2F">
                <wp:simplePos x="0" y="0"/>
                <wp:positionH relativeFrom="page">
                  <wp:posOffset>4371422</wp:posOffset>
                </wp:positionH>
                <wp:positionV relativeFrom="paragraph">
                  <wp:posOffset>6104</wp:posOffset>
                </wp:positionV>
                <wp:extent cx="2621280" cy="1227066"/>
                <wp:effectExtent l="0" t="0" r="26670" b="1143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227066"/>
                        </a:xfrm>
                        <a:prstGeom prst="rect">
                          <a:avLst/>
                        </a:prstGeom>
                        <a:solidFill>
                          <a:srgbClr val="FFFFFF"/>
                        </a:solidFill>
                        <a:ln w="9525">
                          <a:solidFill>
                            <a:srgbClr val="000000"/>
                          </a:solidFill>
                          <a:miter lim="800000"/>
                          <a:headEnd/>
                          <a:tailEnd/>
                        </a:ln>
                      </wps:spPr>
                      <wps:txbx>
                        <w:txbxContent>
                          <w:p w:rsidR="00C14E77" w:rsidRPr="00B73E79" w:rsidRDefault="00C14E77" w:rsidP="00007183">
                            <w:pPr>
                              <w:rPr>
                                <w:rFonts w:ascii="TH SarabunPSK" w:eastAsia="Times New Roman" w:hAnsi="TH SarabunPSK" w:cs="TH SarabunPSK"/>
                                <w:sz w:val="32"/>
                                <w:szCs w:val="32"/>
                                <w:cs/>
                              </w:rPr>
                            </w:pPr>
                            <w:r w:rsidRPr="00C356AE">
                              <w:rPr>
                                <w:rFonts w:ascii="TH SarabunPSK" w:eastAsia="Times New Roman" w:hAnsi="TH SarabunPSK" w:cs="TH SarabunPSK" w:hint="cs"/>
                                <w:color w:val="FF0000"/>
                                <w:sz w:val="32"/>
                                <w:szCs w:val="32"/>
                                <w:cs/>
                              </w:rPr>
                              <w:t xml:space="preserve">หมายเหตุ </w:t>
                            </w:r>
                            <w:r w:rsidRPr="00C356AE">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หลักเกณฑ์การเขียน</w:t>
                            </w:r>
                            <w:r w:rsidRPr="00B73E79">
                              <w:rPr>
                                <w:rFonts w:ascii="TH SarabunPSK" w:eastAsia="Times New Roman" w:hAnsi="TH SarabunPSK" w:cs="TH SarabunPSK" w:hint="cs"/>
                                <w:color w:val="FF0000"/>
                                <w:sz w:val="32"/>
                                <w:szCs w:val="32"/>
                                <w:cs/>
                              </w:rPr>
                              <w:t>ดูประกาศมหาวิทยาลัยเทคโนโลยีราชมงคลล้านนา เรื่องแนวปฏิบัติในการเขียนหน่วยกิตรายวิชา</w:t>
                            </w:r>
                            <w:r w:rsidRPr="00B73E79">
                              <w:rPr>
                                <w:rFonts w:ascii="TH SarabunPSK" w:eastAsia="Times New Roman" w:hAnsi="TH SarabunPSK" w:cs="TH SarabunPSK"/>
                                <w:color w:val="FF0000"/>
                                <w:sz w:val="32"/>
                                <w:szCs w:val="32"/>
                                <w:cs/>
                              </w:rPr>
                              <w:t xml:space="preserve"> </w:t>
                            </w:r>
                            <w:r w:rsidRPr="00B73E79">
                              <w:rPr>
                                <w:rFonts w:ascii="TH SarabunPSK" w:eastAsia="Times New Roman" w:hAnsi="TH SarabunPSK" w:cs="TH SarabunPSK" w:hint="cs"/>
                                <w:color w:val="FF0000"/>
                                <w:sz w:val="32"/>
                                <w:szCs w:val="32"/>
                                <w:cs/>
                              </w:rPr>
                              <w:t>พ.ศ.2553 ลงวันที่ 23 กรกฎาคม พ.ศ.2553</w:t>
                            </w:r>
                          </w:p>
                          <w:p w:rsidR="00C14E77" w:rsidRPr="008F1E91" w:rsidRDefault="00C14E77" w:rsidP="00007183">
                            <w:pPr>
                              <w:jc w:val="center"/>
                              <w:rPr>
                                <w:color w:val="FF0000"/>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C0997" id="_x0000_s1070" type="#_x0000_t202" style="position:absolute;margin-left:344.2pt;margin-top:.5pt;width:206.4pt;height:96.6pt;z-index:251749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8LJwIAAE4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">
                <v:textbox>
                  <w:txbxContent>
                    <w:p w:rsidR="00C14E77" w:rsidRPr="00B73E79" w:rsidRDefault="00C14E77" w:rsidP="00007183">
                      <w:pPr>
                        <w:rPr>
                          <w:rFonts w:ascii="TH SarabunPSK" w:eastAsia="Times New Roman" w:hAnsi="TH SarabunPSK" w:cs="TH SarabunPSK"/>
                          <w:sz w:val="32"/>
                          <w:szCs w:val="32"/>
                          <w:cs/>
                        </w:rPr>
                      </w:pPr>
                      <w:r w:rsidRPr="00C356AE">
                        <w:rPr>
                          <w:rFonts w:ascii="TH SarabunPSK" w:eastAsia="Times New Roman" w:hAnsi="TH SarabunPSK" w:cs="TH SarabunPSK" w:hint="cs"/>
                          <w:color w:val="FF0000"/>
                          <w:sz w:val="32"/>
                          <w:szCs w:val="32"/>
                          <w:cs/>
                        </w:rPr>
                        <w:t xml:space="preserve">หมายเหตุ </w:t>
                      </w:r>
                      <w:r w:rsidRPr="00C356AE">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หลักเกณฑ์การเขียน</w:t>
                      </w:r>
                      <w:r w:rsidRPr="00B73E79">
                        <w:rPr>
                          <w:rFonts w:ascii="TH SarabunPSK" w:eastAsia="Times New Roman" w:hAnsi="TH SarabunPSK" w:cs="TH SarabunPSK" w:hint="cs"/>
                          <w:color w:val="FF0000"/>
                          <w:sz w:val="32"/>
                          <w:szCs w:val="32"/>
                          <w:cs/>
                        </w:rPr>
                        <w:t>ดูประกาศมหาวิทยาลัยเทคโนโลยีราชมงคลล้านนา เรื่องแนวปฏิบัติในการเขียนหน่วยกิตรายวิชา</w:t>
                      </w:r>
                      <w:r w:rsidRPr="00B73E79">
                        <w:rPr>
                          <w:rFonts w:ascii="TH SarabunPSK" w:eastAsia="Times New Roman" w:hAnsi="TH SarabunPSK" w:cs="TH SarabunPSK"/>
                          <w:color w:val="FF0000"/>
                          <w:sz w:val="32"/>
                          <w:szCs w:val="32"/>
                          <w:cs/>
                        </w:rPr>
                        <w:t xml:space="preserve"> </w:t>
                      </w:r>
                      <w:r w:rsidRPr="00B73E79">
                        <w:rPr>
                          <w:rFonts w:ascii="TH SarabunPSK" w:eastAsia="Times New Roman" w:hAnsi="TH SarabunPSK" w:cs="TH SarabunPSK" w:hint="cs"/>
                          <w:color w:val="FF0000"/>
                          <w:sz w:val="32"/>
                          <w:szCs w:val="32"/>
                          <w:cs/>
                        </w:rPr>
                        <w:t>พ.ศ.2553 ลงวันที่ 23 กรกฎาคม พ.ศ.2553</w:t>
                      </w:r>
                    </w:p>
                    <w:p w:rsidR="00C14E77" w:rsidRPr="008F1E91" w:rsidRDefault="00C14E77" w:rsidP="00007183">
                      <w:pPr>
                        <w:jc w:val="center"/>
                        <w:rPr>
                          <w:color w:val="FF0000"/>
                          <w:cs/>
                        </w:rPr>
                      </w:pPr>
                    </w:p>
                  </w:txbxContent>
                </v:textbox>
                <w10:wrap anchorx="page"/>
              </v:shape>
            </w:pict>
          </mc:Fallback>
        </mc:AlternateContent>
      </w:r>
      <w:r w:rsidR="00E60D27" w:rsidRPr="00E60D27">
        <w:rPr>
          <w:rFonts w:ascii="TH SarabunPSK" w:eastAsia="Times New Roman" w:hAnsi="TH SarabunPSK" w:cs="TH SarabunPSK"/>
          <w:sz w:val="32"/>
          <w:szCs w:val="32"/>
          <w:cs/>
        </w:rPr>
        <w:tab/>
      </w:r>
      <w:r w:rsidR="00E60D27" w:rsidRPr="00E60D27">
        <w:rPr>
          <w:rFonts w:ascii="TH SarabunPSK" w:eastAsia="Times New Roman" w:hAnsi="TH SarabunPSK" w:cs="TH SarabunPSK"/>
          <w:sz w:val="32"/>
          <w:szCs w:val="32"/>
          <w:cs/>
        </w:rPr>
        <w:tab/>
      </w:r>
      <w:r w:rsidR="00E60D27" w:rsidRPr="00E60D27">
        <w:rPr>
          <w:rFonts w:ascii="TH SarabunPSK" w:eastAsia="Times New Roman" w:hAnsi="TH SarabunPSK" w:cs="TH SarabunPSK"/>
          <w:sz w:val="32"/>
          <w:szCs w:val="32"/>
          <w:cs/>
        </w:rPr>
        <w:tab/>
      </w:r>
      <w:r w:rsidR="00E60D27" w:rsidRPr="00E60D27">
        <w:rPr>
          <w:rFonts w:ascii="TH SarabunPSK" w:eastAsia="Times New Roman" w:hAnsi="TH SarabunPSK" w:cs="TH SarabunPSK"/>
          <w:sz w:val="32"/>
          <w:szCs w:val="32"/>
        </w:rPr>
        <w:t>SC</w:t>
      </w:r>
      <w:r w:rsidR="00E60D27" w:rsidRPr="00E60D27">
        <w:rPr>
          <w:rFonts w:ascii="TH SarabunPSK" w:eastAsia="Times New Roman" w:hAnsi="TH SarabunPSK" w:cs="TH SarabunPSK"/>
          <w:sz w:val="32"/>
          <w:szCs w:val="32"/>
        </w:rPr>
        <w:tab/>
      </w:r>
      <w:r w:rsidR="00E60D27" w:rsidRPr="00E60D27">
        <w:rPr>
          <w:rFonts w:ascii="TH SarabunPSK" w:eastAsia="Times New Roman" w:hAnsi="TH SarabunPSK" w:cs="TH SarabunPSK"/>
          <w:sz w:val="32"/>
          <w:szCs w:val="32"/>
          <w:cs/>
        </w:rPr>
        <w:t>: กลุ่มวิชาทางวิทยาศาสตร์</w:t>
      </w:r>
    </w:p>
    <w:p w:rsidR="00ED6263" w:rsidRDefault="00252986" w:rsidP="00252986">
      <w:pPr>
        <w:rPr>
          <w:rFonts w:ascii="TH SarabunPSK" w:eastAsia="Times New Roman" w:hAnsi="TH SarabunPSK" w:cs="TH SarabunPSK"/>
          <w:sz w:val="32"/>
          <w:szCs w:val="32"/>
        </w:rPr>
      </w:pP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sidR="00B73E79" w:rsidRPr="00766532">
        <w:rPr>
          <w:rFonts w:ascii="TH SarabunPSK" w:eastAsia="Times New Roman" w:hAnsi="TH SarabunPSK" w:cs="TH SarabunPSK"/>
          <w:sz w:val="32"/>
          <w:szCs w:val="32"/>
        </w:rPr>
        <w:t>3</w:t>
      </w:r>
      <w:r w:rsidRPr="00766532">
        <w:rPr>
          <w:rFonts w:ascii="TH SarabunPSK" w:eastAsia="Times New Roman" w:hAnsi="TH SarabunPSK" w:cs="TH SarabunPSK"/>
          <w:sz w:val="32"/>
          <w:szCs w:val="32"/>
          <w:cs/>
        </w:rPr>
        <w:t xml:space="preserve">) </w:t>
      </w:r>
      <w:r w:rsidR="00ED6263" w:rsidRPr="00766532">
        <w:rPr>
          <w:rFonts w:ascii="TH SarabunPSK" w:eastAsia="Times New Roman" w:hAnsi="TH SarabunPSK" w:cs="TH SarabunPSK"/>
          <w:sz w:val="32"/>
          <w:szCs w:val="32"/>
        </w:rPr>
        <w:t xml:space="preserve">BSC </w:t>
      </w:r>
      <w:r w:rsidR="00AE0DB1" w:rsidRPr="00766532">
        <w:rPr>
          <w:rFonts w:ascii="TH SarabunPSK" w:eastAsia="Times New Roman" w:hAnsi="TH SarabunPSK" w:cs="TH SarabunPSK"/>
          <w:sz w:val="32"/>
          <w:szCs w:val="32"/>
        </w:rPr>
        <w:tab/>
      </w:r>
      <w:r w:rsidR="00ED6263" w:rsidRPr="00766532">
        <w:rPr>
          <w:rFonts w:ascii="TH SarabunPSK" w:eastAsia="Times New Roman" w:hAnsi="TH SarabunPSK" w:cs="TH SarabunPSK"/>
          <w:sz w:val="32"/>
          <w:szCs w:val="32"/>
          <w:cs/>
        </w:rPr>
        <w:t>: วิทยาศาสตรบัณฑิต</w:t>
      </w:r>
      <w:r w:rsidR="00026868" w:rsidRPr="00766532">
        <w:rPr>
          <w:rFonts w:ascii="TH SarabunPSK" w:eastAsia="Times New Roman" w:hAnsi="TH SarabunPSK" w:cs="TH SarabunPSK"/>
          <w:sz w:val="32"/>
          <w:szCs w:val="32"/>
          <w:cs/>
        </w:rPr>
        <w:t xml:space="preserve"> (วท.บ.)</w:t>
      </w:r>
    </w:p>
    <w:p w:rsidR="001770E1" w:rsidRPr="00766532" w:rsidRDefault="001770E1" w:rsidP="00252986">
      <w:pPr>
        <w:rPr>
          <w:rFonts w:ascii="TH SarabunPSK" w:eastAsia="Times New Roman" w:hAnsi="TH SarabunPSK" w:cs="TH SarabunPSK"/>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Pr="001770E1">
        <w:rPr>
          <w:rFonts w:ascii="TH SarabunPSK" w:eastAsia="Times New Roman" w:hAnsi="TH SarabunPSK" w:cs="TH SarabunPSK"/>
          <w:sz w:val="32"/>
          <w:szCs w:val="32"/>
        </w:rPr>
        <w:t>CC</w:t>
      </w:r>
      <w:r w:rsidRPr="001770E1">
        <w:rPr>
          <w:rFonts w:ascii="TH SarabunPSK" w:eastAsia="Times New Roman" w:hAnsi="TH SarabunPSK" w:cs="TH SarabunPSK"/>
          <w:sz w:val="32"/>
          <w:szCs w:val="32"/>
        </w:rPr>
        <w:tab/>
        <w:t xml:space="preserve">: </w:t>
      </w:r>
      <w:r w:rsidRPr="001770E1">
        <w:rPr>
          <w:rFonts w:ascii="TH SarabunPSK" w:eastAsia="Times New Roman" w:hAnsi="TH SarabunPSK" w:cs="TH SarabunPSK"/>
          <w:sz w:val="32"/>
          <w:szCs w:val="32"/>
          <w:cs/>
        </w:rPr>
        <w:t>วิชาเรียนรวม</w:t>
      </w:r>
    </w:p>
    <w:p w:rsidR="00940DE4" w:rsidRDefault="00815FC5" w:rsidP="00252986">
      <w:pP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tab/>
      </w:r>
      <w:r w:rsidRPr="00766532">
        <w:rPr>
          <w:rFonts w:ascii="TH SarabunPSK" w:eastAsia="Times New Roman" w:hAnsi="TH SarabunPSK" w:cs="TH SarabunPSK"/>
          <w:sz w:val="32"/>
          <w:szCs w:val="32"/>
        </w:rPr>
        <w:tab/>
      </w:r>
      <w:r w:rsidR="003B1ED9" w:rsidRPr="00766532">
        <w:rPr>
          <w:rFonts w:ascii="TH SarabunPSK" w:eastAsia="Times New Roman" w:hAnsi="TH SarabunPSK" w:cs="TH SarabunPSK"/>
          <w:sz w:val="32"/>
          <w:szCs w:val="32"/>
        </w:rPr>
        <w:t>FE</w:t>
      </w:r>
      <w:r w:rsidR="003B1ED9" w:rsidRPr="00766532">
        <w:rPr>
          <w:rFonts w:ascii="TH SarabunPSK" w:eastAsia="Times New Roman" w:hAnsi="TH SarabunPSK" w:cs="TH SarabunPSK"/>
          <w:sz w:val="32"/>
          <w:szCs w:val="32"/>
        </w:rPr>
        <w:tab/>
      </w:r>
      <w:r w:rsidR="003B1ED9" w:rsidRPr="00766532">
        <w:rPr>
          <w:rFonts w:ascii="TH SarabunPSK" w:eastAsia="Times New Roman" w:hAnsi="TH SarabunPSK" w:cs="TH SarabunPSK"/>
          <w:sz w:val="32"/>
          <w:szCs w:val="32"/>
          <w:cs/>
        </w:rPr>
        <w:t>:</w:t>
      </w:r>
      <w:r w:rsidR="00252986" w:rsidRPr="00766532">
        <w:rPr>
          <w:rFonts w:ascii="TH SarabunPSK" w:eastAsia="Times New Roman" w:hAnsi="TH SarabunPSK" w:cs="TH SarabunPSK"/>
          <w:sz w:val="32"/>
          <w:szCs w:val="32"/>
          <w:cs/>
        </w:rPr>
        <w:t xml:space="preserve"> </w:t>
      </w:r>
      <w:r w:rsidR="003B1ED9" w:rsidRPr="00766532">
        <w:rPr>
          <w:rFonts w:ascii="TH SarabunPSK" w:eastAsia="Times New Roman" w:hAnsi="TH SarabunPSK" w:cs="TH SarabunPSK"/>
          <w:sz w:val="32"/>
          <w:szCs w:val="32"/>
          <w:cs/>
        </w:rPr>
        <w:t>วิศวกรรมกระบวนการอาหาร</w:t>
      </w:r>
    </w:p>
    <w:p w:rsidR="00913B15" w:rsidRDefault="00913B15" w:rsidP="00252986">
      <w:pPr>
        <w:rPr>
          <w:rFonts w:ascii="TH SarabunPSK" w:eastAsia="Times New Roman" w:hAnsi="TH SarabunPSK" w:cs="TH SarabunPSK"/>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007C6DC9">
        <w:rPr>
          <w:rFonts w:ascii="TH SarabunPSK" w:eastAsia="Times New Roman" w:hAnsi="TH SarabunPSK" w:cs="TH SarabunPSK"/>
          <w:sz w:val="32"/>
          <w:szCs w:val="32"/>
        </w:rPr>
        <w:t>4</w:t>
      </w:r>
      <w:r w:rsidRPr="00766532">
        <w:rPr>
          <w:rFonts w:ascii="TH SarabunPSK" w:eastAsia="Times New Roman" w:hAnsi="TH SarabunPSK" w:cs="TH SarabunPSK"/>
          <w:sz w:val="32"/>
          <w:szCs w:val="32"/>
          <w:cs/>
        </w:rPr>
        <w:t xml:space="preserve">) </w:t>
      </w:r>
      <w:r w:rsidR="00C61F56" w:rsidRPr="00766532">
        <w:rPr>
          <w:rFonts w:ascii="TH SarabunPSK" w:eastAsia="Times New Roman" w:hAnsi="TH SarabunPSK" w:cs="TH SarabunPSK"/>
          <w:sz w:val="32"/>
          <w:szCs w:val="32"/>
        </w:rPr>
        <w:t xml:space="preserve">ENG </w:t>
      </w:r>
      <w:r w:rsidR="00C61F56" w:rsidRPr="00766532">
        <w:rPr>
          <w:rFonts w:ascii="TH SarabunPSK" w:eastAsia="Times New Roman" w:hAnsi="TH SarabunPSK" w:cs="TH SarabunPSK"/>
          <w:sz w:val="32"/>
          <w:szCs w:val="32"/>
        </w:rPr>
        <w:tab/>
      </w:r>
      <w:r w:rsidR="00C61F56" w:rsidRPr="00766532">
        <w:rPr>
          <w:rFonts w:ascii="TH SarabunPSK" w:eastAsia="Times New Roman" w:hAnsi="TH SarabunPSK" w:cs="TH SarabunPSK"/>
          <w:sz w:val="32"/>
          <w:szCs w:val="32"/>
          <w:cs/>
        </w:rPr>
        <w:t>: วิศวกรรมศาสตรบัณฑิต (วศ.บ.)</w:t>
      </w:r>
    </w:p>
    <w:p w:rsidR="001770E1" w:rsidRDefault="001770E1" w:rsidP="00913B15">
      <w:pPr>
        <w:ind w:left="1440" w:firstLine="720"/>
        <w:rPr>
          <w:rFonts w:ascii="TH SarabunPSK" w:eastAsia="Times New Roman" w:hAnsi="TH SarabunPSK" w:cs="TH SarabunPSK"/>
          <w:sz w:val="32"/>
          <w:szCs w:val="32"/>
        </w:rPr>
      </w:pPr>
      <w:r w:rsidRPr="001770E1">
        <w:rPr>
          <w:rFonts w:ascii="TH SarabunPSK" w:eastAsia="Times New Roman" w:hAnsi="TH SarabunPSK" w:cs="TH SarabunPSK"/>
          <w:sz w:val="32"/>
          <w:szCs w:val="32"/>
        </w:rPr>
        <w:t>CC</w:t>
      </w:r>
      <w:r w:rsidRPr="001770E1">
        <w:rPr>
          <w:rFonts w:ascii="TH SarabunPSK" w:eastAsia="Times New Roman" w:hAnsi="TH SarabunPSK" w:cs="TH SarabunPSK"/>
          <w:sz w:val="32"/>
          <w:szCs w:val="32"/>
        </w:rPr>
        <w:tab/>
        <w:t xml:space="preserve">: </w:t>
      </w:r>
      <w:r w:rsidRPr="001770E1">
        <w:rPr>
          <w:rFonts w:ascii="TH SarabunPSK" w:eastAsia="Times New Roman" w:hAnsi="TH SarabunPSK" w:cs="TH SarabunPSK"/>
          <w:sz w:val="32"/>
          <w:szCs w:val="32"/>
          <w:cs/>
        </w:rPr>
        <w:t>วิชาเรียนรวม</w:t>
      </w:r>
    </w:p>
    <w:p w:rsidR="00E60D27" w:rsidRDefault="00913B15" w:rsidP="00913B15">
      <w:pPr>
        <w:ind w:left="1440" w:firstLine="720"/>
        <w:rPr>
          <w:rFonts w:ascii="TH SarabunPSK" w:eastAsia="Times New Roman" w:hAnsi="TH SarabunPSK" w:cs="TH SarabunPSK"/>
          <w:sz w:val="32"/>
          <w:szCs w:val="32"/>
        </w:rPr>
      </w:pPr>
      <w:r>
        <w:rPr>
          <w:rFonts w:ascii="TH SarabunPSK" w:eastAsia="Times New Roman" w:hAnsi="TH SarabunPSK" w:cs="TH SarabunPSK"/>
          <w:sz w:val="32"/>
          <w:szCs w:val="32"/>
        </w:rPr>
        <w:t xml:space="preserve">MC </w:t>
      </w:r>
      <w:r>
        <w:rPr>
          <w:rFonts w:ascii="TH SarabunPSK" w:eastAsia="Times New Roman" w:hAnsi="TH SarabunPSK" w:cs="TH SarabunPSK"/>
          <w:sz w:val="32"/>
          <w:szCs w:val="32"/>
        </w:rPr>
        <w:tab/>
      </w:r>
      <w:r>
        <w:rPr>
          <w:rFonts w:ascii="TH SarabunPSK" w:eastAsia="Times New Roman" w:hAnsi="TH SarabunPSK" w:cs="TH SarabunPSK"/>
          <w:sz w:val="32"/>
          <w:szCs w:val="32"/>
          <w:cs/>
        </w:rPr>
        <w:t xml:space="preserve">: </w:t>
      </w:r>
      <w:r w:rsidRPr="00913B15">
        <w:rPr>
          <w:rFonts w:ascii="TH SarabunPSK" w:eastAsia="Times New Roman" w:hAnsi="TH SarabunPSK" w:cs="TH SarabunPSK"/>
          <w:sz w:val="32"/>
          <w:szCs w:val="32"/>
          <w:cs/>
        </w:rPr>
        <w:t>วิศวกรรมเมคคาทรอนิกส์</w:t>
      </w:r>
    </w:p>
    <w:p w:rsidR="00A13911" w:rsidRDefault="00A13911" w:rsidP="00913B15">
      <w:pPr>
        <w:ind w:left="1440" w:firstLine="720"/>
        <w:rPr>
          <w:rFonts w:ascii="TH SarabunPSK" w:eastAsia="Times New Roman" w:hAnsi="TH SarabunPSK" w:cs="TH SarabunPSK"/>
          <w:sz w:val="32"/>
          <w:szCs w:val="32"/>
        </w:rPr>
      </w:pPr>
    </w:p>
    <w:p w:rsidR="003A0B56" w:rsidRPr="00766532" w:rsidRDefault="00603274" w:rsidP="003B1ED9">
      <w:pPr>
        <w:ind w:left="1440"/>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2.3.</w:t>
      </w:r>
      <w:r w:rsidR="003A0B56" w:rsidRPr="00766532">
        <w:rPr>
          <w:rFonts w:ascii="TH SarabunPSK" w:eastAsia="Times New Roman" w:hAnsi="TH SarabunPSK" w:cs="TH SarabunPSK"/>
          <w:b/>
          <w:bCs/>
          <w:sz w:val="32"/>
          <w:szCs w:val="32"/>
          <w:cs/>
        </w:rPr>
        <w:t>2  ความหมายของรหัสการจัดชั่วโมงเรียน</w:t>
      </w:r>
      <w:r w:rsidR="003B1ED9" w:rsidRPr="00766532">
        <w:rPr>
          <w:rFonts w:ascii="TH SarabunPSK" w:eastAsia="Times New Roman" w:hAnsi="TH SarabunPSK" w:cs="TH SarabunPSK"/>
          <w:b/>
          <w:bCs/>
          <w:sz w:val="32"/>
          <w:szCs w:val="32"/>
          <w:cs/>
        </w:rPr>
        <w:t xml:space="preserve"> </w:t>
      </w:r>
      <w:r w:rsidR="003A0B56" w:rsidRPr="00766532">
        <w:rPr>
          <w:rFonts w:ascii="TH SarabunPSK" w:eastAsia="Times New Roman" w:hAnsi="TH SarabunPSK" w:cs="TH SarabunPSK"/>
          <w:b/>
          <w:bCs/>
          <w:sz w:val="32"/>
          <w:szCs w:val="32"/>
        </w:rPr>
        <w:t xml:space="preserve">C </w:t>
      </w:r>
      <w:r w:rsidR="003A0B56" w:rsidRPr="00766532">
        <w:rPr>
          <w:rFonts w:ascii="TH SarabunPSK" w:eastAsia="Times New Roman" w:hAnsi="TH SarabunPSK" w:cs="TH SarabunPSK"/>
          <w:b/>
          <w:bCs/>
          <w:sz w:val="32"/>
          <w:szCs w:val="32"/>
          <w:cs/>
        </w:rPr>
        <w:t>(</w:t>
      </w:r>
      <w:r w:rsidR="003A0B56" w:rsidRPr="00766532">
        <w:rPr>
          <w:rFonts w:ascii="TH SarabunPSK" w:eastAsia="Times New Roman" w:hAnsi="TH SarabunPSK" w:cs="TH SarabunPSK"/>
          <w:b/>
          <w:bCs/>
          <w:sz w:val="32"/>
          <w:szCs w:val="32"/>
        </w:rPr>
        <w:t xml:space="preserve">T </w:t>
      </w:r>
      <w:r w:rsidR="003A0B56" w:rsidRPr="00766532">
        <w:rPr>
          <w:rFonts w:ascii="TH SarabunPSK" w:eastAsia="Times New Roman" w:hAnsi="TH SarabunPSK" w:cs="TH SarabunPSK"/>
          <w:b/>
          <w:bCs/>
          <w:sz w:val="32"/>
          <w:szCs w:val="32"/>
          <w:cs/>
        </w:rPr>
        <w:t xml:space="preserve">– </w:t>
      </w:r>
      <w:r w:rsidR="003A0B56" w:rsidRPr="00766532">
        <w:rPr>
          <w:rFonts w:ascii="TH SarabunPSK" w:eastAsia="Times New Roman" w:hAnsi="TH SarabunPSK" w:cs="TH SarabunPSK"/>
          <w:b/>
          <w:bCs/>
          <w:sz w:val="32"/>
          <w:szCs w:val="32"/>
        </w:rPr>
        <w:t xml:space="preserve">P </w:t>
      </w:r>
      <w:r w:rsidR="003A0B56" w:rsidRPr="00766532">
        <w:rPr>
          <w:rFonts w:ascii="TH SarabunPSK" w:eastAsia="Times New Roman" w:hAnsi="TH SarabunPSK" w:cs="TH SarabunPSK"/>
          <w:b/>
          <w:bCs/>
          <w:sz w:val="32"/>
          <w:szCs w:val="32"/>
          <w:cs/>
        </w:rPr>
        <w:t xml:space="preserve">– </w:t>
      </w:r>
      <w:r w:rsidR="003A0B56" w:rsidRPr="00766532">
        <w:rPr>
          <w:rFonts w:ascii="TH SarabunPSK" w:eastAsia="Times New Roman" w:hAnsi="TH SarabunPSK" w:cs="TH SarabunPSK"/>
          <w:b/>
          <w:bCs/>
          <w:sz w:val="32"/>
          <w:szCs w:val="32"/>
        </w:rPr>
        <w:t>E</w:t>
      </w:r>
      <w:r w:rsidR="003A0B56" w:rsidRPr="00766532">
        <w:rPr>
          <w:rFonts w:ascii="TH SarabunPSK" w:eastAsia="Times New Roman" w:hAnsi="TH SarabunPSK" w:cs="TH SarabunPSK"/>
          <w:b/>
          <w:bCs/>
          <w:sz w:val="32"/>
          <w:szCs w:val="32"/>
          <w:cs/>
        </w:rPr>
        <w:t>)</w:t>
      </w:r>
    </w:p>
    <w:p w:rsidR="003A0B56" w:rsidRPr="00766532" w:rsidRDefault="003A0B56" w:rsidP="00D83568">
      <w:pPr>
        <w:ind w:left="1440" w:firstLine="720"/>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C</w:t>
      </w:r>
      <w:r w:rsidRPr="00766532">
        <w:rPr>
          <w:rFonts w:ascii="TH SarabunPSK" w:eastAsia="Times New Roman" w:hAnsi="TH SarabunPSK" w:cs="TH SarabunPSK"/>
          <w:sz w:val="32"/>
          <w:szCs w:val="32"/>
        </w:rPr>
        <w:tab/>
      </w:r>
      <w:r w:rsidR="003B1ED9" w:rsidRPr="00766532">
        <w:rPr>
          <w:rFonts w:ascii="TH SarabunPSK" w:eastAsia="Times New Roman" w:hAnsi="TH SarabunPSK" w:cs="TH SarabunPSK"/>
          <w:sz w:val="32"/>
          <w:szCs w:val="32"/>
          <w:cs/>
        </w:rPr>
        <w:t>หมายถึง จำนวนหน่วยกิตของรายวิชานั้น</w:t>
      </w:r>
    </w:p>
    <w:p w:rsidR="003A0B56" w:rsidRPr="00766532" w:rsidRDefault="003A0B56" w:rsidP="00D8356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T</w:t>
      </w:r>
      <w:r w:rsidRPr="00766532">
        <w:rPr>
          <w:rFonts w:ascii="TH SarabunPSK" w:eastAsia="Times New Roman" w:hAnsi="TH SarabunPSK" w:cs="TH SarabunPSK"/>
          <w:sz w:val="32"/>
          <w:szCs w:val="32"/>
          <w:cs/>
        </w:rPr>
        <w:tab/>
      </w:r>
      <w:r w:rsidR="003B1ED9" w:rsidRPr="00766532">
        <w:rPr>
          <w:rFonts w:ascii="TH SarabunPSK" w:eastAsia="Times New Roman" w:hAnsi="TH SarabunPSK" w:cs="TH SarabunPSK"/>
          <w:sz w:val="32"/>
          <w:szCs w:val="32"/>
          <w:cs/>
        </w:rPr>
        <w:t>หมายถึง จำนวนชั่วโมงเรียนภาคทฤษฎี</w:t>
      </w:r>
    </w:p>
    <w:p w:rsidR="003A0B56" w:rsidRPr="00766532" w:rsidRDefault="003A0B56" w:rsidP="00D8356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P</w:t>
      </w:r>
      <w:r w:rsidRPr="00766532">
        <w:rPr>
          <w:rFonts w:ascii="TH SarabunPSK" w:eastAsia="Times New Roman" w:hAnsi="TH SarabunPSK" w:cs="TH SarabunPSK"/>
          <w:sz w:val="32"/>
          <w:szCs w:val="32"/>
        </w:rPr>
        <w:tab/>
      </w:r>
      <w:r w:rsidR="003B1ED9" w:rsidRPr="00766532">
        <w:rPr>
          <w:rFonts w:ascii="TH SarabunPSK" w:eastAsia="Times New Roman" w:hAnsi="TH SarabunPSK" w:cs="TH SarabunPSK"/>
          <w:sz w:val="32"/>
          <w:szCs w:val="32"/>
          <w:cs/>
        </w:rPr>
        <w:t>หมายถึง จำนวนชั่วโมงเรียนภาคปฏิบัติ</w:t>
      </w:r>
    </w:p>
    <w:p w:rsidR="003A0B56" w:rsidRDefault="003A0B56" w:rsidP="00D83568">
      <w:pPr>
        <w:ind w:left="1440" w:firstLine="720"/>
        <w:rPr>
          <w:rFonts w:ascii="TH SarabunPSK" w:eastAsia="Times New Roman" w:hAnsi="TH SarabunPSK" w:cs="TH SarabunPSK"/>
          <w:sz w:val="32"/>
          <w:szCs w:val="32"/>
        </w:rPr>
      </w:pPr>
      <w:r w:rsidRPr="00766532">
        <w:rPr>
          <w:rFonts w:ascii="TH SarabunPSK" w:eastAsia="Times New Roman" w:hAnsi="TH SarabunPSK" w:cs="TH SarabunPSK"/>
          <w:sz w:val="32"/>
          <w:szCs w:val="32"/>
        </w:rPr>
        <w:t>E</w:t>
      </w:r>
      <w:r w:rsidRPr="00766532">
        <w:rPr>
          <w:rFonts w:ascii="TH SarabunPSK" w:eastAsia="Times New Roman" w:hAnsi="TH SarabunPSK" w:cs="TH SarabunPSK"/>
          <w:sz w:val="32"/>
          <w:szCs w:val="32"/>
          <w:cs/>
        </w:rPr>
        <w:tab/>
      </w:r>
      <w:r w:rsidR="003B1ED9" w:rsidRPr="00766532">
        <w:rPr>
          <w:rFonts w:ascii="TH SarabunPSK" w:eastAsia="Times New Roman" w:hAnsi="TH SarabunPSK" w:cs="TH SarabunPSK"/>
          <w:sz w:val="32"/>
          <w:szCs w:val="32"/>
          <w:cs/>
        </w:rPr>
        <w:t>หมายถึง จำนวนชั่วโมงเรียนค้นคว้านอกเวลา</w:t>
      </w:r>
    </w:p>
    <w:p w:rsidR="007F6411" w:rsidRDefault="007F6411" w:rsidP="00D83568">
      <w:pPr>
        <w:ind w:left="1440" w:firstLine="720"/>
        <w:rPr>
          <w:rFonts w:ascii="TH SarabunPSK" w:eastAsia="Times New Roman" w:hAnsi="TH SarabunPSK" w:cs="TH SarabunPSK"/>
          <w:sz w:val="32"/>
          <w:szCs w:val="32"/>
        </w:rPr>
      </w:pPr>
    </w:p>
    <w:p w:rsidR="007F6411" w:rsidRDefault="007F6411" w:rsidP="00D83568">
      <w:pPr>
        <w:ind w:left="1440" w:firstLine="720"/>
        <w:rPr>
          <w:rFonts w:ascii="TH SarabunPSK" w:eastAsia="Times New Roman" w:hAnsi="TH SarabunPSK" w:cs="TH SarabunPSK"/>
          <w:sz w:val="32"/>
          <w:szCs w:val="32"/>
        </w:rPr>
      </w:pPr>
    </w:p>
    <w:p w:rsidR="007F6411" w:rsidRDefault="007F6411" w:rsidP="00D83568">
      <w:pPr>
        <w:ind w:left="1440" w:firstLine="720"/>
        <w:rPr>
          <w:rFonts w:ascii="TH SarabunPSK" w:eastAsia="Times New Roman" w:hAnsi="TH SarabunPSK" w:cs="TH SarabunPSK"/>
          <w:sz w:val="32"/>
          <w:szCs w:val="32"/>
        </w:rPr>
      </w:pPr>
    </w:p>
    <w:p w:rsidR="007F6411" w:rsidRDefault="007F6411" w:rsidP="00D83568">
      <w:pPr>
        <w:ind w:left="1440" w:firstLine="720"/>
        <w:rPr>
          <w:rFonts w:ascii="TH SarabunPSK" w:eastAsia="Times New Roman" w:hAnsi="TH SarabunPSK" w:cs="TH SarabunPSK"/>
          <w:sz w:val="32"/>
          <w:szCs w:val="32"/>
        </w:rPr>
      </w:pPr>
    </w:p>
    <w:p w:rsidR="00A13911" w:rsidRDefault="00A13911" w:rsidP="00D83568">
      <w:pPr>
        <w:ind w:left="1440" w:firstLine="720"/>
        <w:rPr>
          <w:rFonts w:ascii="TH SarabunPSK" w:eastAsia="Times New Roman" w:hAnsi="TH SarabunPSK" w:cs="TH SarabunPSK"/>
          <w:sz w:val="32"/>
          <w:szCs w:val="32"/>
        </w:rPr>
      </w:pPr>
    </w:p>
    <w:p w:rsidR="00A13911" w:rsidRDefault="00A13911" w:rsidP="00D83568">
      <w:pPr>
        <w:ind w:left="1440" w:firstLine="720"/>
        <w:rPr>
          <w:rFonts w:ascii="TH SarabunPSK" w:eastAsia="Times New Roman" w:hAnsi="TH SarabunPSK" w:cs="TH SarabunPSK"/>
          <w:sz w:val="32"/>
          <w:szCs w:val="32"/>
        </w:rPr>
      </w:pPr>
    </w:p>
    <w:p w:rsidR="00A13911" w:rsidRDefault="00A13911" w:rsidP="00D83568">
      <w:pPr>
        <w:ind w:left="1440" w:firstLine="720"/>
        <w:rPr>
          <w:rFonts w:ascii="TH SarabunPSK" w:eastAsia="Times New Roman" w:hAnsi="TH SarabunPSK" w:cs="TH SarabunPSK"/>
          <w:sz w:val="32"/>
          <w:szCs w:val="32"/>
        </w:rPr>
      </w:pPr>
    </w:p>
    <w:p w:rsidR="00A13911" w:rsidRDefault="00A13911" w:rsidP="00D83568">
      <w:pPr>
        <w:ind w:left="1440" w:firstLine="720"/>
        <w:rPr>
          <w:rFonts w:ascii="TH SarabunPSK" w:eastAsia="Times New Roman" w:hAnsi="TH SarabunPSK" w:cs="TH SarabunPSK"/>
          <w:sz w:val="32"/>
          <w:szCs w:val="32"/>
        </w:rPr>
      </w:pPr>
    </w:p>
    <w:p w:rsidR="00A13911" w:rsidRDefault="00A13911" w:rsidP="00D83568">
      <w:pPr>
        <w:ind w:left="1440" w:firstLine="720"/>
        <w:rPr>
          <w:rFonts w:ascii="TH SarabunPSK" w:eastAsia="Times New Roman" w:hAnsi="TH SarabunPSK" w:cs="TH SarabunPSK"/>
          <w:sz w:val="32"/>
          <w:szCs w:val="32"/>
        </w:rPr>
      </w:pPr>
    </w:p>
    <w:p w:rsidR="00DC2BF8" w:rsidRPr="00766532" w:rsidRDefault="006463FC" w:rsidP="007833CB">
      <w:pPr>
        <w:tabs>
          <w:tab w:val="left" w:pos="450"/>
          <w:tab w:val="left" w:pos="5760"/>
        </w:tabs>
        <w:ind w:left="450" w:firstLine="543"/>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lastRenderedPageBreak/>
        <w:t>2.4</w:t>
      </w:r>
      <w:r w:rsidR="00CD1386" w:rsidRPr="00766532">
        <w:rPr>
          <w:rFonts w:ascii="TH SarabunPSK" w:eastAsia="Times New Roman" w:hAnsi="TH SarabunPSK" w:cs="TH SarabunPSK"/>
          <w:b/>
          <w:bCs/>
          <w:sz w:val="32"/>
          <w:szCs w:val="32"/>
          <w:cs/>
        </w:rPr>
        <w:t xml:space="preserve"> </w:t>
      </w:r>
      <w:r w:rsidR="00DC2BF8" w:rsidRPr="00766532">
        <w:rPr>
          <w:rFonts w:ascii="TH SarabunPSK" w:eastAsia="Times New Roman" w:hAnsi="TH SarabunPSK" w:cs="TH SarabunPSK"/>
          <w:b/>
          <w:bCs/>
          <w:sz w:val="32"/>
          <w:szCs w:val="32"/>
          <w:cs/>
        </w:rPr>
        <w:t xml:space="preserve">แสดงแผนการศึกษา  </w:t>
      </w:r>
      <w:r w:rsidR="00DC2BF8" w:rsidRPr="00766532">
        <w:rPr>
          <w:rFonts w:ascii="TH SarabunPSK" w:eastAsia="Times New Roman" w:hAnsi="TH SarabunPSK" w:cs="TH SarabunPSK"/>
          <w:b/>
          <w:bCs/>
          <w:color w:val="FF0000"/>
          <w:sz w:val="32"/>
          <w:szCs w:val="32"/>
          <w:cs/>
        </w:rPr>
        <w:t xml:space="preserve">(ให้จัดพิมพ์  ปีการศึกษาละ  </w:t>
      </w:r>
      <w:r w:rsidR="007B7D7B" w:rsidRPr="00766532">
        <w:rPr>
          <w:rFonts w:ascii="TH SarabunPSK" w:eastAsia="Times New Roman" w:hAnsi="TH SarabunPSK" w:cs="TH SarabunPSK"/>
          <w:b/>
          <w:bCs/>
          <w:color w:val="FF0000"/>
          <w:sz w:val="32"/>
          <w:szCs w:val="32"/>
          <w:cs/>
        </w:rPr>
        <w:t>1</w:t>
      </w:r>
      <w:r w:rsidR="00DC2BF8" w:rsidRPr="00766532">
        <w:rPr>
          <w:rFonts w:ascii="TH SarabunPSK" w:eastAsia="Times New Roman" w:hAnsi="TH SarabunPSK" w:cs="TH SarabunPSK"/>
          <w:b/>
          <w:bCs/>
          <w:color w:val="FF0000"/>
          <w:sz w:val="32"/>
          <w:szCs w:val="32"/>
          <w:cs/>
        </w:rPr>
        <w:t xml:space="preserve">  แผ่น)</w:t>
      </w:r>
    </w:p>
    <w:p w:rsidR="00B2081C" w:rsidRPr="00766532" w:rsidRDefault="00B2081C" w:rsidP="00B2081C">
      <w:pPr>
        <w:jc w:val="center"/>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ปีการศึกษาที่ 1</w:t>
      </w:r>
    </w:p>
    <w:p w:rsidR="00DC2BF8" w:rsidRPr="00766532" w:rsidRDefault="00B2081C" w:rsidP="0051123F">
      <w:pP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ภาคการศึกษาที่ 1</w:t>
      </w:r>
    </w:p>
    <w:tbl>
      <w:tblPr>
        <w:tblW w:w="8876" w:type="dxa"/>
        <w:jc w:val="center"/>
        <w:tblLook w:val="01E0" w:firstRow="1" w:lastRow="1" w:firstColumn="1" w:lastColumn="1" w:noHBand="0" w:noVBand="0"/>
      </w:tblPr>
      <w:tblGrid>
        <w:gridCol w:w="1360"/>
        <w:gridCol w:w="4765"/>
        <w:gridCol w:w="992"/>
        <w:gridCol w:w="1759"/>
      </w:tblGrid>
      <w:tr w:rsidR="00B2081C"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vAlign w:val="center"/>
          </w:tcPr>
          <w:p w:rsidR="00B2081C" w:rsidRPr="00766532" w:rsidRDefault="00B2081C" w:rsidP="00B2081C">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รหัสวิชา</w:t>
            </w:r>
          </w:p>
        </w:tc>
        <w:tc>
          <w:tcPr>
            <w:tcW w:w="4765" w:type="dxa"/>
            <w:tcBorders>
              <w:top w:val="single" w:sz="4" w:space="0" w:color="auto"/>
              <w:left w:val="single" w:sz="4" w:space="0" w:color="auto"/>
              <w:bottom w:val="single" w:sz="4" w:space="0" w:color="auto"/>
              <w:right w:val="single" w:sz="4" w:space="0" w:color="auto"/>
            </w:tcBorders>
            <w:vAlign w:val="center"/>
          </w:tcPr>
          <w:p w:rsidR="00B2081C" w:rsidRPr="00766532" w:rsidRDefault="007C089A" w:rsidP="00B2081C">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รายวิชา</w:t>
            </w:r>
          </w:p>
        </w:tc>
        <w:tc>
          <w:tcPr>
            <w:tcW w:w="992" w:type="dxa"/>
            <w:tcBorders>
              <w:top w:val="single" w:sz="4" w:space="0" w:color="auto"/>
              <w:left w:val="single" w:sz="4" w:space="0" w:color="auto"/>
              <w:bottom w:val="single" w:sz="4" w:space="0" w:color="auto"/>
              <w:right w:val="single" w:sz="4" w:space="0" w:color="auto"/>
            </w:tcBorders>
            <w:vAlign w:val="center"/>
          </w:tcPr>
          <w:p w:rsidR="00B2081C" w:rsidRPr="00766532" w:rsidRDefault="007C089A" w:rsidP="00B2081C">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หน่วยกิต</w:t>
            </w:r>
          </w:p>
        </w:tc>
        <w:tc>
          <w:tcPr>
            <w:tcW w:w="1759" w:type="dxa"/>
            <w:tcBorders>
              <w:top w:val="single" w:sz="4" w:space="0" w:color="auto"/>
              <w:left w:val="single" w:sz="4" w:space="0" w:color="auto"/>
              <w:bottom w:val="single" w:sz="4" w:space="0" w:color="auto"/>
              <w:right w:val="single" w:sz="4" w:space="0" w:color="auto"/>
            </w:tcBorders>
            <w:vAlign w:val="center"/>
          </w:tcPr>
          <w:p w:rsidR="00B2081C" w:rsidRPr="00766532" w:rsidRDefault="00B2081C" w:rsidP="00B2081C">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28"/>
                <w:cs/>
              </w:rPr>
              <w:t>รหัสวิชาบังคับก่อน</w:t>
            </w:r>
          </w:p>
        </w:tc>
      </w:tr>
      <w:tr w:rsidR="00B2081C"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B2081C" w:rsidRPr="00766532" w:rsidRDefault="007C089A" w:rsidP="00DC2BF8">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sz w:val="32"/>
                <w:szCs w:val="32"/>
              </w:rPr>
            </w:pPr>
          </w:p>
        </w:tc>
      </w:tr>
      <w:tr w:rsidR="00B2081C"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7C089A" w:rsidRPr="00766532" w:rsidRDefault="004D5132" w:rsidP="007C089A">
            <w:pPr>
              <w:ind w:right="-6"/>
              <w:rPr>
                <w:rFonts w:ascii="TH SarabunPSK" w:eastAsia="SimSun" w:hAnsi="TH SarabunPSK" w:cs="TH SarabunPSK"/>
                <w:color w:val="000000"/>
                <w:sz w:val="32"/>
                <w:szCs w:val="32"/>
              </w:rPr>
            </w:pPr>
            <w:r>
              <w:rPr>
                <w:rFonts w:ascii="TH SarabunPSK" w:eastAsia="SimSun" w:hAnsi="TH SarabunPSK" w:cs="TH SarabunPSK"/>
                <w:noProof/>
                <w:color w:val="000000"/>
                <w:sz w:val="32"/>
                <w:szCs w:val="32"/>
              </w:rPr>
              <mc:AlternateContent>
                <mc:Choice Requires="wps">
                  <w:drawing>
                    <wp:anchor distT="0" distB="0" distL="114300" distR="114300" simplePos="0" relativeHeight="252582400" behindDoc="0" locked="0" layoutInCell="1" allowOverlap="1">
                      <wp:simplePos x="0" y="0"/>
                      <wp:positionH relativeFrom="column">
                        <wp:posOffset>1309955</wp:posOffset>
                      </wp:positionH>
                      <wp:positionV relativeFrom="paragraph">
                        <wp:posOffset>181902</wp:posOffset>
                      </wp:positionV>
                      <wp:extent cx="2270589" cy="662683"/>
                      <wp:effectExtent l="0" t="0" r="15875" b="23495"/>
                      <wp:wrapNone/>
                      <wp:docPr id="119" name="Text Box 119"/>
                      <wp:cNvGraphicFramePr/>
                      <a:graphic xmlns:a="http://schemas.openxmlformats.org/drawingml/2006/main">
                        <a:graphicData uri="http://schemas.microsoft.com/office/word/2010/wordprocessingShape">
                          <wps:wsp>
                            <wps:cNvSpPr txBox="1"/>
                            <wps:spPr>
                              <a:xfrm>
                                <a:off x="0" y="0"/>
                                <a:ext cx="2270589" cy="66268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071" type="#_x0000_t202" style="position:absolute;margin-left:103.15pt;margin-top:14.3pt;width:178.8pt;height:52.2pt;z-index:25258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" fillcolor="white [3201]" strokecolor="#ed7d31 [3205]" strokeweight="1pt">
                      <v:textbo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v:textbox>
                    </v:shape>
                  </w:pict>
                </mc:Fallback>
              </mc:AlternateContent>
            </w:r>
            <w:r w:rsidR="007C089A" w:rsidRPr="00766532">
              <w:rPr>
                <w:rFonts w:ascii="TH SarabunPSK" w:eastAsia="SimSun" w:hAnsi="TH SarabunPSK" w:cs="TH SarabunPSK"/>
                <w:color w:val="000000"/>
                <w:sz w:val="32"/>
                <w:szCs w:val="32"/>
                <w:cs/>
              </w:rPr>
              <w:t>ชื่อวิชาภาษาไทย</w:t>
            </w:r>
          </w:p>
          <w:p w:rsidR="00B2081C" w:rsidRPr="00766532" w:rsidRDefault="007C089A" w:rsidP="007C089A">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sz w:val="32"/>
                <w:szCs w:val="32"/>
              </w:rPr>
            </w:pPr>
          </w:p>
        </w:tc>
      </w:tr>
      <w:tr w:rsidR="00B2081C"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7C089A" w:rsidRPr="00766532" w:rsidRDefault="007C089A" w:rsidP="007C089A">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B2081C" w:rsidRPr="00766532" w:rsidRDefault="007C089A" w:rsidP="007C089A">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sz w:val="32"/>
                <w:szCs w:val="32"/>
              </w:rPr>
            </w:pPr>
          </w:p>
        </w:tc>
      </w:tr>
      <w:tr w:rsidR="00B2081C"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7C089A" w:rsidRPr="00766532" w:rsidRDefault="007C089A" w:rsidP="007C089A">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B2081C" w:rsidRPr="00766532" w:rsidRDefault="007C089A" w:rsidP="007C089A">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sz w:val="32"/>
                <w:szCs w:val="32"/>
              </w:rPr>
            </w:pPr>
          </w:p>
        </w:tc>
      </w:tr>
      <w:tr w:rsidR="00B2081C"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7C089A" w:rsidRPr="00766532" w:rsidRDefault="007C089A" w:rsidP="007C089A">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B2081C" w:rsidRPr="00766532" w:rsidRDefault="007C089A" w:rsidP="007C089A">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sz w:val="32"/>
                <w:szCs w:val="32"/>
              </w:rPr>
            </w:pPr>
          </w:p>
        </w:tc>
      </w:tr>
      <w:tr w:rsidR="00B2081C"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7C089A" w:rsidRPr="00766532" w:rsidRDefault="007C089A" w:rsidP="007C089A">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B2081C" w:rsidRPr="00766532" w:rsidRDefault="007C089A" w:rsidP="007C089A">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sz w:val="32"/>
                <w:szCs w:val="32"/>
              </w:rPr>
            </w:pPr>
          </w:p>
        </w:tc>
      </w:tr>
      <w:tr w:rsidR="00B2081C" w:rsidRPr="00766532" w:rsidTr="0080778F">
        <w:trPr>
          <w:jc w:val="center"/>
        </w:trPr>
        <w:tc>
          <w:tcPr>
            <w:tcW w:w="6125" w:type="dxa"/>
            <w:gridSpan w:val="2"/>
            <w:tcBorders>
              <w:top w:val="single" w:sz="4" w:space="0" w:color="auto"/>
              <w:left w:val="single" w:sz="4" w:space="0" w:color="auto"/>
              <w:bottom w:val="single" w:sz="4" w:space="0" w:color="auto"/>
              <w:right w:val="single" w:sz="4" w:space="0" w:color="auto"/>
            </w:tcBorders>
            <w:vAlign w:val="center"/>
          </w:tcPr>
          <w:p w:rsidR="00B2081C" w:rsidRPr="00766532" w:rsidRDefault="00B2081C" w:rsidP="00B2081C">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หน่วยกิตรวม</w:t>
            </w:r>
          </w:p>
        </w:tc>
        <w:tc>
          <w:tcPr>
            <w:tcW w:w="992" w:type="dxa"/>
            <w:tcBorders>
              <w:top w:val="single" w:sz="4" w:space="0" w:color="auto"/>
              <w:left w:val="single" w:sz="4" w:space="0" w:color="auto"/>
              <w:bottom w:val="single" w:sz="4" w:space="0" w:color="auto"/>
              <w:right w:val="single" w:sz="4" w:space="0" w:color="auto"/>
            </w:tcBorders>
          </w:tcPr>
          <w:p w:rsidR="00B2081C" w:rsidRPr="00766532" w:rsidRDefault="00B2081C" w:rsidP="00DC2BF8">
            <w:pPr>
              <w:ind w:right="-6"/>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xx</w:t>
            </w:r>
          </w:p>
        </w:tc>
        <w:tc>
          <w:tcPr>
            <w:tcW w:w="1759" w:type="dxa"/>
            <w:tcBorders>
              <w:top w:val="single" w:sz="4" w:space="0" w:color="auto"/>
              <w:left w:val="single" w:sz="4" w:space="0" w:color="auto"/>
              <w:bottom w:val="nil"/>
            </w:tcBorders>
          </w:tcPr>
          <w:p w:rsidR="00B2081C" w:rsidRPr="00766532" w:rsidRDefault="00B2081C" w:rsidP="00DC2BF8">
            <w:pPr>
              <w:ind w:right="-6"/>
              <w:jc w:val="center"/>
              <w:rPr>
                <w:rFonts w:ascii="TH SarabunPSK" w:eastAsia="SimSun" w:hAnsi="TH SarabunPSK" w:cs="TH SarabunPSK"/>
                <w:b/>
                <w:bCs/>
                <w:color w:val="000000"/>
                <w:sz w:val="32"/>
                <w:szCs w:val="32"/>
              </w:rPr>
            </w:pPr>
          </w:p>
        </w:tc>
      </w:tr>
    </w:tbl>
    <w:p w:rsidR="002D08C2" w:rsidRPr="00766532" w:rsidRDefault="002D08C2" w:rsidP="00DC2BF8">
      <w:pPr>
        <w:ind w:right="1074"/>
        <w:rPr>
          <w:rFonts w:ascii="TH SarabunPSK" w:eastAsia="Times New Roman" w:hAnsi="TH SarabunPSK" w:cs="TH SarabunPSK"/>
          <w:color w:val="000000"/>
          <w:sz w:val="32"/>
          <w:szCs w:val="32"/>
        </w:rPr>
      </w:pPr>
    </w:p>
    <w:p w:rsidR="00C105B5" w:rsidRPr="00766532" w:rsidRDefault="00C105B5" w:rsidP="00C105B5">
      <w:pP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ภาคการศึกษาที่ 2</w:t>
      </w:r>
    </w:p>
    <w:tbl>
      <w:tblPr>
        <w:tblW w:w="8876" w:type="dxa"/>
        <w:jc w:val="center"/>
        <w:tblLook w:val="01E0" w:firstRow="1" w:lastRow="1" w:firstColumn="1" w:lastColumn="1" w:noHBand="0" w:noVBand="0"/>
      </w:tblPr>
      <w:tblGrid>
        <w:gridCol w:w="1360"/>
        <w:gridCol w:w="4765"/>
        <w:gridCol w:w="992"/>
        <w:gridCol w:w="1759"/>
      </w:tblGrid>
      <w:tr w:rsidR="00C105B5"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vAlign w:val="center"/>
          </w:tcPr>
          <w:p w:rsidR="00C105B5" w:rsidRPr="00766532" w:rsidRDefault="00C105B5"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รหัสวิชา</w:t>
            </w:r>
          </w:p>
        </w:tc>
        <w:tc>
          <w:tcPr>
            <w:tcW w:w="4765" w:type="dxa"/>
            <w:tcBorders>
              <w:top w:val="single" w:sz="4" w:space="0" w:color="auto"/>
              <w:left w:val="single" w:sz="4" w:space="0" w:color="auto"/>
              <w:bottom w:val="single" w:sz="4" w:space="0" w:color="auto"/>
              <w:right w:val="single" w:sz="4" w:space="0" w:color="auto"/>
            </w:tcBorders>
            <w:vAlign w:val="center"/>
          </w:tcPr>
          <w:p w:rsidR="00C105B5" w:rsidRPr="00766532" w:rsidRDefault="00C105B5"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รายวิชา</w:t>
            </w:r>
          </w:p>
        </w:tc>
        <w:tc>
          <w:tcPr>
            <w:tcW w:w="992" w:type="dxa"/>
            <w:tcBorders>
              <w:top w:val="single" w:sz="4" w:space="0" w:color="auto"/>
              <w:left w:val="single" w:sz="4" w:space="0" w:color="auto"/>
              <w:bottom w:val="single" w:sz="4" w:space="0" w:color="auto"/>
              <w:right w:val="single" w:sz="4" w:space="0" w:color="auto"/>
            </w:tcBorders>
            <w:vAlign w:val="center"/>
          </w:tcPr>
          <w:p w:rsidR="00C105B5" w:rsidRPr="00766532" w:rsidRDefault="00C105B5"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หน่วยกิต</w:t>
            </w:r>
          </w:p>
        </w:tc>
        <w:tc>
          <w:tcPr>
            <w:tcW w:w="1759" w:type="dxa"/>
            <w:tcBorders>
              <w:top w:val="single" w:sz="4" w:space="0" w:color="auto"/>
              <w:left w:val="single" w:sz="4" w:space="0" w:color="auto"/>
              <w:bottom w:val="single" w:sz="4" w:space="0" w:color="auto"/>
              <w:right w:val="single" w:sz="4" w:space="0" w:color="auto"/>
            </w:tcBorders>
            <w:vAlign w:val="center"/>
          </w:tcPr>
          <w:p w:rsidR="00C105B5" w:rsidRPr="00766532" w:rsidRDefault="00C105B5"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28"/>
                <w:cs/>
              </w:rPr>
              <w:t>รหัสวิชาบังคับก่อน</w:t>
            </w:r>
          </w:p>
        </w:tc>
      </w:tr>
      <w:tr w:rsidR="00C105B5"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C105B5" w:rsidRPr="00766532" w:rsidRDefault="004D5132" w:rsidP="0090389E">
            <w:pPr>
              <w:ind w:right="-6"/>
              <w:rPr>
                <w:rFonts w:ascii="TH SarabunPSK" w:eastAsia="SimSun" w:hAnsi="TH SarabunPSK" w:cs="TH SarabunPSK"/>
                <w:color w:val="000000"/>
                <w:sz w:val="32"/>
                <w:szCs w:val="32"/>
                <w:cs/>
              </w:rPr>
            </w:pPr>
            <w:r>
              <w:rPr>
                <w:rFonts w:ascii="TH SarabunPSK" w:eastAsia="SimSun" w:hAnsi="TH SarabunPSK" w:cs="TH SarabunPSK"/>
                <w:noProof/>
                <w:color w:val="000000"/>
                <w:sz w:val="32"/>
                <w:szCs w:val="32"/>
              </w:rPr>
              <mc:AlternateContent>
                <mc:Choice Requires="wps">
                  <w:drawing>
                    <wp:anchor distT="0" distB="0" distL="114300" distR="114300" simplePos="0" relativeHeight="252584448" behindDoc="0" locked="0" layoutInCell="1" allowOverlap="1" wp14:anchorId="19437BC3" wp14:editId="4CEF9432">
                      <wp:simplePos x="0" y="0"/>
                      <wp:positionH relativeFrom="column">
                        <wp:posOffset>1796073</wp:posOffset>
                      </wp:positionH>
                      <wp:positionV relativeFrom="paragraph">
                        <wp:posOffset>68837</wp:posOffset>
                      </wp:positionV>
                      <wp:extent cx="2270589" cy="662683"/>
                      <wp:effectExtent l="0" t="0" r="15875" b="23495"/>
                      <wp:wrapNone/>
                      <wp:docPr id="123" name="Text Box 123"/>
                      <wp:cNvGraphicFramePr/>
                      <a:graphic xmlns:a="http://schemas.openxmlformats.org/drawingml/2006/main">
                        <a:graphicData uri="http://schemas.microsoft.com/office/word/2010/wordprocessingShape">
                          <wps:wsp>
                            <wps:cNvSpPr txBox="1"/>
                            <wps:spPr>
                              <a:xfrm>
                                <a:off x="0" y="0"/>
                                <a:ext cx="2270589" cy="66268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7BC3" id="Text Box 123" o:spid="_x0000_s1072" type="#_x0000_t202" style="position:absolute;margin-left:141.4pt;margin-top:5.4pt;width:178.8pt;height:52.2pt;z-index:25258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" fillcolor="white [3201]" strokecolor="#ed7d31 [3205]" strokeweight="1pt">
                      <v:textbo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v:textbox>
                    </v:shape>
                  </w:pict>
                </mc:Fallback>
              </mc:AlternateContent>
            </w:r>
            <w:r w:rsidR="00C105B5"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sz w:val="32"/>
                <w:szCs w:val="32"/>
              </w:rPr>
            </w:pPr>
          </w:p>
        </w:tc>
      </w:tr>
      <w:tr w:rsidR="00C105B5"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C105B5" w:rsidRPr="00766532" w:rsidRDefault="00C105B5"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sz w:val="32"/>
                <w:szCs w:val="32"/>
              </w:rPr>
            </w:pPr>
          </w:p>
        </w:tc>
      </w:tr>
      <w:tr w:rsidR="00C105B5"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C105B5" w:rsidRPr="00766532" w:rsidRDefault="00C105B5"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sz w:val="32"/>
                <w:szCs w:val="32"/>
              </w:rPr>
            </w:pPr>
          </w:p>
        </w:tc>
      </w:tr>
      <w:tr w:rsidR="00C105B5"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C105B5" w:rsidRPr="00766532" w:rsidRDefault="00C105B5"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sz w:val="32"/>
                <w:szCs w:val="32"/>
              </w:rPr>
            </w:pPr>
          </w:p>
        </w:tc>
      </w:tr>
      <w:tr w:rsidR="00C105B5"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C105B5" w:rsidRPr="00766532" w:rsidRDefault="00C105B5"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sz w:val="32"/>
                <w:szCs w:val="32"/>
              </w:rPr>
            </w:pPr>
          </w:p>
        </w:tc>
      </w:tr>
      <w:tr w:rsidR="00C105B5" w:rsidRPr="00766532" w:rsidTr="0080778F">
        <w:trPr>
          <w:jc w:val="center"/>
        </w:trPr>
        <w:tc>
          <w:tcPr>
            <w:tcW w:w="6125" w:type="dxa"/>
            <w:gridSpan w:val="2"/>
            <w:tcBorders>
              <w:top w:val="single" w:sz="4" w:space="0" w:color="auto"/>
              <w:left w:val="single" w:sz="4" w:space="0" w:color="auto"/>
              <w:bottom w:val="single" w:sz="4" w:space="0" w:color="auto"/>
              <w:right w:val="single" w:sz="4" w:space="0" w:color="auto"/>
            </w:tcBorders>
            <w:vAlign w:val="center"/>
          </w:tcPr>
          <w:p w:rsidR="00C105B5" w:rsidRPr="00766532" w:rsidRDefault="00C105B5"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หน่วยกิตรวม</w:t>
            </w:r>
          </w:p>
        </w:tc>
        <w:tc>
          <w:tcPr>
            <w:tcW w:w="992" w:type="dxa"/>
            <w:tcBorders>
              <w:top w:val="single" w:sz="4" w:space="0" w:color="auto"/>
              <w:left w:val="single" w:sz="4" w:space="0" w:color="auto"/>
              <w:bottom w:val="single" w:sz="4" w:space="0" w:color="auto"/>
              <w:right w:val="single" w:sz="4" w:space="0" w:color="auto"/>
            </w:tcBorders>
          </w:tcPr>
          <w:p w:rsidR="00C105B5" w:rsidRPr="00766532" w:rsidRDefault="00C105B5" w:rsidP="0090389E">
            <w:pPr>
              <w:ind w:right="-6"/>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xx</w:t>
            </w:r>
          </w:p>
        </w:tc>
        <w:tc>
          <w:tcPr>
            <w:tcW w:w="1759" w:type="dxa"/>
            <w:tcBorders>
              <w:top w:val="single" w:sz="4" w:space="0" w:color="auto"/>
              <w:left w:val="single" w:sz="4" w:space="0" w:color="auto"/>
              <w:bottom w:val="nil"/>
            </w:tcBorders>
          </w:tcPr>
          <w:p w:rsidR="00C105B5" w:rsidRPr="00766532" w:rsidRDefault="00C105B5" w:rsidP="0090389E">
            <w:pPr>
              <w:ind w:right="-6"/>
              <w:jc w:val="center"/>
              <w:rPr>
                <w:rFonts w:ascii="TH SarabunPSK" w:eastAsia="SimSun" w:hAnsi="TH SarabunPSK" w:cs="TH SarabunPSK"/>
                <w:b/>
                <w:bCs/>
                <w:color w:val="000000"/>
                <w:sz w:val="32"/>
                <w:szCs w:val="32"/>
              </w:rPr>
            </w:pPr>
          </w:p>
        </w:tc>
      </w:tr>
    </w:tbl>
    <w:p w:rsidR="000B292C" w:rsidRPr="00766532" w:rsidRDefault="00554444" w:rsidP="00DC2BF8">
      <w:pPr>
        <w:ind w:right="1074"/>
        <w:rPr>
          <w:rFonts w:ascii="TH SarabunPSK" w:eastAsia="Times New Roman" w:hAnsi="TH SarabunPSK" w:cs="TH SarabunPSK"/>
          <w:color w:val="000000"/>
          <w:sz w:val="32"/>
          <w:szCs w:val="32"/>
        </w:rPr>
      </w:pPr>
      <w:r w:rsidRPr="00766532">
        <w:rPr>
          <w:rFonts w:ascii="TH SarabunPSK" w:hAnsi="TH SarabunPSK" w:cs="TH SarabunPSK"/>
          <w:noProof/>
        </w:rPr>
        <mc:AlternateContent>
          <mc:Choice Requires="wps">
            <w:drawing>
              <wp:anchor distT="45720" distB="45720" distL="114300" distR="114300" simplePos="0" relativeHeight="251692544" behindDoc="0" locked="0" layoutInCell="1" allowOverlap="1">
                <wp:simplePos x="0" y="0"/>
                <wp:positionH relativeFrom="column">
                  <wp:posOffset>-19050</wp:posOffset>
                </wp:positionH>
                <wp:positionV relativeFrom="paragraph">
                  <wp:posOffset>97155</wp:posOffset>
                </wp:positionV>
                <wp:extent cx="5577840" cy="603250"/>
                <wp:effectExtent l="9525" t="6985" r="13335" b="889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03250"/>
                        </a:xfrm>
                        <a:prstGeom prst="rect">
                          <a:avLst/>
                        </a:prstGeom>
                        <a:solidFill>
                          <a:srgbClr val="FFFFFF"/>
                        </a:solidFill>
                        <a:ln w="9525">
                          <a:solidFill>
                            <a:srgbClr val="000000"/>
                          </a:solidFill>
                          <a:miter lim="800000"/>
                          <a:headEnd/>
                          <a:tailEnd/>
                        </a:ln>
                      </wps:spPr>
                      <wps:txbx>
                        <w:txbxContent>
                          <w:p w:rsidR="00C14E77" w:rsidRPr="00C105B5" w:rsidRDefault="00C14E77" w:rsidP="00C105B5">
                            <w:pPr>
                              <w:ind w:right="47"/>
                              <w:rPr>
                                <w:rFonts w:ascii="TH SarabunPSK" w:eastAsia="Times New Roman" w:hAnsi="TH SarabunPSK" w:cs="TH SarabunPSK"/>
                                <w:color w:val="FF0000"/>
                                <w:sz w:val="32"/>
                                <w:szCs w:val="32"/>
                              </w:rPr>
                            </w:pPr>
                            <w:r w:rsidRPr="00C105B5">
                              <w:rPr>
                                <w:rFonts w:ascii="TH SarabunPSK" w:eastAsia="Times New Roman" w:hAnsi="TH SarabunPSK" w:cs="TH SarabunPSK"/>
                                <w:b/>
                                <w:bCs/>
                                <w:color w:val="FF0000"/>
                                <w:sz w:val="32"/>
                                <w:szCs w:val="32"/>
                                <w:cs/>
                              </w:rPr>
                              <w:t>หมายเหตุ</w:t>
                            </w:r>
                            <w:r w:rsidRPr="00C105B5">
                              <w:rPr>
                                <w:rFonts w:ascii="TH SarabunPSK" w:eastAsia="Times New Roman" w:hAnsi="TH SarabunPSK" w:cs="TH SarabunPSK"/>
                                <w:color w:val="FF0000"/>
                                <w:sz w:val="32"/>
                                <w:szCs w:val="32"/>
                                <w:cs/>
                              </w:rPr>
                              <w:t xml:space="preserve">  </w:t>
                            </w:r>
                            <w:r>
                              <w:rPr>
                                <w:rFonts w:ascii="TH SarabunPSK" w:eastAsia="Times New Roman" w:hAnsi="TH SarabunPSK" w:cs="TH SarabunPSK"/>
                                <w:color w:val="FF0000"/>
                                <w:sz w:val="32"/>
                                <w:szCs w:val="32"/>
                                <w:cs/>
                              </w:rPr>
                              <w:t xml:space="preserve"> ในแผนการศึกษาต้องระบุรายวิชา</w:t>
                            </w:r>
                            <w:r w:rsidRPr="00C105B5">
                              <w:rPr>
                                <w:rFonts w:ascii="TH SarabunPSK" w:eastAsia="Times New Roman" w:hAnsi="TH SarabunPSK" w:cs="TH SarabunPSK"/>
                                <w:color w:val="FF0000"/>
                                <w:sz w:val="32"/>
                                <w:szCs w:val="32"/>
                                <w:cs/>
                              </w:rPr>
                              <w:t>พื้นฐาน</w:t>
                            </w:r>
                            <w:r>
                              <w:rPr>
                                <w:rFonts w:ascii="TH SarabunPSK" w:eastAsia="Times New Roman" w:hAnsi="TH SarabunPSK" w:cs="TH SarabunPSK" w:hint="cs"/>
                                <w:color w:val="FF0000"/>
                                <w:sz w:val="32"/>
                                <w:szCs w:val="32"/>
                                <w:cs/>
                              </w:rPr>
                              <w:t>วิชาชีพ</w:t>
                            </w:r>
                            <w:r w:rsidRPr="00C105B5">
                              <w:rPr>
                                <w:rFonts w:ascii="TH SarabunPSK" w:eastAsia="Times New Roman" w:hAnsi="TH SarabunPSK" w:cs="TH SarabunPSK"/>
                                <w:color w:val="FF0000"/>
                                <w:sz w:val="32"/>
                                <w:szCs w:val="32"/>
                                <w:cs/>
                              </w:rPr>
                              <w:t>และรายวิชาบังคับให้ครบตามจำนวนโครงสร้างหลักสูตรที่คณะ/วิทยาลัยกำหนด</w:t>
                            </w:r>
                          </w:p>
                          <w:p w:rsidR="00C14E77" w:rsidRPr="00C105B5" w:rsidRDefault="00C14E77">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5pt;margin-top:7.65pt;width:439.2pt;height:47.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">
                <v:textbox>
                  <w:txbxContent>
                    <w:p w:rsidR="00C14E77" w:rsidRPr="00C105B5" w:rsidRDefault="00C14E77" w:rsidP="00C105B5">
                      <w:pPr>
                        <w:ind w:right="47"/>
                        <w:rPr>
                          <w:rFonts w:ascii="TH SarabunPSK" w:eastAsia="Times New Roman" w:hAnsi="TH SarabunPSK" w:cs="TH SarabunPSK"/>
                          <w:color w:val="FF0000"/>
                          <w:sz w:val="32"/>
                          <w:szCs w:val="32"/>
                        </w:rPr>
                      </w:pPr>
                      <w:r w:rsidRPr="00C105B5">
                        <w:rPr>
                          <w:rFonts w:ascii="TH SarabunPSK" w:eastAsia="Times New Roman" w:hAnsi="TH SarabunPSK" w:cs="TH SarabunPSK"/>
                          <w:b/>
                          <w:bCs/>
                          <w:color w:val="FF0000"/>
                          <w:sz w:val="32"/>
                          <w:szCs w:val="32"/>
                          <w:cs/>
                        </w:rPr>
                        <w:t>หมายเหตุ</w:t>
                      </w:r>
                      <w:r w:rsidRPr="00C105B5">
                        <w:rPr>
                          <w:rFonts w:ascii="TH SarabunPSK" w:eastAsia="Times New Roman" w:hAnsi="TH SarabunPSK" w:cs="TH SarabunPSK"/>
                          <w:color w:val="FF0000"/>
                          <w:sz w:val="32"/>
                          <w:szCs w:val="32"/>
                          <w:cs/>
                        </w:rPr>
                        <w:t xml:space="preserve">  </w:t>
                      </w:r>
                      <w:r>
                        <w:rPr>
                          <w:rFonts w:ascii="TH SarabunPSK" w:eastAsia="Times New Roman" w:hAnsi="TH SarabunPSK" w:cs="TH SarabunPSK"/>
                          <w:color w:val="FF0000"/>
                          <w:sz w:val="32"/>
                          <w:szCs w:val="32"/>
                          <w:cs/>
                        </w:rPr>
                        <w:t xml:space="preserve"> ในแผนการศึกษาต้องระบุรายวิชา</w:t>
                      </w:r>
                      <w:r w:rsidRPr="00C105B5">
                        <w:rPr>
                          <w:rFonts w:ascii="TH SarabunPSK" w:eastAsia="Times New Roman" w:hAnsi="TH SarabunPSK" w:cs="TH SarabunPSK"/>
                          <w:color w:val="FF0000"/>
                          <w:sz w:val="32"/>
                          <w:szCs w:val="32"/>
                          <w:cs/>
                        </w:rPr>
                        <w:t>พื้นฐาน</w:t>
                      </w:r>
                      <w:r>
                        <w:rPr>
                          <w:rFonts w:ascii="TH SarabunPSK" w:eastAsia="Times New Roman" w:hAnsi="TH SarabunPSK" w:cs="TH SarabunPSK" w:hint="cs"/>
                          <w:color w:val="FF0000"/>
                          <w:sz w:val="32"/>
                          <w:szCs w:val="32"/>
                          <w:cs/>
                        </w:rPr>
                        <w:t>วิชาชีพ</w:t>
                      </w:r>
                      <w:r w:rsidRPr="00C105B5">
                        <w:rPr>
                          <w:rFonts w:ascii="TH SarabunPSK" w:eastAsia="Times New Roman" w:hAnsi="TH SarabunPSK" w:cs="TH SarabunPSK"/>
                          <w:color w:val="FF0000"/>
                          <w:sz w:val="32"/>
                          <w:szCs w:val="32"/>
                          <w:cs/>
                        </w:rPr>
                        <w:t>และรายวิชาบังคับให้ครบตามจำนวนโครงสร้างหลักสูตรที่คณะ/วิทยาลัยกำหนด</w:t>
                      </w:r>
                    </w:p>
                    <w:p w:rsidR="00C14E77" w:rsidRPr="00C105B5" w:rsidRDefault="00C14E77">
                      <w:pPr>
                        <w:rPr>
                          <w:color w:val="FF0000"/>
                        </w:rPr>
                      </w:pPr>
                    </w:p>
                  </w:txbxContent>
                </v:textbox>
              </v:shape>
            </w:pict>
          </mc:Fallback>
        </mc:AlternateContent>
      </w:r>
    </w:p>
    <w:p w:rsidR="00A612E3" w:rsidRPr="00766532" w:rsidRDefault="00412657" w:rsidP="00A612E3">
      <w:pPr>
        <w:jc w:val="cente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lastRenderedPageBreak/>
        <w:t>ปีการศึกษาที่ 2</w:t>
      </w:r>
    </w:p>
    <w:p w:rsidR="00A612E3" w:rsidRPr="00766532" w:rsidRDefault="00A612E3" w:rsidP="00A612E3">
      <w:pP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ภาคการศึกษาที่ 1</w:t>
      </w:r>
    </w:p>
    <w:tbl>
      <w:tblPr>
        <w:tblW w:w="8876" w:type="dxa"/>
        <w:jc w:val="center"/>
        <w:tblLook w:val="01E0" w:firstRow="1" w:lastRow="1" w:firstColumn="1" w:lastColumn="1" w:noHBand="0" w:noVBand="0"/>
      </w:tblPr>
      <w:tblGrid>
        <w:gridCol w:w="1360"/>
        <w:gridCol w:w="4765"/>
        <w:gridCol w:w="992"/>
        <w:gridCol w:w="1759"/>
      </w:tblGrid>
      <w:tr w:rsidR="00A612E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vAlign w:val="center"/>
          </w:tcPr>
          <w:p w:rsidR="00A612E3" w:rsidRPr="00766532" w:rsidRDefault="00A612E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รหัสวิชา</w:t>
            </w:r>
          </w:p>
        </w:tc>
        <w:tc>
          <w:tcPr>
            <w:tcW w:w="4770" w:type="dxa"/>
            <w:tcBorders>
              <w:top w:val="single" w:sz="4" w:space="0" w:color="auto"/>
              <w:left w:val="single" w:sz="4" w:space="0" w:color="auto"/>
              <w:bottom w:val="single" w:sz="4" w:space="0" w:color="auto"/>
              <w:right w:val="single" w:sz="4" w:space="0" w:color="auto"/>
            </w:tcBorders>
            <w:vAlign w:val="center"/>
          </w:tcPr>
          <w:p w:rsidR="00A612E3" w:rsidRPr="00766532" w:rsidRDefault="00A612E3"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รายวิชา</w:t>
            </w:r>
          </w:p>
        </w:tc>
        <w:tc>
          <w:tcPr>
            <w:tcW w:w="992" w:type="dxa"/>
            <w:tcBorders>
              <w:top w:val="single" w:sz="4" w:space="0" w:color="auto"/>
              <w:left w:val="single" w:sz="4" w:space="0" w:color="auto"/>
              <w:bottom w:val="single" w:sz="4" w:space="0" w:color="auto"/>
              <w:right w:val="single" w:sz="4" w:space="0" w:color="auto"/>
            </w:tcBorders>
            <w:vAlign w:val="center"/>
          </w:tcPr>
          <w:p w:rsidR="00A612E3" w:rsidRPr="00766532" w:rsidRDefault="00A612E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หน่วยกิต</w:t>
            </w:r>
          </w:p>
        </w:tc>
        <w:tc>
          <w:tcPr>
            <w:tcW w:w="1760" w:type="dxa"/>
            <w:tcBorders>
              <w:top w:val="single" w:sz="4" w:space="0" w:color="auto"/>
              <w:left w:val="single" w:sz="4" w:space="0" w:color="auto"/>
              <w:bottom w:val="single" w:sz="4" w:space="0" w:color="auto"/>
              <w:right w:val="single" w:sz="4" w:space="0" w:color="auto"/>
            </w:tcBorders>
            <w:vAlign w:val="center"/>
          </w:tcPr>
          <w:p w:rsidR="00A612E3" w:rsidRPr="00766532" w:rsidRDefault="00A612E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28"/>
                <w:cs/>
              </w:rPr>
              <w:t>รหัสวิชาบังคับก่อน</w:t>
            </w:r>
          </w:p>
        </w:tc>
      </w:tr>
      <w:tr w:rsidR="00A612E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A612E3" w:rsidRPr="00766532" w:rsidRDefault="00C951E2"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b/>
                <w:bCs/>
                <w:noProof/>
                <w:color w:val="000000"/>
                <w:sz w:val="32"/>
                <w:szCs w:val="32"/>
              </w:rPr>
              <mc:AlternateContent>
                <mc:Choice Requires="wps">
                  <w:drawing>
                    <wp:anchor distT="0" distB="0" distL="114300" distR="114300" simplePos="0" relativeHeight="252396032" behindDoc="0" locked="0" layoutInCell="1" allowOverlap="1" wp14:anchorId="38869651" wp14:editId="1E41732D">
                      <wp:simplePos x="0" y="0"/>
                      <wp:positionH relativeFrom="column">
                        <wp:posOffset>1808777</wp:posOffset>
                      </wp:positionH>
                      <wp:positionV relativeFrom="paragraph">
                        <wp:posOffset>235193</wp:posOffset>
                      </wp:positionV>
                      <wp:extent cx="2354580" cy="1429966"/>
                      <wp:effectExtent l="400050" t="0" r="26670" b="18415"/>
                      <wp:wrapNone/>
                      <wp:docPr id="49" name="AutoShape 1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1429966"/>
                              </a:xfrm>
                              <a:prstGeom prst="wedgeRoundRectCallout">
                                <a:avLst>
                                  <a:gd name="adj1" fmla="val -65546"/>
                                  <a:gd name="adj2" fmla="val -40185"/>
                                  <a:gd name="adj3" fmla="val 16667"/>
                                </a:avLst>
                              </a:prstGeom>
                              <a:solidFill>
                                <a:srgbClr val="FFFFFF"/>
                              </a:solidFill>
                              <a:ln w="9525">
                                <a:solidFill>
                                  <a:srgbClr val="000000"/>
                                </a:solidFill>
                                <a:miter lim="800000"/>
                                <a:headEnd/>
                                <a:tailEnd/>
                              </a:ln>
                            </wps:spPr>
                            <wps:txbx>
                              <w:txbxContent>
                                <w:p w:rsidR="00C14E77" w:rsidRPr="00C951E2" w:rsidRDefault="00C14E77" w:rsidP="00D846A4">
                                  <w:pPr>
                                    <w:pStyle w:val="af3"/>
                                    <w:numPr>
                                      <w:ilvl w:val="0"/>
                                      <w:numId w:val="16"/>
                                    </w:numPr>
                                    <w:tabs>
                                      <w:tab w:val="left" w:pos="284"/>
                                      <w:tab w:val="left" w:pos="426"/>
                                    </w:tabs>
                                    <w:ind w:left="284" w:hanging="284"/>
                                    <w:rPr>
                                      <w:rFonts w:ascii="TH SarabunPSK" w:hAnsi="TH SarabunPSK" w:cs="TH SarabunPSK"/>
                                      <w:b/>
                                      <w:bCs/>
                                      <w:color w:val="FF0000"/>
                                      <w:sz w:val="28"/>
                                    </w:rPr>
                                  </w:pPr>
                                  <w:r w:rsidRPr="00C951E2">
                                    <w:rPr>
                                      <w:rFonts w:ascii="TH SarabunPSK" w:hAnsi="TH SarabunPSK" w:cs="TH SarabunPSK"/>
                                      <w:b/>
                                      <w:bCs/>
                                      <w:color w:val="FF0000"/>
                                      <w:sz w:val="28"/>
                                      <w:cs/>
                                    </w:rPr>
                                    <w:t>วิชา</w:t>
                                  </w:r>
                                  <w:r w:rsidRPr="00C951E2">
                                    <w:rPr>
                                      <w:rFonts w:ascii="TH SarabunPSK" w:hAnsi="TH SarabunPSK" w:cs="TH SarabunPSK" w:hint="cs"/>
                                      <w:b/>
                                      <w:bCs/>
                                      <w:color w:val="FF0000"/>
                                      <w:sz w:val="28"/>
                                      <w:cs/>
                                    </w:rPr>
                                    <w:t>ที่เป็นวิชาบังคับให้ระบุรหัส/ชื่อวิชาลงไปได้เลย</w:t>
                                  </w:r>
                                </w:p>
                                <w:p w:rsidR="00C14E77" w:rsidRPr="00C951E2" w:rsidRDefault="00C14E77" w:rsidP="00D846A4">
                                  <w:pPr>
                                    <w:pStyle w:val="af3"/>
                                    <w:numPr>
                                      <w:ilvl w:val="0"/>
                                      <w:numId w:val="16"/>
                                    </w:numPr>
                                    <w:tabs>
                                      <w:tab w:val="left" w:pos="284"/>
                                      <w:tab w:val="left" w:pos="426"/>
                                    </w:tabs>
                                    <w:ind w:left="284" w:hanging="284"/>
                                    <w:rPr>
                                      <w:rFonts w:ascii="TH SarabunPSK" w:hAnsi="TH SarabunPSK" w:cs="TH SarabunPSK"/>
                                      <w:sz w:val="28"/>
                                      <w:cs/>
                                    </w:rPr>
                                  </w:pPr>
                                  <w:r w:rsidRPr="000E5AA3">
                                    <w:rPr>
                                      <w:rFonts w:ascii="TH SarabunPSK" w:hAnsi="TH SarabunPSK" w:cs="TH SarabunPSK" w:hint="cs"/>
                                      <w:b/>
                                      <w:bCs/>
                                      <w:color w:val="FF0000"/>
                                      <w:sz w:val="28"/>
                                      <w:cs/>
                                    </w:rPr>
                                    <w:t xml:space="preserve">วิชาที่ไม่บังคับ ไม่ต้องระบุชื่อวิชาให้ระบุชื่อกลุ่มวิชาแทน </w:t>
                                  </w:r>
                                  <w:r w:rsidRPr="000E5AA3">
                                    <w:rPr>
                                      <w:rFonts w:ascii="TH SarabunPSK" w:hAnsi="TH SarabunPSK" w:cs="TH SarabunPSK"/>
                                      <w:color w:val="FF0000"/>
                                      <w:sz w:val="28"/>
                                      <w:cs/>
                                    </w:rPr>
                                    <w:t xml:space="preserve">เช่น กลุ่ม </w:t>
                                  </w:r>
                                  <w:r w:rsidRPr="000E5AA3">
                                    <w:rPr>
                                      <w:rFonts w:ascii="TH SarabunPSK" w:hAnsi="TH SarabunPSK" w:cs="TH SarabunPSK" w:hint="cs"/>
                                      <w:color w:val="FF0000"/>
                                      <w:sz w:val="28"/>
                                      <w:cs/>
                                    </w:rPr>
                                    <w:t>วิชาเลือก</w:t>
                                  </w:r>
                                  <w:r w:rsidRPr="000E5AA3">
                                    <w:rPr>
                                      <w:rFonts w:ascii="TH SarabunPSK" w:hAnsi="TH SarabunPSK" w:cs="TH SarabunPSK"/>
                                      <w:color w:val="FF0000"/>
                                      <w:sz w:val="28"/>
                                      <w:cs/>
                                    </w:rPr>
                                    <w:t>ห้ามระบุชื่อวิชาลงไป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9651" id="AutoShape 1160" o:spid="_x0000_s1074" type="#_x0000_t62" style="position:absolute;margin-left:142.4pt;margin-top:18.5pt;width:185.4pt;height:112.6pt;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" adj="-3358,2120">
                      <v:textbox>
                        <w:txbxContent>
                          <w:p w:rsidR="00C14E77" w:rsidRPr="00C951E2" w:rsidRDefault="00C14E77" w:rsidP="00D846A4">
                            <w:pPr>
                              <w:pStyle w:val="af3"/>
                              <w:numPr>
                                <w:ilvl w:val="0"/>
                                <w:numId w:val="16"/>
                              </w:numPr>
                              <w:tabs>
                                <w:tab w:val="left" w:pos="284"/>
                                <w:tab w:val="left" w:pos="426"/>
                              </w:tabs>
                              <w:ind w:left="284" w:hanging="284"/>
                              <w:rPr>
                                <w:rFonts w:ascii="TH SarabunPSK" w:hAnsi="TH SarabunPSK" w:cs="TH SarabunPSK"/>
                                <w:b/>
                                <w:bCs/>
                                <w:color w:val="FF0000"/>
                                <w:sz w:val="28"/>
                              </w:rPr>
                            </w:pPr>
                            <w:r w:rsidRPr="00C951E2">
                              <w:rPr>
                                <w:rFonts w:ascii="TH SarabunPSK" w:hAnsi="TH SarabunPSK" w:cs="TH SarabunPSK"/>
                                <w:b/>
                                <w:bCs/>
                                <w:color w:val="FF0000"/>
                                <w:sz w:val="28"/>
                                <w:cs/>
                              </w:rPr>
                              <w:t>วิชา</w:t>
                            </w:r>
                            <w:r w:rsidRPr="00C951E2">
                              <w:rPr>
                                <w:rFonts w:ascii="TH SarabunPSK" w:hAnsi="TH SarabunPSK" w:cs="TH SarabunPSK" w:hint="cs"/>
                                <w:b/>
                                <w:bCs/>
                                <w:color w:val="FF0000"/>
                                <w:sz w:val="28"/>
                                <w:cs/>
                              </w:rPr>
                              <w:t>ที่เป็นวิชาบังคับให้ระบุรหัส/ชื่อวิชาลงไปได้เลย</w:t>
                            </w:r>
                          </w:p>
                          <w:p w:rsidR="00C14E77" w:rsidRPr="00C951E2" w:rsidRDefault="00C14E77" w:rsidP="00D846A4">
                            <w:pPr>
                              <w:pStyle w:val="af3"/>
                              <w:numPr>
                                <w:ilvl w:val="0"/>
                                <w:numId w:val="16"/>
                              </w:numPr>
                              <w:tabs>
                                <w:tab w:val="left" w:pos="284"/>
                                <w:tab w:val="left" w:pos="426"/>
                              </w:tabs>
                              <w:ind w:left="284" w:hanging="284"/>
                              <w:rPr>
                                <w:rFonts w:ascii="TH SarabunPSK" w:hAnsi="TH SarabunPSK" w:cs="TH SarabunPSK"/>
                                <w:sz w:val="28"/>
                                <w:cs/>
                              </w:rPr>
                            </w:pPr>
                            <w:r w:rsidRPr="000E5AA3">
                              <w:rPr>
                                <w:rFonts w:ascii="TH SarabunPSK" w:hAnsi="TH SarabunPSK" w:cs="TH SarabunPSK" w:hint="cs"/>
                                <w:b/>
                                <w:bCs/>
                                <w:color w:val="FF0000"/>
                                <w:sz w:val="28"/>
                                <w:cs/>
                              </w:rPr>
                              <w:t xml:space="preserve">วิชาที่ไม่บังคับ ไม่ต้องระบุชื่อวิชาให้ระบุชื่อกลุ่มวิชาแทน </w:t>
                            </w:r>
                            <w:r w:rsidRPr="000E5AA3">
                              <w:rPr>
                                <w:rFonts w:ascii="TH SarabunPSK" w:hAnsi="TH SarabunPSK" w:cs="TH SarabunPSK"/>
                                <w:color w:val="FF0000"/>
                                <w:sz w:val="28"/>
                                <w:cs/>
                              </w:rPr>
                              <w:t xml:space="preserve">เช่น กลุ่ม </w:t>
                            </w:r>
                            <w:r w:rsidRPr="000E5AA3">
                              <w:rPr>
                                <w:rFonts w:ascii="TH SarabunPSK" w:hAnsi="TH SarabunPSK" w:cs="TH SarabunPSK" w:hint="cs"/>
                                <w:color w:val="FF0000"/>
                                <w:sz w:val="28"/>
                                <w:cs/>
                              </w:rPr>
                              <w:t>วิชาเลือก</w:t>
                            </w:r>
                            <w:r w:rsidRPr="000E5AA3">
                              <w:rPr>
                                <w:rFonts w:ascii="TH SarabunPSK" w:hAnsi="TH SarabunPSK" w:cs="TH SarabunPSK"/>
                                <w:color w:val="FF0000"/>
                                <w:sz w:val="28"/>
                                <w:cs/>
                              </w:rPr>
                              <w:t>ห้ามระบุชื่อวิชาลงไป</w:t>
                            </w:r>
                          </w:p>
                        </w:txbxContent>
                      </v:textbox>
                    </v:shape>
                  </w:pict>
                </mc:Fallback>
              </mc:AlternateContent>
            </w:r>
            <w:r w:rsidR="00A612E3"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sz w:val="32"/>
                <w:szCs w:val="32"/>
              </w:rPr>
            </w:pPr>
          </w:p>
        </w:tc>
      </w:tr>
      <w:tr w:rsidR="00A612E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A612E3" w:rsidRPr="00766532" w:rsidRDefault="00A612E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sz w:val="32"/>
                <w:szCs w:val="32"/>
              </w:rPr>
            </w:pPr>
          </w:p>
        </w:tc>
      </w:tr>
      <w:tr w:rsidR="00A612E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A612E3" w:rsidRPr="00766532" w:rsidRDefault="00A612E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sz w:val="32"/>
                <w:szCs w:val="32"/>
              </w:rPr>
            </w:pPr>
          </w:p>
        </w:tc>
      </w:tr>
      <w:tr w:rsidR="00A612E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A612E3" w:rsidRPr="00766532" w:rsidRDefault="00A612E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sz w:val="32"/>
                <w:szCs w:val="32"/>
              </w:rPr>
            </w:pPr>
          </w:p>
        </w:tc>
      </w:tr>
      <w:tr w:rsidR="00A612E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A612E3" w:rsidRPr="00766532" w:rsidRDefault="00A612E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sz w:val="32"/>
                <w:szCs w:val="32"/>
              </w:rPr>
            </w:pPr>
          </w:p>
        </w:tc>
      </w:tr>
      <w:tr w:rsidR="00A612E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A612E3" w:rsidRPr="00766532" w:rsidRDefault="004D5132" w:rsidP="0090389E">
            <w:pPr>
              <w:ind w:right="-6"/>
              <w:rPr>
                <w:rFonts w:ascii="TH SarabunPSK" w:eastAsia="SimSun" w:hAnsi="TH SarabunPSK" w:cs="TH SarabunPSK"/>
                <w:color w:val="000000"/>
                <w:sz w:val="32"/>
                <w:szCs w:val="32"/>
              </w:rPr>
            </w:pPr>
            <w:r>
              <w:rPr>
                <w:rFonts w:ascii="TH SarabunPSK" w:eastAsia="SimSun" w:hAnsi="TH SarabunPSK" w:cs="TH SarabunPSK"/>
                <w:noProof/>
                <w:color w:val="000000"/>
                <w:sz w:val="32"/>
                <w:szCs w:val="32"/>
              </w:rPr>
              <mc:AlternateContent>
                <mc:Choice Requires="wps">
                  <w:drawing>
                    <wp:anchor distT="0" distB="0" distL="114300" distR="114300" simplePos="0" relativeHeight="252586496" behindDoc="0" locked="0" layoutInCell="1" allowOverlap="1" wp14:anchorId="19437BC3" wp14:editId="4CEF9432">
                      <wp:simplePos x="0" y="0"/>
                      <wp:positionH relativeFrom="column">
                        <wp:posOffset>1785798</wp:posOffset>
                      </wp:positionH>
                      <wp:positionV relativeFrom="paragraph">
                        <wp:posOffset>254521</wp:posOffset>
                      </wp:positionV>
                      <wp:extent cx="2270589" cy="662683"/>
                      <wp:effectExtent l="0" t="0" r="15875" b="23495"/>
                      <wp:wrapNone/>
                      <wp:docPr id="124" name="Text Box 124"/>
                      <wp:cNvGraphicFramePr/>
                      <a:graphic xmlns:a="http://schemas.openxmlformats.org/drawingml/2006/main">
                        <a:graphicData uri="http://schemas.microsoft.com/office/word/2010/wordprocessingShape">
                          <wps:wsp>
                            <wps:cNvSpPr txBox="1"/>
                            <wps:spPr>
                              <a:xfrm>
                                <a:off x="0" y="0"/>
                                <a:ext cx="2270589" cy="66268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7BC3" id="Text Box 124" o:spid="_x0000_s1075" type="#_x0000_t202" style="position:absolute;margin-left:140.6pt;margin-top:20.05pt;width:178.8pt;height:52.2pt;z-index:2525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" fillcolor="white [3201]" strokecolor="#ed7d31 [3205]" strokeweight="1pt">
                      <v:textbo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v:textbox>
                    </v:shape>
                  </w:pict>
                </mc:Fallback>
              </mc:AlternateContent>
            </w:r>
            <w:r w:rsidR="00A612E3" w:rsidRPr="00766532">
              <w:rPr>
                <w:rFonts w:ascii="TH SarabunPSK" w:eastAsia="SimSun" w:hAnsi="TH SarabunPSK" w:cs="TH SarabunPSK"/>
                <w:color w:val="000000"/>
                <w:sz w:val="32"/>
                <w:szCs w:val="32"/>
                <w:cs/>
              </w:rPr>
              <w:t>ชื่อวิชาภาษาไทย</w:t>
            </w:r>
          </w:p>
          <w:p w:rsidR="00A612E3" w:rsidRPr="00766532" w:rsidRDefault="00A612E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sz w:val="32"/>
                <w:szCs w:val="32"/>
              </w:rPr>
            </w:pPr>
          </w:p>
        </w:tc>
      </w:tr>
      <w:tr w:rsidR="00A612E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A612E3" w:rsidRPr="00766532" w:rsidRDefault="00A612E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sz w:val="32"/>
                <w:szCs w:val="32"/>
              </w:rPr>
            </w:pPr>
          </w:p>
        </w:tc>
      </w:tr>
      <w:tr w:rsidR="00A612E3" w:rsidRPr="00766532" w:rsidTr="0090389E">
        <w:trPr>
          <w:jc w:val="center"/>
        </w:trPr>
        <w:tc>
          <w:tcPr>
            <w:tcW w:w="6124" w:type="dxa"/>
            <w:gridSpan w:val="2"/>
            <w:tcBorders>
              <w:top w:val="single" w:sz="4" w:space="0" w:color="auto"/>
              <w:left w:val="single" w:sz="4" w:space="0" w:color="auto"/>
              <w:bottom w:val="single" w:sz="4" w:space="0" w:color="auto"/>
              <w:right w:val="single" w:sz="4" w:space="0" w:color="auto"/>
            </w:tcBorders>
            <w:vAlign w:val="center"/>
          </w:tcPr>
          <w:p w:rsidR="00A612E3" w:rsidRPr="00766532" w:rsidRDefault="00A612E3"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หน่วยกิตรวม</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xx</w:t>
            </w:r>
          </w:p>
        </w:tc>
        <w:tc>
          <w:tcPr>
            <w:tcW w:w="1760" w:type="dxa"/>
            <w:tcBorders>
              <w:top w:val="single" w:sz="4" w:space="0" w:color="auto"/>
              <w:left w:val="single" w:sz="4" w:space="0" w:color="auto"/>
              <w:bottom w:val="nil"/>
            </w:tcBorders>
          </w:tcPr>
          <w:p w:rsidR="00A612E3" w:rsidRPr="00766532" w:rsidRDefault="00A612E3" w:rsidP="0090389E">
            <w:pPr>
              <w:ind w:right="-6"/>
              <w:jc w:val="center"/>
              <w:rPr>
                <w:rFonts w:ascii="TH SarabunPSK" w:eastAsia="SimSun" w:hAnsi="TH SarabunPSK" w:cs="TH SarabunPSK"/>
                <w:b/>
                <w:bCs/>
                <w:color w:val="000000"/>
                <w:sz w:val="32"/>
                <w:szCs w:val="32"/>
              </w:rPr>
            </w:pPr>
          </w:p>
        </w:tc>
      </w:tr>
    </w:tbl>
    <w:p w:rsidR="00A612E3" w:rsidRPr="00766532" w:rsidRDefault="00A612E3" w:rsidP="00A612E3">
      <w:pPr>
        <w:ind w:right="1074"/>
        <w:rPr>
          <w:rFonts w:ascii="TH SarabunPSK" w:eastAsia="Times New Roman" w:hAnsi="TH SarabunPSK" w:cs="TH SarabunPSK"/>
          <w:color w:val="000000"/>
          <w:sz w:val="32"/>
          <w:szCs w:val="32"/>
        </w:rPr>
      </w:pPr>
    </w:p>
    <w:p w:rsidR="00A612E3" w:rsidRPr="00766532" w:rsidRDefault="00A612E3" w:rsidP="00A612E3">
      <w:pP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ภาคการศึกษาที่ 2</w:t>
      </w:r>
    </w:p>
    <w:tbl>
      <w:tblPr>
        <w:tblW w:w="8876" w:type="dxa"/>
        <w:jc w:val="center"/>
        <w:tblLook w:val="01E0" w:firstRow="1" w:lastRow="1" w:firstColumn="1" w:lastColumn="1" w:noHBand="0" w:noVBand="0"/>
      </w:tblPr>
      <w:tblGrid>
        <w:gridCol w:w="1360"/>
        <w:gridCol w:w="4765"/>
        <w:gridCol w:w="992"/>
        <w:gridCol w:w="1759"/>
      </w:tblGrid>
      <w:tr w:rsidR="00A612E3"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vAlign w:val="center"/>
          </w:tcPr>
          <w:p w:rsidR="00A612E3" w:rsidRPr="00766532" w:rsidRDefault="00A612E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รหัสวิชา</w:t>
            </w:r>
          </w:p>
        </w:tc>
        <w:tc>
          <w:tcPr>
            <w:tcW w:w="4765" w:type="dxa"/>
            <w:tcBorders>
              <w:top w:val="single" w:sz="4" w:space="0" w:color="auto"/>
              <w:left w:val="single" w:sz="4" w:space="0" w:color="auto"/>
              <w:bottom w:val="single" w:sz="4" w:space="0" w:color="auto"/>
              <w:right w:val="single" w:sz="4" w:space="0" w:color="auto"/>
            </w:tcBorders>
            <w:vAlign w:val="center"/>
          </w:tcPr>
          <w:p w:rsidR="00A612E3" w:rsidRPr="00766532" w:rsidRDefault="00A612E3"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รายวิชา</w:t>
            </w:r>
          </w:p>
        </w:tc>
        <w:tc>
          <w:tcPr>
            <w:tcW w:w="992" w:type="dxa"/>
            <w:tcBorders>
              <w:top w:val="single" w:sz="4" w:space="0" w:color="auto"/>
              <w:left w:val="single" w:sz="4" w:space="0" w:color="auto"/>
              <w:bottom w:val="single" w:sz="4" w:space="0" w:color="auto"/>
              <w:right w:val="single" w:sz="4" w:space="0" w:color="auto"/>
            </w:tcBorders>
            <w:vAlign w:val="center"/>
          </w:tcPr>
          <w:p w:rsidR="00A612E3" w:rsidRPr="00766532" w:rsidRDefault="00A612E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หน่วยกิต</w:t>
            </w:r>
          </w:p>
        </w:tc>
        <w:tc>
          <w:tcPr>
            <w:tcW w:w="1759" w:type="dxa"/>
            <w:tcBorders>
              <w:top w:val="single" w:sz="4" w:space="0" w:color="auto"/>
              <w:left w:val="single" w:sz="4" w:space="0" w:color="auto"/>
              <w:bottom w:val="single" w:sz="4" w:space="0" w:color="auto"/>
              <w:right w:val="single" w:sz="4" w:space="0" w:color="auto"/>
            </w:tcBorders>
            <w:vAlign w:val="center"/>
          </w:tcPr>
          <w:p w:rsidR="00A612E3" w:rsidRPr="00766532" w:rsidRDefault="00A612E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28"/>
                <w:cs/>
              </w:rPr>
              <w:t>รหัสวิชาบังคับก่อน</w:t>
            </w:r>
          </w:p>
        </w:tc>
      </w:tr>
      <w:tr w:rsidR="00A612E3"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A612E3" w:rsidRPr="00766532" w:rsidRDefault="00A612E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sz w:val="32"/>
                <w:szCs w:val="32"/>
              </w:rPr>
            </w:pPr>
          </w:p>
        </w:tc>
      </w:tr>
      <w:tr w:rsidR="00A612E3"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A612E3" w:rsidRPr="00766532" w:rsidRDefault="004D5132" w:rsidP="0090389E">
            <w:pPr>
              <w:ind w:right="-6"/>
              <w:rPr>
                <w:rFonts w:ascii="TH SarabunPSK" w:eastAsia="SimSun" w:hAnsi="TH SarabunPSK" w:cs="TH SarabunPSK"/>
                <w:color w:val="000000"/>
                <w:sz w:val="32"/>
                <w:szCs w:val="32"/>
              </w:rPr>
            </w:pPr>
            <w:r>
              <w:rPr>
                <w:rFonts w:ascii="TH SarabunPSK" w:eastAsia="SimSun" w:hAnsi="TH SarabunPSK" w:cs="TH SarabunPSK"/>
                <w:noProof/>
                <w:color w:val="000000"/>
                <w:sz w:val="32"/>
                <w:szCs w:val="32"/>
              </w:rPr>
              <mc:AlternateContent>
                <mc:Choice Requires="wps">
                  <w:drawing>
                    <wp:anchor distT="0" distB="0" distL="114300" distR="114300" simplePos="0" relativeHeight="252588544" behindDoc="0" locked="0" layoutInCell="1" allowOverlap="1" wp14:anchorId="19437BC3" wp14:editId="4CEF9432">
                      <wp:simplePos x="0" y="0"/>
                      <wp:positionH relativeFrom="column">
                        <wp:posOffset>1816621</wp:posOffset>
                      </wp:positionH>
                      <wp:positionV relativeFrom="paragraph">
                        <wp:posOffset>206046</wp:posOffset>
                      </wp:positionV>
                      <wp:extent cx="2270589" cy="662683"/>
                      <wp:effectExtent l="0" t="0" r="15875" b="23495"/>
                      <wp:wrapNone/>
                      <wp:docPr id="125" name="Text Box 125"/>
                      <wp:cNvGraphicFramePr/>
                      <a:graphic xmlns:a="http://schemas.openxmlformats.org/drawingml/2006/main">
                        <a:graphicData uri="http://schemas.microsoft.com/office/word/2010/wordprocessingShape">
                          <wps:wsp>
                            <wps:cNvSpPr txBox="1"/>
                            <wps:spPr>
                              <a:xfrm>
                                <a:off x="0" y="0"/>
                                <a:ext cx="2270589" cy="66268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7BC3" id="Text Box 125" o:spid="_x0000_s1076" type="#_x0000_t202" style="position:absolute;margin-left:143.05pt;margin-top:16.2pt;width:178.8pt;height:52.2pt;z-index:2525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" fillcolor="white [3201]" strokecolor="#ed7d31 [3205]" strokeweight="1pt">
                      <v:textbo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v:textbox>
                    </v:shape>
                  </w:pict>
                </mc:Fallback>
              </mc:AlternateContent>
            </w:r>
            <w:r w:rsidR="00A612E3" w:rsidRPr="00766532">
              <w:rPr>
                <w:rFonts w:ascii="TH SarabunPSK" w:eastAsia="SimSun" w:hAnsi="TH SarabunPSK" w:cs="TH SarabunPSK"/>
                <w:color w:val="000000"/>
                <w:sz w:val="32"/>
                <w:szCs w:val="32"/>
                <w:cs/>
              </w:rPr>
              <w:t>ชื่อวิชาภาษาไทย</w:t>
            </w:r>
          </w:p>
          <w:p w:rsidR="00A612E3" w:rsidRPr="00766532" w:rsidRDefault="00A612E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sz w:val="32"/>
                <w:szCs w:val="32"/>
              </w:rPr>
            </w:pPr>
          </w:p>
        </w:tc>
      </w:tr>
      <w:tr w:rsidR="00A612E3"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A612E3" w:rsidRPr="00766532" w:rsidRDefault="00A612E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sz w:val="32"/>
                <w:szCs w:val="32"/>
              </w:rPr>
            </w:pPr>
          </w:p>
        </w:tc>
      </w:tr>
      <w:tr w:rsidR="00A612E3"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A612E3" w:rsidRPr="00766532" w:rsidRDefault="00A612E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A612E3" w:rsidRPr="00766532" w:rsidRDefault="00A612E3" w:rsidP="0090389E">
            <w:pPr>
              <w:ind w:right="-6"/>
              <w:jc w:val="center"/>
              <w:rPr>
                <w:rFonts w:ascii="TH SarabunPSK" w:eastAsia="SimSun" w:hAnsi="TH SarabunPSK" w:cs="TH SarabunPSK"/>
                <w:sz w:val="32"/>
                <w:szCs w:val="32"/>
              </w:rPr>
            </w:pPr>
          </w:p>
        </w:tc>
      </w:tr>
      <w:tr w:rsidR="001C2414" w:rsidRPr="00766532" w:rsidTr="0080778F">
        <w:trPr>
          <w:jc w:val="center"/>
        </w:trPr>
        <w:tc>
          <w:tcPr>
            <w:tcW w:w="1360" w:type="dxa"/>
            <w:tcBorders>
              <w:top w:val="single" w:sz="4" w:space="0" w:color="auto"/>
              <w:left w:val="single" w:sz="4" w:space="0" w:color="auto"/>
              <w:bottom w:val="single" w:sz="4" w:space="0" w:color="auto"/>
              <w:right w:val="single" w:sz="4" w:space="0" w:color="auto"/>
            </w:tcBorders>
          </w:tcPr>
          <w:p w:rsidR="001C2414" w:rsidRPr="00766532" w:rsidRDefault="001C2414" w:rsidP="001C2414">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1C2414" w:rsidRPr="00766532" w:rsidRDefault="001C2414" w:rsidP="001C2414">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1C2414" w:rsidRPr="00766532" w:rsidRDefault="001C2414" w:rsidP="001C2414">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1C2414" w:rsidRPr="00766532" w:rsidRDefault="001C2414" w:rsidP="001C2414">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1C2414" w:rsidRPr="00766532" w:rsidRDefault="001C2414" w:rsidP="001C2414">
            <w:pPr>
              <w:ind w:right="-6"/>
              <w:jc w:val="center"/>
              <w:rPr>
                <w:rFonts w:ascii="TH SarabunPSK" w:eastAsia="SimSun" w:hAnsi="TH SarabunPSK" w:cs="TH SarabunPSK"/>
                <w:sz w:val="32"/>
                <w:szCs w:val="32"/>
              </w:rPr>
            </w:pPr>
          </w:p>
        </w:tc>
      </w:tr>
      <w:tr w:rsidR="001C2414" w:rsidRPr="00766532" w:rsidTr="0080778F">
        <w:trPr>
          <w:jc w:val="center"/>
        </w:trPr>
        <w:tc>
          <w:tcPr>
            <w:tcW w:w="6125" w:type="dxa"/>
            <w:gridSpan w:val="2"/>
            <w:tcBorders>
              <w:top w:val="single" w:sz="4" w:space="0" w:color="auto"/>
              <w:left w:val="single" w:sz="4" w:space="0" w:color="auto"/>
              <w:bottom w:val="single" w:sz="4" w:space="0" w:color="auto"/>
              <w:right w:val="single" w:sz="4" w:space="0" w:color="auto"/>
            </w:tcBorders>
            <w:vAlign w:val="center"/>
          </w:tcPr>
          <w:p w:rsidR="001C2414" w:rsidRPr="00766532" w:rsidRDefault="001C2414" w:rsidP="001C2414">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หน่วยกิตรวม</w:t>
            </w:r>
          </w:p>
        </w:tc>
        <w:tc>
          <w:tcPr>
            <w:tcW w:w="992" w:type="dxa"/>
            <w:tcBorders>
              <w:top w:val="single" w:sz="4" w:space="0" w:color="auto"/>
              <w:left w:val="single" w:sz="4" w:space="0" w:color="auto"/>
              <w:bottom w:val="single" w:sz="4" w:space="0" w:color="auto"/>
              <w:right w:val="single" w:sz="4" w:space="0" w:color="auto"/>
            </w:tcBorders>
          </w:tcPr>
          <w:p w:rsidR="001C2414" w:rsidRPr="00766532" w:rsidRDefault="001C2414" w:rsidP="001C2414">
            <w:pPr>
              <w:ind w:right="-6"/>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xx</w:t>
            </w:r>
          </w:p>
        </w:tc>
        <w:tc>
          <w:tcPr>
            <w:tcW w:w="1759" w:type="dxa"/>
            <w:tcBorders>
              <w:top w:val="single" w:sz="4" w:space="0" w:color="auto"/>
              <w:left w:val="single" w:sz="4" w:space="0" w:color="auto"/>
              <w:bottom w:val="nil"/>
            </w:tcBorders>
          </w:tcPr>
          <w:p w:rsidR="001C2414" w:rsidRPr="00766532" w:rsidRDefault="001C2414" w:rsidP="001C2414">
            <w:pPr>
              <w:ind w:right="-6"/>
              <w:jc w:val="center"/>
              <w:rPr>
                <w:rFonts w:ascii="TH SarabunPSK" w:eastAsia="SimSun" w:hAnsi="TH SarabunPSK" w:cs="TH SarabunPSK"/>
                <w:b/>
                <w:bCs/>
                <w:color w:val="000000"/>
                <w:sz w:val="32"/>
                <w:szCs w:val="32"/>
              </w:rPr>
            </w:pPr>
          </w:p>
        </w:tc>
      </w:tr>
    </w:tbl>
    <w:p w:rsidR="00412657" w:rsidRPr="00766532" w:rsidRDefault="00DC2BF8" w:rsidP="00412657">
      <w:pPr>
        <w:jc w:val="center"/>
        <w:rPr>
          <w:rFonts w:ascii="TH SarabunPSK" w:eastAsia="Times New Roman" w:hAnsi="TH SarabunPSK" w:cs="TH SarabunPSK"/>
          <w:b/>
          <w:bCs/>
          <w:sz w:val="32"/>
          <w:szCs w:val="32"/>
        </w:rPr>
      </w:pPr>
      <w:r w:rsidRPr="00766532">
        <w:rPr>
          <w:rFonts w:ascii="TH SarabunPSK" w:eastAsia="Times New Roman" w:hAnsi="TH SarabunPSK" w:cs="TH SarabunPSK"/>
          <w:color w:val="000000"/>
          <w:sz w:val="32"/>
          <w:szCs w:val="32"/>
        </w:rPr>
        <w:lastRenderedPageBreak/>
        <w:tab/>
      </w:r>
      <w:r w:rsidR="00412657" w:rsidRPr="00766532">
        <w:rPr>
          <w:rFonts w:ascii="TH SarabunPSK" w:eastAsia="Times New Roman" w:hAnsi="TH SarabunPSK" w:cs="TH SarabunPSK"/>
          <w:b/>
          <w:bCs/>
          <w:sz w:val="32"/>
          <w:szCs w:val="32"/>
          <w:cs/>
        </w:rPr>
        <w:t>ปีการศึกษาที่ 3</w:t>
      </w:r>
    </w:p>
    <w:p w:rsidR="00412657" w:rsidRPr="00766532" w:rsidRDefault="00412657" w:rsidP="00412657">
      <w:pP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ภาคการศึกษาที่ 1</w:t>
      </w:r>
    </w:p>
    <w:tbl>
      <w:tblPr>
        <w:tblW w:w="8876" w:type="dxa"/>
        <w:jc w:val="center"/>
        <w:tblLook w:val="01E0" w:firstRow="1" w:lastRow="1" w:firstColumn="1" w:lastColumn="1" w:noHBand="0" w:noVBand="0"/>
      </w:tblPr>
      <w:tblGrid>
        <w:gridCol w:w="1360"/>
        <w:gridCol w:w="4765"/>
        <w:gridCol w:w="992"/>
        <w:gridCol w:w="1759"/>
      </w:tblGrid>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vAlign w:val="center"/>
          </w:tcPr>
          <w:p w:rsidR="00412657" w:rsidRPr="00766532" w:rsidRDefault="00412657"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รหัสวิชา</w:t>
            </w:r>
          </w:p>
        </w:tc>
        <w:tc>
          <w:tcPr>
            <w:tcW w:w="4765" w:type="dxa"/>
            <w:tcBorders>
              <w:top w:val="single" w:sz="4" w:space="0" w:color="auto"/>
              <w:left w:val="single" w:sz="4" w:space="0" w:color="auto"/>
              <w:bottom w:val="single" w:sz="4" w:space="0" w:color="auto"/>
              <w:right w:val="single" w:sz="4" w:space="0" w:color="auto"/>
            </w:tcBorders>
            <w:vAlign w:val="center"/>
          </w:tcPr>
          <w:p w:rsidR="00412657" w:rsidRPr="00766532" w:rsidRDefault="00412657"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รายวิชา</w:t>
            </w:r>
          </w:p>
        </w:tc>
        <w:tc>
          <w:tcPr>
            <w:tcW w:w="992" w:type="dxa"/>
            <w:tcBorders>
              <w:top w:val="single" w:sz="4" w:space="0" w:color="auto"/>
              <w:left w:val="single" w:sz="4" w:space="0" w:color="auto"/>
              <w:bottom w:val="single" w:sz="4" w:space="0" w:color="auto"/>
              <w:right w:val="single" w:sz="4" w:space="0" w:color="auto"/>
            </w:tcBorders>
            <w:vAlign w:val="center"/>
          </w:tcPr>
          <w:p w:rsidR="00412657" w:rsidRPr="00766532" w:rsidRDefault="00412657"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หน่วยกิต</w:t>
            </w:r>
          </w:p>
        </w:tc>
        <w:tc>
          <w:tcPr>
            <w:tcW w:w="1759" w:type="dxa"/>
            <w:tcBorders>
              <w:top w:val="single" w:sz="4" w:space="0" w:color="auto"/>
              <w:left w:val="single" w:sz="4" w:space="0" w:color="auto"/>
              <w:bottom w:val="single" w:sz="4" w:space="0" w:color="auto"/>
              <w:right w:val="single" w:sz="4" w:space="0" w:color="auto"/>
            </w:tcBorders>
            <w:vAlign w:val="center"/>
          </w:tcPr>
          <w:p w:rsidR="00412657" w:rsidRPr="00766532" w:rsidRDefault="00412657"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28"/>
                <w:cs/>
              </w:rPr>
              <w:t>รหัสวิชาบังคับก่อน</w:t>
            </w:r>
          </w:p>
        </w:tc>
      </w:tr>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412657" w:rsidRPr="00766532" w:rsidRDefault="00412657"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sz w:val="32"/>
                <w:szCs w:val="32"/>
              </w:rPr>
            </w:pPr>
          </w:p>
        </w:tc>
      </w:tr>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412657" w:rsidRPr="00766532" w:rsidRDefault="00412657"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sz w:val="32"/>
                <w:szCs w:val="32"/>
              </w:rPr>
            </w:pPr>
          </w:p>
        </w:tc>
      </w:tr>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412657" w:rsidRPr="00766532" w:rsidRDefault="00412657"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sz w:val="32"/>
                <w:szCs w:val="32"/>
              </w:rPr>
            </w:pPr>
          </w:p>
        </w:tc>
      </w:tr>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412657" w:rsidRPr="00766532" w:rsidRDefault="00412657"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sz w:val="32"/>
                <w:szCs w:val="32"/>
              </w:rPr>
            </w:pPr>
          </w:p>
        </w:tc>
      </w:tr>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412657" w:rsidRPr="00766532" w:rsidRDefault="00412657"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sz w:val="32"/>
                <w:szCs w:val="32"/>
              </w:rPr>
            </w:pPr>
          </w:p>
        </w:tc>
      </w:tr>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412657" w:rsidRPr="00766532" w:rsidRDefault="000E5AA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b/>
                <w:bCs/>
                <w:noProof/>
                <w:color w:val="000000"/>
                <w:sz w:val="32"/>
                <w:szCs w:val="32"/>
              </w:rPr>
              <mc:AlternateContent>
                <mc:Choice Requires="wps">
                  <w:drawing>
                    <wp:anchor distT="0" distB="0" distL="114300" distR="114300" simplePos="0" relativeHeight="251647488" behindDoc="0" locked="0" layoutInCell="1" allowOverlap="1">
                      <wp:simplePos x="0" y="0"/>
                      <wp:positionH relativeFrom="column">
                        <wp:posOffset>1662862</wp:posOffset>
                      </wp:positionH>
                      <wp:positionV relativeFrom="paragraph">
                        <wp:posOffset>-2354404</wp:posOffset>
                      </wp:positionV>
                      <wp:extent cx="2567940" cy="1449421"/>
                      <wp:effectExtent l="419100" t="0" r="22860" b="17780"/>
                      <wp:wrapNone/>
                      <wp:docPr id="46" name="AutoShape 1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1449421"/>
                              </a:xfrm>
                              <a:prstGeom prst="wedgeRoundRectCallout">
                                <a:avLst>
                                  <a:gd name="adj1" fmla="val -65546"/>
                                  <a:gd name="adj2" fmla="val -40185"/>
                                  <a:gd name="adj3" fmla="val 16667"/>
                                </a:avLst>
                              </a:prstGeom>
                              <a:solidFill>
                                <a:srgbClr val="FFFFFF"/>
                              </a:solidFill>
                              <a:ln w="9525">
                                <a:solidFill>
                                  <a:srgbClr val="000000"/>
                                </a:solidFill>
                                <a:miter lim="800000"/>
                                <a:headEnd/>
                                <a:tailEnd/>
                              </a:ln>
                            </wps:spPr>
                            <wps:txbx>
                              <w:txbxContent>
                                <w:p w:rsidR="00C14E77" w:rsidRPr="00412657" w:rsidRDefault="00C14E77" w:rsidP="00D846A4">
                                  <w:pPr>
                                    <w:numPr>
                                      <w:ilvl w:val="0"/>
                                      <w:numId w:val="8"/>
                                    </w:numPr>
                                    <w:tabs>
                                      <w:tab w:val="left" w:pos="284"/>
                                      <w:tab w:val="left" w:pos="426"/>
                                    </w:tabs>
                                    <w:ind w:left="0" w:firstLine="142"/>
                                    <w:rPr>
                                      <w:rFonts w:ascii="TH SarabunPSK" w:hAnsi="TH SarabunPSK" w:cs="TH SarabunPSK"/>
                                      <w:b/>
                                      <w:bCs/>
                                      <w:color w:val="FF0000"/>
                                      <w:sz w:val="28"/>
                                    </w:rPr>
                                  </w:pPr>
                                  <w:r w:rsidRPr="00412657">
                                    <w:rPr>
                                      <w:rFonts w:ascii="TH SarabunPSK" w:hAnsi="TH SarabunPSK" w:cs="TH SarabunPSK"/>
                                      <w:b/>
                                      <w:bCs/>
                                      <w:color w:val="FF0000"/>
                                      <w:sz w:val="28"/>
                                      <w:cs/>
                                    </w:rPr>
                                    <w:t>วิชา</w:t>
                                  </w:r>
                                  <w:r w:rsidRPr="00412657">
                                    <w:rPr>
                                      <w:rFonts w:ascii="TH SarabunPSK" w:hAnsi="TH SarabunPSK" w:cs="TH SarabunPSK" w:hint="cs"/>
                                      <w:b/>
                                      <w:bCs/>
                                      <w:color w:val="FF0000"/>
                                      <w:sz w:val="28"/>
                                      <w:cs/>
                                    </w:rPr>
                                    <w:t>ที่เป็นวิชาบังคับให้ระบุรหัส/ชื่อวิชาลงไปได้เลย</w:t>
                                  </w:r>
                                </w:p>
                                <w:p w:rsidR="00C14E77" w:rsidRPr="002353D4" w:rsidRDefault="00C14E77" w:rsidP="00D846A4">
                                  <w:pPr>
                                    <w:numPr>
                                      <w:ilvl w:val="0"/>
                                      <w:numId w:val="8"/>
                                    </w:numPr>
                                    <w:tabs>
                                      <w:tab w:val="left" w:pos="284"/>
                                      <w:tab w:val="left" w:pos="426"/>
                                    </w:tabs>
                                    <w:ind w:left="0" w:firstLine="142"/>
                                    <w:rPr>
                                      <w:rFonts w:ascii="TH SarabunPSK" w:hAnsi="TH SarabunPSK" w:cs="TH SarabunPSK"/>
                                      <w:color w:val="7030A0"/>
                                      <w:sz w:val="28"/>
                                      <w:cs/>
                                    </w:rPr>
                                  </w:pPr>
                                  <w:r w:rsidRPr="000E5AA3">
                                    <w:rPr>
                                      <w:rFonts w:ascii="TH SarabunPSK" w:hAnsi="TH SarabunPSK" w:cs="TH SarabunPSK" w:hint="cs"/>
                                      <w:b/>
                                      <w:bCs/>
                                      <w:color w:val="FF0000"/>
                                      <w:sz w:val="28"/>
                                      <w:cs/>
                                    </w:rPr>
                                    <w:t xml:space="preserve">วิชาที่ไม่บังคับ ไม่ต้องระบุชื่อวิชาให้ระบุชื่อกลุ่มวิชาแทน </w:t>
                                  </w:r>
                                  <w:r w:rsidRPr="000E5AA3">
                                    <w:rPr>
                                      <w:rFonts w:ascii="TH SarabunPSK" w:hAnsi="TH SarabunPSK" w:cs="TH SarabunPSK"/>
                                      <w:color w:val="FF0000"/>
                                      <w:sz w:val="28"/>
                                      <w:cs/>
                                    </w:rPr>
                                    <w:t xml:space="preserve">เช่น กลุ่ม </w:t>
                                  </w:r>
                                  <w:r w:rsidRPr="000E5AA3">
                                    <w:rPr>
                                      <w:rFonts w:ascii="TH SarabunPSK" w:hAnsi="TH SarabunPSK" w:cs="TH SarabunPSK" w:hint="cs"/>
                                      <w:color w:val="FF0000"/>
                                      <w:sz w:val="28"/>
                                      <w:cs/>
                                    </w:rPr>
                                    <w:t>วิชาเลือก</w:t>
                                  </w:r>
                                  <w:r>
                                    <w:rPr>
                                      <w:rFonts w:ascii="TH SarabunPSK" w:hAnsi="TH SarabunPSK" w:cs="TH SarabunPSK"/>
                                      <w:color w:val="FF0000"/>
                                      <w:sz w:val="28"/>
                                      <w:cs/>
                                    </w:rPr>
                                    <w:t>ห้ามระบุชื่อวิชาลงไป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62" style="position:absolute;margin-left:130.95pt;margin-top:-185.4pt;width:202.2pt;height:114.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" adj="-3358,2120">
                      <v:textbox>
                        <w:txbxContent>
                          <w:p w:rsidR="00C14E77" w:rsidRPr="00412657" w:rsidRDefault="00C14E77" w:rsidP="00D846A4">
                            <w:pPr>
                              <w:numPr>
                                <w:ilvl w:val="0"/>
                                <w:numId w:val="8"/>
                              </w:numPr>
                              <w:tabs>
                                <w:tab w:val="left" w:pos="284"/>
                                <w:tab w:val="left" w:pos="426"/>
                              </w:tabs>
                              <w:ind w:left="0" w:firstLine="142"/>
                              <w:rPr>
                                <w:rFonts w:ascii="TH SarabunPSK" w:hAnsi="TH SarabunPSK" w:cs="TH SarabunPSK"/>
                                <w:b/>
                                <w:bCs/>
                                <w:color w:val="FF0000"/>
                                <w:sz w:val="28"/>
                              </w:rPr>
                            </w:pPr>
                            <w:r w:rsidRPr="00412657">
                              <w:rPr>
                                <w:rFonts w:ascii="TH SarabunPSK" w:hAnsi="TH SarabunPSK" w:cs="TH SarabunPSK"/>
                                <w:b/>
                                <w:bCs/>
                                <w:color w:val="FF0000"/>
                                <w:sz w:val="28"/>
                                <w:cs/>
                              </w:rPr>
                              <w:t>วิชา</w:t>
                            </w:r>
                            <w:r w:rsidRPr="00412657">
                              <w:rPr>
                                <w:rFonts w:ascii="TH SarabunPSK" w:hAnsi="TH SarabunPSK" w:cs="TH SarabunPSK" w:hint="cs"/>
                                <w:b/>
                                <w:bCs/>
                                <w:color w:val="FF0000"/>
                                <w:sz w:val="28"/>
                                <w:cs/>
                              </w:rPr>
                              <w:t>ที่เป็นวิชาบังคับให้ระบุรหัส/ชื่อวิชาลงไปได้เลย</w:t>
                            </w:r>
                          </w:p>
                          <w:p w:rsidR="00C14E77" w:rsidRPr="002353D4" w:rsidRDefault="00C14E77" w:rsidP="00D846A4">
                            <w:pPr>
                              <w:numPr>
                                <w:ilvl w:val="0"/>
                                <w:numId w:val="8"/>
                              </w:numPr>
                              <w:tabs>
                                <w:tab w:val="left" w:pos="284"/>
                                <w:tab w:val="left" w:pos="426"/>
                              </w:tabs>
                              <w:ind w:left="0" w:firstLine="142"/>
                              <w:rPr>
                                <w:rFonts w:ascii="TH SarabunPSK" w:hAnsi="TH SarabunPSK" w:cs="TH SarabunPSK"/>
                                <w:color w:val="7030A0"/>
                                <w:sz w:val="28"/>
                                <w:cs/>
                              </w:rPr>
                            </w:pPr>
                            <w:r w:rsidRPr="000E5AA3">
                              <w:rPr>
                                <w:rFonts w:ascii="TH SarabunPSK" w:hAnsi="TH SarabunPSK" w:cs="TH SarabunPSK" w:hint="cs"/>
                                <w:b/>
                                <w:bCs/>
                                <w:color w:val="FF0000"/>
                                <w:sz w:val="28"/>
                                <w:cs/>
                              </w:rPr>
                              <w:t xml:space="preserve">วิชาที่ไม่บังคับ ไม่ต้องระบุชื่อวิชาให้ระบุชื่อกลุ่มวิชาแทน </w:t>
                            </w:r>
                            <w:r w:rsidRPr="000E5AA3">
                              <w:rPr>
                                <w:rFonts w:ascii="TH SarabunPSK" w:hAnsi="TH SarabunPSK" w:cs="TH SarabunPSK"/>
                                <w:color w:val="FF0000"/>
                                <w:sz w:val="28"/>
                                <w:cs/>
                              </w:rPr>
                              <w:t xml:space="preserve">เช่น กลุ่ม </w:t>
                            </w:r>
                            <w:r w:rsidRPr="000E5AA3">
                              <w:rPr>
                                <w:rFonts w:ascii="TH SarabunPSK" w:hAnsi="TH SarabunPSK" w:cs="TH SarabunPSK" w:hint="cs"/>
                                <w:color w:val="FF0000"/>
                                <w:sz w:val="28"/>
                                <w:cs/>
                              </w:rPr>
                              <w:t>วิชาเลือก</w:t>
                            </w:r>
                            <w:r>
                              <w:rPr>
                                <w:rFonts w:ascii="TH SarabunPSK" w:hAnsi="TH SarabunPSK" w:cs="TH SarabunPSK"/>
                                <w:color w:val="FF0000"/>
                                <w:sz w:val="28"/>
                                <w:cs/>
                              </w:rPr>
                              <w:t>ห้ามระบุชื่อวิชาลงไป</w:t>
                            </w:r>
                          </w:p>
                        </w:txbxContent>
                      </v:textbox>
                    </v:shape>
                  </w:pict>
                </mc:Fallback>
              </mc:AlternateContent>
            </w:r>
            <w:r w:rsidR="004D5132">
              <w:rPr>
                <w:rFonts w:ascii="TH SarabunPSK" w:eastAsia="SimSun" w:hAnsi="TH SarabunPSK" w:cs="TH SarabunPSK"/>
                <w:noProof/>
                <w:color w:val="000000"/>
                <w:sz w:val="32"/>
                <w:szCs w:val="32"/>
              </w:rPr>
              <mc:AlternateContent>
                <mc:Choice Requires="wps">
                  <w:drawing>
                    <wp:anchor distT="0" distB="0" distL="114300" distR="114300" simplePos="0" relativeHeight="252590592" behindDoc="0" locked="0" layoutInCell="1" allowOverlap="1" wp14:anchorId="19437BC3" wp14:editId="4CEF9432">
                      <wp:simplePos x="0" y="0"/>
                      <wp:positionH relativeFrom="column">
                        <wp:posOffset>1487848</wp:posOffset>
                      </wp:positionH>
                      <wp:positionV relativeFrom="paragraph">
                        <wp:posOffset>29552</wp:posOffset>
                      </wp:positionV>
                      <wp:extent cx="2270589" cy="662683"/>
                      <wp:effectExtent l="0" t="0" r="15875" b="23495"/>
                      <wp:wrapNone/>
                      <wp:docPr id="126" name="Text Box 126"/>
                      <wp:cNvGraphicFramePr/>
                      <a:graphic xmlns:a="http://schemas.openxmlformats.org/drawingml/2006/main">
                        <a:graphicData uri="http://schemas.microsoft.com/office/word/2010/wordprocessingShape">
                          <wps:wsp>
                            <wps:cNvSpPr txBox="1"/>
                            <wps:spPr>
                              <a:xfrm>
                                <a:off x="0" y="0"/>
                                <a:ext cx="2270589" cy="66268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7BC3" id="Text Box 126" o:spid="_x0000_s1078" type="#_x0000_t202" style="position:absolute;margin-left:117.15pt;margin-top:2.35pt;width:178.8pt;height:52.2pt;z-index:2525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" fillcolor="white [3201]" strokecolor="#ed7d31 [3205]" strokeweight="1pt">
                      <v:textbo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v:textbox>
                    </v:shape>
                  </w:pict>
                </mc:Fallback>
              </mc:AlternateContent>
            </w:r>
            <w:r w:rsidR="00412657" w:rsidRPr="00766532">
              <w:rPr>
                <w:rFonts w:ascii="TH SarabunPSK" w:eastAsia="SimSun" w:hAnsi="TH SarabunPSK" w:cs="TH SarabunPSK"/>
                <w:color w:val="000000"/>
                <w:sz w:val="32"/>
                <w:szCs w:val="32"/>
                <w:cs/>
              </w:rPr>
              <w:t>ชื่อวิชาภาษาไทย</w:t>
            </w:r>
          </w:p>
          <w:p w:rsidR="00412657" w:rsidRPr="00766532" w:rsidRDefault="00412657"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sz w:val="32"/>
                <w:szCs w:val="32"/>
              </w:rPr>
            </w:pPr>
          </w:p>
        </w:tc>
      </w:tr>
      <w:tr w:rsidR="00412657" w:rsidRPr="00766532" w:rsidTr="00126CC7">
        <w:trPr>
          <w:jc w:val="center"/>
        </w:trPr>
        <w:tc>
          <w:tcPr>
            <w:tcW w:w="6125" w:type="dxa"/>
            <w:gridSpan w:val="2"/>
            <w:tcBorders>
              <w:top w:val="single" w:sz="4" w:space="0" w:color="auto"/>
              <w:left w:val="single" w:sz="4" w:space="0" w:color="auto"/>
              <w:bottom w:val="single" w:sz="4" w:space="0" w:color="auto"/>
              <w:right w:val="single" w:sz="4" w:space="0" w:color="auto"/>
            </w:tcBorders>
            <w:vAlign w:val="center"/>
          </w:tcPr>
          <w:p w:rsidR="00412657" w:rsidRPr="00766532" w:rsidRDefault="00412657"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หน่วยกิตรวม</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xx</w:t>
            </w:r>
          </w:p>
        </w:tc>
        <w:tc>
          <w:tcPr>
            <w:tcW w:w="1759" w:type="dxa"/>
            <w:tcBorders>
              <w:top w:val="single" w:sz="4" w:space="0" w:color="auto"/>
              <w:left w:val="single" w:sz="4" w:space="0" w:color="auto"/>
              <w:bottom w:val="nil"/>
            </w:tcBorders>
          </w:tcPr>
          <w:p w:rsidR="00412657" w:rsidRPr="00766532" w:rsidRDefault="00412657" w:rsidP="0090389E">
            <w:pPr>
              <w:ind w:right="-6"/>
              <w:jc w:val="center"/>
              <w:rPr>
                <w:rFonts w:ascii="TH SarabunPSK" w:eastAsia="SimSun" w:hAnsi="TH SarabunPSK" w:cs="TH SarabunPSK"/>
                <w:b/>
                <w:bCs/>
                <w:color w:val="000000"/>
                <w:sz w:val="32"/>
                <w:szCs w:val="32"/>
              </w:rPr>
            </w:pPr>
          </w:p>
        </w:tc>
      </w:tr>
    </w:tbl>
    <w:p w:rsidR="00412657" w:rsidRPr="00766532" w:rsidRDefault="00412657" w:rsidP="00412657">
      <w:pPr>
        <w:ind w:right="1074"/>
        <w:rPr>
          <w:rFonts w:ascii="TH SarabunPSK" w:eastAsia="Times New Roman" w:hAnsi="TH SarabunPSK" w:cs="TH SarabunPSK"/>
          <w:color w:val="000000"/>
          <w:sz w:val="32"/>
          <w:szCs w:val="32"/>
        </w:rPr>
      </w:pPr>
    </w:p>
    <w:p w:rsidR="00412657" w:rsidRPr="00766532" w:rsidRDefault="00412657" w:rsidP="00412657">
      <w:pP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ภาคการศึกษาที่ 2</w:t>
      </w:r>
    </w:p>
    <w:tbl>
      <w:tblPr>
        <w:tblW w:w="8876" w:type="dxa"/>
        <w:jc w:val="center"/>
        <w:tblLook w:val="01E0" w:firstRow="1" w:lastRow="1" w:firstColumn="1" w:lastColumn="1" w:noHBand="0" w:noVBand="0"/>
      </w:tblPr>
      <w:tblGrid>
        <w:gridCol w:w="1360"/>
        <w:gridCol w:w="4765"/>
        <w:gridCol w:w="992"/>
        <w:gridCol w:w="1759"/>
      </w:tblGrid>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vAlign w:val="center"/>
          </w:tcPr>
          <w:p w:rsidR="00412657" w:rsidRPr="00766532" w:rsidRDefault="00412657"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รหัสวิชา</w:t>
            </w:r>
          </w:p>
        </w:tc>
        <w:tc>
          <w:tcPr>
            <w:tcW w:w="4765" w:type="dxa"/>
            <w:tcBorders>
              <w:top w:val="single" w:sz="4" w:space="0" w:color="auto"/>
              <w:left w:val="single" w:sz="4" w:space="0" w:color="auto"/>
              <w:bottom w:val="single" w:sz="4" w:space="0" w:color="auto"/>
              <w:right w:val="single" w:sz="4" w:space="0" w:color="auto"/>
            </w:tcBorders>
            <w:vAlign w:val="center"/>
          </w:tcPr>
          <w:p w:rsidR="00412657" w:rsidRPr="00766532" w:rsidRDefault="00412657"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รายวิชา</w:t>
            </w:r>
          </w:p>
        </w:tc>
        <w:tc>
          <w:tcPr>
            <w:tcW w:w="992" w:type="dxa"/>
            <w:tcBorders>
              <w:top w:val="single" w:sz="4" w:space="0" w:color="auto"/>
              <w:left w:val="single" w:sz="4" w:space="0" w:color="auto"/>
              <w:bottom w:val="single" w:sz="4" w:space="0" w:color="auto"/>
              <w:right w:val="single" w:sz="4" w:space="0" w:color="auto"/>
            </w:tcBorders>
            <w:vAlign w:val="center"/>
          </w:tcPr>
          <w:p w:rsidR="00412657" w:rsidRPr="00766532" w:rsidRDefault="00412657"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หน่วยกิต</w:t>
            </w:r>
          </w:p>
        </w:tc>
        <w:tc>
          <w:tcPr>
            <w:tcW w:w="1759" w:type="dxa"/>
            <w:tcBorders>
              <w:top w:val="single" w:sz="4" w:space="0" w:color="auto"/>
              <w:left w:val="single" w:sz="4" w:space="0" w:color="auto"/>
              <w:bottom w:val="single" w:sz="4" w:space="0" w:color="auto"/>
              <w:right w:val="single" w:sz="4" w:space="0" w:color="auto"/>
            </w:tcBorders>
            <w:vAlign w:val="center"/>
          </w:tcPr>
          <w:p w:rsidR="00412657" w:rsidRPr="00766532" w:rsidRDefault="00412657"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28"/>
                <w:cs/>
              </w:rPr>
              <w:t>รหัสวิชาบังคับก่อน</w:t>
            </w:r>
          </w:p>
        </w:tc>
      </w:tr>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412657" w:rsidRPr="00766532" w:rsidRDefault="00412657"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sz w:val="32"/>
                <w:szCs w:val="32"/>
              </w:rPr>
            </w:pPr>
          </w:p>
        </w:tc>
      </w:tr>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412657" w:rsidRPr="00766532" w:rsidRDefault="004D5132" w:rsidP="0090389E">
            <w:pPr>
              <w:ind w:right="-6"/>
              <w:rPr>
                <w:rFonts w:ascii="TH SarabunPSK" w:eastAsia="SimSun" w:hAnsi="TH SarabunPSK" w:cs="TH SarabunPSK"/>
                <w:color w:val="000000"/>
                <w:sz w:val="32"/>
                <w:szCs w:val="32"/>
              </w:rPr>
            </w:pPr>
            <w:r>
              <w:rPr>
                <w:rFonts w:ascii="TH SarabunPSK" w:eastAsia="SimSun" w:hAnsi="TH SarabunPSK" w:cs="TH SarabunPSK"/>
                <w:noProof/>
                <w:color w:val="000000"/>
                <w:sz w:val="32"/>
                <w:szCs w:val="32"/>
              </w:rPr>
              <mc:AlternateContent>
                <mc:Choice Requires="wps">
                  <w:drawing>
                    <wp:anchor distT="0" distB="0" distL="114300" distR="114300" simplePos="0" relativeHeight="252592640" behindDoc="0" locked="0" layoutInCell="1" allowOverlap="1" wp14:anchorId="19437BC3" wp14:editId="4CEF9432">
                      <wp:simplePos x="0" y="0"/>
                      <wp:positionH relativeFrom="column">
                        <wp:posOffset>1282065</wp:posOffset>
                      </wp:positionH>
                      <wp:positionV relativeFrom="paragraph">
                        <wp:posOffset>257175</wp:posOffset>
                      </wp:positionV>
                      <wp:extent cx="2270125" cy="662305"/>
                      <wp:effectExtent l="0" t="0" r="15875" b="23495"/>
                      <wp:wrapNone/>
                      <wp:docPr id="127" name="Text Box 127"/>
                      <wp:cNvGraphicFramePr/>
                      <a:graphic xmlns:a="http://schemas.openxmlformats.org/drawingml/2006/main">
                        <a:graphicData uri="http://schemas.microsoft.com/office/word/2010/wordprocessingShape">
                          <wps:wsp>
                            <wps:cNvSpPr txBox="1"/>
                            <wps:spPr>
                              <a:xfrm>
                                <a:off x="0" y="0"/>
                                <a:ext cx="2270125" cy="66230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7BC3" id="Text Box 127" o:spid="_x0000_s1079" type="#_x0000_t202" style="position:absolute;margin-left:100.95pt;margin-top:20.25pt;width:178.75pt;height:52.15pt;z-index:2525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" fillcolor="white [3201]" strokecolor="#ed7d31 [3205]" strokeweight="1pt">
                      <v:textbo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v:textbox>
                    </v:shape>
                  </w:pict>
                </mc:Fallback>
              </mc:AlternateContent>
            </w:r>
            <w:r w:rsidR="00412657" w:rsidRPr="00766532">
              <w:rPr>
                <w:rFonts w:ascii="TH SarabunPSK" w:eastAsia="SimSun" w:hAnsi="TH SarabunPSK" w:cs="TH SarabunPSK"/>
                <w:color w:val="000000"/>
                <w:sz w:val="32"/>
                <w:szCs w:val="32"/>
                <w:cs/>
              </w:rPr>
              <w:t>ชื่อวิชาภาษาไทย</w:t>
            </w:r>
          </w:p>
          <w:p w:rsidR="00412657" w:rsidRPr="00766532" w:rsidRDefault="00412657"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sz w:val="32"/>
                <w:szCs w:val="32"/>
              </w:rPr>
            </w:pPr>
          </w:p>
        </w:tc>
      </w:tr>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412657" w:rsidRPr="00766532" w:rsidRDefault="00412657"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sz w:val="32"/>
                <w:szCs w:val="32"/>
              </w:rPr>
            </w:pPr>
          </w:p>
        </w:tc>
      </w:tr>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412657" w:rsidRPr="00766532" w:rsidRDefault="00412657"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sz w:val="32"/>
                <w:szCs w:val="32"/>
              </w:rPr>
            </w:pPr>
          </w:p>
        </w:tc>
      </w:tr>
      <w:tr w:rsidR="00412657" w:rsidRPr="00766532" w:rsidTr="00126CC7">
        <w:trPr>
          <w:jc w:val="center"/>
        </w:trPr>
        <w:tc>
          <w:tcPr>
            <w:tcW w:w="1360"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65"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412657" w:rsidRPr="00766532" w:rsidRDefault="00412657"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59"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sz w:val="32"/>
                <w:szCs w:val="32"/>
              </w:rPr>
            </w:pPr>
          </w:p>
        </w:tc>
      </w:tr>
      <w:tr w:rsidR="00412657" w:rsidRPr="00766532" w:rsidTr="00126CC7">
        <w:trPr>
          <w:jc w:val="center"/>
        </w:trPr>
        <w:tc>
          <w:tcPr>
            <w:tcW w:w="6125" w:type="dxa"/>
            <w:gridSpan w:val="2"/>
            <w:tcBorders>
              <w:top w:val="single" w:sz="4" w:space="0" w:color="auto"/>
              <w:left w:val="single" w:sz="4" w:space="0" w:color="auto"/>
              <w:bottom w:val="single" w:sz="4" w:space="0" w:color="auto"/>
              <w:right w:val="single" w:sz="4" w:space="0" w:color="auto"/>
            </w:tcBorders>
            <w:vAlign w:val="center"/>
          </w:tcPr>
          <w:p w:rsidR="00412657" w:rsidRPr="00766532" w:rsidRDefault="00412657"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หน่วยกิตรวม</w:t>
            </w:r>
          </w:p>
        </w:tc>
        <w:tc>
          <w:tcPr>
            <w:tcW w:w="992" w:type="dxa"/>
            <w:tcBorders>
              <w:top w:val="single" w:sz="4" w:space="0" w:color="auto"/>
              <w:left w:val="single" w:sz="4" w:space="0" w:color="auto"/>
              <w:bottom w:val="single" w:sz="4" w:space="0" w:color="auto"/>
              <w:right w:val="single" w:sz="4" w:space="0" w:color="auto"/>
            </w:tcBorders>
          </w:tcPr>
          <w:p w:rsidR="00412657" w:rsidRPr="00766532" w:rsidRDefault="00412657" w:rsidP="0090389E">
            <w:pPr>
              <w:ind w:right="-6"/>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xx</w:t>
            </w:r>
          </w:p>
        </w:tc>
        <w:tc>
          <w:tcPr>
            <w:tcW w:w="1759" w:type="dxa"/>
            <w:tcBorders>
              <w:top w:val="single" w:sz="4" w:space="0" w:color="auto"/>
              <w:left w:val="single" w:sz="4" w:space="0" w:color="auto"/>
              <w:bottom w:val="nil"/>
            </w:tcBorders>
          </w:tcPr>
          <w:p w:rsidR="00412657" w:rsidRPr="00766532" w:rsidRDefault="00412657" w:rsidP="0090389E">
            <w:pPr>
              <w:ind w:right="-6"/>
              <w:jc w:val="center"/>
              <w:rPr>
                <w:rFonts w:ascii="TH SarabunPSK" w:eastAsia="SimSun" w:hAnsi="TH SarabunPSK" w:cs="TH SarabunPSK"/>
                <w:b/>
                <w:bCs/>
                <w:color w:val="000000"/>
                <w:sz w:val="32"/>
                <w:szCs w:val="32"/>
              </w:rPr>
            </w:pPr>
          </w:p>
        </w:tc>
      </w:tr>
    </w:tbl>
    <w:p w:rsidR="00DC2BF8" w:rsidRPr="00766532" w:rsidRDefault="00DC2BF8" w:rsidP="00DC2BF8">
      <w:pPr>
        <w:ind w:right="47"/>
        <w:rPr>
          <w:rFonts w:ascii="TH SarabunPSK" w:eastAsia="Times New Roman" w:hAnsi="TH SarabunPSK" w:cs="TH SarabunPSK"/>
          <w:color w:val="000000"/>
          <w:sz w:val="32"/>
          <w:szCs w:val="32"/>
        </w:rPr>
      </w:pPr>
    </w:p>
    <w:p w:rsidR="009E700B" w:rsidRPr="00766532" w:rsidRDefault="009E700B" w:rsidP="00DC2BF8">
      <w:pPr>
        <w:ind w:right="47"/>
        <w:rPr>
          <w:rFonts w:ascii="TH SarabunPSK" w:eastAsia="Times New Roman" w:hAnsi="TH SarabunPSK" w:cs="TH SarabunPSK"/>
          <w:color w:val="000000"/>
          <w:sz w:val="32"/>
          <w:szCs w:val="32"/>
        </w:rPr>
      </w:pPr>
    </w:p>
    <w:p w:rsidR="001E61F3" w:rsidRPr="00766532" w:rsidRDefault="001E61F3" w:rsidP="001E61F3">
      <w:pPr>
        <w:jc w:val="cente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lastRenderedPageBreak/>
        <w:t>ปีการศึกษาที่ 4</w:t>
      </w:r>
    </w:p>
    <w:p w:rsidR="001E61F3" w:rsidRPr="00766532" w:rsidRDefault="001E61F3" w:rsidP="001E61F3">
      <w:pP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ภาคการศึกษาที่ 1</w:t>
      </w:r>
    </w:p>
    <w:tbl>
      <w:tblPr>
        <w:tblW w:w="8876" w:type="dxa"/>
        <w:jc w:val="center"/>
        <w:tblLook w:val="01E0" w:firstRow="1" w:lastRow="1" w:firstColumn="1" w:lastColumn="1" w:noHBand="0" w:noVBand="0"/>
      </w:tblPr>
      <w:tblGrid>
        <w:gridCol w:w="1360"/>
        <w:gridCol w:w="4765"/>
        <w:gridCol w:w="992"/>
        <w:gridCol w:w="1759"/>
      </w:tblGrid>
      <w:tr w:rsidR="001E61F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vAlign w:val="center"/>
          </w:tcPr>
          <w:p w:rsidR="001E61F3" w:rsidRPr="00766532" w:rsidRDefault="001E61F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รหัสวิชา</w:t>
            </w:r>
          </w:p>
        </w:tc>
        <w:tc>
          <w:tcPr>
            <w:tcW w:w="4770" w:type="dxa"/>
            <w:tcBorders>
              <w:top w:val="single" w:sz="4" w:space="0" w:color="auto"/>
              <w:left w:val="single" w:sz="4" w:space="0" w:color="auto"/>
              <w:bottom w:val="single" w:sz="4" w:space="0" w:color="auto"/>
              <w:right w:val="single" w:sz="4" w:space="0" w:color="auto"/>
            </w:tcBorders>
            <w:vAlign w:val="center"/>
          </w:tcPr>
          <w:p w:rsidR="001E61F3" w:rsidRPr="00766532" w:rsidRDefault="001E61F3"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รายวิชา</w:t>
            </w:r>
          </w:p>
        </w:tc>
        <w:tc>
          <w:tcPr>
            <w:tcW w:w="992" w:type="dxa"/>
            <w:tcBorders>
              <w:top w:val="single" w:sz="4" w:space="0" w:color="auto"/>
              <w:left w:val="single" w:sz="4" w:space="0" w:color="auto"/>
              <w:bottom w:val="single" w:sz="4" w:space="0" w:color="auto"/>
              <w:right w:val="single" w:sz="4" w:space="0" w:color="auto"/>
            </w:tcBorders>
            <w:vAlign w:val="center"/>
          </w:tcPr>
          <w:p w:rsidR="001E61F3" w:rsidRPr="00766532" w:rsidRDefault="001E61F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หน่วยกิต</w:t>
            </w:r>
          </w:p>
        </w:tc>
        <w:tc>
          <w:tcPr>
            <w:tcW w:w="1760" w:type="dxa"/>
            <w:tcBorders>
              <w:top w:val="single" w:sz="4" w:space="0" w:color="auto"/>
              <w:left w:val="single" w:sz="4" w:space="0" w:color="auto"/>
              <w:bottom w:val="single" w:sz="4" w:space="0" w:color="auto"/>
              <w:right w:val="single" w:sz="4" w:space="0" w:color="auto"/>
            </w:tcBorders>
            <w:vAlign w:val="center"/>
          </w:tcPr>
          <w:p w:rsidR="001E61F3" w:rsidRPr="00766532" w:rsidRDefault="001E61F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28"/>
                <w:cs/>
              </w:rPr>
              <w:t>รหัสวิชาบังคับก่อน</w:t>
            </w:r>
          </w:p>
        </w:tc>
      </w:tr>
      <w:tr w:rsidR="001E61F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1E61F3" w:rsidRPr="00766532" w:rsidRDefault="001E61F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sz w:val="32"/>
                <w:szCs w:val="32"/>
              </w:rPr>
            </w:pPr>
          </w:p>
        </w:tc>
      </w:tr>
      <w:tr w:rsidR="001E61F3" w:rsidRPr="00766532" w:rsidTr="0090389E">
        <w:trPr>
          <w:jc w:val="center"/>
        </w:trPr>
        <w:tc>
          <w:tcPr>
            <w:tcW w:w="6124" w:type="dxa"/>
            <w:gridSpan w:val="2"/>
            <w:tcBorders>
              <w:top w:val="single" w:sz="4" w:space="0" w:color="auto"/>
              <w:left w:val="single" w:sz="4" w:space="0" w:color="auto"/>
              <w:bottom w:val="single" w:sz="4" w:space="0" w:color="auto"/>
              <w:right w:val="single" w:sz="4" w:space="0" w:color="auto"/>
            </w:tcBorders>
            <w:vAlign w:val="center"/>
          </w:tcPr>
          <w:p w:rsidR="001E61F3" w:rsidRPr="00766532" w:rsidRDefault="001E61F3"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หน่วยกิตรวม</w:t>
            </w:r>
          </w:p>
        </w:tc>
        <w:tc>
          <w:tcPr>
            <w:tcW w:w="992"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xx</w:t>
            </w:r>
          </w:p>
        </w:tc>
        <w:tc>
          <w:tcPr>
            <w:tcW w:w="1760" w:type="dxa"/>
            <w:tcBorders>
              <w:top w:val="single" w:sz="4" w:space="0" w:color="auto"/>
              <w:left w:val="single" w:sz="4" w:space="0" w:color="auto"/>
              <w:bottom w:val="nil"/>
            </w:tcBorders>
          </w:tcPr>
          <w:p w:rsidR="001E61F3" w:rsidRPr="00766532" w:rsidRDefault="001E61F3" w:rsidP="0090389E">
            <w:pPr>
              <w:ind w:right="-6"/>
              <w:jc w:val="center"/>
              <w:rPr>
                <w:rFonts w:ascii="TH SarabunPSK" w:eastAsia="SimSun" w:hAnsi="TH SarabunPSK" w:cs="TH SarabunPSK"/>
                <w:b/>
                <w:bCs/>
                <w:color w:val="000000"/>
                <w:sz w:val="32"/>
                <w:szCs w:val="32"/>
              </w:rPr>
            </w:pPr>
          </w:p>
        </w:tc>
      </w:tr>
    </w:tbl>
    <w:p w:rsidR="001E61F3" w:rsidRPr="00766532" w:rsidRDefault="001E61F3" w:rsidP="001E61F3">
      <w:pPr>
        <w:ind w:right="1074"/>
        <w:rPr>
          <w:rFonts w:ascii="TH SarabunPSK" w:eastAsia="Times New Roman" w:hAnsi="TH SarabunPSK" w:cs="TH SarabunPSK"/>
          <w:color w:val="000000"/>
          <w:sz w:val="32"/>
          <w:szCs w:val="32"/>
        </w:rPr>
      </w:pPr>
    </w:p>
    <w:p w:rsidR="001E61F3" w:rsidRPr="00766532" w:rsidRDefault="001E61F3" w:rsidP="001E61F3">
      <w:pP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ภาคการศึกษาที่ 2</w:t>
      </w:r>
    </w:p>
    <w:tbl>
      <w:tblPr>
        <w:tblW w:w="8876" w:type="dxa"/>
        <w:jc w:val="center"/>
        <w:tblLook w:val="01E0" w:firstRow="1" w:lastRow="1" w:firstColumn="1" w:lastColumn="1" w:noHBand="0" w:noVBand="0"/>
      </w:tblPr>
      <w:tblGrid>
        <w:gridCol w:w="1360"/>
        <w:gridCol w:w="4765"/>
        <w:gridCol w:w="992"/>
        <w:gridCol w:w="1759"/>
      </w:tblGrid>
      <w:tr w:rsidR="001E61F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vAlign w:val="center"/>
          </w:tcPr>
          <w:p w:rsidR="001E61F3" w:rsidRPr="00766532" w:rsidRDefault="001E61F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รหัสวิชา</w:t>
            </w:r>
          </w:p>
        </w:tc>
        <w:tc>
          <w:tcPr>
            <w:tcW w:w="4770" w:type="dxa"/>
            <w:tcBorders>
              <w:top w:val="single" w:sz="4" w:space="0" w:color="auto"/>
              <w:left w:val="single" w:sz="4" w:space="0" w:color="auto"/>
              <w:bottom w:val="single" w:sz="4" w:space="0" w:color="auto"/>
              <w:right w:val="single" w:sz="4" w:space="0" w:color="auto"/>
            </w:tcBorders>
            <w:vAlign w:val="center"/>
          </w:tcPr>
          <w:p w:rsidR="001E61F3" w:rsidRPr="00766532" w:rsidRDefault="001E61F3"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รายวิชา</w:t>
            </w:r>
          </w:p>
        </w:tc>
        <w:tc>
          <w:tcPr>
            <w:tcW w:w="992" w:type="dxa"/>
            <w:tcBorders>
              <w:top w:val="single" w:sz="4" w:space="0" w:color="auto"/>
              <w:left w:val="single" w:sz="4" w:space="0" w:color="auto"/>
              <w:bottom w:val="single" w:sz="4" w:space="0" w:color="auto"/>
              <w:right w:val="single" w:sz="4" w:space="0" w:color="auto"/>
            </w:tcBorders>
            <w:vAlign w:val="center"/>
          </w:tcPr>
          <w:p w:rsidR="001E61F3" w:rsidRPr="00766532" w:rsidRDefault="001E61F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หน่วยกิต</w:t>
            </w:r>
          </w:p>
        </w:tc>
        <w:tc>
          <w:tcPr>
            <w:tcW w:w="1760" w:type="dxa"/>
            <w:tcBorders>
              <w:top w:val="single" w:sz="4" w:space="0" w:color="auto"/>
              <w:left w:val="single" w:sz="4" w:space="0" w:color="auto"/>
              <w:bottom w:val="single" w:sz="4" w:space="0" w:color="auto"/>
              <w:right w:val="single" w:sz="4" w:space="0" w:color="auto"/>
            </w:tcBorders>
            <w:vAlign w:val="center"/>
          </w:tcPr>
          <w:p w:rsidR="001E61F3" w:rsidRPr="00766532" w:rsidRDefault="001E61F3" w:rsidP="0090389E">
            <w:pPr>
              <w:ind w:right="-6"/>
              <w:jc w:val="center"/>
              <w:rPr>
                <w:rFonts w:ascii="TH SarabunPSK" w:eastAsia="SimSun" w:hAnsi="TH SarabunPSK" w:cs="TH SarabunPSK"/>
                <w:b/>
                <w:bCs/>
                <w:sz w:val="32"/>
                <w:szCs w:val="32"/>
              </w:rPr>
            </w:pPr>
            <w:r w:rsidRPr="00766532">
              <w:rPr>
                <w:rFonts w:ascii="TH SarabunPSK" w:eastAsia="SimSun" w:hAnsi="TH SarabunPSK" w:cs="TH SarabunPSK"/>
                <w:b/>
                <w:bCs/>
                <w:sz w:val="28"/>
                <w:cs/>
              </w:rPr>
              <w:t>รหัสวิชาบังคับก่อน</w:t>
            </w:r>
          </w:p>
        </w:tc>
      </w:tr>
      <w:tr w:rsidR="001E61F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1E61F3" w:rsidRPr="00766532" w:rsidRDefault="004D5132" w:rsidP="0090389E">
            <w:pPr>
              <w:ind w:right="-6"/>
              <w:rPr>
                <w:rFonts w:ascii="TH SarabunPSK" w:eastAsia="SimSun" w:hAnsi="TH SarabunPSK" w:cs="TH SarabunPSK"/>
                <w:color w:val="000000"/>
                <w:sz w:val="32"/>
                <w:szCs w:val="32"/>
                <w:cs/>
              </w:rPr>
            </w:pPr>
            <w:r>
              <w:rPr>
                <w:rFonts w:ascii="TH SarabunPSK" w:eastAsia="SimSun" w:hAnsi="TH SarabunPSK" w:cs="TH SarabunPSK"/>
                <w:noProof/>
                <w:color w:val="000000"/>
                <w:sz w:val="32"/>
                <w:szCs w:val="32"/>
              </w:rPr>
              <mc:AlternateContent>
                <mc:Choice Requires="wps">
                  <w:drawing>
                    <wp:anchor distT="0" distB="0" distL="114300" distR="114300" simplePos="0" relativeHeight="252594688" behindDoc="0" locked="0" layoutInCell="1" allowOverlap="1" wp14:anchorId="19437BC3" wp14:editId="4CEF9432">
                      <wp:simplePos x="0" y="0"/>
                      <wp:positionH relativeFrom="column">
                        <wp:posOffset>1056333</wp:posOffset>
                      </wp:positionH>
                      <wp:positionV relativeFrom="paragraph">
                        <wp:posOffset>119145</wp:posOffset>
                      </wp:positionV>
                      <wp:extent cx="2270589" cy="662683"/>
                      <wp:effectExtent l="0" t="0" r="15875" b="23495"/>
                      <wp:wrapNone/>
                      <wp:docPr id="128" name="Text Box 128"/>
                      <wp:cNvGraphicFramePr/>
                      <a:graphic xmlns:a="http://schemas.openxmlformats.org/drawingml/2006/main">
                        <a:graphicData uri="http://schemas.microsoft.com/office/word/2010/wordprocessingShape">
                          <wps:wsp>
                            <wps:cNvSpPr txBox="1"/>
                            <wps:spPr>
                              <a:xfrm>
                                <a:off x="0" y="0"/>
                                <a:ext cx="2270589" cy="66268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7BC3" id="Text Box 128" o:spid="_x0000_s1080" type="#_x0000_t202" style="position:absolute;margin-left:83.2pt;margin-top:9.4pt;width:178.8pt;height:52.2pt;z-index:2525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" fillcolor="white [3201]" strokecolor="#ed7d31 [3205]" strokeweight="1pt">
                      <v:textbox>
                        <w:txbxContent>
                          <w:p w:rsidR="00C14E77" w:rsidRPr="004D5132" w:rsidRDefault="00C14E77" w:rsidP="004D5132">
                            <w:pPr>
                              <w:jc w:val="center"/>
                              <w:rPr>
                                <w:b/>
                                <w:bCs/>
                                <w:color w:val="FF0000"/>
                                <w:sz w:val="32"/>
                                <w:szCs w:val="32"/>
                                <w:cs/>
                              </w:rPr>
                            </w:pPr>
                            <w:r w:rsidRPr="004D5132">
                              <w:rPr>
                                <w:rFonts w:hint="cs"/>
                                <w:b/>
                                <w:bCs/>
                                <w:color w:val="FF0000"/>
                                <w:sz w:val="32"/>
                                <w:szCs w:val="32"/>
                                <w:cs/>
                              </w:rPr>
                              <w:t>ขอให้กระจายรายวิชาศึกษาทั่วไป</w:t>
                            </w:r>
                            <w:r w:rsidRPr="004D5132">
                              <w:rPr>
                                <w:b/>
                                <w:bCs/>
                                <w:color w:val="FF0000"/>
                                <w:sz w:val="32"/>
                                <w:szCs w:val="32"/>
                                <w:cs/>
                              </w:rPr>
                              <w:br/>
                            </w:r>
                            <w:r w:rsidRPr="004D5132">
                              <w:rPr>
                                <w:rFonts w:hint="cs"/>
                                <w:b/>
                                <w:bCs/>
                                <w:color w:val="FF0000"/>
                                <w:sz w:val="32"/>
                                <w:szCs w:val="32"/>
                                <w:cs/>
                              </w:rPr>
                              <w:t>ทุกภาคการศึกษา</w:t>
                            </w:r>
                          </w:p>
                        </w:txbxContent>
                      </v:textbox>
                    </v:shape>
                  </w:pict>
                </mc:Fallback>
              </mc:AlternateContent>
            </w:r>
            <w:r w:rsidR="001E61F3"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sz w:val="32"/>
                <w:szCs w:val="32"/>
              </w:rPr>
            </w:pPr>
          </w:p>
        </w:tc>
      </w:tr>
      <w:tr w:rsidR="001E61F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1E61F3" w:rsidRPr="00766532" w:rsidRDefault="001E61F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sz w:val="32"/>
                <w:szCs w:val="32"/>
              </w:rPr>
            </w:pPr>
          </w:p>
        </w:tc>
      </w:tr>
      <w:tr w:rsidR="001E61F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1E61F3" w:rsidRPr="00766532" w:rsidRDefault="001E61F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sz w:val="32"/>
                <w:szCs w:val="32"/>
              </w:rPr>
            </w:pPr>
          </w:p>
        </w:tc>
      </w:tr>
      <w:tr w:rsidR="001E61F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1E61F3" w:rsidRPr="00766532" w:rsidRDefault="001E61F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sz w:val="32"/>
                <w:szCs w:val="32"/>
              </w:rPr>
            </w:pPr>
          </w:p>
        </w:tc>
      </w:tr>
      <w:tr w:rsidR="001E61F3" w:rsidRPr="00766532" w:rsidTr="0090389E">
        <w:trPr>
          <w:jc w:val="center"/>
        </w:trPr>
        <w:tc>
          <w:tcPr>
            <w:tcW w:w="1354"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p>
        </w:tc>
        <w:tc>
          <w:tcPr>
            <w:tcW w:w="477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ชื่อวิชาภาษาไทย</w:t>
            </w:r>
          </w:p>
          <w:p w:rsidR="001E61F3" w:rsidRPr="00766532" w:rsidRDefault="001E61F3" w:rsidP="0090389E">
            <w:pPr>
              <w:ind w:right="-6"/>
              <w:rPr>
                <w:rFonts w:ascii="TH SarabunPSK" w:eastAsia="SimSun" w:hAnsi="TH SarabunPSK" w:cs="TH SarabunPSK"/>
                <w:color w:val="000000"/>
                <w:sz w:val="32"/>
                <w:szCs w:val="32"/>
                <w:cs/>
              </w:rPr>
            </w:pPr>
            <w:r w:rsidRPr="00766532">
              <w:rPr>
                <w:rFonts w:ascii="TH SarabunPSK" w:eastAsia="SimSun" w:hAnsi="TH SarabunPSK" w:cs="TH SarabunPSK"/>
                <w:color w:val="000000"/>
                <w:sz w:val="32"/>
                <w:szCs w:val="32"/>
                <w:cs/>
              </w:rPr>
              <w:t>ชื่อวิชาภาษาอังกฤษ</w:t>
            </w:r>
          </w:p>
        </w:tc>
        <w:tc>
          <w:tcPr>
            <w:tcW w:w="992"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c>
          <w:tcPr>
            <w:tcW w:w="1760"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sz w:val="32"/>
                <w:szCs w:val="32"/>
              </w:rPr>
            </w:pPr>
          </w:p>
        </w:tc>
      </w:tr>
      <w:tr w:rsidR="001E61F3" w:rsidRPr="00766532" w:rsidTr="0090389E">
        <w:trPr>
          <w:jc w:val="center"/>
        </w:trPr>
        <w:tc>
          <w:tcPr>
            <w:tcW w:w="6124" w:type="dxa"/>
            <w:gridSpan w:val="2"/>
            <w:tcBorders>
              <w:top w:val="single" w:sz="4" w:space="0" w:color="auto"/>
              <w:left w:val="single" w:sz="4" w:space="0" w:color="auto"/>
              <w:bottom w:val="single" w:sz="4" w:space="0" w:color="auto"/>
              <w:right w:val="single" w:sz="4" w:space="0" w:color="auto"/>
            </w:tcBorders>
            <w:vAlign w:val="center"/>
          </w:tcPr>
          <w:p w:rsidR="001E61F3" w:rsidRPr="00766532" w:rsidRDefault="001E61F3" w:rsidP="0090389E">
            <w:pPr>
              <w:ind w:right="-6"/>
              <w:jc w:val="center"/>
              <w:rPr>
                <w:rFonts w:ascii="TH SarabunPSK" w:eastAsia="SimSun" w:hAnsi="TH SarabunPSK" w:cs="TH SarabunPSK"/>
                <w:b/>
                <w:bCs/>
                <w:color w:val="000000"/>
                <w:sz w:val="32"/>
                <w:szCs w:val="32"/>
                <w:cs/>
              </w:rPr>
            </w:pPr>
            <w:r w:rsidRPr="00766532">
              <w:rPr>
                <w:rFonts w:ascii="TH SarabunPSK" w:eastAsia="SimSun" w:hAnsi="TH SarabunPSK" w:cs="TH SarabunPSK"/>
                <w:b/>
                <w:bCs/>
                <w:color w:val="000000"/>
                <w:sz w:val="32"/>
                <w:szCs w:val="32"/>
                <w:cs/>
              </w:rPr>
              <w:t>หน่วยกิตรวม</w:t>
            </w:r>
          </w:p>
        </w:tc>
        <w:tc>
          <w:tcPr>
            <w:tcW w:w="992" w:type="dxa"/>
            <w:tcBorders>
              <w:top w:val="single" w:sz="4" w:space="0" w:color="auto"/>
              <w:left w:val="single" w:sz="4" w:space="0" w:color="auto"/>
              <w:bottom w:val="single" w:sz="4" w:space="0" w:color="auto"/>
              <w:right w:val="single" w:sz="4" w:space="0" w:color="auto"/>
            </w:tcBorders>
          </w:tcPr>
          <w:p w:rsidR="001E61F3" w:rsidRPr="00766532" w:rsidRDefault="001E61F3" w:rsidP="0090389E">
            <w:pPr>
              <w:ind w:right="-6"/>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xx</w:t>
            </w:r>
          </w:p>
        </w:tc>
        <w:tc>
          <w:tcPr>
            <w:tcW w:w="1760" w:type="dxa"/>
            <w:tcBorders>
              <w:top w:val="single" w:sz="4" w:space="0" w:color="auto"/>
              <w:left w:val="single" w:sz="4" w:space="0" w:color="auto"/>
              <w:bottom w:val="nil"/>
            </w:tcBorders>
          </w:tcPr>
          <w:p w:rsidR="001E61F3" w:rsidRPr="00766532" w:rsidRDefault="001E61F3" w:rsidP="0090389E">
            <w:pPr>
              <w:ind w:right="-6"/>
              <w:jc w:val="center"/>
              <w:rPr>
                <w:rFonts w:ascii="TH SarabunPSK" w:eastAsia="SimSun" w:hAnsi="TH SarabunPSK" w:cs="TH SarabunPSK"/>
                <w:b/>
                <w:bCs/>
                <w:color w:val="000000"/>
                <w:sz w:val="32"/>
                <w:szCs w:val="32"/>
              </w:rPr>
            </w:pPr>
          </w:p>
        </w:tc>
      </w:tr>
    </w:tbl>
    <w:p w:rsidR="009E700B" w:rsidRPr="00766532" w:rsidRDefault="009E700B" w:rsidP="00DC2BF8">
      <w:pPr>
        <w:ind w:right="47"/>
        <w:rPr>
          <w:rFonts w:ascii="TH SarabunPSK" w:eastAsia="Times New Roman" w:hAnsi="TH SarabunPSK" w:cs="TH SarabunPSK"/>
          <w:color w:val="000000"/>
          <w:sz w:val="32"/>
          <w:szCs w:val="32"/>
        </w:rPr>
      </w:pPr>
    </w:p>
    <w:p w:rsidR="00082240" w:rsidRPr="00766532" w:rsidRDefault="00082240" w:rsidP="00DC2BF8">
      <w:pPr>
        <w:ind w:right="47"/>
        <w:rPr>
          <w:rFonts w:ascii="TH SarabunPSK" w:eastAsia="Times New Roman" w:hAnsi="TH SarabunPSK" w:cs="TH SarabunPSK"/>
          <w:color w:val="000000"/>
          <w:sz w:val="32"/>
          <w:szCs w:val="32"/>
        </w:rPr>
      </w:pPr>
    </w:p>
    <w:p w:rsidR="00082240" w:rsidRPr="00766532" w:rsidRDefault="00082240" w:rsidP="00DC2BF8">
      <w:pPr>
        <w:ind w:right="47"/>
        <w:rPr>
          <w:rFonts w:ascii="TH SarabunPSK" w:eastAsia="Times New Roman" w:hAnsi="TH SarabunPSK" w:cs="TH SarabunPSK"/>
          <w:color w:val="000000"/>
          <w:sz w:val="32"/>
          <w:szCs w:val="32"/>
        </w:rPr>
      </w:pPr>
    </w:p>
    <w:p w:rsidR="00C076EC" w:rsidRPr="00766532" w:rsidRDefault="00C076EC" w:rsidP="00DC2BF8">
      <w:pPr>
        <w:ind w:right="47"/>
        <w:rPr>
          <w:rFonts w:ascii="TH SarabunPSK" w:eastAsia="Times New Roman" w:hAnsi="TH SarabunPSK" w:cs="TH SarabunPSK"/>
          <w:color w:val="000000"/>
          <w:sz w:val="32"/>
          <w:szCs w:val="32"/>
        </w:rPr>
      </w:pPr>
    </w:p>
    <w:p w:rsidR="00C076EC" w:rsidRPr="00766532" w:rsidRDefault="00C076EC" w:rsidP="00DC2BF8">
      <w:pPr>
        <w:ind w:right="47"/>
        <w:rPr>
          <w:rFonts w:ascii="TH SarabunPSK" w:eastAsia="Times New Roman" w:hAnsi="TH SarabunPSK" w:cs="TH SarabunPSK"/>
          <w:color w:val="000000"/>
          <w:sz w:val="32"/>
          <w:szCs w:val="32"/>
        </w:rPr>
      </w:pPr>
    </w:p>
    <w:p w:rsidR="00C076EC" w:rsidRPr="00766532" w:rsidRDefault="00C076EC" w:rsidP="00DC2BF8">
      <w:pPr>
        <w:ind w:right="47"/>
        <w:rPr>
          <w:rFonts w:ascii="TH SarabunPSK" w:eastAsia="Times New Roman" w:hAnsi="TH SarabunPSK" w:cs="TH SarabunPSK"/>
          <w:color w:val="000000"/>
          <w:sz w:val="32"/>
          <w:szCs w:val="32"/>
        </w:rPr>
      </w:pPr>
    </w:p>
    <w:p w:rsidR="00C076EC" w:rsidRPr="00766532" w:rsidRDefault="00C076EC" w:rsidP="00DC2BF8">
      <w:pPr>
        <w:ind w:right="47"/>
        <w:rPr>
          <w:rFonts w:ascii="TH SarabunPSK" w:eastAsia="Times New Roman" w:hAnsi="TH SarabunPSK" w:cs="TH SarabunPSK"/>
          <w:color w:val="000000"/>
          <w:sz w:val="32"/>
          <w:szCs w:val="32"/>
        </w:rPr>
      </w:pPr>
    </w:p>
    <w:p w:rsidR="00C076EC" w:rsidRPr="00766532" w:rsidRDefault="00C076EC" w:rsidP="00DC2BF8">
      <w:pPr>
        <w:ind w:right="47"/>
        <w:rPr>
          <w:rFonts w:ascii="TH SarabunPSK" w:eastAsia="Times New Roman" w:hAnsi="TH SarabunPSK" w:cs="TH SarabunPSK"/>
          <w:color w:val="000000"/>
          <w:sz w:val="32"/>
          <w:szCs w:val="32"/>
        </w:rPr>
      </w:pPr>
    </w:p>
    <w:p w:rsidR="00C076EC" w:rsidRPr="00766532" w:rsidRDefault="00C076EC" w:rsidP="00DC2BF8">
      <w:pPr>
        <w:ind w:right="47"/>
        <w:rPr>
          <w:rFonts w:ascii="TH SarabunPSK" w:eastAsia="Times New Roman" w:hAnsi="TH SarabunPSK" w:cs="TH SarabunPSK"/>
          <w:color w:val="000000"/>
          <w:sz w:val="32"/>
          <w:szCs w:val="32"/>
        </w:rPr>
      </w:pPr>
    </w:p>
    <w:p w:rsidR="00C076EC" w:rsidRPr="00766532" w:rsidRDefault="00C076EC" w:rsidP="00DC2BF8">
      <w:pPr>
        <w:ind w:right="47"/>
        <w:rPr>
          <w:rFonts w:ascii="TH SarabunPSK" w:eastAsia="Times New Roman" w:hAnsi="TH SarabunPSK" w:cs="TH SarabunPSK"/>
          <w:color w:val="000000"/>
          <w:sz w:val="32"/>
          <w:szCs w:val="32"/>
        </w:rPr>
      </w:pPr>
    </w:p>
    <w:p w:rsidR="00C076EC" w:rsidRPr="00766532" w:rsidRDefault="00C076EC" w:rsidP="00DC2BF8">
      <w:pPr>
        <w:ind w:right="47"/>
        <w:rPr>
          <w:rFonts w:ascii="TH SarabunPSK" w:eastAsia="Times New Roman" w:hAnsi="TH SarabunPSK" w:cs="TH SarabunPSK"/>
          <w:color w:val="000000"/>
          <w:sz w:val="32"/>
          <w:szCs w:val="32"/>
        </w:rPr>
      </w:pPr>
    </w:p>
    <w:p w:rsidR="00C076EC" w:rsidRDefault="00C076EC" w:rsidP="00DC2BF8">
      <w:pPr>
        <w:ind w:right="47"/>
        <w:rPr>
          <w:rFonts w:ascii="TH SarabunPSK" w:eastAsia="Times New Roman" w:hAnsi="TH SarabunPSK" w:cs="TH SarabunPSK"/>
          <w:color w:val="000000"/>
          <w:sz w:val="32"/>
          <w:szCs w:val="32"/>
        </w:rPr>
      </w:pPr>
    </w:p>
    <w:p w:rsidR="00740824" w:rsidRDefault="00A83F9B" w:rsidP="007833CB">
      <w:pPr>
        <w:tabs>
          <w:tab w:val="left" w:pos="450"/>
          <w:tab w:val="left" w:pos="990"/>
        </w:tabs>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lastRenderedPageBreak/>
        <w:t>2.5</w:t>
      </w:r>
      <w:r w:rsidR="00740824" w:rsidRPr="00766532">
        <w:rPr>
          <w:rFonts w:ascii="TH SarabunPSK" w:eastAsia="Times New Roman" w:hAnsi="TH SarabunPSK" w:cs="TH SarabunPSK"/>
          <w:b/>
          <w:bCs/>
          <w:sz w:val="32"/>
          <w:szCs w:val="32"/>
          <w:cs/>
        </w:rPr>
        <w:t xml:space="preserve"> คำอธิบายรายวิชา </w:t>
      </w:r>
      <w:r w:rsidR="00BA71DC" w:rsidRPr="00766532">
        <w:rPr>
          <w:rFonts w:ascii="TH SarabunPSK" w:eastAsia="Times New Roman" w:hAnsi="TH SarabunPSK" w:cs="TH SarabunPSK"/>
          <w:b/>
          <w:bCs/>
          <w:sz w:val="32"/>
          <w:szCs w:val="32"/>
          <w:cs/>
        </w:rPr>
        <w:t>(</w:t>
      </w:r>
      <w:r w:rsidR="00BA71DC" w:rsidRPr="00766532">
        <w:rPr>
          <w:rFonts w:ascii="TH SarabunPSK" w:eastAsia="Times New Roman" w:hAnsi="TH SarabunPSK" w:cs="TH SarabunPSK"/>
          <w:b/>
          <w:bCs/>
          <w:sz w:val="32"/>
          <w:szCs w:val="32"/>
        </w:rPr>
        <w:t>Course Description</w:t>
      </w:r>
      <w:r w:rsidR="00BA71DC" w:rsidRPr="00766532">
        <w:rPr>
          <w:rFonts w:ascii="TH SarabunPSK" w:eastAsia="Times New Roman" w:hAnsi="TH SarabunPSK" w:cs="TH SarabunPSK"/>
          <w:b/>
          <w:bCs/>
          <w:sz w:val="32"/>
          <w:szCs w:val="32"/>
          <w:cs/>
        </w:rPr>
        <w:t xml:space="preserve">) </w:t>
      </w:r>
      <w:r w:rsidR="00740824" w:rsidRPr="00766532">
        <w:rPr>
          <w:rFonts w:ascii="TH SarabunPSK" w:eastAsia="Times New Roman" w:hAnsi="TH SarabunPSK" w:cs="TH SarabunPSK"/>
          <w:b/>
          <w:bCs/>
          <w:color w:val="FF0000"/>
          <w:sz w:val="32"/>
          <w:szCs w:val="32"/>
          <w:cs/>
        </w:rPr>
        <w:t>(หัวข้อนี้ให้ขึ้นหน้าใหม่)</w:t>
      </w:r>
    </w:p>
    <w:p w:rsidR="00740824" w:rsidRDefault="002239AF" w:rsidP="00DC2BF8">
      <w:pPr>
        <w:tabs>
          <w:tab w:val="left" w:pos="450"/>
          <w:tab w:val="left" w:pos="990"/>
        </w:tabs>
        <w:jc w:val="thaiDistribute"/>
        <w:rPr>
          <w:rFonts w:ascii="TH SarabunPSK" w:eastAsia="Times New Roman" w:hAnsi="TH SarabunPSK" w:cs="TH SarabunPSK"/>
          <w:b/>
          <w:bCs/>
          <w:sz w:val="32"/>
          <w:szCs w:val="32"/>
          <w:cs/>
        </w:rPr>
      </w:pPr>
      <w:r w:rsidRPr="00641A99">
        <w:rPr>
          <w:rFonts w:ascii="TH SarabunPSK" w:eastAsia="Times New Roman" w:hAnsi="TH SarabunPSK" w:cs="TH SarabunPSK"/>
          <w:b/>
          <w:bCs/>
          <w:sz w:val="32"/>
          <w:szCs w:val="32"/>
          <w:cs/>
        </w:rPr>
        <w:tab/>
      </w:r>
      <w:r w:rsidR="00B7088F" w:rsidRPr="00641A99">
        <w:rPr>
          <w:rFonts w:ascii="TH SarabunPSK" w:eastAsia="Times New Roman" w:hAnsi="TH SarabunPSK" w:cs="TH SarabunPSK"/>
          <w:b/>
          <w:bCs/>
          <w:sz w:val="32"/>
          <w:szCs w:val="32"/>
        </w:rPr>
        <w:t>1</w:t>
      </w:r>
      <w:r w:rsidR="00B7088F" w:rsidRPr="00641A99">
        <w:rPr>
          <w:rFonts w:ascii="TH SarabunPSK" w:eastAsia="Times New Roman" w:hAnsi="TH SarabunPSK" w:cs="TH SarabunPSK"/>
          <w:b/>
          <w:bCs/>
          <w:sz w:val="32"/>
          <w:szCs w:val="32"/>
          <w:cs/>
        </w:rPr>
        <w:t>) หมวดวิชาศึกษาทั่วไป</w:t>
      </w:r>
      <w:r w:rsidR="00DA4BED">
        <w:rPr>
          <w:rFonts w:ascii="TH SarabunPSK" w:eastAsia="Times New Roman" w:hAnsi="TH SarabunPSK" w:cs="TH SarabunPSK"/>
          <w:b/>
          <w:bCs/>
          <w:sz w:val="32"/>
          <w:szCs w:val="32"/>
        </w:rPr>
        <w:t xml:space="preserve"> </w:t>
      </w:r>
    </w:p>
    <w:p w:rsidR="003D5C35" w:rsidRPr="00766532" w:rsidRDefault="003D5C35" w:rsidP="003D5C35">
      <w:pPr>
        <w:tabs>
          <w:tab w:val="left" w:pos="450"/>
          <w:tab w:val="left" w:pos="709"/>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Pr>
          <w:rFonts w:ascii="TH SarabunPSK" w:eastAsia="Times New Roman" w:hAnsi="TH SarabunPSK" w:cs="TH SarabunPSK"/>
          <w:b/>
          <w:bCs/>
          <w:sz w:val="32"/>
          <w:szCs w:val="32"/>
          <w:cs/>
        </w:rPr>
        <w:t xml:space="preserve"> </w:t>
      </w:r>
      <w:r w:rsidR="009C42F8">
        <w:rPr>
          <w:rFonts w:ascii="TH SarabunPSK" w:eastAsia="Times New Roman" w:hAnsi="TH SarabunPSK" w:cs="TH SarabunPSK"/>
          <w:b/>
          <w:bCs/>
          <w:sz w:val="32"/>
          <w:szCs w:val="32"/>
        </w:rPr>
        <w:t>1.</w:t>
      </w:r>
      <w:r w:rsidRPr="00766532">
        <w:rPr>
          <w:rFonts w:ascii="TH SarabunPSK" w:eastAsia="Times New Roman" w:hAnsi="TH SarabunPSK" w:cs="TH SarabunPSK"/>
          <w:b/>
          <w:bCs/>
          <w:sz w:val="32"/>
          <w:szCs w:val="32"/>
        </w:rPr>
        <w:t>1</w:t>
      </w:r>
      <w:r w:rsidRPr="00766532">
        <w:rPr>
          <w:rFonts w:ascii="TH SarabunPSK" w:eastAsia="Times New Roman" w:hAnsi="TH SarabunPSK" w:cs="TH SarabunPSK"/>
          <w:b/>
          <w:bCs/>
          <w:sz w:val="32"/>
          <w:szCs w:val="32"/>
          <w:cs/>
        </w:rPr>
        <w:t xml:space="preserve"> กลุ่มวิชาภาษาและการสื่อสาร</w:t>
      </w:r>
    </w:p>
    <w:tbl>
      <w:tblPr>
        <w:tblW w:w="8649" w:type="dxa"/>
        <w:tblInd w:w="675" w:type="dxa"/>
        <w:tblLook w:val="04A0" w:firstRow="1" w:lastRow="0" w:firstColumn="1" w:lastColumn="0" w:noHBand="0" w:noVBand="1"/>
      </w:tblPr>
      <w:tblGrid>
        <w:gridCol w:w="1276"/>
        <w:gridCol w:w="6239"/>
        <w:gridCol w:w="1134"/>
      </w:tblGrid>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rPr>
              <w:t xml:space="preserve">GEBLC101 </w:t>
            </w:r>
          </w:p>
        </w:tc>
        <w:tc>
          <w:tcPr>
            <w:tcW w:w="6239"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cs/>
              </w:rPr>
              <w:t>ภาษาอังกฤษเพื่อการสื่อสารในชีวิตประจำวัน</w:t>
            </w:r>
          </w:p>
        </w:tc>
        <w:tc>
          <w:tcPr>
            <w:tcW w:w="1134"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rPr>
              <w:t>3</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3</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0</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6</w:t>
            </w:r>
            <w:r w:rsidRPr="00544F42">
              <w:rPr>
                <w:rFonts w:ascii="TH SarabunPSK" w:eastAsia="Times New Roman" w:hAnsi="TH SarabunPSK" w:cs="TH SarabunPSK"/>
                <w:b/>
                <w:bCs/>
                <w:sz w:val="32"/>
                <w:szCs w:val="32"/>
                <w:cs/>
              </w:rPr>
              <w:t>)</w:t>
            </w: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239"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rPr>
              <w:t>English for Everyday Communication</w:t>
            </w:r>
          </w:p>
        </w:tc>
        <w:tc>
          <w:tcPr>
            <w:tcW w:w="1134"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239"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cs/>
              </w:rPr>
              <w:t xml:space="preserve">รหัสรายวิชาเดิม :  </w:t>
            </w:r>
            <w:r w:rsidRPr="00544F42">
              <w:rPr>
                <w:rFonts w:ascii="TH SarabunPSK" w:eastAsia="Times New Roman" w:hAnsi="TH SarabunPSK" w:cs="TH SarabunPSK"/>
                <w:sz w:val="32"/>
                <w:szCs w:val="32"/>
                <w:cs/>
              </w:rPr>
              <w:t>ไม่มี</w:t>
            </w:r>
          </w:p>
        </w:tc>
        <w:tc>
          <w:tcPr>
            <w:tcW w:w="1134"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239"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cs/>
              </w:rPr>
            </w:pPr>
            <w:r w:rsidRPr="00544F42">
              <w:rPr>
                <w:rFonts w:ascii="TH SarabunPSK" w:eastAsia="Times New Roman" w:hAnsi="TH SarabunPSK" w:cs="TH SarabunPSK"/>
                <w:b/>
                <w:bCs/>
                <w:sz w:val="32"/>
                <w:szCs w:val="32"/>
                <w:cs/>
              </w:rPr>
              <w:t xml:space="preserve">วิชาบังคับก่อน : </w:t>
            </w:r>
            <w:r w:rsidRPr="00544F42">
              <w:rPr>
                <w:rFonts w:ascii="TH SarabunPSK" w:eastAsia="Times New Roman" w:hAnsi="TH SarabunPSK" w:cs="TH SarabunPSK"/>
                <w:sz w:val="32"/>
                <w:szCs w:val="32"/>
                <w:cs/>
              </w:rPr>
              <w:t>ไม่มี</w:t>
            </w:r>
          </w:p>
        </w:tc>
        <w:tc>
          <w:tcPr>
            <w:tcW w:w="1134"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373" w:type="dxa"/>
            <w:gridSpan w:val="2"/>
            <w:shd w:val="clear" w:color="auto" w:fill="auto"/>
          </w:tcPr>
          <w:p w:rsidR="003D5C35" w:rsidRPr="00544F42" w:rsidRDefault="003D5C35" w:rsidP="00CA51AA">
            <w:pPr>
              <w:rPr>
                <w:rFonts w:ascii="TH SarabunPSK" w:eastAsiaTheme="minorHAnsi" w:hAnsi="TH SarabunPSK" w:cs="TH SarabunPSK"/>
                <w:sz w:val="32"/>
                <w:szCs w:val="32"/>
              </w:rPr>
            </w:pPr>
            <w:r w:rsidRPr="00544F42">
              <w:rPr>
                <w:rFonts w:ascii="TH SarabunPSK" w:hAnsi="TH SarabunPSK" w:cs="TH SarabunPSK"/>
                <w:sz w:val="32"/>
                <w:szCs w:val="32"/>
                <w:cs/>
              </w:rPr>
              <w:t xml:space="preserve">ศึกษาคำศัพท์ สำนวน โครงสร้างภาษาอังกฤษ </w:t>
            </w:r>
            <w:r w:rsidRPr="00544F42">
              <w:rPr>
                <w:rFonts w:ascii="TH SarabunPSK" w:eastAsiaTheme="minorHAnsi" w:hAnsi="TH SarabunPSK" w:cs="TH SarabunPSK"/>
                <w:sz w:val="32"/>
                <w:szCs w:val="32"/>
                <w:cs/>
              </w:rPr>
              <w:t>พัฒนาทักษะการใช้ภาษาอังกฤษด้านการฟัง พูด อ่าน เขียน เพื่อ</w:t>
            </w:r>
            <w:r w:rsidRPr="00544F42">
              <w:rPr>
                <w:rFonts w:ascii="TH SarabunPSK" w:hAnsi="TH SarabunPSK" w:cs="TH SarabunPSK"/>
                <w:sz w:val="32"/>
                <w:szCs w:val="32"/>
                <w:cs/>
              </w:rPr>
              <w:t>ใช้ในการสื่อสารในชีวิตประจำวัน ในบริบททางสังคมและวัฒนธรรมต่างๆ</w:t>
            </w:r>
          </w:p>
          <w:p w:rsidR="003D5C35" w:rsidRPr="00544F42" w:rsidRDefault="003D5C35" w:rsidP="00CA51AA">
            <w:pPr>
              <w:rPr>
                <w:rFonts w:ascii="TH SarabunPSK" w:eastAsiaTheme="minorHAnsi" w:hAnsi="TH SarabunPSK" w:cs="TH SarabunPSK"/>
                <w:sz w:val="32"/>
                <w:szCs w:val="32"/>
              </w:rPr>
            </w:pPr>
            <w:r w:rsidRPr="00544F42">
              <w:rPr>
                <w:rFonts w:ascii="TH SarabunPSK" w:eastAsiaTheme="minorHAnsi" w:hAnsi="TH SarabunPSK" w:cs="TH SarabunPSK"/>
                <w:sz w:val="32"/>
                <w:szCs w:val="32"/>
              </w:rPr>
              <w:t>Study English vocabulary, expressions, structures</w:t>
            </w:r>
            <w:r w:rsidRPr="00544F42">
              <w:rPr>
                <w:rFonts w:ascii="TH SarabunPSK" w:eastAsiaTheme="minorHAnsi" w:hAnsi="TH SarabunPSK" w:cs="TH SarabunPSK"/>
                <w:sz w:val="32"/>
                <w:szCs w:val="32"/>
                <w:cs/>
              </w:rPr>
              <w:t xml:space="preserve">. </w:t>
            </w:r>
            <w:r w:rsidRPr="00544F42">
              <w:rPr>
                <w:rFonts w:ascii="TH SarabunPSK" w:eastAsiaTheme="minorHAnsi" w:hAnsi="TH SarabunPSK" w:cs="TH SarabunPSK"/>
                <w:sz w:val="32"/>
                <w:szCs w:val="32"/>
              </w:rPr>
              <w:t>Develop English skills</w:t>
            </w:r>
            <w:r w:rsidRPr="00544F42">
              <w:rPr>
                <w:rFonts w:ascii="TH SarabunPSK" w:eastAsiaTheme="minorHAnsi" w:hAnsi="TH SarabunPSK" w:cs="TH SarabunPSK"/>
                <w:sz w:val="32"/>
                <w:szCs w:val="32"/>
                <w:cs/>
              </w:rPr>
              <w:t xml:space="preserve">: </w:t>
            </w:r>
            <w:r w:rsidRPr="00544F42">
              <w:rPr>
                <w:rFonts w:ascii="TH SarabunPSK" w:eastAsiaTheme="minorHAnsi" w:hAnsi="TH SarabunPSK" w:cs="TH SarabunPSK"/>
                <w:sz w:val="32"/>
                <w:szCs w:val="32"/>
              </w:rPr>
              <w:t>listening, speaking, reading, and writing in order to communicate in everyday life, social and cultural contexts</w:t>
            </w:r>
            <w:r w:rsidRPr="00544F42">
              <w:rPr>
                <w:rFonts w:ascii="TH SarabunPSK" w:eastAsiaTheme="minorHAnsi" w:hAnsi="TH SarabunPSK" w:cs="TH SarabunPSK"/>
                <w:sz w:val="32"/>
                <w:szCs w:val="32"/>
                <w:cs/>
              </w:rPr>
              <w:t>.</w:t>
            </w:r>
          </w:p>
          <w:p w:rsidR="003D5C35" w:rsidRPr="00544F42" w:rsidRDefault="003D5C35" w:rsidP="00CA51AA">
            <w:pPr>
              <w:rPr>
                <w:rFonts w:ascii="TH SarabunPSK" w:eastAsiaTheme="minorHAnsi" w:hAnsi="TH SarabunPSK" w:cs="TH SarabunPSK"/>
                <w:sz w:val="32"/>
                <w:szCs w:val="32"/>
              </w:rPr>
            </w:pP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rPr>
              <w:t xml:space="preserve">GEBLC103 </w:t>
            </w:r>
          </w:p>
        </w:tc>
        <w:tc>
          <w:tcPr>
            <w:tcW w:w="6239"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cs/>
              </w:rPr>
              <w:t>ภาษาอังกฤษเชิงวิชาการ</w:t>
            </w:r>
          </w:p>
        </w:tc>
        <w:tc>
          <w:tcPr>
            <w:tcW w:w="1134"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rPr>
              <w:t>3</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3</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0</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6</w:t>
            </w:r>
            <w:r w:rsidRPr="00544F42">
              <w:rPr>
                <w:rFonts w:ascii="TH SarabunPSK" w:eastAsia="Times New Roman" w:hAnsi="TH SarabunPSK" w:cs="TH SarabunPSK"/>
                <w:b/>
                <w:bCs/>
                <w:sz w:val="32"/>
                <w:szCs w:val="32"/>
                <w:cs/>
              </w:rPr>
              <w:t>)</w:t>
            </w: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239"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rPr>
              <w:t>Academic English</w:t>
            </w:r>
          </w:p>
        </w:tc>
        <w:tc>
          <w:tcPr>
            <w:tcW w:w="1134"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544F42" w:rsidTr="00CA51AA">
        <w:trPr>
          <w:trHeight w:val="301"/>
        </w:trPr>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239" w:type="dxa"/>
            <w:shd w:val="clear" w:color="auto" w:fill="auto"/>
          </w:tcPr>
          <w:p w:rsidR="003D5C35" w:rsidRPr="00544F42" w:rsidRDefault="003D5C35" w:rsidP="00CA51AA">
            <w:pPr>
              <w:rPr>
                <w:rFonts w:ascii="TH SarabunPSK" w:hAnsi="TH SarabunPSK" w:cs="TH SarabunPSK"/>
                <w:sz w:val="32"/>
                <w:szCs w:val="32"/>
              </w:rPr>
            </w:pPr>
            <w:r w:rsidRPr="00544F42">
              <w:rPr>
                <w:rFonts w:ascii="TH SarabunPSK" w:hAnsi="TH SarabunPSK" w:cs="TH SarabunPSK"/>
                <w:sz w:val="32"/>
                <w:szCs w:val="32"/>
                <w:cs/>
              </w:rPr>
              <w:t>รหัสรายวิชาเดิม :  ไม่มี</w:t>
            </w:r>
          </w:p>
        </w:tc>
        <w:tc>
          <w:tcPr>
            <w:tcW w:w="1134"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544F42" w:rsidTr="00CA51AA">
        <w:trPr>
          <w:trHeight w:val="301"/>
        </w:trPr>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239" w:type="dxa"/>
            <w:shd w:val="clear" w:color="auto" w:fill="auto"/>
          </w:tcPr>
          <w:p w:rsidR="003D5C35" w:rsidRPr="00544F42" w:rsidRDefault="003D5C35" w:rsidP="00CA51AA">
            <w:pPr>
              <w:rPr>
                <w:rFonts w:ascii="TH SarabunPSK" w:hAnsi="TH SarabunPSK" w:cs="TH SarabunPSK"/>
                <w:sz w:val="32"/>
                <w:szCs w:val="32"/>
                <w:cs/>
              </w:rPr>
            </w:pPr>
            <w:r w:rsidRPr="00544F42">
              <w:rPr>
                <w:rFonts w:ascii="TH SarabunPSK" w:hAnsi="TH SarabunPSK" w:cs="TH SarabunPSK"/>
                <w:sz w:val="32"/>
                <w:szCs w:val="32"/>
                <w:cs/>
              </w:rPr>
              <w:t>วิชาบังคับก่อน : ไม่มี</w:t>
            </w:r>
          </w:p>
        </w:tc>
        <w:tc>
          <w:tcPr>
            <w:tcW w:w="1134"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544F42" w:rsidTr="00CA51AA">
        <w:trPr>
          <w:trHeight w:val="301"/>
        </w:trPr>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373" w:type="dxa"/>
            <w:gridSpan w:val="2"/>
            <w:shd w:val="clear" w:color="auto" w:fill="auto"/>
          </w:tcPr>
          <w:p w:rsidR="003D5C35" w:rsidRPr="00544F42" w:rsidRDefault="003D5C35" w:rsidP="00CA51AA">
            <w:pPr>
              <w:tabs>
                <w:tab w:val="left" w:pos="450"/>
                <w:tab w:val="left" w:pos="990"/>
              </w:tabs>
              <w:jc w:val="thaiDistribute"/>
              <w:rPr>
                <w:rFonts w:ascii="TH SarabunPSK" w:eastAsiaTheme="minorHAnsi" w:hAnsi="TH SarabunPSK" w:cs="TH SarabunPSK"/>
                <w:sz w:val="32"/>
                <w:szCs w:val="32"/>
              </w:rPr>
            </w:pPr>
            <w:r w:rsidRPr="00544F42">
              <w:rPr>
                <w:rFonts w:ascii="TH SarabunPSK" w:eastAsiaTheme="minorHAnsi" w:hAnsi="TH SarabunPSK" w:cs="TH SarabunPSK"/>
                <w:sz w:val="32"/>
                <w:szCs w:val="32"/>
                <w:cs/>
              </w:rPr>
              <w:t xml:space="preserve">ศึกษาคำศัพท์ สำนวน โครงสร้างภาษาอังกฤษ โดยเน้นหลักการฟัง การพูด การอ่าน การเขียน การสรุปความ และการนำเสนอในบริบททางวิชาการ </w:t>
            </w:r>
          </w:p>
          <w:p w:rsidR="003D5C35" w:rsidRPr="00544F42" w:rsidRDefault="003D5C35" w:rsidP="00CA51AA">
            <w:pPr>
              <w:tabs>
                <w:tab w:val="left" w:pos="450"/>
                <w:tab w:val="left" w:pos="990"/>
              </w:tabs>
              <w:jc w:val="thaiDistribute"/>
              <w:rPr>
                <w:rFonts w:ascii="TH SarabunPSK" w:eastAsia="Times New Roman" w:hAnsi="TH SarabunPSK" w:cs="TH SarabunPSK"/>
                <w:sz w:val="32"/>
                <w:szCs w:val="32"/>
              </w:rPr>
            </w:pPr>
            <w:r w:rsidRPr="00544F42">
              <w:rPr>
                <w:rFonts w:ascii="TH SarabunPSK" w:eastAsiaTheme="minorHAnsi" w:hAnsi="TH SarabunPSK" w:cs="TH SarabunPSK"/>
                <w:sz w:val="32"/>
                <w:szCs w:val="32"/>
              </w:rPr>
              <w:t>Study English vocabulary, expressions and structures</w:t>
            </w:r>
            <w:r w:rsidRPr="00544F42">
              <w:rPr>
                <w:rFonts w:ascii="TH SarabunPSK" w:eastAsiaTheme="minorHAnsi" w:hAnsi="TH SarabunPSK" w:cs="TH SarabunPSK"/>
                <w:sz w:val="32"/>
                <w:szCs w:val="32"/>
                <w:cs/>
              </w:rPr>
              <w:t xml:space="preserve"> </w:t>
            </w:r>
            <w:r w:rsidRPr="00544F42">
              <w:rPr>
                <w:rFonts w:ascii="TH SarabunPSK" w:eastAsiaTheme="minorHAnsi" w:hAnsi="TH SarabunPSK" w:cs="TH SarabunPSK"/>
                <w:sz w:val="32"/>
                <w:szCs w:val="32"/>
              </w:rPr>
              <w:t xml:space="preserve">emphasized on </w:t>
            </w:r>
            <w:r w:rsidRPr="00544F42">
              <w:rPr>
                <w:rFonts w:ascii="TH SarabunPSK" w:eastAsia="Times New Roman" w:hAnsi="TH SarabunPSK" w:cs="TH SarabunPSK"/>
                <w:sz w:val="32"/>
                <w:szCs w:val="32"/>
              </w:rPr>
              <w:t>principles of listening, speaking, reading, writing, summarizing and giving presentations in academic contexts</w:t>
            </w:r>
            <w:r w:rsidRPr="00544F42">
              <w:rPr>
                <w:rFonts w:ascii="TH SarabunPSK" w:eastAsia="Times New Roman" w:hAnsi="TH SarabunPSK" w:cs="TH SarabunPSK"/>
                <w:sz w:val="32"/>
                <w:szCs w:val="32"/>
                <w:cs/>
              </w:rPr>
              <w:t>.</w:t>
            </w:r>
          </w:p>
          <w:p w:rsidR="003D5C35" w:rsidRDefault="003D5C35" w:rsidP="00CA51AA">
            <w:pPr>
              <w:tabs>
                <w:tab w:val="left" w:pos="450"/>
                <w:tab w:val="left" w:pos="990"/>
              </w:tabs>
              <w:jc w:val="thaiDistribute"/>
              <w:rPr>
                <w:rFonts w:ascii="TH SarabunPSK" w:eastAsia="Times New Roman" w:hAnsi="TH SarabunPSK" w:cs="TH SarabunPSK"/>
                <w:sz w:val="32"/>
                <w:szCs w:val="32"/>
              </w:rPr>
            </w:pPr>
          </w:p>
          <w:p w:rsidR="00D21B23" w:rsidRDefault="00D21B23" w:rsidP="00CA51AA">
            <w:pPr>
              <w:tabs>
                <w:tab w:val="left" w:pos="450"/>
                <w:tab w:val="left" w:pos="990"/>
              </w:tabs>
              <w:jc w:val="thaiDistribute"/>
              <w:rPr>
                <w:rFonts w:ascii="TH SarabunPSK" w:eastAsia="Times New Roman" w:hAnsi="TH SarabunPSK" w:cs="TH SarabunPSK"/>
                <w:sz w:val="32"/>
                <w:szCs w:val="32"/>
              </w:rPr>
            </w:pPr>
          </w:p>
          <w:p w:rsidR="00D21B23" w:rsidRDefault="00D21B23" w:rsidP="00CA51AA">
            <w:pPr>
              <w:tabs>
                <w:tab w:val="left" w:pos="450"/>
                <w:tab w:val="left" w:pos="990"/>
              </w:tabs>
              <w:jc w:val="thaiDistribute"/>
              <w:rPr>
                <w:rFonts w:ascii="TH SarabunPSK" w:eastAsia="Times New Roman" w:hAnsi="TH SarabunPSK" w:cs="TH SarabunPSK"/>
                <w:sz w:val="32"/>
                <w:szCs w:val="32"/>
              </w:rPr>
            </w:pPr>
          </w:p>
          <w:p w:rsidR="00D21B23" w:rsidRDefault="00D21B23" w:rsidP="00CA51AA">
            <w:pPr>
              <w:tabs>
                <w:tab w:val="left" w:pos="450"/>
                <w:tab w:val="left" w:pos="990"/>
              </w:tabs>
              <w:jc w:val="thaiDistribute"/>
              <w:rPr>
                <w:rFonts w:ascii="TH SarabunPSK" w:eastAsia="Times New Roman" w:hAnsi="TH SarabunPSK" w:cs="TH SarabunPSK"/>
                <w:sz w:val="32"/>
                <w:szCs w:val="32"/>
              </w:rPr>
            </w:pPr>
          </w:p>
          <w:p w:rsidR="00D21B23" w:rsidRDefault="00D21B23" w:rsidP="00CA51AA">
            <w:pPr>
              <w:tabs>
                <w:tab w:val="left" w:pos="450"/>
                <w:tab w:val="left" w:pos="990"/>
              </w:tabs>
              <w:jc w:val="thaiDistribute"/>
              <w:rPr>
                <w:rFonts w:ascii="TH SarabunPSK" w:eastAsia="Times New Roman" w:hAnsi="TH SarabunPSK" w:cs="TH SarabunPSK"/>
                <w:sz w:val="32"/>
                <w:szCs w:val="32"/>
              </w:rPr>
            </w:pPr>
          </w:p>
          <w:p w:rsidR="00D21B23" w:rsidRDefault="00D21B23" w:rsidP="00CA51AA">
            <w:pPr>
              <w:tabs>
                <w:tab w:val="left" w:pos="450"/>
                <w:tab w:val="left" w:pos="990"/>
              </w:tabs>
              <w:jc w:val="thaiDistribute"/>
              <w:rPr>
                <w:rFonts w:ascii="TH SarabunPSK" w:eastAsia="Times New Roman" w:hAnsi="TH SarabunPSK" w:cs="TH SarabunPSK"/>
                <w:sz w:val="32"/>
                <w:szCs w:val="32"/>
              </w:rPr>
            </w:pPr>
          </w:p>
          <w:p w:rsidR="00D21B23" w:rsidRDefault="00D21B23" w:rsidP="00CA51AA">
            <w:pPr>
              <w:tabs>
                <w:tab w:val="left" w:pos="450"/>
                <w:tab w:val="left" w:pos="990"/>
              </w:tabs>
              <w:jc w:val="thaiDistribute"/>
              <w:rPr>
                <w:rFonts w:ascii="TH SarabunPSK" w:eastAsia="Times New Roman" w:hAnsi="TH SarabunPSK" w:cs="TH SarabunPSK"/>
                <w:sz w:val="32"/>
                <w:szCs w:val="32"/>
              </w:rPr>
            </w:pPr>
          </w:p>
          <w:p w:rsidR="00D21B23" w:rsidRDefault="00D21B23" w:rsidP="00CA51AA">
            <w:pPr>
              <w:tabs>
                <w:tab w:val="left" w:pos="450"/>
                <w:tab w:val="left" w:pos="990"/>
              </w:tabs>
              <w:jc w:val="thaiDistribute"/>
              <w:rPr>
                <w:rFonts w:ascii="TH SarabunPSK" w:eastAsia="Times New Roman" w:hAnsi="TH SarabunPSK" w:cs="TH SarabunPSK"/>
                <w:sz w:val="32"/>
                <w:szCs w:val="32"/>
              </w:rPr>
            </w:pPr>
          </w:p>
          <w:p w:rsidR="00D21B23" w:rsidRPr="00544F42" w:rsidRDefault="00D21B23" w:rsidP="00CA51AA">
            <w:pPr>
              <w:tabs>
                <w:tab w:val="left" w:pos="450"/>
                <w:tab w:val="left" w:pos="990"/>
              </w:tabs>
              <w:jc w:val="thaiDistribute"/>
              <w:rPr>
                <w:rFonts w:ascii="TH SarabunPSK" w:eastAsia="Times New Roman" w:hAnsi="TH SarabunPSK" w:cs="TH SarabunPSK"/>
                <w:sz w:val="32"/>
                <w:szCs w:val="32"/>
              </w:rPr>
            </w:pP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hAnsi="TH SarabunPSK" w:cs="TH SarabunPSK"/>
                <w:b/>
                <w:bCs/>
                <w:sz w:val="32"/>
                <w:szCs w:val="32"/>
              </w:rPr>
              <w:lastRenderedPageBreak/>
              <w:t>GEBLC105</w:t>
            </w:r>
          </w:p>
        </w:tc>
        <w:tc>
          <w:tcPr>
            <w:tcW w:w="7373" w:type="dxa"/>
            <w:gridSpan w:val="2"/>
            <w:shd w:val="clear" w:color="auto" w:fill="auto"/>
          </w:tcPr>
          <w:p w:rsidR="003D5C35" w:rsidRPr="00544F42" w:rsidRDefault="003D5C35" w:rsidP="00CA51AA">
            <w:pPr>
              <w:tabs>
                <w:tab w:val="left" w:pos="6131"/>
              </w:tabs>
              <w:ind w:left="11"/>
              <w:rPr>
                <w:rFonts w:ascii="TH SarabunPSK" w:eastAsiaTheme="minorHAnsi" w:hAnsi="TH SarabunPSK" w:cs="TH SarabunPSK"/>
                <w:b/>
                <w:bCs/>
                <w:sz w:val="32"/>
                <w:szCs w:val="32"/>
              </w:rPr>
            </w:pPr>
            <w:r w:rsidRPr="00544F42">
              <w:rPr>
                <w:rFonts w:ascii="TH SarabunPSK" w:eastAsiaTheme="minorHAnsi" w:hAnsi="TH SarabunPSK" w:cs="TH SarabunPSK"/>
                <w:b/>
                <w:bCs/>
                <w:sz w:val="32"/>
                <w:szCs w:val="32"/>
                <w:cs/>
              </w:rPr>
              <w:t xml:space="preserve">ภาษาอังกฤษเพื่อทักษะการทำงาน                                            </w:t>
            </w:r>
            <w:r w:rsidRPr="00544F42">
              <w:rPr>
                <w:rFonts w:ascii="TH SarabunPSK" w:eastAsia="Times New Roman" w:hAnsi="TH SarabunPSK" w:cs="TH SarabunPSK"/>
                <w:b/>
                <w:bCs/>
                <w:sz w:val="32"/>
                <w:szCs w:val="32"/>
              </w:rPr>
              <w:t>3</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3</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0</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6</w:t>
            </w:r>
            <w:r w:rsidRPr="00544F42">
              <w:rPr>
                <w:rFonts w:ascii="TH SarabunPSK" w:eastAsia="Times New Roman" w:hAnsi="TH SarabunPSK" w:cs="TH SarabunPSK"/>
                <w:b/>
                <w:bCs/>
                <w:sz w:val="32"/>
                <w:szCs w:val="32"/>
                <w:cs/>
              </w:rPr>
              <w:t>)</w:t>
            </w:r>
          </w:p>
          <w:p w:rsidR="003D5C35" w:rsidRPr="00544F42" w:rsidRDefault="003D5C35" w:rsidP="00CA51AA">
            <w:pPr>
              <w:ind w:left="11"/>
              <w:rPr>
                <w:rFonts w:ascii="TH SarabunPSK" w:eastAsiaTheme="minorHAnsi" w:hAnsi="TH SarabunPSK" w:cs="TH SarabunPSK"/>
                <w:b/>
                <w:bCs/>
                <w:sz w:val="32"/>
                <w:szCs w:val="32"/>
              </w:rPr>
            </w:pPr>
            <w:r w:rsidRPr="00544F42">
              <w:rPr>
                <w:rFonts w:ascii="TH SarabunPSK" w:eastAsiaTheme="minorHAnsi" w:hAnsi="TH SarabunPSK" w:cs="TH SarabunPSK"/>
                <w:b/>
                <w:bCs/>
                <w:sz w:val="32"/>
                <w:szCs w:val="32"/>
              </w:rPr>
              <w:t>English for Working Skills</w:t>
            </w:r>
          </w:p>
          <w:p w:rsidR="003D5C35" w:rsidRPr="00544F42" w:rsidRDefault="003D5C35" w:rsidP="00CA51AA">
            <w:pPr>
              <w:ind w:left="11"/>
              <w:rPr>
                <w:rFonts w:ascii="TH SarabunPSK" w:eastAsiaTheme="minorHAnsi" w:hAnsi="TH SarabunPSK" w:cs="TH SarabunPSK"/>
                <w:sz w:val="32"/>
                <w:szCs w:val="32"/>
              </w:rPr>
            </w:pPr>
            <w:r w:rsidRPr="00544F42">
              <w:rPr>
                <w:rFonts w:ascii="TH SarabunPSK" w:eastAsiaTheme="minorHAnsi" w:hAnsi="TH SarabunPSK" w:cs="TH SarabunPSK"/>
                <w:b/>
                <w:bCs/>
                <w:sz w:val="32"/>
                <w:szCs w:val="32"/>
                <w:cs/>
              </w:rPr>
              <w:t>รหัสรายวิชาเดิม :</w:t>
            </w:r>
            <w:r w:rsidRPr="00544F42">
              <w:rPr>
                <w:rFonts w:ascii="TH SarabunPSK" w:eastAsiaTheme="minorHAnsi" w:hAnsi="TH SarabunPSK" w:cs="TH SarabunPSK"/>
                <w:sz w:val="32"/>
                <w:szCs w:val="32"/>
                <w:cs/>
              </w:rPr>
              <w:t xml:space="preserve">  ไม่มี</w:t>
            </w:r>
            <w:r w:rsidRPr="00544F42">
              <w:rPr>
                <w:rFonts w:ascii="TH SarabunPSK" w:eastAsiaTheme="minorHAnsi" w:hAnsi="TH SarabunPSK" w:cs="TH SarabunPSK"/>
                <w:sz w:val="32"/>
                <w:szCs w:val="32"/>
                <w:cs/>
              </w:rPr>
              <w:tab/>
            </w:r>
          </w:p>
          <w:p w:rsidR="003D5C35" w:rsidRPr="00544F42" w:rsidRDefault="003D5C35" w:rsidP="00CA51AA">
            <w:pPr>
              <w:ind w:left="11"/>
              <w:rPr>
                <w:rFonts w:ascii="TH SarabunPSK" w:eastAsiaTheme="minorHAnsi" w:hAnsi="TH SarabunPSK" w:cs="TH SarabunPSK"/>
                <w:sz w:val="32"/>
                <w:szCs w:val="32"/>
              </w:rPr>
            </w:pPr>
            <w:r w:rsidRPr="00544F42">
              <w:rPr>
                <w:rFonts w:ascii="TH SarabunPSK" w:eastAsiaTheme="minorHAnsi" w:hAnsi="TH SarabunPSK" w:cs="TH SarabunPSK"/>
                <w:b/>
                <w:bCs/>
                <w:sz w:val="32"/>
                <w:szCs w:val="32"/>
                <w:cs/>
              </w:rPr>
              <w:t>วิชาบังคับก่อน :</w:t>
            </w:r>
            <w:r w:rsidRPr="00544F42">
              <w:rPr>
                <w:rFonts w:ascii="TH SarabunPSK" w:eastAsiaTheme="minorHAnsi" w:hAnsi="TH SarabunPSK" w:cs="TH SarabunPSK"/>
                <w:sz w:val="32"/>
                <w:szCs w:val="32"/>
                <w:cs/>
              </w:rPr>
              <w:t xml:space="preserve"> ไม่มี</w:t>
            </w:r>
          </w:p>
          <w:p w:rsidR="003D5C35" w:rsidRPr="00544F42" w:rsidRDefault="003D5C35" w:rsidP="00CA51AA">
            <w:pPr>
              <w:tabs>
                <w:tab w:val="left" w:pos="450"/>
                <w:tab w:val="left" w:pos="990"/>
              </w:tabs>
              <w:ind w:left="11"/>
              <w:jc w:val="thaiDistribute"/>
              <w:rPr>
                <w:rFonts w:ascii="TH SarabunPSK" w:eastAsiaTheme="minorHAnsi" w:hAnsi="TH SarabunPSK" w:cs="TH SarabunPSK"/>
                <w:sz w:val="32"/>
                <w:szCs w:val="32"/>
              </w:rPr>
            </w:pPr>
            <w:r w:rsidRPr="00544F42">
              <w:rPr>
                <w:rFonts w:ascii="TH SarabunPSK" w:eastAsiaTheme="minorHAnsi" w:hAnsi="TH SarabunPSK" w:cs="TH SarabunPSK"/>
                <w:sz w:val="32"/>
                <w:szCs w:val="32"/>
                <w:cs/>
              </w:rPr>
              <w:t>ศึกษาคำศัพท์ สำนวน โครงสร้างภาษาอังกฤษที่ใช้ในงานอาชีพ และพัฒนาทักษะการใช้ภาษาอังกฤษด้านการฟัง พูด อ่าน เขียน เพื่อการสื่อสารและการทำงานในสาขาวิชาชีพ</w:t>
            </w:r>
          </w:p>
          <w:p w:rsidR="003D5C35" w:rsidRDefault="003D5C35" w:rsidP="00CA51AA">
            <w:pPr>
              <w:tabs>
                <w:tab w:val="left" w:pos="450"/>
                <w:tab w:val="left" w:pos="990"/>
              </w:tabs>
              <w:ind w:left="11"/>
              <w:jc w:val="thaiDistribute"/>
              <w:rPr>
                <w:rFonts w:ascii="TH SarabunPSK" w:eastAsia="Times New Roman" w:hAnsi="TH SarabunPSK" w:cs="TH SarabunPSK"/>
                <w:sz w:val="32"/>
                <w:szCs w:val="32"/>
              </w:rPr>
            </w:pPr>
            <w:r w:rsidRPr="00544F42">
              <w:rPr>
                <w:rFonts w:ascii="TH SarabunPSK" w:eastAsiaTheme="minorHAnsi" w:hAnsi="TH SarabunPSK" w:cs="TH SarabunPSK"/>
                <w:sz w:val="32"/>
                <w:szCs w:val="32"/>
              </w:rPr>
              <w:t>Study English vocabulary, expressions, structures used in careers and develop English skills</w:t>
            </w:r>
            <w:r w:rsidRPr="00544F42">
              <w:rPr>
                <w:rFonts w:ascii="TH SarabunPSK" w:eastAsiaTheme="minorHAnsi" w:hAnsi="TH SarabunPSK" w:cs="TH SarabunPSK"/>
                <w:sz w:val="32"/>
                <w:szCs w:val="32"/>
                <w:cs/>
              </w:rPr>
              <w:t>:</w:t>
            </w:r>
            <w:r w:rsidRPr="00544F42">
              <w:rPr>
                <w:rFonts w:ascii="TH SarabunPSK" w:eastAsiaTheme="minorHAnsi" w:hAnsi="TH SarabunPSK" w:cs="TH SarabunPSK"/>
                <w:sz w:val="32"/>
                <w:szCs w:val="32"/>
              </w:rPr>
              <w:t xml:space="preserve"> listening, speaking, reading, and writing in order to communicate and work in professional context</w:t>
            </w:r>
            <w:r w:rsidRPr="00544F42">
              <w:rPr>
                <w:rFonts w:ascii="TH SarabunPSK" w:eastAsiaTheme="minorHAnsi" w:hAnsi="TH SarabunPSK" w:cs="TH SarabunPSK"/>
                <w:sz w:val="32"/>
                <w:szCs w:val="32"/>
                <w:cs/>
              </w:rPr>
              <w:t>.</w:t>
            </w:r>
          </w:p>
          <w:p w:rsidR="00D21B23" w:rsidRPr="00544F42" w:rsidRDefault="00D21B23" w:rsidP="00CA51AA">
            <w:pPr>
              <w:tabs>
                <w:tab w:val="left" w:pos="450"/>
                <w:tab w:val="left" w:pos="990"/>
              </w:tabs>
              <w:ind w:left="11"/>
              <w:jc w:val="thaiDistribute"/>
              <w:rPr>
                <w:rFonts w:ascii="TH SarabunPSK" w:eastAsia="Times New Roman" w:hAnsi="TH SarabunPSK" w:cs="TH SarabunPSK"/>
                <w:sz w:val="32"/>
                <w:szCs w:val="32"/>
              </w:rPr>
            </w:pP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rPr>
              <w:t xml:space="preserve">GEBLC201 </w:t>
            </w:r>
          </w:p>
        </w:tc>
        <w:tc>
          <w:tcPr>
            <w:tcW w:w="6239"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cs/>
              </w:rPr>
              <w:t>ศิลปะการใช้ภาษาไทย</w:t>
            </w:r>
          </w:p>
          <w:p w:rsidR="003D5C35" w:rsidRPr="00544F42" w:rsidRDefault="003D5C35" w:rsidP="00CA51AA">
            <w:pPr>
              <w:tabs>
                <w:tab w:val="left" w:pos="450"/>
                <w:tab w:val="left" w:pos="990"/>
              </w:tabs>
              <w:jc w:val="thaiDistribute"/>
              <w:rPr>
                <w:rFonts w:ascii="TH SarabunPSK" w:eastAsia="Times New Roman" w:hAnsi="TH SarabunPSK" w:cs="TH SarabunPSK"/>
                <w:sz w:val="32"/>
                <w:szCs w:val="32"/>
              </w:rPr>
            </w:pPr>
            <w:r w:rsidRPr="00544F42">
              <w:rPr>
                <w:rFonts w:ascii="TH SarabunPSK" w:eastAsia="Times New Roman" w:hAnsi="TH SarabunPSK" w:cs="TH SarabunPSK"/>
                <w:b/>
                <w:bCs/>
                <w:sz w:val="32"/>
                <w:szCs w:val="32"/>
              </w:rPr>
              <w:t>Arts of Using Thai Language</w:t>
            </w:r>
          </w:p>
        </w:tc>
        <w:tc>
          <w:tcPr>
            <w:tcW w:w="1134" w:type="dxa"/>
            <w:shd w:val="clear" w:color="auto" w:fill="auto"/>
          </w:tcPr>
          <w:p w:rsidR="003D5C35" w:rsidRPr="00544F42" w:rsidRDefault="003D5C35" w:rsidP="00CA51AA">
            <w:pPr>
              <w:rPr>
                <w:rFonts w:ascii="TH SarabunPSK" w:hAnsi="TH SarabunPSK" w:cs="TH SarabunPSK"/>
                <w:sz w:val="32"/>
                <w:szCs w:val="32"/>
              </w:rPr>
            </w:pPr>
            <w:r w:rsidRPr="00544F42">
              <w:rPr>
                <w:rFonts w:ascii="TH SarabunPSK" w:eastAsia="Times New Roman" w:hAnsi="TH SarabunPSK" w:cs="TH SarabunPSK"/>
                <w:b/>
                <w:bCs/>
                <w:sz w:val="32"/>
                <w:szCs w:val="32"/>
              </w:rPr>
              <w:t>3</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3</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0</w:t>
            </w:r>
            <w:r w:rsidRPr="00544F42">
              <w:rPr>
                <w:rFonts w:ascii="TH SarabunPSK" w:eastAsia="Times New Roman" w:hAnsi="TH SarabunPSK" w:cs="TH SarabunPSK"/>
                <w:b/>
                <w:bCs/>
                <w:sz w:val="32"/>
                <w:szCs w:val="32"/>
                <w:cs/>
              </w:rPr>
              <w:t>-</w:t>
            </w:r>
            <w:r w:rsidRPr="00544F42">
              <w:rPr>
                <w:rFonts w:ascii="TH SarabunPSK" w:eastAsia="Times New Roman" w:hAnsi="TH SarabunPSK" w:cs="TH SarabunPSK"/>
                <w:b/>
                <w:bCs/>
                <w:sz w:val="32"/>
                <w:szCs w:val="32"/>
              </w:rPr>
              <w:t>6</w:t>
            </w:r>
            <w:r w:rsidRPr="00544F42">
              <w:rPr>
                <w:rFonts w:ascii="TH SarabunPSK" w:eastAsia="Times New Roman" w:hAnsi="TH SarabunPSK" w:cs="TH SarabunPSK"/>
                <w:b/>
                <w:bCs/>
                <w:sz w:val="32"/>
                <w:szCs w:val="32"/>
                <w:cs/>
              </w:rPr>
              <w:t>)</w:t>
            </w: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239"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cs/>
              </w:rPr>
              <w:t xml:space="preserve">รหัสรายวิชาเดิม :  </w:t>
            </w:r>
            <w:r w:rsidRPr="00544F42">
              <w:rPr>
                <w:rFonts w:ascii="TH SarabunPSK" w:eastAsia="Times New Roman" w:hAnsi="TH SarabunPSK" w:cs="TH SarabunPSK"/>
                <w:sz w:val="32"/>
                <w:szCs w:val="32"/>
                <w:cs/>
              </w:rPr>
              <w:t>ไม่มี</w:t>
            </w:r>
          </w:p>
        </w:tc>
        <w:tc>
          <w:tcPr>
            <w:tcW w:w="1134"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239"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b/>
                <w:bCs/>
                <w:sz w:val="32"/>
                <w:szCs w:val="32"/>
                <w:cs/>
              </w:rPr>
              <w:t xml:space="preserve">วิชาบังคับก่อน : </w:t>
            </w:r>
            <w:r w:rsidRPr="00544F42">
              <w:rPr>
                <w:rFonts w:ascii="TH SarabunPSK" w:eastAsia="Times New Roman" w:hAnsi="TH SarabunPSK" w:cs="TH SarabunPSK"/>
                <w:sz w:val="32"/>
                <w:szCs w:val="32"/>
                <w:cs/>
              </w:rPr>
              <w:t>ไม่มี</w:t>
            </w:r>
          </w:p>
        </w:tc>
        <w:tc>
          <w:tcPr>
            <w:tcW w:w="1134"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373" w:type="dxa"/>
            <w:gridSpan w:val="2"/>
            <w:shd w:val="clear" w:color="auto" w:fill="auto"/>
          </w:tcPr>
          <w:p w:rsidR="003D5C35" w:rsidRPr="00544F42" w:rsidRDefault="003D5C35" w:rsidP="00CA51AA">
            <w:pPr>
              <w:tabs>
                <w:tab w:val="left" w:pos="990"/>
              </w:tabs>
              <w:jc w:val="thaiDistribute"/>
              <w:rPr>
                <w:rFonts w:ascii="TH SarabunPSK" w:eastAsia="Times New Roman" w:hAnsi="TH SarabunPSK" w:cs="TH SarabunPSK"/>
                <w:b/>
                <w:bCs/>
                <w:sz w:val="32"/>
                <w:szCs w:val="32"/>
              </w:rPr>
            </w:pPr>
            <w:r w:rsidRPr="00544F42">
              <w:rPr>
                <w:rFonts w:ascii="TH SarabunPSK" w:eastAsia="Times New Roman" w:hAnsi="TH SarabunPSK" w:cs="TH SarabunPSK"/>
                <w:sz w:val="32"/>
                <w:szCs w:val="32"/>
                <w:cs/>
              </w:rPr>
              <w:t xml:space="preserve">ศึกษารูปแบบและวิธีการสื่อสารด้วยการใช้ภาษาไทยอย่างมีประสิทธิภาพ พัฒนากระบวนการคิดอย่างมีระบบร่วมกับการสื่อสารอย่างสร้างสรรค์ โดยมีศิลปะในการฟัง การอ่าน การพูด และการเขียนเหมาะสมกับทักษะในศตวรรษที่ </w:t>
            </w:r>
            <w:r w:rsidRPr="00544F42">
              <w:rPr>
                <w:rFonts w:ascii="TH SarabunPSK" w:eastAsia="Times New Roman" w:hAnsi="TH SarabunPSK" w:cs="TH SarabunPSK"/>
                <w:sz w:val="32"/>
                <w:szCs w:val="32"/>
              </w:rPr>
              <w:t>21</w:t>
            </w:r>
            <w:r w:rsidRPr="00544F42">
              <w:rPr>
                <w:rFonts w:ascii="TH SarabunPSK" w:eastAsia="Times New Roman" w:hAnsi="TH SarabunPSK" w:cs="TH SarabunPSK"/>
                <w:sz w:val="32"/>
                <w:szCs w:val="32"/>
                <w:cs/>
              </w:rPr>
              <w:t xml:space="preserve"> ใช้ภาษาไทยในฐานะที่เป็นมรดกทางวัฒนธรรมของชาติ</w:t>
            </w:r>
            <w:r w:rsidRPr="00544F42">
              <w:rPr>
                <w:rFonts w:ascii="TH SarabunPSK" w:eastAsia="Times New Roman" w:hAnsi="TH SarabunPSK" w:cs="TH SarabunPSK"/>
                <w:sz w:val="32"/>
                <w:szCs w:val="32"/>
                <w:cs/>
              </w:rPr>
              <w:tab/>
            </w:r>
          </w:p>
        </w:tc>
      </w:tr>
      <w:tr w:rsidR="003D5C35" w:rsidRPr="00544F42" w:rsidTr="00CA51AA">
        <w:tc>
          <w:tcPr>
            <w:tcW w:w="1276" w:type="dxa"/>
            <w:shd w:val="clear" w:color="auto" w:fill="auto"/>
          </w:tcPr>
          <w:p w:rsidR="003D5C35" w:rsidRPr="00544F4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373" w:type="dxa"/>
            <w:gridSpan w:val="2"/>
            <w:shd w:val="clear" w:color="auto" w:fill="auto"/>
          </w:tcPr>
          <w:p w:rsidR="003D5C35" w:rsidRDefault="003D5C35" w:rsidP="00CA51AA">
            <w:pPr>
              <w:tabs>
                <w:tab w:val="left" w:pos="450"/>
                <w:tab w:val="left" w:pos="990"/>
              </w:tabs>
              <w:jc w:val="thaiDistribute"/>
              <w:rPr>
                <w:rFonts w:ascii="TH SarabunPSK" w:eastAsia="Times New Roman" w:hAnsi="TH SarabunPSK" w:cs="TH SarabunPSK"/>
                <w:sz w:val="32"/>
                <w:szCs w:val="32"/>
              </w:rPr>
            </w:pPr>
            <w:r w:rsidRPr="00544F42">
              <w:rPr>
                <w:rFonts w:ascii="TH SarabunPSK" w:eastAsia="Times New Roman" w:hAnsi="TH SarabunPSK" w:cs="TH SarabunPSK"/>
                <w:sz w:val="32"/>
                <w:szCs w:val="32"/>
              </w:rPr>
              <w:t>Study formats and strategies for effective communication in Thai language</w:t>
            </w:r>
            <w:r w:rsidRPr="00544F42">
              <w:rPr>
                <w:rFonts w:ascii="TH SarabunPSK" w:eastAsia="Times New Roman" w:hAnsi="TH SarabunPSK" w:cs="TH SarabunPSK"/>
                <w:sz w:val="32"/>
                <w:szCs w:val="32"/>
                <w:cs/>
              </w:rPr>
              <w:t xml:space="preserve">. </w:t>
            </w:r>
            <w:r w:rsidRPr="00544F42">
              <w:rPr>
                <w:rFonts w:ascii="TH SarabunPSK" w:eastAsia="Times New Roman" w:hAnsi="TH SarabunPSK" w:cs="TH SarabunPSK"/>
                <w:sz w:val="32"/>
                <w:szCs w:val="32"/>
              </w:rPr>
              <w:t>Develop systematic thinking and creative communication</w:t>
            </w:r>
            <w:r w:rsidRPr="00544F42">
              <w:rPr>
                <w:rFonts w:ascii="TH SarabunPSK" w:eastAsia="Times New Roman" w:hAnsi="TH SarabunPSK" w:cs="TH SarabunPSK"/>
                <w:sz w:val="32"/>
                <w:szCs w:val="32"/>
                <w:cs/>
              </w:rPr>
              <w:t xml:space="preserve">. </w:t>
            </w:r>
            <w:r w:rsidRPr="00544F42">
              <w:rPr>
                <w:rFonts w:ascii="TH SarabunPSK" w:eastAsia="Times New Roman" w:hAnsi="TH SarabunPSK" w:cs="TH SarabunPSK"/>
                <w:sz w:val="32"/>
                <w:szCs w:val="32"/>
              </w:rPr>
              <w:t>Master the arts of listening, reading, speaking, and writing suitable for the 21st century skills</w:t>
            </w:r>
            <w:r w:rsidRPr="00544F42">
              <w:rPr>
                <w:rFonts w:ascii="TH SarabunPSK" w:eastAsia="Times New Roman" w:hAnsi="TH SarabunPSK" w:cs="TH SarabunPSK"/>
                <w:sz w:val="32"/>
                <w:szCs w:val="32"/>
                <w:cs/>
              </w:rPr>
              <w:t xml:space="preserve">. </w:t>
            </w:r>
            <w:r w:rsidRPr="00544F42">
              <w:rPr>
                <w:rFonts w:ascii="TH SarabunPSK" w:eastAsia="Times New Roman" w:hAnsi="TH SarabunPSK" w:cs="TH SarabunPSK"/>
                <w:sz w:val="32"/>
                <w:szCs w:val="32"/>
              </w:rPr>
              <w:t>Use Thai language</w:t>
            </w:r>
            <w:r w:rsidRPr="00544F42">
              <w:rPr>
                <w:rFonts w:ascii="TH SarabunPSK" w:eastAsia="Times New Roman" w:hAnsi="TH SarabunPSK" w:cs="TH SarabunPSK"/>
                <w:sz w:val="32"/>
                <w:szCs w:val="32"/>
                <w:cs/>
              </w:rPr>
              <w:t xml:space="preserve"> </w:t>
            </w:r>
            <w:r w:rsidRPr="00544F42">
              <w:rPr>
                <w:rFonts w:ascii="TH SarabunPSK" w:eastAsia="Times New Roman" w:hAnsi="TH SarabunPSK" w:cs="TH SarabunPSK"/>
                <w:sz w:val="32"/>
                <w:szCs w:val="32"/>
              </w:rPr>
              <w:t>as Thai cultural heritage</w:t>
            </w:r>
            <w:r w:rsidRPr="00544F42">
              <w:rPr>
                <w:rFonts w:ascii="TH SarabunPSK" w:eastAsia="Times New Roman" w:hAnsi="TH SarabunPSK" w:cs="TH SarabunPSK"/>
                <w:sz w:val="32"/>
                <w:szCs w:val="32"/>
                <w:cs/>
              </w:rPr>
              <w:t>.</w:t>
            </w:r>
          </w:p>
          <w:p w:rsidR="003D5C35" w:rsidRPr="00544F42" w:rsidRDefault="003D5C35" w:rsidP="00CA51AA">
            <w:pPr>
              <w:tabs>
                <w:tab w:val="left" w:pos="450"/>
                <w:tab w:val="left" w:pos="990"/>
              </w:tabs>
              <w:jc w:val="thaiDistribute"/>
              <w:rPr>
                <w:rFonts w:ascii="TH SarabunPSK" w:eastAsia="Times New Roman" w:hAnsi="TH SarabunPSK" w:cs="TH SarabunPSK"/>
                <w:sz w:val="32"/>
                <w:szCs w:val="32"/>
              </w:rPr>
            </w:pPr>
          </w:p>
        </w:tc>
      </w:tr>
    </w:tbl>
    <w:p w:rsidR="003D5C35" w:rsidRPr="00766532" w:rsidRDefault="003D5C35" w:rsidP="003D5C35">
      <w:pPr>
        <w:tabs>
          <w:tab w:val="left" w:pos="450"/>
          <w:tab w:val="left" w:pos="990"/>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cs/>
        </w:rPr>
        <w:t xml:space="preserve">    </w:t>
      </w:r>
      <w:r w:rsidR="009C42F8">
        <w:rPr>
          <w:rFonts w:ascii="TH SarabunPSK" w:eastAsia="Times New Roman" w:hAnsi="TH SarabunPSK" w:cs="TH SarabunPSK"/>
          <w:b/>
          <w:bCs/>
          <w:sz w:val="32"/>
          <w:szCs w:val="32"/>
          <w:cs/>
        </w:rPr>
        <w:tab/>
      </w:r>
      <w:r w:rsidR="009C42F8">
        <w:rPr>
          <w:rFonts w:ascii="TH SarabunPSK" w:eastAsia="Times New Roman" w:hAnsi="TH SarabunPSK" w:cs="TH SarabunPSK"/>
          <w:b/>
          <w:bCs/>
          <w:sz w:val="32"/>
          <w:szCs w:val="32"/>
          <w:cs/>
        </w:rPr>
        <w:tab/>
      </w:r>
      <w:r w:rsidR="009C42F8">
        <w:rPr>
          <w:rFonts w:ascii="TH SarabunPSK" w:eastAsia="Times New Roman" w:hAnsi="TH SarabunPSK" w:cs="TH SarabunPSK"/>
          <w:b/>
          <w:bCs/>
          <w:sz w:val="32"/>
          <w:szCs w:val="32"/>
          <w:cs/>
        </w:rPr>
        <w:tab/>
      </w:r>
      <w:r w:rsidR="009C42F8">
        <w:rPr>
          <w:rFonts w:ascii="TH SarabunPSK" w:eastAsia="Times New Roman" w:hAnsi="TH SarabunPSK" w:cs="TH SarabunPSK"/>
          <w:b/>
          <w:bCs/>
          <w:sz w:val="32"/>
          <w:szCs w:val="32"/>
        </w:rPr>
        <w:t>1.2</w:t>
      </w:r>
      <w:r w:rsidRPr="00766532">
        <w:rPr>
          <w:rFonts w:ascii="TH SarabunPSK" w:eastAsia="Times New Roman" w:hAnsi="TH SarabunPSK" w:cs="TH SarabunPSK"/>
          <w:b/>
          <w:bCs/>
          <w:sz w:val="32"/>
          <w:szCs w:val="32"/>
          <w:cs/>
        </w:rPr>
        <w:t xml:space="preserve"> กลุ่มวิชาสุขภาพ</w:t>
      </w:r>
    </w:p>
    <w:tbl>
      <w:tblPr>
        <w:tblW w:w="8505" w:type="dxa"/>
        <w:tblInd w:w="675" w:type="dxa"/>
        <w:tblLook w:val="04A0" w:firstRow="1" w:lastRow="0" w:firstColumn="1" w:lastColumn="0" w:noHBand="0" w:noVBand="1"/>
      </w:tblPr>
      <w:tblGrid>
        <w:gridCol w:w="1276"/>
        <w:gridCol w:w="6095"/>
        <w:gridCol w:w="1134"/>
      </w:tblGrid>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GEBHT</w:t>
            </w:r>
            <w:r w:rsidRPr="00766532">
              <w:rPr>
                <w:rFonts w:ascii="TH SarabunPSK" w:eastAsia="Times New Roman" w:hAnsi="TH SarabunPSK" w:cs="TH SarabunPSK"/>
                <w:b/>
                <w:bCs/>
                <w:sz w:val="32"/>
                <w:szCs w:val="32"/>
                <w:cs/>
              </w:rPr>
              <w:t>601</w:t>
            </w: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กิจกรรมเพื่อสุขภาพ  </w:t>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3(</w:t>
            </w:r>
            <w:r w:rsidRPr="00766532">
              <w:rPr>
                <w:rFonts w:ascii="TH SarabunPSK" w:eastAsia="Times New Roman" w:hAnsi="TH SarabunPSK" w:cs="TH SarabunPSK"/>
                <w:b/>
                <w:bCs/>
                <w:sz w:val="32"/>
                <w:szCs w:val="32"/>
              </w:rPr>
              <w:t>2</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2</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5</w:t>
            </w:r>
            <w:r w:rsidRPr="00766532">
              <w:rPr>
                <w:rFonts w:ascii="TH SarabunPSK" w:eastAsia="Times New Roman" w:hAnsi="TH SarabunPSK" w:cs="TH SarabunPSK"/>
                <w:b/>
                <w:bCs/>
                <w:sz w:val="32"/>
                <w:szCs w:val="32"/>
                <w:cs/>
              </w:rPr>
              <w:t>)</w:t>
            </w: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rPr>
              <w:t>Activities for Health</w:t>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946E8C" w:rsidRDefault="003D5C35" w:rsidP="00CA51AA">
            <w:pPr>
              <w:tabs>
                <w:tab w:val="left" w:pos="450"/>
                <w:tab w:val="left" w:pos="990"/>
              </w:tabs>
              <w:jc w:val="thaiDistribute"/>
              <w:rPr>
                <w:rFonts w:ascii="TH SarabunPSK" w:eastAsia="Times New Roman" w:hAnsi="TH SarabunPSK" w:cs="TH SarabunPSK"/>
                <w:sz w:val="32"/>
                <w:szCs w:val="32"/>
                <w:cs/>
              </w:rPr>
            </w:pPr>
            <w:r>
              <w:rPr>
                <w:rFonts w:ascii="TH SarabunPSK" w:eastAsia="Times New Roman" w:hAnsi="TH SarabunPSK" w:cs="TH SarabunPSK"/>
                <w:b/>
                <w:bCs/>
                <w:sz w:val="32"/>
                <w:szCs w:val="32"/>
                <w:cs/>
              </w:rPr>
              <w:t xml:space="preserve">รหัสรายวิชาเดิม : </w:t>
            </w:r>
            <w:r>
              <w:rPr>
                <w:rFonts w:ascii="TH SarabunPSK" w:eastAsia="Times New Roman" w:hAnsi="TH SarabunPSK" w:cs="TH SarabunPSK" w:hint="cs"/>
                <w:sz w:val="32"/>
                <w:szCs w:val="32"/>
                <w:cs/>
              </w:rPr>
              <w:t>ไม่มี</w:t>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340AA0"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340AA0" w:rsidRDefault="003D5C35" w:rsidP="00CA51AA">
            <w:pPr>
              <w:tabs>
                <w:tab w:val="left" w:pos="450"/>
                <w:tab w:val="left" w:pos="990"/>
              </w:tabs>
              <w:jc w:val="thaiDistribute"/>
              <w:rPr>
                <w:rFonts w:ascii="TH SarabunPSK" w:eastAsia="Times New Roman" w:hAnsi="TH SarabunPSK" w:cs="TH SarabunPSK"/>
                <w:b/>
                <w:bCs/>
                <w:sz w:val="32"/>
                <w:szCs w:val="32"/>
              </w:rPr>
            </w:pPr>
            <w:r w:rsidRPr="00340AA0">
              <w:rPr>
                <w:rFonts w:ascii="TH SarabunPSK" w:eastAsia="Times New Roman" w:hAnsi="TH SarabunPSK" w:cs="TH SarabunPSK"/>
                <w:b/>
                <w:bCs/>
                <w:sz w:val="32"/>
                <w:szCs w:val="32"/>
                <w:cs/>
              </w:rPr>
              <w:t xml:space="preserve">วิชาบังคับก่อน : </w:t>
            </w:r>
            <w:r w:rsidRPr="00340AA0">
              <w:rPr>
                <w:rFonts w:ascii="TH SarabunPSK" w:eastAsia="Times New Roman" w:hAnsi="TH SarabunPSK" w:cs="TH SarabunPSK"/>
                <w:sz w:val="32"/>
                <w:szCs w:val="32"/>
                <w:cs/>
              </w:rPr>
              <w:t>ไม่มี</w:t>
            </w:r>
          </w:p>
        </w:tc>
        <w:tc>
          <w:tcPr>
            <w:tcW w:w="1134" w:type="dxa"/>
            <w:shd w:val="clear" w:color="auto" w:fill="auto"/>
          </w:tcPr>
          <w:p w:rsidR="003D5C35" w:rsidRPr="00340AA0"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340AA0"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229" w:type="dxa"/>
            <w:gridSpan w:val="2"/>
            <w:shd w:val="clear" w:color="auto" w:fill="auto"/>
          </w:tcPr>
          <w:p w:rsidR="003D5C35" w:rsidRPr="00340AA0" w:rsidRDefault="003D5C35" w:rsidP="00CA51AA">
            <w:pPr>
              <w:tabs>
                <w:tab w:val="left" w:pos="450"/>
                <w:tab w:val="left" w:pos="990"/>
              </w:tabs>
              <w:jc w:val="thaiDistribute"/>
              <w:rPr>
                <w:rFonts w:ascii="TH SarabunPSK" w:eastAsia="Times New Roman" w:hAnsi="TH SarabunPSK" w:cs="TH SarabunPSK"/>
                <w:sz w:val="32"/>
                <w:szCs w:val="32"/>
              </w:rPr>
            </w:pPr>
            <w:r w:rsidRPr="00340AA0">
              <w:rPr>
                <w:rFonts w:ascii="TH SarabunPSK" w:eastAsia="Times New Roman" w:hAnsi="TH SarabunPSK" w:cs="TH SarabunPSK"/>
                <w:sz w:val="32"/>
                <w:szCs w:val="32"/>
                <w:cs/>
              </w:rPr>
              <w:t>ศึกษาและปฏิบัติการเกี่ยวกับพลศึกษาและสุขภาพ โภชนาการ พฤติกรรมการบริโภคและการควบคุมน้ำหนัก การปฐมพยาบาลเบื้องต้น วิทยาศาสตร์การกีฬา สมรรถภาพทางกาย การจัดโปรแกรมการออกกำลังกายและฝึกปฏิบัติกิจกรรมการออกกำลังกายเพื่อสุขภาพ</w:t>
            </w:r>
          </w:p>
        </w:tc>
      </w:tr>
      <w:tr w:rsidR="003D5C35" w:rsidRPr="00766532" w:rsidTr="00CA51AA">
        <w:trPr>
          <w:trHeight w:val="1651"/>
        </w:trPr>
        <w:tc>
          <w:tcPr>
            <w:tcW w:w="1276" w:type="dxa"/>
            <w:shd w:val="clear" w:color="auto" w:fill="auto"/>
          </w:tcPr>
          <w:p w:rsidR="003D5C35" w:rsidRPr="00340AA0"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229" w:type="dxa"/>
            <w:gridSpan w:val="2"/>
            <w:shd w:val="clear" w:color="auto" w:fill="auto"/>
          </w:tcPr>
          <w:p w:rsidR="003D5C35" w:rsidRDefault="003D5C35" w:rsidP="00CA51AA">
            <w:pPr>
              <w:tabs>
                <w:tab w:val="left" w:pos="450"/>
                <w:tab w:val="left" w:pos="990"/>
              </w:tabs>
              <w:jc w:val="thaiDistribute"/>
              <w:rPr>
                <w:rFonts w:ascii="TH SarabunPSK" w:eastAsia="Times New Roman" w:hAnsi="TH SarabunPSK" w:cs="TH SarabunPSK"/>
                <w:sz w:val="32"/>
                <w:szCs w:val="32"/>
              </w:rPr>
            </w:pPr>
            <w:r w:rsidRPr="00340AA0">
              <w:rPr>
                <w:rFonts w:ascii="TH SarabunPSK" w:eastAsia="Times New Roman" w:hAnsi="TH SarabunPSK" w:cs="TH SarabunPSK"/>
                <w:sz w:val="32"/>
                <w:szCs w:val="32"/>
              </w:rPr>
              <w:t>Study</w:t>
            </w:r>
            <w:r w:rsidRPr="00340AA0">
              <w:rPr>
                <w:rFonts w:ascii="TH SarabunPSK" w:eastAsia="Times New Roman" w:hAnsi="TH SarabunPSK" w:cs="TH SarabunPSK"/>
                <w:sz w:val="32"/>
                <w:szCs w:val="32"/>
                <w:cs/>
              </w:rPr>
              <w:t xml:space="preserve"> </w:t>
            </w:r>
            <w:r w:rsidRPr="00340AA0">
              <w:rPr>
                <w:rFonts w:ascii="TH SarabunPSK" w:eastAsia="Times New Roman" w:hAnsi="TH SarabunPSK" w:cs="TH SarabunPSK"/>
                <w:sz w:val="32"/>
                <w:szCs w:val="32"/>
              </w:rPr>
              <w:t>and Practice of enhance knowledge relating to physical education and health; nutrition; eating behavior and weight control; first aid; sport science; physical fitness; fitness training program; and practicing physical activity for health</w:t>
            </w:r>
            <w:r w:rsidRPr="00340AA0">
              <w:rPr>
                <w:rFonts w:ascii="TH SarabunPSK" w:eastAsia="Times New Roman" w:hAnsi="TH SarabunPSK" w:cs="TH SarabunPSK"/>
                <w:sz w:val="32"/>
                <w:szCs w:val="32"/>
                <w:cs/>
              </w:rPr>
              <w:t>.</w:t>
            </w:r>
          </w:p>
          <w:p w:rsidR="003D5C35" w:rsidRPr="00340AA0" w:rsidRDefault="003D5C35" w:rsidP="00CA51AA">
            <w:pPr>
              <w:tabs>
                <w:tab w:val="left" w:pos="450"/>
                <w:tab w:val="left" w:pos="990"/>
              </w:tabs>
              <w:jc w:val="thaiDistribute"/>
              <w:rPr>
                <w:rFonts w:ascii="TH SarabunPSK" w:eastAsia="Times New Roman" w:hAnsi="TH SarabunPSK" w:cs="TH SarabunPSK"/>
                <w:sz w:val="32"/>
                <w:szCs w:val="32"/>
              </w:rPr>
            </w:pPr>
          </w:p>
        </w:tc>
      </w:tr>
    </w:tbl>
    <w:p w:rsidR="003D5C35" w:rsidRPr="00766532" w:rsidRDefault="003D5C35" w:rsidP="003D5C35">
      <w:pPr>
        <w:tabs>
          <w:tab w:val="left" w:pos="450"/>
          <w:tab w:val="left" w:pos="990"/>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rPr>
        <w:tab/>
      </w:r>
      <w:r w:rsidR="009C42F8">
        <w:rPr>
          <w:rFonts w:ascii="TH SarabunPSK" w:eastAsia="Times New Roman" w:hAnsi="TH SarabunPSK" w:cs="TH SarabunPSK"/>
          <w:b/>
          <w:bCs/>
          <w:sz w:val="32"/>
          <w:szCs w:val="32"/>
        </w:rPr>
        <w:tab/>
      </w:r>
      <w:r w:rsidR="009C42F8">
        <w:rPr>
          <w:rFonts w:ascii="TH SarabunPSK" w:eastAsia="Times New Roman" w:hAnsi="TH SarabunPSK" w:cs="TH SarabunPSK"/>
          <w:b/>
          <w:bCs/>
          <w:sz w:val="32"/>
          <w:szCs w:val="32"/>
        </w:rPr>
        <w:tab/>
        <w:t>1.</w:t>
      </w:r>
      <w:r>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 xml:space="preserve"> กลุ่มวิชาบูรณาการ</w:t>
      </w:r>
    </w:p>
    <w:tbl>
      <w:tblPr>
        <w:tblW w:w="8505" w:type="dxa"/>
        <w:tblInd w:w="675" w:type="dxa"/>
        <w:tblLook w:val="04A0" w:firstRow="1" w:lastRow="0" w:firstColumn="1" w:lastColumn="0" w:noHBand="0" w:noVBand="1"/>
      </w:tblPr>
      <w:tblGrid>
        <w:gridCol w:w="1276"/>
        <w:gridCol w:w="6095"/>
        <w:gridCol w:w="1134"/>
      </w:tblGrid>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GEBIN</w:t>
            </w:r>
            <w:r w:rsidRPr="00766532">
              <w:rPr>
                <w:rFonts w:ascii="TH SarabunPSK" w:eastAsia="Times New Roman" w:hAnsi="TH SarabunPSK" w:cs="TH SarabunPSK"/>
                <w:b/>
                <w:bCs/>
                <w:sz w:val="32"/>
                <w:szCs w:val="32"/>
                <w:cs/>
              </w:rPr>
              <w:t>701</w:t>
            </w: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กระบวนการคิดและการแก้ปัญหา  </w:t>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3(3-0-6)</w:t>
            </w: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rPr>
              <w:t>Problem Solving and Thinking Process</w:t>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cs/>
              </w:rPr>
              <w:t xml:space="preserve">รหัสรายวิชาเดิม : </w:t>
            </w:r>
            <w:r w:rsidRPr="001A37B3">
              <w:rPr>
                <w:rFonts w:ascii="TH SarabunPSK" w:eastAsia="Times New Roman" w:hAnsi="TH SarabunPSK" w:cs="TH SarabunPSK"/>
                <w:sz w:val="32"/>
                <w:szCs w:val="32"/>
                <w:cs/>
              </w:rPr>
              <w:t>ไม่มี</w:t>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229" w:type="dxa"/>
            <w:gridSpan w:val="2"/>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highlight w:val="yellow"/>
                <w:lang w:bidi="th"/>
              </w:rPr>
            </w:pPr>
            <w:r w:rsidRPr="00766532">
              <w:rPr>
                <w:rFonts w:ascii="TH SarabunPSK" w:eastAsia="TH SarabunPSK" w:hAnsi="TH SarabunPSK" w:cs="TH SarabunPSK"/>
                <w:sz w:val="32"/>
                <w:szCs w:val="32"/>
                <w:cs/>
                <w:lang w:val="th" w:bidi="th"/>
              </w:rPr>
              <w:t>ศึกษาแนวคิด ทฤษฎี เทคนิคและกระบวนการพัฒนาการฝึกคิดแบบต่างๆ ทักษะการคิดเพื่อการแก้ปัญหา หลักการใช้เหตุผล การสร้างแรงบันดาลใจ กระบวนการคิดและแก้ปัญหาโดยนำภูมิปัญญาท้องถิ่น ภูมิปัญญาไทย นวัตกรรมและเทคโนโลยีสมัยใหม่เป็นกรณีศึกษา</w:t>
            </w: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229" w:type="dxa"/>
            <w:gridSpan w:val="2"/>
          </w:tcPr>
          <w:p w:rsidR="003D5C35" w:rsidRPr="00766532" w:rsidRDefault="003D5C35" w:rsidP="00CA51AA">
            <w:pPr>
              <w:tabs>
                <w:tab w:val="left" w:pos="450"/>
                <w:tab w:val="left" w:pos="990"/>
              </w:tabs>
              <w:jc w:val="thaiDistribute"/>
              <w:rPr>
                <w:rFonts w:ascii="TH SarabunPSK" w:eastAsia="TH SarabunPSK" w:hAnsi="TH SarabunPSK" w:cs="TH SarabunPSK"/>
                <w:sz w:val="32"/>
                <w:szCs w:val="32"/>
              </w:rPr>
            </w:pPr>
            <w:r w:rsidRPr="00766532">
              <w:rPr>
                <w:rFonts w:ascii="TH SarabunPSK" w:eastAsia="TH SarabunPSK" w:hAnsi="TH SarabunPSK" w:cs="TH SarabunPSK"/>
                <w:sz w:val="32"/>
                <w:szCs w:val="32"/>
              </w:rPr>
              <w:t>Study concept, theories, techniques and development process of various thinking skills for problem solving, reasoning, building inspiration, thinking process and dealing with the problem through the local and Thai wisdom, innovation and modern technologies as a case study</w:t>
            </w:r>
            <w:r w:rsidRPr="00766532">
              <w:rPr>
                <w:rFonts w:ascii="TH SarabunPSK" w:eastAsia="TH SarabunPSK" w:hAnsi="TH SarabunPSK" w:cs="TH SarabunPSK"/>
                <w:sz w:val="32"/>
                <w:szCs w:val="32"/>
                <w:cs/>
              </w:rPr>
              <w:t>.</w:t>
            </w: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229"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GEBIN702</w:t>
            </w: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นวัตกรรมและเทคโนโลยี  </w:t>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rPr>
              <w:t>Innovation and Technology</w:t>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 xml:space="preserve">รหัสรายวิชาเดิม : </w:t>
            </w:r>
            <w:r w:rsidRPr="001A37B3">
              <w:rPr>
                <w:rFonts w:ascii="TH SarabunPSK" w:eastAsia="Times New Roman" w:hAnsi="TH SarabunPSK" w:cs="TH SarabunPSK" w:hint="cs"/>
                <w:sz w:val="32"/>
                <w:szCs w:val="32"/>
                <w:cs/>
              </w:rPr>
              <w:t>ไม่มี</w:t>
            </w:r>
            <w:r w:rsidRPr="00766532">
              <w:rPr>
                <w:rFonts w:ascii="TH SarabunPSK" w:eastAsia="Times New Roman" w:hAnsi="TH SarabunPSK" w:cs="TH SarabunPSK"/>
                <w:b/>
                <w:bCs/>
                <w:sz w:val="32"/>
                <w:szCs w:val="32"/>
                <w:cs/>
              </w:rPr>
              <w:t xml:space="preserve"> </w:t>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229"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trike/>
                <w:sz w:val="32"/>
                <w:szCs w:val="32"/>
                <w:cs/>
              </w:rPr>
            </w:pPr>
            <w:r w:rsidRPr="00766532">
              <w:rPr>
                <w:rFonts w:ascii="TH SarabunPSK" w:eastAsia="Times New Roman" w:hAnsi="TH SarabunPSK" w:cs="TH SarabunPSK"/>
                <w:sz w:val="32"/>
                <w:szCs w:val="32"/>
                <w:cs/>
              </w:rPr>
              <w:t xml:space="preserve">ศึกษาการเปลี่ยนแปลงทางสังคมและวิวัฒนาการทางด้านวิทยาศาสตร์และเทคโนโลยี  กระบวนการสร้างและออกแบบนวัตกรรมและเทคโนโลยี ความสัมพันธ์ระหว่างมนุษย์  กับนวัตกรรมและเทคโนโลยี ผลกระทบของนวัตกรรมและเทคโนโลยีต่อสังคมและสิ่งแวดล้อม ฝึกกระบวนการออกแบบนวัตกรรมที่สอดคล้องกับมนุษย์ในปัจจุบัน </w:t>
            </w: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229" w:type="dxa"/>
            <w:gridSpan w:val="2"/>
            <w:shd w:val="clear" w:color="auto" w:fill="auto"/>
          </w:tcPr>
          <w:p w:rsidR="00184549" w:rsidRPr="00766532" w:rsidRDefault="003D5C35" w:rsidP="00D21B23">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Study social change and evolution of science and technology; process of creating and designing innovation and technology, the relation of humans with innovation and technology; impact of innovation and technology on society and environment</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Practice the innovative design process related to</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human today</w:t>
            </w:r>
            <w:r w:rsidRPr="00766532">
              <w:rPr>
                <w:rFonts w:ascii="TH SarabunPSK" w:eastAsia="Times New Roman" w:hAnsi="TH SarabunPSK" w:cs="TH SarabunPSK"/>
                <w:sz w:val="32"/>
                <w:szCs w:val="32"/>
                <w:cs/>
              </w:rPr>
              <w:t>.</w:t>
            </w: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lastRenderedPageBreak/>
              <w:t>GEBIN</w:t>
            </w:r>
            <w:r w:rsidRPr="00766532">
              <w:rPr>
                <w:rFonts w:ascii="TH SarabunPSK" w:eastAsia="Times New Roman" w:hAnsi="TH SarabunPSK" w:cs="TH SarabunPSK"/>
                <w:b/>
                <w:bCs/>
                <w:sz w:val="32"/>
                <w:szCs w:val="32"/>
                <w:cs/>
              </w:rPr>
              <w:t>703</w:t>
            </w: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ศิลปะการใช้ชีวิต</w:t>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r w:rsidRPr="00766532">
              <w:rPr>
                <w:rFonts w:ascii="TH SarabunPSK" w:eastAsia="Times New Roman" w:hAnsi="TH SarabunPSK" w:cs="TH SarabunPSK"/>
                <w:b/>
                <w:bCs/>
                <w:sz w:val="32"/>
                <w:szCs w:val="32"/>
              </w:rPr>
              <w:tab/>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3(3-0-6)</w:t>
            </w: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rPr>
              <w:t>Art of living</w:t>
            </w:r>
            <w:r w:rsidRPr="00766532">
              <w:rPr>
                <w:rFonts w:ascii="TH SarabunPSK" w:eastAsia="Times New Roman" w:hAnsi="TH SarabunPSK" w:cs="TH SarabunPSK"/>
                <w:b/>
                <w:bCs/>
                <w:sz w:val="32"/>
                <w:szCs w:val="32"/>
              </w:rPr>
              <w:tab/>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รหัสรายวิชาเดิม :</w:t>
            </w:r>
            <w:r>
              <w:rPr>
                <w:rFonts w:ascii="TH SarabunPSK" w:eastAsia="Times New Roman" w:hAnsi="TH SarabunPSK" w:cs="TH SarabunPSK" w:hint="cs"/>
                <w:b/>
                <w:bCs/>
                <w:sz w:val="32"/>
                <w:szCs w:val="32"/>
                <w:cs/>
              </w:rPr>
              <w:t xml:space="preserve"> </w:t>
            </w:r>
            <w:r w:rsidRPr="001A37B3">
              <w:rPr>
                <w:rFonts w:ascii="TH SarabunPSK" w:eastAsia="Times New Roman" w:hAnsi="TH SarabunPSK" w:cs="TH SarabunPSK" w:hint="cs"/>
                <w:sz w:val="32"/>
                <w:szCs w:val="32"/>
                <w:cs/>
              </w:rPr>
              <w:t>ไม่มี</w:t>
            </w:r>
            <w:r w:rsidRPr="00766532">
              <w:rPr>
                <w:rFonts w:ascii="TH SarabunPSK" w:eastAsia="Times New Roman" w:hAnsi="TH SarabunPSK" w:cs="TH SarabunPSK"/>
                <w:b/>
                <w:bCs/>
                <w:sz w:val="32"/>
                <w:szCs w:val="32"/>
                <w:cs/>
              </w:rPr>
              <w:t xml:space="preserve">  </w:t>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9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134"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276" w:type="dxa"/>
            <w:shd w:val="clear" w:color="auto" w:fill="auto"/>
          </w:tcPr>
          <w:p w:rsidR="003D5C35" w:rsidRPr="008D7FDD"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229" w:type="dxa"/>
            <w:gridSpan w:val="2"/>
            <w:shd w:val="clear" w:color="auto" w:fill="auto"/>
          </w:tcPr>
          <w:p w:rsidR="003D5C35" w:rsidRPr="008D7FDD" w:rsidRDefault="003D5C35" w:rsidP="00CA51AA">
            <w:pPr>
              <w:tabs>
                <w:tab w:val="left" w:pos="450"/>
                <w:tab w:val="left" w:pos="990"/>
              </w:tabs>
              <w:jc w:val="thaiDistribute"/>
              <w:rPr>
                <w:rFonts w:ascii="TH SarabunPSK" w:eastAsia="Times New Roman" w:hAnsi="TH SarabunPSK" w:cs="TH SarabunPSK"/>
                <w:sz w:val="32"/>
                <w:szCs w:val="32"/>
                <w:cs/>
              </w:rPr>
            </w:pPr>
            <w:r w:rsidRPr="008D7FDD">
              <w:rPr>
                <w:rFonts w:ascii="TH SarabunPSK" w:eastAsia="Times New Roman" w:hAnsi="TH SarabunPSK" w:cs="TH SarabunPSK"/>
                <w:sz w:val="32"/>
                <w:szCs w:val="32"/>
                <w:cs/>
              </w:rPr>
              <w:t>ศึกษาเกี่ยวกับการบูรณาการศาสตร์เพื่อเข้าใจการเปลี่ยนแปลงของสังคมไทยและสังคมโลก มีจริยธรรม ความรับผิดชอบต่อสังคม การต่อต้านทุจริตและคอรัปชั่น ทักษะการ</w:t>
            </w:r>
            <w:r>
              <w:rPr>
                <w:rFonts w:ascii="TH SarabunPSK" w:eastAsia="Times New Roman" w:hAnsi="TH SarabunPSK" w:cs="TH SarabunPSK"/>
                <w:sz w:val="32"/>
                <w:szCs w:val="32"/>
                <w:cs/>
              </w:rPr>
              <w:t xml:space="preserve">คิดเชิงระบบ รู้เท่าทันเทคโนโลยี </w:t>
            </w:r>
            <w:r w:rsidRPr="004C0853">
              <w:rPr>
                <w:rFonts w:ascii="TH SarabunPSK" w:eastAsia="Times New Roman" w:hAnsi="TH SarabunPSK" w:cs="TH SarabunPSK" w:hint="cs"/>
                <w:sz w:val="32"/>
                <w:szCs w:val="32"/>
                <w:cs/>
              </w:rPr>
              <w:t xml:space="preserve">เรียนรู้ทักษะการวางแผนด้านการเงินและการลงทุนเพื่อการประกอบอาชีพในอนาคต </w:t>
            </w:r>
            <w:r w:rsidRPr="004C0853">
              <w:rPr>
                <w:rFonts w:ascii="TH SarabunPSK" w:eastAsia="Times New Roman" w:hAnsi="TH SarabunPSK" w:cs="TH SarabunPSK"/>
                <w:sz w:val="32"/>
                <w:szCs w:val="32"/>
                <w:cs/>
              </w:rPr>
              <w:t>ก</w:t>
            </w:r>
            <w:r w:rsidRPr="008D7FDD">
              <w:rPr>
                <w:rFonts w:ascii="TH SarabunPSK" w:eastAsia="Times New Roman" w:hAnsi="TH SarabunPSK" w:cs="TH SarabunPSK"/>
                <w:sz w:val="32"/>
                <w:szCs w:val="32"/>
                <w:cs/>
              </w:rPr>
              <w:t>ารใช้ชีวิตที่เป็นมิตรกับสิ่งแวดล้อมเป็นบัณฑิตนักปฏิบัติที่พึงประสงค์ สามารถเรียนรู้และวางแผนชีวิตที่เหมาะสมในสังคมแห่งการเรียนรู้</w:t>
            </w:r>
          </w:p>
          <w:p w:rsidR="003D5C35" w:rsidRPr="008D7FDD" w:rsidRDefault="003D5C35" w:rsidP="00CA51AA">
            <w:pPr>
              <w:tabs>
                <w:tab w:val="left" w:pos="450"/>
                <w:tab w:val="left" w:pos="990"/>
              </w:tabs>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Study integrated s</w:t>
            </w:r>
            <w:r w:rsidRPr="008D7FDD">
              <w:rPr>
                <w:rFonts w:ascii="TH SarabunPSK" w:eastAsia="Times New Roman" w:hAnsi="TH SarabunPSK" w:cs="TH SarabunPSK"/>
                <w:sz w:val="32"/>
                <w:szCs w:val="32"/>
              </w:rPr>
              <w:t>ciences</w:t>
            </w:r>
            <w:r>
              <w:rPr>
                <w:rFonts w:ascii="TH SarabunPSK" w:eastAsia="Times New Roman" w:hAnsi="TH SarabunPSK" w:cs="TH SarabunPSK"/>
                <w:sz w:val="32"/>
                <w:szCs w:val="32"/>
              </w:rPr>
              <w:t xml:space="preserve"> in order to understand changes of Thai society and </w:t>
            </w:r>
            <w:r w:rsidRPr="008D7FDD">
              <w:rPr>
                <w:rFonts w:ascii="TH SarabunPSK" w:eastAsia="Times New Roman" w:hAnsi="TH SarabunPSK" w:cs="TH SarabunPSK"/>
                <w:sz w:val="32"/>
                <w:szCs w:val="32"/>
              </w:rPr>
              <w:t>world society, be</w:t>
            </w:r>
            <w:r>
              <w:rPr>
                <w:rFonts w:ascii="TH SarabunPSK" w:eastAsia="Times New Roman" w:hAnsi="TH SarabunPSK" w:cs="TH SarabunPSK"/>
                <w:sz w:val="32"/>
                <w:szCs w:val="32"/>
              </w:rPr>
              <w:t>ing ethical, having</w:t>
            </w:r>
            <w:r w:rsidRPr="008D7FDD">
              <w:rPr>
                <w:rFonts w:ascii="TH SarabunPSK" w:eastAsia="Times New Roman" w:hAnsi="TH SarabunPSK" w:cs="TH SarabunPSK"/>
                <w:sz w:val="32"/>
                <w:szCs w:val="32"/>
              </w:rPr>
              <w:t xml:space="preserve"> social res</w:t>
            </w:r>
            <w:r>
              <w:rPr>
                <w:rFonts w:ascii="TH SarabunPSK" w:eastAsia="Times New Roman" w:hAnsi="TH SarabunPSK" w:cs="TH SarabunPSK"/>
                <w:sz w:val="32"/>
                <w:szCs w:val="32"/>
              </w:rPr>
              <w:t>ponsibility, promoting</w:t>
            </w:r>
            <w:r w:rsidRPr="008D7FDD">
              <w:rPr>
                <w:rFonts w:ascii="TH SarabunPSK" w:eastAsia="Times New Roman" w:hAnsi="TH SarabunPSK" w:cs="TH SarabunPSK"/>
                <w:sz w:val="32"/>
                <w:szCs w:val="32"/>
              </w:rPr>
              <w:t xml:space="preserve"> anti</w:t>
            </w:r>
            <w:r w:rsidRPr="008D7FDD">
              <w:rPr>
                <w:rFonts w:ascii="TH SarabunPSK" w:eastAsia="Times New Roman" w:hAnsi="TH SarabunPSK" w:cs="TH SarabunPSK"/>
                <w:sz w:val="32"/>
                <w:szCs w:val="32"/>
                <w:cs/>
              </w:rPr>
              <w:t>-</w:t>
            </w:r>
            <w:r>
              <w:rPr>
                <w:rFonts w:ascii="TH SarabunPSK" w:eastAsia="Times New Roman" w:hAnsi="TH SarabunPSK" w:cs="TH SarabunPSK"/>
                <w:sz w:val="32"/>
                <w:szCs w:val="32"/>
              </w:rPr>
              <w:t>corruption, having systematic thinking skill, learning about planning skills related to finance and investment for future professional accupation having digital literacy skills, living</w:t>
            </w:r>
            <w:r w:rsidRPr="008D7FDD">
              <w:rPr>
                <w:rFonts w:ascii="TH SarabunPSK" w:eastAsia="Times New Roman" w:hAnsi="TH SarabunPSK" w:cs="TH SarabunPSK"/>
                <w:sz w:val="32"/>
                <w:szCs w:val="32"/>
              </w:rPr>
              <w:t xml:space="preserve"> an eco</w:t>
            </w:r>
            <w:r w:rsidRPr="008D7FDD">
              <w:rPr>
                <w:rFonts w:ascii="TH SarabunPSK" w:eastAsia="Times New Roman" w:hAnsi="TH SarabunPSK" w:cs="TH SarabunPSK"/>
                <w:sz w:val="32"/>
                <w:szCs w:val="32"/>
                <w:cs/>
              </w:rPr>
              <w:t>-</w:t>
            </w:r>
            <w:r w:rsidRPr="008D7FDD">
              <w:rPr>
                <w:rFonts w:ascii="TH SarabunPSK" w:eastAsia="Times New Roman" w:hAnsi="TH SarabunPSK" w:cs="TH SarabunPSK"/>
                <w:sz w:val="32"/>
                <w:szCs w:val="32"/>
              </w:rPr>
              <w:t>friendly life, be</w:t>
            </w:r>
            <w:r>
              <w:rPr>
                <w:rFonts w:ascii="TH SarabunPSK" w:eastAsia="Times New Roman" w:hAnsi="TH SarabunPSK" w:cs="TH SarabunPSK"/>
                <w:sz w:val="32"/>
                <w:szCs w:val="32"/>
              </w:rPr>
              <w:t>ing</w:t>
            </w:r>
            <w:r w:rsidRPr="008D7FDD">
              <w:rPr>
                <w:rFonts w:ascii="TH SarabunPSK" w:eastAsia="Times New Roman" w:hAnsi="TH SarabunPSK" w:cs="TH SarabunPSK"/>
                <w:sz w:val="32"/>
                <w:szCs w:val="32"/>
              </w:rPr>
              <w:t xml:space="preserve"> desirable graduates, be</w:t>
            </w:r>
            <w:r>
              <w:rPr>
                <w:rFonts w:ascii="TH SarabunPSK" w:eastAsia="Times New Roman" w:hAnsi="TH SarabunPSK" w:cs="TH SarabunPSK"/>
                <w:sz w:val="32"/>
                <w:szCs w:val="32"/>
              </w:rPr>
              <w:t>ing</w:t>
            </w:r>
            <w:r w:rsidRPr="008D7FDD">
              <w:rPr>
                <w:rFonts w:ascii="TH SarabunPSK" w:eastAsia="Times New Roman" w:hAnsi="TH SarabunPSK" w:cs="TH SarabunPSK"/>
                <w:sz w:val="32"/>
                <w:szCs w:val="32"/>
              </w:rPr>
              <w:t xml:space="preserve"> able to learn and make a life plan in a learning society</w:t>
            </w:r>
            <w:r w:rsidRPr="008D7FDD">
              <w:rPr>
                <w:rFonts w:ascii="TH SarabunPSK" w:eastAsia="Times New Roman" w:hAnsi="TH SarabunPSK" w:cs="TH SarabunPSK"/>
                <w:sz w:val="32"/>
                <w:szCs w:val="32"/>
                <w:cs/>
              </w:rPr>
              <w:t>.</w:t>
            </w:r>
          </w:p>
        </w:tc>
      </w:tr>
    </w:tbl>
    <w:p w:rsidR="00184549" w:rsidRDefault="00184549" w:rsidP="003D5C35">
      <w:pPr>
        <w:tabs>
          <w:tab w:val="left" w:pos="450"/>
          <w:tab w:val="left" w:pos="990"/>
        </w:tabs>
        <w:jc w:val="thaiDistribute"/>
        <w:rPr>
          <w:rFonts w:ascii="TH SarabunPSK" w:eastAsia="Times New Roman" w:hAnsi="TH SarabunPSK" w:cs="TH SarabunPSK"/>
          <w:b/>
          <w:bCs/>
          <w:sz w:val="32"/>
          <w:szCs w:val="32"/>
        </w:rPr>
      </w:pPr>
    </w:p>
    <w:p w:rsidR="003D5C35" w:rsidRPr="00766532" w:rsidRDefault="003D5C35" w:rsidP="003D5C35">
      <w:pPr>
        <w:tabs>
          <w:tab w:val="left" w:pos="450"/>
          <w:tab w:val="left" w:pos="990"/>
        </w:tabs>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 xml:space="preserve">    </w:t>
      </w:r>
      <w:r w:rsidR="009C42F8">
        <w:rPr>
          <w:rFonts w:ascii="TH SarabunPSK" w:eastAsia="Times New Roman" w:hAnsi="TH SarabunPSK" w:cs="TH SarabunPSK"/>
          <w:b/>
          <w:bCs/>
          <w:sz w:val="32"/>
          <w:szCs w:val="32"/>
          <w:cs/>
        </w:rPr>
        <w:tab/>
      </w:r>
      <w:r w:rsidR="009C42F8">
        <w:rPr>
          <w:rFonts w:ascii="TH SarabunPSK" w:eastAsia="Times New Roman" w:hAnsi="TH SarabunPSK" w:cs="TH SarabunPSK"/>
          <w:b/>
          <w:bCs/>
          <w:sz w:val="32"/>
          <w:szCs w:val="32"/>
          <w:cs/>
        </w:rPr>
        <w:tab/>
      </w:r>
      <w:r w:rsidR="009C42F8">
        <w:rPr>
          <w:rFonts w:ascii="TH SarabunPSK" w:eastAsia="Times New Roman" w:hAnsi="TH SarabunPSK" w:cs="TH SarabunPSK" w:hint="cs"/>
          <w:b/>
          <w:bCs/>
          <w:sz w:val="32"/>
          <w:szCs w:val="32"/>
          <w:cs/>
        </w:rPr>
        <w:t>1.4</w:t>
      </w:r>
      <w:r w:rsidRPr="00766532">
        <w:rPr>
          <w:rFonts w:ascii="TH SarabunPSK" w:eastAsia="Times New Roman" w:hAnsi="TH SarabunPSK" w:cs="TH SarabunPSK"/>
          <w:b/>
          <w:bCs/>
          <w:sz w:val="32"/>
          <w:szCs w:val="32"/>
          <w:cs/>
        </w:rPr>
        <w:t xml:space="preserve"> กลุ่มวิชาวิทยาศาสตร์และคณิตศาสตร์    </w:t>
      </w:r>
    </w:p>
    <w:tbl>
      <w:tblPr>
        <w:tblW w:w="8505" w:type="dxa"/>
        <w:tblInd w:w="675" w:type="dxa"/>
        <w:tblLook w:val="04A0" w:firstRow="1" w:lastRow="0" w:firstColumn="1" w:lastColumn="0" w:noHBand="0" w:noVBand="1"/>
      </w:tblPr>
      <w:tblGrid>
        <w:gridCol w:w="1345"/>
        <w:gridCol w:w="6031"/>
        <w:gridCol w:w="1129"/>
      </w:tblGrid>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GEBSC</w:t>
            </w:r>
            <w:r w:rsidRPr="00766532">
              <w:rPr>
                <w:rFonts w:ascii="TH SarabunPSK" w:eastAsia="Times New Roman" w:hAnsi="TH SarabunPSK" w:cs="TH SarabunPSK"/>
                <w:b/>
                <w:bCs/>
                <w:sz w:val="32"/>
                <w:szCs w:val="32"/>
                <w:cs/>
              </w:rPr>
              <w:t xml:space="preserve">301 </w:t>
            </w: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เทคโนโลยีสารสนเทศที่จำเป็นในชีวิตประจำวัน</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Necessary Information  Technology in Daily  Life</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รหัสรายวิชาเดิม : </w:t>
            </w:r>
            <w:r w:rsidRPr="001A37B3">
              <w:rPr>
                <w:rFonts w:ascii="TH SarabunPSK" w:eastAsia="Times New Roman" w:hAnsi="TH SarabunPSK" w:cs="TH SarabunPSK" w:hint="cs"/>
                <w:sz w:val="32"/>
                <w:szCs w:val="32"/>
                <w:cs/>
              </w:rPr>
              <w:t>ไม่มี</w:t>
            </w:r>
            <w:r w:rsidRPr="00766532">
              <w:rPr>
                <w:rFonts w:ascii="TH SarabunPSK" w:eastAsia="Times New Roman" w:hAnsi="TH SarabunPSK" w:cs="TH SarabunPSK"/>
                <w:b/>
                <w:bCs/>
                <w:sz w:val="32"/>
                <w:szCs w:val="32"/>
                <w:cs/>
              </w:rPr>
              <w:t xml:space="preserve"> </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160" w:type="dxa"/>
            <w:gridSpan w:val="2"/>
            <w:shd w:val="clear" w:color="auto" w:fill="auto"/>
          </w:tcPr>
          <w:p w:rsidR="003D5C35"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ศึกษาเกี่ยวกับความหมาย ความสำคัญ องค์ประกอบของเทคโนโลยีสารสนเทศ เครือข่ายอินเตอร์เนต สื่อดิจิทัล สื่อสังคมออนไลน์ พาณิชย์อิเล็กทรอนิกส์ อินเทอร์เน็ตของสรรพสิ่ง ปัญญาประดิษฐ์ การใช้เทคโนโลยีสื่อประสม และการใช้โปรแกรมสำเร็จรูปที่จำเป็นเบื้องต้น ความปลอดภัยในการใช้เทคโนโลยีสารสนเทศ กฎหมายการกระทำความผิดเกี่ยวกับคอมพิวเตอร์</w:t>
            </w:r>
          </w:p>
          <w:p w:rsidR="00D21B23" w:rsidRDefault="00D21B23" w:rsidP="00CA51AA">
            <w:pPr>
              <w:tabs>
                <w:tab w:val="left" w:pos="450"/>
                <w:tab w:val="left" w:pos="990"/>
              </w:tabs>
              <w:jc w:val="thaiDistribute"/>
              <w:rPr>
                <w:rFonts w:ascii="TH SarabunPSK" w:eastAsia="Times New Roman" w:hAnsi="TH SarabunPSK" w:cs="TH SarabunPSK"/>
                <w:sz w:val="32"/>
                <w:szCs w:val="32"/>
              </w:rPr>
            </w:pPr>
          </w:p>
          <w:p w:rsidR="00D21B23" w:rsidRDefault="00D21B23" w:rsidP="00CA51AA">
            <w:pPr>
              <w:tabs>
                <w:tab w:val="left" w:pos="450"/>
                <w:tab w:val="left" w:pos="990"/>
              </w:tabs>
              <w:jc w:val="thaiDistribute"/>
              <w:rPr>
                <w:rFonts w:ascii="TH SarabunPSK" w:eastAsia="Times New Roman" w:hAnsi="TH SarabunPSK" w:cs="TH SarabunPSK"/>
                <w:sz w:val="32"/>
                <w:szCs w:val="32"/>
              </w:rPr>
            </w:pPr>
          </w:p>
          <w:p w:rsidR="00D21B23" w:rsidRDefault="00D21B23" w:rsidP="00CA51AA">
            <w:pPr>
              <w:tabs>
                <w:tab w:val="left" w:pos="450"/>
                <w:tab w:val="left" w:pos="990"/>
              </w:tabs>
              <w:jc w:val="thaiDistribute"/>
              <w:rPr>
                <w:rFonts w:ascii="TH SarabunPSK" w:eastAsia="Times New Roman" w:hAnsi="TH SarabunPSK" w:cs="TH SarabunPSK"/>
                <w:sz w:val="32"/>
                <w:szCs w:val="32"/>
              </w:rPr>
            </w:pPr>
          </w:p>
          <w:p w:rsidR="00D21B23" w:rsidRPr="00766532" w:rsidRDefault="00D21B23" w:rsidP="00CA51AA">
            <w:pPr>
              <w:tabs>
                <w:tab w:val="left" w:pos="450"/>
                <w:tab w:val="left" w:pos="990"/>
              </w:tabs>
              <w:jc w:val="thaiDistribute"/>
              <w:rPr>
                <w:rFonts w:ascii="TH SarabunPSK" w:eastAsia="Times New Roman" w:hAnsi="TH SarabunPSK" w:cs="TH SarabunPSK"/>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160" w:type="dxa"/>
            <w:gridSpan w:val="2"/>
            <w:shd w:val="clear" w:color="auto" w:fill="auto"/>
          </w:tcPr>
          <w:p w:rsidR="003D5C35" w:rsidRDefault="003D5C35" w:rsidP="00184549">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Study definition, importance and components of information technology, internet, digital, social network, e</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 xml:space="preserve">commerce, internet of things </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IOT</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 xml:space="preserve">, artificial intelligence </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AI</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 multimedia technology and necessary application programs, internet threats and security, computer crime law</w:t>
            </w:r>
            <w:r w:rsidRPr="00766532">
              <w:rPr>
                <w:rFonts w:ascii="TH SarabunPSK" w:eastAsia="Times New Roman" w:hAnsi="TH SarabunPSK" w:cs="TH SarabunPSK"/>
                <w:sz w:val="32"/>
                <w:szCs w:val="32"/>
                <w:cs/>
              </w:rPr>
              <w:t>.</w:t>
            </w:r>
          </w:p>
          <w:p w:rsidR="00D21B23" w:rsidRPr="00766532" w:rsidRDefault="00D21B23" w:rsidP="00184549">
            <w:pPr>
              <w:tabs>
                <w:tab w:val="left" w:pos="450"/>
                <w:tab w:val="left" w:pos="990"/>
              </w:tabs>
              <w:jc w:val="thaiDistribute"/>
              <w:rPr>
                <w:rFonts w:ascii="TH SarabunPSK" w:eastAsia="Times New Roman" w:hAnsi="TH SarabunPSK" w:cs="TH SarabunPSK"/>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GEBSC</w:t>
            </w:r>
            <w:r w:rsidRPr="00766532">
              <w:rPr>
                <w:rFonts w:ascii="TH SarabunPSK" w:eastAsia="Times New Roman" w:hAnsi="TH SarabunPSK" w:cs="TH SarabunPSK"/>
                <w:b/>
                <w:bCs/>
                <w:sz w:val="32"/>
                <w:szCs w:val="32"/>
                <w:cs/>
              </w:rPr>
              <w:t>302</w:t>
            </w: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hAnsi="TH SarabunPSK" w:cs="TH SarabunPSK"/>
                <w:b/>
                <w:bCs/>
                <w:sz w:val="32"/>
                <w:szCs w:val="32"/>
                <w:cs/>
              </w:rPr>
              <w:t>มโนทัศน์และเทคนิคทางวิทยาศาสตร์สมัยใหม่</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Modern of Concept and Scientific Techniques</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รหัสรายวิชาเดิม :</w:t>
            </w:r>
            <w:r>
              <w:rPr>
                <w:rFonts w:ascii="TH SarabunPSK" w:eastAsia="Times New Roman" w:hAnsi="TH SarabunPSK" w:cs="TH SarabunPSK" w:hint="cs"/>
                <w:b/>
                <w:bCs/>
                <w:sz w:val="32"/>
                <w:szCs w:val="32"/>
                <w:cs/>
              </w:rPr>
              <w:t xml:space="preserve"> </w:t>
            </w:r>
            <w:r w:rsidRPr="001A37B3">
              <w:rPr>
                <w:rFonts w:ascii="TH SarabunPSK" w:eastAsia="Times New Roman" w:hAnsi="TH SarabunPSK" w:cs="TH SarabunPSK" w:hint="cs"/>
                <w:sz w:val="32"/>
                <w:szCs w:val="32"/>
                <w:cs/>
              </w:rPr>
              <w:t>ไม่มี</w:t>
            </w:r>
            <w:r w:rsidRPr="00766532">
              <w:rPr>
                <w:rFonts w:ascii="TH SarabunPSK" w:eastAsia="Times New Roman" w:hAnsi="TH SarabunPSK" w:cs="TH SarabunPSK"/>
                <w:b/>
                <w:bCs/>
                <w:sz w:val="32"/>
                <w:szCs w:val="32"/>
                <w:cs/>
              </w:rPr>
              <w:t xml:space="preserve">  </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160" w:type="dxa"/>
            <w:gridSpan w:val="2"/>
          </w:tcPr>
          <w:p w:rsidR="003D5C35" w:rsidRPr="00766532" w:rsidRDefault="003D5C35" w:rsidP="00CA51AA">
            <w:pPr>
              <w:jc w:val="thaiDistribute"/>
              <w:rPr>
                <w:rFonts w:ascii="TH SarabunPSK" w:hAnsi="TH SarabunPSK" w:cs="TH SarabunPSK"/>
                <w:sz w:val="32"/>
                <w:szCs w:val="32"/>
              </w:rPr>
            </w:pPr>
            <w:r w:rsidRPr="00766532">
              <w:rPr>
                <w:rFonts w:ascii="TH SarabunPSK" w:hAnsi="TH SarabunPSK" w:cs="TH SarabunPSK"/>
                <w:sz w:val="32"/>
                <w:szCs w:val="32"/>
                <w:cs/>
              </w:rPr>
              <w:t>ศึกษาเกี่ยวกับองค์ความรู้ทางวิทยาศาสตร์ ประเภทความรู้ทางวิทยาศาสตร์ กระบวนการทางวิทยาศาสตร์ ทักษะทางด้านวิทยาศาสตร์ การวิเคราะห์ข้อมูลทางวิทยาศาสตร์ การบูรณาการหลักการทางวิทยาศาสตร์และวิธีคิดเชิงออกแบบ (</w:t>
            </w:r>
            <w:r w:rsidRPr="00766532">
              <w:rPr>
                <w:rFonts w:ascii="TH SarabunPSK" w:hAnsi="TH SarabunPSK" w:cs="TH SarabunPSK"/>
                <w:sz w:val="32"/>
                <w:szCs w:val="32"/>
              </w:rPr>
              <w:t>Design Thinking</w:t>
            </w:r>
            <w:r w:rsidRPr="00766532">
              <w:rPr>
                <w:rFonts w:ascii="TH SarabunPSK" w:hAnsi="TH SarabunPSK" w:cs="TH SarabunPSK"/>
                <w:sz w:val="32"/>
                <w:szCs w:val="32"/>
                <w:cs/>
              </w:rPr>
              <w:t>) เพื่อแก้ปัญหาในชีวิตประจำวัน</w:t>
            </w:r>
          </w:p>
          <w:p w:rsidR="003D5C35" w:rsidRPr="00766532" w:rsidRDefault="003D5C35" w:rsidP="00CA51AA">
            <w:pPr>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Study the knowledge of science; scientific knowledge category; scientific process; science skills; scientific data analysis; integration of scientific principles and design thinking to solve daily life problems</w:t>
            </w:r>
            <w:r w:rsidRPr="00766532">
              <w:rPr>
                <w:rFonts w:ascii="TH SarabunPSK" w:eastAsia="Times New Roman" w:hAnsi="TH SarabunPSK" w:cs="TH SarabunPSK"/>
                <w:sz w:val="32"/>
                <w:szCs w:val="32"/>
                <w:cs/>
              </w:rPr>
              <w:t>.</w:t>
            </w:r>
          </w:p>
          <w:p w:rsidR="003D5C35" w:rsidRPr="00766532" w:rsidRDefault="003D5C35" w:rsidP="00CA51AA">
            <w:pPr>
              <w:jc w:val="thaiDistribute"/>
              <w:rPr>
                <w:rFonts w:ascii="TH SarabunPSK" w:eastAsia="Times New Roman" w:hAnsi="TH SarabunPSK" w:cs="TH SarabunPSK"/>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GEBSC</w:t>
            </w:r>
            <w:r w:rsidRPr="00766532">
              <w:rPr>
                <w:rFonts w:ascii="TH SarabunPSK" w:eastAsia="Times New Roman" w:hAnsi="TH SarabunPSK" w:cs="TH SarabunPSK"/>
                <w:b/>
                <w:bCs/>
                <w:sz w:val="32"/>
                <w:szCs w:val="32"/>
                <w:cs/>
              </w:rPr>
              <w:t xml:space="preserve">304 </w:t>
            </w: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วิทยาศาสตร์เพื่อสุขภาพ   </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Science for Health</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รหัสรายวิชาเดิม :</w:t>
            </w:r>
            <w:r>
              <w:rPr>
                <w:rFonts w:ascii="TH SarabunPSK" w:eastAsia="Times New Roman" w:hAnsi="TH SarabunPSK" w:cs="TH SarabunPSK" w:hint="cs"/>
                <w:b/>
                <w:bCs/>
                <w:sz w:val="32"/>
                <w:szCs w:val="32"/>
                <w:cs/>
              </w:rPr>
              <w:t xml:space="preserve"> </w:t>
            </w:r>
            <w:r w:rsidRPr="001A37B3">
              <w:rPr>
                <w:rFonts w:ascii="TH SarabunPSK" w:eastAsia="Times New Roman" w:hAnsi="TH SarabunPSK" w:cs="TH SarabunPSK" w:hint="cs"/>
                <w:sz w:val="32"/>
                <w:szCs w:val="32"/>
                <w:cs/>
              </w:rPr>
              <w:t>ไม่มี</w:t>
            </w:r>
            <w:r w:rsidRPr="00766532">
              <w:rPr>
                <w:rFonts w:ascii="TH SarabunPSK" w:eastAsia="Times New Roman" w:hAnsi="TH SarabunPSK" w:cs="TH SarabunPSK"/>
                <w:b/>
                <w:bCs/>
                <w:sz w:val="32"/>
                <w:szCs w:val="32"/>
                <w:cs/>
              </w:rPr>
              <w:t xml:space="preserve">  </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9874A8" w:rsidTr="00CA51AA">
        <w:tc>
          <w:tcPr>
            <w:tcW w:w="1345" w:type="dxa"/>
            <w:shd w:val="clear" w:color="auto" w:fill="auto"/>
          </w:tcPr>
          <w:p w:rsidR="003D5C35" w:rsidRPr="009874A8" w:rsidRDefault="003D5C35" w:rsidP="00CA51AA">
            <w:pPr>
              <w:tabs>
                <w:tab w:val="left" w:pos="450"/>
                <w:tab w:val="left" w:pos="990"/>
              </w:tabs>
              <w:jc w:val="thaiDistribute"/>
              <w:rPr>
                <w:rFonts w:ascii="TH SarabunPSK" w:eastAsia="Times New Roman" w:hAnsi="TH SarabunPSK" w:cs="TH SarabunPSK"/>
                <w:b/>
                <w:bCs/>
                <w:sz w:val="30"/>
                <w:szCs w:val="30"/>
              </w:rPr>
            </w:pPr>
          </w:p>
        </w:tc>
        <w:tc>
          <w:tcPr>
            <w:tcW w:w="7160" w:type="dxa"/>
            <w:gridSpan w:val="2"/>
          </w:tcPr>
          <w:p w:rsidR="003D5C35" w:rsidRPr="009874A8" w:rsidRDefault="003D5C35" w:rsidP="00CA51AA">
            <w:pPr>
              <w:jc w:val="thaiDistribute"/>
              <w:rPr>
                <w:rFonts w:ascii="TH SarabunPSK" w:hAnsi="TH SarabunPSK" w:cs="TH SarabunPSK"/>
                <w:sz w:val="30"/>
                <w:szCs w:val="30"/>
              </w:rPr>
            </w:pPr>
            <w:r w:rsidRPr="009874A8">
              <w:rPr>
                <w:rFonts w:ascii="TH SarabunPSK" w:hAnsi="TH SarabunPSK" w:cs="TH SarabunPSK"/>
                <w:sz w:val="30"/>
                <w:szCs w:val="30"/>
                <w:cs/>
              </w:rPr>
              <w:t xml:space="preserve">ศึกษาเกี่ยวกับวิทยาศาสตร์สุขภาพและการพัฒนาวิทยาศาสตร์ด้านสุขภาพ อาหารเพื่อสุขภาพและสารปนเปื้อนในอาหาร การใช้สารเคมีในชีวิตประจำวัน และผลกระทบของสารเคมีต่อสุขภาพ การใช้เครื่องสำอางและเทคโนโลยีสมัยใหม่เพื่อการดูแลสุขภาพ การใช้ยารักษาโรคเบื้องต้น โรคสำคัญและโรคอุบัติใหม่ที่มีผลกระทบทางสังคมและการป้องกัน แนวคิดการสร้างเสริมสุขภาพแบบองค์รวม </w:t>
            </w:r>
          </w:p>
          <w:p w:rsidR="003D5C35" w:rsidRPr="009874A8" w:rsidRDefault="003D5C35" w:rsidP="00CA51AA">
            <w:pPr>
              <w:jc w:val="thaiDistribute"/>
              <w:rPr>
                <w:rFonts w:ascii="TH SarabunPSK" w:eastAsia="Times New Roman" w:hAnsi="TH SarabunPSK" w:cs="TH SarabunPSK"/>
                <w:sz w:val="30"/>
                <w:szCs w:val="30"/>
              </w:rPr>
            </w:pPr>
            <w:r w:rsidRPr="009874A8">
              <w:rPr>
                <w:rFonts w:ascii="TH SarabunPSK" w:hAnsi="TH SarabunPSK" w:cs="TH SarabunPSK"/>
                <w:sz w:val="30"/>
                <w:szCs w:val="30"/>
              </w:rPr>
              <w:t>Study of health science and health science development; healthy food and contaminants in food; the use of chemicals in daily life and the effect of chemicals on health; the use of cosmetics and modern technology for health care; the primary use of medicines; holistic health promotion concept;  the important diseases and emerging diseases with social impact, and prevention</w:t>
            </w:r>
            <w:r w:rsidRPr="009874A8">
              <w:rPr>
                <w:rFonts w:ascii="TH SarabunPSK" w:hAnsi="TH SarabunPSK" w:cs="TH SarabunPSK"/>
                <w:sz w:val="30"/>
                <w:szCs w:val="30"/>
                <w:cs/>
              </w:rPr>
              <w:t>.</w:t>
            </w:r>
          </w:p>
          <w:p w:rsidR="00184549" w:rsidRPr="009874A8" w:rsidRDefault="00184549" w:rsidP="00CA51AA">
            <w:pPr>
              <w:tabs>
                <w:tab w:val="left" w:pos="1860"/>
              </w:tabs>
              <w:rPr>
                <w:rFonts w:ascii="TH SarabunPSK" w:eastAsia="Times New Roman" w:hAnsi="TH SarabunPSK" w:cs="TH SarabunPSK"/>
                <w:sz w:val="30"/>
                <w:szCs w:val="30"/>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lastRenderedPageBreak/>
              <w:t>GEBSC</w:t>
            </w:r>
            <w:r w:rsidRPr="00766532">
              <w:rPr>
                <w:rFonts w:ascii="TH SarabunPSK" w:eastAsia="Times New Roman" w:hAnsi="TH SarabunPSK" w:cs="TH SarabunPSK"/>
                <w:b/>
                <w:bCs/>
                <w:sz w:val="32"/>
                <w:szCs w:val="32"/>
                <w:cs/>
              </w:rPr>
              <w:t>3</w:t>
            </w:r>
            <w:r w:rsidRPr="00766532">
              <w:rPr>
                <w:rFonts w:ascii="TH SarabunPSK" w:eastAsia="Times New Roman" w:hAnsi="TH SarabunPSK" w:cs="TH SarabunPSK"/>
                <w:b/>
                <w:bCs/>
                <w:sz w:val="32"/>
                <w:szCs w:val="32"/>
              </w:rPr>
              <w:t>05</w:t>
            </w:r>
            <w:r w:rsidRPr="00766532">
              <w:rPr>
                <w:rFonts w:ascii="TH SarabunPSK" w:eastAsia="Times New Roman" w:hAnsi="TH SarabunPSK" w:cs="TH SarabunPSK"/>
                <w:b/>
                <w:bCs/>
                <w:sz w:val="32"/>
                <w:szCs w:val="32"/>
                <w:cs/>
              </w:rPr>
              <w:t xml:space="preserve"> </w:t>
            </w: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hAnsi="TH SarabunPSK" w:cs="TH SarabunPSK"/>
                <w:b/>
                <w:bCs/>
                <w:szCs w:val="32"/>
                <w:cs/>
              </w:rPr>
              <w:t>สิ่งแวดล้อมและการพัฒนาที่ยั่งยืน</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hAnsi="TH SarabunPSK" w:cs="TH SarabunPSK"/>
                <w:b/>
                <w:bCs/>
                <w:sz w:val="32"/>
                <w:szCs w:val="36"/>
              </w:rPr>
              <w:t>Environment and Sustainable Development</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 xml:space="preserve">รหัสรายวิชาเดิม : </w:t>
            </w:r>
            <w:r w:rsidRPr="001A37B3">
              <w:rPr>
                <w:rFonts w:ascii="TH SarabunPSK" w:eastAsia="Times New Roman" w:hAnsi="TH SarabunPSK" w:cs="TH SarabunPSK"/>
                <w:sz w:val="32"/>
                <w:szCs w:val="32"/>
                <w:cs/>
              </w:rPr>
              <w:t>ไม่มี</w:t>
            </w:r>
            <w:r w:rsidRPr="00766532">
              <w:rPr>
                <w:rFonts w:ascii="TH SarabunPSK" w:eastAsia="Times New Roman" w:hAnsi="TH SarabunPSK" w:cs="TH SarabunPSK"/>
                <w:b/>
                <w:bCs/>
                <w:sz w:val="32"/>
                <w:szCs w:val="32"/>
                <w:cs/>
              </w:rPr>
              <w:t xml:space="preserve"> </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9874A8" w:rsidTr="00CA51AA">
        <w:tc>
          <w:tcPr>
            <w:tcW w:w="1345" w:type="dxa"/>
            <w:shd w:val="clear" w:color="auto" w:fill="auto"/>
          </w:tcPr>
          <w:p w:rsidR="003D5C35" w:rsidRPr="009874A8" w:rsidRDefault="003D5C35" w:rsidP="00CA51AA">
            <w:pPr>
              <w:tabs>
                <w:tab w:val="left" w:pos="450"/>
                <w:tab w:val="left" w:pos="990"/>
              </w:tabs>
              <w:jc w:val="thaiDistribute"/>
              <w:rPr>
                <w:rFonts w:ascii="TH SarabunPSK" w:eastAsia="Times New Roman" w:hAnsi="TH SarabunPSK" w:cs="TH SarabunPSK"/>
                <w:b/>
                <w:bCs/>
                <w:sz w:val="31"/>
                <w:szCs w:val="31"/>
              </w:rPr>
            </w:pPr>
          </w:p>
        </w:tc>
        <w:tc>
          <w:tcPr>
            <w:tcW w:w="7160" w:type="dxa"/>
            <w:gridSpan w:val="2"/>
            <w:shd w:val="clear" w:color="auto" w:fill="auto"/>
          </w:tcPr>
          <w:p w:rsidR="003D5C35" w:rsidRPr="009874A8" w:rsidRDefault="003D5C35" w:rsidP="00CA51AA">
            <w:pPr>
              <w:tabs>
                <w:tab w:val="left" w:pos="450"/>
                <w:tab w:val="left" w:pos="990"/>
              </w:tabs>
              <w:jc w:val="thaiDistribute"/>
              <w:rPr>
                <w:rFonts w:ascii="TH SarabunPSK" w:eastAsia="Times New Roman" w:hAnsi="TH SarabunPSK" w:cs="TH SarabunPSK"/>
                <w:sz w:val="31"/>
                <w:szCs w:val="31"/>
              </w:rPr>
            </w:pPr>
            <w:r w:rsidRPr="009874A8">
              <w:rPr>
                <w:rFonts w:ascii="TH SarabunPSK" w:eastAsia="Times New Roman" w:hAnsi="TH SarabunPSK" w:cs="TH SarabunPSK"/>
                <w:sz w:val="31"/>
                <w:szCs w:val="31"/>
                <w:cs/>
              </w:rPr>
              <w:t>ศึกษาเกี่ยวกับทรัพยากรธรรมชาติและสิ่งแวดล้อม ระบบนิเวศและความสัมพันธ์ระหว่างสิ่งมีชีวิตกับสิ่งแวดล้อม ปัญหาสิ่งแวดล้อมในปัจจุบัน กฎหมายสิ่งแวดล้อมเบื้องต้น การเปลี่ยนแปลงสภาพภูมิอากาศ การวิเคราะห์ผลกระทบทางสิ่งแวดล้อม  แนวทางการใช้ทรัพยากรธรรมชาติและการรักษาสิ่งแวดล้อมอย่างยั่งยืนบนพื้นฐานวิทยาศาสตร์ การเลือกใช้แหล่งพลังงานที่เป็นมิตรต่อสิ่งแวดล้อม เทคโนโลยีสีเขียว นวัตกรรมเทคโนโลยีสมัยใหม่เพื่อการอนุรักษ์ธรรมชาติและสิ่งแวดล้อม</w:t>
            </w:r>
          </w:p>
          <w:p w:rsidR="003D5C35" w:rsidRDefault="003D5C35" w:rsidP="00CA51AA">
            <w:pPr>
              <w:tabs>
                <w:tab w:val="left" w:pos="450"/>
                <w:tab w:val="left" w:pos="990"/>
              </w:tabs>
              <w:jc w:val="thaiDistribute"/>
              <w:rPr>
                <w:rFonts w:ascii="TH SarabunPSK" w:eastAsia="Times New Roman" w:hAnsi="TH SarabunPSK" w:cs="TH SarabunPSK"/>
                <w:sz w:val="31"/>
                <w:szCs w:val="31"/>
              </w:rPr>
            </w:pPr>
            <w:r w:rsidRPr="009874A8">
              <w:rPr>
                <w:rFonts w:ascii="TH SarabunPSK" w:eastAsia="Times New Roman" w:hAnsi="TH SarabunPSK" w:cs="TH SarabunPSK"/>
                <w:sz w:val="31"/>
                <w:szCs w:val="31"/>
              </w:rPr>
              <w:t>Study of natural resources and environment; ecosystems and the relationship of organisms and environment; the current environmental problems; the introduction of environmental law;  climate change; environmental impact analysis; the use of natural resources and sustainable environmental conservation based on science; the selection of environmentally friendly energy sources; green technology; modern technological innovation for the conservation of nature and the environment</w:t>
            </w:r>
            <w:r w:rsidRPr="009874A8">
              <w:rPr>
                <w:rFonts w:ascii="TH SarabunPSK" w:eastAsia="Times New Roman" w:hAnsi="TH SarabunPSK" w:cs="TH SarabunPSK" w:hint="cs"/>
                <w:sz w:val="31"/>
                <w:szCs w:val="31"/>
                <w:cs/>
              </w:rPr>
              <w:t>.</w:t>
            </w:r>
          </w:p>
          <w:p w:rsidR="00184549" w:rsidRPr="009874A8" w:rsidRDefault="00184549" w:rsidP="00CA51AA">
            <w:pPr>
              <w:tabs>
                <w:tab w:val="left" w:pos="450"/>
                <w:tab w:val="left" w:pos="990"/>
              </w:tabs>
              <w:jc w:val="thaiDistribute"/>
              <w:rPr>
                <w:rFonts w:ascii="TH SarabunPSK" w:eastAsia="Times New Roman" w:hAnsi="TH SarabunPSK" w:cs="TH SarabunPSK"/>
                <w:sz w:val="31"/>
                <w:szCs w:val="31"/>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GEBSC4</w:t>
            </w:r>
            <w:r w:rsidRPr="00766532">
              <w:rPr>
                <w:rFonts w:ascii="TH SarabunPSK" w:eastAsia="Times New Roman" w:hAnsi="TH SarabunPSK" w:cs="TH SarabunPSK"/>
                <w:b/>
                <w:bCs/>
                <w:sz w:val="32"/>
                <w:szCs w:val="32"/>
                <w:cs/>
              </w:rPr>
              <w:t xml:space="preserve">01 </w:t>
            </w: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คณิตศาสตร์และสถิติในชีวิตประจำวัน</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Mathematics and Statistics in Daily Life</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รหัสรายวิชาเดิม : </w:t>
            </w:r>
            <w:r w:rsidRPr="001A37B3">
              <w:rPr>
                <w:rFonts w:ascii="TH SarabunPSK" w:eastAsia="Times New Roman" w:hAnsi="TH SarabunPSK" w:cs="TH SarabunPSK" w:hint="cs"/>
                <w:sz w:val="32"/>
                <w:szCs w:val="32"/>
                <w:cs/>
              </w:rPr>
              <w:t>ไม่มี</w:t>
            </w:r>
            <w:r w:rsidRPr="001A37B3">
              <w:rPr>
                <w:rFonts w:ascii="TH SarabunPSK" w:eastAsia="Times New Roman" w:hAnsi="TH SarabunPSK" w:cs="TH SarabunPSK"/>
                <w:sz w:val="32"/>
                <w:szCs w:val="32"/>
                <w:cs/>
              </w:rPr>
              <w:t xml:space="preserve"> </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160"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ศึกษาเกี่ยวกับกระบวนการตัดสินโดยใช้ตรรกศาสตร์  คณิตศาสตร์การเงินและเบี้ยประกัน   นำความรู้ทางคณิตศาสตร์และสถิติเพื่อใช้ในชีวิตประจำวัน  และนำโปรแกรมคอมพิวเตอร์มาช่วยประมวลผลทางคณิตศาสตร์และสถิติ</w:t>
            </w:r>
          </w:p>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Study of decision</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making process using logic, financial mathematics, and insurance premium; use the knowledge of mathematics and statistics in daily life and use a computer program for data processing in mathematics and statistics</w:t>
            </w:r>
            <w:r w:rsidRPr="00766532">
              <w:rPr>
                <w:rFonts w:ascii="TH SarabunPSK" w:eastAsia="Times New Roman" w:hAnsi="TH SarabunPSK" w:cs="TH SarabunPSK"/>
                <w:sz w:val="32"/>
                <w:szCs w:val="32"/>
                <w:cs/>
              </w:rPr>
              <w:t>.</w:t>
            </w:r>
          </w:p>
          <w:p w:rsidR="003D5C35" w:rsidRDefault="003D5C35" w:rsidP="00CA51AA">
            <w:pPr>
              <w:tabs>
                <w:tab w:val="left" w:pos="450"/>
                <w:tab w:val="left" w:pos="990"/>
              </w:tabs>
              <w:jc w:val="thaiDistribute"/>
              <w:rPr>
                <w:rFonts w:ascii="TH SarabunPSK" w:eastAsia="Times New Roman" w:hAnsi="TH SarabunPSK" w:cs="TH SarabunPSK"/>
                <w:sz w:val="32"/>
                <w:szCs w:val="32"/>
              </w:rPr>
            </w:pPr>
          </w:p>
          <w:p w:rsidR="00184549" w:rsidRDefault="00184549" w:rsidP="00CA51AA">
            <w:pPr>
              <w:tabs>
                <w:tab w:val="left" w:pos="450"/>
                <w:tab w:val="left" w:pos="990"/>
              </w:tabs>
              <w:jc w:val="thaiDistribute"/>
              <w:rPr>
                <w:rFonts w:ascii="TH SarabunPSK" w:eastAsia="Times New Roman" w:hAnsi="TH SarabunPSK" w:cs="TH SarabunPSK"/>
                <w:sz w:val="32"/>
                <w:szCs w:val="32"/>
              </w:rPr>
            </w:pPr>
          </w:p>
          <w:p w:rsidR="00184549" w:rsidRPr="00766532" w:rsidRDefault="00184549" w:rsidP="00CA51AA">
            <w:pPr>
              <w:tabs>
                <w:tab w:val="left" w:pos="450"/>
                <w:tab w:val="left" w:pos="990"/>
              </w:tabs>
              <w:jc w:val="thaiDistribute"/>
              <w:rPr>
                <w:rFonts w:ascii="TH SarabunPSK" w:eastAsia="Times New Roman" w:hAnsi="TH SarabunPSK" w:cs="TH SarabunPSK"/>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lastRenderedPageBreak/>
              <w:t>GEBSC</w:t>
            </w:r>
            <w:r w:rsidRPr="00766532">
              <w:rPr>
                <w:rFonts w:ascii="TH SarabunPSK" w:eastAsia="Times New Roman" w:hAnsi="TH SarabunPSK" w:cs="TH SarabunPSK"/>
                <w:b/>
                <w:bCs/>
                <w:sz w:val="32"/>
                <w:szCs w:val="32"/>
                <w:cs/>
              </w:rPr>
              <w:t>40</w:t>
            </w:r>
            <w:r w:rsidRPr="00766532">
              <w:rPr>
                <w:rFonts w:ascii="TH SarabunPSK" w:eastAsia="Times New Roman" w:hAnsi="TH SarabunPSK" w:cs="TH SarabunPSK"/>
                <w:b/>
                <w:bCs/>
                <w:sz w:val="32"/>
                <w:szCs w:val="32"/>
              </w:rPr>
              <w:t>2</w:t>
            </w:r>
            <w:r w:rsidRPr="00766532">
              <w:rPr>
                <w:rFonts w:ascii="TH SarabunPSK" w:eastAsia="Times New Roman" w:hAnsi="TH SarabunPSK" w:cs="TH SarabunPSK"/>
                <w:b/>
                <w:bCs/>
                <w:sz w:val="32"/>
                <w:szCs w:val="32"/>
                <w:cs/>
              </w:rPr>
              <w:t xml:space="preserve"> </w:t>
            </w: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H SarabunPSK" w:hAnsi="TH SarabunPSK" w:cs="TH SarabunPSK"/>
                <w:b/>
                <w:bCs/>
                <w:sz w:val="32"/>
                <w:szCs w:val="32"/>
                <w:cs/>
              </w:rPr>
              <w:t>สถิติและการวิเคราะห์ข้อมูลเบื้องต้น</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hAnsi="TH SarabunPSK" w:cs="TH SarabunPSK"/>
                <w:b/>
                <w:bCs/>
                <w:sz w:val="32"/>
                <w:szCs w:val="32"/>
              </w:rPr>
              <w:t>Statistics and Basic Data Analysis</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รหัสรายวิชาเดิม :  </w:t>
            </w:r>
            <w:r w:rsidRPr="00766532">
              <w:rPr>
                <w:rFonts w:ascii="TH SarabunPSK" w:eastAsia="Times New Roman" w:hAnsi="TH SarabunPSK" w:cs="TH SarabunPSK"/>
                <w:sz w:val="32"/>
                <w:szCs w:val="32"/>
                <w:cs/>
              </w:rPr>
              <w:t>ไม่มี</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031"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12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CA51AA">
        <w:tc>
          <w:tcPr>
            <w:tcW w:w="1345"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7160" w:type="dxa"/>
            <w:gridSpan w:val="2"/>
            <w:shd w:val="clear" w:color="auto" w:fill="auto"/>
          </w:tcPr>
          <w:p w:rsidR="003D5C35" w:rsidRDefault="003D5C35" w:rsidP="00CA51AA">
            <w:pPr>
              <w:jc w:val="thaiDistribute"/>
              <w:rPr>
                <w:rFonts w:ascii="TH SarabunPSK" w:eastAsia="TH SarabunPSK" w:hAnsi="TH SarabunPSK" w:cs="TH SarabunPSK"/>
                <w:sz w:val="32"/>
                <w:szCs w:val="32"/>
              </w:rPr>
            </w:pPr>
            <w:r w:rsidRPr="00766532">
              <w:rPr>
                <w:rFonts w:ascii="TH SarabunPSK" w:eastAsia="TH SarabunPSK" w:hAnsi="TH SarabunPSK" w:cs="TH SarabunPSK"/>
                <w:sz w:val="32"/>
                <w:szCs w:val="32"/>
                <w:cs/>
              </w:rPr>
              <w:t xml:space="preserve">ศึกษาเกี่ยวกับ ความรู้พื้นฐาน และบทบาทของสถิติในชีวิตประจำวัน การสืบค้นข้อมูลและสารสนเทศ การเก็บรวบรวมข้อมูล การนำเสนอข้อมูลแบบต่างๆ </w:t>
            </w:r>
            <w:r>
              <w:rPr>
                <w:rFonts w:ascii="TH SarabunPSK" w:eastAsia="TH SarabunPSK" w:hAnsi="TH SarabunPSK" w:cs="TH SarabunPSK"/>
                <w:sz w:val="32"/>
                <w:szCs w:val="32"/>
                <w:cs/>
              </w:rPr>
              <w:br/>
            </w:r>
            <w:r w:rsidRPr="00766532">
              <w:rPr>
                <w:rFonts w:ascii="TH SarabunPSK" w:eastAsia="TH SarabunPSK" w:hAnsi="TH SarabunPSK" w:cs="TH SarabunPSK"/>
                <w:sz w:val="32"/>
                <w:szCs w:val="32"/>
                <w:cs/>
              </w:rPr>
              <w:t xml:space="preserve">การวิเคราะห์ข้อมูลสถิติเชิงพรรณนาและเชิงอนุมาน การแปลความหมายข้อมูล </w:t>
            </w:r>
            <w:r>
              <w:rPr>
                <w:rFonts w:ascii="TH SarabunPSK" w:eastAsia="TH SarabunPSK" w:hAnsi="TH SarabunPSK" w:cs="TH SarabunPSK"/>
                <w:sz w:val="32"/>
                <w:szCs w:val="32"/>
                <w:cs/>
              </w:rPr>
              <w:br/>
            </w:r>
            <w:r w:rsidRPr="00766532">
              <w:rPr>
                <w:rFonts w:ascii="TH SarabunPSK" w:eastAsia="TH SarabunPSK" w:hAnsi="TH SarabunPSK" w:cs="TH SarabunPSK"/>
                <w:sz w:val="32"/>
                <w:szCs w:val="32"/>
                <w:cs/>
              </w:rPr>
              <w:t>การประยุกต์ใช้สถิติในวิชาชีพ และชีวิตประจำวัน การวิเคราะห์ข้อมูลโดยใช้โปรแกรมคอมพิวเตอร์</w:t>
            </w:r>
          </w:p>
          <w:p w:rsidR="003D5C35" w:rsidRPr="00766532" w:rsidRDefault="003D5C35" w:rsidP="00CA51AA">
            <w:pPr>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Study of elementary and role of statistics in daily life; searching data and information; collecting data; data visualization; descriptive statistics analysis; interpretation of data; applied statistics for career and daily life; and using a computer program for data analysis</w:t>
            </w:r>
            <w:r w:rsidRPr="00766532">
              <w:rPr>
                <w:rFonts w:ascii="TH SarabunPSK" w:eastAsia="Times New Roman" w:hAnsi="TH SarabunPSK" w:cs="TH SarabunPSK"/>
                <w:sz w:val="32"/>
                <w:szCs w:val="32"/>
                <w:cs/>
              </w:rPr>
              <w:t>.</w:t>
            </w:r>
          </w:p>
        </w:tc>
      </w:tr>
    </w:tbl>
    <w:p w:rsidR="003D5C35" w:rsidRDefault="003D5C35" w:rsidP="003D5C35">
      <w:pPr>
        <w:tabs>
          <w:tab w:val="left" w:pos="450"/>
          <w:tab w:val="left" w:pos="990"/>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cs/>
        </w:rPr>
        <w:t xml:space="preserve"> </w:t>
      </w:r>
    </w:p>
    <w:p w:rsidR="003D5C35" w:rsidRPr="00766532" w:rsidRDefault="009C42F8" w:rsidP="003D5C35">
      <w:pPr>
        <w:tabs>
          <w:tab w:val="left" w:pos="450"/>
          <w:tab w:val="left" w:pos="990"/>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t>1.</w:t>
      </w:r>
      <w:r w:rsidR="003D5C35">
        <w:rPr>
          <w:rFonts w:ascii="TH SarabunPSK" w:eastAsia="Times New Roman" w:hAnsi="TH SarabunPSK" w:cs="TH SarabunPSK"/>
          <w:b/>
          <w:bCs/>
          <w:sz w:val="32"/>
          <w:szCs w:val="32"/>
        </w:rPr>
        <w:t>5</w:t>
      </w:r>
      <w:r w:rsidR="003D5C35" w:rsidRPr="00766532">
        <w:rPr>
          <w:rFonts w:ascii="TH SarabunPSK" w:eastAsia="Times New Roman" w:hAnsi="TH SarabunPSK" w:cs="TH SarabunPSK"/>
          <w:b/>
          <w:bCs/>
          <w:sz w:val="32"/>
          <w:szCs w:val="32"/>
          <w:cs/>
        </w:rPr>
        <w:t xml:space="preserve"> กลุ่มวิชาสังคมศาสตร์และมนุษยศาสตร์   </w:t>
      </w:r>
    </w:p>
    <w:tbl>
      <w:tblPr>
        <w:tblW w:w="8415" w:type="dxa"/>
        <w:tblInd w:w="675" w:type="dxa"/>
        <w:tblLook w:val="04A0" w:firstRow="1" w:lastRow="0" w:firstColumn="1" w:lastColumn="0" w:noHBand="0" w:noVBand="1"/>
      </w:tblPr>
      <w:tblGrid>
        <w:gridCol w:w="1419"/>
        <w:gridCol w:w="5956"/>
        <w:gridCol w:w="1040"/>
      </w:tblGrid>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GEBSO</w:t>
            </w:r>
            <w:r w:rsidRPr="00766532">
              <w:rPr>
                <w:rFonts w:ascii="TH SarabunPSK" w:eastAsia="Times New Roman" w:hAnsi="TH SarabunPSK" w:cs="TH SarabunPSK"/>
                <w:b/>
                <w:bCs/>
                <w:sz w:val="32"/>
                <w:szCs w:val="32"/>
                <w:cs/>
              </w:rPr>
              <w:t>5</w:t>
            </w:r>
            <w:r w:rsidRPr="00766532">
              <w:rPr>
                <w:rFonts w:ascii="TH SarabunPSK" w:eastAsia="Times New Roman" w:hAnsi="TH SarabunPSK" w:cs="TH SarabunPSK"/>
                <w:b/>
                <w:bCs/>
                <w:sz w:val="32"/>
                <w:szCs w:val="32"/>
              </w:rPr>
              <w:t>01</w:t>
            </w:r>
            <w:r w:rsidRPr="00766532">
              <w:rPr>
                <w:rFonts w:ascii="TH SarabunPSK" w:eastAsia="Times New Roman" w:hAnsi="TH SarabunPSK" w:cs="TH SarabunPSK"/>
                <w:b/>
                <w:bCs/>
                <w:sz w:val="32"/>
                <w:szCs w:val="32"/>
                <w:cs/>
              </w:rPr>
              <w:t xml:space="preserve"> </w:t>
            </w: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การพัฒนาทักษะชีวิตและสังคม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Life and Social Skills Development</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 xml:space="preserve">รหัสรายวิชาเดิม : </w:t>
            </w:r>
            <w:r w:rsidRPr="001A37B3">
              <w:rPr>
                <w:rFonts w:ascii="TH SarabunPSK" w:eastAsia="Times New Roman" w:hAnsi="TH SarabunPSK" w:cs="TH SarabunPSK" w:hint="cs"/>
                <w:sz w:val="32"/>
                <w:szCs w:val="32"/>
                <w:cs/>
              </w:rPr>
              <w:t>ไม่มี</w:t>
            </w:r>
            <w:r w:rsidRPr="001A37B3">
              <w:rPr>
                <w:rFonts w:ascii="TH SarabunPSK" w:eastAsia="Times New Roman" w:hAnsi="TH SarabunPSK" w:cs="TH SarabunPSK"/>
                <w:sz w:val="32"/>
                <w:szCs w:val="32"/>
                <w:cs/>
              </w:rPr>
              <w:t xml:space="preserve"> </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ศึกษาเกี่ยวกับปรัชญา ทักษะการใช้ชีวิต คุณค่าแห่งความเป็นมนุษย์ และหลักธรรมในการดำรงชีวิต การพัฒนาความคิด   เจตคติ  บทบาท หน้าที่ และความรับผิดชอบต่อตนเองและผู้อื่น การมีส่วนร่วมในกิจกรรมทางสังคมและวัฒนธรรมไทย  การมีจิตสำนึกต่อส่วนรวม   ศึกษาวิธีจัดการกับภาวะอารมณ์ และสร้างสัมพันธภาพ การทำงานเป็นทีม การสร้างผลิตผลในการทำงาน และจรรยาบรรณวิชาชีพ</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Study of philosophy, life skills, human value, and moral principles for living; development of attitude, role, duty, and responsibility towards oneself and others; participation in social and Thai cultural activities; building awareness for public affairs; study emotional management and relationship building methods; teamwork; work productivity and professional ethics</w:t>
            </w:r>
            <w:r w:rsidRPr="00766532">
              <w:rPr>
                <w:rFonts w:ascii="TH SarabunPSK" w:eastAsia="Times New Roman" w:hAnsi="TH SarabunPSK" w:cs="TH SarabunPSK"/>
                <w:sz w:val="32"/>
                <w:szCs w:val="32"/>
                <w:cs/>
              </w:rPr>
              <w:t>.</w:t>
            </w:r>
          </w:p>
          <w:p w:rsidR="00D21B23" w:rsidRPr="00766532" w:rsidRDefault="00D21B23" w:rsidP="00CA51AA">
            <w:pPr>
              <w:tabs>
                <w:tab w:val="left" w:pos="450"/>
                <w:tab w:val="left" w:pos="990"/>
              </w:tabs>
              <w:jc w:val="thaiDistribute"/>
              <w:rPr>
                <w:rFonts w:ascii="TH SarabunPSK" w:eastAsia="Times New Roman" w:hAnsi="TH SarabunPSK" w:cs="TH SarabunPSK"/>
                <w:sz w:val="32"/>
                <w:szCs w:val="32"/>
                <w:cs/>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lastRenderedPageBreak/>
              <w:t>GEBSO</w:t>
            </w:r>
            <w:r w:rsidRPr="00766532">
              <w:rPr>
                <w:rFonts w:ascii="TH SarabunPSK" w:eastAsia="Times New Roman" w:hAnsi="TH SarabunPSK" w:cs="TH SarabunPSK"/>
                <w:b/>
                <w:bCs/>
                <w:sz w:val="32"/>
                <w:szCs w:val="32"/>
                <w:cs/>
              </w:rPr>
              <w:t>50</w:t>
            </w:r>
            <w:r w:rsidRPr="00766532">
              <w:rPr>
                <w:rFonts w:ascii="TH SarabunPSK" w:eastAsia="Times New Roman" w:hAnsi="TH SarabunPSK" w:cs="TH SarabunPSK"/>
                <w:b/>
                <w:bCs/>
                <w:sz w:val="32"/>
                <w:szCs w:val="32"/>
              </w:rPr>
              <w:t>2</w:t>
            </w: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ความรู้เบื้องต้นทางสังคม เศรษฐกิจและการเมืองไทย</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Introduction to Thai Politics, Society and Economy</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cs/>
              </w:rPr>
              <w:t xml:space="preserve">รหัสรายวิชาเดิม : </w:t>
            </w:r>
            <w:r w:rsidRPr="001A37B3">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ศึกษาเกี่ยวกับความหมายและความสำคัญของการเมือง ความสัมพันธ์ของการเมืองที่มีต่อสังคมและระบบเศรษฐกิจ แนวโน้มการเปลี่ยนแปลงทางการเมือง สังคมและเศรษฐกิจของประเทศไทย สังคมวิทยากับการเปลี่ยนแปลงร่วมสมัย การพัฒนาความเป็นพลเมืองและความรับผิดชอบต่อสังคม</w:t>
            </w:r>
          </w:p>
          <w:p w:rsidR="003D5C35"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Study the meaning and importance of politics</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The relationship of politics toward society and economy</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Trends of changes in political, society and economy in Thailand</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Sociology and contemporary changes</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Citizenship and social responsibility development</w:t>
            </w:r>
            <w:r w:rsidRPr="00766532">
              <w:rPr>
                <w:rFonts w:ascii="TH SarabunPSK" w:eastAsia="Times New Roman" w:hAnsi="TH SarabunPSK" w:cs="TH SarabunPSK"/>
                <w:sz w:val="32"/>
                <w:szCs w:val="32"/>
                <w:cs/>
              </w:rPr>
              <w:t>.</w:t>
            </w:r>
          </w:p>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GEBSO</w:t>
            </w:r>
            <w:r w:rsidRPr="00766532">
              <w:rPr>
                <w:rFonts w:ascii="TH SarabunPSK" w:eastAsia="Times New Roman" w:hAnsi="TH SarabunPSK" w:cs="TH SarabunPSK"/>
                <w:b/>
                <w:bCs/>
                <w:sz w:val="32"/>
                <w:szCs w:val="32"/>
                <w:cs/>
              </w:rPr>
              <w:t>50</w:t>
            </w:r>
            <w:r w:rsidRPr="00766532">
              <w:rPr>
                <w:rFonts w:ascii="TH SarabunPSK" w:eastAsia="Times New Roman" w:hAnsi="TH SarabunPSK" w:cs="TH SarabunPSK"/>
                <w:b/>
                <w:bCs/>
                <w:sz w:val="32"/>
                <w:szCs w:val="32"/>
              </w:rPr>
              <w:t>3</w:t>
            </w: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มนุษยสัมพันธ์</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Human Relations</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 xml:space="preserve">รหัสรายวิชาเดิม : </w:t>
            </w:r>
            <w:r w:rsidRPr="001A37B3">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ศึกษาเกี่ยวกับความรู้พื้นฐานและความสำคัญของมนุษยสัมพันธ์ การศึกษาเกี่ยวกับธรรมชาติและพฤติกรรมของมนุษย์ ทฤษฎีที่เกี่ยวข้องกับมนุษยสัมพันธ์ในชีวิตประจำวันและการทำงาน มนุษยสัมพันธ์กับความเป็นผู้นำ การบริหารความขัดแย้ง  การติดต่อสื่อสารเพื่อสร้างมนุษยสัมพันธ์</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Study the basic knowledge and importance of human relations; study of nature and human behavior; theory of human relations in daily life and work; human relations and leadership; personality and social etiquette; and communications for building human relations</w:t>
            </w:r>
            <w:r w:rsidRPr="00766532">
              <w:rPr>
                <w:rFonts w:ascii="TH SarabunPSK" w:eastAsia="Times New Roman" w:hAnsi="TH SarabunPSK" w:cs="TH SarabunPSK"/>
                <w:sz w:val="32"/>
                <w:szCs w:val="32"/>
                <w:cs/>
              </w:rPr>
              <w:t>.</w:t>
            </w:r>
          </w:p>
          <w:p w:rsidR="003D5C35" w:rsidRDefault="003D5C35" w:rsidP="00CA51AA">
            <w:pPr>
              <w:tabs>
                <w:tab w:val="left" w:pos="450"/>
                <w:tab w:val="left" w:pos="990"/>
              </w:tabs>
              <w:jc w:val="thaiDistribute"/>
              <w:rPr>
                <w:rFonts w:ascii="TH SarabunPSK" w:eastAsia="Times New Roman" w:hAnsi="TH SarabunPSK" w:cs="TH SarabunPSK"/>
                <w:sz w:val="32"/>
                <w:szCs w:val="32"/>
              </w:rPr>
            </w:pPr>
          </w:p>
          <w:p w:rsidR="00184549" w:rsidRDefault="00184549" w:rsidP="00CA51AA">
            <w:pPr>
              <w:tabs>
                <w:tab w:val="left" w:pos="450"/>
                <w:tab w:val="left" w:pos="990"/>
              </w:tabs>
              <w:jc w:val="thaiDistribute"/>
              <w:rPr>
                <w:rFonts w:ascii="TH SarabunPSK" w:eastAsia="Times New Roman" w:hAnsi="TH SarabunPSK" w:cs="TH SarabunPSK"/>
                <w:sz w:val="32"/>
                <w:szCs w:val="32"/>
              </w:rPr>
            </w:pPr>
          </w:p>
          <w:p w:rsidR="00184549" w:rsidRDefault="00184549" w:rsidP="00CA51AA">
            <w:pPr>
              <w:tabs>
                <w:tab w:val="left" w:pos="450"/>
                <w:tab w:val="left" w:pos="990"/>
              </w:tabs>
              <w:jc w:val="thaiDistribute"/>
              <w:rPr>
                <w:rFonts w:ascii="TH SarabunPSK" w:eastAsia="Times New Roman" w:hAnsi="TH SarabunPSK" w:cs="TH SarabunPSK"/>
                <w:sz w:val="32"/>
                <w:szCs w:val="32"/>
              </w:rPr>
            </w:pPr>
          </w:p>
          <w:p w:rsidR="00184549" w:rsidRDefault="00184549" w:rsidP="00CA51AA">
            <w:pPr>
              <w:tabs>
                <w:tab w:val="left" w:pos="450"/>
                <w:tab w:val="left" w:pos="990"/>
              </w:tabs>
              <w:jc w:val="thaiDistribute"/>
              <w:rPr>
                <w:rFonts w:ascii="TH SarabunPSK" w:eastAsia="Times New Roman" w:hAnsi="TH SarabunPSK" w:cs="TH SarabunPSK"/>
                <w:sz w:val="32"/>
                <w:szCs w:val="32"/>
              </w:rPr>
            </w:pPr>
          </w:p>
          <w:p w:rsidR="00184549" w:rsidRDefault="00184549" w:rsidP="00CA51AA">
            <w:pPr>
              <w:tabs>
                <w:tab w:val="left" w:pos="450"/>
                <w:tab w:val="left" w:pos="990"/>
              </w:tabs>
              <w:jc w:val="thaiDistribute"/>
              <w:rPr>
                <w:rFonts w:ascii="TH SarabunPSK" w:eastAsia="Times New Roman" w:hAnsi="TH SarabunPSK" w:cs="TH SarabunPSK"/>
                <w:sz w:val="32"/>
                <w:szCs w:val="32"/>
              </w:rPr>
            </w:pPr>
          </w:p>
          <w:p w:rsidR="00184549" w:rsidRDefault="00184549" w:rsidP="00CA51AA">
            <w:pPr>
              <w:tabs>
                <w:tab w:val="left" w:pos="450"/>
                <w:tab w:val="left" w:pos="990"/>
              </w:tabs>
              <w:jc w:val="thaiDistribute"/>
              <w:rPr>
                <w:rFonts w:ascii="TH SarabunPSK" w:eastAsia="Times New Roman" w:hAnsi="TH SarabunPSK" w:cs="TH SarabunPSK"/>
                <w:sz w:val="32"/>
                <w:szCs w:val="32"/>
              </w:rPr>
            </w:pPr>
          </w:p>
          <w:p w:rsidR="00184549" w:rsidRPr="00766532" w:rsidRDefault="00184549" w:rsidP="00CA51AA">
            <w:pPr>
              <w:tabs>
                <w:tab w:val="left" w:pos="450"/>
                <w:tab w:val="left" w:pos="990"/>
              </w:tabs>
              <w:jc w:val="thaiDistribute"/>
              <w:rPr>
                <w:rFonts w:ascii="TH SarabunPSK" w:eastAsia="Times New Roman" w:hAnsi="TH SarabunPSK" w:cs="TH SarabunPSK"/>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lastRenderedPageBreak/>
              <w:t>GEBSO504</w:t>
            </w: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การพัฒนาศักยภาพมนุษย์และจิตวิทยาเชิงบวก</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Human Potential Development and Positive Psychology</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รหัสรายวิชาเดิม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hAnsi="TH SarabunPSK" w:cs="TH SarabunPSK"/>
                <w:sz w:val="32"/>
                <w:szCs w:val="32"/>
              </w:rPr>
            </w:pPr>
            <w:r w:rsidRPr="00766532">
              <w:rPr>
                <w:rFonts w:ascii="TH SarabunPSK" w:hAnsi="TH SarabunPSK" w:cs="TH SarabunPSK"/>
                <w:sz w:val="32"/>
                <w:szCs w:val="32"/>
                <w:cs/>
              </w:rPr>
              <w:t>ศึกษาเกี่ยวกับกลยุทธ์การบริหารงานเพื่อพัฒนาศักยภาพของมนุษย์ การพัฒนาคุณลักษณะทางบวกของมนุษย์ เช่น ความคิดสร้างสรรค์  ความหวัง  การมองโลกในแง่ดี  ความสามารถในการปรับตัวและความสัมพันธ์ระหว่างบุคคล การประยุกต์ทฤษฎีทางจิตวิทยาเพื่อการดำเนินชีวิตอย่างมีความหมายโดยส่งเสริมให้นักศึกษาเกิดการเรียนรู้ผ่านตัวแบบที่ปรากฏในสื่อต่าง ๆ</w:t>
            </w:r>
          </w:p>
          <w:p w:rsidR="003D5C35"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hAnsi="TH SarabunPSK" w:cs="TH SarabunPSK"/>
                <w:sz w:val="32"/>
                <w:szCs w:val="32"/>
              </w:rPr>
              <w:t>Study the management strategies for potential human development</w:t>
            </w:r>
            <w:r w:rsidRPr="00766532">
              <w:rPr>
                <w:rFonts w:ascii="TH SarabunPSK" w:hAnsi="TH SarabunPSK" w:cs="TH SarabunPSK"/>
                <w:sz w:val="32"/>
                <w:szCs w:val="32"/>
                <w:cs/>
              </w:rPr>
              <w:t xml:space="preserve">. </w:t>
            </w:r>
            <w:r w:rsidRPr="00766532">
              <w:rPr>
                <w:rFonts w:ascii="TH SarabunPSK" w:hAnsi="TH SarabunPSK" w:cs="TH SarabunPSK"/>
                <w:sz w:val="32"/>
                <w:szCs w:val="32"/>
              </w:rPr>
              <w:t>The development of positive human traits such as creativity, hope, optimism, adaptability, and interpersonal relationships</w:t>
            </w:r>
            <w:r w:rsidRPr="00766532">
              <w:rPr>
                <w:rFonts w:ascii="TH SarabunPSK" w:hAnsi="TH SarabunPSK" w:cs="TH SarabunPSK"/>
                <w:sz w:val="32"/>
                <w:szCs w:val="32"/>
                <w:cs/>
              </w:rPr>
              <w:t xml:space="preserve">. </w:t>
            </w:r>
            <w:r w:rsidRPr="00766532">
              <w:rPr>
                <w:rFonts w:ascii="TH SarabunPSK" w:hAnsi="TH SarabunPSK" w:cs="TH SarabunPSK"/>
                <w:sz w:val="32"/>
                <w:szCs w:val="32"/>
              </w:rPr>
              <w:t>The application of psychological theory to a meaningful life encourages students to learn through models that appear in various media</w:t>
            </w:r>
            <w:r w:rsidRPr="00766532">
              <w:rPr>
                <w:rFonts w:ascii="TH SarabunPSK" w:hAnsi="TH SarabunPSK" w:cs="TH SarabunPSK"/>
                <w:sz w:val="32"/>
                <w:szCs w:val="32"/>
                <w:cs/>
              </w:rPr>
              <w:t>.</w:t>
            </w:r>
          </w:p>
          <w:p w:rsidR="003D5C35" w:rsidRPr="00766532" w:rsidRDefault="003D5C35" w:rsidP="00CA51AA">
            <w:pPr>
              <w:tabs>
                <w:tab w:val="left" w:pos="450"/>
                <w:tab w:val="left" w:pos="990"/>
              </w:tabs>
              <w:jc w:val="thaiDistribute"/>
              <w:rPr>
                <w:rFonts w:ascii="TH SarabunPSK" w:eastAsia="Times New Roman" w:hAnsi="TH SarabunPSK" w:cs="TH SarabunPSK"/>
                <w:sz w:val="32"/>
                <w:szCs w:val="32"/>
                <w:cs/>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GEBSO5</w:t>
            </w:r>
            <w:r w:rsidRPr="00766532">
              <w:rPr>
                <w:rFonts w:ascii="TH SarabunPSK" w:eastAsia="Times New Roman" w:hAnsi="TH SarabunPSK" w:cs="TH SarabunPSK"/>
                <w:b/>
                <w:bCs/>
                <w:sz w:val="32"/>
                <w:szCs w:val="32"/>
                <w:cs/>
              </w:rPr>
              <w:t>0</w:t>
            </w:r>
            <w:r w:rsidRPr="00766532">
              <w:rPr>
                <w:rFonts w:ascii="TH SarabunPSK" w:eastAsia="Times New Roman" w:hAnsi="TH SarabunPSK" w:cs="TH SarabunPSK"/>
                <w:b/>
                <w:bCs/>
                <w:sz w:val="32"/>
                <w:szCs w:val="32"/>
              </w:rPr>
              <w:t>5</w:t>
            </w: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พลเมืองดิจิทัล</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Digital Citizenship</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รหัสรายวิชาเดิม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hAnsi="TH SarabunPSK" w:cs="TH SarabunPSK"/>
                <w:sz w:val="32"/>
                <w:szCs w:val="32"/>
                <w:cs/>
              </w:rPr>
              <w:t>ศึกษาเกี่ยวกับ</w:t>
            </w:r>
            <w:r w:rsidRPr="00766532">
              <w:rPr>
                <w:rFonts w:ascii="TH SarabunPSK" w:eastAsia="Times New Roman" w:hAnsi="TH SarabunPSK" w:cs="TH SarabunPSK"/>
                <w:sz w:val="32"/>
                <w:szCs w:val="32"/>
                <w:cs/>
              </w:rPr>
              <w:t xml:space="preserve"> ความหมาย คุณลักษณะของพลเมืองดิจิทัลที่ดี ความรู้ดิจิทัล </w:t>
            </w:r>
            <w:r>
              <w:rPr>
                <w:rFonts w:ascii="TH SarabunPSK" w:eastAsia="Times New Roman" w:hAnsi="TH SarabunPSK" w:cs="TH SarabunPSK"/>
                <w:sz w:val="32"/>
                <w:szCs w:val="32"/>
                <w:cs/>
              </w:rPr>
              <w:br/>
            </w:r>
            <w:r w:rsidRPr="00766532">
              <w:rPr>
                <w:rFonts w:ascii="TH SarabunPSK" w:eastAsia="Times New Roman" w:hAnsi="TH SarabunPSK" w:cs="TH SarabunPSK"/>
                <w:sz w:val="32"/>
                <w:szCs w:val="32"/>
                <w:cs/>
              </w:rPr>
              <w:t>การสื่อสารในสังคมดิจิทัล อัตลักษณ์และตัวตน ความเป็นส่วนตัวและปลอดภัย การกลั่นแกล้งบนสื่อดิจิทัล มารยาทและวิจารณญาณบนสื่อดิจิทัล สิทธิ กฎหมายและจริยธรรมสำหรับดิจิทัล การรู้เท่าทันสื่อ ทักษะและองค์ประกอบการวิเคราะห์สื่อเพื่อการรู้เท่าทัน และการเป็นผู้ประกอบการในโลกดิจิทัล</w:t>
            </w:r>
          </w:p>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Study the definition and the characteristics of good digital citizenship; digital knowledge; communication in a digital society; identity and existentialism; privacy and security; bullying on digital media; etiquette and discretion on digital media; rights, laws, and ethics for digital media literacy; skills and elements of media analysis for literacy; and being a digital entrepreneur</w:t>
            </w:r>
            <w:r w:rsidRPr="00766532">
              <w:rPr>
                <w:rFonts w:ascii="TH SarabunPSK" w:eastAsia="Times New Roman" w:hAnsi="TH SarabunPSK" w:cs="TH SarabunPSK"/>
                <w:sz w:val="32"/>
                <w:szCs w:val="32"/>
                <w:cs/>
              </w:rPr>
              <w:t>.</w:t>
            </w:r>
          </w:p>
          <w:p w:rsidR="003D5C35" w:rsidRDefault="003D5C35" w:rsidP="00CA51AA">
            <w:pPr>
              <w:tabs>
                <w:tab w:val="left" w:pos="450"/>
                <w:tab w:val="left" w:pos="990"/>
              </w:tabs>
              <w:jc w:val="thaiDistribute"/>
              <w:rPr>
                <w:rFonts w:ascii="TH SarabunPSK" w:eastAsia="Times New Roman" w:hAnsi="TH SarabunPSK" w:cs="TH SarabunPSK"/>
                <w:sz w:val="32"/>
                <w:szCs w:val="32"/>
              </w:rPr>
            </w:pPr>
          </w:p>
          <w:p w:rsidR="00184549" w:rsidRPr="00766532" w:rsidRDefault="00184549" w:rsidP="00CA51AA">
            <w:pPr>
              <w:tabs>
                <w:tab w:val="left" w:pos="450"/>
                <w:tab w:val="left" w:pos="990"/>
              </w:tabs>
              <w:jc w:val="thaiDistribute"/>
              <w:rPr>
                <w:rFonts w:ascii="TH SarabunPSK" w:eastAsia="Times New Roman" w:hAnsi="TH SarabunPSK" w:cs="TH SarabunPSK"/>
                <w:sz w:val="32"/>
                <w:szCs w:val="32"/>
                <w:cs/>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lastRenderedPageBreak/>
              <w:t>GEBSO506</w:t>
            </w: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วัฒนธรรมและเศรษฐกิจสร้างสรรค์</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Cultural and Creative Economy</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รหัสรายวิชาเดิม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cs/>
              </w:rPr>
            </w:pPr>
            <w:r w:rsidRPr="00766532">
              <w:rPr>
                <w:rFonts w:ascii="TH SarabunPSK" w:hAnsi="TH SarabunPSK" w:cs="TH SarabunPSK"/>
                <w:sz w:val="32"/>
                <w:szCs w:val="32"/>
                <w:cs/>
              </w:rPr>
              <w:t>ศึกษาเกี่ยวกับ</w:t>
            </w:r>
            <w:r w:rsidRPr="00766532">
              <w:rPr>
                <w:rFonts w:ascii="TH SarabunPSK" w:eastAsia="Times New Roman" w:hAnsi="TH SarabunPSK" w:cs="TH SarabunPSK"/>
                <w:sz w:val="32"/>
                <w:szCs w:val="32"/>
                <w:cs/>
              </w:rPr>
              <w:t xml:space="preserve"> ความรู้ และพัฒนาการของวัฒนธรรมไทย วัฒนธรรมท้องถิ่น </w:t>
            </w:r>
            <w:r>
              <w:rPr>
                <w:rFonts w:ascii="TH SarabunPSK" w:eastAsia="Times New Roman" w:hAnsi="TH SarabunPSK" w:cs="TH SarabunPSK"/>
                <w:sz w:val="32"/>
                <w:szCs w:val="32"/>
                <w:cs/>
              </w:rPr>
              <w:br/>
            </w:r>
            <w:r w:rsidRPr="00766532">
              <w:rPr>
                <w:rFonts w:ascii="TH SarabunPSK" w:eastAsia="Times New Roman" w:hAnsi="TH SarabunPSK" w:cs="TH SarabunPSK"/>
                <w:sz w:val="32"/>
                <w:szCs w:val="32"/>
                <w:cs/>
              </w:rPr>
              <w:t>ทุนทางวัฒนธรรม มรดกภูมิปัญญาทางวัฒนธรรมของไทย  ความหมาย ความสำคัญ ประเภท องค์ประกอบของเศรษฐกิจสร้างสรรค์ นโยบายการพัฒนาเศรษฐกิจสร้างสรรค์ของไทย ต้นแบบเศรษฐกิจสร้างสรรค์ วัฒนธรรมไทยกับการขับเคลื่อนเศรษฐกิจสร้างสรรค์</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Study the knowledge and development of Thai culture; local culture; cultural capital; cultural heritage of Thailand</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Meaning, importance, types, components of the creative economy</w:t>
            </w: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Thai creative economy development policy, a model of creative economy Thai culture, and driving the creative economy</w:t>
            </w:r>
            <w:r w:rsidRPr="00766532">
              <w:rPr>
                <w:rFonts w:ascii="TH SarabunPSK" w:eastAsia="Times New Roman" w:hAnsi="TH SarabunPSK" w:cs="TH SarabunPSK"/>
                <w:sz w:val="32"/>
                <w:szCs w:val="32"/>
                <w:cs/>
              </w:rPr>
              <w:t>.</w:t>
            </w:r>
          </w:p>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GEBSO</w:t>
            </w:r>
            <w:r w:rsidRPr="00766532">
              <w:rPr>
                <w:rFonts w:ascii="TH SarabunPSK" w:eastAsia="Times New Roman" w:hAnsi="TH SarabunPSK" w:cs="TH SarabunPSK"/>
                <w:b/>
                <w:bCs/>
                <w:sz w:val="32"/>
                <w:szCs w:val="32"/>
                <w:cs/>
              </w:rPr>
              <w:t>5</w:t>
            </w:r>
            <w:r w:rsidRPr="00766532">
              <w:rPr>
                <w:rFonts w:ascii="TH SarabunPSK" w:eastAsia="Times New Roman" w:hAnsi="TH SarabunPSK" w:cs="TH SarabunPSK"/>
                <w:b/>
                <w:bCs/>
                <w:sz w:val="32"/>
                <w:szCs w:val="32"/>
              </w:rPr>
              <w:t>07</w:t>
            </w: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ศาสตร์พระราชากับการพัฒนาที่ยั่งยืน</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The King</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s Philosophy and Sustainable Development</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รหัสรายวิชาเดิม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3B119E" w:rsidRDefault="003D5C35" w:rsidP="00CA51AA">
            <w:pPr>
              <w:tabs>
                <w:tab w:val="left" w:pos="450"/>
                <w:tab w:val="left" w:pos="990"/>
              </w:tabs>
              <w:jc w:val="thaiDistribute"/>
              <w:rPr>
                <w:rFonts w:ascii="TH SarabunPSK" w:eastAsia="Times New Roman" w:hAnsi="TH SarabunPSK" w:cs="TH SarabunPSK"/>
                <w:sz w:val="32"/>
                <w:szCs w:val="32"/>
              </w:rPr>
            </w:pPr>
            <w:r w:rsidRPr="003B119E">
              <w:rPr>
                <w:rFonts w:ascii="TH SarabunPSK" w:eastAsia="Times New Roman" w:hAnsi="TH SarabunPSK" w:cs="TH SarabunPSK"/>
                <w:sz w:val="32"/>
                <w:szCs w:val="32"/>
                <w:cs/>
              </w:rPr>
              <w:t>ศึกษาเกี่ยวกับ ความหมาย หลักคิด หลักวิชา และหลักปฏิบัติของศาสตร์พระราชา พระราชประวัติพระบาทสมเด็จพระบรมชนกาธิเบศร มหาภูมิพลอดุลยเดชมหาราช</w:t>
            </w:r>
            <w:r w:rsidRPr="003B119E">
              <w:rPr>
                <w:rFonts w:ascii="TH SarabunPSK" w:eastAsia="Times New Roman" w:hAnsi="TH SarabunPSK" w:cs="TH SarabunPSK"/>
                <w:sz w:val="32"/>
                <w:szCs w:val="32"/>
                <w:cs/>
              </w:rPr>
              <w:br/>
              <w:t xml:space="preserve">บรมนาถบพิตร (รัชกาลที่ </w:t>
            </w:r>
            <w:r w:rsidR="00DE1561">
              <w:rPr>
                <w:rFonts w:ascii="TH SarabunPSK" w:eastAsia="Times New Roman" w:hAnsi="TH SarabunPSK" w:cs="TH SarabunPSK"/>
                <w:sz w:val="32"/>
                <w:szCs w:val="32"/>
              </w:rPr>
              <w:t>9</w:t>
            </w:r>
            <w:r w:rsidRPr="003B119E">
              <w:rPr>
                <w:rFonts w:ascii="TH SarabunPSK" w:eastAsia="Times New Roman" w:hAnsi="TH SarabunPSK" w:cs="TH SarabunPSK"/>
                <w:sz w:val="32"/>
                <w:szCs w:val="32"/>
                <w:cs/>
              </w:rPr>
              <w:t>) แนวคิดพระราโชบายของพระบาทสมเด็จ</w:t>
            </w:r>
            <w:r w:rsidRPr="003B119E">
              <w:rPr>
                <w:rFonts w:ascii="TH SarabunPSK" w:eastAsia="Times New Roman" w:hAnsi="TH SarabunPSK" w:cs="TH SarabunPSK"/>
                <w:sz w:val="32"/>
                <w:szCs w:val="32"/>
                <w:cs/>
              </w:rPr>
              <w:br/>
              <w:t xml:space="preserve">พระปรเมนทรรามาธิบดี ศรีสินทรมหาวชิราลงกรณ พระวชิรเกล้าเจ้าอยู่หัว (รัชกาลที่ </w:t>
            </w:r>
            <w:r w:rsidR="00DE1561">
              <w:rPr>
                <w:rFonts w:ascii="TH SarabunPSK" w:eastAsia="Times New Roman" w:hAnsi="TH SarabunPSK" w:cs="TH SarabunPSK"/>
                <w:sz w:val="32"/>
                <w:szCs w:val="32"/>
              </w:rPr>
              <w:t>10</w:t>
            </w:r>
            <w:r w:rsidRPr="003B119E">
              <w:rPr>
                <w:rFonts w:ascii="TH SarabunPSK" w:eastAsia="Times New Roman" w:hAnsi="TH SarabunPSK" w:cs="TH SarabunPSK"/>
                <w:sz w:val="32"/>
                <w:szCs w:val="32"/>
                <w:cs/>
              </w:rPr>
              <w:t>) หลักการเข้าใจ เข้าถึง พัฒนา และการน้อมนำศาสตร์พระราชามาประยุกต์ใช้ในชีวิตประจำวัน เพื่อนำไปสู่เป้าหมายการพัฒนาที่ยั่งยืน</w:t>
            </w:r>
          </w:p>
          <w:p w:rsidR="003D5C35" w:rsidRDefault="003D5C35" w:rsidP="00CA51AA">
            <w:pPr>
              <w:tabs>
                <w:tab w:val="left" w:pos="450"/>
                <w:tab w:val="left" w:pos="990"/>
              </w:tabs>
              <w:jc w:val="thaiDistribute"/>
              <w:rPr>
                <w:rFonts w:ascii="TH SarabunPSK" w:eastAsia="Times New Roman" w:hAnsi="TH SarabunPSK" w:cs="TH SarabunPSK"/>
                <w:sz w:val="32"/>
                <w:szCs w:val="32"/>
                <w:highlight w:val="yellow"/>
              </w:rPr>
            </w:pPr>
            <w:r w:rsidRPr="003B119E">
              <w:rPr>
                <w:rFonts w:ascii="TH SarabunPSK" w:eastAsia="Times New Roman" w:hAnsi="TH SarabunPSK" w:cs="TH SarabunPSK"/>
                <w:sz w:val="32"/>
                <w:szCs w:val="32"/>
              </w:rPr>
              <w:t>Study the definition</w:t>
            </w:r>
            <w:r w:rsidRPr="003B119E">
              <w:rPr>
                <w:rFonts w:ascii="TH SarabunPSK" w:eastAsia="Times New Roman" w:hAnsi="TH SarabunPSK" w:cs="TH SarabunPSK"/>
                <w:sz w:val="32"/>
                <w:szCs w:val="32"/>
                <w:cs/>
              </w:rPr>
              <w:t xml:space="preserve"> </w:t>
            </w:r>
            <w:r w:rsidRPr="003B119E">
              <w:rPr>
                <w:rFonts w:ascii="TH SarabunPSK" w:eastAsia="Times New Roman" w:hAnsi="TH SarabunPSK" w:cs="TH SarabunPSK"/>
                <w:sz w:val="32"/>
                <w:szCs w:val="32"/>
              </w:rPr>
              <w:t xml:space="preserve">, concepts, principles, and practical guidelines of the King's Philosophy; the biography of His Majesty King Bhumibol Adulyadej </w:t>
            </w:r>
            <w:r w:rsidRPr="003B119E">
              <w:rPr>
                <w:rFonts w:ascii="TH SarabunPSK" w:eastAsia="Times New Roman" w:hAnsi="TH SarabunPSK" w:cs="TH SarabunPSK"/>
                <w:sz w:val="32"/>
                <w:szCs w:val="32"/>
                <w:cs/>
              </w:rPr>
              <w:t>(</w:t>
            </w:r>
            <w:r w:rsidRPr="003B119E">
              <w:rPr>
                <w:rFonts w:ascii="TH SarabunPSK" w:eastAsia="Times New Roman" w:hAnsi="TH SarabunPSK" w:cs="TH SarabunPSK"/>
                <w:sz w:val="32"/>
                <w:szCs w:val="32"/>
              </w:rPr>
              <w:t>Rama IX</w:t>
            </w:r>
            <w:r w:rsidRPr="003B119E">
              <w:rPr>
                <w:rFonts w:ascii="TH SarabunPSK" w:eastAsia="Times New Roman" w:hAnsi="TH SarabunPSK" w:cs="TH SarabunPSK"/>
                <w:sz w:val="32"/>
                <w:szCs w:val="32"/>
                <w:cs/>
              </w:rPr>
              <w:t>)</w:t>
            </w:r>
            <w:r w:rsidRPr="003B119E">
              <w:rPr>
                <w:rFonts w:ascii="TH SarabunPSK" w:eastAsia="Times New Roman" w:hAnsi="TH SarabunPSK" w:cs="TH SarabunPSK"/>
                <w:sz w:val="32"/>
                <w:szCs w:val="32"/>
              </w:rPr>
              <w:t xml:space="preserve">; His Majesty King MahaVajiralongkorn Bodindradebayavarangkun </w:t>
            </w:r>
            <w:r w:rsidRPr="003B119E">
              <w:rPr>
                <w:rFonts w:ascii="TH SarabunPSK" w:eastAsia="Times New Roman" w:hAnsi="TH SarabunPSK" w:cs="TH SarabunPSK"/>
                <w:sz w:val="32"/>
                <w:szCs w:val="32"/>
                <w:cs/>
              </w:rPr>
              <w:t>(</w:t>
            </w:r>
            <w:r w:rsidRPr="003B119E">
              <w:rPr>
                <w:rFonts w:ascii="TH SarabunPSK" w:eastAsia="Times New Roman" w:hAnsi="TH SarabunPSK" w:cs="TH SarabunPSK"/>
                <w:sz w:val="32"/>
                <w:szCs w:val="32"/>
              </w:rPr>
              <w:t>Rama X</w:t>
            </w:r>
            <w:r w:rsidRPr="003B119E">
              <w:rPr>
                <w:rFonts w:ascii="TH SarabunPSK" w:eastAsia="Times New Roman" w:hAnsi="TH SarabunPSK" w:cs="TH SarabunPSK"/>
                <w:sz w:val="32"/>
                <w:szCs w:val="32"/>
                <w:cs/>
              </w:rPr>
              <w:t>)</w:t>
            </w:r>
            <w:r w:rsidRPr="003B119E">
              <w:rPr>
                <w:rFonts w:ascii="TH SarabunPSK" w:eastAsia="Times New Roman" w:hAnsi="TH SarabunPSK" w:cs="TH SarabunPSK"/>
                <w:sz w:val="32"/>
                <w:szCs w:val="32"/>
              </w:rPr>
              <w:t>'s royal policy</w:t>
            </w:r>
            <w:r w:rsidRPr="003B119E">
              <w:rPr>
                <w:rFonts w:ascii="TH SarabunPSK" w:eastAsia="Times New Roman" w:hAnsi="TH SarabunPSK" w:cs="TH SarabunPSK"/>
                <w:sz w:val="32"/>
                <w:szCs w:val="32"/>
                <w:cs/>
              </w:rPr>
              <w:t xml:space="preserve">. </w:t>
            </w:r>
            <w:r w:rsidRPr="003B119E">
              <w:rPr>
                <w:rFonts w:ascii="TH SarabunPSK" w:eastAsia="Times New Roman" w:hAnsi="TH SarabunPSK" w:cs="TH SarabunPSK"/>
                <w:sz w:val="32"/>
                <w:szCs w:val="32"/>
              </w:rPr>
              <w:t>The core principles of understanding, accessibility, development, and application of the King's philosophy in daily life to sustainable development goals</w:t>
            </w:r>
            <w:r w:rsidRPr="003B119E">
              <w:rPr>
                <w:rFonts w:ascii="TH SarabunPSK" w:eastAsia="Times New Roman" w:hAnsi="TH SarabunPSK" w:cs="TH SarabunPSK"/>
                <w:sz w:val="32"/>
                <w:szCs w:val="32"/>
                <w:cs/>
              </w:rPr>
              <w:t>.</w:t>
            </w:r>
          </w:p>
          <w:p w:rsidR="00184549" w:rsidRPr="003B119E" w:rsidRDefault="00184549" w:rsidP="00CA51AA">
            <w:pPr>
              <w:tabs>
                <w:tab w:val="left" w:pos="450"/>
                <w:tab w:val="left" w:pos="990"/>
              </w:tabs>
              <w:jc w:val="thaiDistribute"/>
              <w:rPr>
                <w:rFonts w:ascii="TH SarabunPSK" w:eastAsia="Times New Roman" w:hAnsi="TH SarabunPSK" w:cs="TH SarabunPSK"/>
                <w:sz w:val="32"/>
                <w:szCs w:val="32"/>
                <w:highlight w:val="yellow"/>
                <w:cs/>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lastRenderedPageBreak/>
              <w:t>GEBSO</w:t>
            </w:r>
            <w:r w:rsidRPr="00766532">
              <w:rPr>
                <w:rFonts w:ascii="TH SarabunPSK" w:eastAsia="Times New Roman" w:hAnsi="TH SarabunPSK" w:cs="TH SarabunPSK"/>
                <w:b/>
                <w:bCs/>
                <w:sz w:val="32"/>
                <w:szCs w:val="32"/>
                <w:cs/>
              </w:rPr>
              <w:t>5</w:t>
            </w:r>
            <w:r w:rsidRPr="00766532">
              <w:rPr>
                <w:rFonts w:ascii="TH SarabunPSK" w:eastAsia="Times New Roman" w:hAnsi="TH SarabunPSK" w:cs="TH SarabunPSK"/>
                <w:b/>
                <w:bCs/>
                <w:sz w:val="32"/>
                <w:szCs w:val="32"/>
              </w:rPr>
              <w:t>08</w:t>
            </w: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จิตวิทยาการจัดการองค์การในโลกยุคใหม่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Psychology of orga</w:t>
            </w:r>
            <w:r>
              <w:rPr>
                <w:rFonts w:ascii="TH SarabunPSK" w:eastAsia="Times New Roman" w:hAnsi="TH SarabunPSK" w:cs="TH SarabunPSK"/>
                <w:b/>
                <w:bCs/>
                <w:sz w:val="32"/>
                <w:szCs w:val="32"/>
              </w:rPr>
              <w:t xml:space="preserve">nizational Management in Modern </w:t>
            </w:r>
            <w:r w:rsidRPr="00766532">
              <w:rPr>
                <w:rFonts w:ascii="TH SarabunPSK" w:eastAsia="Times New Roman" w:hAnsi="TH SarabunPSK" w:cs="TH SarabunPSK"/>
                <w:b/>
                <w:bCs/>
                <w:sz w:val="32"/>
                <w:szCs w:val="32"/>
              </w:rPr>
              <w:t>world</w:t>
            </w:r>
            <w:r w:rsidRPr="00766532">
              <w:rPr>
                <w:rFonts w:ascii="TH SarabunPSK" w:eastAsia="Times New Roman" w:hAnsi="TH SarabunPSK" w:cs="TH SarabunPSK"/>
                <w:b/>
                <w:bCs/>
                <w:sz w:val="32"/>
                <w:szCs w:val="32"/>
              </w:rPr>
              <w:tab/>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รหัสรายวิชาเดิม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ศึกษาความหมาย ขอบเขต หลักการของจิตวิทยาองค์การ ระบบองค์การ </w:t>
            </w:r>
            <w:r>
              <w:rPr>
                <w:rFonts w:ascii="TH SarabunPSK" w:eastAsia="Times New Roman" w:hAnsi="TH SarabunPSK" w:cs="TH SarabunPSK"/>
                <w:sz w:val="32"/>
                <w:szCs w:val="32"/>
                <w:cs/>
              </w:rPr>
              <w:br/>
            </w:r>
            <w:r w:rsidRPr="00766532">
              <w:rPr>
                <w:rFonts w:ascii="TH SarabunPSK" w:eastAsia="Times New Roman" w:hAnsi="TH SarabunPSK" w:cs="TH SarabunPSK"/>
                <w:sz w:val="32"/>
                <w:szCs w:val="32"/>
                <w:cs/>
              </w:rPr>
              <w:t>การบริหารจัดการในองค์การทั้งในระดับบุคคล กลุ่ม และองค์กร  การเปรียบเทียบความแตกต่างระหว่างบุคคลเชิงพฤติกรรมในการทำงาน ปัจจัยทางด้านจิตวิทยาที่มีผลต่อความสำเร็จในการบริหารงาน การบริหารจัดการความขัดแย้งและการเปลี่ยนแปลงในองค์การ การเพิ่มพูนประสิทธิภาพการทำงานและคุณค่าของบุคคลในองค์การ รวมทั้งเรียนรู้เกี่ยวกับกลยุทธ์และเทคนิคในการบริหารจัดการองค์การอย่างมีประสิทธิภาพในสังคมยุคใหม่</w:t>
            </w:r>
          </w:p>
          <w:p w:rsidR="003D5C35" w:rsidRPr="00766532" w:rsidRDefault="003D5C35" w:rsidP="00CA51AA">
            <w:pPr>
              <w:tabs>
                <w:tab w:val="left" w:pos="450"/>
                <w:tab w:val="left" w:pos="990"/>
              </w:tabs>
              <w:jc w:val="thaiDistribute"/>
              <w:rPr>
                <w:rFonts w:ascii="TH SarabunPSK" w:eastAsia="Times New Roman" w:hAnsi="TH SarabunPSK" w:cs="TH SarabunPSK"/>
                <w:sz w:val="32"/>
                <w:szCs w:val="32"/>
                <w:cs/>
              </w:rPr>
            </w:pPr>
            <w:r w:rsidRPr="00766532">
              <w:rPr>
                <w:rFonts w:ascii="TH SarabunPSK" w:eastAsia="Times New Roman" w:hAnsi="TH SarabunPSK" w:cs="TH SarabunPSK"/>
                <w:sz w:val="32"/>
                <w:szCs w:val="32"/>
              </w:rPr>
              <w:t>Study the definition, scope, principles of organizational psychology; organizational systems; organizational management in the individual, group, and organization; the comparison of individual differences between work behaviors; psychological factors affecting management success; the management of conflicts and changes in the organization; the enhancement of work efficiency and individual values in the organization; including learning the strategies and techniques for effective organization management in modern society</w:t>
            </w:r>
            <w:r w:rsidRPr="00766532">
              <w:rPr>
                <w:rFonts w:ascii="TH SarabunPSK" w:eastAsia="Times New Roman" w:hAnsi="TH SarabunPSK" w:cs="TH SarabunPSK"/>
                <w:sz w:val="32"/>
                <w:szCs w:val="32"/>
                <w:cs/>
              </w:rPr>
              <w:t>.</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GEBSO</w:t>
            </w:r>
            <w:r w:rsidRPr="00766532">
              <w:rPr>
                <w:rFonts w:ascii="TH SarabunPSK" w:eastAsia="Times New Roman" w:hAnsi="TH SarabunPSK" w:cs="TH SarabunPSK"/>
                <w:b/>
                <w:bCs/>
                <w:sz w:val="32"/>
                <w:szCs w:val="32"/>
                <w:cs/>
              </w:rPr>
              <w:t>5</w:t>
            </w:r>
            <w:r w:rsidRPr="00766532">
              <w:rPr>
                <w:rFonts w:ascii="TH SarabunPSK" w:eastAsia="Times New Roman" w:hAnsi="TH SarabunPSK" w:cs="TH SarabunPSK"/>
                <w:b/>
                <w:bCs/>
                <w:sz w:val="32"/>
                <w:szCs w:val="32"/>
              </w:rPr>
              <w:t>09</w:t>
            </w: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 xml:space="preserve">มนุษย์กับจริยธรรมในศตวรรษที่ </w:t>
            </w:r>
            <w:r w:rsidRPr="00766532">
              <w:rPr>
                <w:rFonts w:ascii="TH SarabunPSK" w:eastAsia="Times New Roman" w:hAnsi="TH SarabunPSK" w:cs="TH SarabunPSK"/>
                <w:b/>
                <w:bCs/>
                <w:sz w:val="32"/>
                <w:szCs w:val="32"/>
              </w:rPr>
              <w:t>21</w:t>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0</w:t>
            </w:r>
            <w:r w:rsidRPr="00766532">
              <w:rPr>
                <w:rFonts w:ascii="TH SarabunPSK" w:eastAsia="Times New Roman" w:hAnsi="TH SarabunPSK" w:cs="TH SarabunPSK"/>
                <w:b/>
                <w:bCs/>
                <w:sz w:val="32"/>
                <w:szCs w:val="32"/>
                <w:cs/>
              </w:rPr>
              <w:t>-</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5956"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rPr>
              <w:t xml:space="preserve">Man and Ethics in 21st Century </w:t>
            </w:r>
            <w:r w:rsidRPr="00766532">
              <w:rPr>
                <w:rFonts w:ascii="TH SarabunPSK" w:eastAsia="Times New Roman" w:hAnsi="TH SarabunPSK" w:cs="TH SarabunPSK"/>
                <w:b/>
                <w:bCs/>
                <w:sz w:val="32"/>
                <w:szCs w:val="32"/>
              </w:rPr>
              <w:tab/>
            </w:r>
          </w:p>
        </w:tc>
        <w:tc>
          <w:tcPr>
            <w:tcW w:w="1040"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cs/>
              </w:rPr>
            </w:pPr>
            <w:r w:rsidRPr="00766532">
              <w:rPr>
                <w:rFonts w:ascii="TH SarabunPSK" w:eastAsia="Times New Roman" w:hAnsi="TH SarabunPSK" w:cs="TH SarabunPSK"/>
                <w:b/>
                <w:bCs/>
                <w:sz w:val="32"/>
                <w:szCs w:val="32"/>
                <w:cs/>
              </w:rPr>
              <w:t xml:space="preserve">รหัสรายวิชาเดิม :  </w:t>
            </w:r>
            <w:r w:rsidRPr="00766532">
              <w:rPr>
                <w:rFonts w:ascii="TH SarabunPSK" w:eastAsia="Times New Roman" w:hAnsi="TH SarabunPSK" w:cs="TH SarabunPSK"/>
                <w:sz w:val="32"/>
                <w:szCs w:val="32"/>
                <w:cs/>
              </w:rPr>
              <w:t>ไม่มี</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cs/>
              </w:rPr>
            </w:pPr>
            <w:r w:rsidRPr="00766532">
              <w:rPr>
                <w:rFonts w:ascii="TH SarabunPSK" w:eastAsia="Times New Roman" w:hAnsi="TH SarabunPSK" w:cs="TH SarabunPSK"/>
                <w:b/>
                <w:bCs/>
                <w:sz w:val="32"/>
                <w:szCs w:val="32"/>
                <w:cs/>
              </w:rPr>
              <w:t xml:space="preserve">วิชาบังคับก่อน : </w:t>
            </w:r>
            <w:r w:rsidRPr="00766532">
              <w:rPr>
                <w:rFonts w:ascii="TH SarabunPSK" w:eastAsia="Times New Roman" w:hAnsi="TH SarabunPSK" w:cs="TH SarabunPSK"/>
                <w:sz w:val="32"/>
                <w:szCs w:val="32"/>
                <w:cs/>
              </w:rPr>
              <w:t>ไม่มี</w:t>
            </w:r>
          </w:p>
        </w:tc>
      </w:tr>
      <w:tr w:rsidR="003D5C35" w:rsidRPr="00766532" w:rsidTr="0002000E">
        <w:tc>
          <w:tcPr>
            <w:tcW w:w="1419" w:type="dxa"/>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b/>
                <w:bCs/>
                <w:sz w:val="32"/>
                <w:szCs w:val="32"/>
              </w:rPr>
            </w:pPr>
          </w:p>
        </w:tc>
        <w:tc>
          <w:tcPr>
            <w:tcW w:w="6996" w:type="dxa"/>
            <w:gridSpan w:val="2"/>
            <w:shd w:val="clear" w:color="auto" w:fill="auto"/>
          </w:tcPr>
          <w:p w:rsidR="003D5C35" w:rsidRPr="00766532" w:rsidRDefault="003D5C35" w:rsidP="00CA51AA">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ศึกษาการกำเนิดชีวิตมนุษย์ คุณค่าและเป้าหมายของชีวิต การพัฒนาสู่ความเป็นมนุษย์ที่สมบูรณ์  แนวคิด ทฤษฏี จริยธรรมในทัศนะของปรัชญาและศาสนา จริยธรรมวิชาชีพ  ปัญหาจริยธรรมในสังคมไทยและการต่อต้านการทุจริตคอรัปชั่น ในศตวรรษที่ 21</w:t>
            </w:r>
          </w:p>
          <w:p w:rsidR="003D5C35" w:rsidRPr="00766532" w:rsidRDefault="003D5C35" w:rsidP="00D21B23">
            <w:pPr>
              <w:tabs>
                <w:tab w:val="left" w:pos="450"/>
                <w:tab w:val="left" w:pos="990"/>
              </w:tabs>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rPr>
              <w:t>Study the origin of human life; value and purpose of life; the development to a complete human being; concepts and theory of ethics in philosophy and religion; professional ethics; ethical problems in Thai society; anti</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corruption in the 21st century</w:t>
            </w:r>
            <w:r w:rsidRPr="00766532">
              <w:rPr>
                <w:rFonts w:ascii="TH SarabunPSK" w:eastAsia="Times New Roman" w:hAnsi="TH SarabunPSK" w:cs="TH SarabunPSK"/>
                <w:sz w:val="32"/>
                <w:szCs w:val="32"/>
                <w:cs/>
              </w:rPr>
              <w:t>.</w:t>
            </w:r>
          </w:p>
        </w:tc>
      </w:tr>
    </w:tbl>
    <w:p w:rsidR="002239AF" w:rsidRPr="00766532" w:rsidRDefault="002361EB" w:rsidP="00DC2BF8">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lastRenderedPageBreak/>
        <w:tab/>
      </w:r>
      <w:r w:rsidRPr="00766532">
        <w:rPr>
          <w:rFonts w:ascii="TH SarabunPSK" w:eastAsia="Times New Roman" w:hAnsi="TH SarabunPSK" w:cs="TH SarabunPSK"/>
          <w:b/>
          <w:bCs/>
          <w:sz w:val="32"/>
          <w:szCs w:val="32"/>
        </w:rPr>
        <w:t>2</w:t>
      </w:r>
      <w:r w:rsidRPr="00766532">
        <w:rPr>
          <w:rFonts w:ascii="TH SarabunPSK" w:eastAsia="Times New Roman" w:hAnsi="TH SarabunPSK" w:cs="TH SarabunPSK"/>
          <w:b/>
          <w:bCs/>
          <w:sz w:val="32"/>
          <w:szCs w:val="32"/>
          <w:cs/>
        </w:rPr>
        <w:t>) หมวดวิชาเฉพาะ</w:t>
      </w:r>
    </w:p>
    <w:p w:rsidR="002361EB" w:rsidRPr="00766532" w:rsidRDefault="002361EB" w:rsidP="00DC2BF8">
      <w:pPr>
        <w:tabs>
          <w:tab w:val="left" w:pos="450"/>
          <w:tab w:val="left" w:pos="990"/>
        </w:tabs>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ab/>
      </w:r>
      <w:r w:rsidRPr="00766532">
        <w:rPr>
          <w:rFonts w:ascii="TH SarabunPSK" w:eastAsia="Times New Roman" w:hAnsi="TH SarabunPSK" w:cs="TH SarabunPSK"/>
          <w:b/>
          <w:bCs/>
          <w:sz w:val="32"/>
          <w:szCs w:val="32"/>
          <w:cs/>
        </w:rPr>
        <w:tab/>
        <w:t>2.1) กลุ่มวิชาพื้นฐานวิชาชีพ</w:t>
      </w:r>
      <w:r w:rsidR="00462DBA" w:rsidRPr="00377B92">
        <w:rPr>
          <w:rFonts w:ascii="TH SarabunPSK" w:eastAsia="Times New Roman" w:hAnsi="TH SarabunPSK" w:cs="TH SarabunPSK"/>
          <w:b/>
          <w:bCs/>
          <w:sz w:val="32"/>
          <w:szCs w:val="32"/>
        </w:rPr>
        <w:t xml:space="preserve"> </w:t>
      </w:r>
      <w:r w:rsidR="00462DBA" w:rsidRPr="00377B92">
        <w:rPr>
          <w:rFonts w:ascii="TH SarabunPSK" w:eastAsia="Times New Roman" w:hAnsi="TH SarabunPSK" w:cs="TH SarabunPSK"/>
          <w:b/>
          <w:bCs/>
          <w:color w:val="FF0000"/>
          <w:sz w:val="32"/>
          <w:szCs w:val="32"/>
        </w:rPr>
        <w:t>(</w:t>
      </w:r>
      <w:r w:rsidR="00462DBA" w:rsidRPr="00377B92">
        <w:rPr>
          <w:rFonts w:ascii="TH SarabunPSK" w:eastAsia="Times New Roman" w:hAnsi="TH SarabunPSK" w:cs="TH SarabunPSK"/>
          <w:b/>
          <w:bCs/>
          <w:color w:val="FF0000"/>
          <w:sz w:val="32"/>
          <w:szCs w:val="32"/>
          <w:cs/>
        </w:rPr>
        <w:t>ซ่อนตาราง)</w:t>
      </w:r>
    </w:p>
    <w:tbl>
      <w:tblPr>
        <w:tblW w:w="8505" w:type="dxa"/>
        <w:tblInd w:w="817" w:type="dxa"/>
        <w:tblLook w:val="04A0" w:firstRow="1" w:lastRow="0" w:firstColumn="1" w:lastColumn="0" w:noHBand="0" w:noVBand="1"/>
      </w:tblPr>
      <w:tblGrid>
        <w:gridCol w:w="1417"/>
        <w:gridCol w:w="5954"/>
        <w:gridCol w:w="1134"/>
      </w:tblGrid>
      <w:tr w:rsidR="002361EB" w:rsidRPr="00766532" w:rsidTr="00426335">
        <w:tc>
          <w:tcPr>
            <w:tcW w:w="1417" w:type="dxa"/>
          </w:tcPr>
          <w:p w:rsidR="002361EB" w:rsidRPr="00766532" w:rsidRDefault="002361EB" w:rsidP="002361EB">
            <w:pPr>
              <w:tabs>
                <w:tab w:val="left" w:pos="1276"/>
                <w:tab w:val="left" w:pos="2694"/>
              </w:tabs>
              <w:spacing w:line="20" w:lineRule="atLeast"/>
              <w:jc w:val="center"/>
              <w:rPr>
                <w:rFonts w:ascii="TH SarabunPSK" w:eastAsia="SimSun" w:hAnsi="TH SarabunPSK" w:cs="TH SarabunPSK"/>
                <w:b/>
                <w:bCs/>
                <w:sz w:val="32"/>
                <w:szCs w:val="32"/>
              </w:rPr>
            </w:pPr>
            <w:r w:rsidRPr="00766532">
              <w:rPr>
                <w:rFonts w:ascii="TH SarabunPSK" w:eastAsia="SimSun" w:hAnsi="TH SarabunPSK" w:cs="TH SarabunPSK"/>
                <w:b/>
                <w:bCs/>
                <w:sz w:val="32"/>
                <w:szCs w:val="32"/>
              </w:rPr>
              <w:t>CCCMMGXX</w:t>
            </w:r>
          </w:p>
        </w:tc>
        <w:tc>
          <w:tcPr>
            <w:tcW w:w="5954" w:type="dxa"/>
          </w:tcPr>
          <w:p w:rsidR="002361EB" w:rsidRPr="00766532" w:rsidRDefault="002361EB" w:rsidP="002361EB">
            <w:pPr>
              <w:tabs>
                <w:tab w:val="left" w:pos="1276"/>
                <w:tab w:val="left" w:pos="2694"/>
              </w:tabs>
              <w:spacing w:line="20" w:lineRule="atLeast"/>
              <w:jc w:val="both"/>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ชื่อวิชาภาษาไทย</w:t>
            </w:r>
          </w:p>
        </w:tc>
        <w:tc>
          <w:tcPr>
            <w:tcW w:w="1134" w:type="dxa"/>
          </w:tcPr>
          <w:p w:rsidR="002361EB" w:rsidRPr="00766532" w:rsidRDefault="002361EB" w:rsidP="002361EB">
            <w:pPr>
              <w:tabs>
                <w:tab w:val="left" w:pos="1276"/>
                <w:tab w:val="left" w:pos="2694"/>
              </w:tabs>
              <w:spacing w:line="20" w:lineRule="atLeast"/>
              <w:jc w:val="right"/>
              <w:rPr>
                <w:rFonts w:ascii="TH SarabunPSK" w:eastAsia="SimSun" w:hAnsi="TH SarabunPSK" w:cs="TH SarabunPSK"/>
                <w:b/>
                <w:bCs/>
                <w:sz w:val="32"/>
                <w:szCs w:val="32"/>
              </w:rPr>
            </w:pPr>
            <w:r w:rsidRPr="00766532">
              <w:rPr>
                <w:rFonts w:ascii="TH SarabunPSK" w:eastAsia="SimSun" w:hAnsi="TH SarabunPSK" w:cs="TH SarabunPSK"/>
                <w:b/>
                <w:bCs/>
                <w:sz w:val="32"/>
                <w:szCs w:val="32"/>
              </w:rPr>
              <w:t>C</w:t>
            </w:r>
            <w:r w:rsidRPr="00766532">
              <w:rPr>
                <w:rFonts w:ascii="TH SarabunPSK" w:eastAsia="SimSun" w:hAnsi="TH SarabunPSK" w:cs="TH SarabunPSK"/>
                <w:b/>
                <w:bCs/>
                <w:sz w:val="32"/>
                <w:szCs w:val="32"/>
                <w:cs/>
              </w:rPr>
              <w:t>(</w:t>
            </w:r>
            <w:r w:rsidRPr="00766532">
              <w:rPr>
                <w:rFonts w:ascii="TH SarabunPSK" w:eastAsia="SimSun" w:hAnsi="TH SarabunPSK" w:cs="TH SarabunPSK"/>
                <w:b/>
                <w:bCs/>
                <w:sz w:val="32"/>
                <w:szCs w:val="32"/>
              </w:rPr>
              <w:t>T</w:t>
            </w:r>
            <w:r w:rsidRPr="00766532">
              <w:rPr>
                <w:rFonts w:ascii="TH SarabunPSK" w:eastAsia="SimSun" w:hAnsi="TH SarabunPSK" w:cs="TH SarabunPSK"/>
                <w:b/>
                <w:bCs/>
                <w:sz w:val="32"/>
                <w:szCs w:val="32"/>
                <w:cs/>
              </w:rPr>
              <w:t>-</w:t>
            </w:r>
            <w:r w:rsidRPr="00766532">
              <w:rPr>
                <w:rFonts w:ascii="TH SarabunPSK" w:eastAsia="SimSun" w:hAnsi="TH SarabunPSK" w:cs="TH SarabunPSK"/>
                <w:b/>
                <w:bCs/>
                <w:sz w:val="32"/>
                <w:szCs w:val="32"/>
              </w:rPr>
              <w:t>P</w:t>
            </w:r>
            <w:r w:rsidRPr="00766532">
              <w:rPr>
                <w:rFonts w:ascii="TH SarabunPSK" w:eastAsia="SimSun" w:hAnsi="TH SarabunPSK" w:cs="TH SarabunPSK"/>
                <w:b/>
                <w:bCs/>
                <w:sz w:val="32"/>
                <w:szCs w:val="32"/>
                <w:cs/>
              </w:rPr>
              <w:t>-</w:t>
            </w:r>
            <w:r w:rsidRPr="00766532">
              <w:rPr>
                <w:rFonts w:ascii="TH SarabunPSK" w:eastAsia="SimSun" w:hAnsi="TH SarabunPSK" w:cs="TH SarabunPSK"/>
                <w:b/>
                <w:bCs/>
                <w:sz w:val="32"/>
                <w:szCs w:val="32"/>
              </w:rPr>
              <w:t>E</w:t>
            </w:r>
            <w:r w:rsidRPr="00766532">
              <w:rPr>
                <w:rFonts w:ascii="TH SarabunPSK" w:eastAsia="SimSun" w:hAnsi="TH SarabunPSK" w:cs="TH SarabunPSK"/>
                <w:b/>
                <w:bCs/>
                <w:sz w:val="32"/>
                <w:szCs w:val="32"/>
                <w:cs/>
              </w:rPr>
              <w:t>)</w:t>
            </w:r>
          </w:p>
        </w:tc>
      </w:tr>
      <w:tr w:rsidR="002361EB" w:rsidRPr="00766532" w:rsidTr="00426335">
        <w:tc>
          <w:tcPr>
            <w:tcW w:w="1417" w:type="dxa"/>
          </w:tcPr>
          <w:p w:rsidR="002361EB" w:rsidRPr="00766532" w:rsidRDefault="002361EB" w:rsidP="002361EB">
            <w:pPr>
              <w:tabs>
                <w:tab w:val="left" w:pos="1276"/>
                <w:tab w:val="left" w:pos="2694"/>
              </w:tabs>
              <w:spacing w:line="20" w:lineRule="atLeast"/>
              <w:jc w:val="both"/>
              <w:rPr>
                <w:rFonts w:ascii="TH SarabunPSK" w:eastAsia="SimSun" w:hAnsi="TH SarabunPSK" w:cs="TH SarabunPSK"/>
                <w:b/>
                <w:bCs/>
                <w:sz w:val="32"/>
                <w:szCs w:val="32"/>
              </w:rPr>
            </w:pPr>
          </w:p>
        </w:tc>
        <w:tc>
          <w:tcPr>
            <w:tcW w:w="7088" w:type="dxa"/>
            <w:gridSpan w:val="2"/>
          </w:tcPr>
          <w:p w:rsidR="002361EB" w:rsidRPr="00766532" w:rsidRDefault="002361EB" w:rsidP="002361EB">
            <w:pPr>
              <w:tabs>
                <w:tab w:val="left" w:pos="1276"/>
                <w:tab w:val="left" w:pos="2694"/>
              </w:tabs>
              <w:spacing w:line="20" w:lineRule="atLeast"/>
              <w:jc w:val="both"/>
              <w:rPr>
                <w:rFonts w:ascii="TH SarabunPSK" w:eastAsia="SimSun" w:hAnsi="TH SarabunPSK" w:cs="TH SarabunPSK"/>
                <w:b/>
                <w:bCs/>
                <w:sz w:val="32"/>
                <w:szCs w:val="32"/>
              </w:rPr>
            </w:pPr>
            <w:r w:rsidRPr="00766532">
              <w:rPr>
                <w:rFonts w:ascii="TH SarabunPSK" w:eastAsia="SimSun" w:hAnsi="TH SarabunPSK" w:cs="TH SarabunPSK"/>
                <w:b/>
                <w:bCs/>
                <w:sz w:val="32"/>
                <w:szCs w:val="32"/>
                <w:cs/>
              </w:rPr>
              <w:t>ชื่อวิชาภาษาอังกฤษ</w:t>
            </w:r>
          </w:p>
        </w:tc>
      </w:tr>
      <w:tr w:rsidR="002361EB" w:rsidRPr="00766532" w:rsidTr="00426335">
        <w:tc>
          <w:tcPr>
            <w:tcW w:w="1417" w:type="dxa"/>
          </w:tcPr>
          <w:p w:rsidR="002361EB" w:rsidRPr="00766532" w:rsidRDefault="002361EB" w:rsidP="002361EB">
            <w:pPr>
              <w:tabs>
                <w:tab w:val="left" w:pos="1276"/>
                <w:tab w:val="left" w:pos="2694"/>
              </w:tabs>
              <w:spacing w:line="20" w:lineRule="atLeast"/>
              <w:jc w:val="both"/>
              <w:rPr>
                <w:rFonts w:ascii="TH SarabunPSK" w:eastAsia="SimSun" w:hAnsi="TH SarabunPSK" w:cs="TH SarabunPSK"/>
                <w:b/>
                <w:bCs/>
                <w:sz w:val="32"/>
                <w:szCs w:val="32"/>
              </w:rPr>
            </w:pPr>
          </w:p>
        </w:tc>
        <w:tc>
          <w:tcPr>
            <w:tcW w:w="7088" w:type="dxa"/>
            <w:gridSpan w:val="2"/>
          </w:tcPr>
          <w:p w:rsidR="002361EB" w:rsidRPr="006508F9" w:rsidRDefault="002361EB" w:rsidP="002361EB">
            <w:pPr>
              <w:tabs>
                <w:tab w:val="left" w:pos="1276"/>
                <w:tab w:val="left" w:pos="2694"/>
              </w:tabs>
              <w:spacing w:line="20" w:lineRule="atLeast"/>
              <w:jc w:val="both"/>
              <w:rPr>
                <w:rFonts w:ascii="TH SarabunPSK" w:eastAsia="SimSun" w:hAnsi="TH SarabunPSK" w:cs="TH SarabunPSK"/>
                <w:color w:val="FF0000"/>
                <w:sz w:val="32"/>
                <w:szCs w:val="32"/>
              </w:rPr>
            </w:pPr>
            <w:r w:rsidRPr="00766532">
              <w:rPr>
                <w:rFonts w:ascii="TH SarabunPSK" w:eastAsia="SimSun" w:hAnsi="TH SarabunPSK" w:cs="TH SarabunPSK"/>
                <w:b/>
                <w:bCs/>
                <w:sz w:val="32"/>
                <w:szCs w:val="32"/>
                <w:cs/>
              </w:rPr>
              <w:t xml:space="preserve">รหัสรายวิชาเดิม </w:t>
            </w:r>
            <w:r w:rsidRPr="00766532">
              <w:rPr>
                <w:rFonts w:ascii="TH SarabunPSK" w:eastAsia="SimSun" w:hAnsi="TH SarabunPSK" w:cs="TH SarabunPSK"/>
                <w:sz w:val="32"/>
                <w:szCs w:val="32"/>
                <w:cs/>
              </w:rPr>
              <w:t>:</w:t>
            </w:r>
            <w:r w:rsidRPr="006508F9">
              <w:rPr>
                <w:rFonts w:ascii="TH SarabunPSK" w:eastAsia="SimSun" w:hAnsi="TH SarabunPSK" w:cs="TH SarabunPSK"/>
                <w:color w:val="FF0000"/>
                <w:sz w:val="32"/>
                <w:szCs w:val="32"/>
                <w:cs/>
              </w:rPr>
              <w:t xml:space="preserve"> ให้พิมพ์รหัสวิชาในเล่มหลักสูตรเดิม </w:t>
            </w:r>
          </w:p>
          <w:p w:rsidR="002361EB" w:rsidRPr="006508F9" w:rsidRDefault="002361EB" w:rsidP="007F4077">
            <w:pPr>
              <w:tabs>
                <w:tab w:val="left" w:pos="1276"/>
                <w:tab w:val="left" w:pos="2694"/>
              </w:tabs>
              <w:spacing w:line="20" w:lineRule="atLeast"/>
              <w:jc w:val="both"/>
              <w:rPr>
                <w:rFonts w:ascii="TH SarabunPSK" w:eastAsia="SimSun" w:hAnsi="TH SarabunPSK" w:cs="TH SarabunPSK"/>
                <w:b/>
                <w:bCs/>
                <w:sz w:val="32"/>
                <w:szCs w:val="32"/>
                <w:cs/>
              </w:rPr>
            </w:pPr>
            <w:r w:rsidRPr="006508F9">
              <w:rPr>
                <w:rFonts w:ascii="TH SarabunPSK" w:eastAsia="SimSun" w:hAnsi="TH SarabunPSK" w:cs="TH SarabunPSK"/>
                <w:color w:val="FF0000"/>
                <w:sz w:val="32"/>
                <w:szCs w:val="32"/>
                <w:cs/>
              </w:rPr>
              <w:t xml:space="preserve">                  ถ้าไม่มีให้พิมพ์ คำว่า “</w:t>
            </w:r>
            <w:r w:rsidRPr="00766532">
              <w:rPr>
                <w:rFonts w:ascii="TH SarabunPSK" w:eastAsia="SimSun" w:hAnsi="TH SarabunPSK" w:cs="TH SarabunPSK"/>
                <w:sz w:val="32"/>
                <w:szCs w:val="32"/>
                <w:cs/>
              </w:rPr>
              <w:t>ไม่มี</w:t>
            </w:r>
            <w:r w:rsidRPr="006508F9">
              <w:rPr>
                <w:rFonts w:ascii="TH SarabunPSK" w:eastAsia="SimSun" w:hAnsi="TH SarabunPSK" w:cs="TH SarabunPSK"/>
                <w:color w:val="FF0000"/>
                <w:sz w:val="32"/>
                <w:szCs w:val="32"/>
                <w:cs/>
              </w:rPr>
              <w:t>”</w:t>
            </w:r>
            <w:r w:rsidR="006508F9">
              <w:rPr>
                <w:rFonts w:ascii="TH SarabunPSK" w:eastAsia="SimSun" w:hAnsi="TH SarabunPSK" w:cs="TH SarabunPSK"/>
                <w:b/>
                <w:bCs/>
                <w:sz w:val="32"/>
                <w:szCs w:val="32"/>
                <w:cs/>
              </w:rPr>
              <w:t xml:space="preserve"> </w:t>
            </w:r>
            <w:r w:rsidR="007F4077" w:rsidRPr="007F4077">
              <w:rPr>
                <w:rFonts w:ascii="TH SarabunPSK" w:eastAsia="SimSun" w:hAnsi="TH SarabunPSK" w:cs="TH SarabunPSK" w:hint="cs"/>
                <w:b/>
                <w:bCs/>
                <w:color w:val="FF0000"/>
                <w:sz w:val="32"/>
                <w:szCs w:val="32"/>
                <w:cs/>
              </w:rPr>
              <w:t>(กรณีรหัสเดิม)</w:t>
            </w:r>
          </w:p>
        </w:tc>
      </w:tr>
      <w:tr w:rsidR="002361EB" w:rsidRPr="00766532" w:rsidTr="00426335">
        <w:tc>
          <w:tcPr>
            <w:tcW w:w="1417" w:type="dxa"/>
          </w:tcPr>
          <w:p w:rsidR="002361EB" w:rsidRPr="00766532" w:rsidRDefault="002361EB" w:rsidP="002361EB">
            <w:pPr>
              <w:tabs>
                <w:tab w:val="left" w:pos="1276"/>
                <w:tab w:val="left" w:pos="2694"/>
              </w:tabs>
              <w:spacing w:line="20" w:lineRule="atLeast"/>
              <w:jc w:val="both"/>
              <w:rPr>
                <w:rFonts w:ascii="TH SarabunPSK" w:eastAsia="SimSun" w:hAnsi="TH SarabunPSK" w:cs="TH SarabunPSK"/>
                <w:sz w:val="32"/>
                <w:szCs w:val="32"/>
              </w:rPr>
            </w:pPr>
          </w:p>
        </w:tc>
        <w:tc>
          <w:tcPr>
            <w:tcW w:w="7088" w:type="dxa"/>
            <w:gridSpan w:val="2"/>
          </w:tcPr>
          <w:p w:rsidR="002361EB" w:rsidRPr="00766532" w:rsidRDefault="002361EB" w:rsidP="002361EB">
            <w:pPr>
              <w:tabs>
                <w:tab w:val="left" w:pos="1985"/>
                <w:tab w:val="left" w:pos="7938"/>
              </w:tabs>
              <w:spacing w:line="20" w:lineRule="atLeast"/>
              <w:jc w:val="both"/>
              <w:rPr>
                <w:rFonts w:ascii="TH SarabunPSK" w:eastAsia="SimSun" w:hAnsi="TH SarabunPSK" w:cs="TH SarabunPSK"/>
                <w:sz w:val="32"/>
                <w:szCs w:val="32"/>
                <w:cs/>
              </w:rPr>
            </w:pPr>
            <w:r w:rsidRPr="00766532">
              <w:rPr>
                <w:rFonts w:ascii="TH SarabunPSK" w:eastAsia="SimSun" w:hAnsi="TH SarabunPSK" w:cs="TH SarabunPSK"/>
                <w:b/>
                <w:bCs/>
                <w:sz w:val="32"/>
                <w:szCs w:val="32"/>
                <w:cs/>
              </w:rPr>
              <w:t>วิชาบังคับก่อน</w:t>
            </w:r>
            <w:r w:rsidRPr="00766532">
              <w:rPr>
                <w:rFonts w:ascii="TH SarabunPSK" w:eastAsia="SimSun" w:hAnsi="TH SarabunPSK" w:cs="TH SarabunPSK"/>
                <w:sz w:val="32"/>
                <w:szCs w:val="32"/>
                <w:cs/>
              </w:rPr>
              <w:t xml:space="preserve"> : ถ้ามีให้พิมพ์รหัสรายวิชา   ชื่อวิชาภาษาไทย</w:t>
            </w:r>
          </w:p>
          <w:p w:rsidR="002361EB" w:rsidRDefault="00624DB7" w:rsidP="002361EB">
            <w:pPr>
              <w:tabs>
                <w:tab w:val="left" w:pos="1985"/>
                <w:tab w:val="left" w:pos="7938"/>
              </w:tabs>
              <w:spacing w:line="20" w:lineRule="atLeast"/>
              <w:jc w:val="both"/>
              <w:rPr>
                <w:rFonts w:ascii="TH SarabunPSK" w:eastAsia="SimSun" w:hAnsi="TH SarabunPSK" w:cs="TH SarabunPSK"/>
                <w:sz w:val="32"/>
                <w:szCs w:val="32"/>
              </w:rPr>
            </w:pPr>
            <w:r>
              <w:rPr>
                <w:rFonts w:ascii="TH SarabunPSK" w:hAnsi="TH SarabunPSK" w:cs="TH SarabunPSK"/>
                <w:b/>
                <w:bCs/>
                <w:noProof/>
                <w:color w:val="000000" w:themeColor="text1"/>
                <w:sz w:val="32"/>
                <w:szCs w:val="32"/>
              </w:rPr>
              <mc:AlternateContent>
                <mc:Choice Requires="wps">
                  <w:drawing>
                    <wp:anchor distT="0" distB="0" distL="114300" distR="114300" simplePos="0" relativeHeight="252602880" behindDoc="0" locked="0" layoutInCell="1" allowOverlap="1" wp14:anchorId="53D563AE" wp14:editId="3C5DD9EF">
                      <wp:simplePos x="0" y="0"/>
                      <wp:positionH relativeFrom="page">
                        <wp:posOffset>-669925</wp:posOffset>
                      </wp:positionH>
                      <wp:positionV relativeFrom="paragraph">
                        <wp:posOffset>245649</wp:posOffset>
                      </wp:positionV>
                      <wp:extent cx="4848860" cy="3580760"/>
                      <wp:effectExtent l="0" t="0" r="27940" b="20320"/>
                      <wp:wrapNone/>
                      <wp:docPr id="51" name="Text Box 51"/>
                      <wp:cNvGraphicFramePr/>
                      <a:graphic xmlns:a="http://schemas.openxmlformats.org/drawingml/2006/main">
                        <a:graphicData uri="http://schemas.microsoft.com/office/word/2010/wordprocessingShape">
                          <wps:wsp>
                            <wps:cNvSpPr txBox="1"/>
                            <wps:spPr>
                              <a:xfrm>
                                <a:off x="0" y="0"/>
                                <a:ext cx="4848860" cy="3580760"/>
                              </a:xfrm>
                              <a:prstGeom prst="rect">
                                <a:avLst/>
                              </a:prstGeom>
                              <a:solidFill>
                                <a:sysClr val="window" lastClr="FFFFFF"/>
                              </a:solidFill>
                              <a:ln w="6350">
                                <a:solidFill>
                                  <a:prstClr val="black"/>
                                </a:solidFill>
                              </a:ln>
                              <a:effectLst/>
                            </wps:spPr>
                            <wps:txbx>
                              <w:txbxContent>
                                <w:p w:rsidR="00C14E77" w:rsidRPr="006E17BE" w:rsidRDefault="00C14E77" w:rsidP="00624DB7">
                                  <w:pPr>
                                    <w:rPr>
                                      <w:rFonts w:ascii="TH SarabunPSK" w:hAnsi="TH SarabunPSK" w:cs="TH SarabunPSK"/>
                                      <w:color w:val="FF0000"/>
                                      <w:cs/>
                                    </w:rPr>
                                  </w:pPr>
                                  <w:r w:rsidRPr="00714990">
                                    <w:rPr>
                                      <w:rFonts w:ascii="TH SarabunPSK" w:hAnsi="TH SarabunPSK" w:cs="TH SarabunPSK"/>
                                      <w:b/>
                                      <w:bCs/>
                                      <w:color w:val="FF0000"/>
                                      <w:u w:val="single"/>
                                      <w:cs/>
                                    </w:rPr>
                                    <w:t>อธิบาย</w:t>
                                  </w:r>
                                  <w:r>
                                    <w:rPr>
                                      <w:rFonts w:ascii="TH SarabunPSK" w:hAnsi="TH SarabunPSK" w:cs="TH SarabunPSK" w:hint="cs"/>
                                      <w:b/>
                                      <w:bCs/>
                                      <w:color w:val="FF0000"/>
                                      <w:u w:val="single"/>
                                      <w:cs/>
                                    </w:rPr>
                                    <w:t xml:space="preserve"> </w:t>
                                  </w:r>
                                  <w:r w:rsidRPr="00714990">
                                    <w:rPr>
                                      <w:rFonts w:ascii="TH SarabunPSK" w:hAnsi="TH SarabunPSK" w:cs="TH SarabunPSK"/>
                                      <w:b/>
                                      <w:bCs/>
                                      <w:color w:val="FF0000"/>
                                      <w:u w:val="single"/>
                                    </w:rPr>
                                    <w:t xml:space="preserve">: </w:t>
                                  </w:r>
                                  <w:r w:rsidRPr="006E17BE">
                                    <w:rPr>
                                      <w:rFonts w:ascii="TH SarabunPSK" w:hAnsi="TH SarabunPSK" w:cs="TH SarabunPSK"/>
                                      <w:color w:val="FF0000"/>
                                      <w:cs/>
                                    </w:rPr>
                                    <w:t>การกำหนดเงื่อนไขของวิชาบังคับก่อน หรือวิชาเรียนควบคู่</w:t>
                                  </w:r>
                                </w:p>
                                <w:p w:rsidR="00C14E77" w:rsidRDefault="00C14E77" w:rsidP="00D846A4">
                                  <w:pPr>
                                    <w:pStyle w:val="af3"/>
                                    <w:numPr>
                                      <w:ilvl w:val="0"/>
                                      <w:numId w:val="43"/>
                                    </w:numPr>
                                    <w:rPr>
                                      <w:rFonts w:ascii="TH SarabunPSK" w:hAnsi="TH SarabunPSK" w:cs="TH SarabunPSK"/>
                                      <w:color w:val="FF0000"/>
                                      <w:sz w:val="28"/>
                                    </w:rPr>
                                  </w:pPr>
                                  <w:r>
                                    <w:rPr>
                                      <w:rFonts w:ascii="TH SarabunPSK" w:hAnsi="TH SarabunPSK" w:cs="TH SarabunPSK" w:hint="cs"/>
                                      <w:color w:val="FF0000"/>
                                      <w:sz w:val="28"/>
                                      <w:cs/>
                                    </w:rPr>
                                    <w:t>กรณีขอ</w:t>
                                  </w:r>
                                  <w:r w:rsidRPr="00D03179">
                                    <w:rPr>
                                      <w:rFonts w:ascii="TH SarabunPSK" w:hAnsi="TH SarabunPSK" w:cs="TH SarabunPSK"/>
                                      <w:color w:val="FF0000"/>
                                      <w:sz w:val="28"/>
                                      <w:cs/>
                                    </w:rPr>
                                    <w:t>รหัสรายวิชาเดิม</w:t>
                                  </w:r>
                                  <w:r w:rsidRPr="00D03179">
                                    <w:rPr>
                                      <w:rFonts w:ascii="TH SarabunPSK" w:hAnsi="TH SarabunPSK" w:cs="TH SarabunPSK" w:hint="cs"/>
                                      <w:color w:val="FF0000"/>
                                      <w:sz w:val="28"/>
                                      <w:cs/>
                                    </w:rPr>
                                    <w:t xml:space="preserve"> </w:t>
                                  </w:r>
                                  <w:r w:rsidRPr="00D03179">
                                    <w:rPr>
                                      <w:rFonts w:ascii="TH SarabunPSK" w:hAnsi="TH SarabunPSK" w:cs="TH SarabunPSK"/>
                                      <w:color w:val="FF0000"/>
                                      <w:sz w:val="28"/>
                                    </w:rPr>
                                    <w:t xml:space="preserve">: </w:t>
                                  </w:r>
                                  <w:r>
                                    <w:rPr>
                                      <w:rFonts w:ascii="TH SarabunPSK" w:hAnsi="TH SarabunPSK" w:cs="TH SarabunPSK" w:hint="cs"/>
                                      <w:color w:val="FF0000"/>
                                      <w:sz w:val="28"/>
                                      <w:cs/>
                                    </w:rPr>
                                    <w:t xml:space="preserve">ต้องไม่มีการเปลี่ยนแปลง </w:t>
                                  </w:r>
                                  <w:r w:rsidRPr="00D03179">
                                    <w:rPr>
                                      <w:rFonts w:ascii="TH SarabunPSK" w:hAnsi="TH SarabunPSK" w:cs="TH SarabunPSK"/>
                                      <w:color w:val="FF0000"/>
                                      <w:sz w:val="28"/>
                                      <w:cs/>
                                    </w:rPr>
                                    <w:t>ชื่อวิชาภาษาไทย</w:t>
                                  </w:r>
                                  <w:r>
                                    <w:rPr>
                                      <w:rFonts w:ascii="TH SarabunPSK" w:hAnsi="TH SarabunPSK" w:cs="TH SarabunPSK"/>
                                      <w:color w:val="FF0000"/>
                                      <w:sz w:val="28"/>
                                    </w:rPr>
                                    <w:t>-</w:t>
                                  </w:r>
                                  <w:r>
                                    <w:rPr>
                                      <w:rFonts w:ascii="TH SarabunPSK" w:hAnsi="TH SarabunPSK" w:cs="TH SarabunPSK" w:hint="cs"/>
                                      <w:color w:val="FF0000"/>
                                      <w:sz w:val="28"/>
                                      <w:cs/>
                                    </w:rPr>
                                    <w:t>ภาษาอังกฤษ</w:t>
                                  </w:r>
                                  <w:r>
                                    <w:rPr>
                                      <w:rFonts w:ascii="TH SarabunPSK" w:hAnsi="TH SarabunPSK" w:cs="TH SarabunPSK"/>
                                      <w:color w:val="FF0000"/>
                                      <w:sz w:val="28"/>
                                    </w:rPr>
                                    <w:t xml:space="preserve"> </w:t>
                                  </w:r>
                                  <w:r>
                                    <w:rPr>
                                      <w:rFonts w:ascii="TH SarabunPSK" w:hAnsi="TH SarabunPSK" w:cs="TH SarabunPSK" w:hint="cs"/>
                                      <w:color w:val="FF0000"/>
                                      <w:sz w:val="28"/>
                                      <w:cs/>
                                    </w:rPr>
                                    <w:t>และวิชาบังคับก่อน โดยสามารถปรับปรุงแก้ไขเฉพาะคำอธิบายรายวิชาได้เท่านั้น</w:t>
                                  </w:r>
                                </w:p>
                                <w:p w:rsidR="00C14E77" w:rsidRPr="00D03179" w:rsidRDefault="00C14E77" w:rsidP="00D846A4">
                                  <w:pPr>
                                    <w:pStyle w:val="af3"/>
                                    <w:numPr>
                                      <w:ilvl w:val="0"/>
                                      <w:numId w:val="43"/>
                                    </w:numPr>
                                    <w:rPr>
                                      <w:rFonts w:ascii="TH SarabunPSK" w:hAnsi="TH SarabunPSK" w:cs="TH SarabunPSK"/>
                                      <w:color w:val="FF0000"/>
                                      <w:sz w:val="28"/>
                                    </w:rPr>
                                  </w:pPr>
                                  <w:r w:rsidRPr="00D03179">
                                    <w:rPr>
                                      <w:rFonts w:ascii="TH SarabunPSK" w:hAnsi="TH SarabunPSK" w:cs="TH SarabunPSK"/>
                                      <w:color w:val="FF0000"/>
                                      <w:sz w:val="28"/>
                                      <w:cs/>
                                    </w:rPr>
                                    <w:t>วิชาบังคับก่อน เป็นการกำหนดรายวิชาที่ต้องสอบผ่านก่อนถึงจะสามารถลงทะเบียนเรียนรายวิชานี้ต่อเนื่องกันได้</w:t>
                                  </w:r>
                                </w:p>
                                <w:p w:rsidR="00C14E77" w:rsidRPr="00D03179" w:rsidRDefault="00C14E77" w:rsidP="00D846A4">
                                  <w:pPr>
                                    <w:pStyle w:val="af3"/>
                                    <w:numPr>
                                      <w:ilvl w:val="0"/>
                                      <w:numId w:val="43"/>
                                    </w:numPr>
                                    <w:ind w:left="426" w:hanging="284"/>
                                    <w:rPr>
                                      <w:rFonts w:ascii="TH SarabunPSK" w:hAnsi="TH SarabunPSK" w:cs="TH SarabunPSK"/>
                                      <w:color w:val="FF0000"/>
                                      <w:sz w:val="28"/>
                                    </w:rPr>
                                  </w:pPr>
                                  <w:r w:rsidRPr="00D03179">
                                    <w:rPr>
                                      <w:rFonts w:ascii="TH SarabunPSK" w:hAnsi="TH SarabunPSK" w:cs="TH SarabunPSK"/>
                                      <w:color w:val="FF0000"/>
                                      <w:sz w:val="28"/>
                                      <w:cs/>
                                    </w:rPr>
                                    <w:t xml:space="preserve">วิชาเรียนควบคู่ เป็นการกำหนดรายวิชาที่สามารถลงทะเบียนเรียนพร้อมกันในภาคการศึกษาเดียวกันได้ นิยมใช้สำหรับรายวิชาที่แยกวิชาภาคทฤษฎีและวิชาภาคปฏิบัติ ทั้งนี้ ให้คำนึงเงื่อนไขของการระบุวิชาบังคับก่อน ซึ่งอาจส่งผลต่อการวัดและประเมินผล </w:t>
                                  </w:r>
                                </w:p>
                                <w:p w:rsidR="00C14E77" w:rsidRDefault="00C14E77" w:rsidP="00D846A4">
                                  <w:pPr>
                                    <w:pStyle w:val="af3"/>
                                    <w:numPr>
                                      <w:ilvl w:val="0"/>
                                      <w:numId w:val="43"/>
                                    </w:numPr>
                                    <w:ind w:left="426" w:hanging="284"/>
                                    <w:rPr>
                                      <w:rFonts w:ascii="TH SarabunPSK" w:hAnsi="TH SarabunPSK" w:cs="TH SarabunPSK"/>
                                      <w:color w:val="FF0000"/>
                                      <w:sz w:val="28"/>
                                    </w:rPr>
                                  </w:pPr>
                                  <w:r w:rsidRPr="00D03179">
                                    <w:rPr>
                                      <w:rFonts w:ascii="TH SarabunPSK" w:hAnsi="TH SarabunPSK" w:cs="TH SarabunPSK"/>
                                      <w:color w:val="FF0000"/>
                                      <w:sz w:val="28"/>
                                      <w:cs/>
                                    </w:rPr>
                                    <w:t>รายวิชาใดกำหนดเงื่อนไขรายวิชาไว้แล้ว (รายวิชานอกหลักสูตร/สาขาวิชาอื่นรับผิดชอบ) ให้เป็นไปตามเงื่อนไขที่เจ้าของรายวิชานั้นกำหนดไว้</w:t>
                                  </w:r>
                                </w:p>
                                <w:p w:rsidR="00C14E77" w:rsidRDefault="00C14E77" w:rsidP="00D846A4">
                                  <w:pPr>
                                    <w:pStyle w:val="af3"/>
                                    <w:numPr>
                                      <w:ilvl w:val="0"/>
                                      <w:numId w:val="43"/>
                                    </w:numPr>
                                    <w:ind w:left="426" w:hanging="284"/>
                                    <w:rPr>
                                      <w:rFonts w:ascii="TH SarabunPSK" w:hAnsi="TH SarabunPSK" w:cs="TH SarabunPSK"/>
                                      <w:color w:val="FF0000"/>
                                      <w:sz w:val="28"/>
                                    </w:rPr>
                                  </w:pPr>
                                  <w:r>
                                    <w:rPr>
                                      <w:rFonts w:ascii="TH SarabunPSK" w:hAnsi="TH SarabunPSK" w:cs="TH SarabunPSK" w:hint="cs"/>
                                      <w:color w:val="FF0000"/>
                                      <w:sz w:val="28"/>
                                      <w:cs/>
                                    </w:rPr>
                                    <w:t>กรณีรายวิชาที่ใช้ร่วมกันหลายหลักสูตร ควรตรวจสอบให้เหมือนกันทุกหลักสูตร (โดยเฉพาะวิชาที่บังคับก่อน)</w:t>
                                  </w:r>
                                </w:p>
                                <w:p w:rsidR="00C14E77" w:rsidRPr="00EA6DC4" w:rsidRDefault="00C14E77" w:rsidP="00D846A4">
                                  <w:pPr>
                                    <w:pStyle w:val="af3"/>
                                    <w:numPr>
                                      <w:ilvl w:val="0"/>
                                      <w:numId w:val="43"/>
                                    </w:numPr>
                                    <w:ind w:left="426" w:hanging="284"/>
                                    <w:rPr>
                                      <w:rFonts w:ascii="TH SarabunPSK" w:hAnsi="TH SarabunPSK" w:cs="TH SarabunPSK"/>
                                      <w:color w:val="FF0000"/>
                                      <w:cs/>
                                    </w:rPr>
                                  </w:pPr>
                                  <w:r w:rsidRPr="00EA6DC4">
                                    <w:rPr>
                                      <w:rFonts w:ascii="TH SarabunPSK" w:hAnsi="TH SarabunPSK" w:cs="TH SarabunPSK" w:hint="cs"/>
                                      <w:color w:val="FF0000"/>
                                      <w:sz w:val="28"/>
                                      <w:cs/>
                                    </w:rPr>
                                    <w:t>หาก</w:t>
                                  </w:r>
                                  <w:r w:rsidRPr="00EA6DC4">
                                    <w:rPr>
                                      <w:rFonts w:ascii="TH SarabunPSK" w:hAnsi="TH SarabunPSK" w:cs="TH SarabunPSK" w:hint="cs"/>
                                      <w:color w:val="FF0000"/>
                                      <w:cs/>
                                    </w:rPr>
                                    <w:t>มีวิชาบังคับก่อนหรือวิชาบังคับก่อน ไม่ตรงกับเล่ม 2560-2565 (หลักสูตรฉบับเดิม)</w:t>
                                  </w:r>
                                  <w:r w:rsidRPr="00EA6DC4">
                                    <w:rPr>
                                      <w:rFonts w:ascii="TH SarabunPSK" w:hAnsi="TH SarabunPSK" w:cs="TH SarabunPSK"/>
                                      <w:color w:val="FF0000"/>
                                      <w:cs/>
                                    </w:rPr>
                                    <w:br/>
                                  </w:r>
                                  <w:r w:rsidRPr="00EA6DC4">
                                    <w:rPr>
                                      <w:rFonts w:ascii="TH SarabunPSK" w:hAnsi="TH SarabunPSK" w:cs="TH SarabunPSK" w:hint="cs"/>
                                      <w:color w:val="FF0000"/>
                                      <w:cs/>
                                    </w:rPr>
                                    <w:t>ขอให้เปลี่ยนรหัสใหม่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563AE" id="Text Box 51" o:spid="_x0000_s1081" type="#_x0000_t202" style="position:absolute;left:0;text-align:left;margin-left:-52.75pt;margin-top:19.35pt;width:381.8pt;height:281.95pt;z-index:252602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" fillcolor="window" strokeweight=".5pt">
                      <v:textbox>
                        <w:txbxContent>
                          <w:p w:rsidR="00C14E77" w:rsidRPr="006E17BE" w:rsidRDefault="00C14E77" w:rsidP="00624DB7">
                            <w:pPr>
                              <w:rPr>
                                <w:rFonts w:ascii="TH SarabunPSK" w:hAnsi="TH SarabunPSK" w:cs="TH SarabunPSK"/>
                                <w:color w:val="FF0000"/>
                                <w:cs/>
                              </w:rPr>
                            </w:pPr>
                            <w:r w:rsidRPr="00714990">
                              <w:rPr>
                                <w:rFonts w:ascii="TH SarabunPSK" w:hAnsi="TH SarabunPSK" w:cs="TH SarabunPSK"/>
                                <w:b/>
                                <w:bCs/>
                                <w:color w:val="FF0000"/>
                                <w:u w:val="single"/>
                                <w:cs/>
                              </w:rPr>
                              <w:t>อธิบาย</w:t>
                            </w:r>
                            <w:r>
                              <w:rPr>
                                <w:rFonts w:ascii="TH SarabunPSK" w:hAnsi="TH SarabunPSK" w:cs="TH SarabunPSK" w:hint="cs"/>
                                <w:b/>
                                <w:bCs/>
                                <w:color w:val="FF0000"/>
                                <w:u w:val="single"/>
                                <w:cs/>
                              </w:rPr>
                              <w:t xml:space="preserve"> </w:t>
                            </w:r>
                            <w:r w:rsidRPr="00714990">
                              <w:rPr>
                                <w:rFonts w:ascii="TH SarabunPSK" w:hAnsi="TH SarabunPSK" w:cs="TH SarabunPSK"/>
                                <w:b/>
                                <w:bCs/>
                                <w:color w:val="FF0000"/>
                                <w:u w:val="single"/>
                              </w:rPr>
                              <w:t xml:space="preserve">: </w:t>
                            </w:r>
                            <w:r w:rsidRPr="006E17BE">
                              <w:rPr>
                                <w:rFonts w:ascii="TH SarabunPSK" w:hAnsi="TH SarabunPSK" w:cs="TH SarabunPSK"/>
                                <w:color w:val="FF0000"/>
                                <w:cs/>
                              </w:rPr>
                              <w:t>การกำหนดเงื่อนไขของวิชาบังคับก่อน หรือวิชาเรียนควบคู่</w:t>
                            </w:r>
                          </w:p>
                          <w:p w:rsidR="00C14E77" w:rsidRDefault="00C14E77" w:rsidP="00D846A4">
                            <w:pPr>
                              <w:pStyle w:val="af3"/>
                              <w:numPr>
                                <w:ilvl w:val="0"/>
                                <w:numId w:val="43"/>
                              </w:numPr>
                              <w:rPr>
                                <w:rFonts w:ascii="TH SarabunPSK" w:hAnsi="TH SarabunPSK" w:cs="TH SarabunPSK"/>
                                <w:color w:val="FF0000"/>
                                <w:sz w:val="28"/>
                              </w:rPr>
                            </w:pPr>
                            <w:r>
                              <w:rPr>
                                <w:rFonts w:ascii="TH SarabunPSK" w:hAnsi="TH SarabunPSK" w:cs="TH SarabunPSK" w:hint="cs"/>
                                <w:color w:val="FF0000"/>
                                <w:sz w:val="28"/>
                                <w:cs/>
                              </w:rPr>
                              <w:t>กรณีขอ</w:t>
                            </w:r>
                            <w:r w:rsidRPr="00D03179">
                              <w:rPr>
                                <w:rFonts w:ascii="TH SarabunPSK" w:hAnsi="TH SarabunPSK" w:cs="TH SarabunPSK"/>
                                <w:color w:val="FF0000"/>
                                <w:sz w:val="28"/>
                                <w:cs/>
                              </w:rPr>
                              <w:t>รหัสรายวิชาเดิม</w:t>
                            </w:r>
                            <w:r w:rsidRPr="00D03179">
                              <w:rPr>
                                <w:rFonts w:ascii="TH SarabunPSK" w:hAnsi="TH SarabunPSK" w:cs="TH SarabunPSK" w:hint="cs"/>
                                <w:color w:val="FF0000"/>
                                <w:sz w:val="28"/>
                                <w:cs/>
                              </w:rPr>
                              <w:t xml:space="preserve"> </w:t>
                            </w:r>
                            <w:r w:rsidRPr="00D03179">
                              <w:rPr>
                                <w:rFonts w:ascii="TH SarabunPSK" w:hAnsi="TH SarabunPSK" w:cs="TH SarabunPSK"/>
                                <w:color w:val="FF0000"/>
                                <w:sz w:val="28"/>
                              </w:rPr>
                              <w:t xml:space="preserve">: </w:t>
                            </w:r>
                            <w:r>
                              <w:rPr>
                                <w:rFonts w:ascii="TH SarabunPSK" w:hAnsi="TH SarabunPSK" w:cs="TH SarabunPSK" w:hint="cs"/>
                                <w:color w:val="FF0000"/>
                                <w:sz w:val="28"/>
                                <w:cs/>
                              </w:rPr>
                              <w:t xml:space="preserve">ต้องไม่มีการเปลี่ยนแปลง </w:t>
                            </w:r>
                            <w:r w:rsidRPr="00D03179">
                              <w:rPr>
                                <w:rFonts w:ascii="TH SarabunPSK" w:hAnsi="TH SarabunPSK" w:cs="TH SarabunPSK"/>
                                <w:color w:val="FF0000"/>
                                <w:sz w:val="28"/>
                                <w:cs/>
                              </w:rPr>
                              <w:t>ชื่อวิชาภาษาไทย</w:t>
                            </w:r>
                            <w:r>
                              <w:rPr>
                                <w:rFonts w:ascii="TH SarabunPSK" w:hAnsi="TH SarabunPSK" w:cs="TH SarabunPSK"/>
                                <w:color w:val="FF0000"/>
                                <w:sz w:val="28"/>
                              </w:rPr>
                              <w:t>-</w:t>
                            </w:r>
                            <w:r>
                              <w:rPr>
                                <w:rFonts w:ascii="TH SarabunPSK" w:hAnsi="TH SarabunPSK" w:cs="TH SarabunPSK" w:hint="cs"/>
                                <w:color w:val="FF0000"/>
                                <w:sz w:val="28"/>
                                <w:cs/>
                              </w:rPr>
                              <w:t>ภาษาอังกฤษ</w:t>
                            </w:r>
                            <w:r>
                              <w:rPr>
                                <w:rFonts w:ascii="TH SarabunPSK" w:hAnsi="TH SarabunPSK" w:cs="TH SarabunPSK"/>
                                <w:color w:val="FF0000"/>
                                <w:sz w:val="28"/>
                              </w:rPr>
                              <w:t xml:space="preserve"> </w:t>
                            </w:r>
                            <w:r>
                              <w:rPr>
                                <w:rFonts w:ascii="TH SarabunPSK" w:hAnsi="TH SarabunPSK" w:cs="TH SarabunPSK" w:hint="cs"/>
                                <w:color w:val="FF0000"/>
                                <w:sz w:val="28"/>
                                <w:cs/>
                              </w:rPr>
                              <w:t>และวิชาบังคับก่อน โดยสามารถปรับปรุงแก้ไขเฉพาะคำอธิบายรายวิชาได้เท่านั้น</w:t>
                            </w:r>
                          </w:p>
                          <w:p w:rsidR="00C14E77" w:rsidRPr="00D03179" w:rsidRDefault="00C14E77" w:rsidP="00D846A4">
                            <w:pPr>
                              <w:pStyle w:val="af3"/>
                              <w:numPr>
                                <w:ilvl w:val="0"/>
                                <w:numId w:val="43"/>
                              </w:numPr>
                              <w:rPr>
                                <w:rFonts w:ascii="TH SarabunPSK" w:hAnsi="TH SarabunPSK" w:cs="TH SarabunPSK"/>
                                <w:color w:val="FF0000"/>
                                <w:sz w:val="28"/>
                              </w:rPr>
                            </w:pPr>
                            <w:r w:rsidRPr="00D03179">
                              <w:rPr>
                                <w:rFonts w:ascii="TH SarabunPSK" w:hAnsi="TH SarabunPSK" w:cs="TH SarabunPSK"/>
                                <w:color w:val="FF0000"/>
                                <w:sz w:val="28"/>
                                <w:cs/>
                              </w:rPr>
                              <w:t>วิชาบังคับก่อน เป็นการกำหนดรายวิชาที่ต้องสอบผ่านก่อนถึงจะสามารถลงทะเบียนเรียนรายวิชานี้ต่อเนื่องกันได้</w:t>
                            </w:r>
                          </w:p>
                          <w:p w:rsidR="00C14E77" w:rsidRPr="00D03179" w:rsidRDefault="00C14E77" w:rsidP="00D846A4">
                            <w:pPr>
                              <w:pStyle w:val="af3"/>
                              <w:numPr>
                                <w:ilvl w:val="0"/>
                                <w:numId w:val="43"/>
                              </w:numPr>
                              <w:ind w:left="426" w:hanging="284"/>
                              <w:rPr>
                                <w:rFonts w:ascii="TH SarabunPSK" w:hAnsi="TH SarabunPSK" w:cs="TH SarabunPSK"/>
                                <w:color w:val="FF0000"/>
                                <w:sz w:val="28"/>
                              </w:rPr>
                            </w:pPr>
                            <w:r w:rsidRPr="00D03179">
                              <w:rPr>
                                <w:rFonts w:ascii="TH SarabunPSK" w:hAnsi="TH SarabunPSK" w:cs="TH SarabunPSK"/>
                                <w:color w:val="FF0000"/>
                                <w:sz w:val="28"/>
                                <w:cs/>
                              </w:rPr>
                              <w:t xml:space="preserve">วิชาเรียนควบคู่ เป็นการกำหนดรายวิชาที่สามารถลงทะเบียนเรียนพร้อมกันในภาคการศึกษาเดียวกันได้ นิยมใช้สำหรับรายวิชาที่แยกวิชาภาคทฤษฎีและวิชาภาคปฏิบัติ ทั้งนี้ ให้คำนึงเงื่อนไขของการระบุวิชาบังคับก่อน ซึ่งอาจส่งผลต่อการวัดและประเมินผล </w:t>
                            </w:r>
                          </w:p>
                          <w:p w:rsidR="00C14E77" w:rsidRDefault="00C14E77" w:rsidP="00D846A4">
                            <w:pPr>
                              <w:pStyle w:val="af3"/>
                              <w:numPr>
                                <w:ilvl w:val="0"/>
                                <w:numId w:val="43"/>
                              </w:numPr>
                              <w:ind w:left="426" w:hanging="284"/>
                              <w:rPr>
                                <w:rFonts w:ascii="TH SarabunPSK" w:hAnsi="TH SarabunPSK" w:cs="TH SarabunPSK"/>
                                <w:color w:val="FF0000"/>
                                <w:sz w:val="28"/>
                              </w:rPr>
                            </w:pPr>
                            <w:r w:rsidRPr="00D03179">
                              <w:rPr>
                                <w:rFonts w:ascii="TH SarabunPSK" w:hAnsi="TH SarabunPSK" w:cs="TH SarabunPSK"/>
                                <w:color w:val="FF0000"/>
                                <w:sz w:val="28"/>
                                <w:cs/>
                              </w:rPr>
                              <w:t>รายวิชาใดกำหนดเงื่อนไขรายวิชาไว้แล้ว (รายวิชานอกหลักสูตร/สาขาวิชาอื่นรับผิดชอบ) ให้เป็นไปตามเงื่อนไขที่เจ้าของรายวิชานั้นกำหนดไว้</w:t>
                            </w:r>
                          </w:p>
                          <w:p w:rsidR="00C14E77" w:rsidRDefault="00C14E77" w:rsidP="00D846A4">
                            <w:pPr>
                              <w:pStyle w:val="af3"/>
                              <w:numPr>
                                <w:ilvl w:val="0"/>
                                <w:numId w:val="43"/>
                              </w:numPr>
                              <w:ind w:left="426" w:hanging="284"/>
                              <w:rPr>
                                <w:rFonts w:ascii="TH SarabunPSK" w:hAnsi="TH SarabunPSK" w:cs="TH SarabunPSK"/>
                                <w:color w:val="FF0000"/>
                                <w:sz w:val="28"/>
                              </w:rPr>
                            </w:pPr>
                            <w:r>
                              <w:rPr>
                                <w:rFonts w:ascii="TH SarabunPSK" w:hAnsi="TH SarabunPSK" w:cs="TH SarabunPSK" w:hint="cs"/>
                                <w:color w:val="FF0000"/>
                                <w:sz w:val="28"/>
                                <w:cs/>
                              </w:rPr>
                              <w:t>กรณีรายวิชาที่ใช้ร่วมกันหลายหลักสูตร ควรตรวจสอบให้เหมือนกันทุกหลักสูตร (โดยเฉพาะวิชาที่บังคับก่อน)</w:t>
                            </w:r>
                          </w:p>
                          <w:p w:rsidR="00C14E77" w:rsidRPr="00EA6DC4" w:rsidRDefault="00C14E77" w:rsidP="00D846A4">
                            <w:pPr>
                              <w:pStyle w:val="af3"/>
                              <w:numPr>
                                <w:ilvl w:val="0"/>
                                <w:numId w:val="43"/>
                              </w:numPr>
                              <w:ind w:left="426" w:hanging="284"/>
                              <w:rPr>
                                <w:rFonts w:ascii="TH SarabunPSK" w:hAnsi="TH SarabunPSK" w:cs="TH SarabunPSK"/>
                                <w:color w:val="FF0000"/>
                                <w:cs/>
                              </w:rPr>
                            </w:pPr>
                            <w:r w:rsidRPr="00EA6DC4">
                              <w:rPr>
                                <w:rFonts w:ascii="TH SarabunPSK" w:hAnsi="TH SarabunPSK" w:cs="TH SarabunPSK" w:hint="cs"/>
                                <w:color w:val="FF0000"/>
                                <w:sz w:val="28"/>
                                <w:cs/>
                              </w:rPr>
                              <w:t>หาก</w:t>
                            </w:r>
                            <w:r w:rsidRPr="00EA6DC4">
                              <w:rPr>
                                <w:rFonts w:ascii="TH SarabunPSK" w:hAnsi="TH SarabunPSK" w:cs="TH SarabunPSK" w:hint="cs"/>
                                <w:color w:val="FF0000"/>
                                <w:cs/>
                              </w:rPr>
                              <w:t>มีวิชาบังคับก่อนหรือวิชาบังคับก่อน ไม่ตรงกับเล่ม 2560-2565 (หลักสูตรฉบับเดิม)</w:t>
                            </w:r>
                            <w:r w:rsidRPr="00EA6DC4">
                              <w:rPr>
                                <w:rFonts w:ascii="TH SarabunPSK" w:hAnsi="TH SarabunPSK" w:cs="TH SarabunPSK"/>
                                <w:color w:val="FF0000"/>
                                <w:cs/>
                              </w:rPr>
                              <w:br/>
                            </w:r>
                            <w:r w:rsidRPr="00EA6DC4">
                              <w:rPr>
                                <w:rFonts w:ascii="TH SarabunPSK" w:hAnsi="TH SarabunPSK" w:cs="TH SarabunPSK" w:hint="cs"/>
                                <w:color w:val="FF0000"/>
                                <w:cs/>
                              </w:rPr>
                              <w:t>ขอให้เปลี่ยนรหัสใหม่</w:t>
                            </w:r>
                          </w:p>
                        </w:txbxContent>
                      </v:textbox>
                      <w10:wrap anchorx="page"/>
                    </v:shape>
                  </w:pict>
                </mc:Fallback>
              </mc:AlternateContent>
            </w:r>
            <w:r w:rsidR="002361EB" w:rsidRPr="00766532">
              <w:rPr>
                <w:rFonts w:ascii="TH SarabunPSK" w:eastAsia="SimSun" w:hAnsi="TH SarabunPSK" w:cs="TH SarabunPSK"/>
                <w:sz w:val="32"/>
                <w:szCs w:val="32"/>
                <w:cs/>
              </w:rPr>
              <w:t xml:space="preserve">                    และถ้า</w:t>
            </w:r>
            <w:r w:rsidR="002361EB" w:rsidRPr="00766532">
              <w:rPr>
                <w:rFonts w:ascii="TH SarabunPSK" w:eastAsia="SimSun" w:hAnsi="TH SarabunPSK" w:cs="TH SarabunPSK"/>
                <w:sz w:val="32"/>
                <w:szCs w:val="32"/>
                <w:u w:val="single"/>
                <w:cs/>
              </w:rPr>
              <w:t>ไม่มี</w:t>
            </w:r>
            <w:r w:rsidR="002361EB" w:rsidRPr="00766532">
              <w:rPr>
                <w:rFonts w:ascii="TH SarabunPSK" w:eastAsia="SimSun" w:hAnsi="TH SarabunPSK" w:cs="TH SarabunPSK"/>
                <w:sz w:val="32"/>
                <w:szCs w:val="32"/>
                <w:cs/>
              </w:rPr>
              <w:t xml:space="preserve">วิชาบังคับก่อนให้พิมพ์ คำว่า “ไม่มี”  </w:t>
            </w:r>
          </w:p>
          <w:p w:rsidR="00624DB7" w:rsidRDefault="00624DB7" w:rsidP="002361EB">
            <w:pPr>
              <w:tabs>
                <w:tab w:val="left" w:pos="1985"/>
                <w:tab w:val="left" w:pos="7938"/>
              </w:tabs>
              <w:spacing w:line="20" w:lineRule="atLeast"/>
              <w:jc w:val="both"/>
              <w:rPr>
                <w:rFonts w:ascii="TH SarabunPSK" w:eastAsia="SimSun" w:hAnsi="TH SarabunPSK" w:cs="TH SarabunPSK"/>
                <w:sz w:val="32"/>
                <w:szCs w:val="32"/>
              </w:rPr>
            </w:pPr>
          </w:p>
          <w:p w:rsidR="00624DB7" w:rsidRDefault="00624DB7" w:rsidP="002361EB">
            <w:pPr>
              <w:tabs>
                <w:tab w:val="left" w:pos="1985"/>
                <w:tab w:val="left" w:pos="7938"/>
              </w:tabs>
              <w:spacing w:line="20" w:lineRule="atLeast"/>
              <w:jc w:val="both"/>
              <w:rPr>
                <w:rFonts w:ascii="TH SarabunPSK" w:eastAsia="SimSun" w:hAnsi="TH SarabunPSK" w:cs="TH SarabunPSK"/>
                <w:sz w:val="32"/>
                <w:szCs w:val="32"/>
              </w:rPr>
            </w:pPr>
          </w:p>
          <w:p w:rsidR="00624DB7" w:rsidRDefault="00624DB7" w:rsidP="002361EB">
            <w:pPr>
              <w:tabs>
                <w:tab w:val="left" w:pos="1985"/>
                <w:tab w:val="left" w:pos="7938"/>
              </w:tabs>
              <w:spacing w:line="20" w:lineRule="atLeast"/>
              <w:jc w:val="both"/>
              <w:rPr>
                <w:rFonts w:ascii="TH SarabunPSK" w:eastAsia="SimSun" w:hAnsi="TH SarabunPSK" w:cs="TH SarabunPSK"/>
                <w:sz w:val="32"/>
                <w:szCs w:val="32"/>
              </w:rPr>
            </w:pPr>
          </w:p>
          <w:p w:rsidR="00624DB7" w:rsidRDefault="00624DB7" w:rsidP="002361EB">
            <w:pPr>
              <w:tabs>
                <w:tab w:val="left" w:pos="1985"/>
                <w:tab w:val="left" w:pos="7938"/>
              </w:tabs>
              <w:spacing w:line="20" w:lineRule="atLeast"/>
              <w:jc w:val="both"/>
              <w:rPr>
                <w:rFonts w:ascii="TH SarabunPSK" w:eastAsia="SimSun" w:hAnsi="TH SarabunPSK" w:cs="TH SarabunPSK"/>
                <w:sz w:val="32"/>
                <w:szCs w:val="32"/>
              </w:rPr>
            </w:pPr>
          </w:p>
          <w:p w:rsidR="00624DB7" w:rsidRDefault="00624DB7" w:rsidP="002361EB">
            <w:pPr>
              <w:tabs>
                <w:tab w:val="left" w:pos="1985"/>
                <w:tab w:val="left" w:pos="7938"/>
              </w:tabs>
              <w:spacing w:line="20" w:lineRule="atLeast"/>
              <w:jc w:val="both"/>
              <w:rPr>
                <w:rFonts w:ascii="TH SarabunPSK" w:eastAsia="SimSun" w:hAnsi="TH SarabunPSK" w:cs="TH SarabunPSK"/>
                <w:sz w:val="32"/>
                <w:szCs w:val="32"/>
              </w:rPr>
            </w:pPr>
          </w:p>
          <w:p w:rsidR="00624DB7" w:rsidRDefault="00624DB7" w:rsidP="002361EB">
            <w:pPr>
              <w:tabs>
                <w:tab w:val="left" w:pos="1985"/>
                <w:tab w:val="left" w:pos="7938"/>
              </w:tabs>
              <w:spacing w:line="20" w:lineRule="atLeast"/>
              <w:jc w:val="both"/>
              <w:rPr>
                <w:rFonts w:ascii="TH SarabunPSK" w:eastAsia="SimSun" w:hAnsi="TH SarabunPSK" w:cs="TH SarabunPSK"/>
                <w:sz w:val="32"/>
                <w:szCs w:val="32"/>
              </w:rPr>
            </w:pPr>
          </w:p>
          <w:p w:rsidR="00624DB7" w:rsidRDefault="00624DB7" w:rsidP="002361EB">
            <w:pPr>
              <w:tabs>
                <w:tab w:val="left" w:pos="1985"/>
                <w:tab w:val="left" w:pos="7938"/>
              </w:tabs>
              <w:spacing w:line="20" w:lineRule="atLeast"/>
              <w:jc w:val="both"/>
              <w:rPr>
                <w:rFonts w:ascii="TH SarabunPSK" w:eastAsia="SimSun" w:hAnsi="TH SarabunPSK" w:cs="TH SarabunPSK"/>
                <w:sz w:val="32"/>
                <w:szCs w:val="32"/>
              </w:rPr>
            </w:pPr>
          </w:p>
          <w:p w:rsidR="00624DB7" w:rsidRDefault="00624DB7" w:rsidP="002361EB">
            <w:pPr>
              <w:tabs>
                <w:tab w:val="left" w:pos="1985"/>
                <w:tab w:val="left" w:pos="7938"/>
              </w:tabs>
              <w:spacing w:line="20" w:lineRule="atLeast"/>
              <w:jc w:val="both"/>
              <w:rPr>
                <w:rFonts w:ascii="TH SarabunPSK" w:eastAsia="SimSun" w:hAnsi="TH SarabunPSK" w:cs="TH SarabunPSK"/>
                <w:sz w:val="32"/>
                <w:szCs w:val="32"/>
              </w:rPr>
            </w:pPr>
          </w:p>
          <w:p w:rsidR="00624DB7" w:rsidRDefault="00624DB7" w:rsidP="002361EB">
            <w:pPr>
              <w:tabs>
                <w:tab w:val="left" w:pos="1985"/>
                <w:tab w:val="left" w:pos="7938"/>
              </w:tabs>
              <w:spacing w:line="20" w:lineRule="atLeast"/>
              <w:jc w:val="both"/>
              <w:rPr>
                <w:rFonts w:ascii="TH SarabunPSK" w:eastAsia="SimSun" w:hAnsi="TH SarabunPSK" w:cs="TH SarabunPSK"/>
                <w:sz w:val="32"/>
                <w:szCs w:val="32"/>
              </w:rPr>
            </w:pPr>
          </w:p>
          <w:p w:rsidR="009F7589" w:rsidRDefault="009F7589" w:rsidP="002361EB">
            <w:pPr>
              <w:tabs>
                <w:tab w:val="left" w:pos="1985"/>
                <w:tab w:val="left" w:pos="7938"/>
              </w:tabs>
              <w:spacing w:line="20" w:lineRule="atLeast"/>
              <w:jc w:val="both"/>
              <w:rPr>
                <w:rFonts w:ascii="TH SarabunPSK" w:eastAsia="SimSun" w:hAnsi="TH SarabunPSK" w:cs="TH SarabunPSK"/>
                <w:sz w:val="32"/>
                <w:szCs w:val="32"/>
              </w:rPr>
            </w:pPr>
          </w:p>
          <w:p w:rsidR="009F7589" w:rsidRDefault="009F7589" w:rsidP="002361EB">
            <w:pPr>
              <w:tabs>
                <w:tab w:val="left" w:pos="1985"/>
                <w:tab w:val="left" w:pos="7938"/>
              </w:tabs>
              <w:spacing w:line="20" w:lineRule="atLeast"/>
              <w:jc w:val="both"/>
              <w:rPr>
                <w:rFonts w:ascii="TH SarabunPSK" w:eastAsia="SimSun" w:hAnsi="TH SarabunPSK" w:cs="TH SarabunPSK"/>
                <w:sz w:val="32"/>
                <w:szCs w:val="32"/>
              </w:rPr>
            </w:pPr>
          </w:p>
          <w:p w:rsidR="009F7589" w:rsidRDefault="009F7589" w:rsidP="002361EB">
            <w:pPr>
              <w:tabs>
                <w:tab w:val="left" w:pos="1985"/>
                <w:tab w:val="left" w:pos="7938"/>
              </w:tabs>
              <w:spacing w:line="20" w:lineRule="atLeast"/>
              <w:jc w:val="both"/>
              <w:rPr>
                <w:rFonts w:ascii="TH SarabunPSK" w:eastAsia="SimSun" w:hAnsi="TH SarabunPSK" w:cs="TH SarabunPSK"/>
                <w:sz w:val="32"/>
                <w:szCs w:val="32"/>
              </w:rPr>
            </w:pPr>
          </w:p>
          <w:p w:rsidR="009F7589" w:rsidRDefault="009F7589" w:rsidP="002361EB">
            <w:pPr>
              <w:tabs>
                <w:tab w:val="left" w:pos="1985"/>
                <w:tab w:val="left" w:pos="7938"/>
              </w:tabs>
              <w:spacing w:line="20" w:lineRule="atLeast"/>
              <w:jc w:val="both"/>
              <w:rPr>
                <w:rFonts w:ascii="TH SarabunPSK" w:eastAsia="SimSun" w:hAnsi="TH SarabunPSK" w:cs="TH SarabunPSK"/>
                <w:sz w:val="32"/>
                <w:szCs w:val="32"/>
              </w:rPr>
            </w:pPr>
          </w:p>
          <w:p w:rsidR="009F7589" w:rsidRPr="00766532" w:rsidRDefault="009F7589" w:rsidP="002361EB">
            <w:pPr>
              <w:tabs>
                <w:tab w:val="left" w:pos="1985"/>
                <w:tab w:val="left" w:pos="7938"/>
              </w:tabs>
              <w:spacing w:line="20" w:lineRule="atLeast"/>
              <w:jc w:val="both"/>
              <w:rPr>
                <w:rFonts w:ascii="TH SarabunPSK" w:eastAsia="SimSun" w:hAnsi="TH SarabunPSK" w:cs="TH SarabunPSK"/>
                <w:sz w:val="32"/>
                <w:szCs w:val="32"/>
              </w:rPr>
            </w:pPr>
          </w:p>
        </w:tc>
      </w:tr>
      <w:tr w:rsidR="00624DB7" w:rsidRPr="00766532" w:rsidTr="00426335">
        <w:tc>
          <w:tcPr>
            <w:tcW w:w="1417" w:type="dxa"/>
          </w:tcPr>
          <w:p w:rsidR="00624DB7" w:rsidRDefault="00624DB7" w:rsidP="00624DB7">
            <w:pPr>
              <w:tabs>
                <w:tab w:val="left" w:pos="1276"/>
                <w:tab w:val="left" w:pos="2694"/>
              </w:tabs>
              <w:spacing w:line="20" w:lineRule="atLeast"/>
              <w:jc w:val="both"/>
              <w:rPr>
                <w:rFonts w:ascii="TH SarabunPSK" w:eastAsia="SimSun" w:hAnsi="TH SarabunPSK" w:cs="TH SarabunPSK"/>
                <w:sz w:val="32"/>
                <w:szCs w:val="32"/>
              </w:rPr>
            </w:pPr>
          </w:p>
          <w:p w:rsidR="00624DB7" w:rsidRPr="00766532" w:rsidRDefault="00624DB7" w:rsidP="00624DB7">
            <w:pPr>
              <w:tabs>
                <w:tab w:val="left" w:pos="1276"/>
                <w:tab w:val="left" w:pos="2694"/>
              </w:tabs>
              <w:spacing w:line="20" w:lineRule="atLeast"/>
              <w:jc w:val="both"/>
              <w:rPr>
                <w:rFonts w:ascii="TH SarabunPSK" w:eastAsia="SimSun" w:hAnsi="TH SarabunPSK" w:cs="TH SarabunPSK"/>
                <w:sz w:val="32"/>
                <w:szCs w:val="32"/>
              </w:rPr>
            </w:pPr>
          </w:p>
        </w:tc>
        <w:tc>
          <w:tcPr>
            <w:tcW w:w="7088" w:type="dxa"/>
            <w:gridSpan w:val="2"/>
          </w:tcPr>
          <w:p w:rsidR="00624DB7" w:rsidRDefault="00624DB7" w:rsidP="00624DB7">
            <w:pPr>
              <w:tabs>
                <w:tab w:val="left" w:pos="2694"/>
              </w:tabs>
              <w:spacing w:line="20" w:lineRule="atLeast"/>
              <w:jc w:val="both"/>
              <w:rPr>
                <w:rFonts w:ascii="TH SarabunPSK" w:eastAsia="Times New Roman" w:hAnsi="TH SarabunPSK" w:cs="TH SarabunPSK"/>
                <w:b/>
                <w:bCs/>
                <w:sz w:val="32"/>
                <w:szCs w:val="32"/>
              </w:rPr>
            </w:pPr>
            <w:r>
              <w:rPr>
                <w:b/>
                <w:bCs/>
                <w:sz w:val="32"/>
                <w:szCs w:val="32"/>
                <w:cs/>
              </w:rPr>
              <w:t>คำอธิบายรายวิชา</w:t>
            </w:r>
            <w:r w:rsidRPr="00984556">
              <w:rPr>
                <w:rFonts w:ascii="TH SarabunPSK" w:eastAsia="Times New Roman" w:hAnsi="TH SarabunPSK" w:cs="TH SarabunPSK"/>
                <w:b/>
                <w:bCs/>
                <w:sz w:val="32"/>
                <w:szCs w:val="32"/>
                <w:cs/>
              </w:rPr>
              <w:t xml:space="preserve"> :</w:t>
            </w:r>
          </w:p>
          <w:p w:rsidR="00624DB7" w:rsidRPr="00766532" w:rsidRDefault="00624DB7" w:rsidP="00624DB7">
            <w:pPr>
              <w:tabs>
                <w:tab w:val="left" w:pos="2694"/>
              </w:tabs>
              <w:spacing w:line="20" w:lineRule="atLeast"/>
              <w:jc w:val="both"/>
              <w:rPr>
                <w:rFonts w:ascii="TH SarabunPSK" w:eastAsia="SimSun" w:hAnsi="TH SarabunPSK" w:cs="TH SarabunPSK"/>
                <w:sz w:val="32"/>
                <w:szCs w:val="32"/>
                <w:cs/>
              </w:rPr>
            </w:pPr>
            <w:r w:rsidRPr="00527ED4">
              <w:rPr>
                <w:rFonts w:ascii="TH SarabunPSK" w:eastAsia="Times New Roman" w:hAnsi="TH SarabunPSK" w:cs="TH SarabunPSK"/>
                <w:b/>
                <w:bCs/>
                <w:color w:val="FF0000"/>
                <w:sz w:val="32"/>
                <w:szCs w:val="32"/>
                <w:cs/>
              </w:rPr>
              <w:t>……</w:t>
            </w:r>
            <w:r w:rsidRPr="00527ED4">
              <w:rPr>
                <w:rFonts w:ascii="TH SarabunPSK" w:eastAsia="Times New Roman" w:hAnsi="TH SarabunPSK" w:cs="TH SarabunPSK" w:hint="cs"/>
                <w:color w:val="FF0000"/>
                <w:sz w:val="32"/>
                <w:szCs w:val="32"/>
                <w:cs/>
              </w:rPr>
              <w:t>ภาษาไทย</w:t>
            </w:r>
            <w:r w:rsidRPr="00527ED4">
              <w:rPr>
                <w:rFonts w:ascii="TH SarabunPSK" w:eastAsia="Times New Roman" w:hAnsi="TH SarabunPSK" w:cs="TH SarabunPSK"/>
                <w:color w:val="FF0000"/>
                <w:sz w:val="32"/>
                <w:szCs w:val="32"/>
                <w:cs/>
              </w:rPr>
              <w:t xml:space="preserve"> </w:t>
            </w:r>
            <w:r w:rsidRPr="00527ED4">
              <w:rPr>
                <w:rFonts w:ascii="TH SarabunPSK" w:eastAsia="Times New Roman" w:hAnsi="TH SarabunPSK" w:cs="TH SarabunPSK"/>
                <w:b/>
                <w:bCs/>
                <w:color w:val="FF0000"/>
                <w:sz w:val="32"/>
                <w:szCs w:val="32"/>
                <w:cs/>
              </w:rPr>
              <w:t>…</w:t>
            </w:r>
            <w:r w:rsidRPr="00527ED4">
              <w:rPr>
                <w:rFonts w:ascii="TH SarabunPSK" w:eastAsia="Times New Roman" w:hAnsi="TH SarabunPSK" w:cs="TH SarabunPSK"/>
                <w:color w:val="FF0000"/>
                <w:sz w:val="32"/>
                <w:szCs w:val="32"/>
                <w:cs/>
              </w:rPr>
              <w:t xml:space="preserve"> (ใช้ตัวอักษร </w:t>
            </w:r>
            <w:r w:rsidRPr="00527ED4">
              <w:rPr>
                <w:rFonts w:ascii="TH SarabunPSK" w:eastAsia="Times New Roman" w:hAnsi="TH SarabunPSK" w:cs="TH SarabunPSK"/>
                <w:color w:val="FF0000"/>
                <w:sz w:val="32"/>
                <w:szCs w:val="32"/>
              </w:rPr>
              <w:t xml:space="preserve">TH SarabunPSK  </w:t>
            </w:r>
            <w:r w:rsidRPr="00527ED4">
              <w:rPr>
                <w:rFonts w:ascii="TH SarabunPSK" w:eastAsia="Times New Roman" w:hAnsi="TH SarabunPSK" w:cs="TH SarabunPSK"/>
                <w:color w:val="FF0000"/>
                <w:sz w:val="32"/>
                <w:szCs w:val="32"/>
                <w:cs/>
              </w:rPr>
              <w:t>ขนาด  16)</w:t>
            </w:r>
            <w:r w:rsidRPr="00527ED4">
              <w:rPr>
                <w:rFonts w:ascii="TH SarabunPSK" w:eastAsia="Times New Roman" w:hAnsi="TH SarabunPSK" w:cs="TH SarabunPSK" w:hint="cs"/>
                <w:color w:val="FF0000"/>
                <w:sz w:val="32"/>
                <w:szCs w:val="32"/>
                <w:cs/>
              </w:rPr>
              <w:t xml:space="preserve"> </w:t>
            </w:r>
            <w:r w:rsidRPr="00527ED4">
              <w:rPr>
                <w:rFonts w:ascii="TH SarabunPSK" w:eastAsia="Times New Roman" w:hAnsi="TH SarabunPSK" w:cs="TH SarabunPSK"/>
                <w:b/>
                <w:bCs/>
                <w:color w:val="FF0000"/>
                <w:sz w:val="32"/>
                <w:szCs w:val="32"/>
                <w:cs/>
              </w:rPr>
              <w:t>…………………</w:t>
            </w:r>
          </w:p>
        </w:tc>
      </w:tr>
      <w:tr w:rsidR="00624DB7" w:rsidRPr="00766532" w:rsidTr="00426335">
        <w:tc>
          <w:tcPr>
            <w:tcW w:w="1417" w:type="dxa"/>
          </w:tcPr>
          <w:p w:rsidR="00624DB7" w:rsidRPr="00766532" w:rsidRDefault="00624DB7" w:rsidP="00624DB7">
            <w:pPr>
              <w:tabs>
                <w:tab w:val="left" w:pos="1276"/>
                <w:tab w:val="left" w:pos="2694"/>
              </w:tabs>
              <w:spacing w:line="20" w:lineRule="atLeast"/>
              <w:jc w:val="both"/>
              <w:rPr>
                <w:rFonts w:ascii="TH SarabunPSK" w:eastAsia="SimSun" w:hAnsi="TH SarabunPSK" w:cs="TH SarabunPSK"/>
                <w:b/>
                <w:bCs/>
                <w:sz w:val="32"/>
                <w:szCs w:val="32"/>
              </w:rPr>
            </w:pPr>
          </w:p>
        </w:tc>
        <w:tc>
          <w:tcPr>
            <w:tcW w:w="7088" w:type="dxa"/>
            <w:gridSpan w:val="2"/>
          </w:tcPr>
          <w:p w:rsidR="00624DB7" w:rsidRPr="00624DB7" w:rsidRDefault="00624DB7" w:rsidP="00624DB7">
            <w:pPr>
              <w:tabs>
                <w:tab w:val="left" w:pos="2694"/>
              </w:tabs>
              <w:spacing w:line="20" w:lineRule="atLeast"/>
              <w:jc w:val="both"/>
              <w:rPr>
                <w:rFonts w:ascii="TH SarabunPSK" w:eastAsia="SimSun" w:hAnsi="TH SarabunPSK" w:cs="TH SarabunPSK"/>
                <w:b/>
                <w:bCs/>
                <w:color w:val="FF0000"/>
                <w:sz w:val="32"/>
                <w:szCs w:val="32"/>
                <w:cs/>
              </w:rPr>
            </w:pPr>
            <w:r w:rsidRPr="00527ED4">
              <w:rPr>
                <w:rFonts w:ascii="TH SarabunPSK" w:eastAsia="Times New Roman" w:hAnsi="TH SarabunPSK" w:cs="TH SarabunPSK"/>
                <w:b/>
                <w:bCs/>
                <w:color w:val="FF0000"/>
                <w:sz w:val="32"/>
                <w:szCs w:val="32"/>
                <w:cs/>
              </w:rPr>
              <w:t>……</w:t>
            </w:r>
            <w:r w:rsidRPr="00527ED4">
              <w:rPr>
                <w:rFonts w:ascii="TH SarabunPSK" w:eastAsia="Times New Roman" w:hAnsi="TH SarabunPSK" w:cs="TH SarabunPSK" w:hint="cs"/>
                <w:color w:val="FF0000"/>
                <w:sz w:val="32"/>
                <w:szCs w:val="32"/>
                <w:cs/>
              </w:rPr>
              <w:t>ภาษาอังกฤษ</w:t>
            </w:r>
            <w:r w:rsidRPr="00527ED4">
              <w:rPr>
                <w:rFonts w:ascii="TH SarabunPSK" w:eastAsia="Times New Roman" w:hAnsi="TH SarabunPSK" w:cs="TH SarabunPSK"/>
                <w:color w:val="FF0000"/>
                <w:sz w:val="32"/>
                <w:szCs w:val="32"/>
                <w:cs/>
              </w:rPr>
              <w:t xml:space="preserve"> (ใช้ตัวอักษร </w:t>
            </w:r>
            <w:r w:rsidRPr="00527ED4">
              <w:rPr>
                <w:rFonts w:ascii="TH SarabunPSK" w:eastAsia="Times New Roman" w:hAnsi="TH SarabunPSK" w:cs="TH SarabunPSK"/>
                <w:color w:val="FF0000"/>
                <w:sz w:val="32"/>
                <w:szCs w:val="32"/>
              </w:rPr>
              <w:t xml:space="preserve">TH SarabunPSK  </w:t>
            </w:r>
            <w:r w:rsidRPr="00527ED4">
              <w:rPr>
                <w:rFonts w:ascii="TH SarabunPSK" w:eastAsia="Times New Roman" w:hAnsi="TH SarabunPSK" w:cs="TH SarabunPSK"/>
                <w:color w:val="FF0000"/>
                <w:sz w:val="32"/>
                <w:szCs w:val="32"/>
                <w:cs/>
              </w:rPr>
              <w:t xml:space="preserve">ขนาด  16) </w:t>
            </w:r>
            <w:r w:rsidRPr="00527ED4">
              <w:rPr>
                <w:rFonts w:ascii="TH SarabunPSK" w:eastAsia="Times New Roman" w:hAnsi="TH SarabunPSK" w:cs="TH SarabunPSK"/>
                <w:b/>
                <w:bCs/>
                <w:color w:val="FF0000"/>
                <w:sz w:val="32"/>
                <w:szCs w:val="32"/>
                <w:cs/>
              </w:rPr>
              <w:t>…………………</w:t>
            </w:r>
          </w:p>
        </w:tc>
      </w:tr>
      <w:tr w:rsidR="00221CFF" w:rsidRPr="00766532" w:rsidTr="00426335">
        <w:tc>
          <w:tcPr>
            <w:tcW w:w="1417" w:type="dxa"/>
          </w:tcPr>
          <w:p w:rsidR="00221CFF" w:rsidRPr="00766532" w:rsidRDefault="00221CFF" w:rsidP="00624DB7">
            <w:pPr>
              <w:tabs>
                <w:tab w:val="left" w:pos="1276"/>
                <w:tab w:val="left" w:pos="2694"/>
              </w:tabs>
              <w:spacing w:line="20" w:lineRule="atLeast"/>
              <w:jc w:val="both"/>
              <w:rPr>
                <w:rFonts w:ascii="TH SarabunPSK" w:eastAsia="SimSun" w:hAnsi="TH SarabunPSK" w:cs="TH SarabunPSK"/>
                <w:b/>
                <w:bCs/>
                <w:sz w:val="32"/>
                <w:szCs w:val="32"/>
              </w:rPr>
            </w:pPr>
          </w:p>
        </w:tc>
        <w:tc>
          <w:tcPr>
            <w:tcW w:w="7088" w:type="dxa"/>
            <w:gridSpan w:val="2"/>
          </w:tcPr>
          <w:p w:rsidR="00221CFF" w:rsidRPr="00984556" w:rsidRDefault="00221CFF" w:rsidP="00221CFF">
            <w:pPr>
              <w:tabs>
                <w:tab w:val="left" w:pos="743"/>
              </w:tabs>
              <w:spacing w:line="20" w:lineRule="atLeast"/>
              <w:jc w:val="both"/>
              <w:rPr>
                <w:rFonts w:ascii="TH SarabunPSK" w:eastAsia="Times New Roman" w:hAnsi="TH SarabunPSK" w:cs="TH SarabunPSK"/>
                <w:b/>
                <w:bCs/>
                <w:sz w:val="32"/>
                <w:szCs w:val="32"/>
                <w:cs/>
              </w:rPr>
            </w:pPr>
            <w:r w:rsidRPr="00221CFF">
              <w:rPr>
                <w:rFonts w:ascii="TH SarabunPSK" w:eastAsia="Times New Roman" w:hAnsi="TH SarabunPSK" w:cs="TH SarabunPSK"/>
                <w:b/>
                <w:bCs/>
                <w:color w:val="FF0000"/>
                <w:sz w:val="32"/>
                <w:szCs w:val="32"/>
                <w:cs/>
              </w:rPr>
              <w:t>……………………..…….……</w:t>
            </w:r>
            <w:r w:rsidRPr="00221CFF">
              <w:rPr>
                <w:rFonts w:ascii="TH SarabunPSK" w:eastAsia="Times New Roman" w:hAnsi="TH SarabunPSK" w:cs="TH SarabunPSK"/>
                <w:color w:val="FF0000"/>
                <w:sz w:val="32"/>
                <w:szCs w:val="32"/>
                <w:cs/>
              </w:rPr>
              <w:t xml:space="preserve"> (ขึ้นวิชาใหม่ให้เว้นบรรทัด) </w:t>
            </w:r>
            <w:r w:rsidRPr="00221CFF">
              <w:rPr>
                <w:rFonts w:ascii="TH SarabunPSK" w:eastAsia="Times New Roman" w:hAnsi="TH SarabunPSK" w:cs="TH SarabunPSK"/>
                <w:b/>
                <w:bCs/>
                <w:color w:val="FF0000"/>
                <w:sz w:val="32"/>
                <w:szCs w:val="32"/>
                <w:cs/>
              </w:rPr>
              <w:t>………………………</w:t>
            </w:r>
          </w:p>
        </w:tc>
      </w:tr>
    </w:tbl>
    <w:p w:rsidR="00DF5C49" w:rsidRPr="00766532" w:rsidRDefault="009F7589" w:rsidP="00DF5C49">
      <w:pPr>
        <w:tabs>
          <w:tab w:val="left" w:pos="2694"/>
        </w:tabs>
        <w:spacing w:line="20" w:lineRule="atLeast"/>
        <w:jc w:val="center"/>
        <w:rPr>
          <w:rFonts w:ascii="TH SarabunPSK" w:eastAsia="SimSun" w:hAnsi="TH SarabunPSK" w:cs="TH SarabunPSK"/>
          <w:b/>
          <w:bCs/>
          <w:sz w:val="32"/>
          <w:szCs w:val="32"/>
        </w:rPr>
      </w:pPr>
      <w:r w:rsidRPr="00766532">
        <w:rPr>
          <w:rFonts w:ascii="TH SarabunPSK" w:eastAsia="Times New Roman" w:hAnsi="TH SarabunPSK" w:cs="TH SarabunPSK"/>
          <w:b/>
          <w:bCs/>
          <w:noProof/>
          <w:sz w:val="32"/>
          <w:szCs w:val="32"/>
        </w:rPr>
        <mc:AlternateContent>
          <mc:Choice Requires="wps">
            <w:drawing>
              <wp:anchor distT="0" distB="0" distL="114300" distR="114300" simplePos="0" relativeHeight="251621888" behindDoc="0" locked="0" layoutInCell="1" allowOverlap="1">
                <wp:simplePos x="0" y="0"/>
                <wp:positionH relativeFrom="column">
                  <wp:posOffset>1387672</wp:posOffset>
                </wp:positionH>
                <wp:positionV relativeFrom="paragraph">
                  <wp:posOffset>130090</wp:posOffset>
                </wp:positionV>
                <wp:extent cx="3888740" cy="1600200"/>
                <wp:effectExtent l="0" t="438150" r="16510" b="19050"/>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1600200"/>
                        </a:xfrm>
                        <a:prstGeom prst="wedgeRoundRectCallout">
                          <a:avLst>
                            <a:gd name="adj1" fmla="val -39815"/>
                            <a:gd name="adj2" fmla="val -76190"/>
                            <a:gd name="adj3" fmla="val 16667"/>
                          </a:avLst>
                        </a:prstGeom>
                        <a:solidFill>
                          <a:srgbClr val="FFFFFF"/>
                        </a:solidFill>
                        <a:ln w="9525">
                          <a:solidFill>
                            <a:srgbClr val="000000"/>
                          </a:solidFill>
                          <a:miter lim="800000"/>
                          <a:headEnd/>
                          <a:tailEnd/>
                        </a:ln>
                      </wps:spPr>
                      <wps:txbx>
                        <w:txbxContent>
                          <w:p w:rsidR="00C14E77" w:rsidRPr="00082240" w:rsidRDefault="00C14E77" w:rsidP="00EC06EB">
                            <w:pPr>
                              <w:jc w:val="center"/>
                              <w:rPr>
                                <w:rFonts w:ascii="TH SarabunPSK" w:hAnsi="TH SarabunPSK" w:cs="TH SarabunPSK"/>
                                <w:b/>
                                <w:bCs/>
                                <w:color w:val="FF0000"/>
                                <w:sz w:val="32"/>
                                <w:szCs w:val="32"/>
                              </w:rPr>
                            </w:pPr>
                            <w:r w:rsidRPr="00082240">
                              <w:rPr>
                                <w:rFonts w:ascii="TH SarabunPSK" w:hAnsi="TH SarabunPSK" w:cs="TH SarabunPSK"/>
                                <w:b/>
                                <w:bCs/>
                                <w:color w:val="FF0000"/>
                                <w:sz w:val="32"/>
                                <w:szCs w:val="32"/>
                                <w:cs/>
                              </w:rPr>
                              <w:t>ให้จัดพิมพ์</w:t>
                            </w:r>
                          </w:p>
                          <w:p w:rsidR="00C14E77" w:rsidRDefault="00C14E77" w:rsidP="00EC06EB">
                            <w:pPr>
                              <w:jc w:val="center"/>
                              <w:rPr>
                                <w:rFonts w:ascii="TH SarabunPSK" w:hAnsi="TH SarabunPSK" w:cs="TH SarabunPSK"/>
                                <w:b/>
                                <w:bCs/>
                                <w:color w:val="FF0000"/>
                                <w:sz w:val="32"/>
                                <w:szCs w:val="32"/>
                              </w:rPr>
                            </w:pPr>
                            <w:r w:rsidRPr="00082240">
                              <w:rPr>
                                <w:rFonts w:ascii="TH SarabunPSK" w:hAnsi="TH SarabunPSK" w:cs="TH SarabunPSK"/>
                                <w:b/>
                                <w:bCs/>
                                <w:color w:val="FF0000"/>
                                <w:sz w:val="32"/>
                                <w:szCs w:val="32"/>
                                <w:cs/>
                              </w:rPr>
                              <w:t>ให้ครบทุกวิชาที่</w:t>
                            </w:r>
                            <w:r>
                              <w:rPr>
                                <w:rFonts w:ascii="TH SarabunPSK" w:hAnsi="TH SarabunPSK" w:cs="TH SarabunPSK" w:hint="cs"/>
                                <w:b/>
                                <w:bCs/>
                                <w:color w:val="FF0000"/>
                                <w:sz w:val="32"/>
                                <w:szCs w:val="32"/>
                                <w:cs/>
                              </w:rPr>
                              <w:t>อยู่ในโครงสร้างและ</w:t>
                            </w:r>
                          </w:p>
                          <w:p w:rsidR="00C14E77" w:rsidRDefault="00C14E77" w:rsidP="00EC06EB">
                            <w:pPr>
                              <w:jc w:val="center"/>
                              <w:rPr>
                                <w:rFonts w:ascii="TH SarabunPSK" w:hAnsi="TH SarabunPSK" w:cs="TH SarabunPSK"/>
                                <w:b/>
                                <w:bCs/>
                                <w:color w:val="FF0000"/>
                                <w:sz w:val="32"/>
                                <w:szCs w:val="32"/>
                              </w:rPr>
                            </w:pPr>
                            <w:r>
                              <w:rPr>
                                <w:rFonts w:ascii="TH SarabunPSK" w:hAnsi="TH SarabunPSK" w:cs="TH SarabunPSK" w:hint="cs"/>
                                <w:b/>
                                <w:bCs/>
                                <w:color w:val="FF0000"/>
                                <w:sz w:val="32"/>
                                <w:szCs w:val="32"/>
                                <w:cs/>
                              </w:rPr>
                              <w:t>จัดเรียงตามรหัสวิชาน้อยไปหามาก</w:t>
                            </w:r>
                          </w:p>
                          <w:p w:rsidR="00C14E77" w:rsidRPr="00DF5C49" w:rsidRDefault="00C14E77" w:rsidP="00EC06EB">
                            <w:pPr>
                              <w:jc w:val="center"/>
                              <w:rPr>
                                <w:rFonts w:ascii="TH SarabunPSK" w:hAnsi="TH SarabunPSK" w:cs="TH SarabunPSK"/>
                                <w:b/>
                                <w:bCs/>
                                <w:color w:val="FF0000"/>
                                <w:sz w:val="32"/>
                                <w:szCs w:val="32"/>
                                <w:u w:val="single"/>
                                <w:cs/>
                              </w:rPr>
                            </w:pPr>
                            <w:r w:rsidRPr="00DF5C49">
                              <w:rPr>
                                <w:rFonts w:ascii="TH SarabunPSK" w:hAnsi="TH SarabunPSK" w:cs="TH SarabunPSK" w:hint="cs"/>
                                <w:b/>
                                <w:bCs/>
                                <w:color w:val="FF0000"/>
                                <w:sz w:val="32"/>
                                <w:szCs w:val="32"/>
                                <w:u w:val="single"/>
                                <w:cs/>
                              </w:rPr>
                              <w:t>โดยข้อมูลคำอธิบายรายวิชาจะต้องอยู่หน้าเดียวกันทั้งรายวิชา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82" type="#_x0000_t62" style="position:absolute;left:0;text-align:left;margin-left:109.25pt;margin-top:10.25pt;width:306.2pt;height:12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" adj="2200,-5657">
                <v:textbox>
                  <w:txbxContent>
                    <w:p w:rsidR="00C14E77" w:rsidRPr="00082240" w:rsidRDefault="00C14E77" w:rsidP="00EC06EB">
                      <w:pPr>
                        <w:jc w:val="center"/>
                        <w:rPr>
                          <w:rFonts w:ascii="TH SarabunPSK" w:hAnsi="TH SarabunPSK" w:cs="TH SarabunPSK"/>
                          <w:b/>
                          <w:bCs/>
                          <w:color w:val="FF0000"/>
                          <w:sz w:val="32"/>
                          <w:szCs w:val="32"/>
                        </w:rPr>
                      </w:pPr>
                      <w:r w:rsidRPr="00082240">
                        <w:rPr>
                          <w:rFonts w:ascii="TH SarabunPSK" w:hAnsi="TH SarabunPSK" w:cs="TH SarabunPSK"/>
                          <w:b/>
                          <w:bCs/>
                          <w:color w:val="FF0000"/>
                          <w:sz w:val="32"/>
                          <w:szCs w:val="32"/>
                          <w:cs/>
                        </w:rPr>
                        <w:t>ให้จัดพิมพ์</w:t>
                      </w:r>
                    </w:p>
                    <w:p w:rsidR="00C14E77" w:rsidRDefault="00C14E77" w:rsidP="00EC06EB">
                      <w:pPr>
                        <w:jc w:val="center"/>
                        <w:rPr>
                          <w:rFonts w:ascii="TH SarabunPSK" w:hAnsi="TH SarabunPSK" w:cs="TH SarabunPSK"/>
                          <w:b/>
                          <w:bCs/>
                          <w:color w:val="FF0000"/>
                          <w:sz w:val="32"/>
                          <w:szCs w:val="32"/>
                        </w:rPr>
                      </w:pPr>
                      <w:r w:rsidRPr="00082240">
                        <w:rPr>
                          <w:rFonts w:ascii="TH SarabunPSK" w:hAnsi="TH SarabunPSK" w:cs="TH SarabunPSK"/>
                          <w:b/>
                          <w:bCs/>
                          <w:color w:val="FF0000"/>
                          <w:sz w:val="32"/>
                          <w:szCs w:val="32"/>
                          <w:cs/>
                        </w:rPr>
                        <w:t>ให้ครบทุกวิชาที่</w:t>
                      </w:r>
                      <w:r>
                        <w:rPr>
                          <w:rFonts w:ascii="TH SarabunPSK" w:hAnsi="TH SarabunPSK" w:cs="TH SarabunPSK" w:hint="cs"/>
                          <w:b/>
                          <w:bCs/>
                          <w:color w:val="FF0000"/>
                          <w:sz w:val="32"/>
                          <w:szCs w:val="32"/>
                          <w:cs/>
                        </w:rPr>
                        <w:t>อยู่ในโครงสร้างและ</w:t>
                      </w:r>
                    </w:p>
                    <w:p w:rsidR="00C14E77" w:rsidRDefault="00C14E77" w:rsidP="00EC06EB">
                      <w:pPr>
                        <w:jc w:val="center"/>
                        <w:rPr>
                          <w:rFonts w:ascii="TH SarabunPSK" w:hAnsi="TH SarabunPSK" w:cs="TH SarabunPSK"/>
                          <w:b/>
                          <w:bCs/>
                          <w:color w:val="FF0000"/>
                          <w:sz w:val="32"/>
                          <w:szCs w:val="32"/>
                        </w:rPr>
                      </w:pPr>
                      <w:r>
                        <w:rPr>
                          <w:rFonts w:ascii="TH SarabunPSK" w:hAnsi="TH SarabunPSK" w:cs="TH SarabunPSK" w:hint="cs"/>
                          <w:b/>
                          <w:bCs/>
                          <w:color w:val="FF0000"/>
                          <w:sz w:val="32"/>
                          <w:szCs w:val="32"/>
                          <w:cs/>
                        </w:rPr>
                        <w:t>จัดเรียงตามรหัสวิชาน้อยไปหามาก</w:t>
                      </w:r>
                    </w:p>
                    <w:p w:rsidR="00C14E77" w:rsidRPr="00DF5C49" w:rsidRDefault="00C14E77" w:rsidP="00EC06EB">
                      <w:pPr>
                        <w:jc w:val="center"/>
                        <w:rPr>
                          <w:rFonts w:ascii="TH SarabunPSK" w:hAnsi="TH SarabunPSK" w:cs="TH SarabunPSK"/>
                          <w:b/>
                          <w:bCs/>
                          <w:color w:val="FF0000"/>
                          <w:sz w:val="32"/>
                          <w:szCs w:val="32"/>
                          <w:u w:val="single"/>
                          <w:cs/>
                        </w:rPr>
                      </w:pPr>
                      <w:r w:rsidRPr="00DF5C49">
                        <w:rPr>
                          <w:rFonts w:ascii="TH SarabunPSK" w:hAnsi="TH SarabunPSK" w:cs="TH SarabunPSK" w:hint="cs"/>
                          <w:b/>
                          <w:bCs/>
                          <w:color w:val="FF0000"/>
                          <w:sz w:val="32"/>
                          <w:szCs w:val="32"/>
                          <w:u w:val="single"/>
                          <w:cs/>
                        </w:rPr>
                        <w:t>โดยข้อมูลคำอธิบายรายวิชาจะต้องอยู่หน้าเดียวกันทั้งรายวิชา</w:t>
                      </w:r>
                    </w:p>
                  </w:txbxContent>
                </v:textbox>
              </v:shape>
            </w:pict>
          </mc:Fallback>
        </mc:AlternateContent>
      </w:r>
      <w:r w:rsidR="00D85656" w:rsidRPr="00766532">
        <w:rPr>
          <w:rFonts w:ascii="TH SarabunPSK" w:eastAsia="Times New Roman" w:hAnsi="TH SarabunPSK" w:cs="TH SarabunPSK"/>
          <w:b/>
          <w:bCs/>
          <w:sz w:val="32"/>
          <w:szCs w:val="32"/>
          <w:cs/>
        </w:rPr>
        <w:t xml:space="preserve">                             </w:t>
      </w:r>
    </w:p>
    <w:p w:rsidR="002239AF" w:rsidRPr="00766532" w:rsidRDefault="002239AF" w:rsidP="00DC2BF8">
      <w:pPr>
        <w:tabs>
          <w:tab w:val="left" w:pos="450"/>
          <w:tab w:val="left" w:pos="990"/>
        </w:tabs>
        <w:jc w:val="thaiDistribute"/>
        <w:rPr>
          <w:rFonts w:ascii="TH SarabunPSK" w:eastAsia="Times New Roman" w:hAnsi="TH SarabunPSK" w:cs="TH SarabunPSK"/>
          <w:b/>
          <w:bCs/>
          <w:sz w:val="32"/>
          <w:szCs w:val="32"/>
        </w:rPr>
      </w:pPr>
    </w:p>
    <w:p w:rsidR="00DF5C49" w:rsidRPr="00766532" w:rsidRDefault="00DF5C49" w:rsidP="00DC2BF8">
      <w:pPr>
        <w:tabs>
          <w:tab w:val="left" w:pos="450"/>
          <w:tab w:val="left" w:pos="990"/>
        </w:tabs>
        <w:jc w:val="thaiDistribute"/>
        <w:rPr>
          <w:rFonts w:ascii="TH SarabunPSK" w:eastAsia="Times New Roman" w:hAnsi="TH SarabunPSK" w:cs="TH SarabunPSK"/>
          <w:b/>
          <w:bCs/>
          <w:sz w:val="32"/>
          <w:szCs w:val="32"/>
        </w:rPr>
      </w:pPr>
    </w:p>
    <w:p w:rsidR="00DF5C49" w:rsidRPr="00766532" w:rsidRDefault="00DF5C49" w:rsidP="00DC2BF8">
      <w:pPr>
        <w:tabs>
          <w:tab w:val="left" w:pos="450"/>
          <w:tab w:val="left" w:pos="990"/>
        </w:tabs>
        <w:jc w:val="thaiDistribute"/>
        <w:rPr>
          <w:rFonts w:ascii="TH SarabunPSK" w:eastAsia="Times New Roman" w:hAnsi="TH SarabunPSK" w:cs="TH SarabunPSK"/>
          <w:b/>
          <w:bCs/>
          <w:sz w:val="32"/>
          <w:szCs w:val="32"/>
        </w:rPr>
      </w:pPr>
    </w:p>
    <w:p w:rsidR="002239AF" w:rsidRPr="00766532" w:rsidRDefault="002239AF" w:rsidP="00DC2BF8">
      <w:pPr>
        <w:tabs>
          <w:tab w:val="left" w:pos="450"/>
          <w:tab w:val="left" w:pos="990"/>
        </w:tabs>
        <w:jc w:val="thaiDistribute"/>
        <w:rPr>
          <w:rFonts w:ascii="TH SarabunPSK" w:eastAsia="Times New Roman" w:hAnsi="TH SarabunPSK" w:cs="TH SarabunPSK"/>
          <w:b/>
          <w:bCs/>
          <w:sz w:val="32"/>
          <w:szCs w:val="32"/>
        </w:rPr>
      </w:pPr>
    </w:p>
    <w:p w:rsidR="002239AF" w:rsidRPr="00766532" w:rsidRDefault="002239AF" w:rsidP="00DC2BF8">
      <w:pPr>
        <w:tabs>
          <w:tab w:val="left" w:pos="450"/>
          <w:tab w:val="left" w:pos="990"/>
        </w:tabs>
        <w:jc w:val="thaiDistribute"/>
        <w:rPr>
          <w:rFonts w:ascii="TH SarabunPSK" w:eastAsia="Times New Roman" w:hAnsi="TH SarabunPSK" w:cs="TH SarabunPSK"/>
          <w:b/>
          <w:bCs/>
          <w:sz w:val="32"/>
          <w:szCs w:val="32"/>
        </w:rPr>
      </w:pPr>
    </w:p>
    <w:p w:rsidR="0038546D" w:rsidRDefault="00F810DA" w:rsidP="00612867">
      <w:pPr>
        <w:tabs>
          <w:tab w:val="left" w:pos="450"/>
          <w:tab w:val="left" w:pos="990"/>
        </w:tabs>
        <w:jc w:val="thaiDistribute"/>
        <w:rPr>
          <w:rFonts w:ascii="TH SarabunPSK" w:eastAsia="Times New Roman" w:hAnsi="TH SarabunPSK" w:cs="TH SarabunPSK"/>
          <w:b/>
          <w:bCs/>
          <w:sz w:val="32"/>
          <w:szCs w:val="32"/>
        </w:rPr>
      </w:pPr>
      <w:r>
        <w:rPr>
          <w:rFonts w:ascii="TH SarabunPSK" w:hAnsi="TH SarabunPSK" w:cs="TH SarabunPSK"/>
          <w:b/>
          <w:bCs/>
          <w:noProof/>
          <w:color w:val="000000" w:themeColor="text1"/>
          <w:sz w:val="32"/>
          <w:szCs w:val="32"/>
        </w:rPr>
        <w:lastRenderedPageBreak/>
        <mc:AlternateContent>
          <mc:Choice Requires="wps">
            <w:drawing>
              <wp:anchor distT="0" distB="0" distL="114300" distR="114300" simplePos="0" relativeHeight="252612096" behindDoc="0" locked="0" layoutInCell="1" allowOverlap="1" wp14:anchorId="676C5AE4" wp14:editId="42E7C4D4">
                <wp:simplePos x="0" y="0"/>
                <wp:positionH relativeFrom="margin">
                  <wp:posOffset>166744</wp:posOffset>
                </wp:positionH>
                <wp:positionV relativeFrom="paragraph">
                  <wp:posOffset>166744</wp:posOffset>
                </wp:positionV>
                <wp:extent cx="5859780" cy="6040418"/>
                <wp:effectExtent l="0" t="0" r="26670" b="17780"/>
                <wp:wrapNone/>
                <wp:docPr id="148" name="Text Box 148"/>
                <wp:cNvGraphicFramePr/>
                <a:graphic xmlns:a="http://schemas.openxmlformats.org/drawingml/2006/main">
                  <a:graphicData uri="http://schemas.microsoft.com/office/word/2010/wordprocessingShape">
                    <wps:wsp>
                      <wps:cNvSpPr txBox="1"/>
                      <wps:spPr>
                        <a:xfrm>
                          <a:off x="0" y="0"/>
                          <a:ext cx="5859780" cy="6040418"/>
                        </a:xfrm>
                        <a:prstGeom prst="rect">
                          <a:avLst/>
                        </a:prstGeom>
                        <a:solidFill>
                          <a:sysClr val="window" lastClr="FFFFFF"/>
                        </a:solidFill>
                        <a:ln w="6350">
                          <a:solidFill>
                            <a:prstClr val="black"/>
                          </a:solidFill>
                        </a:ln>
                        <a:effectLst/>
                      </wps:spPr>
                      <wps:txbx>
                        <w:txbxContent>
                          <w:p w:rsidR="00C14E77" w:rsidRPr="005B4FA6" w:rsidRDefault="00C14E77" w:rsidP="00F810DA">
                            <w:pPr>
                              <w:rPr>
                                <w:rFonts w:ascii="TH SarabunPSK" w:hAnsi="TH SarabunPSK" w:cs="TH SarabunPSK"/>
                                <w:color w:val="FF0000"/>
                              </w:rPr>
                            </w:pPr>
                            <w:r w:rsidRPr="005B4FA6">
                              <w:rPr>
                                <w:rFonts w:ascii="TH SarabunPSK" w:hAnsi="TH SarabunPSK" w:cs="TH SarabunPSK"/>
                                <w:b/>
                                <w:bCs/>
                                <w:color w:val="FF0000"/>
                                <w:u w:val="single"/>
                                <w:cs/>
                              </w:rPr>
                              <w:t>อธิบาย</w:t>
                            </w:r>
                            <w:r w:rsidRPr="005B4FA6">
                              <w:rPr>
                                <w:rFonts w:ascii="TH SarabunPSK" w:hAnsi="TH SarabunPSK" w:cs="TH SarabunPSK" w:hint="cs"/>
                                <w:b/>
                                <w:bCs/>
                                <w:color w:val="FF0000"/>
                                <w:u w:val="single"/>
                                <w:cs/>
                              </w:rPr>
                              <w:t xml:space="preserve"> </w:t>
                            </w:r>
                            <w:r w:rsidRPr="005B4FA6">
                              <w:rPr>
                                <w:rFonts w:ascii="TH SarabunPSK" w:hAnsi="TH SarabunPSK" w:cs="TH SarabunPSK"/>
                                <w:b/>
                                <w:bCs/>
                                <w:color w:val="FF0000"/>
                                <w:u w:val="single"/>
                              </w:rPr>
                              <w:t xml:space="preserve">: </w:t>
                            </w:r>
                            <w:r w:rsidRPr="005B4FA6">
                              <w:rPr>
                                <w:rFonts w:ascii="TH SarabunPSK" w:hAnsi="TH SarabunPSK" w:cs="TH SarabunPSK"/>
                                <w:color w:val="FF0000"/>
                                <w:cs/>
                              </w:rPr>
                              <w:t>เกณฑ์การเขียนคำอธิบายรายวิชา</w:t>
                            </w:r>
                          </w:p>
                          <w:p w:rsidR="00C14E77"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1. </w:t>
                            </w:r>
                            <w:r w:rsidRPr="0035539C">
                              <w:rPr>
                                <w:rFonts w:ascii="TH SarabunPSK" w:eastAsiaTheme="minorHAnsi" w:hAnsi="TH SarabunPSK" w:cs="TH SarabunPSK"/>
                                <w:color w:val="FF0000"/>
                                <w:cs/>
                              </w:rPr>
                              <w:t>ให้เรียงลำดับรายวิชาให้ครบถ้วนตามที่ปรากฏในโครงสร้างหลักสูตร</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โดยไม่ต้องระบุชื่อกลุ่มวิชา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หมวดวิชา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และกรณีที่หลักสูตรเปิดรายวิชาให้นักศึกษานอกหลักสูตร</w:t>
                            </w:r>
                            <w:r w:rsidRPr="0035539C">
                              <w:rPr>
                                <w:rFonts w:ascii="TH SarabunPSK" w:eastAsiaTheme="minorHAnsi" w:hAnsi="TH SarabunPSK" w:cs="TH SarabunPSK"/>
                                <w:color w:val="FF0000"/>
                              </w:rPr>
                              <w:t>/</w:t>
                            </w:r>
                            <w:r w:rsidRPr="0035539C">
                              <w:rPr>
                                <w:rFonts w:ascii="TH SarabunPSK" w:eastAsiaTheme="minorHAnsi" w:hAnsi="TH SarabunPSK" w:cs="TH SarabunPSK"/>
                                <w:color w:val="FF0000"/>
                                <w:cs/>
                              </w:rPr>
                              <w:t>นอกสาขาวิชาเรียน</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2. </w:t>
                            </w:r>
                            <w:r w:rsidRPr="0035539C">
                              <w:rPr>
                                <w:rFonts w:ascii="TH SarabunPSK" w:eastAsiaTheme="minorHAnsi" w:hAnsi="TH SarabunPSK" w:cs="TH SarabunPSK"/>
                                <w:color w:val="FF0000"/>
                                <w:cs/>
                              </w:rPr>
                              <w:t>การเขียนคำอธิบายรายวิชา</w:t>
                            </w:r>
                            <w:r w:rsidRPr="0035539C">
                              <w:rPr>
                                <w:rFonts w:ascii="TH SarabunPSK" w:eastAsiaTheme="minorHAnsi" w:hAnsi="TH SarabunPSK" w:cs="TH SarabunPSK"/>
                                <w:color w:val="FF0000"/>
                              </w:rPr>
                              <w:t xml:space="preserve"> (Course Description) </w:t>
                            </w:r>
                            <w:r w:rsidRPr="0035539C">
                              <w:rPr>
                                <w:rFonts w:ascii="TH SarabunPSK" w:eastAsiaTheme="minorHAnsi" w:hAnsi="TH SarabunPSK" w:cs="TH SarabunPSK"/>
                                <w:color w:val="FF0000"/>
                                <w:cs/>
                              </w:rPr>
                              <w:t>ให้เขียนเป็นรูปแบบเดียวกันทั้งหลักสูตร</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วลีหรือกลุ่มคำ</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โดยลำดับความสำคัญของเนื้อหาที่นักศึกษาต้องเรียนในศาสตร์ของรายวิชานั้น</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ๆ</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ไม่เขียนเป็นประโยค</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และไม่ต้องใช้คำว่า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ศึกษา</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ให้นักศึกษา</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ศึกษาและฝึกปฏิบัติเกี่ยวกับ</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ฝึกปฏิบัติ</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กรณีที่สื่อความหมายได้</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และหลีกเลี่ยงการใช้คำกิริยาในคำอธิบายรายวิชา</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3. </w:t>
                            </w:r>
                            <w:r w:rsidRPr="0035539C">
                              <w:rPr>
                                <w:rFonts w:ascii="TH SarabunPSK" w:eastAsiaTheme="minorHAnsi" w:hAnsi="TH SarabunPSK" w:cs="TH SarabunPSK"/>
                                <w:color w:val="FF0000"/>
                                <w:cs/>
                              </w:rPr>
                              <w:t>หลีกเลี่ยงการเขียนอธิบายวัตถุประสงค์</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วิธีการเรียนการสอน</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และการยกตัวอย่าง</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คำว่า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เช่น</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ยกตัวอย่าง</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อาทิ</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ได้แก่</w:t>
                            </w:r>
                            <w:r w:rsidRPr="0035539C">
                              <w:rPr>
                                <w:rFonts w:ascii="TH SarabunPSK" w:eastAsiaTheme="minorHAnsi" w:hAnsi="TH SarabunPSK" w:cs="TH SarabunPSK"/>
                                <w:color w:val="FF0000"/>
                              </w:rPr>
                              <w:t xml:space="preserve"> ....”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4. </w:t>
                            </w:r>
                            <w:r w:rsidRPr="0035539C">
                              <w:rPr>
                                <w:rFonts w:ascii="TH SarabunPSK" w:eastAsiaTheme="minorHAnsi" w:hAnsi="TH SarabunPSK" w:cs="TH SarabunPSK"/>
                                <w:color w:val="FF0000"/>
                                <w:cs/>
                              </w:rPr>
                              <w:t>การเขียนคำอธิบายรายวิชาภาษาไทยไม่ใช้เครื่องหมายวรรคตอน</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โดยให้เว้นวรรค</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เคาะ</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ระหว่างวลีหรือกลุ่มคำ</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5. </w:t>
                            </w:r>
                            <w:r w:rsidRPr="0035539C">
                              <w:rPr>
                                <w:rFonts w:ascii="TH SarabunPSK" w:eastAsiaTheme="minorHAnsi" w:hAnsi="TH SarabunPSK" w:cs="TH SarabunPSK"/>
                                <w:color w:val="FF0000"/>
                                <w:cs/>
                              </w:rPr>
                              <w:t>ชื่อรายวิชาและคำอธิบายรายวิชา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ทั้งภาษาไทยและภาษาอังกฤษต้องสอดคล้องและถูกต้องตามหลักวิชาการ</w:t>
                            </w:r>
                            <w:r w:rsidRPr="0035539C">
                              <w:rPr>
                                <w:rFonts w:ascii="TH SarabunPSK" w:eastAsiaTheme="minorHAnsi" w:hAnsi="TH SarabunPSK" w:cs="TH SarabunPSK"/>
                                <w:color w:val="FF0000"/>
                              </w:rPr>
                              <w:t>/</w:t>
                            </w:r>
                            <w:r w:rsidRPr="0035539C">
                              <w:rPr>
                                <w:rFonts w:ascii="TH SarabunPSK" w:eastAsiaTheme="minorHAnsi" w:hAnsi="TH SarabunPSK" w:cs="TH SarabunPSK"/>
                                <w:color w:val="FF0000"/>
                                <w:cs/>
                              </w:rPr>
                              <w:t>วิชาชีพ</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6. </w:t>
                            </w:r>
                            <w:r w:rsidRPr="0035539C">
                              <w:rPr>
                                <w:rFonts w:ascii="TH SarabunPSK" w:eastAsiaTheme="minorHAnsi" w:hAnsi="TH SarabunPSK" w:cs="TH SarabunPSK"/>
                                <w:color w:val="FF0000"/>
                                <w:cs/>
                              </w:rPr>
                              <w:t>ให้พิมพ์คำอธิบายรายวิชาภาษาไทยกับภาษาอังกฤษของแต่ละรายวิชาให้อยู่ในหน้าเดียวกัน</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7. </w:t>
                            </w:r>
                            <w:r w:rsidRPr="0035539C">
                              <w:rPr>
                                <w:rFonts w:ascii="TH SarabunPSK" w:eastAsiaTheme="minorHAnsi" w:hAnsi="TH SarabunPSK" w:cs="TH SarabunPSK"/>
                                <w:color w:val="FF0000"/>
                                <w:cs/>
                              </w:rPr>
                              <w:t>คำอธิบายรายวิชาภาษาอังกฤษให้ขึ้นต้นอักษรตัวแรกด้วยตัวพิมพ์ใหญ่</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จากนั้นใช้ตัวพิมพ์เล็ก</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ยกเว้นชื่อเฉพาะ</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ระหว่างนามวลีที่มีเนื้อหาเดียวกันหรือสัมพันธ์กัน</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8. </w:t>
                            </w:r>
                            <w:r w:rsidRPr="0035539C">
                              <w:rPr>
                                <w:rFonts w:ascii="TH SarabunPSK" w:eastAsiaTheme="minorHAnsi" w:hAnsi="TH SarabunPSK" w:cs="TH SarabunPSK"/>
                                <w:color w:val="FF0000"/>
                                <w:cs/>
                              </w:rPr>
                              <w:t>การใช้เครื่องหมายในคำอธิบายรายวิชาภาษาอังกฤษ</w:t>
                            </w:r>
                            <w:r w:rsidRPr="0035539C">
                              <w:rPr>
                                <w:rFonts w:ascii="TH SarabunPSK" w:eastAsiaTheme="minorHAnsi" w:hAnsi="TH SarabunPSK" w:cs="TH SarabunPSK"/>
                                <w:color w:val="FF0000"/>
                              </w:rPr>
                              <w:t xml:space="preserve"> </w:t>
                            </w:r>
                          </w:p>
                          <w:p w:rsidR="00C14E77" w:rsidRPr="005B4FA6" w:rsidRDefault="00C14E77" w:rsidP="00D846A4">
                            <w:pPr>
                              <w:pStyle w:val="af3"/>
                              <w:numPr>
                                <w:ilvl w:val="0"/>
                                <w:numId w:val="29"/>
                              </w:numPr>
                              <w:autoSpaceDE w:val="0"/>
                              <w:autoSpaceDN w:val="0"/>
                              <w:adjustRightInd w:val="0"/>
                              <w:contextualSpacing w:val="0"/>
                              <w:rPr>
                                <w:rFonts w:ascii="TH SarabunPSK" w:eastAsiaTheme="minorHAnsi" w:hAnsi="TH SarabunPSK" w:cs="TH SarabunPSK"/>
                                <w:color w:val="FF0000"/>
                              </w:rPr>
                            </w:pPr>
                            <w:r w:rsidRPr="005B4FA6">
                              <w:rPr>
                                <w:rFonts w:ascii="TH SarabunPSK" w:eastAsiaTheme="minorHAnsi" w:hAnsi="TH SarabunPSK" w:cs="TH SarabunPSK"/>
                                <w:color w:val="FF0000"/>
                                <w:cs/>
                              </w:rPr>
                              <w:t>เครื่องหมายอัฒภาค</w:t>
                            </w:r>
                            <w:r w:rsidRPr="005B4FA6">
                              <w:rPr>
                                <w:rFonts w:ascii="TH SarabunPSK" w:eastAsiaTheme="minorHAnsi" w:hAnsi="TH SarabunPSK" w:cs="TH SarabunPSK"/>
                                <w:color w:val="FF0000"/>
                              </w:rPr>
                              <w:t xml:space="preserve"> (semicolon) “ ; ” </w:t>
                            </w:r>
                            <w:r w:rsidRPr="005B4FA6">
                              <w:rPr>
                                <w:rFonts w:ascii="TH SarabunPSK" w:eastAsiaTheme="minorHAnsi" w:hAnsi="TH SarabunPSK" w:cs="TH SarabunPSK"/>
                                <w:color w:val="FF0000"/>
                                <w:cs/>
                              </w:rPr>
                              <w:t>ใช้คั่นเพื่อแจกแจงเนื้อหาหลัก</w:t>
                            </w:r>
                            <w:r w:rsidRPr="005B4FA6">
                              <w:rPr>
                                <w:rFonts w:ascii="TH SarabunPSK" w:eastAsiaTheme="minorHAnsi" w:hAnsi="TH SarabunPSK" w:cs="TH SarabunPSK"/>
                                <w:color w:val="FF0000"/>
                              </w:rPr>
                              <w:t xml:space="preserve"> </w:t>
                            </w:r>
                          </w:p>
                          <w:p w:rsidR="00C14E77" w:rsidRPr="005B4FA6" w:rsidRDefault="00C14E77" w:rsidP="00D846A4">
                            <w:pPr>
                              <w:pStyle w:val="af3"/>
                              <w:numPr>
                                <w:ilvl w:val="0"/>
                                <w:numId w:val="29"/>
                              </w:numPr>
                              <w:autoSpaceDE w:val="0"/>
                              <w:autoSpaceDN w:val="0"/>
                              <w:adjustRightInd w:val="0"/>
                              <w:contextualSpacing w:val="0"/>
                              <w:rPr>
                                <w:rFonts w:ascii="TH SarabunPSK" w:eastAsiaTheme="minorHAnsi" w:hAnsi="TH SarabunPSK" w:cs="TH SarabunPSK"/>
                                <w:color w:val="FF0000"/>
                              </w:rPr>
                            </w:pPr>
                            <w:r w:rsidRPr="005B4FA6">
                              <w:rPr>
                                <w:rFonts w:ascii="TH SarabunPSK" w:eastAsiaTheme="minorHAnsi" w:hAnsi="TH SarabunPSK" w:cs="TH SarabunPSK"/>
                                <w:color w:val="FF0000"/>
                                <w:cs/>
                              </w:rPr>
                              <w:t>หากต้องการแจกแจงเนื้อหาย่อยให้ใช้เครื่องหมายทวิภาค</w:t>
                            </w:r>
                            <w:r w:rsidRPr="005B4FA6">
                              <w:rPr>
                                <w:rFonts w:ascii="TH SarabunPSK" w:eastAsiaTheme="minorHAnsi" w:hAnsi="TH SarabunPSK" w:cs="TH SarabunPSK"/>
                                <w:color w:val="FF0000"/>
                              </w:rPr>
                              <w:t xml:space="preserve"> (colon) “ : ” </w:t>
                            </w:r>
                          </w:p>
                          <w:p w:rsidR="00C14E77" w:rsidRPr="005B4FA6" w:rsidRDefault="00C14E77" w:rsidP="00D846A4">
                            <w:pPr>
                              <w:pStyle w:val="af3"/>
                              <w:numPr>
                                <w:ilvl w:val="0"/>
                                <w:numId w:val="29"/>
                              </w:numPr>
                              <w:autoSpaceDE w:val="0"/>
                              <w:autoSpaceDN w:val="0"/>
                              <w:adjustRightInd w:val="0"/>
                              <w:contextualSpacing w:val="0"/>
                              <w:rPr>
                                <w:rFonts w:ascii="TH SarabunPSK" w:eastAsiaTheme="minorHAnsi" w:hAnsi="TH SarabunPSK" w:cs="TH SarabunPSK"/>
                                <w:color w:val="FF0000"/>
                              </w:rPr>
                            </w:pPr>
                            <w:r w:rsidRPr="005B4FA6">
                              <w:rPr>
                                <w:rFonts w:ascii="TH SarabunPSK" w:eastAsiaTheme="minorHAnsi" w:hAnsi="TH SarabunPSK" w:cs="TH SarabunPSK"/>
                                <w:color w:val="FF0000"/>
                                <w:cs/>
                              </w:rPr>
                              <w:t>เมื่อหมดกลุ่มเนื้อหาหลักนั้นให้คั่นด้วยเครื่องหมายจุลภาค</w:t>
                            </w:r>
                            <w:r w:rsidRPr="005B4FA6">
                              <w:rPr>
                                <w:rFonts w:ascii="TH SarabunPSK" w:eastAsiaTheme="minorHAnsi" w:hAnsi="TH SarabunPSK" w:cs="TH SarabunPSK"/>
                                <w:color w:val="FF0000"/>
                              </w:rPr>
                              <w:t xml:space="preserve"> (comma) “ , ” </w:t>
                            </w:r>
                          </w:p>
                          <w:p w:rsidR="00C14E77" w:rsidRPr="005B4FA6" w:rsidRDefault="00C14E77" w:rsidP="00D846A4">
                            <w:pPr>
                              <w:pStyle w:val="af3"/>
                              <w:numPr>
                                <w:ilvl w:val="0"/>
                                <w:numId w:val="29"/>
                              </w:numPr>
                              <w:autoSpaceDE w:val="0"/>
                              <w:autoSpaceDN w:val="0"/>
                              <w:adjustRightInd w:val="0"/>
                              <w:contextualSpacing w:val="0"/>
                              <w:rPr>
                                <w:rFonts w:ascii="TH SarabunPSK" w:eastAsiaTheme="minorHAnsi" w:hAnsi="TH SarabunPSK" w:cs="TH SarabunPSK"/>
                                <w:color w:val="FF0000"/>
                              </w:rPr>
                            </w:pPr>
                            <w:r w:rsidRPr="005B4FA6">
                              <w:rPr>
                                <w:rFonts w:ascii="TH SarabunPSK" w:eastAsiaTheme="minorHAnsi" w:hAnsi="TH SarabunPSK" w:cs="TH SarabunPSK"/>
                                <w:color w:val="FF0000"/>
                                <w:cs/>
                              </w:rPr>
                              <w:t>เมื่อจบคำอธิบายรายวิชาภาษาอังกฤษไม่ต้องใส่เครื่องหมายมหัพภาค</w:t>
                            </w:r>
                            <w:r w:rsidRPr="005B4FA6">
                              <w:rPr>
                                <w:rFonts w:ascii="TH SarabunPSK" w:eastAsiaTheme="minorHAnsi" w:hAnsi="TH SarabunPSK" w:cs="TH SarabunPSK"/>
                                <w:color w:val="FF0000"/>
                              </w:rPr>
                              <w:t xml:space="preserve"> (full stop) “ . ”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9. </w:t>
                            </w:r>
                            <w:r w:rsidRPr="0035539C">
                              <w:rPr>
                                <w:rFonts w:ascii="TH SarabunPSK" w:eastAsiaTheme="minorHAnsi" w:hAnsi="TH SarabunPSK" w:cs="TH SarabunPSK"/>
                                <w:color w:val="FF0000"/>
                                <w:cs/>
                              </w:rPr>
                              <w:t>กรณี</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มีการกำหนดเงื่อนไขการวัดและประเมินผลของรายวิชา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ให้ระบุท้ายคำอธิบายภาษาไทยและภาษาอังกฤษ</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เช่น</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ind w:left="720"/>
                              <w:rPr>
                                <w:rFonts w:ascii="TH SarabunPSK" w:eastAsiaTheme="minorHAnsi" w:hAnsi="TH SarabunPSK" w:cs="TH SarabunPSK"/>
                                <w:color w:val="FF0000"/>
                              </w:rPr>
                            </w:pPr>
                            <w:r w:rsidRPr="0035539C">
                              <w:rPr>
                                <w:rFonts w:ascii="TH SarabunPSK" w:eastAsiaTheme="minorHAnsi" w:hAnsi="TH SarabunPSK" w:cs="TH SarabunPSK"/>
                                <w:b/>
                                <w:bCs/>
                                <w:color w:val="FF0000"/>
                                <w:cs/>
                              </w:rPr>
                              <w:t>หมายเหตุ</w:t>
                            </w:r>
                            <w:r w:rsidRPr="0035539C">
                              <w:rPr>
                                <w:rFonts w:ascii="TH SarabunPSK" w:eastAsiaTheme="minorHAnsi" w:hAnsi="TH SarabunPSK" w:cs="TH SarabunPSK"/>
                                <w:b/>
                                <w:bCs/>
                                <w:color w:val="FF0000"/>
                              </w:rPr>
                              <w:t xml:space="preserve"> </w:t>
                            </w:r>
                            <w:r w:rsidRPr="0035539C">
                              <w:rPr>
                                <w:rFonts w:ascii="TH SarabunPSK" w:eastAsiaTheme="minorHAnsi" w:hAnsi="TH SarabunPSK" w:cs="TH SarabunPSK"/>
                                <w:color w:val="FF0000"/>
                                <w:cs/>
                              </w:rPr>
                              <w:t>การวัดและประเมินผลการศึกษา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ให้ระดับคะแนนตัวอักษร</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ต่อไปนี้</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ind w:left="720" w:firstLine="720"/>
                              <w:rPr>
                                <w:rFonts w:ascii="TH SarabunPSK" w:eastAsiaTheme="minorHAnsi" w:hAnsi="TH SarabunPSK" w:cs="TH SarabunPSK"/>
                                <w:color w:val="FF0000"/>
                              </w:rPr>
                            </w:pPr>
                            <w:r w:rsidRPr="005B4FA6">
                              <w:rPr>
                                <w:rFonts w:ascii="TH SarabunPSK" w:eastAsiaTheme="minorHAnsi" w:hAnsi="TH SarabunPSK" w:cs="TH SarabunPSK" w:hint="cs"/>
                                <w:color w:val="FF0000"/>
                                <w:cs/>
                              </w:rPr>
                              <w:t xml:space="preserve">  </w:t>
                            </w:r>
                            <w:r w:rsidRPr="0035539C">
                              <w:rPr>
                                <w:rFonts w:ascii="TH SarabunPSK" w:eastAsiaTheme="minorHAnsi" w:hAnsi="TH SarabunPSK" w:cs="TH SarabunPSK"/>
                                <w:color w:val="FF0000"/>
                                <w:cs/>
                              </w:rPr>
                              <w:t>พ</w:t>
                            </w:r>
                            <w:r w:rsidRPr="0035539C">
                              <w:rPr>
                                <w:rFonts w:ascii="TH SarabunPSK" w:eastAsiaTheme="minorHAnsi" w:hAnsi="TH SarabunPSK" w:cs="TH SarabunPSK"/>
                                <w:color w:val="FF0000"/>
                              </w:rPr>
                              <w:t>.</w:t>
                            </w:r>
                            <w:r w:rsidRPr="0035539C">
                              <w:rPr>
                                <w:rFonts w:ascii="TH SarabunPSK" w:eastAsiaTheme="minorHAnsi" w:hAnsi="TH SarabunPSK" w:cs="TH SarabunPSK"/>
                                <w:color w:val="FF0000"/>
                                <w:cs/>
                              </w:rPr>
                              <w:t>จ</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หมายถึง</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พอใจ</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หรือ</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ม</w:t>
                            </w:r>
                            <w:r w:rsidRPr="0035539C">
                              <w:rPr>
                                <w:rFonts w:ascii="TH SarabunPSK" w:eastAsiaTheme="minorHAnsi" w:hAnsi="TH SarabunPSK" w:cs="TH SarabunPSK"/>
                                <w:color w:val="FF0000"/>
                              </w:rPr>
                              <w:t>.</w:t>
                            </w:r>
                            <w:r w:rsidRPr="0035539C">
                              <w:rPr>
                                <w:rFonts w:ascii="TH SarabunPSK" w:eastAsiaTheme="minorHAnsi" w:hAnsi="TH SarabunPSK" w:cs="TH SarabunPSK"/>
                                <w:color w:val="FF0000"/>
                                <w:cs/>
                              </w:rPr>
                              <w:t>จ</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หมายถึง</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ไม่พอใจ</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ind w:left="720"/>
                              <w:rPr>
                                <w:rFonts w:ascii="TH SarabunPSK" w:eastAsiaTheme="minorHAnsi" w:hAnsi="TH SarabunPSK" w:cs="TH SarabunPSK"/>
                                <w:color w:val="FF0000"/>
                              </w:rPr>
                            </w:pPr>
                            <w:r w:rsidRPr="0035539C">
                              <w:rPr>
                                <w:rFonts w:ascii="TH SarabunPSK" w:eastAsiaTheme="minorHAnsi" w:hAnsi="TH SarabunPSK" w:cs="TH SarabunPSK"/>
                                <w:b/>
                                <w:bCs/>
                                <w:color w:val="FF0000"/>
                              </w:rPr>
                              <w:t xml:space="preserve">Remarks: </w:t>
                            </w:r>
                            <w:r w:rsidRPr="0035539C">
                              <w:rPr>
                                <w:rFonts w:ascii="TH SarabunPSK" w:eastAsiaTheme="minorHAnsi" w:hAnsi="TH SarabunPSK" w:cs="TH SarabunPSK"/>
                                <w:color w:val="FF0000"/>
                              </w:rPr>
                              <w:t xml:space="preserve">The measurement and evaluation of the study, give the following character rating levels: </w:t>
                            </w:r>
                          </w:p>
                          <w:p w:rsidR="00C14E77" w:rsidRPr="0035539C" w:rsidRDefault="00C14E77" w:rsidP="00F810DA">
                            <w:pPr>
                              <w:autoSpaceDE w:val="0"/>
                              <w:autoSpaceDN w:val="0"/>
                              <w:adjustRightInd w:val="0"/>
                              <w:ind w:left="720" w:firstLine="72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S : Satisfactory or U : Unsatisfactory </w:t>
                            </w:r>
                          </w:p>
                          <w:p w:rsidR="00C14E77" w:rsidRPr="005B4FA6" w:rsidRDefault="00C14E77" w:rsidP="00D846A4">
                            <w:pPr>
                              <w:pStyle w:val="af3"/>
                              <w:numPr>
                                <w:ilvl w:val="0"/>
                                <w:numId w:val="30"/>
                              </w:numPr>
                              <w:autoSpaceDE w:val="0"/>
                              <w:autoSpaceDN w:val="0"/>
                              <w:adjustRightInd w:val="0"/>
                              <w:contextualSpacing w:val="0"/>
                              <w:rPr>
                                <w:rFonts w:ascii="TH SarabunPSK" w:eastAsiaTheme="minorHAnsi" w:hAnsi="TH SarabunPSK" w:cs="TH SarabunPSK"/>
                                <w:color w:val="FF0000"/>
                              </w:rPr>
                            </w:pPr>
                            <w:r w:rsidRPr="005B4FA6">
                              <w:rPr>
                                <w:rFonts w:ascii="TH SarabunPSK" w:eastAsiaTheme="minorHAnsi" w:hAnsi="TH SarabunPSK" w:cs="TH SarabunPSK"/>
                                <w:color w:val="FF0000"/>
                                <w:cs/>
                              </w:rPr>
                              <w:t>หลักสูตร</w:t>
                            </w:r>
                            <w:r w:rsidRPr="005B4FA6">
                              <w:rPr>
                                <w:rFonts w:ascii="TH SarabunPSK" w:eastAsiaTheme="minorHAnsi" w:hAnsi="TH SarabunPSK" w:cs="TH SarabunPSK"/>
                                <w:color w:val="FF0000"/>
                              </w:rPr>
                              <w:t xml:space="preserve"> </w:t>
                            </w:r>
                            <w:r w:rsidRPr="005B4FA6">
                              <w:rPr>
                                <w:rFonts w:ascii="TH SarabunPSK" w:eastAsiaTheme="minorHAnsi" w:hAnsi="TH SarabunPSK" w:cs="TH SarabunPSK"/>
                                <w:color w:val="FF0000"/>
                                <w:cs/>
                              </w:rPr>
                              <w:t>ให้มีความเหมาะสมกับแต่ละระดับมาตรฐานคุณวุฒิระดับอุดมศึกษา</w:t>
                            </w:r>
                            <w:r w:rsidRPr="005B4FA6">
                              <w:rPr>
                                <w:rFonts w:ascii="TH SarabunPSK" w:eastAsiaTheme="minorHAnsi" w:hAnsi="TH SarabunPSK" w:cs="TH SarabunPSK"/>
                                <w:color w:val="FF0000"/>
                              </w:rPr>
                              <w:t xml:space="preserve"> </w:t>
                            </w:r>
                          </w:p>
                          <w:p w:rsidR="00C14E77" w:rsidRPr="005B4FA6" w:rsidRDefault="00C14E77" w:rsidP="00F810DA">
                            <w:pPr>
                              <w:rPr>
                                <w:rFonts w:ascii="TH SarabunPSK" w:hAnsi="TH SarabunPSK" w:cs="TH SarabunPSK"/>
                                <w:color w:val="FF0000"/>
                              </w:rPr>
                            </w:pPr>
                          </w:p>
                          <w:p w:rsidR="00C14E77" w:rsidRPr="005B4FA6" w:rsidRDefault="00C14E77" w:rsidP="00F810DA">
                            <w:pPr>
                              <w:rPr>
                                <w:rFonts w:ascii="TH SarabunPSK" w:hAnsi="TH SarabunPSK" w:cs="TH SarabunPSK"/>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C5AE4" id="Text Box 148" o:spid="_x0000_s1083" type="#_x0000_t202" style="position:absolute;left:0;text-align:left;margin-left:13.15pt;margin-top:13.15pt;width:461.4pt;height:475.6pt;z-index:25261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" fillcolor="window" strokeweight=".5pt">
                <v:textbox>
                  <w:txbxContent>
                    <w:p w:rsidR="00C14E77" w:rsidRPr="005B4FA6" w:rsidRDefault="00C14E77" w:rsidP="00F810DA">
                      <w:pPr>
                        <w:rPr>
                          <w:rFonts w:ascii="TH SarabunPSK" w:hAnsi="TH SarabunPSK" w:cs="TH SarabunPSK"/>
                          <w:color w:val="FF0000"/>
                        </w:rPr>
                      </w:pPr>
                      <w:r w:rsidRPr="005B4FA6">
                        <w:rPr>
                          <w:rFonts w:ascii="TH SarabunPSK" w:hAnsi="TH SarabunPSK" w:cs="TH SarabunPSK"/>
                          <w:b/>
                          <w:bCs/>
                          <w:color w:val="FF0000"/>
                          <w:u w:val="single"/>
                          <w:cs/>
                        </w:rPr>
                        <w:t>อธิบาย</w:t>
                      </w:r>
                      <w:r w:rsidRPr="005B4FA6">
                        <w:rPr>
                          <w:rFonts w:ascii="TH SarabunPSK" w:hAnsi="TH SarabunPSK" w:cs="TH SarabunPSK" w:hint="cs"/>
                          <w:b/>
                          <w:bCs/>
                          <w:color w:val="FF0000"/>
                          <w:u w:val="single"/>
                          <w:cs/>
                        </w:rPr>
                        <w:t xml:space="preserve"> </w:t>
                      </w:r>
                      <w:r w:rsidRPr="005B4FA6">
                        <w:rPr>
                          <w:rFonts w:ascii="TH SarabunPSK" w:hAnsi="TH SarabunPSK" w:cs="TH SarabunPSK"/>
                          <w:b/>
                          <w:bCs/>
                          <w:color w:val="FF0000"/>
                          <w:u w:val="single"/>
                        </w:rPr>
                        <w:t xml:space="preserve">: </w:t>
                      </w:r>
                      <w:r w:rsidRPr="005B4FA6">
                        <w:rPr>
                          <w:rFonts w:ascii="TH SarabunPSK" w:hAnsi="TH SarabunPSK" w:cs="TH SarabunPSK"/>
                          <w:color w:val="FF0000"/>
                          <w:cs/>
                        </w:rPr>
                        <w:t>เกณฑ์การเขียนคำอธิบายรายวิชา</w:t>
                      </w:r>
                    </w:p>
                    <w:p w:rsidR="00C14E77"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1. </w:t>
                      </w:r>
                      <w:r w:rsidRPr="0035539C">
                        <w:rPr>
                          <w:rFonts w:ascii="TH SarabunPSK" w:eastAsiaTheme="minorHAnsi" w:hAnsi="TH SarabunPSK" w:cs="TH SarabunPSK"/>
                          <w:color w:val="FF0000"/>
                          <w:cs/>
                        </w:rPr>
                        <w:t>ให้เรียงลำดับรายวิชาให้ครบถ้วนตามที่ปรากฏในโครงสร้างหลักสูตร</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โดยไม่ต้องระบุชื่อกลุ่มวิชา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หมวดวิชา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และกรณีที่หลักสูตรเปิดรายวิชาให้นักศึกษานอกหลักสูตร</w:t>
                      </w:r>
                      <w:r w:rsidRPr="0035539C">
                        <w:rPr>
                          <w:rFonts w:ascii="TH SarabunPSK" w:eastAsiaTheme="minorHAnsi" w:hAnsi="TH SarabunPSK" w:cs="TH SarabunPSK"/>
                          <w:color w:val="FF0000"/>
                        </w:rPr>
                        <w:t>/</w:t>
                      </w:r>
                      <w:r w:rsidRPr="0035539C">
                        <w:rPr>
                          <w:rFonts w:ascii="TH SarabunPSK" w:eastAsiaTheme="minorHAnsi" w:hAnsi="TH SarabunPSK" w:cs="TH SarabunPSK"/>
                          <w:color w:val="FF0000"/>
                          <w:cs/>
                        </w:rPr>
                        <w:t>นอกสาขาวิชาเรียน</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2. </w:t>
                      </w:r>
                      <w:r w:rsidRPr="0035539C">
                        <w:rPr>
                          <w:rFonts w:ascii="TH SarabunPSK" w:eastAsiaTheme="minorHAnsi" w:hAnsi="TH SarabunPSK" w:cs="TH SarabunPSK"/>
                          <w:color w:val="FF0000"/>
                          <w:cs/>
                        </w:rPr>
                        <w:t>การเขียนคำอธิบายรายวิชา</w:t>
                      </w:r>
                      <w:r w:rsidRPr="0035539C">
                        <w:rPr>
                          <w:rFonts w:ascii="TH SarabunPSK" w:eastAsiaTheme="minorHAnsi" w:hAnsi="TH SarabunPSK" w:cs="TH SarabunPSK"/>
                          <w:color w:val="FF0000"/>
                        </w:rPr>
                        <w:t xml:space="preserve"> (Course Description) </w:t>
                      </w:r>
                      <w:r w:rsidRPr="0035539C">
                        <w:rPr>
                          <w:rFonts w:ascii="TH SarabunPSK" w:eastAsiaTheme="minorHAnsi" w:hAnsi="TH SarabunPSK" w:cs="TH SarabunPSK"/>
                          <w:color w:val="FF0000"/>
                          <w:cs/>
                        </w:rPr>
                        <w:t>ให้เขียนเป็นรูปแบบเดียวกันทั้งหลักสูตร</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วลีหรือกลุ่มคำ</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โดยลำดับความสำคัญของเนื้อหาที่นักศึกษาต้องเรียนในศาสตร์ของรายวิชานั้น</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ๆ</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ไม่เขียนเป็นประโยค</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และไม่ต้องใช้คำว่า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ศึกษา</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ให้นักศึกษา</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ศึกษาและฝึกปฏิบัติเกี่ยวกับ</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ฝึกปฏิบัติ</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กรณีที่สื่อความหมายได้</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และหลีกเลี่ยงการใช้คำกิริยาในคำอธิบายรายวิชา</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3. </w:t>
                      </w:r>
                      <w:r w:rsidRPr="0035539C">
                        <w:rPr>
                          <w:rFonts w:ascii="TH SarabunPSK" w:eastAsiaTheme="minorHAnsi" w:hAnsi="TH SarabunPSK" w:cs="TH SarabunPSK"/>
                          <w:color w:val="FF0000"/>
                          <w:cs/>
                        </w:rPr>
                        <w:t>หลีกเลี่ยงการเขียนอธิบายวัตถุประสงค์</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วิธีการเรียนการสอน</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และการยกตัวอย่าง</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คำว่า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เช่น</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ยกตัวอย่าง</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อาทิ</w:t>
                      </w:r>
                      <w:r w:rsidRPr="0035539C">
                        <w:rPr>
                          <w:rFonts w:ascii="TH SarabunPSK" w:eastAsiaTheme="minorHAnsi" w:hAnsi="TH SarabunPSK" w:cs="TH SarabunPSK"/>
                          <w:color w:val="FF0000"/>
                        </w:rPr>
                        <w:t>......” “</w:t>
                      </w:r>
                      <w:r w:rsidRPr="0035539C">
                        <w:rPr>
                          <w:rFonts w:ascii="TH SarabunPSK" w:eastAsiaTheme="minorHAnsi" w:hAnsi="TH SarabunPSK" w:cs="TH SarabunPSK"/>
                          <w:color w:val="FF0000"/>
                          <w:cs/>
                        </w:rPr>
                        <w:t>ได้แก่</w:t>
                      </w:r>
                      <w:r w:rsidRPr="0035539C">
                        <w:rPr>
                          <w:rFonts w:ascii="TH SarabunPSK" w:eastAsiaTheme="minorHAnsi" w:hAnsi="TH SarabunPSK" w:cs="TH SarabunPSK"/>
                          <w:color w:val="FF0000"/>
                        </w:rPr>
                        <w:t xml:space="preserve"> ....”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4. </w:t>
                      </w:r>
                      <w:r w:rsidRPr="0035539C">
                        <w:rPr>
                          <w:rFonts w:ascii="TH SarabunPSK" w:eastAsiaTheme="minorHAnsi" w:hAnsi="TH SarabunPSK" w:cs="TH SarabunPSK"/>
                          <w:color w:val="FF0000"/>
                          <w:cs/>
                        </w:rPr>
                        <w:t>การเขียนคำอธิบายรายวิชาภาษาไทยไม่ใช้เครื่องหมายวรรคตอน</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โดยให้เว้นวรรค</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เคาะ</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ระหว่างวลีหรือกลุ่มคำ</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5. </w:t>
                      </w:r>
                      <w:r w:rsidRPr="0035539C">
                        <w:rPr>
                          <w:rFonts w:ascii="TH SarabunPSK" w:eastAsiaTheme="minorHAnsi" w:hAnsi="TH SarabunPSK" w:cs="TH SarabunPSK"/>
                          <w:color w:val="FF0000"/>
                          <w:cs/>
                        </w:rPr>
                        <w:t>ชื่อรายวิชาและคำอธิบายรายวิชา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ทั้งภาษาไทยและภาษาอังกฤษต้องสอดคล้องและถูกต้องตามหลักวิชาการ</w:t>
                      </w:r>
                      <w:r w:rsidRPr="0035539C">
                        <w:rPr>
                          <w:rFonts w:ascii="TH SarabunPSK" w:eastAsiaTheme="minorHAnsi" w:hAnsi="TH SarabunPSK" w:cs="TH SarabunPSK"/>
                          <w:color w:val="FF0000"/>
                        </w:rPr>
                        <w:t>/</w:t>
                      </w:r>
                      <w:r w:rsidRPr="0035539C">
                        <w:rPr>
                          <w:rFonts w:ascii="TH SarabunPSK" w:eastAsiaTheme="minorHAnsi" w:hAnsi="TH SarabunPSK" w:cs="TH SarabunPSK"/>
                          <w:color w:val="FF0000"/>
                          <w:cs/>
                        </w:rPr>
                        <w:t>วิชาชีพ</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6. </w:t>
                      </w:r>
                      <w:r w:rsidRPr="0035539C">
                        <w:rPr>
                          <w:rFonts w:ascii="TH SarabunPSK" w:eastAsiaTheme="minorHAnsi" w:hAnsi="TH SarabunPSK" w:cs="TH SarabunPSK"/>
                          <w:color w:val="FF0000"/>
                          <w:cs/>
                        </w:rPr>
                        <w:t>ให้พิมพ์คำอธิบายรายวิชาภาษาไทยกับภาษาอังกฤษของแต่ละรายวิชาให้อยู่ในหน้าเดียวกัน</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7. </w:t>
                      </w:r>
                      <w:r w:rsidRPr="0035539C">
                        <w:rPr>
                          <w:rFonts w:ascii="TH SarabunPSK" w:eastAsiaTheme="minorHAnsi" w:hAnsi="TH SarabunPSK" w:cs="TH SarabunPSK"/>
                          <w:color w:val="FF0000"/>
                          <w:cs/>
                        </w:rPr>
                        <w:t>คำอธิบายรายวิชาภาษาอังกฤษให้ขึ้นต้นอักษรตัวแรกด้วยตัวพิมพ์ใหญ่</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จากนั้นใช้ตัวพิมพ์เล็ก</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ยกเว้นชื่อเฉพาะ</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ระหว่างนามวลีที่มีเนื้อหาเดียวกันหรือสัมพันธ์กัน</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8. </w:t>
                      </w:r>
                      <w:r w:rsidRPr="0035539C">
                        <w:rPr>
                          <w:rFonts w:ascii="TH SarabunPSK" w:eastAsiaTheme="minorHAnsi" w:hAnsi="TH SarabunPSK" w:cs="TH SarabunPSK"/>
                          <w:color w:val="FF0000"/>
                          <w:cs/>
                        </w:rPr>
                        <w:t>การใช้เครื่องหมายในคำอธิบายรายวิชาภาษาอังกฤษ</w:t>
                      </w:r>
                      <w:r w:rsidRPr="0035539C">
                        <w:rPr>
                          <w:rFonts w:ascii="TH SarabunPSK" w:eastAsiaTheme="minorHAnsi" w:hAnsi="TH SarabunPSK" w:cs="TH SarabunPSK"/>
                          <w:color w:val="FF0000"/>
                        </w:rPr>
                        <w:t xml:space="preserve"> </w:t>
                      </w:r>
                    </w:p>
                    <w:p w:rsidR="00C14E77" w:rsidRPr="005B4FA6" w:rsidRDefault="00C14E77" w:rsidP="00D846A4">
                      <w:pPr>
                        <w:pStyle w:val="af3"/>
                        <w:numPr>
                          <w:ilvl w:val="0"/>
                          <w:numId w:val="29"/>
                        </w:numPr>
                        <w:autoSpaceDE w:val="0"/>
                        <w:autoSpaceDN w:val="0"/>
                        <w:adjustRightInd w:val="0"/>
                        <w:contextualSpacing w:val="0"/>
                        <w:rPr>
                          <w:rFonts w:ascii="TH SarabunPSK" w:eastAsiaTheme="minorHAnsi" w:hAnsi="TH SarabunPSK" w:cs="TH SarabunPSK"/>
                          <w:color w:val="FF0000"/>
                        </w:rPr>
                      </w:pPr>
                      <w:r w:rsidRPr="005B4FA6">
                        <w:rPr>
                          <w:rFonts w:ascii="TH SarabunPSK" w:eastAsiaTheme="minorHAnsi" w:hAnsi="TH SarabunPSK" w:cs="TH SarabunPSK"/>
                          <w:color w:val="FF0000"/>
                          <w:cs/>
                        </w:rPr>
                        <w:t>เครื่องหมายอัฒภาค</w:t>
                      </w:r>
                      <w:r w:rsidRPr="005B4FA6">
                        <w:rPr>
                          <w:rFonts w:ascii="TH SarabunPSK" w:eastAsiaTheme="minorHAnsi" w:hAnsi="TH SarabunPSK" w:cs="TH SarabunPSK"/>
                          <w:color w:val="FF0000"/>
                        </w:rPr>
                        <w:t xml:space="preserve"> (semicolon) “ ; ” </w:t>
                      </w:r>
                      <w:r w:rsidRPr="005B4FA6">
                        <w:rPr>
                          <w:rFonts w:ascii="TH SarabunPSK" w:eastAsiaTheme="minorHAnsi" w:hAnsi="TH SarabunPSK" w:cs="TH SarabunPSK"/>
                          <w:color w:val="FF0000"/>
                          <w:cs/>
                        </w:rPr>
                        <w:t>ใช้คั่นเพื่อแจกแจงเนื้อหาหลัก</w:t>
                      </w:r>
                      <w:r w:rsidRPr="005B4FA6">
                        <w:rPr>
                          <w:rFonts w:ascii="TH SarabunPSK" w:eastAsiaTheme="minorHAnsi" w:hAnsi="TH SarabunPSK" w:cs="TH SarabunPSK"/>
                          <w:color w:val="FF0000"/>
                        </w:rPr>
                        <w:t xml:space="preserve"> </w:t>
                      </w:r>
                    </w:p>
                    <w:p w:rsidR="00C14E77" w:rsidRPr="005B4FA6" w:rsidRDefault="00C14E77" w:rsidP="00D846A4">
                      <w:pPr>
                        <w:pStyle w:val="af3"/>
                        <w:numPr>
                          <w:ilvl w:val="0"/>
                          <w:numId w:val="29"/>
                        </w:numPr>
                        <w:autoSpaceDE w:val="0"/>
                        <w:autoSpaceDN w:val="0"/>
                        <w:adjustRightInd w:val="0"/>
                        <w:contextualSpacing w:val="0"/>
                        <w:rPr>
                          <w:rFonts w:ascii="TH SarabunPSK" w:eastAsiaTheme="minorHAnsi" w:hAnsi="TH SarabunPSK" w:cs="TH SarabunPSK"/>
                          <w:color w:val="FF0000"/>
                        </w:rPr>
                      </w:pPr>
                      <w:r w:rsidRPr="005B4FA6">
                        <w:rPr>
                          <w:rFonts w:ascii="TH SarabunPSK" w:eastAsiaTheme="minorHAnsi" w:hAnsi="TH SarabunPSK" w:cs="TH SarabunPSK"/>
                          <w:color w:val="FF0000"/>
                          <w:cs/>
                        </w:rPr>
                        <w:t>หากต้องการแจกแจงเนื้อหาย่อยให้ใช้เครื่องหมายทวิภาค</w:t>
                      </w:r>
                      <w:r w:rsidRPr="005B4FA6">
                        <w:rPr>
                          <w:rFonts w:ascii="TH SarabunPSK" w:eastAsiaTheme="minorHAnsi" w:hAnsi="TH SarabunPSK" w:cs="TH SarabunPSK"/>
                          <w:color w:val="FF0000"/>
                        </w:rPr>
                        <w:t xml:space="preserve"> (colon) “ : ” </w:t>
                      </w:r>
                    </w:p>
                    <w:p w:rsidR="00C14E77" w:rsidRPr="005B4FA6" w:rsidRDefault="00C14E77" w:rsidP="00D846A4">
                      <w:pPr>
                        <w:pStyle w:val="af3"/>
                        <w:numPr>
                          <w:ilvl w:val="0"/>
                          <w:numId w:val="29"/>
                        </w:numPr>
                        <w:autoSpaceDE w:val="0"/>
                        <w:autoSpaceDN w:val="0"/>
                        <w:adjustRightInd w:val="0"/>
                        <w:contextualSpacing w:val="0"/>
                        <w:rPr>
                          <w:rFonts w:ascii="TH SarabunPSK" w:eastAsiaTheme="minorHAnsi" w:hAnsi="TH SarabunPSK" w:cs="TH SarabunPSK"/>
                          <w:color w:val="FF0000"/>
                        </w:rPr>
                      </w:pPr>
                      <w:r w:rsidRPr="005B4FA6">
                        <w:rPr>
                          <w:rFonts w:ascii="TH SarabunPSK" w:eastAsiaTheme="minorHAnsi" w:hAnsi="TH SarabunPSK" w:cs="TH SarabunPSK"/>
                          <w:color w:val="FF0000"/>
                          <w:cs/>
                        </w:rPr>
                        <w:t>เมื่อหมดกลุ่มเนื้อหาหลักนั้นให้คั่นด้วยเครื่องหมายจุลภาค</w:t>
                      </w:r>
                      <w:r w:rsidRPr="005B4FA6">
                        <w:rPr>
                          <w:rFonts w:ascii="TH SarabunPSK" w:eastAsiaTheme="minorHAnsi" w:hAnsi="TH SarabunPSK" w:cs="TH SarabunPSK"/>
                          <w:color w:val="FF0000"/>
                        </w:rPr>
                        <w:t xml:space="preserve"> (comma) “ , ” </w:t>
                      </w:r>
                    </w:p>
                    <w:p w:rsidR="00C14E77" w:rsidRPr="005B4FA6" w:rsidRDefault="00C14E77" w:rsidP="00D846A4">
                      <w:pPr>
                        <w:pStyle w:val="af3"/>
                        <w:numPr>
                          <w:ilvl w:val="0"/>
                          <w:numId w:val="29"/>
                        </w:numPr>
                        <w:autoSpaceDE w:val="0"/>
                        <w:autoSpaceDN w:val="0"/>
                        <w:adjustRightInd w:val="0"/>
                        <w:contextualSpacing w:val="0"/>
                        <w:rPr>
                          <w:rFonts w:ascii="TH SarabunPSK" w:eastAsiaTheme="minorHAnsi" w:hAnsi="TH SarabunPSK" w:cs="TH SarabunPSK"/>
                          <w:color w:val="FF0000"/>
                        </w:rPr>
                      </w:pPr>
                      <w:r w:rsidRPr="005B4FA6">
                        <w:rPr>
                          <w:rFonts w:ascii="TH SarabunPSK" w:eastAsiaTheme="minorHAnsi" w:hAnsi="TH SarabunPSK" w:cs="TH SarabunPSK"/>
                          <w:color w:val="FF0000"/>
                          <w:cs/>
                        </w:rPr>
                        <w:t>เมื่อจบคำอธิบายรายวิชาภาษาอังกฤษไม่ต้องใส่เครื่องหมายมหัพภาค</w:t>
                      </w:r>
                      <w:r w:rsidRPr="005B4FA6">
                        <w:rPr>
                          <w:rFonts w:ascii="TH SarabunPSK" w:eastAsiaTheme="minorHAnsi" w:hAnsi="TH SarabunPSK" w:cs="TH SarabunPSK"/>
                          <w:color w:val="FF0000"/>
                        </w:rPr>
                        <w:t xml:space="preserve"> (full stop) “ . ” </w:t>
                      </w:r>
                    </w:p>
                    <w:p w:rsidR="00C14E77" w:rsidRPr="0035539C" w:rsidRDefault="00C14E77" w:rsidP="00F810DA">
                      <w:pPr>
                        <w:autoSpaceDE w:val="0"/>
                        <w:autoSpaceDN w:val="0"/>
                        <w:adjustRightInd w:val="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9. </w:t>
                      </w:r>
                      <w:r w:rsidRPr="0035539C">
                        <w:rPr>
                          <w:rFonts w:ascii="TH SarabunPSK" w:eastAsiaTheme="minorHAnsi" w:hAnsi="TH SarabunPSK" w:cs="TH SarabunPSK"/>
                          <w:color w:val="FF0000"/>
                          <w:cs/>
                        </w:rPr>
                        <w:t>กรณี</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มีการกำหนดเงื่อนไขการวัดและประเมินผลของรายวิชา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ให้ระบุท้ายคำอธิบายภาษาไทยและภาษาอังกฤษ</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เช่น</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ind w:left="720"/>
                        <w:rPr>
                          <w:rFonts w:ascii="TH SarabunPSK" w:eastAsiaTheme="minorHAnsi" w:hAnsi="TH SarabunPSK" w:cs="TH SarabunPSK"/>
                          <w:color w:val="FF0000"/>
                        </w:rPr>
                      </w:pPr>
                      <w:r w:rsidRPr="0035539C">
                        <w:rPr>
                          <w:rFonts w:ascii="TH SarabunPSK" w:eastAsiaTheme="minorHAnsi" w:hAnsi="TH SarabunPSK" w:cs="TH SarabunPSK"/>
                          <w:b/>
                          <w:bCs/>
                          <w:color w:val="FF0000"/>
                          <w:cs/>
                        </w:rPr>
                        <w:t>หมายเหตุ</w:t>
                      </w:r>
                      <w:r w:rsidRPr="0035539C">
                        <w:rPr>
                          <w:rFonts w:ascii="TH SarabunPSK" w:eastAsiaTheme="minorHAnsi" w:hAnsi="TH SarabunPSK" w:cs="TH SarabunPSK"/>
                          <w:b/>
                          <w:bCs/>
                          <w:color w:val="FF0000"/>
                        </w:rPr>
                        <w:t xml:space="preserve"> </w:t>
                      </w:r>
                      <w:r w:rsidRPr="0035539C">
                        <w:rPr>
                          <w:rFonts w:ascii="TH SarabunPSK" w:eastAsiaTheme="minorHAnsi" w:hAnsi="TH SarabunPSK" w:cs="TH SarabunPSK"/>
                          <w:color w:val="FF0000"/>
                          <w:cs/>
                        </w:rPr>
                        <w:t>การวัดและประเมินผลการศึกษา</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ให้ระดับคะแนนตัวอักษร</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ต่อไปนี้</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ind w:left="720" w:firstLine="720"/>
                        <w:rPr>
                          <w:rFonts w:ascii="TH SarabunPSK" w:eastAsiaTheme="minorHAnsi" w:hAnsi="TH SarabunPSK" w:cs="TH SarabunPSK"/>
                          <w:color w:val="FF0000"/>
                        </w:rPr>
                      </w:pPr>
                      <w:r w:rsidRPr="005B4FA6">
                        <w:rPr>
                          <w:rFonts w:ascii="TH SarabunPSK" w:eastAsiaTheme="minorHAnsi" w:hAnsi="TH SarabunPSK" w:cs="TH SarabunPSK" w:hint="cs"/>
                          <w:color w:val="FF0000"/>
                          <w:cs/>
                        </w:rPr>
                        <w:t xml:space="preserve">  </w:t>
                      </w:r>
                      <w:r w:rsidRPr="0035539C">
                        <w:rPr>
                          <w:rFonts w:ascii="TH SarabunPSK" w:eastAsiaTheme="minorHAnsi" w:hAnsi="TH SarabunPSK" w:cs="TH SarabunPSK"/>
                          <w:color w:val="FF0000"/>
                          <w:cs/>
                        </w:rPr>
                        <w:t>พ</w:t>
                      </w:r>
                      <w:r w:rsidRPr="0035539C">
                        <w:rPr>
                          <w:rFonts w:ascii="TH SarabunPSK" w:eastAsiaTheme="minorHAnsi" w:hAnsi="TH SarabunPSK" w:cs="TH SarabunPSK"/>
                          <w:color w:val="FF0000"/>
                        </w:rPr>
                        <w:t>.</w:t>
                      </w:r>
                      <w:r w:rsidRPr="0035539C">
                        <w:rPr>
                          <w:rFonts w:ascii="TH SarabunPSK" w:eastAsiaTheme="minorHAnsi" w:hAnsi="TH SarabunPSK" w:cs="TH SarabunPSK"/>
                          <w:color w:val="FF0000"/>
                          <w:cs/>
                        </w:rPr>
                        <w:t>จ</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หมายถึง</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พอใจ</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หรือ</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ม</w:t>
                      </w:r>
                      <w:r w:rsidRPr="0035539C">
                        <w:rPr>
                          <w:rFonts w:ascii="TH SarabunPSK" w:eastAsiaTheme="minorHAnsi" w:hAnsi="TH SarabunPSK" w:cs="TH SarabunPSK"/>
                          <w:color w:val="FF0000"/>
                        </w:rPr>
                        <w:t>.</w:t>
                      </w:r>
                      <w:r w:rsidRPr="0035539C">
                        <w:rPr>
                          <w:rFonts w:ascii="TH SarabunPSK" w:eastAsiaTheme="minorHAnsi" w:hAnsi="TH SarabunPSK" w:cs="TH SarabunPSK"/>
                          <w:color w:val="FF0000"/>
                          <w:cs/>
                        </w:rPr>
                        <w:t>จ</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หมายถึง</w:t>
                      </w:r>
                      <w:r w:rsidRPr="0035539C">
                        <w:rPr>
                          <w:rFonts w:ascii="TH SarabunPSK" w:eastAsiaTheme="minorHAnsi" w:hAnsi="TH SarabunPSK" w:cs="TH SarabunPSK"/>
                          <w:color w:val="FF0000"/>
                        </w:rPr>
                        <w:t xml:space="preserve"> </w:t>
                      </w:r>
                      <w:r w:rsidRPr="0035539C">
                        <w:rPr>
                          <w:rFonts w:ascii="TH SarabunPSK" w:eastAsiaTheme="minorHAnsi" w:hAnsi="TH SarabunPSK" w:cs="TH SarabunPSK"/>
                          <w:color w:val="FF0000"/>
                          <w:cs/>
                        </w:rPr>
                        <w:t>ไม่พอใจ</w:t>
                      </w:r>
                      <w:r w:rsidRPr="0035539C">
                        <w:rPr>
                          <w:rFonts w:ascii="TH SarabunPSK" w:eastAsiaTheme="minorHAnsi" w:hAnsi="TH SarabunPSK" w:cs="TH SarabunPSK"/>
                          <w:color w:val="FF0000"/>
                        </w:rPr>
                        <w:t xml:space="preserve"> </w:t>
                      </w:r>
                    </w:p>
                    <w:p w:rsidR="00C14E77" w:rsidRPr="0035539C" w:rsidRDefault="00C14E77" w:rsidP="00F810DA">
                      <w:pPr>
                        <w:autoSpaceDE w:val="0"/>
                        <w:autoSpaceDN w:val="0"/>
                        <w:adjustRightInd w:val="0"/>
                        <w:ind w:left="720"/>
                        <w:rPr>
                          <w:rFonts w:ascii="TH SarabunPSK" w:eastAsiaTheme="minorHAnsi" w:hAnsi="TH SarabunPSK" w:cs="TH SarabunPSK"/>
                          <w:color w:val="FF0000"/>
                        </w:rPr>
                      </w:pPr>
                      <w:r w:rsidRPr="0035539C">
                        <w:rPr>
                          <w:rFonts w:ascii="TH SarabunPSK" w:eastAsiaTheme="minorHAnsi" w:hAnsi="TH SarabunPSK" w:cs="TH SarabunPSK"/>
                          <w:b/>
                          <w:bCs/>
                          <w:color w:val="FF0000"/>
                        </w:rPr>
                        <w:t xml:space="preserve">Remarks: </w:t>
                      </w:r>
                      <w:r w:rsidRPr="0035539C">
                        <w:rPr>
                          <w:rFonts w:ascii="TH SarabunPSK" w:eastAsiaTheme="minorHAnsi" w:hAnsi="TH SarabunPSK" w:cs="TH SarabunPSK"/>
                          <w:color w:val="FF0000"/>
                        </w:rPr>
                        <w:t xml:space="preserve">The measurement and evaluation of the study, give the following character rating levels: </w:t>
                      </w:r>
                    </w:p>
                    <w:p w:rsidR="00C14E77" w:rsidRPr="0035539C" w:rsidRDefault="00C14E77" w:rsidP="00F810DA">
                      <w:pPr>
                        <w:autoSpaceDE w:val="0"/>
                        <w:autoSpaceDN w:val="0"/>
                        <w:adjustRightInd w:val="0"/>
                        <w:ind w:left="720" w:firstLine="720"/>
                        <w:rPr>
                          <w:rFonts w:ascii="TH SarabunPSK" w:eastAsiaTheme="minorHAnsi" w:hAnsi="TH SarabunPSK" w:cs="TH SarabunPSK"/>
                          <w:color w:val="FF0000"/>
                        </w:rPr>
                      </w:pPr>
                      <w:r w:rsidRPr="0035539C">
                        <w:rPr>
                          <w:rFonts w:ascii="TH SarabunPSK" w:eastAsiaTheme="minorHAnsi" w:hAnsi="TH SarabunPSK" w:cs="TH SarabunPSK"/>
                          <w:color w:val="FF0000"/>
                        </w:rPr>
                        <w:t xml:space="preserve">S : Satisfactory or U : Unsatisfactory </w:t>
                      </w:r>
                    </w:p>
                    <w:p w:rsidR="00C14E77" w:rsidRPr="005B4FA6" w:rsidRDefault="00C14E77" w:rsidP="00D846A4">
                      <w:pPr>
                        <w:pStyle w:val="af3"/>
                        <w:numPr>
                          <w:ilvl w:val="0"/>
                          <w:numId w:val="30"/>
                        </w:numPr>
                        <w:autoSpaceDE w:val="0"/>
                        <w:autoSpaceDN w:val="0"/>
                        <w:adjustRightInd w:val="0"/>
                        <w:contextualSpacing w:val="0"/>
                        <w:rPr>
                          <w:rFonts w:ascii="TH SarabunPSK" w:eastAsiaTheme="minorHAnsi" w:hAnsi="TH SarabunPSK" w:cs="TH SarabunPSK"/>
                          <w:color w:val="FF0000"/>
                        </w:rPr>
                      </w:pPr>
                      <w:r w:rsidRPr="005B4FA6">
                        <w:rPr>
                          <w:rFonts w:ascii="TH SarabunPSK" w:eastAsiaTheme="minorHAnsi" w:hAnsi="TH SarabunPSK" w:cs="TH SarabunPSK"/>
                          <w:color w:val="FF0000"/>
                          <w:cs/>
                        </w:rPr>
                        <w:t>หลักสูตร</w:t>
                      </w:r>
                      <w:r w:rsidRPr="005B4FA6">
                        <w:rPr>
                          <w:rFonts w:ascii="TH SarabunPSK" w:eastAsiaTheme="minorHAnsi" w:hAnsi="TH SarabunPSK" w:cs="TH SarabunPSK"/>
                          <w:color w:val="FF0000"/>
                        </w:rPr>
                        <w:t xml:space="preserve"> </w:t>
                      </w:r>
                      <w:r w:rsidRPr="005B4FA6">
                        <w:rPr>
                          <w:rFonts w:ascii="TH SarabunPSK" w:eastAsiaTheme="minorHAnsi" w:hAnsi="TH SarabunPSK" w:cs="TH SarabunPSK"/>
                          <w:color w:val="FF0000"/>
                          <w:cs/>
                        </w:rPr>
                        <w:t>ให้มีความเหมาะสมกับแต่ละระดับมาตรฐานคุณวุฒิระดับอุดมศึกษา</w:t>
                      </w:r>
                      <w:r w:rsidRPr="005B4FA6">
                        <w:rPr>
                          <w:rFonts w:ascii="TH SarabunPSK" w:eastAsiaTheme="minorHAnsi" w:hAnsi="TH SarabunPSK" w:cs="TH SarabunPSK"/>
                          <w:color w:val="FF0000"/>
                        </w:rPr>
                        <w:t xml:space="preserve"> </w:t>
                      </w:r>
                    </w:p>
                    <w:p w:rsidR="00C14E77" w:rsidRPr="005B4FA6" w:rsidRDefault="00C14E77" w:rsidP="00F810DA">
                      <w:pPr>
                        <w:rPr>
                          <w:rFonts w:ascii="TH SarabunPSK" w:hAnsi="TH SarabunPSK" w:cs="TH SarabunPSK"/>
                          <w:color w:val="FF0000"/>
                        </w:rPr>
                      </w:pPr>
                    </w:p>
                    <w:p w:rsidR="00C14E77" w:rsidRPr="005B4FA6" w:rsidRDefault="00C14E77" w:rsidP="00F810DA">
                      <w:pPr>
                        <w:rPr>
                          <w:rFonts w:ascii="TH SarabunPSK" w:hAnsi="TH SarabunPSK" w:cs="TH SarabunPSK"/>
                          <w:color w:val="FF0000"/>
                        </w:rPr>
                      </w:pPr>
                    </w:p>
                  </w:txbxContent>
                </v:textbox>
                <w10:wrap anchorx="margin"/>
              </v:shape>
            </w:pict>
          </mc:Fallback>
        </mc:AlternateContent>
      </w:r>
    </w:p>
    <w:p w:rsidR="0038546D" w:rsidRDefault="0038546D"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A11BC8" w:rsidP="00612867">
      <w:pPr>
        <w:tabs>
          <w:tab w:val="left" w:pos="450"/>
          <w:tab w:val="left" w:pos="990"/>
        </w:tabs>
        <w:jc w:val="thaiDistribute"/>
        <w:rPr>
          <w:rFonts w:ascii="TH SarabunPSK" w:eastAsia="Times New Roman" w:hAnsi="TH SarabunPSK" w:cs="TH SarabunPSK"/>
          <w:b/>
          <w:bCs/>
          <w:sz w:val="32"/>
          <w:szCs w:val="32"/>
        </w:rPr>
      </w:pPr>
      <w:r>
        <w:rPr>
          <w:rFonts w:ascii="TH SarabunPSK" w:hAnsi="TH SarabunPSK" w:cs="TH SarabunPSK"/>
          <w:b/>
          <w:bCs/>
          <w:noProof/>
          <w:color w:val="000000" w:themeColor="text1"/>
          <w:sz w:val="32"/>
          <w:szCs w:val="32"/>
        </w:rPr>
        <w:lastRenderedPageBreak/>
        <mc:AlternateContent>
          <mc:Choice Requires="wps">
            <w:drawing>
              <wp:anchor distT="0" distB="0" distL="114300" distR="114300" simplePos="0" relativeHeight="252614144" behindDoc="0" locked="0" layoutInCell="1" allowOverlap="1" wp14:anchorId="6F57D2CC" wp14:editId="173EC610">
                <wp:simplePos x="0" y="0"/>
                <wp:positionH relativeFrom="margin">
                  <wp:posOffset>160356</wp:posOffset>
                </wp:positionH>
                <wp:positionV relativeFrom="paragraph">
                  <wp:posOffset>62940</wp:posOffset>
                </wp:positionV>
                <wp:extent cx="5859780" cy="3992880"/>
                <wp:effectExtent l="0" t="0" r="26670" b="26670"/>
                <wp:wrapNone/>
                <wp:docPr id="152" name="Text Box 152"/>
                <wp:cNvGraphicFramePr/>
                <a:graphic xmlns:a="http://schemas.openxmlformats.org/drawingml/2006/main">
                  <a:graphicData uri="http://schemas.microsoft.com/office/word/2010/wordprocessingShape">
                    <wps:wsp>
                      <wps:cNvSpPr txBox="1"/>
                      <wps:spPr>
                        <a:xfrm>
                          <a:off x="0" y="0"/>
                          <a:ext cx="5859780" cy="3992880"/>
                        </a:xfrm>
                        <a:prstGeom prst="rect">
                          <a:avLst/>
                        </a:prstGeom>
                        <a:solidFill>
                          <a:sysClr val="window" lastClr="FFFFFF"/>
                        </a:solidFill>
                        <a:ln w="6350">
                          <a:solidFill>
                            <a:prstClr val="black"/>
                          </a:solidFill>
                        </a:ln>
                        <a:effectLst/>
                      </wps:spPr>
                      <wps:txbx>
                        <w:txbxContent>
                          <w:p w:rsidR="00C14E77" w:rsidRPr="005B4FA6" w:rsidRDefault="00C14E77" w:rsidP="008C5C6C">
                            <w:pPr>
                              <w:rPr>
                                <w:rFonts w:ascii="TH SarabunPSK" w:hAnsi="TH SarabunPSK" w:cs="TH SarabunPSK"/>
                                <w:color w:val="FF0000"/>
                                <w:cs/>
                              </w:rPr>
                            </w:pPr>
                            <w:r w:rsidRPr="005B4FA6">
                              <w:rPr>
                                <w:rFonts w:ascii="TH SarabunPSK" w:hAnsi="TH SarabunPSK" w:cs="TH SarabunPSK"/>
                                <w:b/>
                                <w:bCs/>
                                <w:color w:val="FF0000"/>
                                <w:u w:val="single"/>
                                <w:cs/>
                              </w:rPr>
                              <w:t>อธิบาย</w:t>
                            </w:r>
                            <w:r w:rsidRPr="005B4FA6">
                              <w:rPr>
                                <w:rFonts w:ascii="TH SarabunPSK" w:hAnsi="TH SarabunPSK" w:cs="TH SarabunPSK" w:hint="cs"/>
                                <w:b/>
                                <w:bCs/>
                                <w:color w:val="FF0000"/>
                                <w:u w:val="single"/>
                                <w:cs/>
                              </w:rPr>
                              <w:t xml:space="preserve"> </w:t>
                            </w:r>
                            <w:r w:rsidRPr="005B4FA6">
                              <w:rPr>
                                <w:rFonts w:ascii="TH SarabunPSK" w:hAnsi="TH SarabunPSK" w:cs="TH SarabunPSK"/>
                                <w:b/>
                                <w:bCs/>
                                <w:color w:val="FF0000"/>
                                <w:u w:val="single"/>
                              </w:rPr>
                              <w:t xml:space="preserve">: </w:t>
                            </w:r>
                            <w:r w:rsidRPr="005B4FA6">
                              <w:rPr>
                                <w:rFonts w:ascii="TH SarabunPSK" w:hAnsi="TH SarabunPSK" w:cs="TH SarabunPSK"/>
                                <w:color w:val="FF0000"/>
                                <w:cs/>
                              </w:rPr>
                              <w:t>เกณฑ์การเขียนคำอธิบายรายวิชา</w:t>
                            </w:r>
                            <w:r w:rsidRPr="005B4FA6">
                              <w:rPr>
                                <w:rFonts w:ascii="TH SarabunPSK" w:hAnsi="TH SarabunPSK" w:cs="TH SarabunPSK"/>
                                <w:color w:val="FF0000"/>
                              </w:rPr>
                              <w:t xml:space="preserve"> </w:t>
                            </w:r>
                            <w:r w:rsidRPr="005B4FA6">
                              <w:rPr>
                                <w:rFonts w:ascii="TH SarabunPSK" w:hAnsi="TH SarabunPSK" w:cs="TH SarabunPSK" w:hint="cs"/>
                                <w:color w:val="FF0000"/>
                                <w:cs/>
                              </w:rPr>
                              <w:t>(ต่อ)</w:t>
                            </w:r>
                          </w:p>
                          <w:p w:rsidR="00C14E77" w:rsidRPr="00A11BC8" w:rsidRDefault="00C14E77" w:rsidP="00A11BC8">
                            <w:pPr>
                              <w:autoSpaceDE w:val="0"/>
                              <w:autoSpaceDN w:val="0"/>
                              <w:adjustRightInd w:val="0"/>
                              <w:rPr>
                                <w:rFonts w:ascii="TH SarabunPSK" w:eastAsiaTheme="minorHAnsi" w:hAnsi="TH SarabunPSK" w:cs="TH SarabunPSK"/>
                                <w:color w:val="FF0000"/>
                                <w:sz w:val="28"/>
                              </w:rPr>
                            </w:pPr>
                            <w:r w:rsidRPr="00D36B6B">
                              <w:rPr>
                                <w:rFonts w:ascii="TH SarabunPSK" w:eastAsiaTheme="minorHAnsi" w:hAnsi="TH SarabunPSK" w:cs="TH SarabunPSK"/>
                                <w:color w:val="FF0000"/>
                              </w:rPr>
                              <w:t>1</w:t>
                            </w:r>
                            <w:r w:rsidRPr="005B4FA6">
                              <w:rPr>
                                <w:rFonts w:ascii="TH SarabunPSK" w:eastAsiaTheme="minorHAnsi" w:hAnsi="TH SarabunPSK" w:cs="TH SarabunPSK"/>
                                <w:color w:val="FF0000"/>
                              </w:rPr>
                              <w:t>0</w:t>
                            </w:r>
                            <w:r w:rsidRPr="00D36B6B">
                              <w:rPr>
                                <w:rFonts w:ascii="TH SarabunPSK" w:eastAsiaTheme="minorHAnsi" w:hAnsi="TH SarabunPSK" w:cs="TH SarabunPSK"/>
                                <w:color w:val="FF0000"/>
                              </w:rPr>
                              <w:t xml:space="preserve">. </w:t>
                            </w:r>
                            <w:r w:rsidRPr="00D36B6B">
                              <w:rPr>
                                <w:rFonts w:ascii="TH SarabunPSK" w:eastAsiaTheme="minorHAnsi" w:hAnsi="TH SarabunPSK" w:cs="TH SarabunPSK"/>
                                <w:color w:val="FF0000"/>
                                <w:cs/>
                              </w:rPr>
                              <w:t>ผลลั</w:t>
                            </w:r>
                            <w:r w:rsidRPr="00A11BC8">
                              <w:rPr>
                                <w:rFonts w:ascii="TH SarabunPSK" w:eastAsiaTheme="minorHAnsi" w:hAnsi="TH SarabunPSK" w:cs="TH SarabunPSK"/>
                                <w:color w:val="FF0000"/>
                                <w:sz w:val="28"/>
                                <w:cs/>
                              </w:rPr>
                              <w:t>พธ์การเรียนรู้</w:t>
                            </w:r>
                            <w:r w:rsidRPr="00A11BC8">
                              <w:rPr>
                                <w:rFonts w:ascii="TH SarabunPSK" w:eastAsiaTheme="minorHAnsi" w:hAnsi="TH SarabunPSK" w:cs="TH SarabunPSK"/>
                                <w:color w:val="FF0000"/>
                                <w:sz w:val="28"/>
                              </w:rPr>
                              <w:t xml:space="preserve"> (Learning Outcomes) </w:t>
                            </w:r>
                            <w:r w:rsidRPr="00A11BC8">
                              <w:rPr>
                                <w:rFonts w:ascii="TH SarabunPSK" w:eastAsiaTheme="minorHAnsi" w:hAnsi="TH SarabunPSK" w:cs="TH SarabunPSK"/>
                                <w:color w:val="FF0000"/>
                                <w:sz w:val="28"/>
                                <w:cs/>
                              </w:rPr>
                              <w:t>หมายความว่า</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ผลที่เกิดขึ้นแก่ผู้เรียนที่ได้จากการศึกษา</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ฝึกอบรม</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หรือประสบการณ์ที่เกิดขึ้นจากการฝึกปฏิบัติ</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หรือการเรียนรู้จริงในที่ทำงานระหว่างการศึกษา</w:t>
                            </w:r>
                            <w:r w:rsidRPr="00A11BC8">
                              <w:rPr>
                                <w:rFonts w:ascii="TH SarabunPSK" w:eastAsiaTheme="minorHAnsi" w:hAnsi="TH SarabunPSK" w:cs="TH SarabunPSK"/>
                                <w:color w:val="FF0000"/>
                                <w:sz w:val="28"/>
                              </w:rPr>
                              <w:t xml:space="preserve"> </w:t>
                            </w:r>
                          </w:p>
                          <w:p w:rsidR="00C14E77" w:rsidRPr="00A11BC8" w:rsidRDefault="00C14E77" w:rsidP="00D846A4">
                            <w:pPr>
                              <w:pStyle w:val="af3"/>
                              <w:numPr>
                                <w:ilvl w:val="0"/>
                                <w:numId w:val="30"/>
                              </w:numPr>
                              <w:autoSpaceDE w:val="0"/>
                              <w:autoSpaceDN w:val="0"/>
                              <w:adjustRightInd w:val="0"/>
                              <w:contextualSpacing w:val="0"/>
                              <w:rPr>
                                <w:rFonts w:ascii="TH SarabunPSK" w:eastAsiaTheme="minorHAnsi" w:hAnsi="TH SarabunPSK" w:cs="TH SarabunPSK"/>
                                <w:color w:val="FF0000"/>
                                <w:sz w:val="28"/>
                              </w:rPr>
                            </w:pPr>
                            <w:r w:rsidRPr="00A11BC8">
                              <w:rPr>
                                <w:rFonts w:ascii="TH SarabunPSK" w:eastAsiaTheme="minorHAnsi" w:hAnsi="TH SarabunPSK" w:cs="TH SarabunPSK"/>
                                <w:b/>
                                <w:bCs/>
                                <w:color w:val="FF0000"/>
                                <w:sz w:val="28"/>
                                <w:cs/>
                              </w:rPr>
                              <w:t>ความรู้</w:t>
                            </w:r>
                            <w:r w:rsidRPr="00A11BC8">
                              <w:rPr>
                                <w:rFonts w:ascii="TH SarabunPSK" w:eastAsiaTheme="minorHAnsi" w:hAnsi="TH SarabunPSK" w:cs="TH SarabunPSK"/>
                                <w:b/>
                                <w:bCs/>
                                <w:color w:val="FF0000"/>
                                <w:sz w:val="28"/>
                              </w:rPr>
                              <w:t xml:space="preserve"> (Knowledge)</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หมายถึง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สิ่งที่สั่งสมมาจากการศึกษาเล่าเรียน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การค้นคว้าหรือประสบการณ์ที่เกิดจากหลักสูตร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ซึ่งเป็นสิ่งที่จำเป็นและเพียงพอต่อการนำไปปฏิบัติ</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หรือต่อยอดความรู้ในการประกอบอาชีพ</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ดำรงชีวิต</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อยู่ร่วมกันในสังคม</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และพัฒนาอย่างยั่งยืน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สำหรับการดำรงชีวิตในยุคดิจิทัล</w:t>
                            </w:r>
                            <w:r w:rsidRPr="00A11BC8">
                              <w:rPr>
                                <w:rFonts w:ascii="TH SarabunPSK" w:eastAsiaTheme="minorHAnsi" w:hAnsi="TH SarabunPSK" w:cs="TH SarabunPSK"/>
                                <w:color w:val="FF0000"/>
                                <w:sz w:val="28"/>
                              </w:rPr>
                              <w:t xml:space="preserve"> </w:t>
                            </w:r>
                          </w:p>
                          <w:p w:rsidR="00C14E77" w:rsidRPr="00A11BC8" w:rsidRDefault="00C14E77" w:rsidP="00D846A4">
                            <w:pPr>
                              <w:pStyle w:val="af3"/>
                              <w:numPr>
                                <w:ilvl w:val="0"/>
                                <w:numId w:val="30"/>
                              </w:numPr>
                              <w:autoSpaceDE w:val="0"/>
                              <w:autoSpaceDN w:val="0"/>
                              <w:adjustRightInd w:val="0"/>
                              <w:contextualSpacing w:val="0"/>
                              <w:rPr>
                                <w:rFonts w:ascii="TH SarabunPSK" w:eastAsiaTheme="minorHAnsi" w:hAnsi="TH SarabunPSK" w:cs="TH SarabunPSK"/>
                                <w:color w:val="FF0000"/>
                                <w:sz w:val="28"/>
                              </w:rPr>
                            </w:pPr>
                            <w:r w:rsidRPr="00A11BC8">
                              <w:rPr>
                                <w:rFonts w:ascii="TH SarabunPSK" w:eastAsiaTheme="minorHAnsi" w:hAnsi="TH SarabunPSK" w:cs="TH SarabunPSK"/>
                                <w:b/>
                                <w:bCs/>
                                <w:color w:val="FF0000"/>
                                <w:sz w:val="28"/>
                                <w:cs/>
                              </w:rPr>
                              <w:t>ทักษะ</w:t>
                            </w:r>
                            <w:r w:rsidRPr="00A11BC8">
                              <w:rPr>
                                <w:rFonts w:ascii="TH SarabunPSK" w:eastAsiaTheme="minorHAnsi" w:hAnsi="TH SarabunPSK" w:cs="TH SarabunPSK"/>
                                <w:b/>
                                <w:bCs/>
                                <w:color w:val="FF0000"/>
                                <w:sz w:val="28"/>
                              </w:rPr>
                              <w:t xml:space="preserve"> (Skills) </w:t>
                            </w:r>
                            <w:r w:rsidRPr="00A11BC8">
                              <w:rPr>
                                <w:rFonts w:ascii="TH SarabunPSK" w:eastAsiaTheme="minorHAnsi" w:hAnsi="TH SarabunPSK" w:cs="TH SarabunPSK"/>
                                <w:color w:val="FF0000"/>
                                <w:sz w:val="28"/>
                                <w:cs/>
                              </w:rPr>
                              <w:t>หมายถึง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ความสามารถที่เกิดจากการเรียนรู้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ฝึกฝน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ปฏิบัติให้เกิดความแคล่วคล่อง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ว่องไว</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และชำนาญ</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เพื่อพัฒนางาน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พัฒนาวิชาชีพหรือวิชาการ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พัฒนาตน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และพัฒนาสังคมสำหรับการดำรงชีวิตในยุคดิจิทัล</w:t>
                            </w:r>
                            <w:r w:rsidRPr="00A11BC8">
                              <w:rPr>
                                <w:rFonts w:ascii="TH SarabunPSK" w:eastAsiaTheme="minorHAnsi" w:hAnsi="TH SarabunPSK" w:cs="TH SarabunPSK"/>
                                <w:color w:val="FF0000"/>
                                <w:sz w:val="28"/>
                              </w:rPr>
                              <w:t xml:space="preserve"> </w:t>
                            </w:r>
                          </w:p>
                          <w:p w:rsidR="00C14E77" w:rsidRPr="00A11BC8" w:rsidRDefault="00C14E77" w:rsidP="00D846A4">
                            <w:pPr>
                              <w:pStyle w:val="af3"/>
                              <w:numPr>
                                <w:ilvl w:val="0"/>
                                <w:numId w:val="30"/>
                              </w:numPr>
                              <w:autoSpaceDE w:val="0"/>
                              <w:autoSpaceDN w:val="0"/>
                              <w:adjustRightInd w:val="0"/>
                              <w:contextualSpacing w:val="0"/>
                              <w:rPr>
                                <w:rFonts w:ascii="TH SarabunPSK" w:eastAsiaTheme="minorHAnsi" w:hAnsi="TH SarabunPSK" w:cs="TH SarabunPSK"/>
                                <w:color w:val="FF0000"/>
                                <w:sz w:val="28"/>
                              </w:rPr>
                            </w:pPr>
                            <w:r w:rsidRPr="00A11BC8">
                              <w:rPr>
                                <w:rFonts w:ascii="TH SarabunPSK" w:eastAsiaTheme="minorHAnsi" w:hAnsi="TH SarabunPSK" w:cs="TH SarabunPSK"/>
                                <w:b/>
                                <w:bCs/>
                                <w:color w:val="FF0000"/>
                                <w:sz w:val="28"/>
                                <w:cs/>
                              </w:rPr>
                              <w:t>จริยธรรม</w:t>
                            </w:r>
                            <w:r w:rsidRPr="00A11BC8">
                              <w:rPr>
                                <w:rFonts w:ascii="TH SarabunPSK" w:eastAsiaTheme="minorHAnsi" w:hAnsi="TH SarabunPSK" w:cs="TH SarabunPSK"/>
                                <w:b/>
                                <w:bCs/>
                                <w:color w:val="FF0000"/>
                                <w:sz w:val="28"/>
                              </w:rPr>
                              <w:t xml:space="preserve"> (Ethics)</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หมายถึง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พฤต</w:t>
                            </w:r>
                            <w:r w:rsidRPr="00A11BC8">
                              <w:rPr>
                                <w:rFonts w:ascii="TH SarabunPSK" w:eastAsiaTheme="minorHAnsi" w:hAnsi="TH SarabunPSK" w:cs="TH SarabunPSK" w:hint="cs"/>
                                <w:color w:val="FF0000"/>
                                <w:sz w:val="28"/>
                                <w:cs/>
                              </w:rPr>
                              <w:t>ิ</w:t>
                            </w:r>
                            <w:r w:rsidRPr="00A11BC8">
                              <w:rPr>
                                <w:rFonts w:ascii="TH SarabunPSK" w:eastAsiaTheme="minorHAnsi" w:hAnsi="TH SarabunPSK" w:cs="TH SarabunPSK"/>
                                <w:color w:val="FF0000"/>
                                <w:sz w:val="28"/>
                                <w:cs/>
                              </w:rPr>
                              <w:t>กรรมหรือการกระทำระดับบุคคลที่สะท้อนถึงความเป็นผู้มีคุณธรรม</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ศีลธรรมและจรรยาบรรณ</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เพื่อประโยชน์ส่วนรวมและส่วนตน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ทั้งต่</w:t>
                            </w:r>
                            <w:r w:rsidRPr="00A11BC8">
                              <w:rPr>
                                <w:rFonts w:ascii="TH SarabunPSK" w:eastAsiaTheme="minorHAnsi" w:hAnsi="TH SarabunPSK" w:cs="TH SarabunPSK" w:hint="cs"/>
                                <w:color w:val="FF0000"/>
                                <w:sz w:val="28"/>
                                <w:cs/>
                              </w:rPr>
                              <w:t>อ</w:t>
                            </w:r>
                            <w:r w:rsidRPr="00A11BC8">
                              <w:rPr>
                                <w:rFonts w:ascii="TH SarabunPSK" w:eastAsiaTheme="minorHAnsi" w:hAnsi="TH SarabunPSK" w:cs="TH SarabunPSK"/>
                                <w:color w:val="FF0000"/>
                                <w:sz w:val="28"/>
                                <w:cs/>
                              </w:rPr>
                              <w:t>หน้าและลับหลังผู้อื่น</w:t>
                            </w:r>
                            <w:r w:rsidRPr="00A11BC8">
                              <w:rPr>
                                <w:rFonts w:ascii="TH SarabunPSK" w:eastAsiaTheme="minorHAnsi" w:hAnsi="TH SarabunPSK" w:cs="TH SarabunPSK"/>
                                <w:color w:val="FF0000"/>
                                <w:sz w:val="28"/>
                              </w:rPr>
                              <w:t xml:space="preserve"> </w:t>
                            </w:r>
                          </w:p>
                          <w:p w:rsidR="00C14E77" w:rsidRPr="00A11BC8" w:rsidRDefault="00C14E77" w:rsidP="00D846A4">
                            <w:pPr>
                              <w:pStyle w:val="af3"/>
                              <w:numPr>
                                <w:ilvl w:val="0"/>
                                <w:numId w:val="30"/>
                              </w:numPr>
                              <w:autoSpaceDE w:val="0"/>
                              <w:autoSpaceDN w:val="0"/>
                              <w:adjustRightInd w:val="0"/>
                              <w:contextualSpacing w:val="0"/>
                              <w:rPr>
                                <w:rFonts w:ascii="TH SarabunPSK" w:eastAsiaTheme="minorHAnsi" w:hAnsi="TH SarabunPSK" w:cs="TH SarabunPSK"/>
                                <w:color w:val="FF0000"/>
                                <w:sz w:val="28"/>
                              </w:rPr>
                            </w:pPr>
                            <w:r w:rsidRPr="00A11BC8">
                              <w:rPr>
                                <w:rFonts w:ascii="TH SarabunPSK" w:eastAsiaTheme="minorHAnsi" w:hAnsi="TH SarabunPSK" w:cs="TH SarabunPSK"/>
                                <w:b/>
                                <w:bCs/>
                                <w:color w:val="FF0000"/>
                                <w:sz w:val="28"/>
                                <w:cs/>
                              </w:rPr>
                              <w:t>ด้านลักษณะบุคคล</w:t>
                            </w:r>
                            <w:r w:rsidRPr="00A11BC8">
                              <w:rPr>
                                <w:rFonts w:ascii="TH SarabunPSK" w:eastAsiaTheme="minorHAnsi" w:hAnsi="TH SarabunPSK" w:cs="TH SarabunPSK"/>
                                <w:b/>
                                <w:bCs/>
                                <w:color w:val="FF0000"/>
                                <w:sz w:val="28"/>
                              </w:rPr>
                              <w:t xml:space="preserve"> (Character)</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หมายถึง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บุคลิกภาพ</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ลักษณะนิสัย</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และค่านิยม</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ที่สะท้อนคุณลักษณะเฉพาะศาสตร์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วิชาชีพและสถาบัน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โดยพัฒนาผ่านการเรียนรู้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และการฝึกประสบการณ์จากหลักสูตร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ให้มีความเหมาะสมกับแต่ละระดับมาตรฐานคุณวุฒิระดับอุดมศึกษา</w:t>
                            </w:r>
                            <w:r w:rsidRPr="00A11BC8">
                              <w:rPr>
                                <w:rFonts w:ascii="TH SarabunPSK" w:eastAsiaTheme="minorHAnsi" w:hAnsi="TH SarabunPSK" w:cs="TH SarabunPSK"/>
                                <w:color w:val="FF0000"/>
                                <w:sz w:val="28"/>
                              </w:rPr>
                              <w:t xml:space="preserve"> </w:t>
                            </w:r>
                          </w:p>
                          <w:p w:rsidR="00C14E77" w:rsidRPr="005B4FA6" w:rsidRDefault="00C14E77" w:rsidP="00A11BC8">
                            <w:pPr>
                              <w:rPr>
                                <w:rFonts w:ascii="TH SarabunPSK" w:hAnsi="TH SarabunPSK" w:cs="TH SarabunPSK"/>
                                <w:color w:val="FF0000"/>
                              </w:rPr>
                            </w:pPr>
                            <w:r w:rsidRPr="00A11BC8">
                              <w:rPr>
                                <w:rFonts w:ascii="TH SarabunPSK" w:eastAsiaTheme="minorHAnsi" w:hAnsi="TH SarabunPSK" w:cs="TH SarabunPSK"/>
                                <w:color w:val="FF0000"/>
                                <w:sz w:val="28"/>
                              </w:rPr>
                              <w:t xml:space="preserve">11. </w:t>
                            </w:r>
                            <w:r w:rsidRPr="00A11BC8">
                              <w:rPr>
                                <w:rFonts w:ascii="TH SarabunPSK" w:eastAsiaTheme="minorHAnsi" w:hAnsi="TH SarabunPSK" w:cs="TH SarabunPSK"/>
                                <w:color w:val="FF0000"/>
                                <w:sz w:val="28"/>
                                <w:cs/>
                              </w:rPr>
                              <w:t>การเขียนผลลัพธ์การเรียนรู้ในวิชาหนึ่ง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ควรเขียนในรูปแบบเดียวกัน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ไม่ควรเขียนภาษาไทยคำภาษาอังกฤษคำ</w:t>
                            </w:r>
                            <w:r w:rsidRPr="00D36B6B">
                              <w:rPr>
                                <w:rFonts w:ascii="TH SarabunPSK" w:eastAsiaTheme="minorHAnsi" w:hAnsi="TH SarabunPSK" w:cs="TH SarabunPSK"/>
                                <w:color w:val="FF0000"/>
                              </w:rPr>
                              <w:t xml:space="preserve"> </w:t>
                            </w:r>
                          </w:p>
                          <w:p w:rsidR="00C14E77" w:rsidRPr="005B4FA6" w:rsidRDefault="00C14E77" w:rsidP="008C5C6C">
                            <w:pPr>
                              <w:rPr>
                                <w:rFonts w:ascii="TH SarabunPSK" w:hAnsi="TH SarabunPSK" w:cs="TH SarabunPSK"/>
                                <w:color w:val="FF0000"/>
                              </w:rPr>
                            </w:pPr>
                          </w:p>
                          <w:p w:rsidR="00C14E77" w:rsidRPr="005B4FA6" w:rsidRDefault="00C14E77" w:rsidP="008C5C6C">
                            <w:pPr>
                              <w:rPr>
                                <w:rFonts w:ascii="TH SarabunPSK" w:hAnsi="TH SarabunPSK" w:cs="TH SarabunPSK"/>
                                <w:color w:val="FF0000"/>
                              </w:rPr>
                            </w:pPr>
                          </w:p>
                          <w:p w:rsidR="00C14E77" w:rsidRDefault="00C14E77" w:rsidP="008C5C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7D2CC" id="Text Box 152" o:spid="_x0000_s1084" type="#_x0000_t202" style="position:absolute;left:0;text-align:left;margin-left:12.65pt;margin-top:4.95pt;width:461.4pt;height:314.4pt;z-index:25261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" fillcolor="window" strokeweight=".5pt">
                <v:textbox>
                  <w:txbxContent>
                    <w:p w:rsidR="00C14E77" w:rsidRPr="005B4FA6" w:rsidRDefault="00C14E77" w:rsidP="008C5C6C">
                      <w:pPr>
                        <w:rPr>
                          <w:rFonts w:ascii="TH SarabunPSK" w:hAnsi="TH SarabunPSK" w:cs="TH SarabunPSK"/>
                          <w:color w:val="FF0000"/>
                          <w:cs/>
                        </w:rPr>
                      </w:pPr>
                      <w:r w:rsidRPr="005B4FA6">
                        <w:rPr>
                          <w:rFonts w:ascii="TH SarabunPSK" w:hAnsi="TH SarabunPSK" w:cs="TH SarabunPSK"/>
                          <w:b/>
                          <w:bCs/>
                          <w:color w:val="FF0000"/>
                          <w:u w:val="single"/>
                          <w:cs/>
                        </w:rPr>
                        <w:t>อธิบาย</w:t>
                      </w:r>
                      <w:r w:rsidRPr="005B4FA6">
                        <w:rPr>
                          <w:rFonts w:ascii="TH SarabunPSK" w:hAnsi="TH SarabunPSK" w:cs="TH SarabunPSK" w:hint="cs"/>
                          <w:b/>
                          <w:bCs/>
                          <w:color w:val="FF0000"/>
                          <w:u w:val="single"/>
                          <w:cs/>
                        </w:rPr>
                        <w:t xml:space="preserve"> </w:t>
                      </w:r>
                      <w:r w:rsidRPr="005B4FA6">
                        <w:rPr>
                          <w:rFonts w:ascii="TH SarabunPSK" w:hAnsi="TH SarabunPSK" w:cs="TH SarabunPSK"/>
                          <w:b/>
                          <w:bCs/>
                          <w:color w:val="FF0000"/>
                          <w:u w:val="single"/>
                        </w:rPr>
                        <w:t xml:space="preserve">: </w:t>
                      </w:r>
                      <w:r w:rsidRPr="005B4FA6">
                        <w:rPr>
                          <w:rFonts w:ascii="TH SarabunPSK" w:hAnsi="TH SarabunPSK" w:cs="TH SarabunPSK"/>
                          <w:color w:val="FF0000"/>
                          <w:cs/>
                        </w:rPr>
                        <w:t>เกณฑ์การเขียนคำอธิบายรายวิชา</w:t>
                      </w:r>
                      <w:r w:rsidRPr="005B4FA6">
                        <w:rPr>
                          <w:rFonts w:ascii="TH SarabunPSK" w:hAnsi="TH SarabunPSK" w:cs="TH SarabunPSK"/>
                          <w:color w:val="FF0000"/>
                        </w:rPr>
                        <w:t xml:space="preserve"> </w:t>
                      </w:r>
                      <w:r w:rsidRPr="005B4FA6">
                        <w:rPr>
                          <w:rFonts w:ascii="TH SarabunPSK" w:hAnsi="TH SarabunPSK" w:cs="TH SarabunPSK" w:hint="cs"/>
                          <w:color w:val="FF0000"/>
                          <w:cs/>
                        </w:rPr>
                        <w:t>(ต่อ)</w:t>
                      </w:r>
                    </w:p>
                    <w:p w:rsidR="00C14E77" w:rsidRPr="00A11BC8" w:rsidRDefault="00C14E77" w:rsidP="00A11BC8">
                      <w:pPr>
                        <w:autoSpaceDE w:val="0"/>
                        <w:autoSpaceDN w:val="0"/>
                        <w:adjustRightInd w:val="0"/>
                        <w:rPr>
                          <w:rFonts w:ascii="TH SarabunPSK" w:eastAsiaTheme="minorHAnsi" w:hAnsi="TH SarabunPSK" w:cs="TH SarabunPSK"/>
                          <w:color w:val="FF0000"/>
                          <w:sz w:val="28"/>
                        </w:rPr>
                      </w:pPr>
                      <w:r w:rsidRPr="00D36B6B">
                        <w:rPr>
                          <w:rFonts w:ascii="TH SarabunPSK" w:eastAsiaTheme="minorHAnsi" w:hAnsi="TH SarabunPSK" w:cs="TH SarabunPSK"/>
                          <w:color w:val="FF0000"/>
                        </w:rPr>
                        <w:t>1</w:t>
                      </w:r>
                      <w:r w:rsidRPr="005B4FA6">
                        <w:rPr>
                          <w:rFonts w:ascii="TH SarabunPSK" w:eastAsiaTheme="minorHAnsi" w:hAnsi="TH SarabunPSK" w:cs="TH SarabunPSK"/>
                          <w:color w:val="FF0000"/>
                        </w:rPr>
                        <w:t>0</w:t>
                      </w:r>
                      <w:r w:rsidRPr="00D36B6B">
                        <w:rPr>
                          <w:rFonts w:ascii="TH SarabunPSK" w:eastAsiaTheme="minorHAnsi" w:hAnsi="TH SarabunPSK" w:cs="TH SarabunPSK"/>
                          <w:color w:val="FF0000"/>
                        </w:rPr>
                        <w:t xml:space="preserve">. </w:t>
                      </w:r>
                      <w:r w:rsidRPr="00D36B6B">
                        <w:rPr>
                          <w:rFonts w:ascii="TH SarabunPSK" w:eastAsiaTheme="minorHAnsi" w:hAnsi="TH SarabunPSK" w:cs="TH SarabunPSK"/>
                          <w:color w:val="FF0000"/>
                          <w:cs/>
                        </w:rPr>
                        <w:t>ผลลั</w:t>
                      </w:r>
                      <w:r w:rsidRPr="00A11BC8">
                        <w:rPr>
                          <w:rFonts w:ascii="TH SarabunPSK" w:eastAsiaTheme="minorHAnsi" w:hAnsi="TH SarabunPSK" w:cs="TH SarabunPSK"/>
                          <w:color w:val="FF0000"/>
                          <w:sz w:val="28"/>
                          <w:cs/>
                        </w:rPr>
                        <w:t>พธ์การเรียนรู้</w:t>
                      </w:r>
                      <w:r w:rsidRPr="00A11BC8">
                        <w:rPr>
                          <w:rFonts w:ascii="TH SarabunPSK" w:eastAsiaTheme="minorHAnsi" w:hAnsi="TH SarabunPSK" w:cs="TH SarabunPSK"/>
                          <w:color w:val="FF0000"/>
                          <w:sz w:val="28"/>
                        </w:rPr>
                        <w:t xml:space="preserve"> (Learning Outcomes) </w:t>
                      </w:r>
                      <w:r w:rsidRPr="00A11BC8">
                        <w:rPr>
                          <w:rFonts w:ascii="TH SarabunPSK" w:eastAsiaTheme="minorHAnsi" w:hAnsi="TH SarabunPSK" w:cs="TH SarabunPSK"/>
                          <w:color w:val="FF0000"/>
                          <w:sz w:val="28"/>
                          <w:cs/>
                        </w:rPr>
                        <w:t>หมายความว่า</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ผลที่เกิดขึ้นแก่ผู้เรียนที่ได้จากการศึกษา</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ฝึกอบรม</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หรือประสบการณ์ที่เกิดขึ้นจากการฝึกปฏิบัติ</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หรือการเรียนรู้จริงในที่ทำงานระหว่างการศึกษา</w:t>
                      </w:r>
                      <w:r w:rsidRPr="00A11BC8">
                        <w:rPr>
                          <w:rFonts w:ascii="TH SarabunPSK" w:eastAsiaTheme="minorHAnsi" w:hAnsi="TH SarabunPSK" w:cs="TH SarabunPSK"/>
                          <w:color w:val="FF0000"/>
                          <w:sz w:val="28"/>
                        </w:rPr>
                        <w:t xml:space="preserve"> </w:t>
                      </w:r>
                    </w:p>
                    <w:p w:rsidR="00C14E77" w:rsidRPr="00A11BC8" w:rsidRDefault="00C14E77" w:rsidP="00D846A4">
                      <w:pPr>
                        <w:pStyle w:val="af3"/>
                        <w:numPr>
                          <w:ilvl w:val="0"/>
                          <w:numId w:val="30"/>
                        </w:numPr>
                        <w:autoSpaceDE w:val="0"/>
                        <w:autoSpaceDN w:val="0"/>
                        <w:adjustRightInd w:val="0"/>
                        <w:contextualSpacing w:val="0"/>
                        <w:rPr>
                          <w:rFonts w:ascii="TH SarabunPSK" w:eastAsiaTheme="minorHAnsi" w:hAnsi="TH SarabunPSK" w:cs="TH SarabunPSK"/>
                          <w:color w:val="FF0000"/>
                          <w:sz w:val="28"/>
                        </w:rPr>
                      </w:pPr>
                      <w:r w:rsidRPr="00A11BC8">
                        <w:rPr>
                          <w:rFonts w:ascii="TH SarabunPSK" w:eastAsiaTheme="minorHAnsi" w:hAnsi="TH SarabunPSK" w:cs="TH SarabunPSK"/>
                          <w:b/>
                          <w:bCs/>
                          <w:color w:val="FF0000"/>
                          <w:sz w:val="28"/>
                          <w:cs/>
                        </w:rPr>
                        <w:t>ความรู้</w:t>
                      </w:r>
                      <w:r w:rsidRPr="00A11BC8">
                        <w:rPr>
                          <w:rFonts w:ascii="TH SarabunPSK" w:eastAsiaTheme="minorHAnsi" w:hAnsi="TH SarabunPSK" w:cs="TH SarabunPSK"/>
                          <w:b/>
                          <w:bCs/>
                          <w:color w:val="FF0000"/>
                          <w:sz w:val="28"/>
                        </w:rPr>
                        <w:t xml:space="preserve"> (Knowledge)</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หมายถึง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สิ่งที่สั่งสมมาจากการศึกษาเล่าเรียน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การค้นคว้าหรือประสบการณ์ที่เกิดจากหลักสูตร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ซึ่งเป็นสิ่งที่จำเป็นและเพียงพอต่อการนำไปปฏิบัติ</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หรือต่อยอดความรู้ในการประกอบอาชีพ</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ดำรงชีวิต</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อยู่ร่วมกันในสังคม</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และพัฒนาอย่างยั่งยืน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สำหรับการดำรงชีวิตในยุคดิจิทัล</w:t>
                      </w:r>
                      <w:r w:rsidRPr="00A11BC8">
                        <w:rPr>
                          <w:rFonts w:ascii="TH SarabunPSK" w:eastAsiaTheme="minorHAnsi" w:hAnsi="TH SarabunPSK" w:cs="TH SarabunPSK"/>
                          <w:color w:val="FF0000"/>
                          <w:sz w:val="28"/>
                        </w:rPr>
                        <w:t xml:space="preserve"> </w:t>
                      </w:r>
                    </w:p>
                    <w:p w:rsidR="00C14E77" w:rsidRPr="00A11BC8" w:rsidRDefault="00C14E77" w:rsidP="00D846A4">
                      <w:pPr>
                        <w:pStyle w:val="af3"/>
                        <w:numPr>
                          <w:ilvl w:val="0"/>
                          <w:numId w:val="30"/>
                        </w:numPr>
                        <w:autoSpaceDE w:val="0"/>
                        <w:autoSpaceDN w:val="0"/>
                        <w:adjustRightInd w:val="0"/>
                        <w:contextualSpacing w:val="0"/>
                        <w:rPr>
                          <w:rFonts w:ascii="TH SarabunPSK" w:eastAsiaTheme="minorHAnsi" w:hAnsi="TH SarabunPSK" w:cs="TH SarabunPSK"/>
                          <w:color w:val="FF0000"/>
                          <w:sz w:val="28"/>
                        </w:rPr>
                      </w:pPr>
                      <w:r w:rsidRPr="00A11BC8">
                        <w:rPr>
                          <w:rFonts w:ascii="TH SarabunPSK" w:eastAsiaTheme="minorHAnsi" w:hAnsi="TH SarabunPSK" w:cs="TH SarabunPSK"/>
                          <w:b/>
                          <w:bCs/>
                          <w:color w:val="FF0000"/>
                          <w:sz w:val="28"/>
                          <w:cs/>
                        </w:rPr>
                        <w:t>ทักษะ</w:t>
                      </w:r>
                      <w:r w:rsidRPr="00A11BC8">
                        <w:rPr>
                          <w:rFonts w:ascii="TH SarabunPSK" w:eastAsiaTheme="minorHAnsi" w:hAnsi="TH SarabunPSK" w:cs="TH SarabunPSK"/>
                          <w:b/>
                          <w:bCs/>
                          <w:color w:val="FF0000"/>
                          <w:sz w:val="28"/>
                        </w:rPr>
                        <w:t xml:space="preserve"> (Skills) </w:t>
                      </w:r>
                      <w:r w:rsidRPr="00A11BC8">
                        <w:rPr>
                          <w:rFonts w:ascii="TH SarabunPSK" w:eastAsiaTheme="minorHAnsi" w:hAnsi="TH SarabunPSK" w:cs="TH SarabunPSK"/>
                          <w:color w:val="FF0000"/>
                          <w:sz w:val="28"/>
                          <w:cs/>
                        </w:rPr>
                        <w:t>หมายถึง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ความสามารถที่เกิดจากการเรียนรู้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ฝึกฝน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ปฏิบัติให้เกิดความแคล่วคล่อง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ว่องไว</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และชำนาญ</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เพื่อพัฒนางาน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พัฒนาวิชาชีพหรือวิชาการ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พัฒนาตน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และพัฒนาสังคมสำหรับการดำรงชีวิตในยุคดิจิทัล</w:t>
                      </w:r>
                      <w:r w:rsidRPr="00A11BC8">
                        <w:rPr>
                          <w:rFonts w:ascii="TH SarabunPSK" w:eastAsiaTheme="minorHAnsi" w:hAnsi="TH SarabunPSK" w:cs="TH SarabunPSK"/>
                          <w:color w:val="FF0000"/>
                          <w:sz w:val="28"/>
                        </w:rPr>
                        <w:t xml:space="preserve"> </w:t>
                      </w:r>
                    </w:p>
                    <w:p w:rsidR="00C14E77" w:rsidRPr="00A11BC8" w:rsidRDefault="00C14E77" w:rsidP="00D846A4">
                      <w:pPr>
                        <w:pStyle w:val="af3"/>
                        <w:numPr>
                          <w:ilvl w:val="0"/>
                          <w:numId w:val="30"/>
                        </w:numPr>
                        <w:autoSpaceDE w:val="0"/>
                        <w:autoSpaceDN w:val="0"/>
                        <w:adjustRightInd w:val="0"/>
                        <w:contextualSpacing w:val="0"/>
                        <w:rPr>
                          <w:rFonts w:ascii="TH SarabunPSK" w:eastAsiaTheme="minorHAnsi" w:hAnsi="TH SarabunPSK" w:cs="TH SarabunPSK"/>
                          <w:color w:val="FF0000"/>
                          <w:sz w:val="28"/>
                        </w:rPr>
                      </w:pPr>
                      <w:r w:rsidRPr="00A11BC8">
                        <w:rPr>
                          <w:rFonts w:ascii="TH SarabunPSK" w:eastAsiaTheme="minorHAnsi" w:hAnsi="TH SarabunPSK" w:cs="TH SarabunPSK"/>
                          <w:b/>
                          <w:bCs/>
                          <w:color w:val="FF0000"/>
                          <w:sz w:val="28"/>
                          <w:cs/>
                        </w:rPr>
                        <w:t>จริยธรรม</w:t>
                      </w:r>
                      <w:r w:rsidRPr="00A11BC8">
                        <w:rPr>
                          <w:rFonts w:ascii="TH SarabunPSK" w:eastAsiaTheme="minorHAnsi" w:hAnsi="TH SarabunPSK" w:cs="TH SarabunPSK"/>
                          <w:b/>
                          <w:bCs/>
                          <w:color w:val="FF0000"/>
                          <w:sz w:val="28"/>
                        </w:rPr>
                        <w:t xml:space="preserve"> (Ethics)</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หมายถึง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พฤต</w:t>
                      </w:r>
                      <w:r w:rsidRPr="00A11BC8">
                        <w:rPr>
                          <w:rFonts w:ascii="TH SarabunPSK" w:eastAsiaTheme="minorHAnsi" w:hAnsi="TH SarabunPSK" w:cs="TH SarabunPSK" w:hint="cs"/>
                          <w:color w:val="FF0000"/>
                          <w:sz w:val="28"/>
                          <w:cs/>
                        </w:rPr>
                        <w:t>ิ</w:t>
                      </w:r>
                      <w:r w:rsidRPr="00A11BC8">
                        <w:rPr>
                          <w:rFonts w:ascii="TH SarabunPSK" w:eastAsiaTheme="minorHAnsi" w:hAnsi="TH SarabunPSK" w:cs="TH SarabunPSK"/>
                          <w:color w:val="FF0000"/>
                          <w:sz w:val="28"/>
                          <w:cs/>
                        </w:rPr>
                        <w:t>กรรมหรือการกระทำระดับบุคคลที่สะท้อนถึงความเป็นผู้มีคุณธรรม</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ศีลธรรมและจรรยาบรรณ</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เพื่อประโยชน์ส่วนรวมและส่วนตน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ทั้งต่</w:t>
                      </w:r>
                      <w:r w:rsidRPr="00A11BC8">
                        <w:rPr>
                          <w:rFonts w:ascii="TH SarabunPSK" w:eastAsiaTheme="minorHAnsi" w:hAnsi="TH SarabunPSK" w:cs="TH SarabunPSK" w:hint="cs"/>
                          <w:color w:val="FF0000"/>
                          <w:sz w:val="28"/>
                          <w:cs/>
                        </w:rPr>
                        <w:t>อ</w:t>
                      </w:r>
                      <w:r w:rsidRPr="00A11BC8">
                        <w:rPr>
                          <w:rFonts w:ascii="TH SarabunPSK" w:eastAsiaTheme="minorHAnsi" w:hAnsi="TH SarabunPSK" w:cs="TH SarabunPSK"/>
                          <w:color w:val="FF0000"/>
                          <w:sz w:val="28"/>
                          <w:cs/>
                        </w:rPr>
                        <w:t>หน้าและลับหลังผู้อื่น</w:t>
                      </w:r>
                      <w:r w:rsidRPr="00A11BC8">
                        <w:rPr>
                          <w:rFonts w:ascii="TH SarabunPSK" w:eastAsiaTheme="minorHAnsi" w:hAnsi="TH SarabunPSK" w:cs="TH SarabunPSK"/>
                          <w:color w:val="FF0000"/>
                          <w:sz w:val="28"/>
                        </w:rPr>
                        <w:t xml:space="preserve"> </w:t>
                      </w:r>
                    </w:p>
                    <w:p w:rsidR="00C14E77" w:rsidRPr="00A11BC8" w:rsidRDefault="00C14E77" w:rsidP="00D846A4">
                      <w:pPr>
                        <w:pStyle w:val="af3"/>
                        <w:numPr>
                          <w:ilvl w:val="0"/>
                          <w:numId w:val="30"/>
                        </w:numPr>
                        <w:autoSpaceDE w:val="0"/>
                        <w:autoSpaceDN w:val="0"/>
                        <w:adjustRightInd w:val="0"/>
                        <w:contextualSpacing w:val="0"/>
                        <w:rPr>
                          <w:rFonts w:ascii="TH SarabunPSK" w:eastAsiaTheme="minorHAnsi" w:hAnsi="TH SarabunPSK" w:cs="TH SarabunPSK"/>
                          <w:color w:val="FF0000"/>
                          <w:sz w:val="28"/>
                        </w:rPr>
                      </w:pPr>
                      <w:r w:rsidRPr="00A11BC8">
                        <w:rPr>
                          <w:rFonts w:ascii="TH SarabunPSK" w:eastAsiaTheme="minorHAnsi" w:hAnsi="TH SarabunPSK" w:cs="TH SarabunPSK"/>
                          <w:b/>
                          <w:bCs/>
                          <w:color w:val="FF0000"/>
                          <w:sz w:val="28"/>
                          <w:cs/>
                        </w:rPr>
                        <w:t>ด้านลักษณะบุคคล</w:t>
                      </w:r>
                      <w:r w:rsidRPr="00A11BC8">
                        <w:rPr>
                          <w:rFonts w:ascii="TH SarabunPSK" w:eastAsiaTheme="minorHAnsi" w:hAnsi="TH SarabunPSK" w:cs="TH SarabunPSK"/>
                          <w:b/>
                          <w:bCs/>
                          <w:color w:val="FF0000"/>
                          <w:sz w:val="28"/>
                        </w:rPr>
                        <w:t xml:space="preserve"> (Character)</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หมายถึง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บุคลิกภาพ</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ลักษณะนิสัย</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และค่านิยม</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ที่สะท้อนคุณลักษณะเฉพาะศาสตร์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วิชาชีพและสถาบัน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โดยพัฒนาผ่านการเรียนรู้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และการฝึกประสบการณ์จากหลักสูตร</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ให้มีความเหมาะสมกับแต่ละระดับมาตรฐานคุณวุฒิระดับอุดมศึกษา</w:t>
                      </w:r>
                      <w:r w:rsidRPr="00A11BC8">
                        <w:rPr>
                          <w:rFonts w:ascii="TH SarabunPSK" w:eastAsiaTheme="minorHAnsi" w:hAnsi="TH SarabunPSK" w:cs="TH SarabunPSK"/>
                          <w:color w:val="FF0000"/>
                          <w:sz w:val="28"/>
                        </w:rPr>
                        <w:t xml:space="preserve"> </w:t>
                      </w:r>
                    </w:p>
                    <w:p w:rsidR="00C14E77" w:rsidRPr="005B4FA6" w:rsidRDefault="00C14E77" w:rsidP="00A11BC8">
                      <w:pPr>
                        <w:rPr>
                          <w:rFonts w:ascii="TH SarabunPSK" w:hAnsi="TH SarabunPSK" w:cs="TH SarabunPSK"/>
                          <w:color w:val="FF0000"/>
                        </w:rPr>
                      </w:pPr>
                      <w:r w:rsidRPr="00A11BC8">
                        <w:rPr>
                          <w:rFonts w:ascii="TH SarabunPSK" w:eastAsiaTheme="minorHAnsi" w:hAnsi="TH SarabunPSK" w:cs="TH SarabunPSK"/>
                          <w:color w:val="FF0000"/>
                          <w:sz w:val="28"/>
                        </w:rPr>
                        <w:t xml:space="preserve">11. </w:t>
                      </w:r>
                      <w:r w:rsidRPr="00A11BC8">
                        <w:rPr>
                          <w:rFonts w:ascii="TH SarabunPSK" w:eastAsiaTheme="minorHAnsi" w:hAnsi="TH SarabunPSK" w:cs="TH SarabunPSK"/>
                          <w:color w:val="FF0000"/>
                          <w:sz w:val="28"/>
                          <w:cs/>
                        </w:rPr>
                        <w:t>การเขียนผลลัพธ์การเรียนรู้ในวิชาหนึ่ง</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ควรเขียนในรูปแบบเดียวกัน</w:t>
                      </w:r>
                      <w:r w:rsidRPr="00A11BC8">
                        <w:rPr>
                          <w:rFonts w:ascii="TH SarabunPSK" w:eastAsiaTheme="minorHAnsi" w:hAnsi="TH SarabunPSK" w:cs="TH SarabunPSK"/>
                          <w:color w:val="FF0000"/>
                          <w:sz w:val="28"/>
                        </w:rPr>
                        <w:t xml:space="preserve"> </w:t>
                      </w:r>
                      <w:r w:rsidRPr="00A11BC8">
                        <w:rPr>
                          <w:rFonts w:ascii="TH SarabunPSK" w:eastAsiaTheme="minorHAnsi" w:hAnsi="TH SarabunPSK" w:cs="TH SarabunPSK"/>
                          <w:color w:val="FF0000"/>
                          <w:sz w:val="28"/>
                          <w:cs/>
                        </w:rPr>
                        <w:t>ไม่ควรเขียนภาษาไทยคำภาษาอังกฤษคำ</w:t>
                      </w:r>
                      <w:r w:rsidRPr="00D36B6B">
                        <w:rPr>
                          <w:rFonts w:ascii="TH SarabunPSK" w:eastAsiaTheme="minorHAnsi" w:hAnsi="TH SarabunPSK" w:cs="TH SarabunPSK"/>
                          <w:color w:val="FF0000"/>
                        </w:rPr>
                        <w:t xml:space="preserve"> </w:t>
                      </w:r>
                    </w:p>
                    <w:p w:rsidR="00C14E77" w:rsidRPr="005B4FA6" w:rsidRDefault="00C14E77" w:rsidP="008C5C6C">
                      <w:pPr>
                        <w:rPr>
                          <w:rFonts w:ascii="TH SarabunPSK" w:hAnsi="TH SarabunPSK" w:cs="TH SarabunPSK"/>
                          <w:color w:val="FF0000"/>
                        </w:rPr>
                      </w:pPr>
                    </w:p>
                    <w:p w:rsidR="00C14E77" w:rsidRPr="005B4FA6" w:rsidRDefault="00C14E77" w:rsidP="008C5C6C">
                      <w:pPr>
                        <w:rPr>
                          <w:rFonts w:ascii="TH SarabunPSK" w:hAnsi="TH SarabunPSK" w:cs="TH SarabunPSK"/>
                          <w:color w:val="FF0000"/>
                        </w:rPr>
                      </w:pPr>
                    </w:p>
                    <w:p w:rsidR="00C14E77" w:rsidRDefault="00C14E77" w:rsidP="008C5C6C"/>
                  </w:txbxContent>
                </v:textbox>
                <w10:wrap anchorx="margin"/>
              </v:shape>
            </w:pict>
          </mc:Fallback>
        </mc:AlternateContent>
      </w: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F810DA" w:rsidRDefault="00F810DA"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8C5C6C" w:rsidRDefault="008C5C6C" w:rsidP="00612867">
      <w:pPr>
        <w:tabs>
          <w:tab w:val="left" w:pos="450"/>
          <w:tab w:val="left" w:pos="990"/>
        </w:tabs>
        <w:jc w:val="thaiDistribute"/>
        <w:rPr>
          <w:rFonts w:ascii="TH SarabunPSK" w:eastAsia="Times New Roman" w:hAnsi="TH SarabunPSK" w:cs="TH SarabunPSK"/>
          <w:b/>
          <w:bCs/>
          <w:sz w:val="32"/>
          <w:szCs w:val="32"/>
        </w:rPr>
      </w:pPr>
    </w:p>
    <w:p w:rsidR="00E80B5A" w:rsidRDefault="00E80B5A" w:rsidP="00612867">
      <w:pPr>
        <w:tabs>
          <w:tab w:val="left" w:pos="450"/>
          <w:tab w:val="left" w:pos="990"/>
        </w:tabs>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3.</w:t>
      </w:r>
      <w:r w:rsidR="00570DF9" w:rsidRPr="00766532">
        <w:rPr>
          <w:rFonts w:ascii="TH SarabunPSK" w:eastAsia="Times New Roman" w:hAnsi="TH SarabunPSK" w:cs="TH SarabunPSK"/>
          <w:b/>
          <w:bCs/>
          <w:sz w:val="32"/>
          <w:szCs w:val="32"/>
          <w:cs/>
        </w:rPr>
        <w:t>วิชาเลือกเสรี</w:t>
      </w:r>
    </w:p>
    <w:p w:rsidR="00FC6DB3" w:rsidRPr="00263F7D" w:rsidRDefault="00612867" w:rsidP="00FC6DB3">
      <w:pPr>
        <w:tabs>
          <w:tab w:val="left" w:pos="450"/>
          <w:tab w:val="left" w:pos="990"/>
        </w:tabs>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sidR="00FC6DB3" w:rsidRPr="00875E5E">
        <w:rPr>
          <w:rFonts w:ascii="TH SarabunPSK" w:eastAsia="Times New Roman" w:hAnsi="TH SarabunPSK" w:cs="TH SarabunPSK"/>
          <w:color w:val="000000" w:themeColor="text1"/>
          <w:sz w:val="32"/>
          <w:szCs w:val="32"/>
          <w:cs/>
        </w:rPr>
        <w:t>นักศึกษาเลือกศึกษาจากรายวิชาใดก็ได้อีกไม่น้อยกว่า  6  หน่วยกิต  โดยเป็นรายวิชาที่เปิดสอนในระดับปริญญาตรี ในมหาวิทยาลัยเทคโนโลยีราชมงคลล้านนา หรือสถาบันอุดมศึกษาอื่นที่มหาวิทยาลัยให้ความเห็นชอบ</w:t>
      </w:r>
      <w:r w:rsidR="00FC6DB3">
        <w:rPr>
          <w:rFonts w:ascii="TH SarabunPSK" w:eastAsia="Times New Roman" w:hAnsi="TH SarabunPSK" w:cs="TH SarabunPSK"/>
          <w:color w:val="000000" w:themeColor="text1"/>
          <w:sz w:val="32"/>
          <w:szCs w:val="32"/>
          <w:cs/>
        </w:rPr>
        <w:t xml:space="preserve"> </w:t>
      </w:r>
    </w:p>
    <w:p w:rsidR="00E65AFE" w:rsidRDefault="00E65AFE" w:rsidP="00E65AFE">
      <w:pPr>
        <w:rPr>
          <w:rFonts w:ascii="TH SarabunPSK" w:hAnsi="TH SarabunPSK" w:cs="TH SarabunPSK"/>
          <w:b/>
          <w:bCs/>
          <w:sz w:val="32"/>
          <w:szCs w:val="32"/>
        </w:rPr>
      </w:pPr>
    </w:p>
    <w:p w:rsidR="00E65AFE" w:rsidRDefault="00E65AFE" w:rsidP="00E65AFE">
      <w:pPr>
        <w:rPr>
          <w:rFonts w:ascii="TH SarabunPSK" w:hAnsi="TH SarabunPSK" w:cs="TH SarabunPSK"/>
          <w:b/>
          <w:bCs/>
          <w:sz w:val="32"/>
          <w:szCs w:val="32"/>
        </w:rPr>
      </w:pPr>
    </w:p>
    <w:p w:rsidR="00E65AFE" w:rsidRDefault="00E65AFE" w:rsidP="00E65AFE">
      <w:pPr>
        <w:rPr>
          <w:rFonts w:ascii="TH SarabunPSK" w:hAnsi="TH SarabunPSK" w:cs="TH SarabunPSK"/>
          <w:b/>
          <w:bCs/>
          <w:sz w:val="32"/>
          <w:szCs w:val="32"/>
        </w:rPr>
      </w:pPr>
    </w:p>
    <w:p w:rsidR="00E65AFE" w:rsidRDefault="00E65AFE" w:rsidP="00E65AFE">
      <w:pPr>
        <w:rPr>
          <w:rFonts w:ascii="TH SarabunPSK" w:hAnsi="TH SarabunPSK" w:cs="TH SarabunPSK"/>
          <w:b/>
          <w:bCs/>
          <w:sz w:val="32"/>
          <w:szCs w:val="32"/>
        </w:rPr>
      </w:pPr>
    </w:p>
    <w:p w:rsidR="00E65AFE" w:rsidRDefault="00E65AFE" w:rsidP="00E65AFE">
      <w:pPr>
        <w:rPr>
          <w:rFonts w:ascii="TH SarabunPSK" w:hAnsi="TH SarabunPSK" w:cs="TH SarabunPSK"/>
          <w:b/>
          <w:bCs/>
          <w:sz w:val="32"/>
          <w:szCs w:val="32"/>
        </w:rPr>
      </w:pPr>
    </w:p>
    <w:p w:rsidR="00E65AFE" w:rsidRDefault="00E65AFE" w:rsidP="00E65AFE">
      <w:pPr>
        <w:tabs>
          <w:tab w:val="left" w:pos="450"/>
          <w:tab w:val="left" w:pos="990"/>
          <w:tab w:val="left" w:pos="1985"/>
        </w:tabs>
        <w:jc w:val="thaiDistribute"/>
        <w:rPr>
          <w:rFonts w:ascii="TH SarabunPSK" w:eastAsia="Times New Roman" w:hAnsi="TH SarabunPSK" w:cs="TH SarabunPSK"/>
          <w:b/>
          <w:bCs/>
          <w:sz w:val="32"/>
          <w:szCs w:val="32"/>
        </w:rPr>
      </w:pPr>
    </w:p>
    <w:p w:rsidR="00E65AFE" w:rsidRDefault="00E65AFE" w:rsidP="00E65AFE">
      <w:pPr>
        <w:tabs>
          <w:tab w:val="left" w:pos="450"/>
          <w:tab w:val="left" w:pos="990"/>
          <w:tab w:val="left" w:pos="1985"/>
        </w:tabs>
        <w:jc w:val="thaiDistribute"/>
        <w:rPr>
          <w:rFonts w:ascii="TH SarabunPSK" w:eastAsia="Times New Roman" w:hAnsi="TH SarabunPSK" w:cs="TH SarabunPSK"/>
          <w:b/>
          <w:bCs/>
          <w:sz w:val="32"/>
          <w:szCs w:val="32"/>
        </w:rPr>
      </w:pPr>
    </w:p>
    <w:p w:rsidR="009E24BA" w:rsidRDefault="009E24BA" w:rsidP="00E65AFE">
      <w:pPr>
        <w:tabs>
          <w:tab w:val="left" w:pos="450"/>
          <w:tab w:val="left" w:pos="990"/>
          <w:tab w:val="left" w:pos="1985"/>
        </w:tabs>
        <w:jc w:val="thaiDistribute"/>
        <w:rPr>
          <w:rFonts w:ascii="TH SarabunPSK" w:eastAsia="Times New Roman" w:hAnsi="TH SarabunPSK" w:cs="TH SarabunPSK"/>
          <w:b/>
          <w:bCs/>
          <w:sz w:val="32"/>
          <w:szCs w:val="32"/>
          <w:cs/>
        </w:rPr>
      </w:pPr>
    </w:p>
    <w:p w:rsidR="00E65AFE" w:rsidRDefault="00E65AFE" w:rsidP="00E65AFE">
      <w:pPr>
        <w:tabs>
          <w:tab w:val="left" w:pos="450"/>
          <w:tab w:val="left" w:pos="990"/>
          <w:tab w:val="left" w:pos="1985"/>
        </w:tabs>
        <w:jc w:val="thaiDistribute"/>
        <w:rPr>
          <w:rFonts w:ascii="TH SarabunPSK" w:eastAsia="Times New Roman" w:hAnsi="TH SarabunPSK" w:cs="TH SarabunPSK"/>
          <w:b/>
          <w:bCs/>
          <w:sz w:val="32"/>
          <w:szCs w:val="32"/>
        </w:rPr>
      </w:pPr>
    </w:p>
    <w:p w:rsidR="00C87938" w:rsidRDefault="00C87938" w:rsidP="00764D55">
      <w:pPr>
        <w:ind w:firstLine="993"/>
        <w:rPr>
          <w:rFonts w:ascii="TH SarabunPSK" w:hAnsi="TH SarabunPSK" w:cs="TH SarabunPSK"/>
          <w:b/>
          <w:bCs/>
          <w:sz w:val="32"/>
          <w:szCs w:val="32"/>
        </w:rPr>
      </w:pPr>
    </w:p>
    <w:p w:rsidR="00D96C35" w:rsidRDefault="00D96C35" w:rsidP="00764D55">
      <w:pPr>
        <w:ind w:firstLine="993"/>
        <w:rPr>
          <w:rFonts w:ascii="TH SarabunPSK" w:hAnsi="TH SarabunPSK" w:cs="TH SarabunPSK"/>
          <w:b/>
          <w:bCs/>
          <w:sz w:val="32"/>
          <w:szCs w:val="32"/>
        </w:rPr>
      </w:pPr>
    </w:p>
    <w:p w:rsidR="00D96C35" w:rsidRDefault="00D96C35" w:rsidP="00764D55">
      <w:pPr>
        <w:ind w:firstLine="993"/>
        <w:rPr>
          <w:rFonts w:ascii="TH SarabunPSK" w:hAnsi="TH SarabunPSK" w:cs="TH SarabunPSK"/>
          <w:b/>
          <w:bCs/>
          <w:sz w:val="32"/>
          <w:szCs w:val="32"/>
        </w:rPr>
      </w:pPr>
    </w:p>
    <w:p w:rsidR="00187746" w:rsidRPr="00766532" w:rsidRDefault="00554444" w:rsidP="00D60BE8">
      <w:pPr>
        <w:jc w:val="center"/>
        <w:rPr>
          <w:rFonts w:ascii="TH SarabunPSK" w:hAnsi="TH SarabunPSK" w:cs="TH SarabunPSK"/>
          <w:b/>
          <w:bCs/>
          <w:sz w:val="32"/>
          <w:szCs w:val="32"/>
        </w:rPr>
      </w:pPr>
      <w:r w:rsidRPr="00766532">
        <w:rPr>
          <w:rFonts w:ascii="TH SarabunPSK" w:hAnsi="TH SarabunPSK" w:cs="TH SarabunPSK"/>
          <w:b/>
          <w:bCs/>
          <w:noProof/>
          <w:sz w:val="32"/>
          <w:szCs w:val="32"/>
        </w:rPr>
        <w:lastRenderedPageBreak/>
        <mc:AlternateContent>
          <mc:Choice Requires="wps">
            <w:drawing>
              <wp:anchor distT="0" distB="0" distL="114300" distR="114300" simplePos="0" relativeHeight="251690496" behindDoc="0" locked="0" layoutInCell="1" allowOverlap="1">
                <wp:simplePos x="0" y="0"/>
                <wp:positionH relativeFrom="column">
                  <wp:posOffset>4492625</wp:posOffset>
                </wp:positionH>
                <wp:positionV relativeFrom="paragraph">
                  <wp:posOffset>5715</wp:posOffset>
                </wp:positionV>
                <wp:extent cx="1216660" cy="414020"/>
                <wp:effectExtent l="6350" t="5715" r="5715" b="208915"/>
                <wp:wrapNone/>
                <wp:docPr id="18" name="AutoShap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414020"/>
                        </a:xfrm>
                        <a:prstGeom prst="wedgeRoundRectCallout">
                          <a:avLst>
                            <a:gd name="adj1" fmla="val -18111"/>
                            <a:gd name="adj2" fmla="val 98926"/>
                            <a:gd name="adj3" fmla="val 16667"/>
                          </a:avLst>
                        </a:prstGeom>
                        <a:solidFill>
                          <a:srgbClr val="FFFFFF"/>
                        </a:solidFill>
                        <a:ln w="9525">
                          <a:solidFill>
                            <a:srgbClr val="000000"/>
                          </a:solidFill>
                          <a:miter lim="800000"/>
                          <a:headEnd/>
                          <a:tailEnd/>
                        </a:ln>
                      </wps:spPr>
                      <wps:txbx>
                        <w:txbxContent>
                          <w:p w:rsidR="00C14E77" w:rsidRPr="001F6C4C" w:rsidRDefault="00C14E77" w:rsidP="008D533B">
                            <w:pPr>
                              <w:jc w:val="center"/>
                              <w:rPr>
                                <w:rFonts w:ascii="TH SarabunPSK" w:hAnsi="TH SarabunPSK" w:cs="TH SarabunPSK"/>
                                <w:color w:val="C00000"/>
                                <w:sz w:val="32"/>
                                <w:szCs w:val="32"/>
                              </w:rPr>
                            </w:pPr>
                            <w:r>
                              <w:rPr>
                                <w:rFonts w:ascii="TH SarabunPSK" w:hAnsi="TH SarabunPSK" w:cs="TH SarabunPSK" w:hint="cs"/>
                                <w:b/>
                                <w:bCs/>
                                <w:color w:val="C00000"/>
                                <w:sz w:val="32"/>
                                <w:szCs w:val="32"/>
                                <w:cs/>
                              </w:rPr>
                              <w:t>ตัวอย่าง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7" o:spid="_x0000_s1085" type="#_x0000_t62" style="position:absolute;left:0;text-align:left;margin-left:353.75pt;margin-top:.45pt;width:95.8pt;height:3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" adj="6888,32168">
                <v:textbox>
                  <w:txbxContent>
                    <w:p w:rsidR="00C14E77" w:rsidRPr="001F6C4C" w:rsidRDefault="00C14E77" w:rsidP="008D533B">
                      <w:pPr>
                        <w:jc w:val="center"/>
                        <w:rPr>
                          <w:rFonts w:ascii="TH SarabunPSK" w:hAnsi="TH SarabunPSK" w:cs="TH SarabunPSK"/>
                          <w:color w:val="C00000"/>
                          <w:sz w:val="32"/>
                          <w:szCs w:val="32"/>
                        </w:rPr>
                      </w:pPr>
                      <w:r>
                        <w:rPr>
                          <w:rFonts w:ascii="TH SarabunPSK" w:hAnsi="TH SarabunPSK" w:cs="TH SarabunPSK" w:hint="cs"/>
                          <w:b/>
                          <w:bCs/>
                          <w:color w:val="C00000"/>
                          <w:sz w:val="32"/>
                          <w:szCs w:val="32"/>
                          <w:cs/>
                        </w:rPr>
                        <w:t>ตัวอย่าง</w:t>
                      </w:r>
                    </w:p>
                  </w:txbxContent>
                </v:textbox>
              </v:shape>
            </w:pict>
          </mc:Fallback>
        </mc:AlternateContent>
      </w:r>
      <w:r w:rsidR="00171FC4" w:rsidRPr="00766532">
        <w:rPr>
          <w:rFonts w:ascii="TH SarabunPSK" w:hAnsi="TH SarabunPSK" w:cs="TH SarabunPSK"/>
          <w:b/>
          <w:bCs/>
          <w:sz w:val="32"/>
          <w:szCs w:val="32"/>
          <w:cs/>
        </w:rPr>
        <w:t xml:space="preserve">หมวดที่ </w:t>
      </w:r>
      <w:r w:rsidR="007B7D7B" w:rsidRPr="00766532">
        <w:rPr>
          <w:rFonts w:ascii="TH SarabunPSK" w:hAnsi="TH SarabunPSK" w:cs="TH SarabunPSK"/>
          <w:b/>
          <w:bCs/>
          <w:sz w:val="32"/>
          <w:szCs w:val="32"/>
          <w:cs/>
        </w:rPr>
        <w:t>4</w:t>
      </w:r>
    </w:p>
    <w:p w:rsidR="00171FC4" w:rsidRDefault="008F3178" w:rsidP="00DD64BC">
      <w:pPr>
        <w:jc w:val="center"/>
        <w:rPr>
          <w:rFonts w:ascii="TH SarabunPSK" w:hAnsi="TH SarabunPSK" w:cs="TH SarabunPSK"/>
          <w:b/>
          <w:bCs/>
          <w:sz w:val="32"/>
          <w:szCs w:val="32"/>
        </w:rPr>
      </w:pPr>
      <w:r w:rsidRPr="008F3178">
        <w:rPr>
          <w:rFonts w:ascii="TH SarabunPSK" w:hAnsi="TH SarabunPSK" w:cs="TH SarabunPSK"/>
          <w:b/>
          <w:bCs/>
          <w:sz w:val="32"/>
          <w:szCs w:val="32"/>
          <w:cs/>
        </w:rPr>
        <w:t>การจัดกระบวนการเรียนรู้</w:t>
      </w:r>
      <w:r w:rsidR="007949C2" w:rsidRPr="00766532">
        <w:rPr>
          <w:rFonts w:ascii="TH SarabunPSK" w:hAnsi="TH SarabunPSK" w:cs="TH SarabunPSK"/>
          <w:b/>
          <w:bCs/>
          <w:sz w:val="32"/>
          <w:szCs w:val="32"/>
          <w:cs/>
        </w:rPr>
        <w:t xml:space="preserve"> </w:t>
      </w:r>
    </w:p>
    <w:p w:rsidR="00A058FD" w:rsidRPr="00E62F5A" w:rsidRDefault="007B7D7B" w:rsidP="00DD64BC">
      <w:pPr>
        <w:jc w:val="thaiDistribute"/>
        <w:rPr>
          <w:rFonts w:ascii="TH SarabunPSK" w:hAnsi="TH SarabunPSK" w:cs="TH SarabunPSK"/>
          <w:b/>
          <w:bCs/>
          <w:color w:val="FF0000"/>
          <w:sz w:val="32"/>
          <w:szCs w:val="32"/>
        </w:rPr>
      </w:pPr>
      <w:r w:rsidRPr="00766532">
        <w:rPr>
          <w:rFonts w:ascii="TH SarabunPSK" w:hAnsi="TH SarabunPSK" w:cs="TH SarabunPSK"/>
          <w:b/>
          <w:bCs/>
          <w:sz w:val="32"/>
          <w:szCs w:val="32"/>
          <w:cs/>
        </w:rPr>
        <w:t>1</w:t>
      </w:r>
      <w:r w:rsidR="008D533B" w:rsidRPr="00766532">
        <w:rPr>
          <w:rFonts w:ascii="TH SarabunPSK" w:hAnsi="TH SarabunPSK" w:cs="TH SarabunPSK"/>
          <w:b/>
          <w:bCs/>
          <w:sz w:val="32"/>
          <w:szCs w:val="32"/>
          <w:cs/>
        </w:rPr>
        <w:t xml:space="preserve">. </w:t>
      </w:r>
      <w:r w:rsidR="00CE4617" w:rsidRPr="00766532">
        <w:rPr>
          <w:rFonts w:ascii="TH SarabunPSK" w:hAnsi="TH SarabunPSK" w:cs="TH SarabunPSK"/>
          <w:b/>
          <w:bCs/>
          <w:sz w:val="32"/>
          <w:szCs w:val="32"/>
          <w:cs/>
        </w:rPr>
        <w:t>การพัฒนาคุณลักษณะพิเศษของนักศึกษา</w:t>
      </w:r>
      <w:r w:rsidR="007949C2" w:rsidRPr="00766532">
        <w:rPr>
          <w:rFonts w:ascii="TH SarabunPSK" w:hAnsi="TH SarabunPSK" w:cs="TH SarabunPSK"/>
          <w:b/>
          <w:bCs/>
          <w:sz w:val="32"/>
          <w:szCs w:val="32"/>
          <w:cs/>
        </w:rPr>
        <w:t xml:space="preserve"> </w:t>
      </w:r>
      <w:r w:rsidR="00E62F5A" w:rsidRPr="00E62F5A">
        <w:rPr>
          <w:rFonts w:ascii="TH SarabunPSK" w:hAnsi="TH SarabunPSK" w:cs="TH SarabunPSK" w:hint="cs"/>
          <w:b/>
          <w:bCs/>
          <w:color w:val="FF0000"/>
          <w:sz w:val="32"/>
          <w:szCs w:val="32"/>
          <w:cs/>
        </w:rPr>
        <w:t>(ที่โดดเด่นในสาขานี้)</w:t>
      </w:r>
      <w:r w:rsidR="007949C2" w:rsidRPr="00E62F5A">
        <w:rPr>
          <w:rFonts w:ascii="TH SarabunPSK" w:hAnsi="TH SarabunPSK" w:cs="TH SarabunPSK"/>
          <w:b/>
          <w:bCs/>
          <w:color w:val="FF0000"/>
          <w:sz w:val="32"/>
          <w:szCs w:val="32"/>
          <w: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491"/>
      </w:tblGrid>
      <w:tr w:rsidR="00A058FD" w:rsidRPr="00766532" w:rsidTr="00791465">
        <w:tc>
          <w:tcPr>
            <w:tcW w:w="3289" w:type="dxa"/>
            <w:shd w:val="clear" w:color="auto" w:fill="F2F2F2"/>
          </w:tcPr>
          <w:p w:rsidR="00A058FD" w:rsidRPr="00766532" w:rsidRDefault="00A058FD" w:rsidP="00E62F5A">
            <w:pPr>
              <w:jc w:val="center"/>
              <w:rPr>
                <w:rFonts w:ascii="TH SarabunPSK" w:hAnsi="TH SarabunPSK" w:cs="TH SarabunPSK"/>
                <w:b/>
                <w:bCs/>
                <w:sz w:val="32"/>
                <w:szCs w:val="32"/>
                <w:cs/>
              </w:rPr>
            </w:pPr>
            <w:r w:rsidRPr="00766532">
              <w:rPr>
                <w:rFonts w:ascii="TH SarabunPSK" w:hAnsi="TH SarabunPSK" w:cs="TH SarabunPSK"/>
                <w:b/>
                <w:bCs/>
                <w:sz w:val="32"/>
                <w:szCs w:val="32"/>
                <w:cs/>
              </w:rPr>
              <w:t>คุณลักษณะพิเศษ</w:t>
            </w:r>
          </w:p>
        </w:tc>
        <w:tc>
          <w:tcPr>
            <w:tcW w:w="5491" w:type="dxa"/>
            <w:shd w:val="clear" w:color="auto" w:fill="F2F2F2"/>
          </w:tcPr>
          <w:p w:rsidR="00A058FD" w:rsidRPr="00766532" w:rsidRDefault="00A058FD" w:rsidP="00E62F5A">
            <w:pPr>
              <w:jc w:val="center"/>
              <w:rPr>
                <w:rFonts w:ascii="TH SarabunPSK" w:hAnsi="TH SarabunPSK" w:cs="TH SarabunPSK"/>
                <w:b/>
                <w:bCs/>
                <w:sz w:val="32"/>
                <w:szCs w:val="32"/>
              </w:rPr>
            </w:pPr>
            <w:r w:rsidRPr="00766532">
              <w:rPr>
                <w:rFonts w:ascii="TH SarabunPSK" w:hAnsi="TH SarabunPSK" w:cs="TH SarabunPSK"/>
                <w:b/>
                <w:bCs/>
                <w:sz w:val="32"/>
                <w:szCs w:val="32"/>
                <w:cs/>
              </w:rPr>
              <w:t>กลยุทธ์หรือกิจกรรมของนักศึกษา</w:t>
            </w:r>
          </w:p>
        </w:tc>
      </w:tr>
      <w:tr w:rsidR="00E62F5A" w:rsidRPr="00766532" w:rsidTr="00791465">
        <w:tc>
          <w:tcPr>
            <w:tcW w:w="3289" w:type="dxa"/>
          </w:tcPr>
          <w:p w:rsidR="00E62F5A" w:rsidRPr="008C7021" w:rsidRDefault="00E62F5A" w:rsidP="00E62F5A">
            <w:pPr>
              <w:jc w:val="center"/>
              <w:rPr>
                <w:rFonts w:ascii="TH SarabunPSK" w:hAnsi="TH SarabunPSK" w:cs="TH SarabunPSK"/>
                <w:sz w:val="32"/>
                <w:szCs w:val="32"/>
                <w:cs/>
              </w:rPr>
            </w:pPr>
          </w:p>
        </w:tc>
        <w:tc>
          <w:tcPr>
            <w:tcW w:w="5491" w:type="dxa"/>
          </w:tcPr>
          <w:p w:rsidR="00E62F5A" w:rsidRPr="00766532" w:rsidRDefault="00E62F5A" w:rsidP="00E62F5A">
            <w:pPr>
              <w:numPr>
                <w:ilvl w:val="0"/>
                <w:numId w:val="2"/>
              </w:numPr>
              <w:ind w:left="175" w:hanging="175"/>
              <w:jc w:val="thaiDistribute"/>
              <w:rPr>
                <w:rFonts w:ascii="TH SarabunPSK" w:hAnsi="TH SarabunPSK" w:cs="TH SarabunPSK"/>
                <w:color w:val="FF0000"/>
                <w:sz w:val="32"/>
                <w:szCs w:val="32"/>
              </w:rPr>
            </w:pPr>
          </w:p>
        </w:tc>
      </w:tr>
      <w:tr w:rsidR="00E62F5A" w:rsidRPr="00766532" w:rsidTr="00791465">
        <w:tc>
          <w:tcPr>
            <w:tcW w:w="3289" w:type="dxa"/>
          </w:tcPr>
          <w:p w:rsidR="00E62F5A" w:rsidRPr="008C7021" w:rsidRDefault="00E62F5A" w:rsidP="00E62F5A">
            <w:pPr>
              <w:jc w:val="center"/>
              <w:rPr>
                <w:rFonts w:ascii="TH SarabunPSK" w:hAnsi="TH SarabunPSK" w:cs="TH SarabunPSK"/>
                <w:sz w:val="32"/>
                <w:szCs w:val="32"/>
                <w:cs/>
              </w:rPr>
            </w:pPr>
          </w:p>
        </w:tc>
        <w:tc>
          <w:tcPr>
            <w:tcW w:w="5491" w:type="dxa"/>
          </w:tcPr>
          <w:p w:rsidR="00E62F5A" w:rsidRPr="00766532" w:rsidRDefault="00E62F5A" w:rsidP="00E62F5A">
            <w:pPr>
              <w:numPr>
                <w:ilvl w:val="0"/>
                <w:numId w:val="2"/>
              </w:numPr>
              <w:ind w:left="175" w:hanging="175"/>
              <w:jc w:val="thaiDistribute"/>
              <w:rPr>
                <w:rFonts w:ascii="TH SarabunPSK" w:hAnsi="TH SarabunPSK" w:cs="TH SarabunPSK"/>
                <w:color w:val="FF0000"/>
                <w:sz w:val="32"/>
                <w:szCs w:val="32"/>
              </w:rPr>
            </w:pPr>
          </w:p>
        </w:tc>
      </w:tr>
      <w:tr w:rsidR="00E62F5A" w:rsidRPr="00766532" w:rsidTr="00791465">
        <w:tc>
          <w:tcPr>
            <w:tcW w:w="3289" w:type="dxa"/>
          </w:tcPr>
          <w:p w:rsidR="00E62F5A" w:rsidRPr="008C7021" w:rsidRDefault="00E62F5A" w:rsidP="00E62F5A">
            <w:pPr>
              <w:jc w:val="center"/>
              <w:rPr>
                <w:rFonts w:ascii="TH SarabunPSK" w:hAnsi="TH SarabunPSK" w:cs="TH SarabunPSK"/>
                <w:sz w:val="32"/>
                <w:szCs w:val="32"/>
                <w:cs/>
              </w:rPr>
            </w:pPr>
          </w:p>
        </w:tc>
        <w:tc>
          <w:tcPr>
            <w:tcW w:w="5491" w:type="dxa"/>
          </w:tcPr>
          <w:p w:rsidR="00E62F5A" w:rsidRPr="00766532" w:rsidRDefault="00E62F5A" w:rsidP="00E62F5A">
            <w:pPr>
              <w:jc w:val="thaiDistribute"/>
              <w:rPr>
                <w:rFonts w:ascii="TH SarabunPSK" w:hAnsi="TH SarabunPSK" w:cs="TH SarabunPSK"/>
                <w:color w:val="FF0000"/>
                <w:sz w:val="32"/>
                <w:szCs w:val="32"/>
              </w:rPr>
            </w:pPr>
          </w:p>
        </w:tc>
      </w:tr>
      <w:tr w:rsidR="00E62F5A" w:rsidRPr="00766532" w:rsidTr="00791465">
        <w:tc>
          <w:tcPr>
            <w:tcW w:w="3289" w:type="dxa"/>
          </w:tcPr>
          <w:p w:rsidR="00E62F5A" w:rsidRPr="008C7021" w:rsidRDefault="00E62F5A" w:rsidP="00E62F5A">
            <w:pPr>
              <w:jc w:val="center"/>
              <w:rPr>
                <w:rFonts w:ascii="TH SarabunPSK" w:hAnsi="TH SarabunPSK" w:cs="TH SarabunPSK"/>
                <w:sz w:val="32"/>
                <w:szCs w:val="32"/>
                <w:cs/>
              </w:rPr>
            </w:pPr>
          </w:p>
        </w:tc>
        <w:tc>
          <w:tcPr>
            <w:tcW w:w="5491" w:type="dxa"/>
          </w:tcPr>
          <w:p w:rsidR="00E62F5A" w:rsidRPr="00766532" w:rsidRDefault="00E62F5A" w:rsidP="00E62F5A">
            <w:pPr>
              <w:jc w:val="thaiDistribute"/>
              <w:rPr>
                <w:rFonts w:ascii="TH SarabunPSK" w:hAnsi="TH SarabunPSK" w:cs="TH SarabunPSK"/>
                <w:color w:val="FF0000"/>
                <w:sz w:val="32"/>
                <w:szCs w:val="32"/>
              </w:rPr>
            </w:pPr>
          </w:p>
        </w:tc>
      </w:tr>
    </w:tbl>
    <w:p w:rsidR="00E70B92" w:rsidRDefault="00E70B92" w:rsidP="008C0744">
      <w:pPr>
        <w:tabs>
          <w:tab w:val="left" w:pos="284"/>
        </w:tabs>
        <w:ind w:left="284" w:hanging="284"/>
        <w:jc w:val="thaiDistribute"/>
        <w:rPr>
          <w:rFonts w:ascii="TH SarabunPSK" w:hAnsi="TH SarabunPSK" w:cs="TH SarabunPSK"/>
          <w:b/>
          <w:bCs/>
          <w:color w:val="000000" w:themeColor="text1"/>
          <w:sz w:val="32"/>
          <w:szCs w:val="32"/>
        </w:rPr>
      </w:pPr>
    </w:p>
    <w:p w:rsidR="008C0744" w:rsidRDefault="00E70B92" w:rsidP="008C0744">
      <w:pPr>
        <w:tabs>
          <w:tab w:val="left" w:pos="284"/>
        </w:tabs>
        <w:ind w:left="284" w:hanging="284"/>
        <w:jc w:val="thaiDistribute"/>
        <w:rPr>
          <w:rFonts w:ascii="TH SarabunPSK" w:hAnsi="TH SarabunPSK" w:cs="TH SarabunPSK"/>
          <w:b/>
          <w:bCs/>
          <w:color w:val="000000" w:themeColor="text1"/>
          <w:sz w:val="32"/>
          <w:szCs w:val="32"/>
        </w:rPr>
      </w:pPr>
      <w:r w:rsidRPr="00E70B92">
        <w:rPr>
          <w:rFonts w:ascii="TH SarabunPSK" w:hAnsi="TH SarabunPSK" w:cs="TH SarabunPSK"/>
          <w:b/>
          <w:bCs/>
          <w:color w:val="000000" w:themeColor="text1"/>
          <w:sz w:val="32"/>
          <w:szCs w:val="32"/>
          <w:cs/>
        </w:rPr>
        <w:t>2. วิธีการจัดกระบวนการเรียนรู้ที่ก่อให้เกิดการพัฒนาผลลัพธ์การเรียนรู้ของหลักสูตร</w:t>
      </w:r>
    </w:p>
    <w:p w:rsidR="00AA4E32" w:rsidRDefault="00AA4E32" w:rsidP="008C0744">
      <w:pPr>
        <w:tabs>
          <w:tab w:val="left" w:pos="284"/>
        </w:tabs>
        <w:ind w:left="284" w:hanging="284"/>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ab/>
        <w:t xml:space="preserve">2.1 </w:t>
      </w:r>
      <w:r w:rsidR="00C94F44">
        <w:rPr>
          <w:rFonts w:ascii="TH SarabunPSK" w:hAnsi="TH SarabunPSK" w:cs="TH SarabunPSK" w:hint="cs"/>
          <w:b/>
          <w:bCs/>
          <w:color w:val="000000" w:themeColor="text1"/>
          <w:sz w:val="32"/>
          <w:szCs w:val="32"/>
          <w:cs/>
        </w:rPr>
        <w:t>หมวดวิชาศึกษาทั่วไป</w:t>
      </w:r>
    </w:p>
    <w:tbl>
      <w:tblPr>
        <w:tblStyle w:val="12"/>
        <w:tblW w:w="9493" w:type="dxa"/>
        <w:tblLook w:val="04A0" w:firstRow="1" w:lastRow="0" w:firstColumn="1" w:lastColumn="0" w:noHBand="0" w:noVBand="1"/>
      </w:tblPr>
      <w:tblGrid>
        <w:gridCol w:w="2830"/>
        <w:gridCol w:w="3331"/>
        <w:gridCol w:w="3332"/>
      </w:tblGrid>
      <w:tr w:rsidR="00C94F44" w:rsidRPr="001F6C49" w:rsidTr="00CA51AA">
        <w:trPr>
          <w:tblHeader/>
        </w:trPr>
        <w:tc>
          <w:tcPr>
            <w:tcW w:w="2830" w:type="dxa"/>
            <w:tcBorders>
              <w:top w:val="single" w:sz="4" w:space="0" w:color="auto"/>
              <w:left w:val="single" w:sz="4" w:space="0" w:color="auto"/>
              <w:bottom w:val="single" w:sz="4" w:space="0" w:color="auto"/>
              <w:right w:val="single" w:sz="4" w:space="0" w:color="auto"/>
            </w:tcBorders>
            <w:vAlign w:val="center"/>
            <w:hideMark/>
          </w:tcPr>
          <w:p w:rsidR="00C94F44" w:rsidRPr="001F6C49" w:rsidRDefault="00C94F44" w:rsidP="00CA51AA">
            <w:pPr>
              <w:autoSpaceDE w:val="0"/>
              <w:autoSpaceDN w:val="0"/>
              <w:adjustRightInd w:val="0"/>
              <w:ind w:left="-113" w:right="-113"/>
              <w:jc w:val="center"/>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cs/>
              </w:rPr>
              <w:t>ผลลัพธ์การเรียนรู้ของหลักสูตร (</w:t>
            </w:r>
            <w:r w:rsidRPr="001F6C49">
              <w:rPr>
                <w:rFonts w:ascii="TH SarabunPSK" w:eastAsia="Calibri" w:hAnsi="TH SarabunPSK" w:cs="TH SarabunPSK"/>
                <w:b/>
                <w:bCs/>
                <w:color w:val="000000"/>
                <w:sz w:val="32"/>
              </w:rPr>
              <w:t>PLO</w:t>
            </w:r>
            <w:r w:rsidRPr="001F6C49">
              <w:rPr>
                <w:rFonts w:ascii="TH SarabunPSK" w:eastAsia="Calibri" w:hAnsi="TH SarabunPSK" w:cs="TH SarabunPSK" w:hint="cs"/>
                <w:b/>
                <w:bCs/>
                <w:color w:val="000000"/>
                <w:sz w:val="32"/>
                <w:cs/>
              </w:rPr>
              <w:t>/</w:t>
            </w:r>
            <w:r w:rsidRPr="001F6C49">
              <w:rPr>
                <w:rFonts w:ascii="TH SarabunPSK" w:eastAsia="Calibri" w:hAnsi="TH SarabunPSK" w:cs="TH SarabunPSK"/>
                <w:b/>
                <w:bCs/>
                <w:color w:val="000000"/>
                <w:sz w:val="32"/>
              </w:rPr>
              <w:t>SubPLO</w:t>
            </w:r>
            <w:r w:rsidRPr="001F6C49">
              <w:rPr>
                <w:rFonts w:ascii="TH SarabunPSK" w:eastAsia="Calibri" w:hAnsi="TH SarabunPSK" w:cs="TH SarabunPSK" w:hint="cs"/>
                <w:b/>
                <w:bCs/>
                <w:color w:val="000000"/>
                <w:sz w:val="32"/>
                <w:cs/>
              </w:rPr>
              <w:t>)</w:t>
            </w:r>
          </w:p>
        </w:tc>
        <w:tc>
          <w:tcPr>
            <w:tcW w:w="3331" w:type="dxa"/>
            <w:tcBorders>
              <w:top w:val="single" w:sz="4" w:space="0" w:color="auto"/>
              <w:left w:val="single" w:sz="4" w:space="0" w:color="auto"/>
              <w:bottom w:val="single" w:sz="4" w:space="0" w:color="auto"/>
              <w:right w:val="single" w:sz="4" w:space="0" w:color="auto"/>
            </w:tcBorders>
            <w:vAlign w:val="center"/>
            <w:hideMark/>
          </w:tcPr>
          <w:p w:rsidR="00C94F44" w:rsidRPr="001F6C49" w:rsidRDefault="00C94F44" w:rsidP="00CA51AA">
            <w:pPr>
              <w:autoSpaceDE w:val="0"/>
              <w:autoSpaceDN w:val="0"/>
              <w:adjustRightInd w:val="0"/>
              <w:jc w:val="center"/>
              <w:rPr>
                <w:rFonts w:ascii="TH SarabunPSK" w:eastAsia="Calibri" w:hAnsi="TH SarabunPSK" w:cs="TH SarabunPSK"/>
                <w:b/>
                <w:bCs/>
                <w:sz w:val="32"/>
              </w:rPr>
            </w:pPr>
            <w:r w:rsidRPr="001F6C49">
              <w:rPr>
                <w:rFonts w:ascii="TH SarabunPSK" w:eastAsia="Calibri" w:hAnsi="TH SarabunPSK" w:cs="TH SarabunPSK"/>
                <w:b/>
                <w:bCs/>
                <w:sz w:val="32"/>
                <w:cs/>
              </w:rPr>
              <w:t>กลยุทธ์การสอน/</w:t>
            </w:r>
          </w:p>
          <w:p w:rsidR="00C94F44" w:rsidRPr="001F6C49" w:rsidRDefault="00C94F44" w:rsidP="00CA51AA">
            <w:pPr>
              <w:autoSpaceDE w:val="0"/>
              <w:autoSpaceDN w:val="0"/>
              <w:adjustRightInd w:val="0"/>
              <w:jc w:val="center"/>
              <w:rPr>
                <w:rFonts w:ascii="TH SarabunPSK" w:eastAsia="Calibri" w:hAnsi="TH SarabunPSK" w:cs="TH SarabunPSK"/>
                <w:b/>
                <w:bCs/>
                <w:sz w:val="32"/>
              </w:rPr>
            </w:pPr>
            <w:r w:rsidRPr="001F6C49">
              <w:rPr>
                <w:rFonts w:ascii="TH SarabunPSK" w:eastAsia="Calibri" w:hAnsi="TH SarabunPSK" w:cs="TH SarabunPSK"/>
                <w:b/>
                <w:bCs/>
                <w:sz w:val="32"/>
                <w:cs/>
              </w:rPr>
              <w:t>วิธีการที่ใช้พัฒนาการเรียนรู้</w:t>
            </w:r>
          </w:p>
        </w:tc>
        <w:tc>
          <w:tcPr>
            <w:tcW w:w="3332" w:type="dxa"/>
            <w:tcBorders>
              <w:top w:val="single" w:sz="4" w:space="0" w:color="auto"/>
              <w:left w:val="single" w:sz="4" w:space="0" w:color="auto"/>
              <w:bottom w:val="single" w:sz="4" w:space="0" w:color="auto"/>
              <w:right w:val="single" w:sz="4" w:space="0" w:color="auto"/>
            </w:tcBorders>
            <w:vAlign w:val="center"/>
            <w:hideMark/>
          </w:tcPr>
          <w:p w:rsidR="00C94F44" w:rsidRPr="001F6C49" w:rsidRDefault="00C94F44" w:rsidP="00CA51AA">
            <w:pPr>
              <w:autoSpaceDE w:val="0"/>
              <w:autoSpaceDN w:val="0"/>
              <w:adjustRightInd w:val="0"/>
              <w:jc w:val="center"/>
              <w:rPr>
                <w:rFonts w:ascii="TH SarabunPSK" w:eastAsia="Calibri" w:hAnsi="TH SarabunPSK" w:cs="TH SarabunPSK"/>
                <w:b/>
                <w:bCs/>
                <w:sz w:val="32"/>
              </w:rPr>
            </w:pPr>
            <w:r w:rsidRPr="001F6C49">
              <w:rPr>
                <w:rFonts w:ascii="TH SarabunPSK" w:eastAsia="Calibri" w:hAnsi="TH SarabunPSK" w:cs="TH SarabunPSK"/>
                <w:b/>
                <w:bCs/>
                <w:sz w:val="32"/>
                <w:cs/>
              </w:rPr>
              <w:t>กลยุทธ์</w:t>
            </w:r>
          </w:p>
          <w:p w:rsidR="00C94F44" w:rsidRPr="001F6C49" w:rsidRDefault="00C94F44" w:rsidP="00CA51AA">
            <w:pPr>
              <w:autoSpaceDE w:val="0"/>
              <w:autoSpaceDN w:val="0"/>
              <w:adjustRightInd w:val="0"/>
              <w:jc w:val="center"/>
              <w:rPr>
                <w:rFonts w:ascii="TH SarabunPSK" w:eastAsia="Calibri" w:hAnsi="TH SarabunPSK" w:cs="TH SarabunPSK"/>
                <w:b/>
                <w:bCs/>
                <w:sz w:val="32"/>
              </w:rPr>
            </w:pPr>
            <w:r w:rsidRPr="001F6C49">
              <w:rPr>
                <w:rFonts w:ascii="TH SarabunPSK" w:eastAsia="Calibri" w:hAnsi="TH SarabunPSK" w:cs="TH SarabunPSK"/>
                <w:b/>
                <w:bCs/>
                <w:sz w:val="32"/>
                <w:cs/>
              </w:rPr>
              <w:t>การประเมินผลการเรียนรู้</w:t>
            </w:r>
          </w:p>
        </w:tc>
      </w:tr>
      <w:tr w:rsidR="00C94F44" w:rsidRPr="00333291" w:rsidTr="00CA51AA">
        <w:tc>
          <w:tcPr>
            <w:tcW w:w="9493" w:type="dxa"/>
            <w:gridSpan w:val="3"/>
            <w:tcBorders>
              <w:top w:val="single" w:sz="4" w:space="0" w:color="auto"/>
              <w:left w:val="single" w:sz="4" w:space="0" w:color="auto"/>
              <w:bottom w:val="single" w:sz="4" w:space="0" w:color="auto"/>
              <w:right w:val="single" w:sz="4" w:space="0" w:color="auto"/>
            </w:tcBorders>
            <w:hideMark/>
          </w:tcPr>
          <w:p w:rsidR="00C94F44" w:rsidRPr="00333291" w:rsidRDefault="00C94F44" w:rsidP="00CA51AA">
            <w:pPr>
              <w:autoSpaceDE w:val="0"/>
              <w:autoSpaceDN w:val="0"/>
              <w:adjustRightInd w:val="0"/>
              <w:ind w:left="873" w:hanging="873"/>
              <w:rPr>
                <w:rFonts w:ascii="TH Sarabun New" w:eastAsia="Calibri" w:hAnsi="TH Sarabun New" w:cs="TH Sarabun New"/>
                <w:b/>
                <w:bCs/>
                <w:color w:val="000000"/>
                <w:sz w:val="31"/>
                <w:szCs w:val="31"/>
              </w:rPr>
            </w:pPr>
            <w:r w:rsidRPr="00333291">
              <w:rPr>
                <w:rFonts w:ascii="TH Sarabun New" w:eastAsia="Calibri" w:hAnsi="TH Sarabun New" w:cs="TH Sarabun New"/>
                <w:b/>
                <w:bCs/>
                <w:color w:val="000000"/>
                <w:sz w:val="31"/>
                <w:szCs w:val="31"/>
              </w:rPr>
              <w:t xml:space="preserve">PLO 1 </w:t>
            </w:r>
            <w:r w:rsidRPr="00333291">
              <w:rPr>
                <w:rFonts w:ascii="TH Sarabun New" w:eastAsia="Calibri" w:hAnsi="TH Sarabun New" w:cs="TH Sarabun New" w:hint="cs"/>
                <w:b/>
                <w:bCs/>
                <w:color w:val="000000"/>
                <w:sz w:val="31"/>
                <w:szCs w:val="31"/>
                <w:cs/>
              </w:rPr>
              <w:t>:</w:t>
            </w:r>
            <w:r w:rsidRPr="00EA7A7F">
              <w:rPr>
                <w:rFonts w:ascii="TH Sarabun New" w:eastAsia="Calibri" w:hAnsi="TH Sarabun New" w:cs="TH Sarabun New" w:hint="cs"/>
                <w:b/>
                <w:bCs/>
                <w:sz w:val="31"/>
                <w:szCs w:val="31"/>
                <w:cs/>
              </w:rPr>
              <w:t xml:space="preserve"> เป็นผู้ใฝ่</w:t>
            </w:r>
            <w:r w:rsidRPr="00333291">
              <w:rPr>
                <w:rFonts w:ascii="TH Sarabun New" w:eastAsia="Calibri" w:hAnsi="TH Sarabun New" w:cs="TH Sarabun New" w:hint="cs"/>
                <w:b/>
                <w:bCs/>
                <w:color w:val="000000"/>
                <w:sz w:val="31"/>
                <w:szCs w:val="31"/>
                <w:cs/>
              </w:rPr>
              <w:t>รู้ มีทักษะ มีจรรยาบรรณ มีความคิดสร้างสรรค์ บูรณาการศาสตร์ และทำงานร่วมกับผู้อื่นได้</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1A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มีความรู้และความเข้าใจทั้งด้านทฤษฏีและหลักการปฏิบัติในเนื้อหา</w:t>
            </w:r>
            <w:r w:rsidRPr="001F6C49">
              <w:rPr>
                <w:rFonts w:ascii="TH SarabunPSK" w:eastAsia="Calibri" w:hAnsi="TH SarabunPSK" w:cs="TH SarabunPSK"/>
                <w:color w:val="000000"/>
                <w:sz w:val="32"/>
                <w:cs/>
              </w:rPr>
              <w:br/>
              <w:t>ที่ศึกษา (</w:t>
            </w:r>
            <w:r w:rsidRPr="001F6C49">
              <w:rPr>
                <w:rFonts w:ascii="TH SarabunPSK" w:eastAsia="Calibri" w:hAnsi="TH SarabunPSK" w:cs="TH SarabunPSK"/>
                <w:color w:val="000000"/>
                <w:sz w:val="32"/>
              </w:rPr>
              <w:t>1</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1</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cs/>
              </w:rPr>
              <w:t>1. สอน</w:t>
            </w:r>
            <w:r w:rsidRPr="001F6C49">
              <w:rPr>
                <w:rFonts w:ascii="TH SarabunPSK" w:eastAsia="Calibri" w:hAnsi="TH SarabunPSK" w:cs="TH SarabunPSK" w:hint="cs"/>
                <w:sz w:val="32"/>
                <w:cs/>
              </w:rPr>
              <w:t>แบบ</w:t>
            </w:r>
            <w:r w:rsidRPr="001F6C49">
              <w:rPr>
                <w:rFonts w:ascii="TH SarabunPSK" w:eastAsia="Calibri" w:hAnsi="TH SarabunPSK" w:cs="TH SarabunPSK"/>
                <w:sz w:val="32"/>
                <w:cs/>
              </w:rPr>
              <w:t>บรรยายร่วมกับ</w:t>
            </w:r>
            <w:r w:rsidRPr="001F6C49">
              <w:rPr>
                <w:rFonts w:ascii="TH SarabunPSK" w:eastAsia="Calibri" w:hAnsi="TH SarabunPSK" w:cs="TH SarabunPSK" w:hint="cs"/>
                <w:sz w:val="32"/>
                <w:cs/>
              </w:rPr>
              <w:t>การ</w:t>
            </w:r>
            <w:r w:rsidRPr="001F6C49">
              <w:rPr>
                <w:rFonts w:ascii="TH SarabunPSK" w:eastAsia="Calibri" w:hAnsi="TH SarabunPSK" w:cs="TH SarabunPSK"/>
                <w:sz w:val="32"/>
                <w:cs/>
              </w:rPr>
              <w:t>อภิปราย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วิเคราะห์</w:t>
            </w:r>
            <w:r w:rsidRPr="001F6C49">
              <w:rPr>
                <w:rFonts w:ascii="TH SarabunPSK" w:eastAsia="Calibri" w:hAnsi="TH SarabunPSK" w:cs="TH SarabunPSK"/>
                <w:sz w:val="32"/>
                <w:cs/>
              </w:rPr>
              <w:t>กรณีศึกษา</w:t>
            </w:r>
            <w:r w:rsidRPr="001F6C49">
              <w:rPr>
                <w:rFonts w:ascii="TH SarabunPSK" w:eastAsia="Calibri" w:hAnsi="TH SarabunPSK" w:cs="TH SarabunPSK" w:hint="cs"/>
                <w:sz w:val="32"/>
                <w:cs/>
              </w:rPr>
              <w:t xml:space="preserve">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มอบหมายงานให้</w:t>
            </w:r>
            <w:r w:rsidRPr="001F6C49">
              <w:rPr>
                <w:rFonts w:ascii="TH SarabunPSK" w:eastAsia="Calibri" w:hAnsi="TH SarabunPSK" w:cs="TH SarabunPSK"/>
                <w:sz w:val="32"/>
                <w:cs/>
              </w:rPr>
              <w:t>ค้นคว้าเพิ่มเติม จัดทำเป็นรายงาน และนำเสนอรายงานในชั้นเรียน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การสอนแบบสาธิต ฝึกปฏิบัติ ทดสอบ</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การมอบหมายให้ทำงานกลุ่ม</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7</w:t>
            </w:r>
            <w:r w:rsidRPr="001F6C49">
              <w:rPr>
                <w:rFonts w:ascii="TH SarabunPSK" w:eastAsia="Calibri" w:hAnsi="TH SarabunPSK" w:cs="TH SarabunPSK"/>
                <w:sz w:val="32"/>
                <w:cs/>
              </w:rPr>
              <w:t>. การเรียนการสอนในรูปแบบอื่นๆ ที่</w:t>
            </w:r>
            <w:r w:rsidRPr="001F6C49">
              <w:rPr>
                <w:rFonts w:ascii="TH SarabunPSK" w:eastAsia="Calibri" w:hAnsi="TH SarabunPSK" w:cs="TH SarabunPSK" w:hint="cs"/>
                <w:sz w:val="32"/>
                <w:cs/>
              </w:rPr>
              <w:t>เ</w:t>
            </w:r>
            <w:r w:rsidRPr="001F6C49">
              <w:rPr>
                <w:rFonts w:ascii="TH SarabunPSK" w:eastAsia="Calibri" w:hAnsi="TH SarabunPSK" w:cs="TH SarabunPSK"/>
                <w:sz w:val="32"/>
                <w:cs/>
              </w:rPr>
              <w:t>หมาะสม</w:t>
            </w:r>
            <w:r w:rsidRPr="001F6C49">
              <w:rPr>
                <w:rFonts w:ascii="TH SarabunPSK" w:eastAsia="Calibri" w:hAnsi="TH SarabunPSK" w:cs="TH SarabunPSK" w:hint="cs"/>
                <w:sz w:val="32"/>
                <w:cs/>
              </w:rPr>
              <w:t>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ทดสอบย่อย สอบกลางภาค สอบปลายภาค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การนำเสนอและรายงาน</w:t>
            </w:r>
            <w:r w:rsidRPr="001F6C49">
              <w:rPr>
                <w:rFonts w:ascii="TH SarabunPSK" w:eastAsia="Calibri" w:hAnsi="TH SarabunPSK" w:cs="TH SarabunPSK" w:hint="cs"/>
                <w:sz w:val="32"/>
                <w:cs/>
              </w:rPr>
              <w:t>ในชั้นเรียน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การนำเสนอการทำงานเป็นทีม</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ผลการปฏิบัติในงานหรือสถานะการณ์ที่มอบหมาย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ความสมบูรณ์ถูกต้องของงานที่มอบหมาย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การนำเสนอและการอภิปรายผลการศึกษาบทความและข้อมูล</w:t>
            </w:r>
            <w:r w:rsidRPr="001F6C49">
              <w:rPr>
                <w:rFonts w:ascii="TH SarabunPSK" w:eastAsia="Calibri" w:hAnsi="TH SarabunPSK" w:cs="TH SarabunPSK" w:hint="cs"/>
                <w:sz w:val="32"/>
                <w:cs/>
              </w:rPr>
              <w:t>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7</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8</w:t>
            </w:r>
            <w:r w:rsidRPr="001F6C49">
              <w:rPr>
                <w:rFonts w:ascii="TH SarabunPSK" w:eastAsia="Calibri" w:hAnsi="TH SarabunPSK" w:cs="TH SarabunPSK"/>
                <w:sz w:val="32"/>
                <w:cs/>
              </w:rPr>
              <w:t>. การ</w:t>
            </w:r>
            <w:r w:rsidRPr="001F6C49">
              <w:rPr>
                <w:rFonts w:ascii="TH SarabunPSK" w:eastAsia="Calibri" w:hAnsi="TH SarabunPSK" w:cs="TH SarabunPSK" w:hint="cs"/>
                <w:sz w:val="32"/>
                <w:cs/>
              </w:rPr>
              <w:t>ประเมินผล</w:t>
            </w:r>
            <w:r w:rsidRPr="001F6C49">
              <w:rPr>
                <w:rFonts w:ascii="TH SarabunPSK" w:eastAsia="Calibri" w:hAnsi="TH SarabunPSK" w:cs="TH SarabunPSK"/>
                <w:sz w:val="32"/>
                <w:cs/>
              </w:rPr>
              <w:t>ในรูปแบบอื่นๆ 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1B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มีทักษะในการนำความรู้มาคิดและใช้อย่างเป็นระบบ  (</w:t>
            </w:r>
            <w:r w:rsidRPr="001F6C49">
              <w:rPr>
                <w:rFonts w:ascii="TH SarabunPSK" w:eastAsia="Calibri" w:hAnsi="TH SarabunPSK" w:cs="TH SarabunPSK"/>
                <w:color w:val="000000"/>
                <w:sz w:val="32"/>
              </w:rPr>
              <w:t>1</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2</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วิเคราะห์</w:t>
            </w:r>
            <w:r w:rsidRPr="001F6C49">
              <w:rPr>
                <w:rFonts w:ascii="TH SarabunPSK" w:eastAsia="Calibri" w:hAnsi="TH SarabunPSK" w:cs="TH SarabunPSK"/>
                <w:sz w:val="32"/>
                <w:cs/>
              </w:rPr>
              <w:t>กรณีศึกษา</w:t>
            </w:r>
            <w:r w:rsidRPr="001F6C49">
              <w:rPr>
                <w:rFonts w:ascii="TH SarabunPSK" w:eastAsia="Calibri" w:hAnsi="TH SarabunPSK" w:cs="TH SarabunPSK" w:hint="cs"/>
                <w:sz w:val="32"/>
                <w:cs/>
              </w:rPr>
              <w:t xml:space="preserve">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มอบหมายงานให้</w:t>
            </w:r>
            <w:r w:rsidRPr="001F6C49">
              <w:rPr>
                <w:rFonts w:ascii="TH SarabunPSK" w:eastAsia="Calibri" w:hAnsi="TH SarabunPSK" w:cs="TH SarabunPSK"/>
                <w:sz w:val="32"/>
                <w:cs/>
              </w:rPr>
              <w:t>ค้นคว้าเพิ่มเติม จัดทำเป็นรายงาน และนำเสนอรายงานในชั้นเรียน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การสอนแบบสาธิต ฝึกปฏิบัติ ทดสอบ</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การมอบหมายให้ทำงานกลุ่ม</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6</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ฝึกทักษะการคิดและแก้ปัญหาอย่างเป็นระบบ</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7</w:t>
            </w:r>
            <w:r w:rsidRPr="001F6C49">
              <w:rPr>
                <w:rFonts w:ascii="TH SarabunPSK" w:eastAsia="Calibri" w:hAnsi="TH SarabunPSK" w:cs="TH SarabunPSK"/>
                <w:sz w:val="32"/>
                <w:cs/>
              </w:rPr>
              <w:t>. การเรียนการสอนในรูปแบบอื่นๆ ที่</w:t>
            </w:r>
            <w:r w:rsidRPr="001F6C49">
              <w:rPr>
                <w:rFonts w:ascii="TH SarabunPSK" w:eastAsia="Calibri" w:hAnsi="TH SarabunPSK" w:cs="TH SarabunPSK" w:hint="cs"/>
                <w:sz w:val="32"/>
                <w:cs/>
              </w:rPr>
              <w:t>เ</w:t>
            </w:r>
            <w:r w:rsidRPr="001F6C49">
              <w:rPr>
                <w:rFonts w:ascii="TH SarabunPSK" w:eastAsia="Calibri" w:hAnsi="TH SarabunPSK" w:cs="TH SarabunPSK"/>
                <w:sz w:val="32"/>
                <w:cs/>
              </w:rPr>
              <w:t>หมาะสม</w:t>
            </w:r>
            <w:r w:rsidRPr="001F6C49">
              <w:rPr>
                <w:rFonts w:ascii="TH SarabunPSK" w:eastAsia="Calibri" w:hAnsi="TH SarabunPSK" w:cs="TH SarabunPSK" w:hint="cs"/>
                <w:sz w:val="32"/>
                <w:cs/>
              </w:rPr>
              <w:t>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1</w:t>
            </w:r>
            <w:r w:rsidRPr="001F6C49">
              <w:rPr>
                <w:rFonts w:ascii="TH SarabunPSK" w:eastAsia="Calibri" w:hAnsi="TH SarabunPSK" w:cs="TH SarabunPSK"/>
                <w:sz w:val="32"/>
                <w:cs/>
              </w:rPr>
              <w:t xml:space="preserve">. ทดสอบย่อย สอบกลางภาค สอบปลายภาค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การนำเสนอ</w:t>
            </w:r>
            <w:r w:rsidRPr="001F6C49">
              <w:rPr>
                <w:rFonts w:ascii="TH SarabunPSK" w:eastAsia="Calibri" w:hAnsi="TH SarabunPSK" w:cs="TH SarabunPSK" w:hint="cs"/>
                <w:sz w:val="32"/>
                <w:cs/>
              </w:rPr>
              <w:t>การสะท้อนคิด</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การนำเสนอการทำงานเป็นทีม</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lastRenderedPageBreak/>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ผลการปฏิบัติในงานหรือสถานะการณ์ที่มอบหมาย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ความสมบูรณ์ถูกต้องของงานที่มอบหมาย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การนำเสนอและการอภิปรายผลการศึกษาบทความและข้อมูล</w:t>
            </w:r>
            <w:r w:rsidRPr="001F6C49">
              <w:rPr>
                <w:rFonts w:ascii="TH SarabunPSK" w:eastAsia="Calibri" w:hAnsi="TH SarabunPSK" w:cs="TH SarabunPSK" w:hint="cs"/>
                <w:sz w:val="32"/>
                <w:cs/>
              </w:rPr>
              <w:t>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7</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8</w:t>
            </w:r>
            <w:r w:rsidRPr="001F6C49">
              <w:rPr>
                <w:rFonts w:ascii="TH SarabunPSK" w:eastAsia="Calibri" w:hAnsi="TH SarabunPSK" w:cs="TH SarabunPSK"/>
                <w:sz w:val="32"/>
                <w:cs/>
              </w:rPr>
              <w:t>. การ</w:t>
            </w:r>
            <w:r w:rsidRPr="001F6C49">
              <w:rPr>
                <w:rFonts w:ascii="TH SarabunPSK" w:eastAsia="Calibri" w:hAnsi="TH SarabunPSK" w:cs="TH SarabunPSK" w:hint="cs"/>
                <w:sz w:val="32"/>
                <w:cs/>
              </w:rPr>
              <w:t>ประเมินผล</w:t>
            </w:r>
            <w:r w:rsidRPr="001F6C49">
              <w:rPr>
                <w:rFonts w:ascii="TH SarabunPSK" w:eastAsia="Calibri" w:hAnsi="TH SarabunPSK" w:cs="TH SarabunPSK"/>
                <w:sz w:val="32"/>
                <w:cs/>
              </w:rPr>
              <w:t xml:space="preserve">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lastRenderedPageBreak/>
              <w:t xml:space="preserve">SubPLO 1C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สามารถติดตามความก้าวหน้า ใฝ่รู้ ทางวิชาการและเทคโนโลยีของสาขาวิชาที่ศึกษา  (</w:t>
            </w:r>
            <w:r w:rsidRPr="001F6C49">
              <w:rPr>
                <w:rFonts w:ascii="TH SarabunPSK" w:eastAsia="Calibri" w:hAnsi="TH SarabunPSK" w:cs="TH SarabunPSK"/>
                <w:color w:val="000000"/>
                <w:sz w:val="32"/>
              </w:rPr>
              <w:t>1</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3</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วิเคราะห์</w:t>
            </w:r>
            <w:r w:rsidRPr="001F6C49">
              <w:rPr>
                <w:rFonts w:ascii="TH SarabunPSK" w:eastAsia="Calibri" w:hAnsi="TH SarabunPSK" w:cs="TH SarabunPSK"/>
                <w:sz w:val="32"/>
                <w:cs/>
              </w:rPr>
              <w:t>กรณีศึกษา</w:t>
            </w:r>
            <w:r w:rsidRPr="001F6C49">
              <w:rPr>
                <w:rFonts w:ascii="TH SarabunPSK" w:eastAsia="Calibri" w:hAnsi="TH SarabunPSK" w:cs="TH SarabunPSK" w:hint="cs"/>
                <w:sz w:val="32"/>
                <w:cs/>
              </w:rPr>
              <w:t xml:space="preserve"> ผ่านสื่อออนไลน์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มอบหมายงานให้</w:t>
            </w:r>
            <w:r w:rsidRPr="001F6C49">
              <w:rPr>
                <w:rFonts w:ascii="TH SarabunPSK" w:eastAsia="Calibri" w:hAnsi="TH SarabunPSK" w:cs="TH SarabunPSK"/>
                <w:sz w:val="32"/>
                <w:cs/>
              </w:rPr>
              <w:t>ค้นคว้าเพิ่มเติม จัดทำเป็นรายงาน และนำเสนอรายงานในชั้นเรียน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การสอนแบบสาธิต ฝึกปฏิบัติ ทดสอบ</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การมอบหมายให้ทำงานกลุ่ม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w:t>
            </w:r>
            <w:r w:rsidRPr="001F6C49">
              <w:rPr>
                <w:rFonts w:ascii="TH SarabunPSK" w:eastAsia="Calibri" w:hAnsi="TH SarabunPSK" w:cs="TH SarabunPSK" w:hint="cs"/>
                <w:sz w:val="32"/>
                <w:cs/>
              </w:rPr>
              <w:t xml:space="preserve"> การศึกษาดูงานนอกสถานที่</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7</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การศึกษาจากผู้รู้หรือประสบความสำเร็จ</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8</w:t>
            </w:r>
            <w:r w:rsidRPr="001F6C49">
              <w:rPr>
                <w:rFonts w:ascii="TH SarabunPSK" w:eastAsia="Calibri" w:hAnsi="TH SarabunPSK" w:cs="TH SarabunPSK"/>
                <w:sz w:val="32"/>
                <w:cs/>
              </w:rPr>
              <w:t>. การเรียนการสอนในรูปแบบอื่นๆ ที่</w:t>
            </w:r>
            <w:r w:rsidRPr="001F6C49">
              <w:rPr>
                <w:rFonts w:ascii="TH SarabunPSK" w:eastAsia="Calibri" w:hAnsi="TH SarabunPSK" w:cs="TH SarabunPSK" w:hint="cs"/>
                <w:sz w:val="32"/>
                <w:cs/>
              </w:rPr>
              <w:t>เ</w:t>
            </w:r>
            <w:r w:rsidRPr="001F6C49">
              <w:rPr>
                <w:rFonts w:ascii="TH SarabunPSK" w:eastAsia="Calibri" w:hAnsi="TH SarabunPSK" w:cs="TH SarabunPSK"/>
                <w:sz w:val="32"/>
                <w:cs/>
              </w:rPr>
              <w:t>หมาะสม</w:t>
            </w:r>
            <w:r w:rsidRPr="001F6C49">
              <w:rPr>
                <w:rFonts w:ascii="TH SarabunPSK" w:eastAsia="Calibri" w:hAnsi="TH SarabunPSK" w:cs="TH SarabunPSK" w:hint="cs"/>
                <w:sz w:val="32"/>
                <w:cs/>
              </w:rPr>
              <w:t>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ทดสอบย่อย สอบกลางภาค สอบปลายภาค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การนำเสนอ</w:t>
            </w:r>
            <w:r w:rsidRPr="001F6C49">
              <w:rPr>
                <w:rFonts w:ascii="TH SarabunPSK" w:eastAsia="Calibri" w:hAnsi="TH SarabunPSK" w:cs="TH SarabunPSK" w:hint="cs"/>
                <w:sz w:val="32"/>
                <w:cs/>
              </w:rPr>
              <w:t>การสะท้อนคิด</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การสังเกตแบบมีส่วนร่วม</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ผลการปฏิบัติในงานหรือสถานะการณ์ที่มอบหมาย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การนำเสนอและการอภิปรายผลการศึกษาบทความและข้อมูล</w:t>
            </w:r>
            <w:r w:rsidRPr="001F6C49">
              <w:rPr>
                <w:rFonts w:ascii="TH SarabunPSK" w:eastAsia="Calibri" w:hAnsi="TH SarabunPSK" w:cs="TH SarabunPSK" w:hint="cs"/>
                <w:sz w:val="32"/>
                <w:cs/>
              </w:rPr>
              <w:t>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การสรุปองค์ความรู้จากการศึกษาดูงาน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7</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8</w:t>
            </w:r>
            <w:r w:rsidRPr="001F6C49">
              <w:rPr>
                <w:rFonts w:ascii="TH SarabunPSK" w:eastAsia="Calibri" w:hAnsi="TH SarabunPSK" w:cs="TH SarabunPSK"/>
                <w:sz w:val="32"/>
                <w:cs/>
              </w:rPr>
              <w:t>. การ</w:t>
            </w:r>
            <w:r w:rsidRPr="001F6C49">
              <w:rPr>
                <w:rFonts w:ascii="TH SarabunPSK" w:eastAsia="Calibri" w:hAnsi="TH SarabunPSK" w:cs="TH SarabunPSK" w:hint="cs"/>
                <w:sz w:val="32"/>
                <w:cs/>
              </w:rPr>
              <w:t>ประเมินผล</w:t>
            </w:r>
            <w:r w:rsidRPr="001F6C49">
              <w:rPr>
                <w:rFonts w:ascii="TH SarabunPSK" w:eastAsia="Calibri" w:hAnsi="TH SarabunPSK" w:cs="TH SarabunPSK"/>
                <w:sz w:val="32"/>
                <w:cs/>
              </w:rPr>
              <w:t xml:space="preserve">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1D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ใช้ภาษาเพื่อสื่อสารได้อย่างถูกต้องตามสถานการณ์และบริบทการใช้  (</w:t>
            </w:r>
            <w:r w:rsidRPr="001F6C49">
              <w:rPr>
                <w:rFonts w:ascii="TH SarabunPSK" w:eastAsia="Calibri" w:hAnsi="TH SarabunPSK" w:cs="TH SarabunPSK"/>
                <w:color w:val="000000"/>
                <w:sz w:val="32"/>
              </w:rPr>
              <w:t>2</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2</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การสอนแบบโครงงานเป็นฐาน</w:t>
            </w:r>
            <w:r w:rsidRPr="001F6C49">
              <w:rPr>
                <w:rFonts w:ascii="TH SarabunPSK" w:eastAsia="Calibri" w:hAnsi="TH SarabunPSK" w:cs="TH SarabunPSK"/>
                <w:sz w:val="32"/>
                <w:cs/>
              </w:rPr>
              <w:t xml:space="preserve"> (</w:t>
            </w:r>
            <w:r w:rsidRPr="001F6C49">
              <w:rPr>
                <w:rFonts w:ascii="TH SarabunPSK" w:eastAsia="Calibri" w:hAnsi="TH SarabunPSK" w:cs="TH SarabunPSK"/>
                <w:sz w:val="32"/>
              </w:rPr>
              <w:t>Project Based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การเรียนแบบร่วมมือ (</w:t>
            </w:r>
            <w:r w:rsidRPr="001F6C49">
              <w:rPr>
                <w:rFonts w:ascii="TH SarabunPSK" w:eastAsia="Calibri" w:hAnsi="TH SarabunPSK" w:cs="TH SarabunPSK"/>
                <w:sz w:val="32"/>
              </w:rPr>
              <w:t>Collaborative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จัดกิจกรรมการเรียนรู้ที่ส่งเสริมให้ผู้เรียนได้ใช้กระบวนการคิดเชิงออกแบบ (</w:t>
            </w:r>
            <w:r w:rsidRPr="001F6C49">
              <w:rPr>
                <w:rFonts w:ascii="TH SarabunPSK" w:eastAsia="Calibri" w:hAnsi="TH SarabunPSK" w:cs="TH SarabunPSK"/>
                <w:sz w:val="32"/>
              </w:rPr>
              <w:t>Design Thinking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การเรียนรู้ด้วยตนเองผ่านระบบออนไลน์/เทคโนโลยี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1</w:t>
            </w:r>
            <w:r w:rsidRPr="001F6C49">
              <w:rPr>
                <w:rFonts w:ascii="TH SarabunPSK" w:eastAsia="Calibri" w:hAnsi="TH SarabunPSK" w:cs="TH SarabunPSK"/>
                <w:sz w:val="32"/>
                <w:cs/>
              </w:rPr>
              <w:t xml:space="preserve">. ทดสอบย่อย สอบกลางภาค สอบปลายภาค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การนำเสนอและการอภิปรายผลการศึกษาบทความและข้อมูลตามหัวข้อที่มอบหมาย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ผลการปฏิบัติในงานหรือสถานะการณ์ที่มอบหมาย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4</w:t>
            </w:r>
            <w:r w:rsidRPr="001F6C49">
              <w:rPr>
                <w:rFonts w:ascii="TH SarabunPSK" w:eastAsia="Calibri" w:hAnsi="TH SarabunPSK" w:cs="TH SarabunPSK"/>
                <w:sz w:val="32"/>
                <w:cs/>
              </w:rPr>
              <w:t>. การนำเสนอการสะท้อนคิด</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การสังเกตแบบมีส่วนร่วม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7</w:t>
            </w:r>
            <w:r w:rsidRPr="001F6C49">
              <w:rPr>
                <w:rFonts w:ascii="TH SarabunPSK" w:eastAsia="Calibri" w:hAnsi="TH SarabunPSK" w:cs="TH SarabunPSK"/>
                <w:sz w:val="32"/>
                <w:cs/>
              </w:rPr>
              <w:t xml:space="preserve">. การประเมินผลในรูปแบบอื่นๆ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lastRenderedPageBreak/>
              <w:t xml:space="preserve">SubPLO 1E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มีทักษะ ความเข้าใจและใช้เทคโนโลยีดิจิทัลที่ส่งเสริมการเรียนรู้ (</w:t>
            </w:r>
            <w:r w:rsidRPr="001F6C49">
              <w:rPr>
                <w:rFonts w:ascii="TH SarabunPSK" w:eastAsia="Calibri" w:hAnsi="TH SarabunPSK" w:cs="TH SarabunPSK"/>
                <w:color w:val="000000"/>
                <w:sz w:val="32"/>
              </w:rPr>
              <w:t>2</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3</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 xml:space="preserve">การสอนแบบห้องเรียนกลับด้าน </w:t>
            </w:r>
            <w:r w:rsidRPr="001F6C49">
              <w:rPr>
                <w:rFonts w:ascii="TH SarabunPSK" w:eastAsia="Calibri" w:hAnsi="TH SarabunPSK" w:cs="TH SarabunPSK"/>
                <w:sz w:val="32"/>
                <w:cs/>
              </w:rPr>
              <w:t>(</w:t>
            </w:r>
            <w:r w:rsidRPr="001F6C49">
              <w:rPr>
                <w:rFonts w:ascii="TH SarabunPSK" w:eastAsia="Calibri" w:hAnsi="TH SarabunPSK" w:cs="TH SarabunPSK"/>
                <w:sz w:val="32"/>
              </w:rPr>
              <w:t>Flipped Classroom</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มอบหมายงานให้ค้นคว้าเพิ่มเติม จัดทำเป็นรายงาน และนำเสนอรายงานในชั้นเรียน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การเรียนรู้ด้วยตนเอง (</w:t>
            </w:r>
            <w:r w:rsidRPr="001F6C49">
              <w:rPr>
                <w:rFonts w:ascii="TH SarabunPSK" w:eastAsia="Calibri" w:hAnsi="TH SarabunPSK" w:cs="TH SarabunPSK"/>
                <w:sz w:val="32"/>
              </w:rPr>
              <w:t>Self</w:t>
            </w:r>
            <w:r w:rsidRPr="001F6C49">
              <w:rPr>
                <w:rFonts w:ascii="TH SarabunPSK" w:eastAsia="Calibri" w:hAnsi="TH SarabunPSK" w:cs="TH SarabunPSK"/>
                <w:sz w:val="32"/>
                <w:cs/>
              </w:rPr>
              <w:t>-</w:t>
            </w:r>
            <w:r w:rsidRPr="001F6C49">
              <w:rPr>
                <w:rFonts w:ascii="TH SarabunPSK" w:eastAsia="Calibri" w:hAnsi="TH SarabunPSK" w:cs="TH SarabunPSK"/>
                <w:sz w:val="32"/>
              </w:rPr>
              <w:t>Directed Learning</w:t>
            </w:r>
            <w:r w:rsidRPr="001F6C49">
              <w:rPr>
                <w:rFonts w:ascii="TH SarabunPSK" w:eastAsia="Calibri" w:hAnsi="TH SarabunPSK" w:cs="TH SarabunPSK"/>
                <w:sz w:val="32"/>
                <w:cs/>
              </w:rPr>
              <w:t>) ผ่านระบบออนไลน์/เทคโนโลยี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การเรียนแบบร่วมมือ (</w:t>
            </w:r>
            <w:r w:rsidRPr="001F6C49">
              <w:rPr>
                <w:rFonts w:ascii="TH SarabunPSK" w:eastAsia="Calibri" w:hAnsi="TH SarabunPSK" w:cs="TH SarabunPSK"/>
                <w:sz w:val="32"/>
              </w:rPr>
              <w:t>Collaborative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จัดกิจกรรมการเรียนรู้ที่ส่งเสริมให้ผู้เรียนได้ใช้กระบวนการคิดเชิงออกแบบ (</w:t>
            </w:r>
            <w:r w:rsidRPr="001F6C49">
              <w:rPr>
                <w:rFonts w:ascii="TH SarabunPSK" w:eastAsia="Calibri" w:hAnsi="TH SarabunPSK" w:cs="TH SarabunPSK"/>
                <w:sz w:val="32"/>
              </w:rPr>
              <w:t>Design Thinking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7</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ทดสอบย่อย สอบกลางภาค สอบปลายภาค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การนำเสนอและการอภิปรายผลการศึกษาบทความและข้อมูลตามหัวข้อที่มอบหมาย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การนำเสนอการสะท้อนคิด</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4</w:t>
            </w:r>
            <w:r w:rsidRPr="001F6C49">
              <w:rPr>
                <w:rFonts w:ascii="TH SarabunPSK" w:eastAsia="Calibri" w:hAnsi="TH SarabunPSK" w:cs="TH SarabunPSK"/>
                <w:sz w:val="32"/>
                <w:cs/>
              </w:rPr>
              <w:t>. การสังเกตแบบมีส่วนร่วม</w:t>
            </w:r>
            <w:r w:rsidRPr="001F6C49">
              <w:rPr>
                <w:rFonts w:ascii="TH SarabunPSK" w:eastAsia="Calibri" w:hAnsi="TH SarabunPSK" w:cs="TH SarabunPSK" w:hint="cs"/>
                <w:sz w:val="32"/>
                <w:cs/>
              </w:rPr>
              <w:t>ในกิจกรรมตามที่ได้รับมอบหมาย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การประเมินผลในรูปแบบอื่นๆ ที่</w:t>
            </w:r>
            <w:r>
              <w:rPr>
                <w:rFonts w:ascii="TH SarabunPSK" w:eastAsia="Calibri" w:hAnsi="TH SarabunPSK" w:cs="TH SarabunPSK"/>
                <w:sz w:val="32"/>
                <w:cs/>
              </w:rPr>
              <w:br/>
            </w:r>
            <w:r w:rsidRPr="001F6C49">
              <w:rPr>
                <w:rFonts w:ascii="TH SarabunPSK" w:eastAsia="Calibri" w:hAnsi="TH SarabunPSK" w:cs="TH SarabunPSK"/>
                <w:sz w:val="32"/>
                <w:cs/>
              </w:rPr>
              <w:t>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1F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สืบค้น ตรวจสอบ วิเคราะห์ แยกแยะข้อมูลสื่อได้อย่างมีประสิทธิภาพ และประยุกต์ใช้เทคโนโลยีเพื่อแก้ไขปัญหาอย่างเหมาะสม (</w:t>
            </w:r>
            <w:r w:rsidRPr="001F6C49">
              <w:rPr>
                <w:rFonts w:ascii="TH SarabunPSK" w:eastAsia="Calibri" w:hAnsi="TH SarabunPSK" w:cs="TH SarabunPSK"/>
                <w:color w:val="000000"/>
                <w:sz w:val="32"/>
              </w:rPr>
              <w:t>2</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5</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มอบหมายงานให้ค้นคว้าเพิ่มเติม จัดทำเป็นรายงาน และนำเสนอรายงานในชั้นเรียน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การเรียนรู้ด้วยตนเอง (</w:t>
            </w:r>
            <w:r w:rsidRPr="001F6C49">
              <w:rPr>
                <w:rFonts w:ascii="TH SarabunPSK" w:eastAsia="Calibri" w:hAnsi="TH SarabunPSK" w:cs="TH SarabunPSK"/>
                <w:sz w:val="32"/>
              </w:rPr>
              <w:t>Self</w:t>
            </w:r>
            <w:r w:rsidRPr="001F6C49">
              <w:rPr>
                <w:rFonts w:ascii="TH SarabunPSK" w:eastAsia="Calibri" w:hAnsi="TH SarabunPSK" w:cs="TH SarabunPSK"/>
                <w:sz w:val="32"/>
                <w:cs/>
              </w:rPr>
              <w:t>-</w:t>
            </w:r>
            <w:r w:rsidRPr="001F6C49">
              <w:rPr>
                <w:rFonts w:ascii="TH SarabunPSK" w:eastAsia="Calibri" w:hAnsi="TH SarabunPSK" w:cs="TH SarabunPSK"/>
                <w:sz w:val="32"/>
              </w:rPr>
              <w:t>Directed Learning</w:t>
            </w:r>
            <w:r w:rsidRPr="001F6C49">
              <w:rPr>
                <w:rFonts w:ascii="TH SarabunPSK" w:eastAsia="Calibri" w:hAnsi="TH SarabunPSK" w:cs="TH SarabunPSK"/>
                <w:sz w:val="32"/>
                <w:cs/>
              </w:rPr>
              <w:t>) ผ่านระบบออนไลน์/เทคโนโลยี</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การเรียนรู้แบบสืบเสาะ (</w:t>
            </w:r>
            <w:r w:rsidRPr="001F6C49">
              <w:rPr>
                <w:rFonts w:ascii="TH SarabunPSK" w:eastAsia="Calibri" w:hAnsi="TH SarabunPSK" w:cs="TH SarabunPSK"/>
                <w:sz w:val="32"/>
              </w:rPr>
              <w:t>Inquiry</w:t>
            </w:r>
            <w:r w:rsidRPr="001F6C49">
              <w:rPr>
                <w:rFonts w:ascii="TH SarabunPSK" w:eastAsia="Calibri" w:hAnsi="TH SarabunPSK" w:cs="TH SarabunPSK"/>
                <w:sz w:val="32"/>
                <w:cs/>
              </w:rPr>
              <w:t>-</w:t>
            </w:r>
            <w:r w:rsidRPr="001F6C49">
              <w:rPr>
                <w:rFonts w:ascii="TH SarabunPSK" w:eastAsia="Calibri" w:hAnsi="TH SarabunPSK" w:cs="TH SarabunPSK"/>
                <w:sz w:val="32"/>
              </w:rPr>
              <w:t>Based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lastRenderedPageBreak/>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 xml:space="preserve">จัดการเรียนรู้ที่ส่งเสริมการคิดวิเคราะห์ ได้แก่ การคิดเชิงตรรกะ การอภิปรายกลุ่ม การสาธิต </w:t>
            </w:r>
            <w:r>
              <w:rPr>
                <w:rFonts w:ascii="TH SarabunPSK" w:eastAsia="Calibri" w:hAnsi="TH SarabunPSK" w:cs="TH SarabunPSK"/>
                <w:sz w:val="32"/>
                <w:cs/>
              </w:rPr>
              <w:br/>
            </w:r>
            <w:r w:rsidRPr="001F6C49">
              <w:rPr>
                <w:rFonts w:ascii="TH SarabunPSK" w:eastAsia="Calibri" w:hAnsi="TH SarabunPSK" w:cs="TH SarabunPSK" w:hint="cs"/>
                <w:sz w:val="32"/>
                <w:cs/>
              </w:rPr>
              <w:t>การทดลองและสรุปผล อย่างมีหลักการ น่าเชื่อถือและอ้างอิงได้</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1</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ประเมินจากข้อมูลใน</w:t>
            </w:r>
            <w:r w:rsidRPr="001F6C49">
              <w:rPr>
                <w:rFonts w:ascii="TH SarabunPSK" w:eastAsia="Calibri" w:hAnsi="TH SarabunPSK" w:cs="TH SarabunPSK"/>
                <w:sz w:val="32"/>
                <w:cs/>
              </w:rPr>
              <w:t>การนำเสนอและการอภิปรายผลการศึกษาบทความและข้อมูลตามหัวข้อที่มอบหมาย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การสังเกตแบบมีส่วนร่วม</w:t>
            </w:r>
            <w:r w:rsidRPr="001F6C49">
              <w:rPr>
                <w:rFonts w:ascii="TH SarabunPSK" w:eastAsia="Calibri" w:hAnsi="TH SarabunPSK" w:cs="TH SarabunPSK" w:hint="cs"/>
                <w:sz w:val="32"/>
                <w:cs/>
              </w:rPr>
              <w:t>ในกิจกรรมตามที่ได้รับมอบหมาย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การประเมินผลในรูปแบบอื่นๆ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cs/>
              </w:rPr>
              <w:lastRenderedPageBreak/>
              <w:t>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lastRenderedPageBreak/>
              <w:t xml:space="preserve">SubPLO 1G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สามารถบูรณาการความรู้ทางวิชาชีพกับความรู้ในศาสตร์อื่น ๆ ที่เกี่ยวข้อง  (</w:t>
            </w:r>
            <w:r w:rsidRPr="001F6C49">
              <w:rPr>
                <w:rFonts w:ascii="TH SarabunPSK" w:eastAsia="Calibri" w:hAnsi="TH SarabunPSK" w:cs="TH SarabunPSK"/>
                <w:color w:val="000000"/>
                <w:sz w:val="32"/>
              </w:rPr>
              <w:t>1</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4</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วิเคราะห์กรณีศึกษา</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การเรียนแบบร่วมมือ (</w:t>
            </w:r>
            <w:r w:rsidRPr="001F6C49">
              <w:rPr>
                <w:rFonts w:ascii="TH SarabunPSK" w:eastAsia="Calibri" w:hAnsi="TH SarabunPSK" w:cs="TH SarabunPSK"/>
                <w:sz w:val="32"/>
              </w:rPr>
              <w:t>Collaborative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การสอนแบบโครงงานเป็นฐาน</w:t>
            </w:r>
            <w:r w:rsidRPr="001F6C49">
              <w:rPr>
                <w:rFonts w:ascii="TH SarabunPSK" w:eastAsia="Calibri" w:hAnsi="TH SarabunPSK" w:cs="TH SarabunPSK"/>
                <w:sz w:val="32"/>
                <w:cs/>
              </w:rPr>
              <w:t xml:space="preserve"> (</w:t>
            </w:r>
            <w:r w:rsidRPr="001F6C49">
              <w:rPr>
                <w:rFonts w:ascii="TH SarabunPSK" w:eastAsia="Calibri" w:hAnsi="TH SarabunPSK" w:cs="TH SarabunPSK"/>
                <w:sz w:val="32"/>
              </w:rPr>
              <w:t>Project Based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จัดกิจกรรมการเรียนรู้ที่ส่งเสริมให้ผู้เรียนได้ใช้กระบวนการคิดเชิงออกแบบ (</w:t>
            </w:r>
            <w:r w:rsidRPr="001F6C49">
              <w:rPr>
                <w:rFonts w:ascii="TH SarabunPSK" w:eastAsia="Calibri" w:hAnsi="TH SarabunPSK" w:cs="TH SarabunPSK"/>
                <w:sz w:val="32"/>
              </w:rPr>
              <w:t>Design Thinking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sz w:val="32"/>
                <w:cs/>
              </w:rPr>
              <w:t>)</w:t>
            </w:r>
          </w:p>
          <w:p w:rsidR="00C94F44"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p w:rsidR="00C94F44" w:rsidRPr="001F6C49" w:rsidRDefault="00C94F44" w:rsidP="00CA51AA">
            <w:pPr>
              <w:autoSpaceDE w:val="0"/>
              <w:autoSpaceDN w:val="0"/>
              <w:adjustRightInd w:val="0"/>
              <w:rPr>
                <w:rFonts w:ascii="TH SarabunPSK" w:eastAsia="Calibri" w:hAnsi="TH SarabunPSK" w:cs="TH SarabunPSK"/>
                <w:sz w:val="32"/>
              </w:rPr>
            </w:pP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การนำเสนอและการอภิปรายผลการศึกษาบทความและข้อมูลตามหัวข้อที่มอบหมาย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การนำเสนอการสะท้อนคิด</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การสังเกตแบบมีส่วนร่วม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xml:space="preserve">. การประเมินผลในรูปแบบอื่นๆ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tc>
      </w:tr>
      <w:tr w:rsidR="00C94F44" w:rsidRPr="001F6C49" w:rsidTr="00CA51AA">
        <w:tc>
          <w:tcPr>
            <w:tcW w:w="9493" w:type="dxa"/>
            <w:gridSpan w:val="3"/>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sz w:val="32"/>
              </w:rPr>
            </w:pPr>
            <w:r w:rsidRPr="001F6C49">
              <w:rPr>
                <w:rFonts w:ascii="TH Sarabun New" w:eastAsia="Calibri" w:hAnsi="TH Sarabun New" w:cs="TH Sarabun New"/>
                <w:b/>
                <w:bCs/>
                <w:color w:val="000000"/>
                <w:sz w:val="32"/>
              </w:rPr>
              <w:t xml:space="preserve">PLO 2 </w:t>
            </w:r>
            <w:r w:rsidRPr="001F6C49">
              <w:rPr>
                <w:rFonts w:ascii="TH Sarabun New" w:eastAsia="Calibri" w:hAnsi="TH Sarabun New" w:cs="TH Sarabun New" w:hint="cs"/>
                <w:b/>
                <w:bCs/>
                <w:color w:val="000000"/>
                <w:sz w:val="32"/>
                <w:cs/>
              </w:rPr>
              <w:t>:</w:t>
            </w:r>
            <w:r w:rsidRPr="007D233E">
              <w:rPr>
                <w:rFonts w:ascii="TH Sarabun New" w:eastAsia="Calibri" w:hAnsi="TH Sarabun New" w:cs="TH Sarabun New" w:hint="cs"/>
                <w:b/>
                <w:bCs/>
                <w:color w:val="FF0000"/>
                <w:sz w:val="32"/>
                <w:cs/>
              </w:rPr>
              <w:t xml:space="preserve"> </w:t>
            </w:r>
            <w:r w:rsidRPr="003209C1">
              <w:rPr>
                <w:rFonts w:ascii="TH Sarabun New" w:eastAsia="Calibri" w:hAnsi="TH Sarabun New" w:cs="TH Sarabun New"/>
                <w:b/>
                <w:bCs/>
                <w:sz w:val="32"/>
                <w:cs/>
              </w:rPr>
              <w:t>เป็นผู้</w:t>
            </w:r>
            <w:r>
              <w:rPr>
                <w:rFonts w:ascii="TH Sarabun New" w:eastAsia="Calibri" w:hAnsi="TH Sarabun New" w:cs="TH Sarabun New" w:hint="cs"/>
                <w:b/>
                <w:bCs/>
                <w:sz w:val="32"/>
                <w:cs/>
              </w:rPr>
              <w:t>ที่</w:t>
            </w:r>
            <w:r w:rsidRPr="003209C1">
              <w:rPr>
                <w:rFonts w:ascii="TH Sarabun New" w:eastAsia="Calibri" w:hAnsi="TH Sarabun New" w:cs="TH Sarabun New" w:hint="cs"/>
                <w:b/>
                <w:bCs/>
                <w:sz w:val="32"/>
                <w:cs/>
              </w:rPr>
              <w:t>สามารถ</w:t>
            </w:r>
            <w:r w:rsidRPr="001F6C49">
              <w:rPr>
                <w:rFonts w:ascii="TH Sarabun New" w:eastAsia="Calibri" w:hAnsi="TH Sarabun New" w:cs="TH Sarabun New" w:hint="cs"/>
                <w:b/>
                <w:bCs/>
                <w:color w:val="000000"/>
                <w:sz w:val="32"/>
                <w:cs/>
              </w:rPr>
              <w:t>สื่อสารและใช้เทคโนโลยีได้อย่างมีประสิทธิภาพ</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2A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ใช้ภาษา เพื่อสื่อสารได้อย่างถูกต้องตามสถานการณ์และบริบทการใช้  (</w:t>
            </w:r>
            <w:r w:rsidRPr="001F6C49">
              <w:rPr>
                <w:rFonts w:ascii="TH SarabunPSK" w:eastAsia="Calibri" w:hAnsi="TH SarabunPSK" w:cs="TH SarabunPSK"/>
                <w:color w:val="000000"/>
                <w:sz w:val="32"/>
              </w:rPr>
              <w:t>2</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2</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การสอนแบบโครงงานเป็นฐาน</w:t>
            </w:r>
            <w:r w:rsidRPr="001F6C49">
              <w:rPr>
                <w:rFonts w:ascii="TH SarabunPSK" w:eastAsia="Calibri" w:hAnsi="TH SarabunPSK" w:cs="TH SarabunPSK"/>
                <w:sz w:val="32"/>
                <w:cs/>
              </w:rPr>
              <w:t xml:space="preserve"> (</w:t>
            </w:r>
            <w:r w:rsidRPr="001F6C49">
              <w:rPr>
                <w:rFonts w:ascii="TH SarabunPSK" w:eastAsia="Calibri" w:hAnsi="TH SarabunPSK" w:cs="TH SarabunPSK"/>
                <w:sz w:val="32"/>
              </w:rPr>
              <w:t>Project Based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การเรียนแบบร่วมมือ (</w:t>
            </w:r>
            <w:r w:rsidRPr="001F6C49">
              <w:rPr>
                <w:rFonts w:ascii="TH SarabunPSK" w:eastAsia="Calibri" w:hAnsi="TH SarabunPSK" w:cs="TH SarabunPSK"/>
                <w:sz w:val="32"/>
              </w:rPr>
              <w:t>Collaborative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จัดกิจกรรมการเรียนรู้ที่ส่งเสริมให้ผู้เรียนได้ใช้กระบวนการคิดเชิงออกแบบ (</w:t>
            </w:r>
            <w:r w:rsidRPr="001F6C49">
              <w:rPr>
                <w:rFonts w:ascii="TH SarabunPSK" w:eastAsia="Calibri" w:hAnsi="TH SarabunPSK" w:cs="TH SarabunPSK"/>
                <w:sz w:val="32"/>
              </w:rPr>
              <w:t>Design Thinking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การเรียนรู้ด้วยตนเองผ่านระบบออนไลน์/เทคโนโลยี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1</w:t>
            </w:r>
            <w:r w:rsidRPr="001F6C49">
              <w:rPr>
                <w:rFonts w:ascii="TH SarabunPSK" w:eastAsia="Calibri" w:hAnsi="TH SarabunPSK" w:cs="TH SarabunPSK"/>
                <w:sz w:val="32"/>
                <w:cs/>
              </w:rPr>
              <w:t xml:space="preserve">. ทดสอบย่อย สอบกลางภาค </w:t>
            </w:r>
            <w:r>
              <w:rPr>
                <w:rFonts w:ascii="TH SarabunPSK" w:eastAsia="Calibri" w:hAnsi="TH SarabunPSK" w:cs="TH SarabunPSK"/>
                <w:sz w:val="32"/>
                <w:cs/>
              </w:rPr>
              <w:br/>
            </w:r>
            <w:r w:rsidRPr="001F6C49">
              <w:rPr>
                <w:rFonts w:ascii="TH SarabunPSK" w:eastAsia="Calibri" w:hAnsi="TH SarabunPSK" w:cs="TH SarabunPSK"/>
                <w:sz w:val="32"/>
                <w:cs/>
              </w:rPr>
              <w:t xml:space="preserve">สอบปลายภาค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การนำเสนอและการอภิปรายผลการศึกษาบทความและข้อมูลตามหัวข้อที่มอบหมาย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ผลการปฏิบัติในงานหรือสถานะการณ์ที่มอบหมาย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การนำเสนอการสะท้อนคิด</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การสังเกตแบบมีส่วนร่วม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6</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7</w:t>
            </w:r>
            <w:r w:rsidRPr="001F6C49">
              <w:rPr>
                <w:rFonts w:ascii="TH SarabunPSK" w:eastAsia="Calibri" w:hAnsi="TH SarabunPSK" w:cs="TH SarabunPSK"/>
                <w:sz w:val="32"/>
                <w:cs/>
              </w:rPr>
              <w:t xml:space="preserve">. การประเมินผลในรูปแบบอื่นๆ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lastRenderedPageBreak/>
              <w:t xml:space="preserve">SubPLO 2B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เลือกใช้วิธีการและเครื่องมือสื่อสารได้เหมาะสม (</w:t>
            </w:r>
            <w:r w:rsidRPr="001F6C49">
              <w:rPr>
                <w:rFonts w:ascii="TH SarabunPSK" w:eastAsia="Calibri" w:hAnsi="TH SarabunPSK" w:cs="TH SarabunPSK"/>
                <w:color w:val="000000"/>
                <w:sz w:val="32"/>
              </w:rPr>
              <w:t>2</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4</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cs/>
              </w:rPr>
              <w:t xml:space="preserve">1. </w:t>
            </w:r>
            <w:r w:rsidRPr="001F6C49">
              <w:rPr>
                <w:rFonts w:ascii="TH SarabunPSK" w:eastAsia="Calibri" w:hAnsi="TH SarabunPSK" w:cs="TH SarabunPSK" w:hint="cs"/>
                <w:sz w:val="32"/>
                <w:cs/>
              </w:rPr>
              <w:t>การใช้</w:t>
            </w:r>
            <w:r w:rsidRPr="001F6C49">
              <w:rPr>
                <w:rFonts w:ascii="TH SarabunPSK" w:eastAsia="Calibri" w:hAnsi="TH SarabunPSK" w:cs="TH SarabunPSK"/>
                <w:sz w:val="32"/>
                <w:cs/>
              </w:rPr>
              <w:t>กรณีศึกษา</w:t>
            </w:r>
            <w:r w:rsidRPr="001F6C49">
              <w:rPr>
                <w:rFonts w:ascii="TH SarabunPSK" w:eastAsia="Calibri" w:hAnsi="TH SarabunPSK" w:cs="TH SarabunPSK" w:hint="cs"/>
                <w:sz w:val="32"/>
                <w:cs/>
              </w:rPr>
              <w:t xml:space="preserve"> อภิปรายกลุ่มย่อย และนำเสนอในชั้นเรียน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การใช้เทคโนโลยีที่หลากหลายจัดกิจกรรมการเรียนรู้</w:t>
            </w:r>
            <w:r w:rsidRPr="001F6C49">
              <w:rPr>
                <w:rFonts w:ascii="TH SarabunPSK" w:eastAsia="Calibri" w:hAnsi="TH SarabunPSK" w:cs="TH SarabunPSK"/>
                <w:sz w:val="32"/>
                <w:cs/>
              </w:rPr>
              <w:t xml:space="preserve">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การประเมินจากทักษะการสื่อสารและเทคนิคการนำเสนอ</w:t>
            </w:r>
            <w:r w:rsidRPr="001F6C49">
              <w:rPr>
                <w:rFonts w:ascii="TH SarabunPSK" w:eastAsia="Calibri" w:hAnsi="TH SarabunPSK" w:cs="TH SarabunPSK"/>
                <w:sz w:val="32"/>
                <w:cs/>
              </w:rPr>
              <w:t>ผลการศึกษาบทความและข้อมูลตามหัวข้อที่มอบหมาย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w:t>
            </w:r>
            <w:r w:rsidRPr="001F6C49">
              <w:rPr>
                <w:rFonts w:ascii="TH SarabunPSK" w:eastAsia="Calibri" w:hAnsi="TH SarabunPSK" w:cs="TH SarabunPSK" w:hint="cs"/>
                <w:sz w:val="32"/>
                <w:cs/>
              </w:rPr>
              <w:t>ประเมินการร่วมกิจกรรมโดยใช้อุปกรณ์ทางอิเล็กทรอนิกส์</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การสังเกตแบบมีส่วนร่วมในกิจกรรม</w:t>
            </w:r>
            <w:r w:rsidRPr="001F6C49">
              <w:rPr>
                <w:rFonts w:ascii="TH SarabunPSK" w:eastAsia="Calibri" w:hAnsi="TH SarabunPSK" w:cs="TH SarabunPSK" w:hint="cs"/>
                <w:sz w:val="32"/>
                <w:cs/>
              </w:rPr>
              <w:t>กลุ่ม</w:t>
            </w:r>
            <w:r w:rsidRPr="001F6C49">
              <w:rPr>
                <w:rFonts w:ascii="TH SarabunPSK" w:eastAsia="Calibri" w:hAnsi="TH SarabunPSK" w:cs="TH SarabunPSK"/>
                <w:sz w:val="32"/>
                <w:cs/>
              </w:rPr>
              <w:t>ตามที่ได้รับมอบหมาย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การประเมินผลในรูปแบบอื่นๆ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2C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สามารถติดตามความก้าวหน้า ใฝ่รู้ ทางวิชาการและเทคโนโลยีของสาขาวิชาที่ศึกษา (</w:t>
            </w:r>
            <w:r w:rsidRPr="001F6C49">
              <w:rPr>
                <w:rFonts w:ascii="TH SarabunPSK" w:eastAsia="Calibri" w:hAnsi="TH SarabunPSK" w:cs="TH SarabunPSK"/>
                <w:color w:val="000000"/>
                <w:sz w:val="32"/>
              </w:rPr>
              <w:t>1</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3</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วิเคราะห์</w:t>
            </w:r>
            <w:r w:rsidRPr="001F6C49">
              <w:rPr>
                <w:rFonts w:ascii="TH SarabunPSK" w:eastAsia="Calibri" w:hAnsi="TH SarabunPSK" w:cs="TH SarabunPSK"/>
                <w:sz w:val="32"/>
                <w:cs/>
              </w:rPr>
              <w:t>กรณีศึกษา</w:t>
            </w:r>
            <w:r w:rsidRPr="001F6C49">
              <w:rPr>
                <w:rFonts w:ascii="TH SarabunPSK" w:eastAsia="Calibri" w:hAnsi="TH SarabunPSK" w:cs="TH SarabunPSK" w:hint="cs"/>
                <w:sz w:val="32"/>
                <w:cs/>
              </w:rPr>
              <w:t xml:space="preserve"> ผ่านสื่อออนไลน์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มอบหมายงานให้</w:t>
            </w:r>
            <w:r w:rsidRPr="001F6C49">
              <w:rPr>
                <w:rFonts w:ascii="TH SarabunPSK" w:eastAsia="Calibri" w:hAnsi="TH SarabunPSK" w:cs="TH SarabunPSK"/>
                <w:sz w:val="32"/>
                <w:cs/>
              </w:rPr>
              <w:t>ค้นคว้าเพิ่มเติม จัดทำเป็นรายงาน และนำเสนอรายงานในชั้นเรียน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การสอนแบบสาธิต ฝึกปฏิบัติ ทดสอบ</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การมอบหมายให้ทำงานกลุ่ม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w:t>
            </w:r>
            <w:r w:rsidRPr="001F6C49">
              <w:rPr>
                <w:rFonts w:ascii="TH SarabunPSK" w:eastAsia="Calibri" w:hAnsi="TH SarabunPSK" w:cs="TH SarabunPSK" w:hint="cs"/>
                <w:sz w:val="32"/>
                <w:cs/>
              </w:rPr>
              <w:t xml:space="preserve"> การศึกษาดูงานนอกสถานที่</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7</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การศึกษาจากผู้รู้หรือประสบความสำเร็จ</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8</w:t>
            </w:r>
            <w:r w:rsidRPr="001F6C49">
              <w:rPr>
                <w:rFonts w:ascii="TH SarabunPSK" w:eastAsia="Calibri" w:hAnsi="TH SarabunPSK" w:cs="TH SarabunPSK"/>
                <w:sz w:val="32"/>
                <w:cs/>
              </w:rPr>
              <w:t>. การเรียนการสอนในรูปแบบอื่นๆ ที่</w:t>
            </w:r>
            <w:r w:rsidRPr="001F6C49">
              <w:rPr>
                <w:rFonts w:ascii="TH SarabunPSK" w:eastAsia="Calibri" w:hAnsi="TH SarabunPSK" w:cs="TH SarabunPSK" w:hint="cs"/>
                <w:sz w:val="32"/>
                <w:cs/>
              </w:rPr>
              <w:t>เ</w:t>
            </w:r>
            <w:r w:rsidRPr="001F6C49">
              <w:rPr>
                <w:rFonts w:ascii="TH SarabunPSK" w:eastAsia="Calibri" w:hAnsi="TH SarabunPSK" w:cs="TH SarabunPSK"/>
                <w:sz w:val="32"/>
                <w:cs/>
              </w:rPr>
              <w:t>หมาะสม</w:t>
            </w:r>
            <w:r w:rsidRPr="001F6C49">
              <w:rPr>
                <w:rFonts w:ascii="TH SarabunPSK" w:eastAsia="Calibri" w:hAnsi="TH SarabunPSK" w:cs="TH SarabunPSK" w:hint="cs"/>
                <w:sz w:val="32"/>
                <w:cs/>
              </w:rPr>
              <w:t>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ทดสอบย่อย สอบกลางภาค </w:t>
            </w:r>
            <w:r>
              <w:rPr>
                <w:rFonts w:ascii="TH SarabunPSK" w:eastAsia="Calibri" w:hAnsi="TH SarabunPSK" w:cs="TH SarabunPSK"/>
                <w:sz w:val="32"/>
                <w:cs/>
              </w:rPr>
              <w:br/>
            </w:r>
            <w:r w:rsidRPr="001F6C49">
              <w:rPr>
                <w:rFonts w:ascii="TH SarabunPSK" w:eastAsia="Calibri" w:hAnsi="TH SarabunPSK" w:cs="TH SarabunPSK"/>
                <w:sz w:val="32"/>
                <w:cs/>
              </w:rPr>
              <w:t xml:space="preserve">สอบปลายภาค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การนำเสนอ</w:t>
            </w:r>
            <w:r w:rsidRPr="001F6C49">
              <w:rPr>
                <w:rFonts w:ascii="TH SarabunPSK" w:eastAsia="Calibri" w:hAnsi="TH SarabunPSK" w:cs="TH SarabunPSK" w:hint="cs"/>
                <w:sz w:val="32"/>
                <w:cs/>
              </w:rPr>
              <w:t>การสะท้อนคิด</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การสังเกตแบบมีส่วนร่วม</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ผลการปฏิบัติในงานหรือสถานะการณ์ที่มอบหมาย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การนำเสนอและการอภิปรายผลการศึกษาบทความและข้อมูล</w:t>
            </w:r>
            <w:r w:rsidRPr="001F6C49">
              <w:rPr>
                <w:rFonts w:ascii="TH SarabunPSK" w:eastAsia="Calibri" w:hAnsi="TH SarabunPSK" w:cs="TH SarabunPSK" w:hint="cs"/>
                <w:sz w:val="32"/>
                <w:cs/>
              </w:rPr>
              <w:t>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การสรุปองค์ความรู้จากการศึกษาดูงาน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7</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6576A7"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8</w:t>
            </w:r>
            <w:r w:rsidRPr="001F6C49">
              <w:rPr>
                <w:rFonts w:ascii="TH SarabunPSK" w:eastAsia="Calibri" w:hAnsi="TH SarabunPSK" w:cs="TH SarabunPSK"/>
                <w:sz w:val="32"/>
                <w:cs/>
              </w:rPr>
              <w:t>. การ</w:t>
            </w:r>
            <w:r w:rsidRPr="001F6C49">
              <w:rPr>
                <w:rFonts w:ascii="TH SarabunPSK" w:eastAsia="Calibri" w:hAnsi="TH SarabunPSK" w:cs="TH SarabunPSK" w:hint="cs"/>
                <w:sz w:val="32"/>
                <w:cs/>
              </w:rPr>
              <w:t>ประเมินผล</w:t>
            </w:r>
            <w:r w:rsidRPr="001F6C49">
              <w:rPr>
                <w:rFonts w:ascii="TH SarabunPSK" w:eastAsia="Calibri" w:hAnsi="TH SarabunPSK" w:cs="TH SarabunPSK"/>
                <w:sz w:val="32"/>
                <w:cs/>
              </w:rPr>
              <w:t xml:space="preserve">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p w:rsidR="00C94F44" w:rsidRPr="001F6C49" w:rsidRDefault="00C94F44" w:rsidP="00CA51AA">
            <w:pPr>
              <w:autoSpaceDE w:val="0"/>
              <w:autoSpaceDN w:val="0"/>
              <w:adjustRightInd w:val="0"/>
              <w:rPr>
                <w:rFonts w:ascii="TH SarabunPSK" w:eastAsia="Calibri" w:hAnsi="TH SarabunPSK" w:cs="TH SarabunPSK"/>
                <w:sz w:val="32"/>
              </w:rPr>
            </w:pP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color w:val="000000"/>
                <w:sz w:val="32"/>
              </w:rPr>
            </w:pPr>
            <w:r w:rsidRPr="001F6C49">
              <w:rPr>
                <w:rFonts w:ascii="TH SarabunPSK" w:eastAsia="Calibri" w:hAnsi="TH SarabunPSK" w:cs="TH SarabunPSK"/>
                <w:b/>
                <w:bCs/>
                <w:color w:val="000000"/>
                <w:sz w:val="32"/>
              </w:rPr>
              <w:lastRenderedPageBreak/>
              <w:t xml:space="preserve">SubPLO 2D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สามารถบูรณาการความรู้ทางวิชาชีพกับความรู้ในศาสตร์อื่น ๆ</w:t>
            </w:r>
            <w:r w:rsidRPr="001F6C49">
              <w:rPr>
                <w:rFonts w:ascii="TH SarabunPSK" w:eastAsia="Calibri" w:hAnsi="TH SarabunPSK" w:cs="TH SarabunPSK"/>
                <w:b/>
                <w:bCs/>
                <w:color w:val="000000"/>
                <w:sz w:val="32"/>
                <w:cs/>
              </w:rPr>
              <w:t xml:space="preserve"> </w:t>
            </w:r>
            <w:r w:rsidRPr="001F6C49">
              <w:rPr>
                <w:rFonts w:ascii="TH SarabunPSK" w:eastAsia="Calibri" w:hAnsi="TH SarabunPSK" w:cs="TH SarabunPSK"/>
                <w:color w:val="000000"/>
                <w:sz w:val="32"/>
                <w:cs/>
              </w:rPr>
              <w:t>ที่เกี่ยวข้อง (</w:t>
            </w:r>
            <w:r w:rsidRPr="001F6C49">
              <w:rPr>
                <w:rFonts w:ascii="TH SarabunPSK" w:eastAsia="Calibri" w:hAnsi="TH SarabunPSK" w:cs="TH SarabunPSK"/>
                <w:color w:val="000000"/>
                <w:sz w:val="32"/>
              </w:rPr>
              <w:t>1</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4</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วิเคราะห์กรณีศึกษา</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การเรียนแบบร่วมมือ (</w:t>
            </w:r>
            <w:r w:rsidRPr="001F6C49">
              <w:rPr>
                <w:rFonts w:ascii="TH SarabunPSK" w:eastAsia="Calibri" w:hAnsi="TH SarabunPSK" w:cs="TH SarabunPSK"/>
                <w:sz w:val="32"/>
              </w:rPr>
              <w:t>Collaborative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การสอนแบบโครงงานเป็นฐาน</w:t>
            </w:r>
            <w:r w:rsidRPr="001F6C49">
              <w:rPr>
                <w:rFonts w:ascii="TH SarabunPSK" w:eastAsia="Calibri" w:hAnsi="TH SarabunPSK" w:cs="TH SarabunPSK"/>
                <w:sz w:val="32"/>
                <w:cs/>
              </w:rPr>
              <w:t xml:space="preserve"> (</w:t>
            </w:r>
            <w:r w:rsidRPr="001F6C49">
              <w:rPr>
                <w:rFonts w:ascii="TH SarabunPSK" w:eastAsia="Calibri" w:hAnsi="TH SarabunPSK" w:cs="TH SarabunPSK"/>
                <w:sz w:val="32"/>
              </w:rPr>
              <w:t>Project Based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จัดกิจกรรมการเรียนรู้ที่ส่งเสริมให้ผู้เรียนได้ใช้กระบวนการคิดเชิงออกแบบ (</w:t>
            </w:r>
            <w:r w:rsidRPr="001F6C49">
              <w:rPr>
                <w:rFonts w:ascii="TH SarabunPSK" w:eastAsia="Calibri" w:hAnsi="TH SarabunPSK" w:cs="TH SarabunPSK"/>
                <w:sz w:val="32"/>
              </w:rPr>
              <w:t>Design Thinking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การนำเสนอและการอภิปรายผลการศึกษาบทความและข้อมูลตามหัวข้อที่มอบหมาย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การนำเสนอการสะท้อนคิด</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การสังเกตแบบมีส่วนร่วม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การประเมินผลในรูปแบบอื่นๆ 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2E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มีทักษะในการปฏิบัติจากการประยุกต์ความรู้ และมีความคิดริเริ่มสร้างสรรค์ ทั้งทางด้านวิชาการหรือวิชาชีพ (</w:t>
            </w:r>
            <w:r w:rsidRPr="001F6C49">
              <w:rPr>
                <w:rFonts w:ascii="TH SarabunPSK" w:eastAsia="Calibri" w:hAnsi="TH SarabunPSK" w:cs="TH SarabunPSK"/>
                <w:color w:val="000000"/>
                <w:sz w:val="32"/>
              </w:rPr>
              <w:t>2</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1</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วิเคราะห์กรณีศึกษา</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การสอนแบบสาธิต ฝึกปฏิบัติ</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การสอนแบบโครงงานเป็นฐาน</w:t>
            </w:r>
            <w:r w:rsidRPr="001F6C49">
              <w:rPr>
                <w:rFonts w:ascii="TH SarabunPSK" w:eastAsia="Calibri" w:hAnsi="TH SarabunPSK" w:cs="TH SarabunPSK"/>
                <w:sz w:val="32"/>
                <w:cs/>
              </w:rPr>
              <w:t xml:space="preserve"> (</w:t>
            </w:r>
            <w:r w:rsidRPr="001F6C49">
              <w:rPr>
                <w:rFonts w:ascii="TH SarabunPSK" w:eastAsia="Calibri" w:hAnsi="TH SarabunPSK" w:cs="TH SarabunPSK"/>
                <w:sz w:val="32"/>
              </w:rPr>
              <w:t>Project Based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การเรียนแบบร่วมมือ (</w:t>
            </w:r>
            <w:r w:rsidRPr="001F6C49">
              <w:rPr>
                <w:rFonts w:ascii="TH SarabunPSK" w:eastAsia="Calibri" w:hAnsi="TH SarabunPSK" w:cs="TH SarabunPSK"/>
                <w:sz w:val="32"/>
              </w:rPr>
              <w:t>Collaborative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จัดกิจกรรมการเรียนรู้ที่ส่งเสริมให้ผู้เรียนได้ใช้กระบวนการคิดเชิงออกแบบ (</w:t>
            </w:r>
            <w:r w:rsidRPr="001F6C49">
              <w:rPr>
                <w:rFonts w:ascii="TH SarabunPSK" w:eastAsia="Calibri" w:hAnsi="TH SarabunPSK" w:cs="TH SarabunPSK"/>
                <w:sz w:val="32"/>
              </w:rPr>
              <w:t>Design Thinking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7</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การนำเสนอและการอภิปรายผลการศึกษาบทความและข้อมูลตามหัวข้อที่มอบหมาย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ผลการปฏิบัติในงานหรือสถานะการณ์ที่มอบหมาย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การนำเสนอการสะท้อนคิด</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การสังเกตแบบมีส่วนร่วม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xml:space="preserve">. การประเมินผลในรูปแบบอื่นๆ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2F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มีทักษะ ความเข้าใจและใช้เทคโนโลยีดิจิทัลที่ส่งเสริมการเรียนรู้ (</w:t>
            </w:r>
            <w:r w:rsidRPr="001F6C49">
              <w:rPr>
                <w:rFonts w:ascii="TH SarabunPSK" w:eastAsia="Calibri" w:hAnsi="TH SarabunPSK" w:cs="TH SarabunPSK"/>
                <w:color w:val="000000"/>
                <w:sz w:val="32"/>
              </w:rPr>
              <w:t>2</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3</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 xml:space="preserve">การสอนแบบห้องเรียนกลับด้าน </w:t>
            </w:r>
            <w:r w:rsidRPr="001F6C49">
              <w:rPr>
                <w:rFonts w:ascii="TH SarabunPSK" w:eastAsia="Calibri" w:hAnsi="TH SarabunPSK" w:cs="TH SarabunPSK"/>
                <w:sz w:val="32"/>
                <w:cs/>
              </w:rPr>
              <w:t>(</w:t>
            </w:r>
            <w:r w:rsidRPr="001F6C49">
              <w:rPr>
                <w:rFonts w:ascii="TH SarabunPSK" w:eastAsia="Calibri" w:hAnsi="TH SarabunPSK" w:cs="TH SarabunPSK"/>
                <w:sz w:val="32"/>
              </w:rPr>
              <w:t>Flipped Classroom</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มอบหมายงานให้ค้นคว้าเพิ่มเติม จัดทำเป็นรายงาน และนำเสนอรายงานในชั้นเรียน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3</w:t>
            </w:r>
            <w:r w:rsidRPr="001F6C49">
              <w:rPr>
                <w:rFonts w:ascii="TH SarabunPSK" w:eastAsia="Calibri" w:hAnsi="TH SarabunPSK" w:cs="TH SarabunPSK"/>
                <w:sz w:val="32"/>
                <w:cs/>
              </w:rPr>
              <w:t>. การเรียนรู้ด้วยตนเอง (</w:t>
            </w:r>
            <w:r w:rsidRPr="001F6C49">
              <w:rPr>
                <w:rFonts w:ascii="TH SarabunPSK" w:eastAsia="Calibri" w:hAnsi="TH SarabunPSK" w:cs="TH SarabunPSK"/>
                <w:sz w:val="32"/>
              </w:rPr>
              <w:t>Self</w:t>
            </w:r>
            <w:r w:rsidRPr="001F6C49">
              <w:rPr>
                <w:rFonts w:ascii="TH SarabunPSK" w:eastAsia="Calibri" w:hAnsi="TH SarabunPSK" w:cs="TH SarabunPSK"/>
                <w:sz w:val="32"/>
                <w:cs/>
              </w:rPr>
              <w:t>-</w:t>
            </w:r>
            <w:r w:rsidRPr="001F6C49">
              <w:rPr>
                <w:rFonts w:ascii="TH SarabunPSK" w:eastAsia="Calibri" w:hAnsi="TH SarabunPSK" w:cs="TH SarabunPSK"/>
                <w:sz w:val="32"/>
              </w:rPr>
              <w:t>Directed Learning</w:t>
            </w:r>
            <w:r w:rsidRPr="001F6C49">
              <w:rPr>
                <w:rFonts w:ascii="TH SarabunPSK" w:eastAsia="Calibri" w:hAnsi="TH SarabunPSK" w:cs="TH SarabunPSK"/>
                <w:sz w:val="32"/>
                <w:cs/>
              </w:rPr>
              <w:t>) ผ่านระบบออนไลน์/เทคโนโลยี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การเรียนแบบร่วมมือ (</w:t>
            </w:r>
            <w:r w:rsidRPr="001F6C49">
              <w:rPr>
                <w:rFonts w:ascii="TH SarabunPSK" w:eastAsia="Calibri" w:hAnsi="TH SarabunPSK" w:cs="TH SarabunPSK"/>
                <w:sz w:val="32"/>
              </w:rPr>
              <w:t>Collaborative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จัดกิจกรรมการเรียนรู้ที่ส่งเสริมให้ผู้เรียนได้ใช้กระบวนการคิดเชิงออกแบบ (</w:t>
            </w:r>
            <w:r w:rsidRPr="001F6C49">
              <w:rPr>
                <w:rFonts w:ascii="TH SarabunPSK" w:eastAsia="Calibri" w:hAnsi="TH SarabunPSK" w:cs="TH SarabunPSK"/>
                <w:sz w:val="32"/>
              </w:rPr>
              <w:t>Design Thinking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7</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1</w:t>
            </w:r>
            <w:r w:rsidRPr="001F6C49">
              <w:rPr>
                <w:rFonts w:ascii="TH SarabunPSK" w:eastAsia="Calibri" w:hAnsi="TH SarabunPSK" w:cs="TH SarabunPSK"/>
                <w:sz w:val="32"/>
                <w:cs/>
              </w:rPr>
              <w:t xml:space="preserve">. ทดสอบย่อย สอบกลางภาค </w:t>
            </w:r>
            <w:r>
              <w:rPr>
                <w:rFonts w:ascii="TH SarabunPSK" w:eastAsia="Calibri" w:hAnsi="TH SarabunPSK" w:cs="TH SarabunPSK"/>
                <w:sz w:val="32"/>
                <w:cs/>
              </w:rPr>
              <w:br/>
            </w:r>
            <w:r w:rsidRPr="001F6C49">
              <w:rPr>
                <w:rFonts w:ascii="TH SarabunPSK" w:eastAsia="Calibri" w:hAnsi="TH SarabunPSK" w:cs="TH SarabunPSK"/>
                <w:sz w:val="32"/>
                <w:cs/>
              </w:rPr>
              <w:t xml:space="preserve">สอบปลายภาค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การนำเสนอและการอภิปรายผลการศึกษาบทความและข้อมูลตามหัวข้อที่มอบหมาย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การนำเสนอการสะท้อนคิด</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lastRenderedPageBreak/>
              <w:t>4</w:t>
            </w:r>
            <w:r w:rsidRPr="001F6C49">
              <w:rPr>
                <w:rFonts w:ascii="TH SarabunPSK" w:eastAsia="Calibri" w:hAnsi="TH SarabunPSK" w:cs="TH SarabunPSK"/>
                <w:sz w:val="32"/>
                <w:cs/>
              </w:rPr>
              <w:t>. การสังเกตแบบมีส่วนร่วม</w:t>
            </w:r>
            <w:r w:rsidRPr="001F6C49">
              <w:rPr>
                <w:rFonts w:ascii="TH SarabunPSK" w:eastAsia="Calibri" w:hAnsi="TH SarabunPSK" w:cs="TH SarabunPSK" w:hint="cs"/>
                <w:sz w:val="32"/>
                <w:cs/>
              </w:rPr>
              <w:t>ในกิจกรรมตามที่ได้รับมอบหมาย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xml:space="preserve">. การประเมินผลในรูปแบบอื่นๆ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lastRenderedPageBreak/>
              <w:t xml:space="preserve">SubPLO 2G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สืบค้น ตรวจสอบ วิเคราะห์ แยกแยะข้อมูลสื่อได้อย่างมีประสิทธิภาพ และประยุกต์ใช้เทคโนโลยีเพื่อแก้ไขปัญหาอย่างเหมาะสม (</w:t>
            </w:r>
            <w:r w:rsidRPr="001F6C49">
              <w:rPr>
                <w:rFonts w:ascii="TH SarabunPSK" w:eastAsia="Calibri" w:hAnsi="TH SarabunPSK" w:cs="TH SarabunPSK"/>
                <w:color w:val="000000"/>
                <w:sz w:val="32"/>
              </w:rPr>
              <w:t>2</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5</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มอบหมายงานให้ค้นคว้าเพิ่มเติม จัดทำเป็นรายงาน และนำเสนอรายงานในชั้นเรียน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การเรียนรู้ด้วยตนเอง (</w:t>
            </w:r>
            <w:r w:rsidRPr="001F6C49">
              <w:rPr>
                <w:rFonts w:ascii="TH SarabunPSK" w:eastAsia="Calibri" w:hAnsi="TH SarabunPSK" w:cs="TH SarabunPSK"/>
                <w:sz w:val="32"/>
              </w:rPr>
              <w:t>Self</w:t>
            </w:r>
            <w:r w:rsidRPr="001F6C49">
              <w:rPr>
                <w:rFonts w:ascii="TH SarabunPSK" w:eastAsia="Calibri" w:hAnsi="TH SarabunPSK" w:cs="TH SarabunPSK"/>
                <w:sz w:val="32"/>
                <w:cs/>
              </w:rPr>
              <w:t>-</w:t>
            </w:r>
            <w:r w:rsidRPr="001F6C49">
              <w:rPr>
                <w:rFonts w:ascii="TH SarabunPSK" w:eastAsia="Calibri" w:hAnsi="TH SarabunPSK" w:cs="TH SarabunPSK"/>
                <w:sz w:val="32"/>
              </w:rPr>
              <w:t>Directed Learning</w:t>
            </w:r>
            <w:r w:rsidRPr="001F6C49">
              <w:rPr>
                <w:rFonts w:ascii="TH SarabunPSK" w:eastAsia="Calibri" w:hAnsi="TH SarabunPSK" w:cs="TH SarabunPSK"/>
                <w:sz w:val="32"/>
                <w:cs/>
              </w:rPr>
              <w:t>) ผ่านระบบออนไลน์/เทคโนโลยี</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การเรียนรู้แบบสืบเสาะ (</w:t>
            </w:r>
            <w:r w:rsidRPr="001F6C49">
              <w:rPr>
                <w:rFonts w:ascii="TH SarabunPSK" w:eastAsia="Calibri" w:hAnsi="TH SarabunPSK" w:cs="TH SarabunPSK"/>
                <w:sz w:val="32"/>
              </w:rPr>
              <w:t>Inquiry</w:t>
            </w:r>
            <w:r w:rsidRPr="001F6C49">
              <w:rPr>
                <w:rFonts w:ascii="TH SarabunPSK" w:eastAsia="Calibri" w:hAnsi="TH SarabunPSK" w:cs="TH SarabunPSK"/>
                <w:sz w:val="32"/>
                <w:cs/>
              </w:rPr>
              <w:t>-</w:t>
            </w:r>
            <w:r w:rsidRPr="001F6C49">
              <w:rPr>
                <w:rFonts w:ascii="TH SarabunPSK" w:eastAsia="Calibri" w:hAnsi="TH SarabunPSK" w:cs="TH SarabunPSK"/>
                <w:sz w:val="32"/>
              </w:rPr>
              <w:t>Based Learning</w:t>
            </w:r>
            <w:r w:rsidRPr="001F6C49">
              <w:rPr>
                <w:rFonts w:ascii="TH SarabunPSK" w:eastAsia="Calibri" w:hAnsi="TH SarabunPSK" w:cs="TH SarabunPSK" w:hint="cs"/>
                <w:sz w:val="32"/>
                <w:cs/>
              </w:rPr>
              <w:t>)</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 xml:space="preserve">จัดการเรียนรู้ที่ส่งเสริมการคิดวิเคราะห์ ได้แก่ การคิดเชิงตรรกะ การอภิปรายกลุ่ม การสาธิต </w:t>
            </w:r>
            <w:r>
              <w:rPr>
                <w:rFonts w:ascii="TH SarabunPSK" w:eastAsia="Calibri" w:hAnsi="TH SarabunPSK" w:cs="TH SarabunPSK"/>
                <w:sz w:val="32"/>
                <w:cs/>
              </w:rPr>
              <w:br/>
            </w:r>
            <w:r w:rsidRPr="001F6C49">
              <w:rPr>
                <w:rFonts w:ascii="TH SarabunPSK" w:eastAsia="Calibri" w:hAnsi="TH SarabunPSK" w:cs="TH SarabunPSK" w:hint="cs"/>
                <w:sz w:val="32"/>
                <w:cs/>
              </w:rPr>
              <w:t>การทดลองและสรุปผล อย่างมีหลักการ น่าเชื่อถือและอ้างอิงได้</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sz w:val="32"/>
                <w:cs/>
              </w:rPr>
              <w:t>)</w:t>
            </w:r>
          </w:p>
          <w:p w:rsidR="00E26E78" w:rsidRDefault="00C94F44" w:rsidP="00510913">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p w:rsidR="00A5576D" w:rsidRDefault="00A5576D" w:rsidP="00510913">
            <w:pPr>
              <w:autoSpaceDE w:val="0"/>
              <w:autoSpaceDN w:val="0"/>
              <w:adjustRightInd w:val="0"/>
              <w:rPr>
                <w:rFonts w:ascii="TH SarabunPSK" w:eastAsia="Calibri" w:hAnsi="TH SarabunPSK" w:cs="TH SarabunPSK"/>
                <w:sz w:val="32"/>
              </w:rPr>
            </w:pPr>
          </w:p>
          <w:p w:rsidR="00A5576D" w:rsidRPr="001F6C49" w:rsidRDefault="00A5576D" w:rsidP="00510913">
            <w:pPr>
              <w:autoSpaceDE w:val="0"/>
              <w:autoSpaceDN w:val="0"/>
              <w:adjustRightInd w:val="0"/>
              <w:rPr>
                <w:rFonts w:ascii="TH SarabunPSK" w:eastAsia="Calibri" w:hAnsi="TH SarabunPSK" w:cs="TH SarabunPSK"/>
                <w:sz w:val="32"/>
              </w:rPr>
            </w:pP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ประเมินจากข้อมูลใน</w:t>
            </w:r>
            <w:r w:rsidRPr="001F6C49">
              <w:rPr>
                <w:rFonts w:ascii="TH SarabunPSK" w:eastAsia="Calibri" w:hAnsi="TH SarabunPSK" w:cs="TH SarabunPSK"/>
                <w:sz w:val="32"/>
                <w:cs/>
              </w:rPr>
              <w:t>การนำเสนอและการอภิปรายผลการศึกษาบทความและข้อมูลตามหัวข้อที่มอบหมาย</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การสังเกตแบบมีส่วนร่วม</w:t>
            </w:r>
            <w:r w:rsidRPr="001F6C49">
              <w:rPr>
                <w:rFonts w:ascii="TH SarabunPSK" w:eastAsia="Calibri" w:hAnsi="TH SarabunPSK" w:cs="TH SarabunPSK" w:hint="cs"/>
                <w:sz w:val="32"/>
                <w:cs/>
              </w:rPr>
              <w:t>ในกิจกรรมตามที่ได้รับมอบหมาย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การประเมินผลในรูปแบบอื่นๆ ที่เหมาะสมกับบริบทของเนื้อหา</w:t>
            </w:r>
          </w:p>
        </w:tc>
      </w:tr>
      <w:tr w:rsidR="00C94F44" w:rsidRPr="001F6C49" w:rsidTr="00CA51AA">
        <w:tc>
          <w:tcPr>
            <w:tcW w:w="9493" w:type="dxa"/>
            <w:gridSpan w:val="3"/>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ind w:left="873" w:hanging="873"/>
              <w:rPr>
                <w:rFonts w:ascii="TH SarabunPSK" w:eastAsia="Calibri" w:hAnsi="TH SarabunPSK" w:cs="TH SarabunPSK"/>
                <w:b/>
                <w:bCs/>
                <w:sz w:val="32"/>
              </w:rPr>
            </w:pPr>
            <w:r w:rsidRPr="001F6C49">
              <w:rPr>
                <w:rFonts w:ascii="TH Sarabun New" w:eastAsia="Calibri" w:hAnsi="TH Sarabun New" w:cs="TH Sarabun New"/>
                <w:b/>
                <w:bCs/>
                <w:color w:val="000000"/>
                <w:sz w:val="32"/>
              </w:rPr>
              <w:lastRenderedPageBreak/>
              <w:t xml:space="preserve">PLO 3 </w:t>
            </w:r>
            <w:r w:rsidRPr="001F6C49">
              <w:rPr>
                <w:rFonts w:ascii="TH Sarabun New" w:eastAsia="Calibri" w:hAnsi="TH Sarabun New" w:cs="TH Sarabun New" w:hint="cs"/>
                <w:b/>
                <w:bCs/>
                <w:color w:val="000000"/>
                <w:sz w:val="32"/>
                <w:cs/>
              </w:rPr>
              <w:t>: เป็นผู้มีคุณธรรม จริยธรรม จิตสาธารณะ รับผิดชอบต่อตนเอง สังคม และสิ่งแวดล้อม ยึดมั่นในอุดมการณ์ที่ถูกต้อง</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3A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มีความตระหนักในคุณค่าของคุณธรรม จริยธรรม (</w:t>
            </w:r>
            <w:r w:rsidRPr="001F6C49">
              <w:rPr>
                <w:rFonts w:ascii="TH SarabunPSK" w:eastAsia="Calibri" w:hAnsi="TH SarabunPSK" w:cs="TH SarabunPSK"/>
                <w:color w:val="000000"/>
                <w:sz w:val="32"/>
              </w:rPr>
              <w:t>3</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1</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สอดแทรกและส่งเสริมด้าน คุณธรรม จริยธรรมระหว่างการเรียนการสอน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ปลูกฝังให้มีระเบียบวินัย โดยเน้นการเข้าชั้นเรียนให้ตรงเวลา</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ใช้กิจกรรมในการปลูกฝังความรับผิดชอบต่อสังคมและสิ่งแวดล้อม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การศึกษาจากแบบอย่าง (</w:t>
            </w:r>
            <w:r w:rsidRPr="001F6C49">
              <w:rPr>
                <w:rFonts w:ascii="TH SarabunPSK" w:eastAsia="Calibri" w:hAnsi="TH SarabunPSK" w:cs="TH SarabunPSK"/>
                <w:sz w:val="32"/>
              </w:rPr>
              <w:t>Role Model</w:t>
            </w:r>
            <w:r w:rsidRPr="001F6C49">
              <w:rPr>
                <w:rFonts w:ascii="TH SarabunPSK" w:eastAsia="Calibri" w:hAnsi="TH SarabunPSK" w:cs="TH SarabunPSK" w:hint="cs"/>
                <w:sz w:val="32"/>
                <w:cs/>
              </w:rPr>
              <w:t xml:space="preserve">) ด้านต่างๆ </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cs/>
              </w:rPr>
              <w:t>1. การตรงเวลาของนักศึกษาในการเข้าชั้นเรียน การส่งงานตามกำหนดระยะเวลาที่มอบหมาย และการเข้าร่วมกิจกรรม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cs/>
              </w:rPr>
              <w:t>2. ความมีวินัย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cs/>
              </w:rPr>
              <w:t>3. ความรับผิดชอบในงานที่ได้รับมอบหมาย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cs/>
              </w:rPr>
              <w:t>4. ความซื่อสัตย์สุจริตในการสอบ</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xml:space="preserve">. การประเมินผลในรูปแบบอื่นๆ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3B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มีวินัย ขยัน อดทน ตรงต่อเวลา และความรับผิดชอบต่อตนเอง สังคม และสิ่งแวดล้อม (</w:t>
            </w:r>
            <w:r w:rsidRPr="001F6C49">
              <w:rPr>
                <w:rFonts w:ascii="TH SarabunPSK" w:eastAsia="Calibri" w:hAnsi="TH SarabunPSK" w:cs="TH SarabunPSK"/>
                <w:color w:val="000000"/>
                <w:sz w:val="32"/>
              </w:rPr>
              <w:t>3</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3</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สอดแทรกและส่งเสริมด้านคุณธรรม จริยธรรมระหว่างการเรียนการสอน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ให้วิเคราะห์กรณีศึกษาเกี่ยวกับประเด็นทางจริยธรรม </w:t>
            </w:r>
            <w:r w:rsidRPr="001F6C49">
              <w:rPr>
                <w:rFonts w:ascii="TH SarabunPSK" w:eastAsia="Calibri" w:hAnsi="TH SarabunPSK" w:cs="TH SarabunPSK" w:hint="cs"/>
                <w:sz w:val="32"/>
                <w:cs/>
              </w:rPr>
              <w:t>ค่านิยม คุณลักษณะที่พึงประสงค์ สภาพ</w:t>
            </w:r>
            <w:r w:rsidRPr="001F6C49">
              <w:rPr>
                <w:rFonts w:ascii="TH SarabunPSK" w:eastAsia="Calibri" w:hAnsi="TH SarabunPSK" w:cs="TH SarabunPSK"/>
                <w:sz w:val="32"/>
                <w:cs/>
              </w:rPr>
              <w:t>สังคม และสิ่งแวดล้อม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อภิปรายกลุ่ม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ฝึก</w:t>
            </w:r>
            <w:r w:rsidRPr="001F6C49">
              <w:rPr>
                <w:rFonts w:ascii="TH SarabunPSK" w:eastAsia="Calibri" w:hAnsi="TH SarabunPSK" w:cs="TH SarabunPSK"/>
                <w:sz w:val="32"/>
                <w:cs/>
              </w:rPr>
              <w:t>ให้มีความรับผิดชอบในงานที่มอบหมาย และมีความซื่อสัตย์ในการสอบ</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ประเมินจาก</w:t>
            </w:r>
            <w:r w:rsidRPr="001F6C49">
              <w:rPr>
                <w:rFonts w:ascii="TH SarabunPSK" w:eastAsia="Calibri" w:hAnsi="TH SarabunPSK" w:cs="TH SarabunPSK"/>
                <w:sz w:val="32"/>
                <w:cs/>
              </w:rPr>
              <w:t>พฤติกรรมการเข้าเรียน และส่งงานที่ได้รับมอบหมายตามขอบเขตที่ให้และตรงเวลา</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ประเมินจาก</w:t>
            </w:r>
            <w:r w:rsidRPr="001F6C49">
              <w:rPr>
                <w:rFonts w:ascii="TH SarabunPSK" w:eastAsia="Calibri" w:hAnsi="TH SarabunPSK" w:cs="TH SarabunPSK"/>
                <w:sz w:val="32"/>
                <w:cs/>
              </w:rPr>
              <w:t>มีการอ้างอิงเอกสารที่ได้นำมาทำรายงาน อย่างถูกต้องและเหมาะสม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ประเมินจากความซื่อสัตย์ใน</w:t>
            </w:r>
            <w:r w:rsidRPr="001F6C49">
              <w:rPr>
                <w:rFonts w:ascii="TH SarabunPSK" w:eastAsia="Calibri" w:hAnsi="TH SarabunPSK" w:cs="TH SarabunPSK"/>
                <w:sz w:val="32"/>
                <w:cs/>
              </w:rPr>
              <w:t>การ</w:t>
            </w:r>
            <w:r w:rsidRPr="001F6C49">
              <w:rPr>
                <w:rFonts w:ascii="TH SarabunPSK" w:eastAsia="Calibri" w:hAnsi="TH SarabunPSK" w:cs="TH SarabunPSK" w:hint="cs"/>
                <w:sz w:val="32"/>
                <w:cs/>
              </w:rPr>
              <w:t>ทำกิจกรรมและการสอบ</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xml:space="preserve">. การประเมินผลในรูปแบบอื่นๆ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3C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มีความเคารพในคุณค่าและศักดิ์ศรีของความเป็นมนุษย์ (</w:t>
            </w:r>
            <w:r w:rsidRPr="001F6C49">
              <w:rPr>
                <w:rFonts w:ascii="TH SarabunPSK" w:eastAsia="Calibri" w:hAnsi="TH SarabunPSK" w:cs="TH SarabunPSK"/>
                <w:color w:val="000000"/>
                <w:sz w:val="32"/>
              </w:rPr>
              <w:t>3</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5</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สอดแทรกและส่งเสริมด้านคุณธรรมจริยธรรมระหว่างการเรียนการสอน</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2</w:t>
            </w:r>
            <w:r w:rsidRPr="001F6C49">
              <w:rPr>
                <w:rFonts w:ascii="TH SarabunPSK" w:eastAsia="Calibri" w:hAnsi="TH SarabunPSK" w:cs="TH SarabunPSK"/>
                <w:sz w:val="32"/>
                <w:cs/>
              </w:rPr>
              <w:t>. ปลูกฝัง</w:t>
            </w:r>
            <w:r w:rsidRPr="001F6C49">
              <w:rPr>
                <w:rFonts w:ascii="TH SarabunPSK" w:eastAsia="Calibri" w:hAnsi="TH SarabunPSK" w:cs="TH SarabunPSK" w:hint="cs"/>
                <w:sz w:val="32"/>
                <w:cs/>
              </w:rPr>
              <w:t>การ</w:t>
            </w:r>
            <w:r w:rsidRPr="001F6C49">
              <w:rPr>
                <w:rFonts w:ascii="TH SarabunPSK" w:eastAsia="Calibri" w:hAnsi="TH SarabunPSK" w:cs="TH SarabunPSK"/>
                <w:sz w:val="32"/>
                <w:cs/>
              </w:rPr>
              <w:t>เคารพในคุณค่าและศักดิ์ศรีของความเป็นมนุษย์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ใช้กิจกรรมในการปลูกฝังความรับผิดชอบต่อสังคม</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การแสดงออกและการมีส่วนร่วม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สังเกตจาก</w:t>
            </w:r>
            <w:r w:rsidRPr="001F6C49">
              <w:rPr>
                <w:rFonts w:ascii="TH SarabunPSK" w:eastAsia="Calibri" w:hAnsi="TH SarabunPSK" w:cs="TH SarabunPSK"/>
                <w:sz w:val="32"/>
                <w:cs/>
              </w:rPr>
              <w:t>การรับฟังความคิดเห็นจากอาจารย์ผู้สอนและกลุ่มนักศึกษาในชั้นเรียน</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3D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มีมนุษย์สัมพันธ์และมารยาทสังคมที่ดี (</w:t>
            </w:r>
            <w:r w:rsidRPr="001F6C49">
              <w:rPr>
                <w:rFonts w:ascii="TH SarabunPSK" w:eastAsia="Calibri" w:hAnsi="TH SarabunPSK" w:cs="TH SarabunPSK"/>
                <w:color w:val="000000"/>
                <w:sz w:val="32"/>
              </w:rPr>
              <w:t>4</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1</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การสอนแบบกิจกรรมกลุ่ม ทั้งในและนอกชั้นเรียน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การศึกษาสถานการณ์จำลอง และการทำงานเป็นทีม </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lastRenderedPageBreak/>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ฝึกปฏิบัติมารยาทการอยู่ร่วมกันในสังคม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การสอนแบบเชิงรุก (</w:t>
            </w:r>
            <w:r w:rsidRPr="001F6C49">
              <w:rPr>
                <w:rFonts w:ascii="TH SarabunPSK" w:eastAsia="Calibri" w:hAnsi="TH SarabunPSK" w:cs="TH SarabunPSK"/>
                <w:sz w:val="32"/>
              </w:rPr>
              <w:t>Active Learning</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การเรียนแบบร่วมมือ (</w:t>
            </w:r>
            <w:r w:rsidRPr="001F6C49">
              <w:rPr>
                <w:rFonts w:ascii="TH SarabunPSK" w:eastAsia="Calibri" w:hAnsi="TH SarabunPSK" w:cs="TH SarabunPSK"/>
                <w:sz w:val="32"/>
              </w:rPr>
              <w:t>Collaborative Learning</w:t>
            </w:r>
            <w:r w:rsidRPr="001F6C49">
              <w:rPr>
                <w:rFonts w:ascii="TH SarabunPSK" w:eastAsia="Calibri" w:hAnsi="TH SarabunPSK" w:cs="TH SarabunPSK"/>
                <w:sz w:val="32"/>
                <w:cs/>
              </w:rPr>
              <w:t>)</w:t>
            </w:r>
          </w:p>
          <w:p w:rsidR="00C94F44" w:rsidRPr="001F6C49" w:rsidRDefault="00C94F44" w:rsidP="00510913">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6</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1</w:t>
            </w:r>
            <w:r w:rsidRPr="001F6C49">
              <w:rPr>
                <w:rFonts w:ascii="TH SarabunPSK" w:eastAsia="Calibri" w:hAnsi="TH SarabunPSK" w:cs="TH SarabunPSK"/>
                <w:sz w:val="32"/>
                <w:cs/>
              </w:rPr>
              <w:t>. สังเกตความสนใจ ความตั้งใจ และการมีส่วนร่วมในชั้นเรียน</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การแสดงความคิดเห็นและอภิปราย </w:t>
            </w:r>
            <w:r w:rsidRPr="001F6C49">
              <w:rPr>
                <w:rFonts w:ascii="TH SarabunPSK" w:eastAsia="Calibri" w:hAnsi="TH SarabunPSK" w:cs="TH SarabunPSK" w:hint="cs"/>
                <w:sz w:val="32"/>
                <w:cs/>
              </w:rPr>
              <w:t>และการเข้าร่วมกิจกรรมกลุ่ม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lastRenderedPageBreak/>
              <w:t>3</w:t>
            </w:r>
            <w:r w:rsidRPr="001F6C49">
              <w:rPr>
                <w:rFonts w:ascii="TH SarabunPSK" w:eastAsia="Calibri" w:hAnsi="TH SarabunPSK" w:cs="TH SarabunPSK"/>
                <w:sz w:val="32"/>
                <w:cs/>
              </w:rPr>
              <w:t>. การแก้ไขปัญหาจากสถานการณ์จำลองในการแสดงบทบาทสมมติ</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การประเมินผลในรูปแบบอื่นๆ 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lastRenderedPageBreak/>
              <w:t xml:space="preserve">SubPLO 3E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มีจิตสาธารณะให้ความช่วยเหลือในการแก้ไขปัญหาเพื่อส่วนรวม และอนุรักษ์สิ่งแวดล้อม (</w:t>
            </w:r>
            <w:r w:rsidRPr="001F6C49">
              <w:rPr>
                <w:rFonts w:ascii="TH SarabunPSK" w:eastAsia="Calibri" w:hAnsi="TH SarabunPSK" w:cs="TH SarabunPSK"/>
                <w:color w:val="000000"/>
                <w:sz w:val="32"/>
              </w:rPr>
              <w:t>4</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3</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ปลูกฝัง</w:t>
            </w:r>
            <w:r w:rsidRPr="001F6C49">
              <w:rPr>
                <w:rFonts w:ascii="TH SarabunPSK" w:eastAsia="Calibri" w:hAnsi="TH SarabunPSK" w:cs="TH SarabunPSK" w:hint="cs"/>
                <w:sz w:val="32"/>
                <w:cs/>
              </w:rPr>
              <w:t>ให้มี</w:t>
            </w:r>
            <w:r w:rsidRPr="001F6C49">
              <w:rPr>
                <w:rFonts w:ascii="TH SarabunPSK" w:eastAsia="Calibri" w:hAnsi="TH SarabunPSK" w:cs="TH SarabunPSK"/>
                <w:sz w:val="32"/>
                <w:cs/>
              </w:rPr>
              <w:t>จิตสาธารณะ</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ฝึกการมีจิตสาธารณะ</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การจัดกิจกรรมการเรียนรู้ที่มีสถานการณ์จำลองที่สะท้อนความคิดต่อความรับผิดชอบต่อสังคม สิ่งแวดล้อม</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กำหนดหลักเกณฑ์ต่าง ๆ เช่น ให้เข้าห้องเรียนตรงเวลา และเข้าเรียนอย่างสม่ำเสมอ</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5</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1</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ประเมินจาก</w:t>
            </w:r>
            <w:r w:rsidRPr="001F6C49">
              <w:rPr>
                <w:rFonts w:ascii="TH SarabunPSK" w:eastAsia="Calibri" w:hAnsi="TH SarabunPSK" w:cs="TH SarabunPSK"/>
                <w:sz w:val="32"/>
                <w:cs/>
              </w:rPr>
              <w:t>พฤติกรรม</w:t>
            </w:r>
            <w:r w:rsidRPr="001F6C49">
              <w:rPr>
                <w:rFonts w:ascii="TH SarabunPSK" w:eastAsia="Calibri" w:hAnsi="TH SarabunPSK" w:cs="TH SarabunPSK" w:hint="cs"/>
                <w:sz w:val="32"/>
                <w:cs/>
              </w:rPr>
              <w:t>การมี</w:t>
            </w:r>
            <w:r>
              <w:rPr>
                <w:rFonts w:ascii="TH SarabunPSK" w:eastAsia="Calibri" w:hAnsi="TH SarabunPSK" w:cs="TH SarabunPSK"/>
                <w:sz w:val="32"/>
                <w:cs/>
              </w:rPr>
              <w:br/>
            </w:r>
            <w:r w:rsidRPr="001F6C49">
              <w:rPr>
                <w:rFonts w:ascii="TH SarabunPSK" w:eastAsia="Calibri" w:hAnsi="TH SarabunPSK" w:cs="TH SarabunPSK" w:hint="cs"/>
                <w:sz w:val="32"/>
                <w:cs/>
              </w:rPr>
              <w:t>จิตสาธารณะ</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การประเมินตามสภาพจริง (</w:t>
            </w:r>
            <w:r w:rsidRPr="001F6C49">
              <w:rPr>
                <w:rFonts w:ascii="TH SarabunPSK" w:eastAsia="Calibri" w:hAnsi="TH SarabunPSK" w:cs="TH SarabunPSK"/>
                <w:sz w:val="32"/>
              </w:rPr>
              <w:t>Authentic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การประเมินผลในรูปแบบอื่นๆ </w:t>
            </w:r>
            <w:r>
              <w:rPr>
                <w:rFonts w:ascii="TH SarabunPSK" w:eastAsia="Calibri" w:hAnsi="TH SarabunPSK" w:cs="TH SarabunPSK"/>
                <w:sz w:val="32"/>
                <w:cs/>
              </w:rPr>
              <w:br/>
            </w:r>
            <w:r w:rsidRPr="001F6C49">
              <w:rPr>
                <w:rFonts w:ascii="TH SarabunPSK" w:eastAsia="Calibri" w:hAnsi="TH SarabunPSK" w:cs="TH SarabunPSK"/>
                <w:sz w:val="32"/>
                <w:cs/>
              </w:rPr>
              <w:t>ที่เหมาะสมกับบริบทของเนื้อหา</w:t>
            </w:r>
          </w:p>
        </w:tc>
      </w:tr>
      <w:tr w:rsidR="00C94F44" w:rsidRPr="001F6C49" w:rsidTr="00CA51AA">
        <w:tc>
          <w:tcPr>
            <w:tcW w:w="2830" w:type="dxa"/>
            <w:tcBorders>
              <w:top w:val="single" w:sz="4" w:space="0" w:color="auto"/>
              <w:left w:val="single" w:sz="4" w:space="0" w:color="auto"/>
              <w:bottom w:val="single" w:sz="4" w:space="0" w:color="auto"/>
              <w:right w:val="single" w:sz="4" w:space="0" w:color="auto"/>
            </w:tcBorders>
            <w:hideMark/>
          </w:tcPr>
          <w:p w:rsidR="00C94F44" w:rsidRPr="001F6C49" w:rsidRDefault="00C94F44" w:rsidP="00CA51AA">
            <w:pPr>
              <w:autoSpaceDE w:val="0"/>
              <w:autoSpaceDN w:val="0"/>
              <w:adjustRightInd w:val="0"/>
              <w:rPr>
                <w:rFonts w:ascii="TH SarabunPSK" w:eastAsia="Calibri" w:hAnsi="TH SarabunPSK" w:cs="TH SarabunPSK"/>
                <w:b/>
                <w:bCs/>
                <w:color w:val="000000"/>
                <w:sz w:val="32"/>
              </w:rPr>
            </w:pPr>
            <w:r w:rsidRPr="001F6C49">
              <w:rPr>
                <w:rFonts w:ascii="TH SarabunPSK" w:eastAsia="Calibri" w:hAnsi="TH SarabunPSK" w:cs="TH SarabunPSK"/>
                <w:b/>
                <w:bCs/>
                <w:color w:val="000000"/>
                <w:sz w:val="32"/>
              </w:rPr>
              <w:t xml:space="preserve">SubPLO 3F </w:t>
            </w:r>
            <w:r w:rsidRPr="001F6C49">
              <w:rPr>
                <w:rFonts w:ascii="TH SarabunPSK" w:eastAsia="Calibri" w:hAnsi="TH SarabunPSK" w:cs="TH SarabunPSK" w:hint="cs"/>
                <w:b/>
                <w:bCs/>
                <w:color w:val="000000"/>
                <w:sz w:val="32"/>
                <w:cs/>
              </w:rPr>
              <w:t xml:space="preserve">: </w:t>
            </w:r>
            <w:r w:rsidRPr="001F6C49">
              <w:rPr>
                <w:rFonts w:ascii="TH SarabunPSK" w:eastAsia="Calibri" w:hAnsi="TH SarabunPSK" w:cs="TH SarabunPSK"/>
                <w:color w:val="000000"/>
                <w:sz w:val="32"/>
                <w:cs/>
              </w:rPr>
              <w:t>มีความเข้าใจในคุณค่าของศิลปะ วัฒนธรรม เอกลักษณ์ของความเป็นไทย ยึดมั่นในอุดมการณ์ที่ถูกต้อง  (</w:t>
            </w:r>
            <w:r w:rsidRPr="001F6C49">
              <w:rPr>
                <w:rFonts w:ascii="TH SarabunPSK" w:eastAsia="Calibri" w:hAnsi="TH SarabunPSK" w:cs="TH SarabunPSK"/>
                <w:color w:val="000000"/>
                <w:sz w:val="32"/>
              </w:rPr>
              <w:t>4</w:t>
            </w:r>
            <w:r w:rsidRPr="001F6C49">
              <w:rPr>
                <w:rFonts w:ascii="TH SarabunPSK" w:eastAsia="Calibri" w:hAnsi="TH SarabunPSK" w:cs="TH SarabunPSK" w:hint="cs"/>
                <w:color w:val="000000"/>
                <w:sz w:val="32"/>
                <w:cs/>
              </w:rPr>
              <w:t>.</w:t>
            </w:r>
            <w:r w:rsidRPr="001F6C49">
              <w:rPr>
                <w:rFonts w:ascii="TH SarabunPSK" w:eastAsia="Calibri" w:hAnsi="TH SarabunPSK" w:cs="TH SarabunPSK"/>
                <w:color w:val="000000"/>
                <w:sz w:val="32"/>
              </w:rPr>
              <w:t>4</w:t>
            </w:r>
            <w:r w:rsidRPr="001F6C49">
              <w:rPr>
                <w:rFonts w:ascii="TH SarabunPSK" w:eastAsia="Calibri" w:hAnsi="TH SarabunPSK" w:cs="TH SarabunPSK" w:hint="cs"/>
                <w:color w:val="000000"/>
                <w:sz w:val="32"/>
                <w:cs/>
              </w:rPr>
              <w:t>)</w:t>
            </w:r>
          </w:p>
        </w:tc>
        <w:tc>
          <w:tcPr>
            <w:tcW w:w="3331"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cs/>
              </w:rPr>
              <w:t xml:space="preserve">1. </w:t>
            </w:r>
            <w:r w:rsidRPr="001F6C49">
              <w:rPr>
                <w:rFonts w:ascii="TH SarabunPSK" w:eastAsia="Calibri" w:hAnsi="TH SarabunPSK" w:cs="TH SarabunPSK" w:hint="cs"/>
                <w:sz w:val="32"/>
                <w:cs/>
              </w:rPr>
              <w:t>การปลูกฝังให้เห็นคุณค่า</w:t>
            </w:r>
            <w:r w:rsidRPr="001F6C49">
              <w:rPr>
                <w:rFonts w:ascii="TH SarabunPSK" w:eastAsia="Calibri" w:hAnsi="TH SarabunPSK" w:cs="TH SarabunPSK"/>
                <w:sz w:val="32"/>
                <w:cs/>
              </w:rPr>
              <w:t>ของศิลปะ วัฒนธรรม เอกลักษณ์ของความเป็นไทย ยึดมั่นในอุดมการณ์ที่ถูกต้อง</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2</w:t>
            </w:r>
            <w:r w:rsidRPr="001F6C49">
              <w:rPr>
                <w:rFonts w:ascii="TH SarabunPSK" w:eastAsia="Calibri" w:hAnsi="TH SarabunPSK" w:cs="TH SarabunPSK"/>
                <w:sz w:val="32"/>
                <w:cs/>
              </w:rPr>
              <w:t>. กิจกรรมการเรียนรู้ผ่านกรณีศึกษา สถานการณ์จำลอง หรือสถานการณ์จริงในสิ่งแวดล้อมที่มีความแตกต่าง หลากหลาย หรือเรียนรู้จากแบบอย่าง (</w:t>
            </w:r>
            <w:r w:rsidRPr="001F6C49">
              <w:rPr>
                <w:rFonts w:ascii="TH SarabunPSK" w:eastAsia="Calibri" w:hAnsi="TH SarabunPSK" w:cs="TH SarabunPSK"/>
                <w:sz w:val="32"/>
              </w:rPr>
              <w:t>Role Model</w:t>
            </w:r>
            <w:r w:rsidRPr="001F6C49">
              <w:rPr>
                <w:rFonts w:ascii="TH SarabunPSK" w:eastAsia="Calibri" w:hAnsi="TH SarabunPSK" w:cs="TH SarabunPSK"/>
                <w:sz w:val="32"/>
                <w:cs/>
              </w:rPr>
              <w:t xml:space="preserve">) </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3</w:t>
            </w:r>
            <w:r w:rsidRPr="001F6C49">
              <w:rPr>
                <w:rFonts w:ascii="TH SarabunPSK" w:eastAsia="Calibri" w:hAnsi="TH SarabunPSK" w:cs="TH SarabunPSK"/>
                <w:sz w:val="32"/>
                <w:cs/>
              </w:rPr>
              <w:t>. การอภิปรายในชั้นเรียน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rPr>
              <w:t>4</w:t>
            </w:r>
            <w:r w:rsidRPr="001F6C49">
              <w:rPr>
                <w:rFonts w:ascii="TH SarabunPSK" w:eastAsia="Calibri" w:hAnsi="TH SarabunPSK" w:cs="TH SarabunPSK"/>
                <w:sz w:val="32"/>
                <w:cs/>
              </w:rPr>
              <w:t>. การเรียนการสอนในรูปแบบอื่นๆ ที่เหมาะสมกับบริบทของเนื้อหา</w:t>
            </w:r>
          </w:p>
        </w:tc>
        <w:tc>
          <w:tcPr>
            <w:tcW w:w="3332" w:type="dxa"/>
          </w:tcPr>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cs/>
              </w:rPr>
              <w:t>1. การสังเกตแนวคิดที่ส่งผลต่อ พฤติกรรมจากการอภิปราย</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cs/>
              </w:rPr>
              <w:t>2. การสังเกตพฤติกรรมโดยตรงจาก ผู้สอน หรือเพื่อนร่วมชั้นเรียน</w:t>
            </w:r>
          </w:p>
          <w:p w:rsidR="00C94F44" w:rsidRPr="001F6C49" w:rsidRDefault="00C94F44" w:rsidP="00CA51AA">
            <w:pPr>
              <w:autoSpaceDE w:val="0"/>
              <w:autoSpaceDN w:val="0"/>
              <w:adjustRightInd w:val="0"/>
              <w:rPr>
                <w:rFonts w:ascii="TH SarabunPSK" w:eastAsia="Calibri" w:hAnsi="TH SarabunPSK" w:cs="TH SarabunPSK"/>
                <w:sz w:val="32"/>
              </w:rPr>
            </w:pPr>
            <w:r w:rsidRPr="001F6C49">
              <w:rPr>
                <w:rFonts w:ascii="TH SarabunPSK" w:eastAsia="Calibri" w:hAnsi="TH SarabunPSK" w:cs="TH SarabunPSK"/>
                <w:sz w:val="32"/>
                <w:cs/>
              </w:rPr>
              <w:t>(</w:t>
            </w:r>
            <w:r w:rsidRPr="001F6C49">
              <w:rPr>
                <w:rFonts w:ascii="TH SarabunPSK" w:eastAsia="Calibri" w:hAnsi="TH SarabunPSK" w:cs="TH SarabunPSK"/>
                <w:sz w:val="32"/>
              </w:rPr>
              <w:t>Peer Assessment</w:t>
            </w:r>
            <w:r w:rsidRPr="001F6C49">
              <w:rPr>
                <w:rFonts w:ascii="TH SarabunPSK" w:eastAsia="Calibri" w:hAnsi="TH SarabunPSK" w:cs="TH SarabunPSK"/>
                <w:sz w:val="32"/>
                <w:cs/>
              </w:rPr>
              <w:t>)</w:t>
            </w:r>
          </w:p>
          <w:p w:rsidR="00C94F44" w:rsidRPr="001F6C49" w:rsidRDefault="00C94F44" w:rsidP="00CA51AA">
            <w:pPr>
              <w:autoSpaceDE w:val="0"/>
              <w:autoSpaceDN w:val="0"/>
              <w:adjustRightInd w:val="0"/>
              <w:rPr>
                <w:rFonts w:ascii="TH SarabunPSK" w:eastAsia="Calibri" w:hAnsi="TH SarabunPSK" w:cs="TH SarabunPSK"/>
                <w:sz w:val="32"/>
                <w:cs/>
              </w:rPr>
            </w:pPr>
            <w:r w:rsidRPr="001F6C49">
              <w:rPr>
                <w:rFonts w:ascii="TH SarabunPSK" w:eastAsia="Calibri" w:hAnsi="TH SarabunPSK" w:cs="TH SarabunPSK"/>
                <w:sz w:val="32"/>
              </w:rPr>
              <w:t>3</w:t>
            </w:r>
            <w:r w:rsidRPr="001F6C49">
              <w:rPr>
                <w:rFonts w:ascii="TH SarabunPSK" w:eastAsia="Calibri" w:hAnsi="TH SarabunPSK" w:cs="TH SarabunPSK"/>
                <w:sz w:val="32"/>
                <w:cs/>
              </w:rPr>
              <w:t xml:space="preserve">. </w:t>
            </w:r>
            <w:r w:rsidRPr="001F6C49">
              <w:rPr>
                <w:rFonts w:ascii="TH SarabunPSK" w:eastAsia="Calibri" w:hAnsi="TH SarabunPSK" w:cs="TH SarabunPSK" w:hint="cs"/>
                <w:sz w:val="32"/>
                <w:cs/>
              </w:rPr>
              <w:t>การถอดบทเรียน สรุปองค์ความรู้</w:t>
            </w:r>
            <w:r w:rsidRPr="001F6C49">
              <w:rPr>
                <w:rFonts w:ascii="TH SarabunPSK" w:eastAsia="Calibri" w:hAnsi="TH SarabunPSK" w:cs="TH SarabunPSK"/>
                <w:sz w:val="32"/>
                <w:cs/>
              </w:rPr>
              <w:t>จากแบบอย่าง (</w:t>
            </w:r>
            <w:r w:rsidRPr="001F6C49">
              <w:rPr>
                <w:rFonts w:ascii="TH SarabunPSK" w:eastAsia="Calibri" w:hAnsi="TH SarabunPSK" w:cs="TH SarabunPSK"/>
                <w:sz w:val="32"/>
              </w:rPr>
              <w:t>Role Model</w:t>
            </w:r>
            <w:r w:rsidRPr="001F6C49">
              <w:rPr>
                <w:rFonts w:ascii="TH SarabunPSK" w:eastAsia="Calibri" w:hAnsi="TH SarabunPSK" w:cs="TH SarabunPSK"/>
                <w:sz w:val="32"/>
                <w:cs/>
              </w:rPr>
              <w:t>)</w:t>
            </w:r>
          </w:p>
          <w:p w:rsidR="00C94F44" w:rsidRPr="001F6C49" w:rsidRDefault="001D6E37" w:rsidP="00CA51AA">
            <w:pPr>
              <w:autoSpaceDE w:val="0"/>
              <w:autoSpaceDN w:val="0"/>
              <w:adjustRightInd w:val="0"/>
              <w:rPr>
                <w:rFonts w:ascii="TH SarabunPSK" w:eastAsia="Calibri" w:hAnsi="TH SarabunPSK" w:cs="TH SarabunPSK"/>
                <w:sz w:val="32"/>
              </w:rPr>
            </w:pPr>
            <w:r>
              <w:rPr>
                <w:rFonts w:ascii="TH SarabunPSK" w:eastAsia="Calibri" w:hAnsi="TH SarabunPSK" w:cs="TH SarabunPSK"/>
                <w:sz w:val="32"/>
              </w:rPr>
              <w:t>4.</w:t>
            </w:r>
            <w:r w:rsidR="00C94F44" w:rsidRPr="001F6C49">
              <w:rPr>
                <w:rFonts w:ascii="TH SarabunPSK" w:eastAsia="Calibri" w:hAnsi="TH SarabunPSK" w:cs="TH SarabunPSK"/>
                <w:sz w:val="32"/>
                <w:cs/>
              </w:rPr>
              <w:t xml:space="preserve"> การประเมินผลในรูปแบบอื่นๆ </w:t>
            </w:r>
            <w:r w:rsidR="00C94F44">
              <w:rPr>
                <w:rFonts w:ascii="TH SarabunPSK" w:eastAsia="Calibri" w:hAnsi="TH SarabunPSK" w:cs="TH SarabunPSK"/>
                <w:sz w:val="32"/>
                <w:cs/>
              </w:rPr>
              <w:br/>
            </w:r>
            <w:r w:rsidR="00C94F44" w:rsidRPr="001F6C49">
              <w:rPr>
                <w:rFonts w:ascii="TH SarabunPSK" w:eastAsia="Calibri" w:hAnsi="TH SarabunPSK" w:cs="TH SarabunPSK"/>
                <w:sz w:val="32"/>
                <w:cs/>
              </w:rPr>
              <w:t>ที่เหมาะสมกับบริบทของเนื้อหา</w:t>
            </w:r>
          </w:p>
        </w:tc>
      </w:tr>
    </w:tbl>
    <w:p w:rsidR="00C94F44" w:rsidRDefault="00C94F44" w:rsidP="008C0744">
      <w:pPr>
        <w:tabs>
          <w:tab w:val="left" w:pos="284"/>
        </w:tabs>
        <w:ind w:left="284" w:hanging="284"/>
        <w:jc w:val="thaiDistribute"/>
        <w:rPr>
          <w:rFonts w:ascii="TH SarabunPSK" w:hAnsi="TH SarabunPSK" w:cs="TH SarabunPSK"/>
          <w:b/>
          <w:bCs/>
          <w:color w:val="000000" w:themeColor="text1"/>
          <w:sz w:val="32"/>
          <w:szCs w:val="32"/>
        </w:rPr>
      </w:pPr>
    </w:p>
    <w:p w:rsidR="00C94F44" w:rsidRDefault="00C94F44" w:rsidP="008C0744">
      <w:pPr>
        <w:tabs>
          <w:tab w:val="left" w:pos="284"/>
        </w:tabs>
        <w:ind w:left="284" w:hanging="284"/>
        <w:jc w:val="thaiDistribute"/>
        <w:rPr>
          <w:rFonts w:ascii="TH SarabunPSK" w:hAnsi="TH SarabunPSK" w:cs="TH SarabunPSK"/>
          <w:b/>
          <w:bCs/>
          <w:color w:val="000000" w:themeColor="text1"/>
          <w:sz w:val="32"/>
          <w:szCs w:val="32"/>
        </w:rPr>
      </w:pPr>
    </w:p>
    <w:p w:rsidR="00510913" w:rsidRDefault="00510913" w:rsidP="008C0744">
      <w:pPr>
        <w:tabs>
          <w:tab w:val="left" w:pos="284"/>
        </w:tabs>
        <w:ind w:left="284" w:hanging="284"/>
        <w:jc w:val="thaiDistribute"/>
        <w:rPr>
          <w:rFonts w:ascii="TH SarabunPSK" w:hAnsi="TH SarabunPSK" w:cs="TH SarabunPSK"/>
          <w:b/>
          <w:bCs/>
          <w:color w:val="000000" w:themeColor="text1"/>
          <w:sz w:val="32"/>
          <w:szCs w:val="32"/>
        </w:rPr>
      </w:pPr>
    </w:p>
    <w:p w:rsidR="00C94F44" w:rsidRPr="00C94F44" w:rsidRDefault="00C94F44" w:rsidP="008C0744">
      <w:pPr>
        <w:tabs>
          <w:tab w:val="left" w:pos="284"/>
        </w:tabs>
        <w:ind w:left="284" w:hanging="284"/>
        <w:jc w:val="thaiDistribute"/>
        <w:rPr>
          <w:rFonts w:ascii="TH SarabunPSK" w:hAnsi="TH SarabunPSK" w:cs="TH SarabunPSK"/>
          <w:b/>
          <w:bCs/>
          <w:color w:val="000000" w:themeColor="text1"/>
          <w:sz w:val="32"/>
          <w:szCs w:val="32"/>
        </w:rPr>
      </w:pPr>
    </w:p>
    <w:p w:rsidR="00AA4E32" w:rsidRDefault="00AA4E32" w:rsidP="008C0744">
      <w:pPr>
        <w:tabs>
          <w:tab w:val="left" w:pos="284"/>
        </w:tabs>
        <w:ind w:left="284" w:hanging="284"/>
        <w:jc w:val="thaiDistribute"/>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rPr>
        <w:lastRenderedPageBreak/>
        <w:tab/>
        <w:t xml:space="preserve">2.2 </w:t>
      </w:r>
      <w:r w:rsidR="00C94F44">
        <w:rPr>
          <w:rFonts w:ascii="TH SarabunPSK" w:hAnsi="TH SarabunPSK" w:cs="TH SarabunPSK" w:hint="cs"/>
          <w:b/>
          <w:bCs/>
          <w:color w:val="000000" w:themeColor="text1"/>
          <w:sz w:val="32"/>
          <w:szCs w:val="32"/>
          <w:cs/>
        </w:rPr>
        <w:t>หมวดวิชาชีพเฉพาะ</w:t>
      </w:r>
    </w:p>
    <w:tbl>
      <w:tblPr>
        <w:tblStyle w:val="ae"/>
        <w:tblW w:w="9214" w:type="dxa"/>
        <w:tblInd w:w="-5" w:type="dxa"/>
        <w:tblLook w:val="04A0" w:firstRow="1" w:lastRow="0" w:firstColumn="1" w:lastColumn="0" w:noHBand="0" w:noVBand="1"/>
      </w:tblPr>
      <w:tblGrid>
        <w:gridCol w:w="2835"/>
        <w:gridCol w:w="3686"/>
        <w:gridCol w:w="2693"/>
      </w:tblGrid>
      <w:tr w:rsidR="00E70B92" w:rsidRPr="00E26E78" w:rsidTr="00E26E78">
        <w:tc>
          <w:tcPr>
            <w:tcW w:w="2835" w:type="dxa"/>
            <w:tcBorders>
              <w:bottom w:val="single" w:sz="4" w:space="0" w:color="auto"/>
            </w:tcBorders>
          </w:tcPr>
          <w:p w:rsidR="00E70B92" w:rsidRPr="00E26E78" w:rsidRDefault="00E70B92" w:rsidP="003D314A">
            <w:pPr>
              <w:tabs>
                <w:tab w:val="left" w:pos="284"/>
              </w:tabs>
              <w:jc w:val="center"/>
              <w:rPr>
                <w:rFonts w:ascii="TH SarabunPSK" w:hAnsi="TH SarabunPSK" w:cs="TH SarabunPSK"/>
                <w:b/>
                <w:bCs/>
                <w:color w:val="000000" w:themeColor="text1"/>
                <w:sz w:val="28"/>
                <w:cs/>
              </w:rPr>
            </w:pPr>
            <w:r w:rsidRPr="00E26E78">
              <w:rPr>
                <w:rFonts w:ascii="TH SarabunPSK" w:hAnsi="TH SarabunPSK" w:cs="TH SarabunPSK"/>
                <w:b/>
                <w:bCs/>
                <w:color w:val="000000" w:themeColor="text1"/>
                <w:sz w:val="28"/>
                <w:cs/>
              </w:rPr>
              <w:t>ผลลัพธ์การเรียนรู้ของหลักสูตร</w:t>
            </w:r>
          </w:p>
          <w:p w:rsidR="00E70B92" w:rsidRPr="00E26E78" w:rsidRDefault="00E70B92" w:rsidP="003D314A">
            <w:pPr>
              <w:tabs>
                <w:tab w:val="left" w:pos="284"/>
              </w:tabs>
              <w:jc w:val="center"/>
              <w:rPr>
                <w:rFonts w:ascii="TH SarabunPSK" w:hAnsi="TH SarabunPSK" w:cs="TH SarabunPSK"/>
                <w:b/>
                <w:bCs/>
                <w:color w:val="000000" w:themeColor="text1"/>
                <w:sz w:val="28"/>
              </w:rPr>
            </w:pPr>
            <w:r w:rsidRPr="00E26E78">
              <w:rPr>
                <w:rFonts w:ascii="TH SarabunPSK" w:hAnsi="TH SarabunPSK" w:cs="TH SarabunPSK"/>
                <w:b/>
                <w:bCs/>
                <w:color w:val="000000" w:themeColor="text1"/>
                <w:sz w:val="28"/>
                <w:cs/>
              </w:rPr>
              <w:t>(</w:t>
            </w:r>
            <w:r w:rsidRPr="00E26E78">
              <w:rPr>
                <w:rFonts w:ascii="TH SarabunPSK" w:hAnsi="TH SarabunPSK" w:cs="TH SarabunPSK"/>
                <w:b/>
                <w:bCs/>
                <w:color w:val="000000" w:themeColor="text1"/>
                <w:sz w:val="28"/>
              </w:rPr>
              <w:t>PLO/SubPLO)</w:t>
            </w:r>
          </w:p>
        </w:tc>
        <w:tc>
          <w:tcPr>
            <w:tcW w:w="3686" w:type="dxa"/>
            <w:tcBorders>
              <w:bottom w:val="single" w:sz="4" w:space="0" w:color="auto"/>
            </w:tcBorders>
          </w:tcPr>
          <w:p w:rsidR="00E70B92" w:rsidRPr="00E26E78" w:rsidRDefault="00E70B92" w:rsidP="003D314A">
            <w:pPr>
              <w:tabs>
                <w:tab w:val="left" w:pos="284"/>
              </w:tabs>
              <w:jc w:val="center"/>
              <w:rPr>
                <w:rFonts w:ascii="TH SarabunPSK" w:hAnsi="TH SarabunPSK" w:cs="TH SarabunPSK"/>
                <w:b/>
                <w:bCs/>
                <w:color w:val="000000" w:themeColor="text1"/>
                <w:sz w:val="28"/>
              </w:rPr>
            </w:pPr>
            <w:r w:rsidRPr="00E26E78">
              <w:rPr>
                <w:rFonts w:ascii="TH SarabunPSK" w:hAnsi="TH SarabunPSK" w:cs="TH SarabunPSK"/>
                <w:b/>
                <w:bCs/>
                <w:color w:val="000000" w:themeColor="text1"/>
                <w:sz w:val="28"/>
                <w:cs/>
              </w:rPr>
              <w:t>กลยุทธ์การสอน/</w:t>
            </w:r>
          </w:p>
          <w:p w:rsidR="00E70B92" w:rsidRPr="00E26E78" w:rsidRDefault="00E70B92" w:rsidP="003D314A">
            <w:pPr>
              <w:tabs>
                <w:tab w:val="left" w:pos="284"/>
              </w:tabs>
              <w:jc w:val="center"/>
              <w:rPr>
                <w:rFonts w:ascii="TH SarabunPSK" w:hAnsi="TH SarabunPSK" w:cs="TH SarabunPSK"/>
                <w:b/>
                <w:bCs/>
                <w:color w:val="000000" w:themeColor="text1"/>
                <w:sz w:val="28"/>
              </w:rPr>
            </w:pPr>
            <w:r w:rsidRPr="00E26E78">
              <w:rPr>
                <w:rFonts w:ascii="TH SarabunPSK" w:hAnsi="TH SarabunPSK" w:cs="TH SarabunPSK"/>
                <w:b/>
                <w:bCs/>
                <w:color w:val="000000" w:themeColor="text1"/>
                <w:sz w:val="28"/>
                <w:cs/>
              </w:rPr>
              <w:t>วิธีการที่ใช้พัฒนาการเรียนรู้</w:t>
            </w:r>
          </w:p>
        </w:tc>
        <w:tc>
          <w:tcPr>
            <w:tcW w:w="2693" w:type="dxa"/>
            <w:tcBorders>
              <w:bottom w:val="single" w:sz="4" w:space="0" w:color="auto"/>
            </w:tcBorders>
          </w:tcPr>
          <w:p w:rsidR="00E70B92" w:rsidRPr="00E26E78" w:rsidRDefault="00E70B92" w:rsidP="003D314A">
            <w:pPr>
              <w:tabs>
                <w:tab w:val="left" w:pos="284"/>
              </w:tabs>
              <w:jc w:val="center"/>
              <w:rPr>
                <w:rFonts w:ascii="TH SarabunPSK" w:hAnsi="TH SarabunPSK" w:cs="TH SarabunPSK"/>
                <w:b/>
                <w:bCs/>
                <w:color w:val="000000" w:themeColor="text1"/>
                <w:sz w:val="28"/>
              </w:rPr>
            </w:pPr>
            <w:r w:rsidRPr="00E26E78">
              <w:rPr>
                <w:rFonts w:ascii="TH SarabunPSK" w:hAnsi="TH SarabunPSK" w:cs="TH SarabunPSK"/>
                <w:b/>
                <w:bCs/>
                <w:color w:val="000000" w:themeColor="text1"/>
                <w:sz w:val="28"/>
                <w:cs/>
              </w:rPr>
              <w:t>กลยุทธ์</w:t>
            </w:r>
          </w:p>
          <w:p w:rsidR="00E70B92" w:rsidRPr="00E26E78" w:rsidRDefault="00E70B92" w:rsidP="003D314A">
            <w:pPr>
              <w:tabs>
                <w:tab w:val="left" w:pos="284"/>
              </w:tabs>
              <w:jc w:val="center"/>
              <w:rPr>
                <w:rFonts w:ascii="TH SarabunPSK" w:hAnsi="TH SarabunPSK" w:cs="TH SarabunPSK"/>
                <w:b/>
                <w:bCs/>
                <w:color w:val="000000" w:themeColor="text1"/>
                <w:sz w:val="28"/>
              </w:rPr>
            </w:pPr>
            <w:r w:rsidRPr="00E26E78">
              <w:rPr>
                <w:rFonts w:ascii="TH SarabunPSK" w:hAnsi="TH SarabunPSK" w:cs="TH SarabunPSK"/>
                <w:b/>
                <w:bCs/>
                <w:color w:val="000000" w:themeColor="text1"/>
                <w:sz w:val="28"/>
                <w:cs/>
              </w:rPr>
              <w:t>การประเมินผลการเรียนรู้</w:t>
            </w:r>
          </w:p>
        </w:tc>
      </w:tr>
      <w:tr w:rsidR="00E70B92" w:rsidRPr="00E70B92" w:rsidTr="00E26E78">
        <w:tc>
          <w:tcPr>
            <w:tcW w:w="2835" w:type="dxa"/>
            <w:tcBorders>
              <w:bottom w:val="single" w:sz="4" w:space="0" w:color="auto"/>
            </w:tcBorders>
          </w:tcPr>
          <w:p w:rsidR="00E70B92" w:rsidRPr="00E70B92" w:rsidRDefault="00E70B92" w:rsidP="003D314A">
            <w:pPr>
              <w:tabs>
                <w:tab w:val="left" w:pos="284"/>
              </w:tabs>
              <w:rPr>
                <w:rFonts w:ascii="TH SarabunPSK" w:hAnsi="TH SarabunPSK" w:cs="TH SarabunPSK"/>
                <w:color w:val="000000" w:themeColor="text1"/>
                <w:sz w:val="32"/>
                <w:szCs w:val="32"/>
              </w:rPr>
            </w:pPr>
            <w:r w:rsidRPr="00E70B92">
              <w:rPr>
                <w:rFonts w:ascii="TH SarabunPSK" w:hAnsi="TH SarabunPSK" w:cs="TH SarabunPSK"/>
                <w:color w:val="000000" w:themeColor="text1"/>
                <w:sz w:val="32"/>
                <w:szCs w:val="32"/>
              </w:rPr>
              <w:t>PLO 1:</w:t>
            </w:r>
          </w:p>
          <w:p w:rsidR="00E70B92" w:rsidRPr="00E70B92" w:rsidRDefault="00E70B92" w:rsidP="003D314A">
            <w:pPr>
              <w:pStyle w:val="Default"/>
              <w:rPr>
                <w:rFonts w:ascii="TH SarabunPSK" w:hAnsi="TH SarabunPSK" w:cs="TH SarabunPSK"/>
              </w:rPr>
            </w:pPr>
            <w:r w:rsidRPr="00E70B92">
              <w:rPr>
                <w:rFonts w:ascii="TH SarabunPSK" w:hAnsi="TH SarabunPSK" w:cs="TH SarabunPSK"/>
                <w:sz w:val="28"/>
                <w:szCs w:val="28"/>
              </w:rPr>
              <w:t xml:space="preserve">Sub PLO 1A: </w:t>
            </w:r>
            <w:r w:rsidRPr="00E70B92">
              <w:rPr>
                <w:rFonts w:ascii="TH SarabunPSK" w:hAnsi="TH SarabunPSK" w:cs="TH SarabunPSK"/>
                <w:i/>
                <w:iCs/>
                <w:sz w:val="28"/>
                <w:szCs w:val="28"/>
              </w:rPr>
              <w:t>(</w:t>
            </w:r>
            <w:r w:rsidRPr="00E70B92">
              <w:rPr>
                <w:rFonts w:ascii="TH SarabunPSK" w:hAnsi="TH SarabunPSK" w:cs="TH SarabunPSK"/>
                <w:i/>
                <w:iCs/>
                <w:sz w:val="28"/>
                <w:szCs w:val="28"/>
                <w:cs/>
              </w:rPr>
              <w:t>ถ้ามี</w:t>
            </w:r>
            <w:r w:rsidRPr="00E70B92">
              <w:rPr>
                <w:rFonts w:ascii="TH SarabunPSK" w:hAnsi="TH SarabunPSK" w:cs="TH SarabunPSK"/>
                <w:i/>
                <w:iCs/>
                <w:sz w:val="28"/>
                <w:szCs w:val="28"/>
              </w:rPr>
              <w:t xml:space="preserve">) </w:t>
            </w:r>
          </w:p>
          <w:p w:rsidR="00E70B92" w:rsidRPr="00E70B92" w:rsidRDefault="00E70B92" w:rsidP="003D314A">
            <w:pPr>
              <w:pStyle w:val="Default"/>
              <w:rPr>
                <w:rFonts w:ascii="TH SarabunPSK" w:hAnsi="TH SarabunPSK" w:cs="TH SarabunPSK"/>
                <w:cs/>
              </w:rPr>
            </w:pPr>
            <w:r w:rsidRPr="00E70B92">
              <w:rPr>
                <w:rFonts w:ascii="TH SarabunPSK" w:hAnsi="TH SarabunPSK" w:cs="TH SarabunPSK"/>
                <w:sz w:val="28"/>
                <w:szCs w:val="28"/>
              </w:rPr>
              <w:t xml:space="preserve">Sub PLO 1B: </w:t>
            </w:r>
            <w:r w:rsidRPr="00E70B92">
              <w:rPr>
                <w:rFonts w:ascii="TH SarabunPSK" w:hAnsi="TH SarabunPSK" w:cs="TH SarabunPSK"/>
                <w:i/>
                <w:iCs/>
                <w:sz w:val="28"/>
                <w:szCs w:val="28"/>
              </w:rPr>
              <w:t>(</w:t>
            </w:r>
            <w:r w:rsidRPr="00E70B92">
              <w:rPr>
                <w:rFonts w:ascii="TH SarabunPSK" w:hAnsi="TH SarabunPSK" w:cs="TH SarabunPSK"/>
                <w:i/>
                <w:iCs/>
                <w:sz w:val="28"/>
                <w:szCs w:val="28"/>
                <w:cs/>
              </w:rPr>
              <w:t>ถ้ามี</w:t>
            </w:r>
            <w:r w:rsidRPr="00E70B92">
              <w:rPr>
                <w:rFonts w:ascii="TH SarabunPSK" w:hAnsi="TH SarabunPSK" w:cs="TH SarabunPSK"/>
                <w:i/>
                <w:iCs/>
                <w:sz w:val="28"/>
                <w:szCs w:val="28"/>
              </w:rPr>
              <w:t xml:space="preserve">) </w:t>
            </w:r>
          </w:p>
        </w:tc>
        <w:tc>
          <w:tcPr>
            <w:tcW w:w="3686" w:type="dxa"/>
            <w:tcBorders>
              <w:bottom w:val="single" w:sz="4" w:space="0" w:color="auto"/>
            </w:tcBorders>
          </w:tcPr>
          <w:p w:rsidR="00E70B92" w:rsidRPr="00E70B92" w:rsidRDefault="00E70B92" w:rsidP="003D314A">
            <w:pPr>
              <w:tabs>
                <w:tab w:val="left" w:pos="284"/>
              </w:tabs>
              <w:jc w:val="center"/>
              <w:rPr>
                <w:rFonts w:ascii="TH SarabunPSK" w:hAnsi="TH SarabunPSK" w:cs="TH SarabunPSK"/>
                <w:b/>
                <w:bCs/>
                <w:color w:val="000000" w:themeColor="text1"/>
                <w:sz w:val="32"/>
                <w:szCs w:val="32"/>
                <w:cs/>
              </w:rPr>
            </w:pPr>
          </w:p>
        </w:tc>
        <w:tc>
          <w:tcPr>
            <w:tcW w:w="2693" w:type="dxa"/>
            <w:tcBorders>
              <w:bottom w:val="single" w:sz="4" w:space="0" w:color="auto"/>
            </w:tcBorders>
          </w:tcPr>
          <w:p w:rsidR="00E70B92" w:rsidRPr="00E70B92" w:rsidRDefault="00E70B92" w:rsidP="003D314A">
            <w:pPr>
              <w:tabs>
                <w:tab w:val="left" w:pos="284"/>
              </w:tabs>
              <w:jc w:val="center"/>
              <w:rPr>
                <w:rFonts w:ascii="TH SarabunPSK" w:hAnsi="TH SarabunPSK" w:cs="TH SarabunPSK"/>
                <w:b/>
                <w:bCs/>
                <w:color w:val="000000" w:themeColor="text1"/>
                <w:sz w:val="32"/>
                <w:szCs w:val="32"/>
                <w:cs/>
              </w:rPr>
            </w:pPr>
          </w:p>
        </w:tc>
      </w:tr>
      <w:tr w:rsidR="00E70B92" w:rsidRPr="00E70B92" w:rsidTr="00E26E78">
        <w:tc>
          <w:tcPr>
            <w:tcW w:w="2835" w:type="dxa"/>
            <w:tcBorders>
              <w:top w:val="single" w:sz="4" w:space="0" w:color="auto"/>
              <w:bottom w:val="single" w:sz="4" w:space="0" w:color="auto"/>
            </w:tcBorders>
          </w:tcPr>
          <w:p w:rsidR="00E70B92" w:rsidRPr="00E70B92" w:rsidRDefault="00E70B92" w:rsidP="003D314A">
            <w:pPr>
              <w:tabs>
                <w:tab w:val="left" w:pos="284"/>
              </w:tabs>
              <w:rPr>
                <w:rFonts w:ascii="TH SarabunPSK" w:hAnsi="TH SarabunPSK" w:cs="TH SarabunPSK"/>
                <w:color w:val="000000" w:themeColor="text1"/>
                <w:sz w:val="32"/>
                <w:szCs w:val="32"/>
              </w:rPr>
            </w:pPr>
            <w:r w:rsidRPr="00E70B92">
              <w:rPr>
                <w:rFonts w:ascii="TH SarabunPSK" w:hAnsi="TH SarabunPSK" w:cs="TH SarabunPSK"/>
                <w:color w:val="000000" w:themeColor="text1"/>
                <w:sz w:val="32"/>
                <w:szCs w:val="32"/>
              </w:rPr>
              <w:t>PLO 2:</w:t>
            </w:r>
          </w:p>
          <w:p w:rsidR="00E70B92" w:rsidRPr="00E70B92" w:rsidRDefault="00E70B92" w:rsidP="003D314A">
            <w:pPr>
              <w:pStyle w:val="Default"/>
              <w:rPr>
                <w:rFonts w:ascii="TH SarabunPSK" w:hAnsi="TH SarabunPSK" w:cs="TH SarabunPSK"/>
              </w:rPr>
            </w:pPr>
            <w:r w:rsidRPr="00E70B92">
              <w:rPr>
                <w:rFonts w:ascii="TH SarabunPSK" w:hAnsi="TH SarabunPSK" w:cs="TH SarabunPSK"/>
                <w:sz w:val="28"/>
                <w:szCs w:val="28"/>
              </w:rPr>
              <w:t xml:space="preserve">Sub PLO 2A: </w:t>
            </w:r>
            <w:r w:rsidRPr="00E70B92">
              <w:rPr>
                <w:rFonts w:ascii="TH SarabunPSK" w:hAnsi="TH SarabunPSK" w:cs="TH SarabunPSK"/>
                <w:i/>
                <w:iCs/>
                <w:sz w:val="28"/>
                <w:szCs w:val="28"/>
              </w:rPr>
              <w:t>(</w:t>
            </w:r>
            <w:r w:rsidRPr="00E70B92">
              <w:rPr>
                <w:rFonts w:ascii="TH SarabunPSK" w:hAnsi="TH SarabunPSK" w:cs="TH SarabunPSK"/>
                <w:i/>
                <w:iCs/>
                <w:sz w:val="28"/>
                <w:szCs w:val="28"/>
                <w:cs/>
              </w:rPr>
              <w:t>ถ้ามี</w:t>
            </w:r>
            <w:r w:rsidRPr="00E70B92">
              <w:rPr>
                <w:rFonts w:ascii="TH SarabunPSK" w:hAnsi="TH SarabunPSK" w:cs="TH SarabunPSK"/>
                <w:i/>
                <w:iCs/>
                <w:sz w:val="28"/>
                <w:szCs w:val="28"/>
              </w:rPr>
              <w:t xml:space="preserve">) </w:t>
            </w:r>
          </w:p>
          <w:p w:rsidR="00E70B92" w:rsidRPr="00E70B92" w:rsidRDefault="00E70B92" w:rsidP="003D314A">
            <w:pPr>
              <w:pStyle w:val="Default"/>
              <w:rPr>
                <w:rFonts w:ascii="TH SarabunPSK" w:hAnsi="TH SarabunPSK" w:cs="TH SarabunPSK"/>
                <w:cs/>
              </w:rPr>
            </w:pPr>
            <w:r w:rsidRPr="00E70B92">
              <w:rPr>
                <w:rFonts w:ascii="TH SarabunPSK" w:hAnsi="TH SarabunPSK" w:cs="TH SarabunPSK"/>
                <w:sz w:val="28"/>
                <w:szCs w:val="28"/>
              </w:rPr>
              <w:t xml:space="preserve">Sub PLO 2B: </w:t>
            </w:r>
            <w:r w:rsidRPr="00E70B92">
              <w:rPr>
                <w:rFonts w:ascii="TH SarabunPSK" w:hAnsi="TH SarabunPSK" w:cs="TH SarabunPSK"/>
                <w:i/>
                <w:iCs/>
                <w:sz w:val="28"/>
                <w:szCs w:val="28"/>
              </w:rPr>
              <w:t>(</w:t>
            </w:r>
            <w:r w:rsidRPr="00E70B92">
              <w:rPr>
                <w:rFonts w:ascii="TH SarabunPSK" w:hAnsi="TH SarabunPSK" w:cs="TH SarabunPSK"/>
                <w:i/>
                <w:iCs/>
                <w:sz w:val="28"/>
                <w:szCs w:val="28"/>
                <w:cs/>
              </w:rPr>
              <w:t>ถ้ามี</w:t>
            </w:r>
            <w:r w:rsidRPr="00E70B92">
              <w:rPr>
                <w:rFonts w:ascii="TH SarabunPSK" w:hAnsi="TH SarabunPSK" w:cs="TH SarabunPSK"/>
                <w:i/>
                <w:iCs/>
                <w:sz w:val="28"/>
                <w:szCs w:val="28"/>
              </w:rPr>
              <w:t xml:space="preserve">) </w:t>
            </w:r>
          </w:p>
        </w:tc>
        <w:tc>
          <w:tcPr>
            <w:tcW w:w="3686" w:type="dxa"/>
            <w:tcBorders>
              <w:top w:val="single" w:sz="4" w:space="0" w:color="auto"/>
              <w:bottom w:val="single" w:sz="4" w:space="0" w:color="auto"/>
            </w:tcBorders>
          </w:tcPr>
          <w:p w:rsidR="00E70B92" w:rsidRPr="00E70B92" w:rsidRDefault="00E70B92" w:rsidP="003D314A">
            <w:pPr>
              <w:tabs>
                <w:tab w:val="left" w:pos="284"/>
              </w:tabs>
              <w:jc w:val="center"/>
              <w:rPr>
                <w:rFonts w:ascii="TH SarabunPSK" w:hAnsi="TH SarabunPSK" w:cs="TH SarabunPSK"/>
                <w:b/>
                <w:bCs/>
                <w:color w:val="000000" w:themeColor="text1"/>
                <w:sz w:val="32"/>
                <w:szCs w:val="32"/>
                <w:cs/>
              </w:rPr>
            </w:pPr>
          </w:p>
        </w:tc>
        <w:tc>
          <w:tcPr>
            <w:tcW w:w="2693" w:type="dxa"/>
            <w:tcBorders>
              <w:top w:val="single" w:sz="4" w:space="0" w:color="auto"/>
              <w:bottom w:val="single" w:sz="4" w:space="0" w:color="auto"/>
            </w:tcBorders>
          </w:tcPr>
          <w:p w:rsidR="00E70B92" w:rsidRPr="00E70B92" w:rsidRDefault="00E70B92" w:rsidP="003D314A">
            <w:pPr>
              <w:tabs>
                <w:tab w:val="left" w:pos="284"/>
              </w:tabs>
              <w:jc w:val="center"/>
              <w:rPr>
                <w:rFonts w:ascii="TH SarabunPSK" w:hAnsi="TH SarabunPSK" w:cs="TH SarabunPSK"/>
                <w:b/>
                <w:bCs/>
                <w:color w:val="000000" w:themeColor="text1"/>
                <w:sz w:val="32"/>
                <w:szCs w:val="32"/>
                <w:cs/>
              </w:rPr>
            </w:pPr>
          </w:p>
        </w:tc>
      </w:tr>
      <w:tr w:rsidR="00E70B92" w:rsidRPr="00E70B92" w:rsidTr="00E26E78">
        <w:tc>
          <w:tcPr>
            <w:tcW w:w="2835" w:type="dxa"/>
            <w:tcBorders>
              <w:top w:val="single" w:sz="4" w:space="0" w:color="auto"/>
              <w:bottom w:val="single" w:sz="4" w:space="0" w:color="auto"/>
            </w:tcBorders>
          </w:tcPr>
          <w:p w:rsidR="00E70B92" w:rsidRPr="00E70B92" w:rsidRDefault="00E70B92" w:rsidP="003D314A">
            <w:pPr>
              <w:tabs>
                <w:tab w:val="left" w:pos="284"/>
              </w:tabs>
              <w:rPr>
                <w:rFonts w:ascii="TH SarabunPSK" w:hAnsi="TH SarabunPSK" w:cs="TH SarabunPSK"/>
                <w:color w:val="000000" w:themeColor="text1"/>
                <w:sz w:val="32"/>
                <w:szCs w:val="32"/>
              </w:rPr>
            </w:pPr>
            <w:r w:rsidRPr="00E70B92">
              <w:rPr>
                <w:rFonts w:ascii="TH SarabunPSK" w:hAnsi="TH SarabunPSK" w:cs="TH SarabunPSK"/>
                <w:color w:val="000000" w:themeColor="text1"/>
                <w:sz w:val="32"/>
                <w:szCs w:val="32"/>
              </w:rPr>
              <w:t>PLO 3:</w:t>
            </w:r>
          </w:p>
          <w:p w:rsidR="00E70B92" w:rsidRPr="00E70B92" w:rsidRDefault="00E70B92" w:rsidP="003D314A">
            <w:pPr>
              <w:pStyle w:val="Default"/>
              <w:rPr>
                <w:rFonts w:ascii="TH SarabunPSK" w:hAnsi="TH SarabunPSK" w:cs="TH SarabunPSK"/>
              </w:rPr>
            </w:pPr>
            <w:r w:rsidRPr="00E70B92">
              <w:rPr>
                <w:rFonts w:ascii="TH SarabunPSK" w:hAnsi="TH SarabunPSK" w:cs="TH SarabunPSK"/>
                <w:sz w:val="28"/>
                <w:szCs w:val="28"/>
              </w:rPr>
              <w:t xml:space="preserve">Sub PLO 3A: </w:t>
            </w:r>
            <w:r w:rsidRPr="00E70B92">
              <w:rPr>
                <w:rFonts w:ascii="TH SarabunPSK" w:hAnsi="TH SarabunPSK" w:cs="TH SarabunPSK"/>
                <w:i/>
                <w:iCs/>
                <w:sz w:val="28"/>
                <w:szCs w:val="28"/>
              </w:rPr>
              <w:t>(</w:t>
            </w:r>
            <w:r w:rsidRPr="00E70B92">
              <w:rPr>
                <w:rFonts w:ascii="TH SarabunPSK" w:hAnsi="TH SarabunPSK" w:cs="TH SarabunPSK"/>
                <w:i/>
                <w:iCs/>
                <w:sz w:val="28"/>
                <w:szCs w:val="28"/>
                <w:cs/>
              </w:rPr>
              <w:t>ถ้ามี</w:t>
            </w:r>
            <w:r w:rsidRPr="00E70B92">
              <w:rPr>
                <w:rFonts w:ascii="TH SarabunPSK" w:hAnsi="TH SarabunPSK" w:cs="TH SarabunPSK"/>
                <w:i/>
                <w:iCs/>
                <w:sz w:val="28"/>
                <w:szCs w:val="28"/>
              </w:rPr>
              <w:t xml:space="preserve">) </w:t>
            </w:r>
          </w:p>
          <w:p w:rsidR="00E70B92" w:rsidRPr="00E70B92" w:rsidRDefault="00E70B92" w:rsidP="003D314A">
            <w:pPr>
              <w:tabs>
                <w:tab w:val="left" w:pos="284"/>
              </w:tabs>
              <w:rPr>
                <w:rFonts w:ascii="TH SarabunPSK" w:hAnsi="TH SarabunPSK" w:cs="TH SarabunPSK"/>
                <w:color w:val="000000" w:themeColor="text1"/>
                <w:sz w:val="32"/>
                <w:szCs w:val="32"/>
                <w:cs/>
              </w:rPr>
            </w:pPr>
            <w:r w:rsidRPr="00E70B92">
              <w:rPr>
                <w:rFonts w:ascii="TH SarabunPSK" w:hAnsi="TH SarabunPSK" w:cs="TH SarabunPSK"/>
              </w:rPr>
              <w:t xml:space="preserve">Sub PLO 3B: </w:t>
            </w:r>
            <w:r w:rsidRPr="00E70B92">
              <w:rPr>
                <w:rFonts w:ascii="TH SarabunPSK" w:hAnsi="TH SarabunPSK" w:cs="TH SarabunPSK"/>
                <w:i/>
                <w:iCs/>
              </w:rPr>
              <w:t>(</w:t>
            </w:r>
            <w:r w:rsidRPr="00E70B92">
              <w:rPr>
                <w:rFonts w:ascii="TH SarabunPSK" w:hAnsi="TH SarabunPSK" w:cs="TH SarabunPSK"/>
                <w:i/>
                <w:iCs/>
                <w:cs/>
              </w:rPr>
              <w:t>ถ้ามี</w:t>
            </w:r>
            <w:r w:rsidRPr="00E70B92">
              <w:rPr>
                <w:rFonts w:ascii="TH SarabunPSK" w:hAnsi="TH SarabunPSK" w:cs="TH SarabunPSK"/>
                <w:i/>
                <w:iCs/>
              </w:rPr>
              <w:t>)</w:t>
            </w:r>
          </w:p>
        </w:tc>
        <w:tc>
          <w:tcPr>
            <w:tcW w:w="3686" w:type="dxa"/>
            <w:tcBorders>
              <w:top w:val="single" w:sz="4" w:space="0" w:color="auto"/>
              <w:bottom w:val="single" w:sz="4" w:space="0" w:color="auto"/>
            </w:tcBorders>
          </w:tcPr>
          <w:p w:rsidR="00E70B92" w:rsidRPr="00E70B92" w:rsidRDefault="00E70B92" w:rsidP="003D314A">
            <w:pPr>
              <w:tabs>
                <w:tab w:val="left" w:pos="284"/>
              </w:tabs>
              <w:jc w:val="center"/>
              <w:rPr>
                <w:rFonts w:ascii="TH SarabunPSK" w:hAnsi="TH SarabunPSK" w:cs="TH SarabunPSK"/>
                <w:b/>
                <w:bCs/>
                <w:color w:val="000000" w:themeColor="text1"/>
                <w:sz w:val="32"/>
                <w:szCs w:val="32"/>
                <w:cs/>
              </w:rPr>
            </w:pPr>
          </w:p>
        </w:tc>
        <w:tc>
          <w:tcPr>
            <w:tcW w:w="2693" w:type="dxa"/>
            <w:tcBorders>
              <w:top w:val="single" w:sz="4" w:space="0" w:color="auto"/>
              <w:bottom w:val="single" w:sz="4" w:space="0" w:color="auto"/>
            </w:tcBorders>
          </w:tcPr>
          <w:p w:rsidR="00E70B92" w:rsidRPr="00E70B92" w:rsidRDefault="00E70B92" w:rsidP="003D314A">
            <w:pPr>
              <w:tabs>
                <w:tab w:val="left" w:pos="284"/>
              </w:tabs>
              <w:jc w:val="center"/>
              <w:rPr>
                <w:rFonts w:ascii="TH SarabunPSK" w:hAnsi="TH SarabunPSK" w:cs="TH SarabunPSK"/>
                <w:b/>
                <w:bCs/>
                <w:color w:val="000000" w:themeColor="text1"/>
                <w:sz w:val="32"/>
                <w:szCs w:val="32"/>
                <w:cs/>
              </w:rPr>
            </w:pPr>
          </w:p>
        </w:tc>
      </w:tr>
    </w:tbl>
    <w:p w:rsidR="00E70B92" w:rsidRDefault="00E70B92" w:rsidP="00E70B92">
      <w:pPr>
        <w:jc w:val="thaiDistribute"/>
        <w:rPr>
          <w:rFonts w:ascii="TH SarabunPSK" w:hAnsi="TH SarabunPSK" w:cs="TH SarabunPSK"/>
          <w:b/>
          <w:bCs/>
          <w:color w:val="000000" w:themeColor="text1"/>
          <w:sz w:val="32"/>
          <w:szCs w:val="32"/>
        </w:rPr>
      </w:pPr>
      <w:r w:rsidRPr="0098573A">
        <w:rPr>
          <w:rFonts w:ascii="TH SarabunPSK" w:hAnsi="TH SarabunPSK" w:cs="TH SarabunPSK"/>
          <w:b/>
          <w:bCs/>
          <w:noProof/>
          <w:color w:val="000000" w:themeColor="text1"/>
          <w:sz w:val="32"/>
          <w:szCs w:val="32"/>
        </w:rPr>
        <mc:AlternateContent>
          <mc:Choice Requires="wps">
            <w:drawing>
              <wp:anchor distT="0" distB="0" distL="114300" distR="114300" simplePos="0" relativeHeight="252616192" behindDoc="0" locked="0" layoutInCell="1" allowOverlap="1" wp14:anchorId="4BBFE050" wp14:editId="1B0D4417">
                <wp:simplePos x="0" y="0"/>
                <wp:positionH relativeFrom="margin">
                  <wp:posOffset>121920</wp:posOffset>
                </wp:positionH>
                <wp:positionV relativeFrom="paragraph">
                  <wp:posOffset>136525</wp:posOffset>
                </wp:positionV>
                <wp:extent cx="5707380" cy="1524000"/>
                <wp:effectExtent l="0" t="0" r="26670" b="19050"/>
                <wp:wrapNone/>
                <wp:docPr id="178" name="Text Box 178"/>
                <wp:cNvGraphicFramePr/>
                <a:graphic xmlns:a="http://schemas.openxmlformats.org/drawingml/2006/main">
                  <a:graphicData uri="http://schemas.microsoft.com/office/word/2010/wordprocessingShape">
                    <wps:wsp>
                      <wps:cNvSpPr txBox="1"/>
                      <wps:spPr>
                        <a:xfrm>
                          <a:off x="0" y="0"/>
                          <a:ext cx="5707380" cy="1524000"/>
                        </a:xfrm>
                        <a:prstGeom prst="rect">
                          <a:avLst/>
                        </a:prstGeom>
                        <a:solidFill>
                          <a:sysClr val="window" lastClr="FFFFFF"/>
                        </a:solidFill>
                        <a:ln w="6350">
                          <a:solidFill>
                            <a:prstClr val="black"/>
                          </a:solidFill>
                        </a:ln>
                        <a:effectLst/>
                      </wps:spPr>
                      <wps:txbx>
                        <w:txbxContent>
                          <w:p w:rsidR="00C14E77" w:rsidRPr="0098573A" w:rsidRDefault="00C14E77" w:rsidP="00E70B92">
                            <w:pPr>
                              <w:rPr>
                                <w:rFonts w:ascii="TH SarabunPSK" w:hAnsi="TH SarabunPSK" w:cs="TH SarabunPSK"/>
                                <w:color w:val="FF0000"/>
                              </w:rPr>
                            </w:pPr>
                            <w:r w:rsidRPr="0098573A">
                              <w:rPr>
                                <w:rFonts w:ascii="TH SarabunPSK" w:hAnsi="TH SarabunPSK" w:cs="TH SarabunPSK"/>
                                <w:b/>
                                <w:bCs/>
                                <w:color w:val="FF0000"/>
                                <w:u w:val="single"/>
                                <w:cs/>
                              </w:rPr>
                              <w:t>อธิบายตามประกาศ:</w:t>
                            </w:r>
                            <w:r w:rsidRPr="0098573A">
                              <w:rPr>
                                <w:rFonts w:ascii="TH SarabunPSK" w:hAnsi="TH SarabunPSK" w:cs="TH SarabunPSK"/>
                                <w:color w:val="FF0000"/>
                                <w:cs/>
                              </w:rPr>
                              <w:t>ประกาศคณะกรรมการมาตรฐานการอุดมศึกษา</w:t>
                            </w:r>
                            <w:r w:rsidRPr="0098573A">
                              <w:rPr>
                                <w:rFonts w:ascii="TH SarabunPSK" w:hAnsi="TH SarabunPSK" w:cs="TH SarabunPSK"/>
                                <w:color w:val="FF0000"/>
                              </w:rPr>
                              <w:t xml:space="preserve"> </w:t>
                            </w:r>
                            <w:r w:rsidRPr="0098573A">
                              <w:rPr>
                                <w:rFonts w:ascii="TH SarabunPSK" w:hAnsi="TH SarabunPSK" w:cs="TH SarabunPSK"/>
                                <w:color w:val="FF0000"/>
                                <w:cs/>
                              </w:rPr>
                              <w:t xml:space="preserve">เรื่อง รายละเอียดผลลัพธ์การเรียนรู้ตามมาตรฐานคุณวุฒิระดับอุดมศึกษา พ.ศ. </w:t>
                            </w:r>
                            <w:r>
                              <w:rPr>
                                <w:rFonts w:ascii="TH SarabunPSK" w:hAnsi="TH SarabunPSK" w:cs="TH SarabunPSK" w:hint="cs"/>
                                <w:color w:val="FF0000"/>
                                <w:cs/>
                              </w:rPr>
                              <w:t>2565</w:t>
                            </w:r>
                          </w:p>
                          <w:p w:rsidR="00C14E77" w:rsidRPr="0098573A" w:rsidRDefault="00C14E77" w:rsidP="00E70B92">
                            <w:pPr>
                              <w:rPr>
                                <w:rFonts w:ascii="TH SarabunPSK" w:hAnsi="TH SarabunPSK" w:cs="TH SarabunPSK"/>
                                <w:color w:val="FF0000"/>
                                <w:cs/>
                              </w:rPr>
                            </w:pPr>
                            <w:r>
                              <w:rPr>
                                <w:rFonts w:ascii="TH SarabunPSK" w:hAnsi="TH SarabunPSK" w:cs="TH SarabunPSK" w:hint="cs"/>
                                <w:color w:val="FF0000"/>
                              </w:rPr>
                              <w:sym w:font="Wingdings" w:char="F0E8"/>
                            </w:r>
                            <w:r w:rsidRPr="0098573A">
                              <w:rPr>
                                <w:rFonts w:ascii="TH SarabunPSK" w:hAnsi="TH SarabunPSK" w:cs="TH SarabunPSK" w:hint="cs"/>
                                <w:color w:val="FF0000"/>
                                <w:cs/>
                              </w:rPr>
                              <w:t>ข้อ 6</w:t>
                            </w:r>
                            <w:r w:rsidRPr="0098573A">
                              <w:rPr>
                                <w:rFonts w:ascii="TH SarabunPSK" w:hAnsi="TH SarabunPSK" w:cs="TH SarabunPSK"/>
                                <w:color w:val="FF0000"/>
                                <w:cs/>
                              </w:rPr>
                              <w:t>. สถาบันอุดมศึกษาต้</w:t>
                            </w:r>
                            <w:r w:rsidRPr="0098573A">
                              <w:rPr>
                                <w:rFonts w:ascii="TH SarabunPSK" w:hAnsi="TH SarabunPSK" w:cs="TH SarabunPSK"/>
                                <w:color w:val="FF0000"/>
                                <w:u w:val="double"/>
                                <w:cs/>
                              </w:rPr>
                              <w:t>องแสดงความรับผิดชอบที่ตรวจสอบได้</w:t>
                            </w:r>
                            <w:r>
                              <w:rPr>
                                <w:rFonts w:ascii="TH SarabunPSK" w:hAnsi="TH SarabunPSK" w:cs="TH SarabunPSK" w:hint="cs"/>
                                <w:color w:val="FF0000"/>
                                <w:u w:val="double"/>
                                <w:cs/>
                              </w:rPr>
                              <w:t xml:space="preserve"> </w:t>
                            </w:r>
                            <w:r w:rsidRPr="0098573A">
                              <w:rPr>
                                <w:rFonts w:ascii="TH SarabunPSK" w:hAnsi="TH SarabunPSK" w:cs="TH SarabunPSK"/>
                                <w:color w:val="FF0000"/>
                                <w:u w:val="double"/>
                                <w:cs/>
                              </w:rPr>
                              <w:t>ในการผลิตบัณฑิตให้ได้ผลลัพธ์การเรียนรู้ที่ก</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หนดในหลักสูตร โดยออกแบบและพัฒนาระบบและกลไก หรือวิธีการ พร้อมหลักฐานเชิงประจักษ์ ส</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หรับการตรวจสอบหลักสูตรการศึกษา</w:t>
                            </w:r>
                            <w:r w:rsidRPr="0098573A">
                              <w:rPr>
                                <w:rFonts w:ascii="TH SarabunPSK" w:hAnsi="TH SarabunPSK" w:cs="TH SarabunPSK"/>
                                <w:color w:val="FF0000"/>
                                <w:cs/>
                              </w:rPr>
                              <w:t>และตรวจสอบการด</w:t>
                            </w:r>
                            <w:r>
                              <w:rPr>
                                <w:rFonts w:ascii="TH SarabunPSK" w:hAnsi="TH SarabunPSK" w:cs="TH SarabunPSK" w:hint="cs"/>
                                <w:color w:val="FF0000"/>
                                <w:cs/>
                              </w:rPr>
                              <w:t>ำ</w:t>
                            </w:r>
                            <w:r w:rsidRPr="0098573A">
                              <w:rPr>
                                <w:rFonts w:ascii="TH SarabunPSK" w:hAnsi="TH SarabunPSK" w:cs="TH SarabunPSK"/>
                                <w:color w:val="FF0000"/>
                                <w:cs/>
                              </w:rPr>
                              <w:t>เนินการจัดการศึกษา เพื่อการรับรองมาตรฐานการอุดมศึกษาของหลักสูตรการศึกษา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FE050" id="Text Box 178" o:spid="_x0000_s1086" type="#_x0000_t202" style="position:absolute;left:0;text-align:left;margin-left:9.6pt;margin-top:10.75pt;width:449.4pt;height:120pt;z-index:25261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" fillcolor="window" strokeweight=".5pt">
                <v:textbox>
                  <w:txbxContent>
                    <w:p w:rsidR="00C14E77" w:rsidRPr="0098573A" w:rsidRDefault="00C14E77" w:rsidP="00E70B92">
                      <w:pPr>
                        <w:rPr>
                          <w:rFonts w:ascii="TH SarabunPSK" w:hAnsi="TH SarabunPSK" w:cs="TH SarabunPSK"/>
                          <w:color w:val="FF0000"/>
                        </w:rPr>
                      </w:pPr>
                      <w:r w:rsidRPr="0098573A">
                        <w:rPr>
                          <w:rFonts w:ascii="TH SarabunPSK" w:hAnsi="TH SarabunPSK" w:cs="TH SarabunPSK"/>
                          <w:b/>
                          <w:bCs/>
                          <w:color w:val="FF0000"/>
                          <w:u w:val="single"/>
                          <w:cs/>
                        </w:rPr>
                        <w:t>อธิบายตามประกาศ:</w:t>
                      </w:r>
                      <w:r w:rsidRPr="0098573A">
                        <w:rPr>
                          <w:rFonts w:ascii="TH SarabunPSK" w:hAnsi="TH SarabunPSK" w:cs="TH SarabunPSK"/>
                          <w:color w:val="FF0000"/>
                          <w:cs/>
                        </w:rPr>
                        <w:t>ประกาศคณะกรรมการมาตรฐานการอุดมศึกษา</w:t>
                      </w:r>
                      <w:r w:rsidRPr="0098573A">
                        <w:rPr>
                          <w:rFonts w:ascii="TH SarabunPSK" w:hAnsi="TH SarabunPSK" w:cs="TH SarabunPSK"/>
                          <w:color w:val="FF0000"/>
                        </w:rPr>
                        <w:t xml:space="preserve"> </w:t>
                      </w:r>
                      <w:r w:rsidRPr="0098573A">
                        <w:rPr>
                          <w:rFonts w:ascii="TH SarabunPSK" w:hAnsi="TH SarabunPSK" w:cs="TH SarabunPSK"/>
                          <w:color w:val="FF0000"/>
                          <w:cs/>
                        </w:rPr>
                        <w:t xml:space="preserve">เรื่อง รายละเอียดผลลัพธ์การเรียนรู้ตามมาตรฐานคุณวุฒิระดับอุดมศึกษา พ.ศ. </w:t>
                      </w:r>
                      <w:r>
                        <w:rPr>
                          <w:rFonts w:ascii="TH SarabunPSK" w:hAnsi="TH SarabunPSK" w:cs="TH SarabunPSK" w:hint="cs"/>
                          <w:color w:val="FF0000"/>
                          <w:cs/>
                        </w:rPr>
                        <w:t>2565</w:t>
                      </w:r>
                    </w:p>
                    <w:p w:rsidR="00C14E77" w:rsidRPr="0098573A" w:rsidRDefault="00C14E77" w:rsidP="00E70B92">
                      <w:pPr>
                        <w:rPr>
                          <w:rFonts w:ascii="TH SarabunPSK" w:hAnsi="TH SarabunPSK" w:cs="TH SarabunPSK"/>
                          <w:color w:val="FF0000"/>
                          <w:cs/>
                        </w:rPr>
                      </w:pPr>
                      <w:r>
                        <w:rPr>
                          <w:rFonts w:ascii="TH SarabunPSK" w:hAnsi="TH SarabunPSK" w:cs="TH SarabunPSK" w:hint="cs"/>
                          <w:color w:val="FF0000"/>
                        </w:rPr>
                        <w:sym w:font="Wingdings" w:char="F0E8"/>
                      </w:r>
                      <w:r w:rsidRPr="0098573A">
                        <w:rPr>
                          <w:rFonts w:ascii="TH SarabunPSK" w:hAnsi="TH SarabunPSK" w:cs="TH SarabunPSK" w:hint="cs"/>
                          <w:color w:val="FF0000"/>
                          <w:cs/>
                        </w:rPr>
                        <w:t>ข้อ 6</w:t>
                      </w:r>
                      <w:r w:rsidRPr="0098573A">
                        <w:rPr>
                          <w:rFonts w:ascii="TH SarabunPSK" w:hAnsi="TH SarabunPSK" w:cs="TH SarabunPSK"/>
                          <w:color w:val="FF0000"/>
                          <w:cs/>
                        </w:rPr>
                        <w:t>. สถาบันอุดมศึกษาต้</w:t>
                      </w:r>
                      <w:r w:rsidRPr="0098573A">
                        <w:rPr>
                          <w:rFonts w:ascii="TH SarabunPSK" w:hAnsi="TH SarabunPSK" w:cs="TH SarabunPSK"/>
                          <w:color w:val="FF0000"/>
                          <w:u w:val="double"/>
                          <w:cs/>
                        </w:rPr>
                        <w:t>องแสดงความรับผิดชอบที่ตรวจสอบได้</w:t>
                      </w:r>
                      <w:r>
                        <w:rPr>
                          <w:rFonts w:ascii="TH SarabunPSK" w:hAnsi="TH SarabunPSK" w:cs="TH SarabunPSK" w:hint="cs"/>
                          <w:color w:val="FF0000"/>
                          <w:u w:val="double"/>
                          <w:cs/>
                        </w:rPr>
                        <w:t xml:space="preserve"> </w:t>
                      </w:r>
                      <w:r w:rsidRPr="0098573A">
                        <w:rPr>
                          <w:rFonts w:ascii="TH SarabunPSK" w:hAnsi="TH SarabunPSK" w:cs="TH SarabunPSK"/>
                          <w:color w:val="FF0000"/>
                          <w:u w:val="double"/>
                          <w:cs/>
                        </w:rPr>
                        <w:t>ในการผลิตบัณฑิตให้ได้ผลลัพธ์การเรียนรู้ที่ก</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หนดในหลักสูตร โดยออกแบบและพัฒนาระบบและกลไก หรือวิธีการ พร้อมหลักฐานเชิงประจักษ์ ส</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หรับการตรวจสอบหลักสูตรการศึกษา</w:t>
                      </w:r>
                      <w:r w:rsidRPr="0098573A">
                        <w:rPr>
                          <w:rFonts w:ascii="TH SarabunPSK" w:hAnsi="TH SarabunPSK" w:cs="TH SarabunPSK"/>
                          <w:color w:val="FF0000"/>
                          <w:cs/>
                        </w:rPr>
                        <w:t>และตรวจสอบการด</w:t>
                      </w:r>
                      <w:r>
                        <w:rPr>
                          <w:rFonts w:ascii="TH SarabunPSK" w:hAnsi="TH SarabunPSK" w:cs="TH SarabunPSK" w:hint="cs"/>
                          <w:color w:val="FF0000"/>
                          <w:cs/>
                        </w:rPr>
                        <w:t>ำ</w:t>
                      </w:r>
                      <w:r w:rsidRPr="0098573A">
                        <w:rPr>
                          <w:rFonts w:ascii="TH SarabunPSK" w:hAnsi="TH SarabunPSK" w:cs="TH SarabunPSK"/>
                          <w:color w:val="FF0000"/>
                          <w:cs/>
                        </w:rPr>
                        <w:t>เนินการจัดการศึกษา เพื่อการรับรองมาตรฐานการอุดมศึกษาของหลักสูตรการศึกษา</w:t>
                      </w:r>
                    </w:p>
                  </w:txbxContent>
                </v:textbox>
                <w10:wrap anchorx="margin"/>
              </v:shape>
            </w:pict>
          </mc:Fallback>
        </mc:AlternateContent>
      </w:r>
    </w:p>
    <w:p w:rsidR="00E70B92" w:rsidRDefault="00E70B92" w:rsidP="00E70B92">
      <w:pPr>
        <w:jc w:val="thaiDistribute"/>
        <w:rPr>
          <w:rFonts w:ascii="TH SarabunPSK" w:hAnsi="TH SarabunPSK" w:cs="TH SarabunPSK"/>
          <w:b/>
          <w:bCs/>
          <w:color w:val="000000" w:themeColor="text1"/>
          <w:sz w:val="32"/>
          <w:szCs w:val="32"/>
        </w:rPr>
      </w:pPr>
    </w:p>
    <w:p w:rsidR="00E70B92" w:rsidRDefault="00E70B92" w:rsidP="00E70B92">
      <w:pPr>
        <w:jc w:val="thaiDistribute"/>
        <w:rPr>
          <w:rFonts w:ascii="TH SarabunPSK" w:hAnsi="TH SarabunPSK" w:cs="TH SarabunPSK"/>
          <w:b/>
          <w:bCs/>
          <w:color w:val="000000" w:themeColor="text1"/>
          <w:sz w:val="32"/>
          <w:szCs w:val="32"/>
        </w:rPr>
      </w:pPr>
    </w:p>
    <w:p w:rsidR="00E70B92" w:rsidRDefault="00E70B92" w:rsidP="00E70B92">
      <w:pPr>
        <w:jc w:val="thaiDistribute"/>
        <w:rPr>
          <w:rFonts w:ascii="TH SarabunPSK" w:hAnsi="TH SarabunPSK" w:cs="TH SarabunPSK"/>
          <w:b/>
          <w:bCs/>
          <w:color w:val="000000" w:themeColor="text1"/>
          <w:sz w:val="32"/>
          <w:szCs w:val="32"/>
        </w:rPr>
      </w:pPr>
    </w:p>
    <w:p w:rsidR="00E70B92" w:rsidRDefault="00E70B92" w:rsidP="00E70B92">
      <w:pPr>
        <w:jc w:val="thaiDistribute"/>
        <w:rPr>
          <w:rFonts w:ascii="TH SarabunPSK" w:hAnsi="TH SarabunPSK" w:cs="TH SarabunPSK"/>
          <w:b/>
          <w:bCs/>
          <w:color w:val="000000" w:themeColor="text1"/>
          <w:sz w:val="32"/>
          <w:szCs w:val="32"/>
        </w:rPr>
      </w:pPr>
    </w:p>
    <w:p w:rsidR="00F0009A" w:rsidRDefault="00F0009A" w:rsidP="00E70B92">
      <w:pPr>
        <w:jc w:val="thaiDistribute"/>
        <w:rPr>
          <w:rFonts w:ascii="TH SarabunPSK" w:hAnsi="TH SarabunPSK" w:cs="TH SarabunPSK"/>
          <w:b/>
          <w:bCs/>
          <w:color w:val="000000" w:themeColor="text1"/>
          <w:sz w:val="32"/>
          <w:szCs w:val="32"/>
        </w:rPr>
      </w:pPr>
    </w:p>
    <w:p w:rsidR="00F0009A" w:rsidRDefault="00F0009A" w:rsidP="00E70B92">
      <w:pPr>
        <w:jc w:val="thaiDistribute"/>
        <w:rPr>
          <w:rFonts w:ascii="TH SarabunPSK" w:hAnsi="TH SarabunPSK" w:cs="TH SarabunPSK"/>
          <w:b/>
          <w:bCs/>
          <w:color w:val="000000" w:themeColor="text1"/>
          <w:sz w:val="32"/>
          <w:szCs w:val="32"/>
        </w:rPr>
      </w:pPr>
    </w:p>
    <w:p w:rsidR="00F0009A" w:rsidRDefault="00F0009A" w:rsidP="00E70B92">
      <w:pPr>
        <w:jc w:val="thaiDistribute"/>
        <w:rPr>
          <w:rFonts w:ascii="TH SarabunPSK" w:hAnsi="TH SarabunPSK" w:cs="TH SarabunPSK"/>
          <w:b/>
          <w:bCs/>
          <w:color w:val="000000" w:themeColor="text1"/>
          <w:sz w:val="32"/>
          <w:szCs w:val="32"/>
        </w:rPr>
      </w:pPr>
    </w:p>
    <w:p w:rsidR="00F0009A" w:rsidRDefault="00F0009A" w:rsidP="00E70B92">
      <w:pPr>
        <w:jc w:val="thaiDistribute"/>
        <w:rPr>
          <w:rFonts w:ascii="TH SarabunPSK" w:hAnsi="TH SarabunPSK" w:cs="TH SarabunPSK"/>
          <w:b/>
          <w:bCs/>
          <w:color w:val="000000" w:themeColor="text1"/>
          <w:sz w:val="32"/>
          <w:szCs w:val="32"/>
        </w:rPr>
      </w:pPr>
    </w:p>
    <w:p w:rsidR="00877761" w:rsidRDefault="00877761" w:rsidP="00E70B92">
      <w:pPr>
        <w:jc w:val="thaiDistribute"/>
        <w:rPr>
          <w:rFonts w:ascii="TH SarabunPSK" w:hAnsi="TH SarabunPSK" w:cs="TH SarabunPSK"/>
          <w:b/>
          <w:bCs/>
          <w:color w:val="000000" w:themeColor="text1"/>
          <w:sz w:val="32"/>
          <w:szCs w:val="32"/>
        </w:rPr>
      </w:pPr>
    </w:p>
    <w:p w:rsidR="00877761" w:rsidRDefault="00877761" w:rsidP="00E70B92">
      <w:pPr>
        <w:jc w:val="thaiDistribute"/>
        <w:rPr>
          <w:rFonts w:ascii="TH SarabunPSK" w:hAnsi="TH SarabunPSK" w:cs="TH SarabunPSK"/>
          <w:b/>
          <w:bCs/>
          <w:color w:val="000000" w:themeColor="text1"/>
          <w:sz w:val="32"/>
          <w:szCs w:val="32"/>
        </w:rPr>
      </w:pPr>
    </w:p>
    <w:p w:rsidR="00877761" w:rsidRDefault="00877761" w:rsidP="00E70B92">
      <w:pPr>
        <w:jc w:val="thaiDistribute"/>
        <w:rPr>
          <w:rFonts w:ascii="TH SarabunPSK" w:hAnsi="TH SarabunPSK" w:cs="TH SarabunPSK"/>
          <w:b/>
          <w:bCs/>
          <w:color w:val="000000" w:themeColor="text1"/>
          <w:sz w:val="32"/>
          <w:szCs w:val="32"/>
        </w:rPr>
      </w:pPr>
    </w:p>
    <w:p w:rsidR="00877761" w:rsidRDefault="00877761" w:rsidP="00E70B92">
      <w:pPr>
        <w:jc w:val="thaiDistribute"/>
        <w:rPr>
          <w:rFonts w:ascii="TH SarabunPSK" w:hAnsi="TH SarabunPSK" w:cs="TH SarabunPSK"/>
          <w:b/>
          <w:bCs/>
          <w:color w:val="000000" w:themeColor="text1"/>
          <w:sz w:val="32"/>
          <w:szCs w:val="32"/>
        </w:rPr>
      </w:pPr>
    </w:p>
    <w:p w:rsidR="00877761" w:rsidRDefault="00877761" w:rsidP="00E70B92">
      <w:pPr>
        <w:jc w:val="thaiDistribute"/>
        <w:rPr>
          <w:rFonts w:ascii="TH SarabunPSK" w:hAnsi="TH SarabunPSK" w:cs="TH SarabunPSK"/>
          <w:b/>
          <w:bCs/>
          <w:color w:val="000000" w:themeColor="text1"/>
          <w:sz w:val="32"/>
          <w:szCs w:val="32"/>
        </w:rPr>
      </w:pPr>
    </w:p>
    <w:p w:rsidR="00877761" w:rsidRDefault="00877761" w:rsidP="00E70B92">
      <w:pPr>
        <w:jc w:val="thaiDistribute"/>
        <w:rPr>
          <w:rFonts w:ascii="TH SarabunPSK" w:hAnsi="TH SarabunPSK" w:cs="TH SarabunPSK"/>
          <w:b/>
          <w:bCs/>
          <w:color w:val="000000" w:themeColor="text1"/>
          <w:sz w:val="32"/>
          <w:szCs w:val="32"/>
        </w:rPr>
      </w:pPr>
    </w:p>
    <w:p w:rsidR="00877761" w:rsidRDefault="00877761" w:rsidP="00E70B92">
      <w:pPr>
        <w:jc w:val="thaiDistribute"/>
        <w:rPr>
          <w:rFonts w:ascii="TH SarabunPSK" w:hAnsi="TH SarabunPSK" w:cs="TH SarabunPSK"/>
          <w:b/>
          <w:bCs/>
          <w:color w:val="000000" w:themeColor="text1"/>
          <w:sz w:val="32"/>
          <w:szCs w:val="32"/>
        </w:rPr>
      </w:pPr>
    </w:p>
    <w:p w:rsidR="00877761" w:rsidRDefault="00877761" w:rsidP="00E70B92">
      <w:pPr>
        <w:jc w:val="thaiDistribute"/>
        <w:rPr>
          <w:rFonts w:ascii="TH SarabunPSK" w:hAnsi="TH SarabunPSK" w:cs="TH SarabunPSK"/>
          <w:b/>
          <w:bCs/>
          <w:color w:val="000000" w:themeColor="text1"/>
          <w:sz w:val="32"/>
          <w:szCs w:val="32"/>
        </w:rPr>
      </w:pPr>
    </w:p>
    <w:p w:rsidR="00877761" w:rsidRDefault="00877761" w:rsidP="00E70B92">
      <w:pPr>
        <w:jc w:val="thaiDistribute"/>
        <w:rPr>
          <w:rFonts w:ascii="TH SarabunPSK" w:hAnsi="TH SarabunPSK" w:cs="TH SarabunPSK"/>
          <w:b/>
          <w:bCs/>
          <w:color w:val="000000" w:themeColor="text1"/>
          <w:sz w:val="32"/>
          <w:szCs w:val="32"/>
        </w:rPr>
      </w:pPr>
    </w:p>
    <w:p w:rsidR="00F0009A" w:rsidRDefault="00F0009A" w:rsidP="00E70B92">
      <w:pPr>
        <w:jc w:val="thaiDistribute"/>
        <w:rPr>
          <w:rFonts w:ascii="TH SarabunPSK" w:hAnsi="TH SarabunPSK" w:cs="TH SarabunPSK"/>
          <w:b/>
          <w:bCs/>
          <w:color w:val="000000" w:themeColor="text1"/>
          <w:sz w:val="32"/>
          <w:szCs w:val="32"/>
        </w:rPr>
      </w:pPr>
    </w:p>
    <w:p w:rsidR="00F0009A" w:rsidRDefault="00F0009A" w:rsidP="00E70B92">
      <w:pPr>
        <w:jc w:val="thaiDistribute"/>
        <w:rPr>
          <w:rFonts w:ascii="TH SarabunPSK" w:hAnsi="TH SarabunPSK" w:cs="TH SarabunPSK"/>
          <w:b/>
          <w:bCs/>
          <w:color w:val="000000" w:themeColor="text1"/>
          <w:sz w:val="32"/>
          <w:szCs w:val="32"/>
        </w:rPr>
      </w:pPr>
    </w:p>
    <w:p w:rsidR="00E70B92" w:rsidRDefault="00E70B92" w:rsidP="00E70B92">
      <w:pPr>
        <w:tabs>
          <w:tab w:val="left" w:pos="284"/>
        </w:tabs>
        <w:ind w:left="284" w:hanging="284"/>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lastRenderedPageBreak/>
        <w:t>3</w:t>
      </w:r>
      <w:r w:rsidRPr="00831A33">
        <w:rPr>
          <w:rFonts w:ascii="TH SarabunPSK" w:hAnsi="TH SarabunPSK" w:cs="TH SarabunPSK"/>
          <w:b/>
          <w:bCs/>
          <w:color w:val="000000" w:themeColor="text1"/>
          <w:sz w:val="32"/>
          <w:szCs w:val="32"/>
          <w:cs/>
        </w:rPr>
        <w:t>.</w:t>
      </w:r>
      <w:r>
        <w:rPr>
          <w:rFonts w:ascii="TH SarabunPSK" w:hAnsi="TH SarabunPSK" w:cs="TH SarabunPSK" w:hint="cs"/>
          <w:b/>
          <w:bCs/>
          <w:color w:val="000000" w:themeColor="text1"/>
          <w:sz w:val="32"/>
          <w:szCs w:val="32"/>
          <w:cs/>
        </w:rPr>
        <w:t xml:space="preserve"> </w:t>
      </w:r>
      <w:r w:rsidRPr="0056479C">
        <w:rPr>
          <w:rFonts w:ascii="TH SarabunPSK" w:hAnsi="TH SarabunPSK" w:cs="TH SarabunPSK"/>
          <w:b/>
          <w:bCs/>
          <w:color w:val="000000" w:themeColor="text1"/>
          <w:sz w:val="32"/>
          <w:szCs w:val="32"/>
          <w:cs/>
        </w:rPr>
        <w:t>มาตรฐานผลการเรียนรู้ (</w:t>
      </w:r>
      <w:r w:rsidRPr="0056479C">
        <w:rPr>
          <w:rFonts w:ascii="TH SarabunPSK" w:hAnsi="TH SarabunPSK" w:cs="TH SarabunPSK"/>
          <w:b/>
          <w:bCs/>
          <w:color w:val="000000" w:themeColor="text1"/>
          <w:sz w:val="32"/>
          <w:szCs w:val="32"/>
        </w:rPr>
        <w:t xml:space="preserve">Domains of Learning) </w:t>
      </w:r>
      <w:r w:rsidRPr="0056479C">
        <w:rPr>
          <w:rFonts w:ascii="TH SarabunPSK" w:hAnsi="TH SarabunPSK" w:cs="TH SarabunPSK"/>
          <w:b/>
          <w:bCs/>
          <w:color w:val="000000" w:themeColor="text1"/>
          <w:sz w:val="32"/>
          <w:szCs w:val="32"/>
          <w:cs/>
        </w:rPr>
        <w:t>และการพัฒนาผลการเรียนรู้หมวดวิชาศึกษาทั่วไป</w:t>
      </w:r>
      <w:r w:rsidR="00027121">
        <w:rPr>
          <w:rFonts w:ascii="TH SarabunPSK" w:hAnsi="TH SarabunPSK" w:cs="TH SarabunPSK"/>
          <w:b/>
          <w:bCs/>
          <w:color w:val="000000" w:themeColor="text1"/>
          <w:sz w:val="32"/>
          <w:szCs w:val="32"/>
        </w:rPr>
        <w:t xml:space="preserve"> </w:t>
      </w:r>
    </w:p>
    <w:p w:rsidR="00877761" w:rsidRPr="00877761" w:rsidRDefault="00877761" w:rsidP="00877761">
      <w:pPr>
        <w:tabs>
          <w:tab w:val="left" w:pos="284"/>
        </w:tabs>
        <w:ind w:left="284" w:hanging="284"/>
        <w:jc w:val="thaiDistribute"/>
        <w:rPr>
          <w:rFonts w:ascii="TH SarabunPSK" w:eastAsia="Cordia New" w:hAnsi="TH SarabunPSK" w:cs="TH SarabunPSK"/>
          <w:b/>
          <w:bCs/>
          <w:color w:val="000000"/>
          <w:sz w:val="32"/>
          <w:szCs w:val="32"/>
        </w:rPr>
      </w:pPr>
      <w:r w:rsidRPr="00877761">
        <w:rPr>
          <w:rFonts w:ascii="TH SarabunPSK" w:eastAsia="Cordia New" w:hAnsi="TH SarabunPSK" w:cs="TH SarabunPSK"/>
          <w:b/>
          <w:bCs/>
          <w:color w:val="000000"/>
          <w:sz w:val="32"/>
          <w:szCs w:val="32"/>
          <w:cs/>
        </w:rPr>
        <w:tab/>
      </w:r>
      <w:r w:rsidRPr="00877761">
        <w:rPr>
          <w:rFonts w:ascii="TH SarabunPSK" w:eastAsia="Cordia New" w:hAnsi="TH SarabunPSK" w:cs="TH SarabunPSK"/>
          <w:b/>
          <w:bCs/>
          <w:color w:val="000000"/>
          <w:sz w:val="32"/>
          <w:szCs w:val="32"/>
        </w:rPr>
        <w:t>3</w:t>
      </w:r>
      <w:r w:rsidRPr="00877761">
        <w:rPr>
          <w:rFonts w:ascii="TH SarabunPSK" w:eastAsia="Cordia New" w:hAnsi="TH SarabunPSK" w:cs="TH SarabunPSK" w:hint="cs"/>
          <w:b/>
          <w:bCs/>
          <w:color w:val="000000"/>
          <w:sz w:val="32"/>
          <w:szCs w:val="32"/>
          <w:cs/>
        </w:rPr>
        <w:t>.1 ด้าน</w:t>
      </w:r>
      <w:r w:rsidRPr="00877761">
        <w:rPr>
          <w:rFonts w:ascii="TH SarabunPSK" w:eastAsia="Cordia New" w:hAnsi="TH SarabunPSK" w:cs="TH SarabunPSK"/>
          <w:b/>
          <w:bCs/>
          <w:color w:val="000000"/>
          <w:sz w:val="32"/>
          <w:szCs w:val="32"/>
          <w:cs/>
        </w:rPr>
        <w:t xml:space="preserve">ความรู้ </w:t>
      </w:r>
    </w:p>
    <w:tbl>
      <w:tblPr>
        <w:tblStyle w:val="52"/>
        <w:tblW w:w="9493" w:type="dxa"/>
        <w:tblLook w:val="04A0" w:firstRow="1" w:lastRow="0" w:firstColumn="1" w:lastColumn="0" w:noHBand="0" w:noVBand="1"/>
      </w:tblPr>
      <w:tblGrid>
        <w:gridCol w:w="2830"/>
        <w:gridCol w:w="3331"/>
        <w:gridCol w:w="3332"/>
      </w:tblGrid>
      <w:tr w:rsidR="00877761" w:rsidRPr="00877761" w:rsidTr="00CA51AA">
        <w:trPr>
          <w:tblHeader/>
        </w:trPr>
        <w:tc>
          <w:tcPr>
            <w:tcW w:w="2830" w:type="dxa"/>
            <w:vAlign w:val="center"/>
          </w:tcPr>
          <w:p w:rsidR="00877761" w:rsidRPr="00877761" w:rsidRDefault="00877761" w:rsidP="00877761">
            <w:pPr>
              <w:autoSpaceDE w:val="0"/>
              <w:autoSpaceDN w:val="0"/>
              <w:adjustRightInd w:val="0"/>
              <w:jc w:val="center"/>
              <w:rPr>
                <w:rFonts w:ascii="TH SarabunPSK" w:hAnsi="TH SarabunPSK" w:cs="TH SarabunPSK"/>
                <w:b/>
                <w:bCs/>
                <w:color w:val="000000"/>
                <w:sz w:val="32"/>
                <w:szCs w:val="32"/>
              </w:rPr>
            </w:pPr>
            <w:r w:rsidRPr="00877761">
              <w:rPr>
                <w:rFonts w:ascii="TH SarabunPSK" w:hAnsi="TH SarabunPSK" w:cs="TH SarabunPSK"/>
                <w:b/>
                <w:bCs/>
                <w:color w:val="000000"/>
                <w:sz w:val="32"/>
                <w:szCs w:val="32"/>
                <w:cs/>
              </w:rPr>
              <w:t>ผลลัพธ์การเรียนรู้</w:t>
            </w:r>
          </w:p>
        </w:tc>
        <w:tc>
          <w:tcPr>
            <w:tcW w:w="3331" w:type="dxa"/>
            <w:vAlign w:val="center"/>
          </w:tcPr>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กลยุทธ์การสอน/</w:t>
            </w:r>
          </w:p>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วิธีการที่ใช้พัฒนาการเรียนรู้</w:t>
            </w:r>
          </w:p>
        </w:tc>
        <w:tc>
          <w:tcPr>
            <w:tcW w:w="3332" w:type="dxa"/>
            <w:vAlign w:val="center"/>
          </w:tcPr>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กลยุทธ์</w:t>
            </w:r>
          </w:p>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การประเมินผลการเรียนรู้</w:t>
            </w:r>
          </w:p>
        </w:tc>
      </w:tr>
      <w:tr w:rsidR="00877761" w:rsidRPr="00877761" w:rsidTr="00CA51AA">
        <w:tc>
          <w:tcPr>
            <w:tcW w:w="2830" w:type="dxa"/>
          </w:tcPr>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rPr>
              <w:t>1</w:t>
            </w:r>
            <w:r w:rsidRPr="00877761">
              <w:rPr>
                <w:rFonts w:ascii="TH SarabunPSK" w:eastAsia="Cordia New" w:hAnsi="TH SarabunPSK" w:cs="TH SarabunPSK"/>
                <w:sz w:val="32"/>
                <w:szCs w:val="32"/>
                <w:cs/>
              </w:rPr>
              <w:t>. มีความรู้และความเข้าใจทั้งด้านทฤษฎีและหลักการปฏิบัติในเนื้อหาที่ศึกษา</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rPr>
              <w:t>2</w:t>
            </w:r>
            <w:r w:rsidRPr="00877761">
              <w:rPr>
                <w:rFonts w:ascii="TH SarabunPSK" w:eastAsia="Cordia New" w:hAnsi="TH SarabunPSK" w:cs="TH SarabunPSK"/>
                <w:sz w:val="32"/>
                <w:szCs w:val="32"/>
                <w:cs/>
              </w:rPr>
              <w:t>. มีทักษะในการนำความรู้มาคิดและใช้อย่างเป็นระบบ</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rPr>
              <w:t>3</w:t>
            </w:r>
            <w:r w:rsidRPr="00877761">
              <w:rPr>
                <w:rFonts w:ascii="TH SarabunPSK" w:eastAsia="Cordia New" w:hAnsi="TH SarabunPSK" w:cs="TH SarabunPSK"/>
                <w:sz w:val="32"/>
                <w:szCs w:val="32"/>
                <w:cs/>
              </w:rPr>
              <w:t>. สามารถติดตามความก้าวหน้า ใฝ่รู้ ทางวิชาการและเทคโนโลยีของสาขาวิชาที่ศึกษา</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rPr>
              <w:t>4</w:t>
            </w:r>
            <w:r w:rsidRPr="00877761">
              <w:rPr>
                <w:rFonts w:ascii="TH SarabunPSK" w:eastAsia="Cordia New" w:hAnsi="TH SarabunPSK" w:cs="TH SarabunPSK"/>
                <w:sz w:val="32"/>
                <w:szCs w:val="32"/>
                <w:cs/>
              </w:rPr>
              <w:t>. สามารถบูรณาการความรู้ทางวิชาชีพกับความรู้ในศาสตร์อื่น ๆ ที่เกี่ยวข้อง</w:t>
            </w:r>
          </w:p>
        </w:tc>
        <w:tc>
          <w:tcPr>
            <w:tcW w:w="3331" w:type="dxa"/>
          </w:tcPr>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cs/>
              </w:rPr>
              <w:t>1. สอน</w:t>
            </w:r>
            <w:r w:rsidRPr="00877761">
              <w:rPr>
                <w:rFonts w:ascii="TH SarabunPSK" w:hAnsi="TH SarabunPSK" w:cs="TH SarabunPSK" w:hint="cs"/>
                <w:sz w:val="32"/>
                <w:szCs w:val="32"/>
                <w:cs/>
              </w:rPr>
              <w:t>แบบ</w:t>
            </w:r>
            <w:r w:rsidRPr="00877761">
              <w:rPr>
                <w:rFonts w:ascii="TH SarabunPSK" w:hAnsi="TH SarabunPSK" w:cs="TH SarabunPSK"/>
                <w:sz w:val="32"/>
                <w:szCs w:val="32"/>
                <w:cs/>
              </w:rPr>
              <w:t>บรรยายร่วมกับ</w:t>
            </w:r>
            <w:r w:rsidRPr="00877761">
              <w:rPr>
                <w:rFonts w:ascii="TH SarabunPSK" w:hAnsi="TH SarabunPSK" w:cs="TH SarabunPSK" w:hint="cs"/>
                <w:sz w:val="32"/>
                <w:szCs w:val="32"/>
                <w:cs/>
              </w:rPr>
              <w:t>การ</w:t>
            </w:r>
            <w:r w:rsidRPr="00877761">
              <w:rPr>
                <w:rFonts w:ascii="TH SarabunPSK" w:hAnsi="TH SarabunPSK" w:cs="TH SarabunPSK"/>
                <w:sz w:val="32"/>
                <w:szCs w:val="32"/>
                <w:cs/>
              </w:rPr>
              <w:t>อภิปราย</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2</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วิเคราะห์</w:t>
            </w:r>
            <w:r w:rsidRPr="00877761">
              <w:rPr>
                <w:rFonts w:ascii="TH SarabunPSK" w:hAnsi="TH SarabunPSK" w:cs="TH SarabunPSK"/>
                <w:sz w:val="32"/>
                <w:szCs w:val="32"/>
                <w:cs/>
              </w:rPr>
              <w:t>กรณีศึกษา</w:t>
            </w:r>
            <w:r w:rsidRPr="00877761">
              <w:rPr>
                <w:rFonts w:ascii="TH SarabunPSK" w:hAnsi="TH SarabunPSK" w:cs="TH SarabunPSK" w:hint="cs"/>
                <w:sz w:val="32"/>
                <w:szCs w:val="32"/>
                <w:cs/>
              </w:rPr>
              <w:t xml:space="preserve"> </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3</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การสอนแบบสาธิต ฝึกปฏิบัติ ทดสอบ</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4</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มอบหมายงานให้</w:t>
            </w:r>
            <w:r w:rsidRPr="00877761">
              <w:rPr>
                <w:rFonts w:ascii="TH SarabunPSK" w:hAnsi="TH SarabunPSK" w:cs="TH SarabunPSK"/>
                <w:sz w:val="32"/>
                <w:szCs w:val="32"/>
                <w:cs/>
              </w:rPr>
              <w:t>ค้นคว้าเพิ่มเติม จัดทำเป็นรายงาน และนำเสนอรายงานในชั้นเรียน</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5</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การเรียนแบบร่วมมือ (</w:t>
            </w:r>
            <w:r w:rsidRPr="00877761">
              <w:rPr>
                <w:rFonts w:ascii="TH SarabunPSK" w:hAnsi="TH SarabunPSK" w:cs="TH SarabunPSK"/>
                <w:sz w:val="32"/>
                <w:szCs w:val="32"/>
              </w:rPr>
              <w:t>Collaborative Learning</w:t>
            </w:r>
            <w:r w:rsidRPr="00877761">
              <w:rPr>
                <w:rFonts w:ascii="TH SarabunPSK" w:hAnsi="TH SarabunPSK" w:cs="TH SarabunPSK" w:hint="cs"/>
                <w:sz w:val="32"/>
                <w:szCs w:val="32"/>
                <w:cs/>
              </w:rPr>
              <w:t>)</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6</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การสอนแบบโครงงานเป็นฐาน</w:t>
            </w:r>
            <w:r w:rsidRPr="00877761">
              <w:rPr>
                <w:rFonts w:ascii="TH SarabunPSK" w:hAnsi="TH SarabunPSK" w:cs="TH SarabunPSK"/>
                <w:sz w:val="32"/>
                <w:szCs w:val="32"/>
                <w:cs/>
              </w:rPr>
              <w:t xml:space="preserve"> (</w:t>
            </w:r>
            <w:r w:rsidRPr="00877761">
              <w:rPr>
                <w:rFonts w:ascii="TH SarabunPSK" w:hAnsi="TH SarabunPSK" w:cs="TH SarabunPSK"/>
                <w:sz w:val="32"/>
                <w:szCs w:val="32"/>
              </w:rPr>
              <w:t>Project Based Learning</w:t>
            </w:r>
            <w:r w:rsidRPr="00877761">
              <w:rPr>
                <w:rFonts w:ascii="TH SarabunPSK" w:hAnsi="TH SarabunPSK" w:cs="TH SarabunPSK" w:hint="cs"/>
                <w:sz w:val="32"/>
                <w:szCs w:val="32"/>
                <w:cs/>
              </w:rPr>
              <w:t>)</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7</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การสอนแบบเชิงรุก (</w:t>
            </w:r>
            <w:r w:rsidRPr="00877761">
              <w:rPr>
                <w:rFonts w:ascii="TH SarabunPSK" w:hAnsi="TH SarabunPSK" w:cs="TH SarabunPSK"/>
                <w:sz w:val="32"/>
                <w:szCs w:val="32"/>
              </w:rPr>
              <w:t>Active Learning</w:t>
            </w:r>
            <w:r w:rsidRPr="00877761">
              <w:rPr>
                <w:rFonts w:ascii="TH SarabunPSK" w:hAnsi="TH SarabunPSK" w:cs="TH SarabunPSK" w:hint="cs"/>
                <w:sz w:val="32"/>
                <w:szCs w:val="32"/>
                <w:cs/>
              </w:rPr>
              <w:t>)</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8</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การมอบหมายให้ทำงานกลุ่ม</w:t>
            </w:r>
          </w:p>
          <w:p w:rsidR="00877761" w:rsidRPr="00877761" w:rsidRDefault="00877761" w:rsidP="00877761">
            <w:pPr>
              <w:autoSpaceDE w:val="0"/>
              <w:autoSpaceDN w:val="0"/>
              <w:adjustRightInd w:val="0"/>
              <w:rPr>
                <w:rFonts w:ascii="TH SarabunPSK" w:hAnsi="TH SarabunPSK" w:cs="TH SarabunPSK"/>
                <w:sz w:val="32"/>
                <w:szCs w:val="32"/>
                <w:cs/>
              </w:rPr>
            </w:pPr>
            <w:r w:rsidRPr="00877761">
              <w:rPr>
                <w:rFonts w:ascii="TH SarabunPSK" w:hAnsi="TH SarabunPSK" w:cs="TH SarabunPSK"/>
                <w:sz w:val="32"/>
                <w:szCs w:val="32"/>
              </w:rPr>
              <w:t>9</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ฝึกทักษะการคิดและแก้ปัญหาอย่างเป็นระบบ</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10</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จัดกิจกรรมการเรียนรู้ที่ส่งเสริมให้ผู้เรียนได้ใช้กระบวนการคิดเชิงออกแบบ (</w:t>
            </w:r>
            <w:r w:rsidRPr="00877761">
              <w:rPr>
                <w:rFonts w:ascii="TH SarabunPSK" w:hAnsi="TH SarabunPSK" w:cs="TH SarabunPSK"/>
                <w:sz w:val="32"/>
                <w:szCs w:val="32"/>
              </w:rPr>
              <w:t>Design Thinking</w:t>
            </w:r>
            <w:r w:rsidRPr="00877761">
              <w:rPr>
                <w:rFonts w:ascii="TH SarabunPSK" w:hAnsi="TH SarabunPSK" w:cs="TH SarabunPSK"/>
                <w:sz w:val="32"/>
                <w:szCs w:val="32"/>
                <w:cs/>
              </w:rPr>
              <w:t xml:space="preserve">) </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11</w:t>
            </w:r>
            <w:r w:rsidRPr="00877761">
              <w:rPr>
                <w:rFonts w:ascii="TH SarabunPSK" w:hAnsi="TH SarabunPSK" w:cs="TH SarabunPSK"/>
                <w:sz w:val="32"/>
                <w:szCs w:val="32"/>
                <w:cs/>
              </w:rPr>
              <w:t>.</w:t>
            </w:r>
            <w:r w:rsidRPr="00877761">
              <w:rPr>
                <w:rFonts w:ascii="TH SarabunPSK" w:hAnsi="TH SarabunPSK" w:cs="TH SarabunPSK" w:hint="cs"/>
                <w:sz w:val="32"/>
                <w:szCs w:val="32"/>
                <w:cs/>
              </w:rPr>
              <w:t xml:space="preserve"> การศึกษาดูงานนอกสถานที่</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12</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การศึกษาจากผู้รู้หรือประสบความสำเร็จ</w:t>
            </w:r>
          </w:p>
          <w:p w:rsidR="00877761" w:rsidRPr="00877761" w:rsidRDefault="00877761" w:rsidP="00877761">
            <w:pPr>
              <w:autoSpaceDE w:val="0"/>
              <w:autoSpaceDN w:val="0"/>
              <w:adjustRightInd w:val="0"/>
              <w:rPr>
                <w:rFonts w:ascii="TH SarabunPSK" w:hAnsi="TH SarabunPSK" w:cs="TH SarabunPSK"/>
                <w:sz w:val="32"/>
                <w:szCs w:val="32"/>
                <w:cs/>
              </w:rPr>
            </w:pPr>
            <w:r w:rsidRPr="00877761">
              <w:rPr>
                <w:rFonts w:ascii="TH SarabunPSK" w:hAnsi="TH SarabunPSK" w:cs="TH SarabunPSK"/>
                <w:sz w:val="32"/>
                <w:szCs w:val="32"/>
              </w:rPr>
              <w:t>13</w:t>
            </w:r>
            <w:r w:rsidRPr="00877761">
              <w:rPr>
                <w:rFonts w:ascii="TH SarabunPSK" w:hAnsi="TH SarabunPSK" w:cs="TH SarabunPSK"/>
                <w:sz w:val="32"/>
                <w:szCs w:val="32"/>
                <w:cs/>
              </w:rPr>
              <w:t>. การเรียนการสอนในรูปแบบอื่นๆ ที่</w:t>
            </w:r>
            <w:r w:rsidRPr="00877761">
              <w:rPr>
                <w:rFonts w:ascii="TH SarabunPSK" w:hAnsi="TH SarabunPSK" w:cs="TH SarabunPSK" w:hint="cs"/>
                <w:sz w:val="32"/>
                <w:szCs w:val="32"/>
                <w:cs/>
              </w:rPr>
              <w:t>เ</w:t>
            </w:r>
            <w:r w:rsidRPr="00877761">
              <w:rPr>
                <w:rFonts w:ascii="TH SarabunPSK" w:hAnsi="TH SarabunPSK" w:cs="TH SarabunPSK"/>
                <w:sz w:val="32"/>
                <w:szCs w:val="32"/>
                <w:cs/>
              </w:rPr>
              <w:t>หมาะสม</w:t>
            </w:r>
            <w:r w:rsidRPr="00877761">
              <w:rPr>
                <w:rFonts w:ascii="TH SarabunPSK" w:hAnsi="TH SarabunPSK" w:cs="TH SarabunPSK" w:hint="cs"/>
                <w:sz w:val="32"/>
                <w:szCs w:val="32"/>
                <w:cs/>
              </w:rPr>
              <w:t>กับบริบทของเนื้อหา</w:t>
            </w:r>
          </w:p>
        </w:tc>
        <w:tc>
          <w:tcPr>
            <w:tcW w:w="3332" w:type="dxa"/>
          </w:tcPr>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1</w:t>
            </w:r>
            <w:r w:rsidRPr="00877761">
              <w:rPr>
                <w:rFonts w:ascii="TH SarabunPSK" w:hAnsi="TH SarabunPSK" w:cs="TH SarabunPSK"/>
                <w:sz w:val="32"/>
                <w:szCs w:val="32"/>
                <w:cs/>
              </w:rPr>
              <w:t xml:space="preserve">. ทดสอบย่อย สอบกลางภาค </w:t>
            </w:r>
            <w:r w:rsidRPr="00877761">
              <w:rPr>
                <w:rFonts w:ascii="TH SarabunPSK" w:hAnsi="TH SarabunPSK" w:cs="TH SarabunPSK"/>
                <w:sz w:val="32"/>
                <w:szCs w:val="32"/>
                <w:cs/>
              </w:rPr>
              <w:br/>
              <w:t xml:space="preserve">สอบปลายภาค </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2</w:t>
            </w:r>
            <w:r w:rsidRPr="00877761">
              <w:rPr>
                <w:rFonts w:ascii="TH SarabunPSK" w:hAnsi="TH SarabunPSK" w:cs="TH SarabunPSK"/>
                <w:sz w:val="32"/>
                <w:szCs w:val="32"/>
                <w:cs/>
              </w:rPr>
              <w:t>. การนำเสนอและรายงาน</w:t>
            </w:r>
            <w:r w:rsidRPr="00877761">
              <w:rPr>
                <w:rFonts w:ascii="TH SarabunPSK" w:hAnsi="TH SarabunPSK" w:cs="TH SarabunPSK" w:hint="cs"/>
                <w:sz w:val="32"/>
                <w:szCs w:val="32"/>
                <w:cs/>
              </w:rPr>
              <w:t>ในชั้นเรียน</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3</w:t>
            </w:r>
            <w:r w:rsidRPr="00877761">
              <w:rPr>
                <w:rFonts w:ascii="TH SarabunPSK" w:hAnsi="TH SarabunPSK" w:cs="TH SarabunPSK"/>
                <w:sz w:val="32"/>
                <w:szCs w:val="32"/>
                <w:cs/>
              </w:rPr>
              <w:t>. การนำเสนอการทำงานเป็นทีม</w:t>
            </w:r>
          </w:p>
          <w:p w:rsidR="00877761" w:rsidRPr="00877761" w:rsidRDefault="00877761" w:rsidP="00877761">
            <w:pPr>
              <w:autoSpaceDE w:val="0"/>
              <w:autoSpaceDN w:val="0"/>
              <w:adjustRightInd w:val="0"/>
              <w:rPr>
                <w:rFonts w:ascii="TH SarabunPSK" w:hAnsi="TH SarabunPSK" w:cs="TH SarabunPSK"/>
                <w:sz w:val="32"/>
                <w:szCs w:val="32"/>
                <w:cs/>
              </w:rPr>
            </w:pPr>
            <w:r w:rsidRPr="00877761">
              <w:rPr>
                <w:rFonts w:ascii="TH SarabunPSK" w:hAnsi="TH SarabunPSK" w:cs="TH SarabunPSK"/>
                <w:sz w:val="32"/>
                <w:szCs w:val="32"/>
              </w:rPr>
              <w:t>4</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ผลการปฏิบัติในงานหรือสถานะการณ์ที่มอบหมาย</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5</w:t>
            </w:r>
            <w:r w:rsidRPr="00877761">
              <w:rPr>
                <w:rFonts w:ascii="TH SarabunPSK" w:hAnsi="TH SarabunPSK" w:cs="TH SarabunPSK"/>
                <w:sz w:val="32"/>
                <w:szCs w:val="32"/>
                <w:cs/>
              </w:rPr>
              <w:t>. ความสมบูรณ์ถูกต้องของงานที่มอบหมาย</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6</w:t>
            </w:r>
            <w:r w:rsidRPr="00877761">
              <w:rPr>
                <w:rFonts w:ascii="TH SarabunPSK" w:hAnsi="TH SarabunPSK" w:cs="TH SarabunPSK"/>
                <w:sz w:val="32"/>
                <w:szCs w:val="32"/>
                <w:cs/>
              </w:rPr>
              <w:t>. การนำเสนอและการอภิปรายผลการศึกษาบทความและข้อมูล</w:t>
            </w:r>
            <w:r w:rsidRPr="00877761">
              <w:rPr>
                <w:rFonts w:ascii="TH SarabunPSK" w:hAnsi="TH SarabunPSK" w:cs="TH SarabunPSK" w:hint="cs"/>
                <w:sz w:val="32"/>
                <w:szCs w:val="32"/>
                <w:cs/>
              </w:rPr>
              <w:t>ตามหัวข้อที่มอบหมาย</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7</w:t>
            </w:r>
            <w:r w:rsidRPr="00877761">
              <w:rPr>
                <w:rFonts w:ascii="TH SarabunPSK" w:hAnsi="TH SarabunPSK" w:cs="TH SarabunPSK"/>
                <w:sz w:val="32"/>
                <w:szCs w:val="32"/>
                <w:cs/>
              </w:rPr>
              <w:t>. การนำเสนอ</w:t>
            </w:r>
            <w:r w:rsidRPr="00877761">
              <w:rPr>
                <w:rFonts w:ascii="TH SarabunPSK" w:hAnsi="TH SarabunPSK" w:cs="TH SarabunPSK" w:hint="cs"/>
                <w:sz w:val="32"/>
                <w:szCs w:val="32"/>
                <w:cs/>
              </w:rPr>
              <w:t>การสะท้อนคิด</w:t>
            </w:r>
          </w:p>
          <w:p w:rsidR="00877761" w:rsidRPr="00877761" w:rsidRDefault="00877761" w:rsidP="00877761">
            <w:pPr>
              <w:autoSpaceDE w:val="0"/>
              <w:autoSpaceDN w:val="0"/>
              <w:adjustRightInd w:val="0"/>
              <w:rPr>
                <w:rFonts w:ascii="TH SarabunPSK" w:hAnsi="TH SarabunPSK" w:cs="TH SarabunPSK"/>
                <w:sz w:val="32"/>
                <w:szCs w:val="32"/>
                <w:cs/>
              </w:rPr>
            </w:pPr>
            <w:r w:rsidRPr="00877761">
              <w:rPr>
                <w:rFonts w:ascii="TH SarabunPSK" w:hAnsi="TH SarabunPSK" w:cs="TH SarabunPSK"/>
                <w:sz w:val="32"/>
                <w:szCs w:val="32"/>
              </w:rPr>
              <w:t>8</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การสังเกตแบบมีส่วนร่วม</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9</w:t>
            </w:r>
            <w:r w:rsidRPr="00877761">
              <w:rPr>
                <w:rFonts w:ascii="TH SarabunPSK" w:hAnsi="TH SarabunPSK" w:cs="TH SarabunPSK"/>
                <w:sz w:val="32"/>
                <w:szCs w:val="32"/>
                <w:cs/>
              </w:rPr>
              <w:t>. การประเมินตามสภาพจริง (</w:t>
            </w:r>
            <w:r w:rsidRPr="00877761">
              <w:rPr>
                <w:rFonts w:ascii="TH SarabunPSK" w:hAnsi="TH SarabunPSK" w:cs="TH SarabunPSK"/>
                <w:sz w:val="32"/>
                <w:szCs w:val="32"/>
              </w:rPr>
              <w:t>Authentic Assessment</w:t>
            </w:r>
            <w:r w:rsidRPr="00877761">
              <w:rPr>
                <w:rFonts w:ascii="TH SarabunPSK" w:hAnsi="TH SarabunPSK" w:cs="TH SarabunPSK"/>
                <w:sz w:val="32"/>
                <w:szCs w:val="32"/>
                <w:cs/>
              </w:rPr>
              <w:t>)</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10</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การสรุปองค์ความรู้จากการศึกษาดูงาน</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11</w:t>
            </w:r>
            <w:r w:rsidRPr="00877761">
              <w:rPr>
                <w:rFonts w:ascii="TH SarabunPSK" w:hAnsi="TH SarabunPSK" w:cs="TH SarabunPSK"/>
                <w:sz w:val="32"/>
                <w:szCs w:val="32"/>
                <w:cs/>
              </w:rPr>
              <w:t>. การ</w:t>
            </w:r>
            <w:r w:rsidRPr="00877761">
              <w:rPr>
                <w:rFonts w:ascii="TH SarabunPSK" w:hAnsi="TH SarabunPSK" w:cs="TH SarabunPSK" w:hint="cs"/>
                <w:sz w:val="32"/>
                <w:szCs w:val="32"/>
                <w:cs/>
              </w:rPr>
              <w:t>ประเมินผล</w:t>
            </w:r>
            <w:r w:rsidRPr="00877761">
              <w:rPr>
                <w:rFonts w:ascii="TH SarabunPSK" w:hAnsi="TH SarabunPSK" w:cs="TH SarabunPSK"/>
                <w:sz w:val="32"/>
                <w:szCs w:val="32"/>
                <w:cs/>
              </w:rPr>
              <w:t xml:space="preserve">ในรูปแบบอื่นๆ </w:t>
            </w:r>
            <w:r w:rsidRPr="00877761">
              <w:rPr>
                <w:rFonts w:ascii="TH SarabunPSK" w:hAnsi="TH SarabunPSK" w:cs="TH SarabunPSK"/>
                <w:sz w:val="32"/>
                <w:szCs w:val="32"/>
                <w:cs/>
              </w:rPr>
              <w:br/>
              <w:t>ที่เหมาะสมกับบริบทของเนื้อหา</w:t>
            </w:r>
          </w:p>
          <w:p w:rsidR="00877761" w:rsidRPr="00877761" w:rsidRDefault="00877761" w:rsidP="00877761">
            <w:pPr>
              <w:autoSpaceDE w:val="0"/>
              <w:autoSpaceDN w:val="0"/>
              <w:adjustRightInd w:val="0"/>
              <w:rPr>
                <w:rFonts w:ascii="TH SarabunPSK" w:hAnsi="TH SarabunPSK" w:cs="TH SarabunPSK"/>
                <w:sz w:val="32"/>
                <w:szCs w:val="32"/>
              </w:rPr>
            </w:pPr>
          </w:p>
        </w:tc>
      </w:tr>
    </w:tbl>
    <w:p w:rsidR="00877761" w:rsidRPr="00877761" w:rsidRDefault="00877761" w:rsidP="00877761">
      <w:pPr>
        <w:tabs>
          <w:tab w:val="left" w:pos="284"/>
        </w:tabs>
        <w:jc w:val="thaiDistribute"/>
        <w:rPr>
          <w:rFonts w:ascii="TH SarabunPSK" w:eastAsia="Cordia New" w:hAnsi="TH SarabunPSK" w:cs="TH SarabunPSK"/>
          <w:b/>
          <w:bCs/>
          <w:color w:val="000000"/>
          <w:sz w:val="32"/>
          <w:szCs w:val="32"/>
        </w:rPr>
      </w:pPr>
    </w:p>
    <w:p w:rsidR="00877761" w:rsidRPr="00877761" w:rsidRDefault="00877761" w:rsidP="00877761">
      <w:pPr>
        <w:tabs>
          <w:tab w:val="left" w:pos="284"/>
        </w:tabs>
        <w:jc w:val="thaiDistribute"/>
        <w:rPr>
          <w:rFonts w:ascii="TH SarabunPSK" w:eastAsia="Cordia New" w:hAnsi="TH SarabunPSK" w:cs="TH SarabunPSK"/>
          <w:b/>
          <w:bCs/>
          <w:color w:val="000000"/>
          <w:sz w:val="32"/>
          <w:szCs w:val="32"/>
        </w:rPr>
      </w:pPr>
    </w:p>
    <w:p w:rsidR="00877761" w:rsidRPr="00877761" w:rsidRDefault="00877761" w:rsidP="00877761">
      <w:pPr>
        <w:tabs>
          <w:tab w:val="left" w:pos="284"/>
        </w:tabs>
        <w:ind w:left="284" w:hanging="284"/>
        <w:jc w:val="thaiDistribute"/>
        <w:rPr>
          <w:rFonts w:ascii="TH SarabunPSK" w:eastAsia="Cordia New" w:hAnsi="TH SarabunPSK" w:cs="TH SarabunPSK"/>
          <w:b/>
          <w:bCs/>
          <w:color w:val="000000"/>
          <w:sz w:val="32"/>
          <w:szCs w:val="32"/>
        </w:rPr>
      </w:pPr>
      <w:r w:rsidRPr="00877761">
        <w:rPr>
          <w:rFonts w:ascii="TH SarabunPSK" w:eastAsia="Cordia New" w:hAnsi="TH SarabunPSK" w:cs="TH SarabunPSK"/>
          <w:b/>
          <w:bCs/>
          <w:color w:val="000000"/>
          <w:sz w:val="32"/>
          <w:szCs w:val="32"/>
          <w:cs/>
        </w:rPr>
        <w:lastRenderedPageBreak/>
        <w:tab/>
      </w:r>
      <w:r w:rsidRPr="00877761">
        <w:rPr>
          <w:rFonts w:ascii="TH SarabunPSK" w:eastAsia="Cordia New" w:hAnsi="TH SarabunPSK" w:cs="TH SarabunPSK"/>
          <w:b/>
          <w:bCs/>
          <w:color w:val="000000"/>
          <w:sz w:val="32"/>
          <w:szCs w:val="32"/>
        </w:rPr>
        <w:t>3</w:t>
      </w:r>
      <w:r w:rsidRPr="00877761">
        <w:rPr>
          <w:rFonts w:ascii="TH SarabunPSK" w:eastAsia="Cordia New" w:hAnsi="TH SarabunPSK" w:cs="TH SarabunPSK" w:hint="cs"/>
          <w:b/>
          <w:bCs/>
          <w:color w:val="000000"/>
          <w:sz w:val="32"/>
          <w:szCs w:val="32"/>
          <w:cs/>
        </w:rPr>
        <w:t>.2</w:t>
      </w:r>
      <w:r w:rsidRPr="00877761">
        <w:rPr>
          <w:rFonts w:ascii="TH SarabunPSK" w:eastAsia="Cordia New" w:hAnsi="TH SarabunPSK" w:cs="TH SarabunPSK" w:hint="cs"/>
          <w:b/>
          <w:bCs/>
          <w:color w:val="000000"/>
          <w:sz w:val="32"/>
          <w:szCs w:val="32"/>
          <w:cs/>
        </w:rPr>
        <w:tab/>
        <w:t>ด้าน</w:t>
      </w:r>
      <w:r w:rsidRPr="00877761">
        <w:rPr>
          <w:rFonts w:ascii="TH SarabunPSK" w:eastAsia="Cordia New" w:hAnsi="TH SarabunPSK" w:cs="TH SarabunPSK"/>
          <w:b/>
          <w:bCs/>
          <w:color w:val="000000"/>
          <w:sz w:val="32"/>
          <w:szCs w:val="32"/>
          <w:cs/>
        </w:rPr>
        <w:t>ทักษะ</w:t>
      </w:r>
    </w:p>
    <w:tbl>
      <w:tblPr>
        <w:tblStyle w:val="52"/>
        <w:tblW w:w="9493" w:type="dxa"/>
        <w:tblLook w:val="04A0" w:firstRow="1" w:lastRow="0" w:firstColumn="1" w:lastColumn="0" w:noHBand="0" w:noVBand="1"/>
      </w:tblPr>
      <w:tblGrid>
        <w:gridCol w:w="2830"/>
        <w:gridCol w:w="3331"/>
        <w:gridCol w:w="3332"/>
      </w:tblGrid>
      <w:tr w:rsidR="00877761" w:rsidRPr="00877761" w:rsidTr="00CA51AA">
        <w:trPr>
          <w:tblHeader/>
        </w:trPr>
        <w:tc>
          <w:tcPr>
            <w:tcW w:w="2830" w:type="dxa"/>
            <w:vAlign w:val="center"/>
          </w:tcPr>
          <w:p w:rsidR="00877761" w:rsidRPr="00877761" w:rsidRDefault="00877761" w:rsidP="00877761">
            <w:pPr>
              <w:autoSpaceDE w:val="0"/>
              <w:autoSpaceDN w:val="0"/>
              <w:adjustRightInd w:val="0"/>
              <w:jc w:val="center"/>
              <w:rPr>
                <w:rFonts w:ascii="TH SarabunPSK" w:hAnsi="TH SarabunPSK" w:cs="TH SarabunPSK"/>
                <w:b/>
                <w:bCs/>
                <w:color w:val="000000"/>
                <w:sz w:val="32"/>
                <w:szCs w:val="32"/>
              </w:rPr>
            </w:pPr>
            <w:r w:rsidRPr="00877761">
              <w:rPr>
                <w:rFonts w:ascii="TH SarabunPSK" w:hAnsi="TH SarabunPSK" w:cs="TH SarabunPSK"/>
                <w:b/>
                <w:bCs/>
                <w:color w:val="000000"/>
                <w:sz w:val="32"/>
                <w:szCs w:val="32"/>
                <w:cs/>
              </w:rPr>
              <w:t>ผลลัพธ์การเรียนรู้</w:t>
            </w:r>
          </w:p>
        </w:tc>
        <w:tc>
          <w:tcPr>
            <w:tcW w:w="3331" w:type="dxa"/>
            <w:vAlign w:val="center"/>
          </w:tcPr>
          <w:p w:rsidR="00877761" w:rsidRPr="00877761" w:rsidRDefault="00877761" w:rsidP="00877761">
            <w:pPr>
              <w:autoSpaceDE w:val="0"/>
              <w:autoSpaceDN w:val="0"/>
              <w:adjustRightInd w:val="0"/>
              <w:jc w:val="center"/>
              <w:rPr>
                <w:rFonts w:ascii="TH SarabunPSK" w:hAnsi="TH SarabunPSK" w:cs="TH SarabunPSK"/>
                <w:b/>
                <w:bCs/>
                <w:color w:val="000000"/>
                <w:sz w:val="32"/>
                <w:szCs w:val="32"/>
              </w:rPr>
            </w:pPr>
            <w:r w:rsidRPr="00877761">
              <w:rPr>
                <w:rFonts w:ascii="TH SarabunPSK" w:hAnsi="TH SarabunPSK" w:cs="TH SarabunPSK"/>
                <w:b/>
                <w:bCs/>
                <w:color w:val="000000"/>
                <w:sz w:val="32"/>
                <w:szCs w:val="32"/>
                <w:cs/>
              </w:rPr>
              <w:t>กลยุทธ์การสอน/</w:t>
            </w:r>
          </w:p>
          <w:p w:rsidR="00877761" w:rsidRPr="00877761" w:rsidRDefault="00877761" w:rsidP="00877761">
            <w:pPr>
              <w:autoSpaceDE w:val="0"/>
              <w:autoSpaceDN w:val="0"/>
              <w:adjustRightInd w:val="0"/>
              <w:jc w:val="center"/>
              <w:rPr>
                <w:rFonts w:ascii="TH SarabunPSK" w:hAnsi="TH SarabunPSK" w:cs="TH SarabunPSK"/>
                <w:b/>
                <w:bCs/>
                <w:color w:val="000000"/>
                <w:sz w:val="32"/>
                <w:szCs w:val="32"/>
              </w:rPr>
            </w:pPr>
            <w:r w:rsidRPr="00877761">
              <w:rPr>
                <w:rFonts w:ascii="TH SarabunPSK" w:hAnsi="TH SarabunPSK" w:cs="TH SarabunPSK"/>
                <w:b/>
                <w:bCs/>
                <w:color w:val="000000"/>
                <w:sz w:val="32"/>
                <w:szCs w:val="32"/>
                <w:cs/>
              </w:rPr>
              <w:t>วิธีการที่ใช้พัฒนาการเรียนรู้</w:t>
            </w:r>
          </w:p>
        </w:tc>
        <w:tc>
          <w:tcPr>
            <w:tcW w:w="3332" w:type="dxa"/>
            <w:vAlign w:val="center"/>
          </w:tcPr>
          <w:p w:rsidR="00877761" w:rsidRPr="00877761" w:rsidRDefault="00877761" w:rsidP="00877761">
            <w:pPr>
              <w:autoSpaceDE w:val="0"/>
              <w:autoSpaceDN w:val="0"/>
              <w:adjustRightInd w:val="0"/>
              <w:jc w:val="center"/>
              <w:rPr>
                <w:rFonts w:ascii="TH SarabunPSK" w:hAnsi="TH SarabunPSK" w:cs="TH SarabunPSK"/>
                <w:b/>
                <w:bCs/>
                <w:color w:val="000000"/>
                <w:sz w:val="32"/>
                <w:szCs w:val="32"/>
              </w:rPr>
            </w:pPr>
            <w:r w:rsidRPr="00877761">
              <w:rPr>
                <w:rFonts w:ascii="TH SarabunPSK" w:hAnsi="TH SarabunPSK" w:cs="TH SarabunPSK"/>
                <w:b/>
                <w:bCs/>
                <w:color w:val="000000"/>
                <w:sz w:val="32"/>
                <w:szCs w:val="32"/>
                <w:cs/>
              </w:rPr>
              <w:t>กลยุทธ์</w:t>
            </w:r>
          </w:p>
          <w:p w:rsidR="00877761" w:rsidRPr="00877761" w:rsidRDefault="00877761" w:rsidP="00877761">
            <w:pPr>
              <w:autoSpaceDE w:val="0"/>
              <w:autoSpaceDN w:val="0"/>
              <w:adjustRightInd w:val="0"/>
              <w:jc w:val="center"/>
              <w:rPr>
                <w:rFonts w:ascii="TH SarabunPSK" w:hAnsi="TH SarabunPSK" w:cs="TH SarabunPSK"/>
                <w:b/>
                <w:bCs/>
                <w:color w:val="000000"/>
                <w:sz w:val="32"/>
                <w:szCs w:val="32"/>
              </w:rPr>
            </w:pPr>
            <w:r w:rsidRPr="00877761">
              <w:rPr>
                <w:rFonts w:ascii="TH SarabunPSK" w:hAnsi="TH SarabunPSK" w:cs="TH SarabunPSK"/>
                <w:b/>
                <w:bCs/>
                <w:color w:val="000000"/>
                <w:sz w:val="32"/>
                <w:szCs w:val="32"/>
                <w:cs/>
              </w:rPr>
              <w:t>การประเมินผลการเรียนรู้</w:t>
            </w:r>
          </w:p>
        </w:tc>
      </w:tr>
      <w:tr w:rsidR="00877761" w:rsidRPr="00877761" w:rsidTr="00CA51AA">
        <w:tc>
          <w:tcPr>
            <w:tcW w:w="2830" w:type="dxa"/>
          </w:tcPr>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rPr>
              <w:t>1</w:t>
            </w:r>
            <w:r w:rsidRPr="00877761">
              <w:rPr>
                <w:rFonts w:ascii="TH SarabunPSK" w:eastAsia="Cordia New" w:hAnsi="TH SarabunPSK" w:cs="TH SarabunPSK"/>
                <w:sz w:val="32"/>
                <w:szCs w:val="32"/>
                <w:cs/>
              </w:rPr>
              <w:t xml:space="preserve">. มีทักษะในการปฏิบัติจากการประยุกต์ความรู้ และมีความคิดริเริ่มสร้างสรรค์ </w:t>
            </w:r>
            <w:r w:rsidRPr="00877761">
              <w:rPr>
                <w:rFonts w:ascii="TH SarabunPSK" w:eastAsia="Cordia New" w:hAnsi="TH SarabunPSK" w:cs="TH SarabunPSK"/>
                <w:sz w:val="32"/>
                <w:szCs w:val="32"/>
                <w:cs/>
              </w:rPr>
              <w:br/>
              <w:t>ทั้งทางด้านวิชาการหรือวิชาชีพ</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rPr>
              <w:t>2</w:t>
            </w:r>
            <w:r w:rsidRPr="00877761">
              <w:rPr>
                <w:rFonts w:ascii="TH SarabunPSK" w:eastAsia="Cordia New" w:hAnsi="TH SarabunPSK" w:cs="TH SarabunPSK"/>
                <w:sz w:val="32"/>
                <w:szCs w:val="32"/>
                <w:cs/>
              </w:rPr>
              <w:t xml:space="preserve">. ใช้ภาษา เพื่อสื่อสารได้อย่างถูกต้องตามสถานการณ์และบริบทการใช้ </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rPr>
              <w:t>3</w:t>
            </w:r>
            <w:r w:rsidRPr="00877761">
              <w:rPr>
                <w:rFonts w:ascii="TH SarabunPSK" w:eastAsia="Cordia New" w:hAnsi="TH SarabunPSK" w:cs="TH SarabunPSK"/>
                <w:sz w:val="32"/>
                <w:szCs w:val="32"/>
                <w:cs/>
              </w:rPr>
              <w:t>. มีทักษะ ความเข้าใจและใช้เทคโนโลยีดิจิทัลที่ส่งเสริมการเรียนรู้</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rPr>
              <w:t>4</w:t>
            </w:r>
            <w:r w:rsidRPr="00877761">
              <w:rPr>
                <w:rFonts w:ascii="TH SarabunPSK" w:eastAsia="Cordia New" w:hAnsi="TH SarabunPSK" w:cs="TH SarabunPSK"/>
                <w:sz w:val="32"/>
                <w:szCs w:val="32"/>
                <w:cs/>
              </w:rPr>
              <w:t>. เลือกใช้วิธีการและเครื่องมือสื่อสารได้เหมาะสม</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rPr>
              <w:t>5</w:t>
            </w:r>
            <w:r w:rsidRPr="00877761">
              <w:rPr>
                <w:rFonts w:ascii="TH SarabunPSK" w:eastAsia="Cordia New" w:hAnsi="TH SarabunPSK" w:cs="TH SarabunPSK"/>
                <w:sz w:val="32"/>
                <w:szCs w:val="32"/>
                <w:cs/>
              </w:rPr>
              <w:t>. สืบค้น ตรวจสอบ วิเคราะห์ แยกแยะข้อมูลสื่อได้อย่างมีประสิทธิภาพ และประยุกต์ใช้เทคโนโลยีเพื่อแก้ไขปัญหาอย่างเหมาะสม</w:t>
            </w:r>
          </w:p>
        </w:tc>
        <w:tc>
          <w:tcPr>
            <w:tcW w:w="3331" w:type="dxa"/>
          </w:tcPr>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1</w:t>
            </w:r>
            <w:r w:rsidRPr="00877761">
              <w:rPr>
                <w:rFonts w:ascii="TH SarabunPSK" w:hAnsi="TH SarabunPSK" w:cs="TH SarabunPSK"/>
                <w:color w:val="000000"/>
                <w:sz w:val="32"/>
                <w:szCs w:val="32"/>
                <w:cs/>
              </w:rPr>
              <w:t>. การสอนแบบสาธิต ฝึกปฏิบัติ</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2</w:t>
            </w:r>
            <w:r w:rsidRPr="00877761">
              <w:rPr>
                <w:rFonts w:ascii="TH SarabunPSK" w:hAnsi="TH SarabunPSK" w:cs="TH SarabunPSK"/>
                <w:color w:val="000000"/>
                <w:sz w:val="32"/>
                <w:szCs w:val="32"/>
                <w:cs/>
              </w:rPr>
              <w:t>. วิเคราะห์กรณีศึกษา</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3</w:t>
            </w:r>
            <w:r w:rsidRPr="00877761">
              <w:rPr>
                <w:rFonts w:ascii="TH SarabunPSK" w:hAnsi="TH SarabunPSK" w:cs="TH SarabunPSK"/>
                <w:color w:val="000000"/>
                <w:sz w:val="32"/>
                <w:szCs w:val="32"/>
                <w:cs/>
              </w:rPr>
              <w:t xml:space="preserve">. </w:t>
            </w:r>
            <w:r w:rsidRPr="00877761">
              <w:rPr>
                <w:rFonts w:ascii="TH SarabunPSK" w:hAnsi="TH SarabunPSK" w:cs="TH SarabunPSK" w:hint="cs"/>
                <w:color w:val="000000"/>
                <w:sz w:val="32"/>
                <w:szCs w:val="32"/>
                <w:cs/>
              </w:rPr>
              <w:t>การสอนแบบโครงงานเป็นฐาน</w:t>
            </w:r>
            <w:r w:rsidRPr="00877761">
              <w:rPr>
                <w:rFonts w:ascii="TH SarabunPSK" w:hAnsi="TH SarabunPSK" w:cs="TH SarabunPSK"/>
                <w:color w:val="000000"/>
                <w:sz w:val="32"/>
                <w:szCs w:val="32"/>
                <w:cs/>
              </w:rPr>
              <w:t xml:space="preserve"> (</w:t>
            </w:r>
            <w:r w:rsidRPr="00877761">
              <w:rPr>
                <w:rFonts w:ascii="TH SarabunPSK" w:hAnsi="TH SarabunPSK" w:cs="TH SarabunPSK"/>
                <w:color w:val="000000"/>
                <w:sz w:val="32"/>
                <w:szCs w:val="32"/>
              </w:rPr>
              <w:t>Project Based Learning</w:t>
            </w:r>
            <w:r w:rsidRPr="00877761">
              <w:rPr>
                <w:rFonts w:ascii="TH SarabunPSK" w:hAnsi="TH SarabunPSK" w:cs="TH SarabunPSK" w:hint="cs"/>
                <w:color w:val="000000"/>
                <w:sz w:val="32"/>
                <w:szCs w:val="32"/>
                <w:cs/>
              </w:rPr>
              <w:t>)</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4</w:t>
            </w:r>
            <w:r w:rsidRPr="00877761">
              <w:rPr>
                <w:rFonts w:ascii="TH SarabunPSK" w:hAnsi="TH SarabunPSK" w:cs="TH SarabunPSK"/>
                <w:color w:val="000000"/>
                <w:sz w:val="32"/>
                <w:szCs w:val="32"/>
                <w:cs/>
              </w:rPr>
              <w:t xml:space="preserve">. </w:t>
            </w:r>
            <w:r w:rsidRPr="00877761">
              <w:rPr>
                <w:rFonts w:ascii="TH SarabunPSK" w:hAnsi="TH SarabunPSK" w:cs="TH SarabunPSK" w:hint="cs"/>
                <w:color w:val="000000"/>
                <w:sz w:val="32"/>
                <w:szCs w:val="32"/>
                <w:cs/>
              </w:rPr>
              <w:t>การเรียนแบบร่วมมือ (</w:t>
            </w:r>
            <w:r w:rsidRPr="00877761">
              <w:rPr>
                <w:rFonts w:ascii="TH SarabunPSK" w:hAnsi="TH SarabunPSK" w:cs="TH SarabunPSK"/>
                <w:color w:val="000000"/>
                <w:sz w:val="32"/>
                <w:szCs w:val="32"/>
              </w:rPr>
              <w:t>Collaborative Learning</w:t>
            </w:r>
            <w:r w:rsidRPr="00877761">
              <w:rPr>
                <w:rFonts w:ascii="TH SarabunPSK" w:hAnsi="TH SarabunPSK" w:cs="TH SarabunPSK" w:hint="cs"/>
                <w:color w:val="000000"/>
                <w:sz w:val="32"/>
                <w:szCs w:val="32"/>
                <w:cs/>
              </w:rPr>
              <w:t>)</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5</w:t>
            </w:r>
            <w:r w:rsidRPr="00877761">
              <w:rPr>
                <w:rFonts w:ascii="TH SarabunPSK" w:hAnsi="TH SarabunPSK" w:cs="TH SarabunPSK"/>
                <w:color w:val="000000"/>
                <w:sz w:val="32"/>
                <w:szCs w:val="32"/>
                <w:cs/>
              </w:rPr>
              <w:t xml:space="preserve">. </w:t>
            </w:r>
            <w:r w:rsidRPr="00877761">
              <w:rPr>
                <w:rFonts w:ascii="TH SarabunPSK" w:hAnsi="TH SarabunPSK" w:cs="TH SarabunPSK" w:hint="cs"/>
                <w:color w:val="000000"/>
                <w:sz w:val="32"/>
                <w:szCs w:val="32"/>
                <w:cs/>
              </w:rPr>
              <w:t xml:space="preserve">การสอนแบบห้องเรียนกลับด้าน </w:t>
            </w:r>
            <w:r w:rsidRPr="00877761">
              <w:rPr>
                <w:rFonts w:ascii="TH SarabunPSK" w:hAnsi="TH SarabunPSK" w:cs="TH SarabunPSK"/>
                <w:color w:val="000000"/>
                <w:sz w:val="32"/>
                <w:szCs w:val="32"/>
                <w:cs/>
              </w:rPr>
              <w:t>(</w:t>
            </w:r>
            <w:r w:rsidRPr="00877761">
              <w:rPr>
                <w:rFonts w:ascii="TH SarabunPSK" w:hAnsi="TH SarabunPSK" w:cs="TH SarabunPSK"/>
                <w:color w:val="000000"/>
                <w:sz w:val="32"/>
                <w:szCs w:val="32"/>
              </w:rPr>
              <w:t>Flipped Classroom</w:t>
            </w:r>
            <w:r w:rsidRPr="00877761">
              <w:rPr>
                <w:rFonts w:ascii="TH SarabunPSK" w:hAnsi="TH SarabunPSK" w:cs="TH SarabunPSK"/>
                <w:color w:val="000000"/>
                <w:sz w:val="32"/>
                <w:szCs w:val="32"/>
                <w:cs/>
              </w:rPr>
              <w:t>)</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6</w:t>
            </w:r>
            <w:r w:rsidRPr="00877761">
              <w:rPr>
                <w:rFonts w:ascii="TH SarabunPSK" w:hAnsi="TH SarabunPSK" w:cs="TH SarabunPSK"/>
                <w:color w:val="000000"/>
                <w:sz w:val="32"/>
                <w:szCs w:val="32"/>
                <w:cs/>
              </w:rPr>
              <w:t>. การเรียนรู้ด้วยตนเอง (</w:t>
            </w:r>
            <w:r w:rsidRPr="00877761">
              <w:rPr>
                <w:rFonts w:ascii="TH SarabunPSK" w:hAnsi="TH SarabunPSK" w:cs="TH SarabunPSK"/>
                <w:color w:val="000000"/>
                <w:sz w:val="32"/>
                <w:szCs w:val="32"/>
              </w:rPr>
              <w:t>Self</w:t>
            </w:r>
            <w:r w:rsidRPr="00877761">
              <w:rPr>
                <w:rFonts w:ascii="TH SarabunPSK" w:hAnsi="TH SarabunPSK" w:cs="TH SarabunPSK"/>
                <w:color w:val="000000"/>
                <w:sz w:val="32"/>
                <w:szCs w:val="32"/>
                <w:cs/>
              </w:rPr>
              <w:t>-</w:t>
            </w:r>
            <w:r w:rsidRPr="00877761">
              <w:rPr>
                <w:rFonts w:ascii="TH SarabunPSK" w:hAnsi="TH SarabunPSK" w:cs="TH SarabunPSK"/>
                <w:color w:val="000000"/>
                <w:sz w:val="32"/>
                <w:szCs w:val="32"/>
              </w:rPr>
              <w:t>Directed Learning</w:t>
            </w:r>
            <w:r w:rsidRPr="00877761">
              <w:rPr>
                <w:rFonts w:ascii="TH SarabunPSK" w:hAnsi="TH SarabunPSK" w:cs="TH SarabunPSK"/>
                <w:color w:val="000000"/>
                <w:sz w:val="32"/>
                <w:szCs w:val="32"/>
                <w:cs/>
              </w:rPr>
              <w:t>) ผ่านระบบออนไลน์/เทคโนโลยี</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7</w:t>
            </w:r>
            <w:r w:rsidRPr="00877761">
              <w:rPr>
                <w:rFonts w:ascii="TH SarabunPSK" w:hAnsi="TH SarabunPSK" w:cs="TH SarabunPSK"/>
                <w:color w:val="000000"/>
                <w:sz w:val="32"/>
                <w:szCs w:val="32"/>
                <w:cs/>
              </w:rPr>
              <w:t xml:space="preserve">. </w:t>
            </w:r>
            <w:r w:rsidRPr="00877761">
              <w:rPr>
                <w:rFonts w:ascii="TH SarabunPSK" w:hAnsi="TH SarabunPSK" w:cs="TH SarabunPSK" w:hint="cs"/>
                <w:color w:val="000000"/>
                <w:sz w:val="32"/>
                <w:szCs w:val="32"/>
                <w:cs/>
              </w:rPr>
              <w:t>การเรียนรู้แบบสืบเสาะ (</w:t>
            </w:r>
            <w:r w:rsidRPr="00877761">
              <w:rPr>
                <w:rFonts w:ascii="TH SarabunPSK" w:hAnsi="TH SarabunPSK" w:cs="TH SarabunPSK"/>
                <w:color w:val="000000"/>
                <w:sz w:val="32"/>
                <w:szCs w:val="32"/>
              </w:rPr>
              <w:t>Inquiry</w:t>
            </w:r>
            <w:r w:rsidRPr="00877761">
              <w:rPr>
                <w:rFonts w:ascii="TH SarabunPSK" w:hAnsi="TH SarabunPSK" w:cs="TH SarabunPSK"/>
                <w:color w:val="000000"/>
                <w:sz w:val="32"/>
                <w:szCs w:val="32"/>
                <w:cs/>
              </w:rPr>
              <w:t>-</w:t>
            </w:r>
            <w:r w:rsidRPr="00877761">
              <w:rPr>
                <w:rFonts w:ascii="TH SarabunPSK" w:hAnsi="TH SarabunPSK" w:cs="TH SarabunPSK"/>
                <w:color w:val="000000"/>
                <w:sz w:val="32"/>
                <w:szCs w:val="32"/>
              </w:rPr>
              <w:t>Based Learning</w:t>
            </w:r>
            <w:r w:rsidRPr="00877761">
              <w:rPr>
                <w:rFonts w:ascii="TH SarabunPSK" w:hAnsi="TH SarabunPSK" w:cs="TH SarabunPSK" w:hint="cs"/>
                <w:color w:val="000000"/>
                <w:sz w:val="32"/>
                <w:szCs w:val="32"/>
                <w:cs/>
              </w:rPr>
              <w:t>)</w:t>
            </w:r>
            <w:r w:rsidRPr="00877761">
              <w:rPr>
                <w:rFonts w:ascii="TH SarabunPSK" w:hAnsi="TH SarabunPSK" w:cs="TH SarabunPSK"/>
                <w:color w:val="000000"/>
                <w:sz w:val="32"/>
                <w:szCs w:val="32"/>
                <w:cs/>
              </w:rPr>
              <w:t xml:space="preserve"> </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8</w:t>
            </w:r>
            <w:r w:rsidRPr="00877761">
              <w:rPr>
                <w:rFonts w:ascii="TH SarabunPSK" w:hAnsi="TH SarabunPSK" w:cs="TH SarabunPSK"/>
                <w:color w:val="000000"/>
                <w:sz w:val="32"/>
                <w:szCs w:val="32"/>
                <w:cs/>
              </w:rPr>
              <w:t>. มอบหมายงานให้ค้นคว้าเพิ่มเติม จัดทำเป็นรายงาน และนำเสนอรายงานในชั้นเรียน</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9</w:t>
            </w:r>
            <w:r w:rsidRPr="00877761">
              <w:rPr>
                <w:rFonts w:ascii="TH SarabunPSK" w:hAnsi="TH SarabunPSK" w:cs="TH SarabunPSK"/>
                <w:color w:val="000000"/>
                <w:sz w:val="32"/>
                <w:szCs w:val="32"/>
                <w:cs/>
              </w:rPr>
              <w:t xml:space="preserve">. </w:t>
            </w:r>
            <w:r w:rsidRPr="00877761">
              <w:rPr>
                <w:rFonts w:ascii="TH SarabunPSK" w:hAnsi="TH SarabunPSK" w:cs="TH SarabunPSK" w:hint="cs"/>
                <w:color w:val="000000"/>
                <w:sz w:val="32"/>
                <w:szCs w:val="32"/>
                <w:cs/>
              </w:rPr>
              <w:t>การใช้</w:t>
            </w:r>
            <w:r w:rsidRPr="00877761">
              <w:rPr>
                <w:rFonts w:ascii="TH SarabunPSK" w:hAnsi="TH SarabunPSK" w:cs="TH SarabunPSK"/>
                <w:color w:val="000000"/>
                <w:sz w:val="32"/>
                <w:szCs w:val="32"/>
                <w:cs/>
              </w:rPr>
              <w:t>กรณีศึกษา</w:t>
            </w:r>
            <w:r w:rsidRPr="00877761">
              <w:rPr>
                <w:rFonts w:ascii="TH SarabunPSK" w:hAnsi="TH SarabunPSK" w:cs="TH SarabunPSK" w:hint="cs"/>
                <w:color w:val="000000"/>
                <w:sz w:val="32"/>
                <w:szCs w:val="32"/>
                <w:cs/>
              </w:rPr>
              <w:t xml:space="preserve"> อภิปรายกลุ่มย่อย และนำเสนอในชั้นเรียน</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10</w:t>
            </w:r>
            <w:r w:rsidRPr="00877761">
              <w:rPr>
                <w:rFonts w:ascii="TH SarabunPSK" w:hAnsi="TH SarabunPSK" w:cs="TH SarabunPSK"/>
                <w:color w:val="000000"/>
                <w:sz w:val="32"/>
                <w:szCs w:val="32"/>
                <w:cs/>
              </w:rPr>
              <w:t xml:space="preserve">. </w:t>
            </w:r>
            <w:r w:rsidRPr="00877761">
              <w:rPr>
                <w:rFonts w:ascii="TH SarabunPSK" w:hAnsi="TH SarabunPSK" w:cs="TH SarabunPSK" w:hint="cs"/>
                <w:color w:val="000000"/>
                <w:sz w:val="32"/>
                <w:szCs w:val="32"/>
                <w:cs/>
              </w:rPr>
              <w:t>การใช้เทคโนโลยีที่หลากหลายจัดกิจกรรมการเรียนรู้</w:t>
            </w:r>
            <w:r w:rsidRPr="00877761">
              <w:rPr>
                <w:rFonts w:ascii="TH SarabunPSK" w:hAnsi="TH SarabunPSK" w:cs="TH SarabunPSK"/>
                <w:color w:val="000000"/>
                <w:sz w:val="32"/>
                <w:szCs w:val="32"/>
                <w:cs/>
              </w:rPr>
              <w:t xml:space="preserve"> ที่เหมาะสมกับบริบทของเนื้อหา</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11</w:t>
            </w:r>
            <w:r w:rsidRPr="00877761">
              <w:rPr>
                <w:rFonts w:ascii="TH SarabunPSK" w:hAnsi="TH SarabunPSK" w:cs="TH SarabunPSK"/>
                <w:color w:val="000000"/>
                <w:sz w:val="32"/>
                <w:szCs w:val="32"/>
                <w:cs/>
              </w:rPr>
              <w:t xml:space="preserve">. </w:t>
            </w:r>
            <w:r w:rsidRPr="00877761">
              <w:rPr>
                <w:rFonts w:ascii="TH SarabunPSK" w:hAnsi="TH SarabunPSK" w:cs="TH SarabunPSK" w:hint="cs"/>
                <w:color w:val="000000"/>
                <w:sz w:val="32"/>
                <w:szCs w:val="32"/>
                <w:cs/>
              </w:rPr>
              <w:t>จัดกิจกรรมการเรียนรู้ที่ส่งเสริมให้ผู้เรียนได้ใช้กระบวนการคิดเชิงออกแบบ (</w:t>
            </w:r>
            <w:r w:rsidRPr="00877761">
              <w:rPr>
                <w:rFonts w:ascii="TH SarabunPSK" w:hAnsi="TH SarabunPSK" w:cs="TH SarabunPSK"/>
                <w:color w:val="000000"/>
                <w:sz w:val="32"/>
                <w:szCs w:val="32"/>
              </w:rPr>
              <w:t>Design Thinking</w:t>
            </w:r>
            <w:r w:rsidRPr="00877761">
              <w:rPr>
                <w:rFonts w:ascii="TH SarabunPSK" w:hAnsi="TH SarabunPSK" w:cs="TH SarabunPSK"/>
                <w:color w:val="000000"/>
                <w:sz w:val="32"/>
                <w:szCs w:val="32"/>
                <w:cs/>
              </w:rPr>
              <w:t>)</w:t>
            </w:r>
          </w:p>
          <w:p w:rsidR="00877761" w:rsidRPr="00877761" w:rsidRDefault="00877761" w:rsidP="00877761">
            <w:pPr>
              <w:autoSpaceDE w:val="0"/>
              <w:autoSpaceDN w:val="0"/>
              <w:adjustRightInd w:val="0"/>
              <w:rPr>
                <w:rFonts w:ascii="TH SarabunPSK" w:hAnsi="TH SarabunPSK" w:cs="TH SarabunPSK"/>
                <w:color w:val="000000"/>
                <w:sz w:val="32"/>
                <w:szCs w:val="32"/>
                <w:cs/>
              </w:rPr>
            </w:pPr>
            <w:r w:rsidRPr="00877761">
              <w:rPr>
                <w:rFonts w:ascii="TH SarabunPSK" w:hAnsi="TH SarabunPSK" w:cs="TH SarabunPSK"/>
                <w:color w:val="000000"/>
                <w:sz w:val="32"/>
                <w:szCs w:val="32"/>
              </w:rPr>
              <w:t>12</w:t>
            </w:r>
            <w:r w:rsidRPr="00877761">
              <w:rPr>
                <w:rFonts w:ascii="TH SarabunPSK" w:hAnsi="TH SarabunPSK" w:cs="TH SarabunPSK"/>
                <w:color w:val="000000"/>
                <w:sz w:val="32"/>
                <w:szCs w:val="32"/>
                <w:cs/>
              </w:rPr>
              <w:t xml:space="preserve">. </w:t>
            </w:r>
            <w:r w:rsidRPr="00877761">
              <w:rPr>
                <w:rFonts w:ascii="TH SarabunPSK" w:hAnsi="TH SarabunPSK" w:cs="TH SarabunPSK" w:hint="cs"/>
                <w:color w:val="000000"/>
                <w:sz w:val="32"/>
                <w:szCs w:val="32"/>
                <w:cs/>
              </w:rPr>
              <w:t xml:space="preserve">จัดการเรียนรู้ที่ส่งเสริมการคิดวิเคราะห์ ได้แก่ การคิดเชิงตรรกะ การอภิปรายกลุ่ม การสาธิต </w:t>
            </w:r>
            <w:r w:rsidRPr="00877761">
              <w:rPr>
                <w:rFonts w:ascii="TH SarabunPSK" w:hAnsi="TH SarabunPSK" w:cs="TH SarabunPSK"/>
                <w:color w:val="000000"/>
                <w:sz w:val="32"/>
                <w:szCs w:val="32"/>
                <w:cs/>
              </w:rPr>
              <w:br/>
            </w:r>
            <w:r w:rsidRPr="00877761">
              <w:rPr>
                <w:rFonts w:ascii="TH SarabunPSK" w:hAnsi="TH SarabunPSK" w:cs="TH SarabunPSK" w:hint="cs"/>
                <w:color w:val="000000"/>
                <w:sz w:val="32"/>
                <w:szCs w:val="32"/>
                <w:cs/>
              </w:rPr>
              <w:t>การทดลองและสรุปผล อย่างมีหลักการ น่าเชื่อถือและอ้างอิงได้</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lastRenderedPageBreak/>
              <w:t>13</w:t>
            </w:r>
            <w:r w:rsidRPr="00877761">
              <w:rPr>
                <w:rFonts w:ascii="TH SarabunPSK" w:hAnsi="TH SarabunPSK" w:cs="TH SarabunPSK"/>
                <w:color w:val="000000"/>
                <w:sz w:val="32"/>
                <w:szCs w:val="32"/>
                <w:cs/>
              </w:rPr>
              <w:t>. การสอนแบบเชิงรุก (</w:t>
            </w:r>
            <w:r w:rsidRPr="00877761">
              <w:rPr>
                <w:rFonts w:ascii="TH SarabunPSK" w:hAnsi="TH SarabunPSK" w:cs="TH SarabunPSK"/>
                <w:color w:val="000000"/>
                <w:sz w:val="32"/>
                <w:szCs w:val="32"/>
              </w:rPr>
              <w:t>Active Learning</w:t>
            </w:r>
            <w:r w:rsidRPr="00877761">
              <w:rPr>
                <w:rFonts w:ascii="TH SarabunPSK" w:hAnsi="TH SarabunPSK" w:cs="TH SarabunPSK"/>
                <w:color w:val="000000"/>
                <w:sz w:val="32"/>
                <w:szCs w:val="32"/>
                <w:cs/>
              </w:rPr>
              <w:t>)</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14</w:t>
            </w:r>
            <w:r w:rsidRPr="00877761">
              <w:rPr>
                <w:rFonts w:ascii="TH SarabunPSK" w:hAnsi="TH SarabunPSK" w:cs="TH SarabunPSK"/>
                <w:color w:val="000000"/>
                <w:sz w:val="32"/>
                <w:szCs w:val="32"/>
                <w:cs/>
              </w:rPr>
              <w:t>. การเรียนการสอนในรูปแบบอื่นๆ ที่เหมาะสมกับบริบทของเนื้อหา</w:t>
            </w:r>
          </w:p>
        </w:tc>
        <w:tc>
          <w:tcPr>
            <w:tcW w:w="3332" w:type="dxa"/>
          </w:tcPr>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lastRenderedPageBreak/>
              <w:t>1</w:t>
            </w:r>
            <w:r w:rsidRPr="00877761">
              <w:rPr>
                <w:rFonts w:ascii="TH SarabunPSK" w:hAnsi="TH SarabunPSK" w:cs="TH SarabunPSK"/>
                <w:color w:val="000000"/>
                <w:sz w:val="32"/>
                <w:szCs w:val="32"/>
                <w:cs/>
              </w:rPr>
              <w:t xml:space="preserve">. ทดสอบย่อย สอบกลางภาค </w:t>
            </w:r>
            <w:r w:rsidRPr="00877761">
              <w:rPr>
                <w:rFonts w:ascii="TH SarabunPSK" w:hAnsi="TH SarabunPSK" w:cs="TH SarabunPSK"/>
                <w:color w:val="000000"/>
                <w:sz w:val="32"/>
                <w:szCs w:val="32"/>
                <w:cs/>
              </w:rPr>
              <w:br/>
              <w:t xml:space="preserve">สอบปลายภาค </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2</w:t>
            </w:r>
            <w:r w:rsidRPr="00877761">
              <w:rPr>
                <w:rFonts w:ascii="TH SarabunPSK" w:hAnsi="TH SarabunPSK" w:cs="TH SarabunPSK"/>
                <w:color w:val="000000"/>
                <w:sz w:val="32"/>
                <w:szCs w:val="32"/>
                <w:cs/>
              </w:rPr>
              <w:t xml:space="preserve">. </w:t>
            </w:r>
            <w:r w:rsidRPr="00877761">
              <w:rPr>
                <w:rFonts w:ascii="TH SarabunPSK" w:hAnsi="TH SarabunPSK" w:cs="TH SarabunPSK" w:hint="cs"/>
                <w:color w:val="000000"/>
                <w:sz w:val="32"/>
                <w:szCs w:val="32"/>
                <w:cs/>
              </w:rPr>
              <w:t>ประเมินจากข้อมูลใน</w:t>
            </w:r>
            <w:r w:rsidRPr="00877761">
              <w:rPr>
                <w:rFonts w:ascii="TH SarabunPSK" w:hAnsi="TH SarabunPSK" w:cs="TH SarabunPSK"/>
                <w:color w:val="000000"/>
                <w:sz w:val="32"/>
                <w:szCs w:val="32"/>
                <w:cs/>
              </w:rPr>
              <w:t>การนำเสนอและการอภิปรายผลการศึกษาบทความและข้อมูลตามหัวข้อที่มอบหมาย</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3</w:t>
            </w:r>
            <w:r w:rsidRPr="00877761">
              <w:rPr>
                <w:rFonts w:ascii="TH SarabunPSK" w:hAnsi="TH SarabunPSK" w:cs="TH SarabunPSK"/>
                <w:color w:val="000000"/>
                <w:sz w:val="32"/>
                <w:szCs w:val="32"/>
                <w:cs/>
              </w:rPr>
              <w:t>. ผลการปฏิบัติในงานหรือสถานะการณ์ที่มอบหมาย</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4</w:t>
            </w:r>
            <w:r w:rsidRPr="00877761">
              <w:rPr>
                <w:rFonts w:ascii="TH SarabunPSK" w:hAnsi="TH SarabunPSK" w:cs="TH SarabunPSK"/>
                <w:color w:val="000000"/>
                <w:sz w:val="32"/>
                <w:szCs w:val="32"/>
                <w:cs/>
              </w:rPr>
              <w:t>. การนำเสนอการสะท้อนคิด</w:t>
            </w:r>
          </w:p>
          <w:p w:rsidR="00877761" w:rsidRPr="00877761" w:rsidRDefault="00877761" w:rsidP="00877761">
            <w:pPr>
              <w:autoSpaceDE w:val="0"/>
              <w:autoSpaceDN w:val="0"/>
              <w:adjustRightInd w:val="0"/>
              <w:rPr>
                <w:rFonts w:ascii="TH SarabunPSK" w:hAnsi="TH SarabunPSK" w:cs="TH SarabunPSK"/>
                <w:color w:val="000000"/>
                <w:sz w:val="32"/>
                <w:szCs w:val="32"/>
                <w:cs/>
              </w:rPr>
            </w:pPr>
            <w:r w:rsidRPr="00877761">
              <w:rPr>
                <w:rFonts w:ascii="TH SarabunPSK" w:hAnsi="TH SarabunPSK" w:cs="TH SarabunPSK"/>
                <w:color w:val="000000"/>
                <w:sz w:val="32"/>
                <w:szCs w:val="32"/>
              </w:rPr>
              <w:t>5</w:t>
            </w:r>
            <w:r w:rsidRPr="00877761">
              <w:rPr>
                <w:rFonts w:ascii="TH SarabunPSK" w:hAnsi="TH SarabunPSK" w:cs="TH SarabunPSK"/>
                <w:color w:val="000000"/>
                <w:sz w:val="32"/>
                <w:szCs w:val="32"/>
                <w:cs/>
              </w:rPr>
              <w:t>. การสังเกตแบบมีส่วนร่วม</w:t>
            </w:r>
            <w:r w:rsidRPr="00877761">
              <w:rPr>
                <w:rFonts w:ascii="TH SarabunPSK" w:hAnsi="TH SarabunPSK" w:cs="TH SarabunPSK" w:hint="cs"/>
                <w:color w:val="000000"/>
                <w:sz w:val="32"/>
                <w:szCs w:val="32"/>
                <w:cs/>
              </w:rPr>
              <w:t>ในกิจกรรมตามที่ได้รับมอบหมาย</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6</w:t>
            </w:r>
            <w:r w:rsidRPr="00877761">
              <w:rPr>
                <w:rFonts w:ascii="TH SarabunPSK" w:hAnsi="TH SarabunPSK" w:cs="TH SarabunPSK"/>
                <w:color w:val="000000"/>
                <w:sz w:val="32"/>
                <w:szCs w:val="32"/>
                <w:cs/>
              </w:rPr>
              <w:t xml:space="preserve">. </w:t>
            </w:r>
            <w:r w:rsidRPr="00877761">
              <w:rPr>
                <w:rFonts w:ascii="TH SarabunPSK" w:hAnsi="TH SarabunPSK" w:cs="TH SarabunPSK" w:hint="cs"/>
                <w:color w:val="000000"/>
                <w:sz w:val="32"/>
                <w:szCs w:val="32"/>
                <w:cs/>
              </w:rPr>
              <w:t>การประเมินจากทักษะการสื่อสารและเทคนิคการนำเสนอ</w:t>
            </w:r>
            <w:r w:rsidRPr="00877761">
              <w:rPr>
                <w:rFonts w:ascii="TH SarabunPSK" w:hAnsi="TH SarabunPSK" w:cs="TH SarabunPSK"/>
                <w:color w:val="000000"/>
                <w:sz w:val="32"/>
                <w:szCs w:val="32"/>
                <w:cs/>
              </w:rPr>
              <w:t>ผลการศึกษาบทความและข้อมูลตามหัวข้อที่มอบหมาย</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7</w:t>
            </w:r>
            <w:r w:rsidRPr="00877761">
              <w:rPr>
                <w:rFonts w:ascii="TH SarabunPSK" w:hAnsi="TH SarabunPSK" w:cs="TH SarabunPSK"/>
                <w:color w:val="000000"/>
                <w:sz w:val="32"/>
                <w:szCs w:val="32"/>
                <w:cs/>
              </w:rPr>
              <w:t>. การ</w:t>
            </w:r>
            <w:r w:rsidRPr="00877761">
              <w:rPr>
                <w:rFonts w:ascii="TH SarabunPSK" w:hAnsi="TH SarabunPSK" w:cs="TH SarabunPSK" w:hint="cs"/>
                <w:color w:val="000000"/>
                <w:sz w:val="32"/>
                <w:szCs w:val="32"/>
                <w:cs/>
              </w:rPr>
              <w:t>ประเมินการร่วมกิจกรรมโดยใช้อุปกรณ์ทางอิเล็กทรอนิกส์</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8</w:t>
            </w:r>
            <w:r w:rsidRPr="00877761">
              <w:rPr>
                <w:rFonts w:ascii="TH SarabunPSK" w:hAnsi="TH SarabunPSK" w:cs="TH SarabunPSK"/>
                <w:color w:val="000000"/>
                <w:sz w:val="32"/>
                <w:szCs w:val="32"/>
                <w:cs/>
              </w:rPr>
              <w:t>. การประเมินตามสภาพจริง (</w:t>
            </w:r>
            <w:r w:rsidRPr="00877761">
              <w:rPr>
                <w:rFonts w:ascii="TH SarabunPSK" w:hAnsi="TH SarabunPSK" w:cs="TH SarabunPSK"/>
                <w:color w:val="000000"/>
                <w:sz w:val="32"/>
                <w:szCs w:val="32"/>
              </w:rPr>
              <w:t>Authentic Assessment</w:t>
            </w:r>
            <w:r w:rsidRPr="00877761">
              <w:rPr>
                <w:rFonts w:ascii="TH SarabunPSK" w:hAnsi="TH SarabunPSK" w:cs="TH SarabunPSK"/>
                <w:color w:val="000000"/>
                <w:sz w:val="32"/>
                <w:szCs w:val="32"/>
                <w:cs/>
              </w:rPr>
              <w:t>)</w:t>
            </w:r>
          </w:p>
          <w:p w:rsidR="00877761" w:rsidRPr="00877761" w:rsidRDefault="00877761" w:rsidP="00877761">
            <w:pPr>
              <w:autoSpaceDE w:val="0"/>
              <w:autoSpaceDN w:val="0"/>
              <w:adjustRightInd w:val="0"/>
              <w:rPr>
                <w:rFonts w:ascii="TH SarabunPSK" w:hAnsi="TH SarabunPSK" w:cs="TH SarabunPSK"/>
                <w:color w:val="000000"/>
                <w:sz w:val="32"/>
                <w:szCs w:val="32"/>
              </w:rPr>
            </w:pPr>
            <w:r w:rsidRPr="00877761">
              <w:rPr>
                <w:rFonts w:ascii="TH SarabunPSK" w:hAnsi="TH SarabunPSK" w:cs="TH SarabunPSK"/>
                <w:color w:val="000000"/>
                <w:sz w:val="32"/>
                <w:szCs w:val="32"/>
              </w:rPr>
              <w:t>9</w:t>
            </w:r>
            <w:r w:rsidRPr="00877761">
              <w:rPr>
                <w:rFonts w:ascii="TH SarabunPSK" w:hAnsi="TH SarabunPSK" w:cs="TH SarabunPSK"/>
                <w:color w:val="000000"/>
                <w:sz w:val="32"/>
                <w:szCs w:val="32"/>
                <w:cs/>
              </w:rPr>
              <w:t xml:space="preserve">. การประเมินผลในรูปแบบอื่นๆ </w:t>
            </w:r>
            <w:r w:rsidRPr="00877761">
              <w:rPr>
                <w:rFonts w:ascii="TH SarabunPSK" w:hAnsi="TH SarabunPSK" w:cs="TH SarabunPSK"/>
                <w:color w:val="000000"/>
                <w:sz w:val="32"/>
                <w:szCs w:val="32"/>
                <w:cs/>
              </w:rPr>
              <w:br/>
              <w:t>ที่เหมาะสมกับบริบทของเนื้อหา</w:t>
            </w:r>
          </w:p>
          <w:p w:rsidR="00877761" w:rsidRPr="00877761" w:rsidRDefault="00877761" w:rsidP="00877761">
            <w:pPr>
              <w:autoSpaceDE w:val="0"/>
              <w:autoSpaceDN w:val="0"/>
              <w:adjustRightInd w:val="0"/>
              <w:rPr>
                <w:rFonts w:ascii="TH SarabunPSK" w:hAnsi="TH SarabunPSK" w:cs="TH SarabunPSK"/>
                <w:color w:val="000000"/>
                <w:sz w:val="32"/>
                <w:szCs w:val="32"/>
              </w:rPr>
            </w:pPr>
          </w:p>
        </w:tc>
      </w:tr>
    </w:tbl>
    <w:p w:rsidR="00877761" w:rsidRPr="00877761" w:rsidRDefault="00877761" w:rsidP="00877761">
      <w:pPr>
        <w:tabs>
          <w:tab w:val="left" w:pos="284"/>
        </w:tabs>
        <w:ind w:left="284" w:hanging="284"/>
        <w:jc w:val="thaiDistribute"/>
        <w:rPr>
          <w:rFonts w:ascii="TH SarabunPSK" w:eastAsia="Cordia New" w:hAnsi="TH SarabunPSK" w:cs="TH SarabunPSK"/>
          <w:b/>
          <w:bCs/>
          <w:color w:val="000000"/>
          <w:sz w:val="32"/>
          <w:szCs w:val="32"/>
        </w:rPr>
      </w:pPr>
    </w:p>
    <w:p w:rsidR="00877761" w:rsidRPr="00877761" w:rsidRDefault="00877761" w:rsidP="00877761">
      <w:pPr>
        <w:tabs>
          <w:tab w:val="left" w:pos="284"/>
        </w:tabs>
        <w:ind w:left="284" w:hanging="284"/>
        <w:jc w:val="thaiDistribute"/>
        <w:rPr>
          <w:rFonts w:ascii="TH SarabunPSK" w:eastAsia="Cordia New" w:hAnsi="TH SarabunPSK" w:cs="TH SarabunPSK"/>
          <w:b/>
          <w:bCs/>
          <w:color w:val="000000"/>
          <w:sz w:val="32"/>
          <w:szCs w:val="32"/>
        </w:rPr>
      </w:pPr>
      <w:r w:rsidRPr="00877761">
        <w:rPr>
          <w:rFonts w:ascii="TH SarabunPSK" w:eastAsia="Cordia New" w:hAnsi="TH SarabunPSK" w:cs="TH SarabunPSK"/>
          <w:b/>
          <w:bCs/>
          <w:color w:val="000000"/>
          <w:sz w:val="32"/>
          <w:szCs w:val="32"/>
        </w:rPr>
        <w:t>3</w:t>
      </w:r>
      <w:r w:rsidRPr="00877761">
        <w:rPr>
          <w:rFonts w:ascii="TH SarabunPSK" w:eastAsia="Cordia New" w:hAnsi="TH SarabunPSK" w:cs="TH SarabunPSK" w:hint="cs"/>
          <w:b/>
          <w:bCs/>
          <w:color w:val="000000"/>
          <w:sz w:val="32"/>
          <w:szCs w:val="32"/>
          <w:cs/>
        </w:rPr>
        <w:t>.3 ด้าน</w:t>
      </w:r>
      <w:r w:rsidRPr="00877761">
        <w:rPr>
          <w:rFonts w:ascii="TH SarabunPSK" w:eastAsia="Cordia New" w:hAnsi="TH SarabunPSK" w:cs="TH SarabunPSK"/>
          <w:b/>
          <w:bCs/>
          <w:color w:val="000000"/>
          <w:sz w:val="32"/>
          <w:szCs w:val="32"/>
          <w:cs/>
        </w:rPr>
        <w:t>จริยธรรม</w:t>
      </w:r>
    </w:p>
    <w:tbl>
      <w:tblPr>
        <w:tblStyle w:val="52"/>
        <w:tblW w:w="9493" w:type="dxa"/>
        <w:tblLook w:val="04A0" w:firstRow="1" w:lastRow="0" w:firstColumn="1" w:lastColumn="0" w:noHBand="0" w:noVBand="1"/>
      </w:tblPr>
      <w:tblGrid>
        <w:gridCol w:w="2830"/>
        <w:gridCol w:w="3331"/>
        <w:gridCol w:w="3332"/>
      </w:tblGrid>
      <w:tr w:rsidR="00877761" w:rsidRPr="00877761" w:rsidTr="00CA51AA">
        <w:trPr>
          <w:tblHeader/>
        </w:trPr>
        <w:tc>
          <w:tcPr>
            <w:tcW w:w="2830" w:type="dxa"/>
            <w:vAlign w:val="center"/>
          </w:tcPr>
          <w:p w:rsidR="00877761" w:rsidRPr="00877761" w:rsidRDefault="00877761" w:rsidP="00877761">
            <w:pPr>
              <w:autoSpaceDE w:val="0"/>
              <w:autoSpaceDN w:val="0"/>
              <w:adjustRightInd w:val="0"/>
              <w:jc w:val="center"/>
              <w:rPr>
                <w:rFonts w:ascii="TH SarabunPSK" w:hAnsi="TH SarabunPSK" w:cs="TH SarabunPSK"/>
                <w:b/>
                <w:bCs/>
                <w:color w:val="000000"/>
                <w:sz w:val="32"/>
                <w:szCs w:val="32"/>
              </w:rPr>
            </w:pPr>
            <w:r w:rsidRPr="00877761">
              <w:rPr>
                <w:rFonts w:ascii="TH SarabunPSK" w:hAnsi="TH SarabunPSK" w:cs="TH SarabunPSK"/>
                <w:b/>
                <w:bCs/>
                <w:color w:val="000000"/>
                <w:sz w:val="32"/>
                <w:szCs w:val="32"/>
                <w:cs/>
              </w:rPr>
              <w:t>ผลลัพธ์การเรียนรู้</w:t>
            </w:r>
          </w:p>
        </w:tc>
        <w:tc>
          <w:tcPr>
            <w:tcW w:w="3331" w:type="dxa"/>
            <w:vAlign w:val="center"/>
          </w:tcPr>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กลยุทธ์การสอน/</w:t>
            </w:r>
          </w:p>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วิธีการที่ใช้พัฒนาการเรียนรู้</w:t>
            </w:r>
          </w:p>
        </w:tc>
        <w:tc>
          <w:tcPr>
            <w:tcW w:w="3332" w:type="dxa"/>
            <w:vAlign w:val="center"/>
          </w:tcPr>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กลยุทธ์</w:t>
            </w:r>
          </w:p>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การประเมินผลการเรียนรู้</w:t>
            </w:r>
          </w:p>
        </w:tc>
      </w:tr>
      <w:tr w:rsidR="00877761" w:rsidRPr="00877761" w:rsidTr="00CA51AA">
        <w:tc>
          <w:tcPr>
            <w:tcW w:w="2830" w:type="dxa"/>
          </w:tcPr>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cs/>
              </w:rPr>
              <w:t>1. มีความตระหนักในคุณค่าของคุณธรรม จริยธรรม</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cs/>
              </w:rPr>
              <w:t>2. มีจรรยาบรรณทางวิชาการหรือวิชาชีพ</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cs/>
              </w:rPr>
              <w:t>3. มีวินัย ขยัน อดทน ตรงต่อเวลา และความรับผิดชอบต่อตนเอง สังคม และสิ่งแวดล้อม</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cs/>
              </w:rPr>
              <w:t>4. มีจิตสำนึกต่อการใช้สื่อและเทคโนโลยีดิจิทัล</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cs/>
              </w:rPr>
              <w:t>5. มีความเคารพในคุณค่าและศักดิ์ศรีของความเป็นมนุษย์</w:t>
            </w:r>
          </w:p>
        </w:tc>
        <w:tc>
          <w:tcPr>
            <w:tcW w:w="3331" w:type="dxa"/>
          </w:tcPr>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1</w:t>
            </w:r>
            <w:r w:rsidRPr="00877761">
              <w:rPr>
                <w:rFonts w:ascii="TH SarabunPSK" w:hAnsi="TH SarabunPSK" w:cs="TH SarabunPSK"/>
                <w:sz w:val="32"/>
                <w:szCs w:val="32"/>
                <w:cs/>
              </w:rPr>
              <w:t>. สอดแทรกและส่งเสริมด้าน คุณธรรม จริยธรรมระหว่างการเรียนการสอน</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2</w:t>
            </w:r>
            <w:r w:rsidRPr="00877761">
              <w:rPr>
                <w:rFonts w:ascii="TH SarabunPSK" w:hAnsi="TH SarabunPSK" w:cs="TH SarabunPSK"/>
                <w:sz w:val="32"/>
                <w:szCs w:val="32"/>
                <w:cs/>
              </w:rPr>
              <w:t>. ปลูกฝังให้มีระเบียบวินัย โดยเน้นการเข้าชั้นเรียนให้ตรงเวลา</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3</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ฝึก</w:t>
            </w:r>
            <w:r w:rsidRPr="00877761">
              <w:rPr>
                <w:rFonts w:ascii="TH SarabunPSK" w:hAnsi="TH SarabunPSK" w:cs="TH SarabunPSK"/>
                <w:sz w:val="32"/>
                <w:szCs w:val="32"/>
                <w:cs/>
              </w:rPr>
              <w:t>ให้มีความรับผิดชอบในงานที่มอบหมาย และมีความซื่อสัตย์ในการสอบ</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4</w:t>
            </w:r>
            <w:r w:rsidRPr="00877761">
              <w:rPr>
                <w:rFonts w:ascii="TH SarabunPSK" w:hAnsi="TH SarabunPSK" w:cs="TH SarabunPSK"/>
                <w:sz w:val="32"/>
                <w:szCs w:val="32"/>
                <w:cs/>
              </w:rPr>
              <w:t>. ใช้กิจกรรมในการปลูกฝังความรับผิดชอบต่อสังคมและสิ่งแวดล้อม</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5</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การศึกษาจากแบบอย่าง (</w:t>
            </w:r>
            <w:r w:rsidRPr="00877761">
              <w:rPr>
                <w:rFonts w:ascii="TH SarabunPSK" w:hAnsi="TH SarabunPSK" w:cs="TH SarabunPSK"/>
                <w:sz w:val="32"/>
                <w:szCs w:val="32"/>
              </w:rPr>
              <w:t>Role Model</w:t>
            </w:r>
            <w:r w:rsidRPr="00877761">
              <w:rPr>
                <w:rFonts w:ascii="TH SarabunPSK" w:hAnsi="TH SarabunPSK" w:cs="TH SarabunPSK" w:hint="cs"/>
                <w:sz w:val="32"/>
                <w:szCs w:val="32"/>
                <w:cs/>
              </w:rPr>
              <w:t xml:space="preserve">) ด้านต่างๆ </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6</w:t>
            </w:r>
            <w:r w:rsidRPr="00877761">
              <w:rPr>
                <w:rFonts w:ascii="TH SarabunPSK" w:hAnsi="TH SarabunPSK" w:cs="TH SarabunPSK"/>
                <w:sz w:val="32"/>
                <w:szCs w:val="32"/>
                <w:cs/>
              </w:rPr>
              <w:t xml:space="preserve">.  ให้วิเคราะห์กรณีศึกษาเกี่ยวกับประเด็นทางจริยธรรม </w:t>
            </w:r>
            <w:r w:rsidRPr="00877761">
              <w:rPr>
                <w:rFonts w:ascii="TH SarabunPSK" w:hAnsi="TH SarabunPSK" w:cs="TH SarabunPSK" w:hint="cs"/>
                <w:sz w:val="32"/>
                <w:szCs w:val="32"/>
                <w:cs/>
              </w:rPr>
              <w:t>ค่านิยม คุณลักษณะที่พึงประสงค์ สภาพ</w:t>
            </w:r>
            <w:r w:rsidRPr="00877761">
              <w:rPr>
                <w:rFonts w:ascii="TH SarabunPSK" w:hAnsi="TH SarabunPSK" w:cs="TH SarabunPSK"/>
                <w:sz w:val="32"/>
                <w:szCs w:val="32"/>
                <w:cs/>
              </w:rPr>
              <w:t>สังคม และสิ่งแวดล้อม</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7</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 xml:space="preserve">ปลูกฝังจิตสำนึกในการใช้สื่อและเทคโนโลยีดิจิทัลอย่างสร้างสรรค์ </w:t>
            </w:r>
            <w:r w:rsidRPr="00877761">
              <w:rPr>
                <w:rFonts w:ascii="TH SarabunPSK" w:hAnsi="TH SarabunPSK" w:cs="TH SarabunPSK"/>
                <w:sz w:val="32"/>
                <w:szCs w:val="32"/>
                <w:cs/>
              </w:rPr>
              <w:br/>
            </w:r>
            <w:r w:rsidRPr="00877761">
              <w:rPr>
                <w:rFonts w:ascii="TH SarabunPSK" w:hAnsi="TH SarabunPSK" w:cs="TH SarabunPSK" w:hint="cs"/>
                <w:sz w:val="32"/>
                <w:szCs w:val="32"/>
                <w:cs/>
              </w:rPr>
              <w:t>มีประโยชน์ต่อตนเอง ผู้อื่น และสังคมโดยรวม</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8</w:t>
            </w:r>
            <w:r w:rsidRPr="00877761">
              <w:rPr>
                <w:rFonts w:ascii="TH SarabunPSK" w:hAnsi="TH SarabunPSK" w:cs="TH SarabunPSK"/>
                <w:sz w:val="32"/>
                <w:szCs w:val="32"/>
                <w:cs/>
              </w:rPr>
              <w:t>.  กรณีศึกษาเกี่ยวกับประเด็นทางจริยธรรม</w:t>
            </w:r>
            <w:r w:rsidRPr="00877761">
              <w:rPr>
                <w:rFonts w:ascii="TH SarabunPSK" w:hAnsi="TH SarabunPSK" w:cs="TH SarabunPSK" w:hint="cs"/>
                <w:sz w:val="32"/>
                <w:szCs w:val="32"/>
                <w:cs/>
              </w:rPr>
              <w:t>ด้านสื่อออนไลน์</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lastRenderedPageBreak/>
              <w:t>9</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การ</w:t>
            </w:r>
            <w:r w:rsidRPr="00877761">
              <w:rPr>
                <w:rFonts w:ascii="TH SarabunPSK" w:hAnsi="TH SarabunPSK" w:cs="TH SarabunPSK"/>
                <w:sz w:val="32"/>
                <w:szCs w:val="32"/>
                <w:cs/>
              </w:rPr>
              <w:t>อภิปรายกลุ่ม</w:t>
            </w:r>
          </w:p>
          <w:p w:rsidR="00877761" w:rsidRPr="00877761" w:rsidRDefault="00877761" w:rsidP="00877761">
            <w:pPr>
              <w:autoSpaceDE w:val="0"/>
              <w:autoSpaceDN w:val="0"/>
              <w:adjustRightInd w:val="0"/>
              <w:rPr>
                <w:rFonts w:ascii="TH SarabunPSK" w:hAnsi="TH SarabunPSK" w:cs="TH SarabunPSK"/>
                <w:sz w:val="32"/>
                <w:szCs w:val="32"/>
                <w:cs/>
              </w:rPr>
            </w:pPr>
            <w:r w:rsidRPr="00877761">
              <w:rPr>
                <w:rFonts w:ascii="TH SarabunPSK" w:hAnsi="TH SarabunPSK" w:cs="TH SarabunPSK"/>
                <w:sz w:val="32"/>
                <w:szCs w:val="32"/>
              </w:rPr>
              <w:t>10</w:t>
            </w:r>
            <w:r w:rsidRPr="00877761">
              <w:rPr>
                <w:rFonts w:ascii="TH SarabunPSK" w:hAnsi="TH SarabunPSK" w:cs="TH SarabunPSK"/>
                <w:sz w:val="32"/>
                <w:szCs w:val="32"/>
                <w:cs/>
              </w:rPr>
              <w:t>. ปลูกฝัง</w:t>
            </w:r>
            <w:r w:rsidRPr="00877761">
              <w:rPr>
                <w:rFonts w:ascii="TH SarabunPSK" w:hAnsi="TH SarabunPSK" w:cs="TH SarabunPSK" w:hint="cs"/>
                <w:sz w:val="32"/>
                <w:szCs w:val="32"/>
                <w:cs/>
              </w:rPr>
              <w:t>การ</w:t>
            </w:r>
            <w:r w:rsidRPr="00877761">
              <w:rPr>
                <w:rFonts w:ascii="TH SarabunPSK" w:hAnsi="TH SarabunPSK" w:cs="TH SarabunPSK"/>
                <w:sz w:val="32"/>
                <w:szCs w:val="32"/>
                <w:cs/>
              </w:rPr>
              <w:t>เคารพในคุณค่าและศักดิ์ศรีของความเป็นมนุษย์</w:t>
            </w:r>
          </w:p>
          <w:p w:rsidR="00877761" w:rsidRPr="00877761" w:rsidRDefault="00877761" w:rsidP="00877761">
            <w:pPr>
              <w:autoSpaceDE w:val="0"/>
              <w:autoSpaceDN w:val="0"/>
              <w:adjustRightInd w:val="0"/>
              <w:rPr>
                <w:rFonts w:ascii="TH SarabunPSK" w:hAnsi="TH SarabunPSK" w:cs="TH SarabunPSK"/>
                <w:sz w:val="32"/>
                <w:szCs w:val="32"/>
                <w:cs/>
              </w:rPr>
            </w:pPr>
            <w:r w:rsidRPr="00877761">
              <w:rPr>
                <w:rFonts w:ascii="TH SarabunPSK" w:hAnsi="TH SarabunPSK" w:cs="TH SarabunPSK"/>
                <w:sz w:val="32"/>
                <w:szCs w:val="32"/>
              </w:rPr>
              <w:t>11</w:t>
            </w:r>
            <w:r w:rsidRPr="00877761">
              <w:rPr>
                <w:rFonts w:ascii="TH SarabunPSK" w:hAnsi="TH SarabunPSK" w:cs="TH SarabunPSK"/>
                <w:sz w:val="32"/>
                <w:szCs w:val="32"/>
                <w:cs/>
              </w:rPr>
              <w:t>. การเรียนการสอนในรูปแบบอื่นๆ ที่เหมาะสมกับบริบทของเนื้อหา</w:t>
            </w:r>
          </w:p>
        </w:tc>
        <w:tc>
          <w:tcPr>
            <w:tcW w:w="3332" w:type="dxa"/>
          </w:tcPr>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cs/>
              </w:rPr>
              <w:lastRenderedPageBreak/>
              <w:t>1. การตรงเวลาของนักศึกษาในการเข้าชั้นเรียน การส่งงานตามกำหนดระยะเวลาที่มอบหมาย และการเข้าร่วมกิจกรรม</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cs/>
              </w:rPr>
              <w:t>2. ความมีวินัย</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3</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ประเมินจาก</w:t>
            </w:r>
            <w:r w:rsidRPr="00877761">
              <w:rPr>
                <w:rFonts w:ascii="TH SarabunPSK" w:hAnsi="TH SarabunPSK" w:cs="TH SarabunPSK"/>
                <w:sz w:val="32"/>
                <w:szCs w:val="32"/>
                <w:cs/>
              </w:rPr>
              <w:t>พฤติกรรมการเข้าเรียน และส่งงานที่ได้รับมอบหมายตามขอบเขตที่ให้และตรงเวลา</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4</w:t>
            </w:r>
            <w:r w:rsidRPr="00877761">
              <w:rPr>
                <w:rFonts w:ascii="TH SarabunPSK" w:hAnsi="TH SarabunPSK" w:cs="TH SarabunPSK"/>
                <w:sz w:val="32"/>
                <w:szCs w:val="32"/>
                <w:cs/>
              </w:rPr>
              <w:t>. ความรับผิดชอบในงานที่ได้รับมอบหมาย</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5</w:t>
            </w:r>
            <w:r w:rsidRPr="00877761">
              <w:rPr>
                <w:rFonts w:ascii="TH SarabunPSK" w:hAnsi="TH SarabunPSK" w:cs="TH SarabunPSK"/>
                <w:sz w:val="32"/>
                <w:szCs w:val="32"/>
                <w:cs/>
              </w:rPr>
              <w:t>. ความซื่อสัตย์สุจริตในการ</w:t>
            </w:r>
            <w:r w:rsidRPr="00877761">
              <w:rPr>
                <w:rFonts w:ascii="TH SarabunPSK" w:hAnsi="TH SarabunPSK" w:cs="TH SarabunPSK" w:hint="cs"/>
                <w:sz w:val="32"/>
                <w:szCs w:val="32"/>
                <w:cs/>
              </w:rPr>
              <w:t>กิจกรรมและการ</w:t>
            </w:r>
            <w:r w:rsidRPr="00877761">
              <w:rPr>
                <w:rFonts w:ascii="TH SarabunPSK" w:hAnsi="TH SarabunPSK" w:cs="TH SarabunPSK"/>
                <w:sz w:val="32"/>
                <w:szCs w:val="32"/>
                <w:cs/>
              </w:rPr>
              <w:t>สอบ</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6</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ประเมินจาก</w:t>
            </w:r>
            <w:r w:rsidRPr="00877761">
              <w:rPr>
                <w:rFonts w:ascii="TH SarabunPSK" w:hAnsi="TH SarabunPSK" w:cs="TH SarabunPSK"/>
                <w:sz w:val="32"/>
                <w:szCs w:val="32"/>
                <w:cs/>
              </w:rPr>
              <w:t>ใช้สื่อและเทคโนโลยีดิจิทัลอย่างสร้างสรรค์ มีประโยชน์ต่อตนเอง ผู้อื่น และสังคมโดยรวม</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7</w:t>
            </w:r>
            <w:r w:rsidRPr="00877761">
              <w:rPr>
                <w:rFonts w:ascii="TH SarabunPSK" w:hAnsi="TH SarabunPSK" w:cs="TH SarabunPSK"/>
                <w:sz w:val="32"/>
                <w:szCs w:val="32"/>
                <w:cs/>
              </w:rPr>
              <w:t>. การแสดงออกและการมีส่วนร่วม</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8</w:t>
            </w:r>
            <w:r w:rsidRPr="00877761">
              <w:rPr>
                <w:rFonts w:ascii="TH SarabunPSK" w:hAnsi="TH SarabunPSK" w:cs="TH SarabunPSK"/>
                <w:sz w:val="32"/>
                <w:szCs w:val="32"/>
                <w:cs/>
              </w:rPr>
              <w:t xml:space="preserve">. </w:t>
            </w:r>
            <w:r w:rsidRPr="00877761">
              <w:rPr>
                <w:rFonts w:ascii="TH SarabunPSK" w:hAnsi="TH SarabunPSK" w:cs="TH SarabunPSK" w:hint="cs"/>
                <w:sz w:val="32"/>
                <w:szCs w:val="32"/>
                <w:cs/>
              </w:rPr>
              <w:t>สังเกตจาก</w:t>
            </w:r>
            <w:r w:rsidRPr="00877761">
              <w:rPr>
                <w:rFonts w:ascii="TH SarabunPSK" w:hAnsi="TH SarabunPSK" w:cs="TH SarabunPSK"/>
                <w:sz w:val="32"/>
                <w:szCs w:val="32"/>
                <w:cs/>
              </w:rPr>
              <w:t>การรับฟังความคิดเห็นจากอาจารย์ผู้สอนและกลุ่มนักศึกษาในชั้นเรียน</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9</w:t>
            </w:r>
            <w:r w:rsidRPr="00877761">
              <w:rPr>
                <w:rFonts w:ascii="TH SarabunPSK" w:hAnsi="TH SarabunPSK" w:cs="TH SarabunPSK"/>
                <w:sz w:val="32"/>
                <w:szCs w:val="32"/>
                <w:cs/>
              </w:rPr>
              <w:t xml:space="preserve">. การประเมินผลในรูปแบบอื่นๆ </w:t>
            </w:r>
            <w:r w:rsidRPr="00877761">
              <w:rPr>
                <w:rFonts w:ascii="TH SarabunPSK" w:hAnsi="TH SarabunPSK" w:cs="TH SarabunPSK"/>
                <w:sz w:val="32"/>
                <w:szCs w:val="32"/>
                <w:cs/>
              </w:rPr>
              <w:br/>
              <w:t>ที่เหมาะสมกับบริบทของเนื้อหา</w:t>
            </w:r>
          </w:p>
          <w:p w:rsidR="00877761" w:rsidRPr="00877761" w:rsidRDefault="00877761" w:rsidP="00877761">
            <w:pPr>
              <w:autoSpaceDE w:val="0"/>
              <w:autoSpaceDN w:val="0"/>
              <w:adjustRightInd w:val="0"/>
              <w:rPr>
                <w:rFonts w:ascii="TH SarabunPSK" w:hAnsi="TH SarabunPSK" w:cs="TH SarabunPSK"/>
                <w:sz w:val="32"/>
                <w:szCs w:val="32"/>
              </w:rPr>
            </w:pPr>
          </w:p>
        </w:tc>
      </w:tr>
    </w:tbl>
    <w:p w:rsidR="00877761" w:rsidRDefault="00877761" w:rsidP="00877761">
      <w:pPr>
        <w:tabs>
          <w:tab w:val="left" w:pos="284"/>
        </w:tabs>
        <w:ind w:left="284" w:hanging="284"/>
        <w:jc w:val="thaiDistribute"/>
        <w:rPr>
          <w:rFonts w:ascii="TH SarabunPSK" w:eastAsia="Cordia New" w:hAnsi="TH SarabunPSK" w:cs="TH SarabunPSK"/>
          <w:b/>
          <w:bCs/>
          <w:color w:val="000000"/>
          <w:sz w:val="32"/>
          <w:szCs w:val="32"/>
        </w:rPr>
      </w:pPr>
    </w:p>
    <w:p w:rsidR="00877761" w:rsidRPr="00877761" w:rsidRDefault="00877761" w:rsidP="00877761">
      <w:pPr>
        <w:tabs>
          <w:tab w:val="left" w:pos="284"/>
        </w:tabs>
        <w:ind w:left="284" w:hanging="284"/>
        <w:jc w:val="thaiDistribute"/>
        <w:rPr>
          <w:rFonts w:ascii="TH SarabunPSK" w:eastAsia="Cordia New" w:hAnsi="TH SarabunPSK" w:cs="TH SarabunPSK"/>
          <w:b/>
          <w:bCs/>
          <w:color w:val="000000"/>
          <w:sz w:val="32"/>
          <w:szCs w:val="32"/>
          <w:cs/>
        </w:rPr>
      </w:pPr>
      <w:r w:rsidRPr="00877761">
        <w:rPr>
          <w:rFonts w:ascii="TH SarabunPSK" w:eastAsia="Cordia New" w:hAnsi="TH SarabunPSK" w:cs="TH SarabunPSK"/>
          <w:b/>
          <w:bCs/>
          <w:color w:val="000000"/>
          <w:sz w:val="32"/>
          <w:szCs w:val="32"/>
          <w:cs/>
        </w:rPr>
        <w:tab/>
      </w:r>
      <w:r w:rsidRPr="00877761">
        <w:rPr>
          <w:rFonts w:ascii="TH SarabunPSK" w:eastAsia="Cordia New" w:hAnsi="TH SarabunPSK" w:cs="TH SarabunPSK"/>
          <w:b/>
          <w:bCs/>
          <w:color w:val="000000"/>
          <w:sz w:val="32"/>
          <w:szCs w:val="32"/>
        </w:rPr>
        <w:t>3</w:t>
      </w:r>
      <w:r w:rsidRPr="00877761">
        <w:rPr>
          <w:rFonts w:ascii="TH SarabunPSK" w:eastAsia="Cordia New" w:hAnsi="TH SarabunPSK" w:cs="TH SarabunPSK" w:hint="cs"/>
          <w:b/>
          <w:bCs/>
          <w:color w:val="000000"/>
          <w:sz w:val="32"/>
          <w:szCs w:val="32"/>
          <w:cs/>
        </w:rPr>
        <w:t>.4  ด้าน</w:t>
      </w:r>
      <w:r w:rsidRPr="00877761">
        <w:rPr>
          <w:rFonts w:ascii="TH SarabunPSK" w:eastAsia="Cordia New" w:hAnsi="TH SarabunPSK" w:cs="TH SarabunPSK"/>
          <w:b/>
          <w:bCs/>
          <w:color w:val="000000"/>
          <w:sz w:val="32"/>
          <w:szCs w:val="32"/>
          <w:cs/>
        </w:rPr>
        <w:t>ลักษณะบุคคล</w:t>
      </w:r>
      <w:r w:rsidRPr="00877761">
        <w:rPr>
          <w:rFonts w:ascii="TH SarabunPSK" w:eastAsia="Cordia New" w:hAnsi="TH SarabunPSK" w:cs="TH SarabunPSK"/>
          <w:b/>
          <w:bCs/>
          <w:color w:val="000000"/>
          <w:sz w:val="32"/>
          <w:szCs w:val="32"/>
          <w:cs/>
        </w:rPr>
        <w:tab/>
      </w:r>
    </w:p>
    <w:tbl>
      <w:tblPr>
        <w:tblStyle w:val="52"/>
        <w:tblW w:w="9493" w:type="dxa"/>
        <w:tblLook w:val="04A0" w:firstRow="1" w:lastRow="0" w:firstColumn="1" w:lastColumn="0" w:noHBand="0" w:noVBand="1"/>
      </w:tblPr>
      <w:tblGrid>
        <w:gridCol w:w="2830"/>
        <w:gridCol w:w="3331"/>
        <w:gridCol w:w="3332"/>
      </w:tblGrid>
      <w:tr w:rsidR="00877761" w:rsidRPr="00877761" w:rsidTr="00CA51AA">
        <w:trPr>
          <w:tblHeader/>
        </w:trPr>
        <w:tc>
          <w:tcPr>
            <w:tcW w:w="2830" w:type="dxa"/>
            <w:vAlign w:val="center"/>
          </w:tcPr>
          <w:p w:rsidR="00877761" w:rsidRPr="00877761" w:rsidRDefault="00877761" w:rsidP="00877761">
            <w:pPr>
              <w:autoSpaceDE w:val="0"/>
              <w:autoSpaceDN w:val="0"/>
              <w:adjustRightInd w:val="0"/>
              <w:jc w:val="center"/>
              <w:rPr>
                <w:rFonts w:ascii="TH SarabunPSK" w:hAnsi="TH SarabunPSK" w:cs="TH SarabunPSK"/>
                <w:b/>
                <w:bCs/>
                <w:color w:val="000000"/>
                <w:sz w:val="32"/>
                <w:szCs w:val="32"/>
              </w:rPr>
            </w:pPr>
            <w:r w:rsidRPr="00877761">
              <w:rPr>
                <w:rFonts w:ascii="TH SarabunPSK" w:hAnsi="TH SarabunPSK" w:cs="TH SarabunPSK"/>
                <w:b/>
                <w:bCs/>
                <w:color w:val="000000"/>
                <w:sz w:val="32"/>
                <w:szCs w:val="32"/>
                <w:cs/>
              </w:rPr>
              <w:t>ผลลัพธ์การเรียนรู้</w:t>
            </w:r>
          </w:p>
        </w:tc>
        <w:tc>
          <w:tcPr>
            <w:tcW w:w="3331" w:type="dxa"/>
            <w:vAlign w:val="center"/>
          </w:tcPr>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กลยุทธ์การสอน/</w:t>
            </w:r>
          </w:p>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วิธีการที่ใช้พัฒนาการเรียนรู้</w:t>
            </w:r>
          </w:p>
        </w:tc>
        <w:tc>
          <w:tcPr>
            <w:tcW w:w="3332" w:type="dxa"/>
            <w:vAlign w:val="center"/>
          </w:tcPr>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กลยุทธ์</w:t>
            </w:r>
          </w:p>
          <w:p w:rsidR="00877761" w:rsidRPr="00877761" w:rsidRDefault="00877761" w:rsidP="00877761">
            <w:pPr>
              <w:autoSpaceDE w:val="0"/>
              <w:autoSpaceDN w:val="0"/>
              <w:adjustRightInd w:val="0"/>
              <w:jc w:val="center"/>
              <w:rPr>
                <w:rFonts w:ascii="TH SarabunPSK" w:hAnsi="TH SarabunPSK" w:cs="TH SarabunPSK"/>
                <w:b/>
                <w:bCs/>
                <w:sz w:val="32"/>
                <w:szCs w:val="32"/>
              </w:rPr>
            </w:pPr>
            <w:r w:rsidRPr="00877761">
              <w:rPr>
                <w:rFonts w:ascii="TH SarabunPSK" w:hAnsi="TH SarabunPSK" w:cs="TH SarabunPSK"/>
                <w:b/>
                <w:bCs/>
                <w:sz w:val="32"/>
                <w:szCs w:val="32"/>
                <w:cs/>
              </w:rPr>
              <w:t>การประเมินผลการเรียนรู้</w:t>
            </w:r>
          </w:p>
        </w:tc>
      </w:tr>
      <w:tr w:rsidR="00877761" w:rsidRPr="00877761" w:rsidTr="00CA51AA">
        <w:tc>
          <w:tcPr>
            <w:tcW w:w="2830" w:type="dxa"/>
          </w:tcPr>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cs/>
              </w:rPr>
              <w:t>1. มีมนุษย์สัมพันธ์และมารยาทสังคมที่ดี</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cs/>
              </w:rPr>
              <w:t>2. มีภาวะความเป็นผู้นำและ</w:t>
            </w:r>
            <w:r w:rsidRPr="00877761">
              <w:rPr>
                <w:rFonts w:ascii="TH SarabunPSK" w:eastAsia="Cordia New" w:hAnsi="TH SarabunPSK" w:cs="TH SarabunPSK"/>
                <w:sz w:val="32"/>
                <w:szCs w:val="32"/>
                <w:cs/>
              </w:rPr>
              <w:br/>
              <w:t>ผู้ตาม สามารถทำงานเป็นทีม</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cs/>
              </w:rPr>
              <w:t>3. มีจิตสาธารณะให้ความช่วยเหลือในการแก้ไขปัญหาเพื่อส่วนรวม และอนุรักษ์สิ่งแวดล้อม</w:t>
            </w:r>
          </w:p>
          <w:p w:rsidR="00877761" w:rsidRPr="00877761" w:rsidRDefault="00877761" w:rsidP="00877761">
            <w:pPr>
              <w:rPr>
                <w:rFonts w:ascii="TH SarabunPSK" w:eastAsia="Cordia New" w:hAnsi="TH SarabunPSK" w:cs="TH SarabunPSK"/>
                <w:sz w:val="32"/>
                <w:szCs w:val="32"/>
              </w:rPr>
            </w:pPr>
            <w:r w:rsidRPr="00877761">
              <w:rPr>
                <w:rFonts w:ascii="TH SarabunPSK" w:eastAsia="Cordia New" w:hAnsi="TH SarabunPSK" w:cs="TH SarabunPSK"/>
                <w:sz w:val="32"/>
                <w:szCs w:val="32"/>
                <w:cs/>
              </w:rPr>
              <w:t>4. มีความเข้าใจในคุณค่าของศิลปะ วัฒนธรรม เอกลักษณ์ของความเป็นไทย ยึดมั่นในอุดมการณ์ที่ถูกต้อง</w:t>
            </w:r>
          </w:p>
        </w:tc>
        <w:tc>
          <w:tcPr>
            <w:tcW w:w="3331" w:type="dxa"/>
          </w:tcPr>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1</w:t>
            </w:r>
            <w:r w:rsidRPr="00877761">
              <w:rPr>
                <w:rFonts w:ascii="TH SarabunPSK" w:hAnsi="TH SarabunPSK" w:cs="TH SarabunPSK"/>
                <w:sz w:val="32"/>
                <w:szCs w:val="32"/>
                <w:cs/>
              </w:rPr>
              <w:t>. การสอนแบบกิจกรรมกลุ่ม ทั้งในและนอกชั้นเรียน</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2</w:t>
            </w:r>
            <w:r w:rsidRPr="00877761">
              <w:rPr>
                <w:rFonts w:ascii="TH SarabunPSK" w:hAnsi="TH SarabunPSK" w:cs="TH SarabunPSK"/>
                <w:sz w:val="32"/>
                <w:szCs w:val="32"/>
                <w:cs/>
              </w:rPr>
              <w:t xml:space="preserve">. การศึกษาสถานการณ์จำลอง และการทำงานเป็นทีม </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3</w:t>
            </w:r>
            <w:r w:rsidRPr="00877761">
              <w:rPr>
                <w:rFonts w:ascii="TH SarabunPSK" w:hAnsi="TH SarabunPSK" w:cs="TH SarabunPSK"/>
                <w:sz w:val="32"/>
                <w:szCs w:val="32"/>
                <w:cs/>
              </w:rPr>
              <w:t>. การอภิปรายในชั้นเรียน</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4</w:t>
            </w:r>
            <w:r w:rsidRPr="00877761">
              <w:rPr>
                <w:rFonts w:ascii="TH SarabunPSK" w:hAnsi="TH SarabunPSK" w:cs="TH SarabunPSK"/>
                <w:sz w:val="32"/>
                <w:szCs w:val="32"/>
                <w:cs/>
              </w:rPr>
              <w:t>. การสอนแบบเชิงรุก (</w:t>
            </w:r>
            <w:r w:rsidRPr="00877761">
              <w:rPr>
                <w:rFonts w:ascii="TH SarabunPSK" w:hAnsi="TH SarabunPSK" w:cs="TH SarabunPSK"/>
                <w:sz w:val="32"/>
                <w:szCs w:val="32"/>
              </w:rPr>
              <w:t>Active Learning</w:t>
            </w:r>
            <w:r w:rsidRPr="00877761">
              <w:rPr>
                <w:rFonts w:ascii="TH SarabunPSK" w:hAnsi="TH SarabunPSK" w:cs="TH SarabunPSK"/>
                <w:sz w:val="32"/>
                <w:szCs w:val="32"/>
                <w:cs/>
              </w:rPr>
              <w:t>)</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5</w:t>
            </w:r>
            <w:r w:rsidRPr="00877761">
              <w:rPr>
                <w:rFonts w:ascii="TH SarabunPSK" w:hAnsi="TH SarabunPSK" w:cs="TH SarabunPSK"/>
                <w:sz w:val="32"/>
                <w:szCs w:val="32"/>
                <w:cs/>
              </w:rPr>
              <w:t>. การเรียนแบบร่วมมือ (</w:t>
            </w:r>
            <w:r w:rsidRPr="00877761">
              <w:rPr>
                <w:rFonts w:ascii="TH SarabunPSK" w:hAnsi="TH SarabunPSK" w:cs="TH SarabunPSK"/>
                <w:sz w:val="32"/>
                <w:szCs w:val="32"/>
              </w:rPr>
              <w:t>Collaborative Learning</w:t>
            </w:r>
            <w:r w:rsidRPr="00877761">
              <w:rPr>
                <w:rFonts w:ascii="TH SarabunPSK" w:hAnsi="TH SarabunPSK" w:cs="TH SarabunPSK"/>
                <w:sz w:val="32"/>
                <w:szCs w:val="32"/>
                <w:cs/>
              </w:rPr>
              <w:t>)</w:t>
            </w:r>
          </w:p>
          <w:p w:rsidR="00877761" w:rsidRPr="00877761" w:rsidRDefault="00877761" w:rsidP="00877761">
            <w:pPr>
              <w:autoSpaceDE w:val="0"/>
              <w:autoSpaceDN w:val="0"/>
              <w:adjustRightInd w:val="0"/>
              <w:rPr>
                <w:rFonts w:ascii="TH SarabunPSK" w:hAnsi="TH SarabunPSK" w:cs="TH SarabunPSK"/>
                <w:sz w:val="32"/>
                <w:szCs w:val="32"/>
                <w:cs/>
              </w:rPr>
            </w:pPr>
            <w:r w:rsidRPr="00877761">
              <w:rPr>
                <w:rFonts w:ascii="TH SarabunPSK" w:hAnsi="TH SarabunPSK" w:cs="TH SarabunPSK"/>
                <w:sz w:val="32"/>
                <w:szCs w:val="32"/>
              </w:rPr>
              <w:t>6</w:t>
            </w:r>
            <w:r w:rsidRPr="00877761">
              <w:rPr>
                <w:rFonts w:ascii="TH SarabunPSK" w:hAnsi="TH SarabunPSK" w:cs="TH SarabunPSK"/>
                <w:sz w:val="32"/>
                <w:szCs w:val="32"/>
                <w:cs/>
              </w:rPr>
              <w:t>. ฝึกปฏิบัติมารยาทการอยู่ร่วมกันในสังคม</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7</w:t>
            </w:r>
            <w:r w:rsidRPr="00877761">
              <w:rPr>
                <w:rFonts w:ascii="TH SarabunPSK" w:hAnsi="TH SarabunPSK" w:cs="TH SarabunPSK"/>
                <w:sz w:val="32"/>
                <w:szCs w:val="32"/>
                <w:cs/>
              </w:rPr>
              <w:t>. ปลูกฝังและการฝึกให้มีจิตสาธารณะ</w:t>
            </w:r>
          </w:p>
          <w:p w:rsidR="00877761" w:rsidRPr="00877761" w:rsidRDefault="00877761" w:rsidP="00877761">
            <w:pPr>
              <w:autoSpaceDE w:val="0"/>
              <w:autoSpaceDN w:val="0"/>
              <w:adjustRightInd w:val="0"/>
              <w:rPr>
                <w:rFonts w:ascii="TH SarabunPSK" w:hAnsi="TH SarabunPSK" w:cs="TH SarabunPSK"/>
                <w:sz w:val="32"/>
                <w:szCs w:val="32"/>
                <w:cs/>
              </w:rPr>
            </w:pPr>
            <w:r w:rsidRPr="00877761">
              <w:rPr>
                <w:rFonts w:ascii="TH SarabunPSK" w:hAnsi="TH SarabunPSK" w:cs="TH SarabunPSK"/>
                <w:sz w:val="32"/>
                <w:szCs w:val="32"/>
              </w:rPr>
              <w:t>8</w:t>
            </w:r>
            <w:r w:rsidRPr="00877761">
              <w:rPr>
                <w:rFonts w:ascii="TH SarabunPSK" w:hAnsi="TH SarabunPSK" w:cs="TH SarabunPSK"/>
                <w:sz w:val="32"/>
                <w:szCs w:val="32"/>
                <w:cs/>
              </w:rPr>
              <w:t>. การจัดกิจกรรมการเรียนรู้ที่มีสถานการณ์จำลองที่สะท้อนความคิดต่อความรับผิดชอบต่อสังคม สิ่งแวดล้อม</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9</w:t>
            </w:r>
            <w:r w:rsidRPr="00877761">
              <w:rPr>
                <w:rFonts w:ascii="TH SarabunPSK" w:hAnsi="TH SarabunPSK" w:cs="TH SarabunPSK"/>
                <w:sz w:val="32"/>
                <w:szCs w:val="32"/>
                <w:cs/>
              </w:rPr>
              <w:t>. กำหนดหลักเกณฑ์ต่างๆ เช่น ให้เข้าห้องเรียนตรงเวลา และเข้าเรียนอย่างสม่ำเสมอ</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cs/>
              </w:rPr>
              <w:lastRenderedPageBreak/>
              <w:t>1</w:t>
            </w:r>
            <w:r w:rsidRPr="00877761">
              <w:rPr>
                <w:rFonts w:ascii="TH SarabunPSK" w:hAnsi="TH SarabunPSK" w:cs="TH SarabunPSK"/>
                <w:sz w:val="32"/>
                <w:szCs w:val="32"/>
              </w:rPr>
              <w:t>0</w:t>
            </w:r>
            <w:r w:rsidRPr="00877761">
              <w:rPr>
                <w:rFonts w:ascii="TH SarabunPSK" w:hAnsi="TH SarabunPSK" w:cs="TH SarabunPSK"/>
                <w:sz w:val="32"/>
                <w:szCs w:val="32"/>
                <w:cs/>
              </w:rPr>
              <w:t>. การปลูกฝังให้เห็นคุณค่าของศิลปะ วัฒนธรรม เอกลักษณ์ของความเป็นไทย ยึดมั่นในอุดมการณ์ที่ถูกต้อง</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11</w:t>
            </w:r>
            <w:r w:rsidRPr="00877761">
              <w:rPr>
                <w:rFonts w:ascii="TH SarabunPSK" w:hAnsi="TH SarabunPSK" w:cs="TH SarabunPSK"/>
                <w:sz w:val="32"/>
                <w:szCs w:val="32"/>
                <w:cs/>
              </w:rPr>
              <w:t>. กิจกรรมการเรียนรู้ผ่านกรณีศึกษา สถานการณ์จำลอง หรือสถานการณ์จริงในสิ่งแวดล้อมที่มีความแตกต่าง หลากหลาย หรือเรียนรู้จากแบบอย่าง (</w:t>
            </w:r>
            <w:r w:rsidRPr="00877761">
              <w:rPr>
                <w:rFonts w:ascii="TH SarabunPSK" w:hAnsi="TH SarabunPSK" w:cs="TH SarabunPSK"/>
                <w:sz w:val="32"/>
                <w:szCs w:val="32"/>
              </w:rPr>
              <w:t>Role Model</w:t>
            </w:r>
            <w:r w:rsidRPr="00877761">
              <w:rPr>
                <w:rFonts w:ascii="TH SarabunPSK" w:hAnsi="TH SarabunPSK" w:cs="TH SarabunPSK"/>
                <w:sz w:val="32"/>
                <w:szCs w:val="32"/>
                <w:cs/>
              </w:rPr>
              <w:t xml:space="preserve">) </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12</w:t>
            </w:r>
            <w:r w:rsidRPr="00877761">
              <w:rPr>
                <w:rFonts w:ascii="TH SarabunPSK" w:hAnsi="TH SarabunPSK" w:cs="TH SarabunPSK"/>
                <w:sz w:val="32"/>
                <w:szCs w:val="32"/>
                <w:cs/>
              </w:rPr>
              <w:t>. การเรียนการสอนในรูปแบบอื่นๆ ที่เหมาะสมกับบริบทของเนื้อหา</w:t>
            </w:r>
          </w:p>
        </w:tc>
        <w:tc>
          <w:tcPr>
            <w:tcW w:w="3332" w:type="dxa"/>
          </w:tcPr>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lastRenderedPageBreak/>
              <w:t>1</w:t>
            </w:r>
            <w:r w:rsidRPr="00877761">
              <w:rPr>
                <w:rFonts w:ascii="TH SarabunPSK" w:hAnsi="TH SarabunPSK" w:cs="TH SarabunPSK"/>
                <w:sz w:val="32"/>
                <w:szCs w:val="32"/>
                <w:cs/>
              </w:rPr>
              <w:t>. สังเกตความสนใจ ความตั้งใจ และการมีส่วนร่วมในชั้นเรียน</w:t>
            </w:r>
          </w:p>
          <w:p w:rsidR="00877761" w:rsidRPr="00877761" w:rsidRDefault="00877761" w:rsidP="00877761">
            <w:pPr>
              <w:autoSpaceDE w:val="0"/>
              <w:autoSpaceDN w:val="0"/>
              <w:adjustRightInd w:val="0"/>
              <w:rPr>
                <w:rFonts w:ascii="TH SarabunPSK" w:hAnsi="TH SarabunPSK" w:cs="TH SarabunPSK"/>
                <w:sz w:val="32"/>
                <w:szCs w:val="32"/>
                <w:cs/>
              </w:rPr>
            </w:pPr>
            <w:r w:rsidRPr="00877761">
              <w:rPr>
                <w:rFonts w:ascii="TH SarabunPSK" w:hAnsi="TH SarabunPSK" w:cs="TH SarabunPSK"/>
                <w:sz w:val="32"/>
                <w:szCs w:val="32"/>
              </w:rPr>
              <w:t>2</w:t>
            </w:r>
            <w:r w:rsidRPr="00877761">
              <w:rPr>
                <w:rFonts w:ascii="TH SarabunPSK" w:hAnsi="TH SarabunPSK" w:cs="TH SarabunPSK"/>
                <w:sz w:val="32"/>
                <w:szCs w:val="32"/>
                <w:cs/>
              </w:rPr>
              <w:t>. การแสดงความคิดเห็นและอภิปราย และการเข้าร่วมกิจกรรมกลุ่ม</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3</w:t>
            </w:r>
            <w:r w:rsidRPr="00877761">
              <w:rPr>
                <w:rFonts w:ascii="TH SarabunPSK" w:hAnsi="TH SarabunPSK" w:cs="TH SarabunPSK"/>
                <w:sz w:val="32"/>
                <w:szCs w:val="32"/>
                <w:cs/>
              </w:rPr>
              <w:t>. การแก้ไขปัญหาจากสถานการณ์จำลองในการแสดงบทบาทสมมติ</w:t>
            </w:r>
          </w:p>
          <w:p w:rsidR="00877761" w:rsidRPr="00877761" w:rsidRDefault="00877761" w:rsidP="00877761">
            <w:pPr>
              <w:autoSpaceDE w:val="0"/>
              <w:autoSpaceDN w:val="0"/>
              <w:adjustRightInd w:val="0"/>
              <w:rPr>
                <w:rFonts w:ascii="TH SarabunPSK" w:hAnsi="TH SarabunPSK" w:cs="TH SarabunPSK"/>
                <w:sz w:val="32"/>
                <w:szCs w:val="32"/>
                <w:cs/>
              </w:rPr>
            </w:pPr>
            <w:r w:rsidRPr="00877761">
              <w:rPr>
                <w:rFonts w:ascii="TH SarabunPSK" w:hAnsi="TH SarabunPSK" w:cs="TH SarabunPSK"/>
                <w:sz w:val="32"/>
                <w:szCs w:val="32"/>
              </w:rPr>
              <w:t>4</w:t>
            </w:r>
            <w:r w:rsidRPr="00877761">
              <w:rPr>
                <w:rFonts w:ascii="TH SarabunPSK" w:hAnsi="TH SarabunPSK" w:cs="TH SarabunPSK"/>
                <w:sz w:val="32"/>
                <w:szCs w:val="32"/>
                <w:cs/>
              </w:rPr>
              <w:t>. การแสดงความคิดเห็นและอภิปราย และการเข้าร่วมกิจกรรมกลุ่มในฐานะของผู้นำหรือผู้ตามที่ดี</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5</w:t>
            </w:r>
            <w:r w:rsidRPr="00877761">
              <w:rPr>
                <w:rFonts w:ascii="TH SarabunPSK" w:hAnsi="TH SarabunPSK" w:cs="TH SarabunPSK"/>
                <w:sz w:val="32"/>
                <w:szCs w:val="32"/>
                <w:cs/>
              </w:rPr>
              <w:t>. ประเมินจากพฤติกรรมการมีจิตสาธารณะ</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6</w:t>
            </w:r>
            <w:r w:rsidRPr="00877761">
              <w:rPr>
                <w:rFonts w:ascii="TH SarabunPSK" w:hAnsi="TH SarabunPSK" w:cs="TH SarabunPSK"/>
                <w:sz w:val="32"/>
                <w:szCs w:val="32"/>
                <w:cs/>
              </w:rPr>
              <w:t>. การสังเกตแนวคิดที่ส่งผลต่อพฤติกรรมจากการอภิปราย</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7</w:t>
            </w:r>
            <w:r w:rsidRPr="00877761">
              <w:rPr>
                <w:rFonts w:ascii="TH SarabunPSK" w:hAnsi="TH SarabunPSK" w:cs="TH SarabunPSK"/>
                <w:sz w:val="32"/>
                <w:szCs w:val="32"/>
                <w:cs/>
              </w:rPr>
              <w:t>. การสังเกตพฤติกรรมโดยตรงจาก ผู้สอน หรือเพื่อนร่วมชั้นเรียน</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cs/>
              </w:rPr>
              <w:t>(</w:t>
            </w:r>
            <w:r w:rsidRPr="00877761">
              <w:rPr>
                <w:rFonts w:ascii="TH SarabunPSK" w:hAnsi="TH SarabunPSK" w:cs="TH SarabunPSK"/>
                <w:sz w:val="32"/>
                <w:szCs w:val="32"/>
              </w:rPr>
              <w:t>Peer Assessment</w:t>
            </w:r>
            <w:r w:rsidRPr="00877761">
              <w:rPr>
                <w:rFonts w:ascii="TH SarabunPSK" w:hAnsi="TH SarabunPSK" w:cs="TH SarabunPSK"/>
                <w:sz w:val="32"/>
                <w:szCs w:val="32"/>
                <w:cs/>
              </w:rPr>
              <w:t>)</w:t>
            </w:r>
          </w:p>
          <w:p w:rsidR="00877761" w:rsidRPr="00877761" w:rsidRDefault="00877761" w:rsidP="00877761">
            <w:pPr>
              <w:autoSpaceDE w:val="0"/>
              <w:autoSpaceDN w:val="0"/>
              <w:adjustRightInd w:val="0"/>
              <w:rPr>
                <w:rFonts w:ascii="TH SarabunPSK" w:hAnsi="TH SarabunPSK" w:cs="TH SarabunPSK"/>
                <w:sz w:val="32"/>
                <w:szCs w:val="32"/>
                <w:cs/>
              </w:rPr>
            </w:pPr>
            <w:r w:rsidRPr="00877761">
              <w:rPr>
                <w:rFonts w:ascii="TH SarabunPSK" w:hAnsi="TH SarabunPSK" w:cs="TH SarabunPSK"/>
                <w:sz w:val="32"/>
                <w:szCs w:val="32"/>
              </w:rPr>
              <w:t>8</w:t>
            </w:r>
            <w:r w:rsidRPr="00877761">
              <w:rPr>
                <w:rFonts w:ascii="TH SarabunPSK" w:hAnsi="TH SarabunPSK" w:cs="TH SarabunPSK"/>
                <w:sz w:val="32"/>
                <w:szCs w:val="32"/>
                <w:cs/>
              </w:rPr>
              <w:t>. การถอดบทเรียน สรุปองค์ความรู้จากแบบอย่าง (</w:t>
            </w:r>
            <w:r w:rsidRPr="00877761">
              <w:rPr>
                <w:rFonts w:ascii="TH SarabunPSK" w:hAnsi="TH SarabunPSK" w:cs="TH SarabunPSK"/>
                <w:sz w:val="32"/>
                <w:szCs w:val="32"/>
              </w:rPr>
              <w:t>Role Model</w:t>
            </w:r>
            <w:r w:rsidRPr="00877761">
              <w:rPr>
                <w:rFonts w:ascii="TH SarabunPSK" w:hAnsi="TH SarabunPSK" w:cs="TH SarabunPSK"/>
                <w:sz w:val="32"/>
                <w:szCs w:val="32"/>
                <w:cs/>
              </w:rPr>
              <w:t>)</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t>9</w:t>
            </w:r>
            <w:r w:rsidRPr="00877761">
              <w:rPr>
                <w:rFonts w:ascii="TH SarabunPSK" w:hAnsi="TH SarabunPSK" w:cs="TH SarabunPSK"/>
                <w:sz w:val="32"/>
                <w:szCs w:val="32"/>
                <w:cs/>
              </w:rPr>
              <w:t>. การประเมินตามสภาพจริง (</w:t>
            </w:r>
            <w:r w:rsidRPr="00877761">
              <w:rPr>
                <w:rFonts w:ascii="TH SarabunPSK" w:hAnsi="TH SarabunPSK" w:cs="TH SarabunPSK"/>
                <w:sz w:val="32"/>
                <w:szCs w:val="32"/>
              </w:rPr>
              <w:t>Authentic Assessment</w:t>
            </w:r>
            <w:r w:rsidRPr="00877761">
              <w:rPr>
                <w:rFonts w:ascii="TH SarabunPSK" w:hAnsi="TH SarabunPSK" w:cs="TH SarabunPSK"/>
                <w:sz w:val="32"/>
                <w:szCs w:val="32"/>
                <w:cs/>
              </w:rPr>
              <w:t>)</w:t>
            </w:r>
          </w:p>
          <w:p w:rsidR="00877761" w:rsidRPr="00877761" w:rsidRDefault="00877761" w:rsidP="00877761">
            <w:pPr>
              <w:autoSpaceDE w:val="0"/>
              <w:autoSpaceDN w:val="0"/>
              <w:adjustRightInd w:val="0"/>
              <w:rPr>
                <w:rFonts w:ascii="TH SarabunPSK" w:hAnsi="TH SarabunPSK" w:cs="TH SarabunPSK"/>
                <w:sz w:val="32"/>
                <w:szCs w:val="32"/>
              </w:rPr>
            </w:pPr>
            <w:r w:rsidRPr="00877761">
              <w:rPr>
                <w:rFonts w:ascii="TH SarabunPSK" w:hAnsi="TH SarabunPSK" w:cs="TH SarabunPSK"/>
                <w:sz w:val="32"/>
                <w:szCs w:val="32"/>
              </w:rPr>
              <w:lastRenderedPageBreak/>
              <w:t>10</w:t>
            </w:r>
            <w:r w:rsidRPr="00877761">
              <w:rPr>
                <w:rFonts w:ascii="TH SarabunPSK" w:hAnsi="TH SarabunPSK" w:cs="TH SarabunPSK"/>
                <w:sz w:val="32"/>
                <w:szCs w:val="32"/>
                <w:cs/>
              </w:rPr>
              <w:t>. การประเมินผลในรูปแบบอื่นๆ ที่เหมาะสมกับบริบทของเนื้อหา</w:t>
            </w:r>
          </w:p>
          <w:p w:rsidR="00877761" w:rsidRPr="00877761" w:rsidRDefault="00877761" w:rsidP="00877761">
            <w:pPr>
              <w:autoSpaceDE w:val="0"/>
              <w:autoSpaceDN w:val="0"/>
              <w:adjustRightInd w:val="0"/>
              <w:rPr>
                <w:rFonts w:ascii="TH SarabunPSK" w:hAnsi="TH SarabunPSK" w:cs="TH SarabunPSK"/>
                <w:sz w:val="32"/>
                <w:szCs w:val="32"/>
              </w:rPr>
            </w:pPr>
          </w:p>
        </w:tc>
      </w:tr>
    </w:tbl>
    <w:p w:rsidR="00877761" w:rsidRPr="00877761" w:rsidRDefault="00877761" w:rsidP="00877761">
      <w:pPr>
        <w:tabs>
          <w:tab w:val="left" w:pos="284"/>
        </w:tabs>
        <w:ind w:left="284" w:hanging="284"/>
        <w:jc w:val="thaiDistribute"/>
        <w:rPr>
          <w:rFonts w:ascii="TH SarabunPSK" w:eastAsia="Cordia New" w:hAnsi="TH SarabunPSK" w:cs="TH SarabunPSK"/>
          <w:b/>
          <w:bCs/>
          <w:color w:val="000000"/>
          <w:sz w:val="32"/>
          <w:szCs w:val="32"/>
        </w:rPr>
      </w:pPr>
    </w:p>
    <w:p w:rsidR="00877761" w:rsidRPr="00877761" w:rsidRDefault="00877761" w:rsidP="00877761">
      <w:pPr>
        <w:tabs>
          <w:tab w:val="left" w:pos="284"/>
        </w:tabs>
        <w:ind w:left="284" w:hanging="284"/>
        <w:jc w:val="thaiDistribute"/>
        <w:rPr>
          <w:rFonts w:ascii="TH SarabunPSK" w:eastAsia="Cordia New" w:hAnsi="TH SarabunPSK" w:cs="TH SarabunPSK"/>
          <w:b/>
          <w:bCs/>
          <w:color w:val="000000"/>
          <w:sz w:val="32"/>
          <w:szCs w:val="32"/>
        </w:rPr>
      </w:pPr>
    </w:p>
    <w:p w:rsidR="00877761" w:rsidRPr="00877761" w:rsidRDefault="00877761" w:rsidP="00877761">
      <w:pPr>
        <w:autoSpaceDE w:val="0"/>
        <w:autoSpaceDN w:val="0"/>
        <w:adjustRightInd w:val="0"/>
        <w:rPr>
          <w:rFonts w:ascii="TH SarabunPSK" w:hAnsi="TH SarabunPSK" w:cs="TH SarabunPSK"/>
          <w:b/>
          <w:bCs/>
          <w:color w:val="000000"/>
          <w:sz w:val="32"/>
          <w:szCs w:val="32"/>
        </w:rPr>
      </w:pPr>
    </w:p>
    <w:p w:rsidR="00877761" w:rsidRPr="00877761" w:rsidRDefault="00877761" w:rsidP="00877761">
      <w:pPr>
        <w:autoSpaceDE w:val="0"/>
        <w:autoSpaceDN w:val="0"/>
        <w:adjustRightInd w:val="0"/>
        <w:rPr>
          <w:rFonts w:ascii="TH SarabunPSK" w:hAnsi="TH SarabunPSK" w:cs="TH SarabunPSK"/>
          <w:b/>
          <w:bCs/>
          <w:color w:val="000000"/>
          <w:sz w:val="32"/>
          <w:szCs w:val="32"/>
          <w:cs/>
        </w:rPr>
        <w:sectPr w:rsidR="00877761" w:rsidRPr="00877761" w:rsidSect="00CA51AA">
          <w:headerReference w:type="even" r:id="rId11"/>
          <w:headerReference w:type="default" r:id="rId12"/>
          <w:pgSz w:w="11909" w:h="16834" w:code="9"/>
          <w:pgMar w:top="1701" w:right="1418" w:bottom="1418" w:left="1701" w:header="709" w:footer="567" w:gutter="0"/>
          <w:cols w:space="708"/>
          <w:docGrid w:linePitch="381"/>
        </w:sectPr>
      </w:pPr>
    </w:p>
    <w:p w:rsidR="00E50F83" w:rsidRDefault="00E50F83" w:rsidP="00E50F83">
      <w:pPr>
        <w:tabs>
          <w:tab w:val="left" w:pos="284"/>
        </w:tabs>
        <w:ind w:left="284" w:hanging="284"/>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lastRenderedPageBreak/>
        <w:t>4</w:t>
      </w:r>
      <w:r w:rsidRPr="00831A33">
        <w:rPr>
          <w:rFonts w:ascii="TH SarabunPSK" w:hAnsi="TH SarabunPSK" w:cs="TH SarabunPSK"/>
          <w:b/>
          <w:bCs/>
          <w:color w:val="000000" w:themeColor="text1"/>
          <w:sz w:val="32"/>
          <w:szCs w:val="32"/>
          <w:cs/>
        </w:rPr>
        <w:t>.</w:t>
      </w:r>
      <w:r>
        <w:rPr>
          <w:rFonts w:ascii="TH SarabunPSK" w:hAnsi="TH SarabunPSK" w:cs="TH SarabunPSK" w:hint="cs"/>
          <w:b/>
          <w:bCs/>
          <w:color w:val="000000" w:themeColor="text1"/>
          <w:sz w:val="32"/>
          <w:szCs w:val="32"/>
          <w:cs/>
        </w:rPr>
        <w:t xml:space="preserve"> </w:t>
      </w:r>
      <w:r w:rsidRPr="0056479C">
        <w:rPr>
          <w:rFonts w:ascii="TH SarabunPSK" w:hAnsi="TH SarabunPSK" w:cs="TH SarabunPSK"/>
          <w:b/>
          <w:bCs/>
          <w:color w:val="000000" w:themeColor="text1"/>
          <w:sz w:val="32"/>
          <w:szCs w:val="32"/>
          <w:cs/>
        </w:rPr>
        <w:t>มาตรฐานผลการเรียนรู้ (</w:t>
      </w:r>
      <w:r w:rsidRPr="0056479C">
        <w:rPr>
          <w:rFonts w:ascii="TH SarabunPSK" w:hAnsi="TH SarabunPSK" w:cs="TH SarabunPSK"/>
          <w:b/>
          <w:bCs/>
          <w:color w:val="000000" w:themeColor="text1"/>
          <w:sz w:val="32"/>
          <w:szCs w:val="32"/>
        </w:rPr>
        <w:t xml:space="preserve">Domains of Learning) </w:t>
      </w:r>
      <w:r w:rsidRPr="0056479C">
        <w:rPr>
          <w:rFonts w:ascii="TH SarabunPSK" w:hAnsi="TH SarabunPSK" w:cs="TH SarabunPSK"/>
          <w:b/>
          <w:bCs/>
          <w:color w:val="000000" w:themeColor="text1"/>
          <w:sz w:val="32"/>
          <w:szCs w:val="32"/>
          <w:cs/>
        </w:rPr>
        <w:t>และการพัฒนาผลการเรียนรู้หมวด</w:t>
      </w:r>
      <w:r w:rsidRPr="00E50F83">
        <w:rPr>
          <w:rFonts w:ascii="TH SarabunPSK" w:hAnsi="TH SarabunPSK" w:cs="TH SarabunPSK"/>
          <w:b/>
          <w:bCs/>
          <w:color w:val="000000" w:themeColor="text1"/>
          <w:sz w:val="32"/>
          <w:szCs w:val="32"/>
          <w:cs/>
        </w:rPr>
        <w:t>วิชาเฉพาะ</w:t>
      </w:r>
    </w:p>
    <w:p w:rsidR="00E50F83" w:rsidRDefault="00E50F83" w:rsidP="00E50F83">
      <w:pPr>
        <w:tabs>
          <w:tab w:val="left" w:pos="284"/>
        </w:tabs>
        <w:ind w:left="284" w:hanging="284"/>
        <w:jc w:val="thaiDistribute"/>
        <w:rPr>
          <w:rFonts w:ascii="TH SarabunPSK" w:hAnsi="TH SarabunPSK" w:cs="TH SarabunPSK"/>
          <w:b/>
          <w:bCs/>
          <w:color w:val="FF0000"/>
          <w:sz w:val="32"/>
          <w:szCs w:val="32"/>
        </w:rPr>
      </w:pPr>
      <w:r w:rsidRPr="00A32932">
        <w:rPr>
          <w:rFonts w:ascii="TH SarabunPSK" w:hAnsi="TH SarabunPSK" w:cs="TH SarabunPSK" w:hint="cs"/>
          <w:b/>
          <w:bCs/>
          <w:color w:val="FF0000"/>
          <w:sz w:val="32"/>
          <w:szCs w:val="32"/>
          <w:cs/>
        </w:rPr>
        <w:t>(</w:t>
      </w:r>
      <w:r w:rsidR="00737C78">
        <w:rPr>
          <w:rFonts w:ascii="TH SarabunPSK" w:hAnsi="TH SarabunPSK" w:cs="TH SarabunPSK" w:hint="cs"/>
          <w:b/>
          <w:bCs/>
          <w:color w:val="FF0000"/>
          <w:sz w:val="32"/>
          <w:szCs w:val="32"/>
          <w:cs/>
        </w:rPr>
        <w:t>รา</w:t>
      </w:r>
      <w:r w:rsidR="00FB5A0E">
        <w:rPr>
          <w:rFonts w:ascii="TH SarabunPSK" w:hAnsi="TH SarabunPSK" w:cs="TH SarabunPSK" w:hint="cs"/>
          <w:b/>
          <w:bCs/>
          <w:color w:val="FF0000"/>
          <w:sz w:val="32"/>
          <w:szCs w:val="32"/>
          <w:cs/>
        </w:rPr>
        <w:t>ย</w:t>
      </w:r>
      <w:r w:rsidR="00737C78">
        <w:rPr>
          <w:rFonts w:ascii="TH SarabunPSK" w:hAnsi="TH SarabunPSK" w:cs="TH SarabunPSK" w:hint="cs"/>
          <w:b/>
          <w:bCs/>
          <w:color w:val="FF0000"/>
          <w:sz w:val="32"/>
          <w:szCs w:val="32"/>
          <w:cs/>
        </w:rPr>
        <w:t>วิชา</w:t>
      </w:r>
      <w:r w:rsidRPr="00A32932">
        <w:rPr>
          <w:rFonts w:ascii="TH SarabunPSK" w:hAnsi="TH SarabunPSK" w:cs="TH SarabunPSK" w:hint="cs"/>
          <w:b/>
          <w:bCs/>
          <w:color w:val="FF0000"/>
          <w:sz w:val="32"/>
          <w:szCs w:val="32"/>
          <w:cs/>
        </w:rPr>
        <w:t>พื้นฐานวิทยาศาสตร์และคณิตศาสตร์</w:t>
      </w:r>
      <w:r w:rsidR="00737C78">
        <w:rPr>
          <w:rFonts w:ascii="TH SarabunPSK" w:hAnsi="TH SarabunPSK" w:cs="TH SarabunPSK" w:hint="cs"/>
          <w:b/>
          <w:bCs/>
          <w:color w:val="FF0000"/>
          <w:sz w:val="32"/>
          <w:szCs w:val="32"/>
          <w:cs/>
        </w:rPr>
        <w:t xml:space="preserve"> </w:t>
      </w:r>
      <w:r w:rsidR="00E97F09">
        <w:rPr>
          <w:rFonts w:ascii="TH SarabunPSK" w:hAnsi="TH SarabunPSK" w:cs="TH SarabunPSK" w:hint="cs"/>
          <w:b/>
          <w:bCs/>
          <w:color w:val="FF0000"/>
          <w:sz w:val="32"/>
          <w:szCs w:val="32"/>
          <w:cs/>
        </w:rPr>
        <w:t>ควร</w:t>
      </w:r>
      <w:r w:rsidR="007F0B03">
        <w:rPr>
          <w:rFonts w:ascii="TH SarabunPSK" w:hAnsi="TH SarabunPSK" w:cs="TH SarabunPSK" w:hint="cs"/>
          <w:b/>
          <w:bCs/>
          <w:color w:val="FF0000"/>
          <w:sz w:val="32"/>
          <w:szCs w:val="32"/>
          <w:cs/>
        </w:rPr>
        <w:t>กำหนดผลลัพธ์การเรียนรู้</w:t>
      </w:r>
      <w:r w:rsidR="00737C78">
        <w:rPr>
          <w:rFonts w:ascii="TH SarabunPSK" w:hAnsi="TH SarabunPSK" w:cs="TH SarabunPSK" w:hint="cs"/>
          <w:b/>
          <w:bCs/>
          <w:color w:val="FF0000"/>
          <w:sz w:val="32"/>
          <w:szCs w:val="32"/>
          <w:cs/>
        </w:rPr>
        <w:t>อยู่ในกลุ่มนี้</w:t>
      </w:r>
      <w:r w:rsidR="007F0B03">
        <w:rPr>
          <w:rFonts w:ascii="TH SarabunPSK" w:hAnsi="TH SarabunPSK" w:cs="TH SarabunPSK" w:hint="cs"/>
          <w:b/>
          <w:bCs/>
          <w:color w:val="FF0000"/>
          <w:sz w:val="32"/>
          <w:szCs w:val="32"/>
          <w:cs/>
        </w:rPr>
        <w:t>ด้วย</w:t>
      </w:r>
      <w:r w:rsidRPr="00A32932">
        <w:rPr>
          <w:rFonts w:ascii="TH SarabunPSK" w:hAnsi="TH SarabunPSK" w:cs="TH SarabunPSK" w:hint="cs"/>
          <w:b/>
          <w:bCs/>
          <w:color w:val="FF0000"/>
          <w:sz w:val="32"/>
          <w:szCs w:val="32"/>
          <w:cs/>
        </w:rPr>
        <w:t>)</w:t>
      </w: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tab/>
      </w:r>
      <w:r>
        <w:rPr>
          <w:rFonts w:ascii="TH SarabunPSK" w:hAnsi="TH SarabunPSK" w:cs="TH SarabunPSK" w:hint="cs"/>
          <w:b/>
          <w:bCs/>
          <w:color w:val="000000" w:themeColor="text1"/>
          <w:sz w:val="32"/>
          <w:szCs w:val="32"/>
          <w:cs/>
        </w:rPr>
        <w:t>4.1 ด้าน</w:t>
      </w:r>
      <w:r w:rsidRPr="004706AE">
        <w:rPr>
          <w:rFonts w:ascii="TH SarabunPSK" w:hAnsi="TH SarabunPSK" w:cs="TH SarabunPSK"/>
          <w:b/>
          <w:bCs/>
          <w:color w:val="000000" w:themeColor="text1"/>
          <w:sz w:val="32"/>
          <w:szCs w:val="32"/>
          <w:cs/>
        </w:rPr>
        <w:t>ความรู้</w:t>
      </w:r>
      <w:r>
        <w:rPr>
          <w:rFonts w:ascii="TH SarabunPSK" w:hAnsi="TH SarabunPSK" w:cs="TH SarabunPSK"/>
          <w:b/>
          <w:bCs/>
          <w:color w:val="000000" w:themeColor="text1"/>
          <w:sz w:val="32"/>
          <w:szCs w:val="32"/>
        </w:rPr>
        <w:t xml:space="preserve"> </w:t>
      </w: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r>
        <w:rPr>
          <w:rFonts w:ascii="TH SarabunPSK" w:hAnsi="TH SarabunPSK" w:cs="TH SarabunPSK"/>
          <w:b/>
          <w:bCs/>
          <w:noProof/>
          <w:color w:val="000000" w:themeColor="text1"/>
          <w:sz w:val="32"/>
          <w:szCs w:val="32"/>
        </w:rPr>
        <mc:AlternateContent>
          <mc:Choice Requires="wps">
            <w:drawing>
              <wp:anchor distT="0" distB="0" distL="114300" distR="114300" simplePos="0" relativeHeight="252623360" behindDoc="0" locked="0" layoutInCell="1" allowOverlap="1" wp14:anchorId="2A532057" wp14:editId="520C7A61">
                <wp:simplePos x="0" y="0"/>
                <wp:positionH relativeFrom="column">
                  <wp:posOffset>326204</wp:posOffset>
                </wp:positionH>
                <wp:positionV relativeFrom="paragraph">
                  <wp:posOffset>11944</wp:posOffset>
                </wp:positionV>
                <wp:extent cx="4849402" cy="1068512"/>
                <wp:effectExtent l="0" t="0" r="27940" b="17780"/>
                <wp:wrapNone/>
                <wp:docPr id="183" name="Text Box 183"/>
                <wp:cNvGraphicFramePr/>
                <a:graphic xmlns:a="http://schemas.openxmlformats.org/drawingml/2006/main">
                  <a:graphicData uri="http://schemas.microsoft.com/office/word/2010/wordprocessingShape">
                    <wps:wsp>
                      <wps:cNvSpPr txBox="1"/>
                      <wps:spPr>
                        <a:xfrm>
                          <a:off x="0" y="0"/>
                          <a:ext cx="4849402" cy="10685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714990" w:rsidRDefault="00C14E77" w:rsidP="00550741">
                            <w:pPr>
                              <w:jc w:val="thaiDistribute"/>
                              <w:rPr>
                                <w:rFonts w:ascii="TH SarabunPSK" w:hAnsi="TH SarabunPSK" w:cs="TH SarabunPSK"/>
                                <w:color w:val="FF0000"/>
                              </w:rPr>
                            </w:pPr>
                            <w:r w:rsidRPr="00714990">
                              <w:rPr>
                                <w:rFonts w:ascii="TH SarabunPSK" w:hAnsi="TH SarabunPSK" w:cs="TH SarabunPSK"/>
                                <w:b/>
                                <w:bCs/>
                                <w:color w:val="FF0000"/>
                                <w:u w:val="single"/>
                                <w:cs/>
                              </w:rPr>
                              <w:t>อธิบายตามประกาศ</w:t>
                            </w:r>
                            <w:r w:rsidRPr="00714990">
                              <w:rPr>
                                <w:rFonts w:ascii="TH SarabunPSK" w:hAnsi="TH SarabunPSK" w:cs="TH SarabunPSK"/>
                                <w:b/>
                                <w:bCs/>
                                <w:color w:val="FF0000"/>
                                <w:u w:val="single"/>
                              </w:rPr>
                              <w:t xml:space="preserve">: </w:t>
                            </w:r>
                            <w:r w:rsidRPr="00714990">
                              <w:rPr>
                                <w:rFonts w:ascii="TH SarabunPSK" w:hAnsi="TH SarabunPSK" w:cs="TH SarabunPSK"/>
                                <w:color w:val="FF0000"/>
                                <w:cs/>
                              </w:rPr>
                              <w:t>ความรู้ (</w:t>
                            </w:r>
                            <w:r w:rsidRPr="00714990">
                              <w:rPr>
                                <w:rFonts w:ascii="TH SarabunPSK" w:hAnsi="TH SarabunPSK" w:cs="TH SarabunPSK"/>
                                <w:color w:val="FF0000"/>
                              </w:rPr>
                              <w:t xml:space="preserve">Knowledge ) </w:t>
                            </w:r>
                            <w:r w:rsidRPr="00714990">
                              <w:rPr>
                                <w:rFonts w:ascii="TH SarabunPSK" w:hAnsi="TH SarabunPSK" w:cs="TH SarabunPSK"/>
                                <w:color w:val="FF0000"/>
                                <w:cs/>
                              </w:rPr>
                              <w:t>หมายถึง สิ่งที่สั่งสมมาจากการศึกษาเล่าเรียน</w:t>
                            </w:r>
                            <w:r>
                              <w:rPr>
                                <w:rFonts w:ascii="TH SarabunPSK" w:hAnsi="TH SarabunPSK" w:cs="TH SarabunPSK"/>
                                <w:color w:val="FF0000"/>
                              </w:rPr>
                              <w:t xml:space="preserve"> </w:t>
                            </w:r>
                            <w:r>
                              <w:rPr>
                                <w:rFonts w:ascii="TH SarabunPSK" w:hAnsi="TH SarabunPSK" w:cs="TH SarabunPSK"/>
                                <w:color w:val="FF0000"/>
                              </w:rPr>
                              <w:br/>
                            </w:r>
                            <w:r w:rsidRPr="00714990">
                              <w:rPr>
                                <w:rFonts w:ascii="TH SarabunPSK" w:hAnsi="TH SarabunPSK" w:cs="TH SarabunPSK"/>
                                <w:color w:val="FF0000"/>
                                <w:cs/>
                              </w:rPr>
                              <w:t>การค้นคว้า หรือประสบการณ์ที่เกิดจากหลักสูตร ซึ่งเป็นสิ่งที่จำเป็นและเพียงพอต่อการนำไปปฏิบัติ หรือต่อยอด ความรู้ในการประกอบอาชีพ ดำรงชีวิต อยู่ร่วมกันในสังคม และพัฒนาอย่างยั่งยืน สำหรับการดำรงชีวิต ในยุคดิจิทัล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32057" id="Text Box 183" o:spid="_x0000_s1087" type="#_x0000_t202" style="position:absolute;left:0;text-align:left;margin-left:25.7pt;margin-top:.95pt;width:381.85pt;height:84.15pt;z-index:25262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" fillcolor="white [3201]" strokeweight=".5pt">
                <v:textbox>
                  <w:txbxContent>
                    <w:p w:rsidR="00C14E77" w:rsidRPr="00714990" w:rsidRDefault="00C14E77" w:rsidP="00550741">
                      <w:pPr>
                        <w:jc w:val="thaiDistribute"/>
                        <w:rPr>
                          <w:rFonts w:ascii="TH SarabunPSK" w:hAnsi="TH SarabunPSK" w:cs="TH SarabunPSK"/>
                          <w:color w:val="FF0000"/>
                        </w:rPr>
                      </w:pPr>
                      <w:r w:rsidRPr="00714990">
                        <w:rPr>
                          <w:rFonts w:ascii="TH SarabunPSK" w:hAnsi="TH SarabunPSK" w:cs="TH SarabunPSK"/>
                          <w:b/>
                          <w:bCs/>
                          <w:color w:val="FF0000"/>
                          <w:u w:val="single"/>
                          <w:cs/>
                        </w:rPr>
                        <w:t>อธิบายตามประกาศ</w:t>
                      </w:r>
                      <w:r w:rsidRPr="00714990">
                        <w:rPr>
                          <w:rFonts w:ascii="TH SarabunPSK" w:hAnsi="TH SarabunPSK" w:cs="TH SarabunPSK"/>
                          <w:b/>
                          <w:bCs/>
                          <w:color w:val="FF0000"/>
                          <w:u w:val="single"/>
                        </w:rPr>
                        <w:t xml:space="preserve">: </w:t>
                      </w:r>
                      <w:r w:rsidRPr="00714990">
                        <w:rPr>
                          <w:rFonts w:ascii="TH SarabunPSK" w:hAnsi="TH SarabunPSK" w:cs="TH SarabunPSK"/>
                          <w:color w:val="FF0000"/>
                          <w:cs/>
                        </w:rPr>
                        <w:t>ความรู้ (</w:t>
                      </w:r>
                      <w:r w:rsidRPr="00714990">
                        <w:rPr>
                          <w:rFonts w:ascii="TH SarabunPSK" w:hAnsi="TH SarabunPSK" w:cs="TH SarabunPSK"/>
                          <w:color w:val="FF0000"/>
                        </w:rPr>
                        <w:t xml:space="preserve">Knowledge ) </w:t>
                      </w:r>
                      <w:r w:rsidRPr="00714990">
                        <w:rPr>
                          <w:rFonts w:ascii="TH SarabunPSK" w:hAnsi="TH SarabunPSK" w:cs="TH SarabunPSK"/>
                          <w:color w:val="FF0000"/>
                          <w:cs/>
                        </w:rPr>
                        <w:t>หมายถึง สิ่งที่สั่งสมมาจากการศึกษาเล่าเรียน</w:t>
                      </w:r>
                      <w:r>
                        <w:rPr>
                          <w:rFonts w:ascii="TH SarabunPSK" w:hAnsi="TH SarabunPSK" w:cs="TH SarabunPSK"/>
                          <w:color w:val="FF0000"/>
                        </w:rPr>
                        <w:t xml:space="preserve"> </w:t>
                      </w:r>
                      <w:r>
                        <w:rPr>
                          <w:rFonts w:ascii="TH SarabunPSK" w:hAnsi="TH SarabunPSK" w:cs="TH SarabunPSK"/>
                          <w:color w:val="FF0000"/>
                        </w:rPr>
                        <w:br/>
                      </w:r>
                      <w:r w:rsidRPr="00714990">
                        <w:rPr>
                          <w:rFonts w:ascii="TH SarabunPSK" w:hAnsi="TH SarabunPSK" w:cs="TH SarabunPSK"/>
                          <w:color w:val="FF0000"/>
                          <w:cs/>
                        </w:rPr>
                        <w:t>การค้นคว้า หรือประสบการณ์ที่เกิดจากหลักสูตร ซึ่งเป็นสิ่งที่จำเป็นและเพียงพอต่อการนำไปปฏิบัติ หรือต่อยอด ความรู้ในการประกอบอาชีพ ดำรงชีวิต อยู่ร่วมกันในสังคม และพัฒนาอย่างยั่งยืน สำหรับการดำรงชีวิต ในยุคดิจิทัล</w:t>
                      </w:r>
                    </w:p>
                  </w:txbxContent>
                </v:textbox>
              </v:shape>
            </w:pict>
          </mc:Fallback>
        </mc:AlternateContent>
      </w: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ab/>
      </w: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p w:rsidR="00550741" w:rsidRDefault="00A11D3F" w:rsidP="00550741">
      <w:pPr>
        <w:tabs>
          <w:tab w:val="left" w:pos="284"/>
        </w:tabs>
        <w:ind w:left="284" w:hanging="284"/>
        <w:jc w:val="thaiDistribute"/>
        <w:rPr>
          <w:rFonts w:ascii="TH SarabunPSK" w:hAnsi="TH SarabunPSK" w:cs="TH SarabunPSK"/>
          <w:b/>
          <w:bCs/>
          <w:color w:val="000000" w:themeColor="text1"/>
          <w:sz w:val="32"/>
          <w:szCs w:val="32"/>
        </w:rPr>
      </w:pPr>
      <w:r w:rsidRPr="0098573A">
        <w:rPr>
          <w:rFonts w:ascii="TH SarabunPSK" w:hAnsi="TH SarabunPSK" w:cs="TH SarabunPSK"/>
          <w:b/>
          <w:bCs/>
          <w:noProof/>
          <w:color w:val="000000" w:themeColor="text1"/>
          <w:sz w:val="32"/>
          <w:szCs w:val="32"/>
        </w:rPr>
        <mc:AlternateContent>
          <mc:Choice Requires="wps">
            <w:drawing>
              <wp:anchor distT="0" distB="0" distL="114300" distR="114300" simplePos="0" relativeHeight="252657152" behindDoc="0" locked="0" layoutInCell="1" allowOverlap="1" wp14:anchorId="4DB23DEF" wp14:editId="49FED742">
                <wp:simplePos x="0" y="0"/>
                <wp:positionH relativeFrom="margin">
                  <wp:posOffset>43180</wp:posOffset>
                </wp:positionH>
                <wp:positionV relativeFrom="paragraph">
                  <wp:posOffset>36830</wp:posOffset>
                </wp:positionV>
                <wp:extent cx="5707380" cy="1524000"/>
                <wp:effectExtent l="0" t="0" r="26670" b="19050"/>
                <wp:wrapNone/>
                <wp:docPr id="48" name="Text Box 48"/>
                <wp:cNvGraphicFramePr/>
                <a:graphic xmlns:a="http://schemas.openxmlformats.org/drawingml/2006/main">
                  <a:graphicData uri="http://schemas.microsoft.com/office/word/2010/wordprocessingShape">
                    <wps:wsp>
                      <wps:cNvSpPr txBox="1"/>
                      <wps:spPr>
                        <a:xfrm>
                          <a:off x="0" y="0"/>
                          <a:ext cx="5707380" cy="1524000"/>
                        </a:xfrm>
                        <a:prstGeom prst="rect">
                          <a:avLst/>
                        </a:prstGeom>
                        <a:solidFill>
                          <a:sysClr val="window" lastClr="FFFFFF"/>
                        </a:solidFill>
                        <a:ln w="6350">
                          <a:solidFill>
                            <a:prstClr val="black"/>
                          </a:solidFill>
                        </a:ln>
                        <a:effectLst/>
                      </wps:spPr>
                      <wps:txbx>
                        <w:txbxContent>
                          <w:p w:rsidR="00C14E77" w:rsidRPr="0098573A" w:rsidRDefault="00C14E77" w:rsidP="00786A15">
                            <w:pPr>
                              <w:rPr>
                                <w:rFonts w:ascii="TH SarabunPSK" w:hAnsi="TH SarabunPSK" w:cs="TH SarabunPSK"/>
                                <w:color w:val="FF0000"/>
                              </w:rPr>
                            </w:pPr>
                            <w:r w:rsidRPr="0098573A">
                              <w:rPr>
                                <w:rFonts w:ascii="TH SarabunPSK" w:hAnsi="TH SarabunPSK" w:cs="TH SarabunPSK"/>
                                <w:b/>
                                <w:bCs/>
                                <w:color w:val="FF0000"/>
                                <w:u w:val="single"/>
                                <w:cs/>
                              </w:rPr>
                              <w:t>อธิบายตามประกาศ:</w:t>
                            </w:r>
                            <w:r w:rsidRPr="0098573A">
                              <w:rPr>
                                <w:rFonts w:ascii="TH SarabunPSK" w:hAnsi="TH SarabunPSK" w:cs="TH SarabunPSK"/>
                                <w:color w:val="FF0000"/>
                                <w:cs/>
                              </w:rPr>
                              <w:t>ประกาศคณะกรรมการมาตรฐานการอุดมศึกษา</w:t>
                            </w:r>
                            <w:r w:rsidRPr="0098573A">
                              <w:rPr>
                                <w:rFonts w:ascii="TH SarabunPSK" w:hAnsi="TH SarabunPSK" w:cs="TH SarabunPSK"/>
                                <w:color w:val="FF0000"/>
                              </w:rPr>
                              <w:t xml:space="preserve"> </w:t>
                            </w:r>
                            <w:r w:rsidRPr="0098573A">
                              <w:rPr>
                                <w:rFonts w:ascii="TH SarabunPSK" w:hAnsi="TH SarabunPSK" w:cs="TH SarabunPSK"/>
                                <w:color w:val="FF0000"/>
                                <w:cs/>
                              </w:rPr>
                              <w:t xml:space="preserve">เรื่อง รายละเอียดผลลัพธ์การเรียนรู้ตามมาตรฐานคุณวุฒิระดับอุดมศึกษา พ.ศ. </w:t>
                            </w:r>
                            <w:r>
                              <w:rPr>
                                <w:rFonts w:ascii="TH SarabunPSK" w:hAnsi="TH SarabunPSK" w:cs="TH SarabunPSK" w:hint="cs"/>
                                <w:color w:val="FF0000"/>
                                <w:cs/>
                              </w:rPr>
                              <w:t>2565</w:t>
                            </w:r>
                          </w:p>
                          <w:p w:rsidR="00C14E77" w:rsidRPr="0098573A" w:rsidRDefault="00C14E77" w:rsidP="00786A15">
                            <w:pPr>
                              <w:rPr>
                                <w:rFonts w:ascii="TH SarabunPSK" w:hAnsi="TH SarabunPSK" w:cs="TH SarabunPSK"/>
                                <w:color w:val="FF0000"/>
                                <w:cs/>
                              </w:rPr>
                            </w:pPr>
                            <w:r>
                              <w:rPr>
                                <w:rFonts w:ascii="TH SarabunPSK" w:hAnsi="TH SarabunPSK" w:cs="TH SarabunPSK" w:hint="cs"/>
                                <w:color w:val="FF0000"/>
                              </w:rPr>
                              <w:sym w:font="Wingdings" w:char="F0E8"/>
                            </w:r>
                            <w:r w:rsidRPr="0098573A">
                              <w:rPr>
                                <w:rFonts w:ascii="TH SarabunPSK" w:hAnsi="TH SarabunPSK" w:cs="TH SarabunPSK" w:hint="cs"/>
                                <w:color w:val="FF0000"/>
                                <w:cs/>
                              </w:rPr>
                              <w:t>ข้อ 6</w:t>
                            </w:r>
                            <w:r w:rsidRPr="0098573A">
                              <w:rPr>
                                <w:rFonts w:ascii="TH SarabunPSK" w:hAnsi="TH SarabunPSK" w:cs="TH SarabunPSK"/>
                                <w:color w:val="FF0000"/>
                                <w:cs/>
                              </w:rPr>
                              <w:t>. สถาบันอุดมศึกษาต้</w:t>
                            </w:r>
                            <w:r w:rsidRPr="0098573A">
                              <w:rPr>
                                <w:rFonts w:ascii="TH SarabunPSK" w:hAnsi="TH SarabunPSK" w:cs="TH SarabunPSK"/>
                                <w:color w:val="FF0000"/>
                                <w:u w:val="double"/>
                                <w:cs/>
                              </w:rPr>
                              <w:t>องแสดงความรับผิดชอบที่ตรวจสอบได้</w:t>
                            </w:r>
                            <w:r>
                              <w:rPr>
                                <w:rFonts w:ascii="TH SarabunPSK" w:hAnsi="TH SarabunPSK" w:cs="TH SarabunPSK" w:hint="cs"/>
                                <w:color w:val="FF0000"/>
                                <w:u w:val="double"/>
                                <w:cs/>
                              </w:rPr>
                              <w:t xml:space="preserve"> </w:t>
                            </w:r>
                            <w:r w:rsidRPr="0098573A">
                              <w:rPr>
                                <w:rFonts w:ascii="TH SarabunPSK" w:hAnsi="TH SarabunPSK" w:cs="TH SarabunPSK"/>
                                <w:color w:val="FF0000"/>
                                <w:u w:val="double"/>
                                <w:cs/>
                              </w:rPr>
                              <w:t>ในการผลิตบัณฑิตให้ได้ผลลัพธ์การเรียนรู้ที่ก</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หนดในหลักสูตร โดยออกแบบและพัฒนาระบบและกลไก หรือวิธีการ พร้อมหลักฐานเชิงประจักษ์ ส</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หรับการตรวจสอบหลักสูตรการศึกษา</w:t>
                            </w:r>
                            <w:r w:rsidRPr="0098573A">
                              <w:rPr>
                                <w:rFonts w:ascii="TH SarabunPSK" w:hAnsi="TH SarabunPSK" w:cs="TH SarabunPSK"/>
                                <w:color w:val="FF0000"/>
                                <w:cs/>
                              </w:rPr>
                              <w:t>และตรวจสอบการด</w:t>
                            </w:r>
                            <w:r>
                              <w:rPr>
                                <w:rFonts w:ascii="TH SarabunPSK" w:hAnsi="TH SarabunPSK" w:cs="TH SarabunPSK" w:hint="cs"/>
                                <w:color w:val="FF0000"/>
                                <w:cs/>
                              </w:rPr>
                              <w:t>ำ</w:t>
                            </w:r>
                            <w:r w:rsidRPr="0098573A">
                              <w:rPr>
                                <w:rFonts w:ascii="TH SarabunPSK" w:hAnsi="TH SarabunPSK" w:cs="TH SarabunPSK"/>
                                <w:color w:val="FF0000"/>
                                <w:cs/>
                              </w:rPr>
                              <w:t>เนินการจัดการศึกษา เพื่อการรับรองมาตรฐานการอุดมศึกษาของหลักสูตรการศึกษา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23DEF" id="Text Box 48" o:spid="_x0000_s1088" type="#_x0000_t202" style="position:absolute;left:0;text-align:left;margin-left:3.4pt;margin-top:2.9pt;width:449.4pt;height:120pt;z-index:25265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" fillcolor="window" strokeweight=".5pt">
                <v:textbox>
                  <w:txbxContent>
                    <w:p w:rsidR="00C14E77" w:rsidRPr="0098573A" w:rsidRDefault="00C14E77" w:rsidP="00786A15">
                      <w:pPr>
                        <w:rPr>
                          <w:rFonts w:ascii="TH SarabunPSK" w:hAnsi="TH SarabunPSK" w:cs="TH SarabunPSK"/>
                          <w:color w:val="FF0000"/>
                        </w:rPr>
                      </w:pPr>
                      <w:r w:rsidRPr="0098573A">
                        <w:rPr>
                          <w:rFonts w:ascii="TH SarabunPSK" w:hAnsi="TH SarabunPSK" w:cs="TH SarabunPSK"/>
                          <w:b/>
                          <w:bCs/>
                          <w:color w:val="FF0000"/>
                          <w:u w:val="single"/>
                          <w:cs/>
                        </w:rPr>
                        <w:t>อธิบายตามประกาศ:</w:t>
                      </w:r>
                      <w:r w:rsidRPr="0098573A">
                        <w:rPr>
                          <w:rFonts w:ascii="TH SarabunPSK" w:hAnsi="TH SarabunPSK" w:cs="TH SarabunPSK"/>
                          <w:color w:val="FF0000"/>
                          <w:cs/>
                        </w:rPr>
                        <w:t>ประกาศคณะกรรมการมาตรฐานการอุดมศึกษา</w:t>
                      </w:r>
                      <w:r w:rsidRPr="0098573A">
                        <w:rPr>
                          <w:rFonts w:ascii="TH SarabunPSK" w:hAnsi="TH SarabunPSK" w:cs="TH SarabunPSK"/>
                          <w:color w:val="FF0000"/>
                        </w:rPr>
                        <w:t xml:space="preserve"> </w:t>
                      </w:r>
                      <w:r w:rsidRPr="0098573A">
                        <w:rPr>
                          <w:rFonts w:ascii="TH SarabunPSK" w:hAnsi="TH SarabunPSK" w:cs="TH SarabunPSK"/>
                          <w:color w:val="FF0000"/>
                          <w:cs/>
                        </w:rPr>
                        <w:t xml:space="preserve">เรื่อง รายละเอียดผลลัพธ์การเรียนรู้ตามมาตรฐานคุณวุฒิระดับอุดมศึกษา พ.ศ. </w:t>
                      </w:r>
                      <w:r>
                        <w:rPr>
                          <w:rFonts w:ascii="TH SarabunPSK" w:hAnsi="TH SarabunPSK" w:cs="TH SarabunPSK" w:hint="cs"/>
                          <w:color w:val="FF0000"/>
                          <w:cs/>
                        </w:rPr>
                        <w:t>2565</w:t>
                      </w:r>
                    </w:p>
                    <w:p w:rsidR="00C14E77" w:rsidRPr="0098573A" w:rsidRDefault="00C14E77" w:rsidP="00786A15">
                      <w:pPr>
                        <w:rPr>
                          <w:rFonts w:ascii="TH SarabunPSK" w:hAnsi="TH SarabunPSK" w:cs="TH SarabunPSK"/>
                          <w:color w:val="FF0000"/>
                          <w:cs/>
                        </w:rPr>
                      </w:pPr>
                      <w:r>
                        <w:rPr>
                          <w:rFonts w:ascii="TH SarabunPSK" w:hAnsi="TH SarabunPSK" w:cs="TH SarabunPSK" w:hint="cs"/>
                          <w:color w:val="FF0000"/>
                        </w:rPr>
                        <w:sym w:font="Wingdings" w:char="F0E8"/>
                      </w:r>
                      <w:r w:rsidRPr="0098573A">
                        <w:rPr>
                          <w:rFonts w:ascii="TH SarabunPSK" w:hAnsi="TH SarabunPSK" w:cs="TH SarabunPSK" w:hint="cs"/>
                          <w:color w:val="FF0000"/>
                          <w:cs/>
                        </w:rPr>
                        <w:t>ข้อ 6</w:t>
                      </w:r>
                      <w:r w:rsidRPr="0098573A">
                        <w:rPr>
                          <w:rFonts w:ascii="TH SarabunPSK" w:hAnsi="TH SarabunPSK" w:cs="TH SarabunPSK"/>
                          <w:color w:val="FF0000"/>
                          <w:cs/>
                        </w:rPr>
                        <w:t>. สถาบันอุดมศึกษาต้</w:t>
                      </w:r>
                      <w:r w:rsidRPr="0098573A">
                        <w:rPr>
                          <w:rFonts w:ascii="TH SarabunPSK" w:hAnsi="TH SarabunPSK" w:cs="TH SarabunPSK"/>
                          <w:color w:val="FF0000"/>
                          <w:u w:val="double"/>
                          <w:cs/>
                        </w:rPr>
                        <w:t>องแสดงความรับผิดชอบที่ตรวจสอบได้</w:t>
                      </w:r>
                      <w:r>
                        <w:rPr>
                          <w:rFonts w:ascii="TH SarabunPSK" w:hAnsi="TH SarabunPSK" w:cs="TH SarabunPSK" w:hint="cs"/>
                          <w:color w:val="FF0000"/>
                          <w:u w:val="double"/>
                          <w:cs/>
                        </w:rPr>
                        <w:t xml:space="preserve"> </w:t>
                      </w:r>
                      <w:r w:rsidRPr="0098573A">
                        <w:rPr>
                          <w:rFonts w:ascii="TH SarabunPSK" w:hAnsi="TH SarabunPSK" w:cs="TH SarabunPSK"/>
                          <w:color w:val="FF0000"/>
                          <w:u w:val="double"/>
                          <w:cs/>
                        </w:rPr>
                        <w:t>ในการผลิตบัณฑิตให้ได้ผลลัพธ์การเรียนรู้ที่ก</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หนดในหลักสูตร โดยออกแบบและพัฒนาระบบและกลไก หรือวิธีการ พร้อมหลักฐานเชิงประจักษ์ ส</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หรับการตรวจสอบหลักสูตรการศึกษา</w:t>
                      </w:r>
                      <w:r w:rsidRPr="0098573A">
                        <w:rPr>
                          <w:rFonts w:ascii="TH SarabunPSK" w:hAnsi="TH SarabunPSK" w:cs="TH SarabunPSK"/>
                          <w:color w:val="FF0000"/>
                          <w:cs/>
                        </w:rPr>
                        <w:t>และตรวจสอบการด</w:t>
                      </w:r>
                      <w:r>
                        <w:rPr>
                          <w:rFonts w:ascii="TH SarabunPSK" w:hAnsi="TH SarabunPSK" w:cs="TH SarabunPSK" w:hint="cs"/>
                          <w:color w:val="FF0000"/>
                          <w:cs/>
                        </w:rPr>
                        <w:t>ำ</w:t>
                      </w:r>
                      <w:r w:rsidRPr="0098573A">
                        <w:rPr>
                          <w:rFonts w:ascii="TH SarabunPSK" w:hAnsi="TH SarabunPSK" w:cs="TH SarabunPSK"/>
                          <w:color w:val="FF0000"/>
                          <w:cs/>
                        </w:rPr>
                        <w:t>เนินการจัดการศึกษา เพื่อการรับรองมาตรฐานการอุดมศึกษาของหลักสูตรการศึกษา</w:t>
                      </w:r>
                    </w:p>
                  </w:txbxContent>
                </v:textbox>
                <w10:wrap anchorx="margin"/>
              </v:shape>
            </w:pict>
          </mc:Fallback>
        </mc:AlternateContent>
      </w: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tbl>
      <w:tblPr>
        <w:tblStyle w:val="ae"/>
        <w:tblW w:w="0" w:type="auto"/>
        <w:tblInd w:w="284" w:type="dxa"/>
        <w:tblLook w:val="04A0" w:firstRow="1" w:lastRow="0" w:firstColumn="1" w:lastColumn="0" w:noHBand="0" w:noVBand="1"/>
      </w:tblPr>
      <w:tblGrid>
        <w:gridCol w:w="2800"/>
        <w:gridCol w:w="2814"/>
        <w:gridCol w:w="2816"/>
      </w:tblGrid>
      <w:tr w:rsidR="00550741" w:rsidTr="003D314A">
        <w:tc>
          <w:tcPr>
            <w:tcW w:w="2800" w:type="dxa"/>
            <w:tcBorders>
              <w:bottom w:val="single" w:sz="4" w:space="0" w:color="auto"/>
            </w:tcBorders>
          </w:tcPr>
          <w:p w:rsidR="00550741"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ผลลัพธ์การเรียนรู้</w:t>
            </w:r>
          </w:p>
          <w:p w:rsidR="00550741" w:rsidRDefault="00550741" w:rsidP="003D314A">
            <w:pPr>
              <w:tabs>
                <w:tab w:val="left" w:pos="284"/>
              </w:tabs>
              <w:jc w:val="center"/>
              <w:rPr>
                <w:rFonts w:ascii="TH SarabunPSK" w:hAnsi="TH SarabunPSK" w:cs="TH SarabunPSK"/>
                <w:b/>
                <w:bCs/>
                <w:color w:val="000000" w:themeColor="text1"/>
                <w:sz w:val="32"/>
                <w:szCs w:val="32"/>
              </w:rPr>
            </w:pPr>
            <w:r w:rsidRPr="00D26A4B">
              <w:rPr>
                <w:rFonts w:ascii="TH SarabunPSK" w:hAnsi="TH SarabunPSK" w:cs="TH SarabunPSK"/>
                <w:b/>
                <w:bCs/>
                <w:color w:val="000000" w:themeColor="text1"/>
                <w:sz w:val="32"/>
                <w:szCs w:val="32"/>
              </w:rPr>
              <w:t>PLO</w:t>
            </w:r>
          </w:p>
        </w:tc>
        <w:tc>
          <w:tcPr>
            <w:tcW w:w="2814" w:type="dxa"/>
            <w:tcBorders>
              <w:bottom w:val="single" w:sz="4" w:space="0" w:color="auto"/>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กลยุทธ์การสอน/</w:t>
            </w:r>
          </w:p>
          <w:p w:rsidR="00550741"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วิธีการที่ใช้พัฒนาการเรียนรู้</w:t>
            </w:r>
          </w:p>
        </w:tc>
        <w:tc>
          <w:tcPr>
            <w:tcW w:w="2816" w:type="dxa"/>
            <w:tcBorders>
              <w:bottom w:val="single" w:sz="4" w:space="0" w:color="auto"/>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กลยุทธ์</w:t>
            </w:r>
          </w:p>
          <w:p w:rsidR="00550741"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การประเมินผลการเรียนรู้</w:t>
            </w:r>
          </w:p>
        </w:tc>
      </w:tr>
      <w:tr w:rsidR="00550741" w:rsidTr="003D314A">
        <w:tc>
          <w:tcPr>
            <w:tcW w:w="2800" w:type="dxa"/>
            <w:tcBorders>
              <w:bottom w:val="nil"/>
            </w:tcBorders>
          </w:tcPr>
          <w:p w:rsidR="00550741" w:rsidRPr="00550741" w:rsidRDefault="00550741" w:rsidP="00D846A4">
            <w:pPr>
              <w:pStyle w:val="af3"/>
              <w:numPr>
                <w:ilvl w:val="0"/>
                <w:numId w:val="31"/>
              </w:numPr>
              <w:tabs>
                <w:tab w:val="left" w:pos="284"/>
              </w:tabs>
              <w:rPr>
                <w:rFonts w:ascii="TH SarabunPSK" w:hAnsi="TH SarabunPSK" w:cs="TH SarabunPSK"/>
                <w:color w:val="000000" w:themeColor="text1"/>
                <w:sz w:val="32"/>
                <w:szCs w:val="32"/>
                <w:cs/>
              </w:rPr>
            </w:pPr>
          </w:p>
        </w:tc>
        <w:tc>
          <w:tcPr>
            <w:tcW w:w="2814" w:type="dxa"/>
            <w:tcBorders>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c>
          <w:tcPr>
            <w:tcW w:w="2816" w:type="dxa"/>
            <w:tcBorders>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r>
      <w:tr w:rsidR="00550741" w:rsidTr="003D314A">
        <w:tc>
          <w:tcPr>
            <w:tcW w:w="2800" w:type="dxa"/>
            <w:tcBorders>
              <w:top w:val="nil"/>
              <w:bottom w:val="nil"/>
            </w:tcBorders>
          </w:tcPr>
          <w:p w:rsidR="00550741" w:rsidRPr="00550741" w:rsidRDefault="00550741" w:rsidP="00D846A4">
            <w:pPr>
              <w:pStyle w:val="af3"/>
              <w:numPr>
                <w:ilvl w:val="0"/>
                <w:numId w:val="31"/>
              </w:numPr>
              <w:tabs>
                <w:tab w:val="left" w:pos="284"/>
              </w:tabs>
              <w:rPr>
                <w:rFonts w:ascii="TH SarabunPSK" w:hAnsi="TH SarabunPSK" w:cs="TH SarabunPSK"/>
                <w:color w:val="000000" w:themeColor="text1"/>
                <w:sz w:val="32"/>
                <w:szCs w:val="32"/>
                <w:cs/>
              </w:rPr>
            </w:pPr>
          </w:p>
        </w:tc>
        <w:tc>
          <w:tcPr>
            <w:tcW w:w="2814"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c>
          <w:tcPr>
            <w:tcW w:w="2816"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r>
      <w:tr w:rsidR="00550741" w:rsidTr="003D314A">
        <w:tc>
          <w:tcPr>
            <w:tcW w:w="2800" w:type="dxa"/>
            <w:tcBorders>
              <w:top w:val="nil"/>
              <w:bottom w:val="nil"/>
            </w:tcBorders>
          </w:tcPr>
          <w:p w:rsidR="00550741" w:rsidRPr="00550741" w:rsidRDefault="00550741" w:rsidP="00D846A4">
            <w:pPr>
              <w:pStyle w:val="af3"/>
              <w:numPr>
                <w:ilvl w:val="0"/>
                <w:numId w:val="31"/>
              </w:numPr>
              <w:tabs>
                <w:tab w:val="left" w:pos="284"/>
              </w:tabs>
              <w:rPr>
                <w:rFonts w:ascii="TH SarabunPSK" w:hAnsi="TH SarabunPSK" w:cs="TH SarabunPSK"/>
                <w:color w:val="000000" w:themeColor="text1"/>
                <w:sz w:val="32"/>
                <w:szCs w:val="32"/>
                <w:cs/>
              </w:rPr>
            </w:pPr>
          </w:p>
        </w:tc>
        <w:tc>
          <w:tcPr>
            <w:tcW w:w="2814"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c>
          <w:tcPr>
            <w:tcW w:w="2816"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r>
      <w:tr w:rsidR="00550741" w:rsidTr="003D314A">
        <w:tc>
          <w:tcPr>
            <w:tcW w:w="2800" w:type="dxa"/>
            <w:tcBorders>
              <w:top w:val="nil"/>
              <w:bottom w:val="nil"/>
            </w:tcBorders>
          </w:tcPr>
          <w:p w:rsidR="00550741" w:rsidRPr="00550741" w:rsidRDefault="00550741" w:rsidP="00D846A4">
            <w:pPr>
              <w:pStyle w:val="af3"/>
              <w:numPr>
                <w:ilvl w:val="0"/>
                <w:numId w:val="31"/>
              </w:numPr>
              <w:tabs>
                <w:tab w:val="left" w:pos="284"/>
              </w:tabs>
              <w:rPr>
                <w:rFonts w:ascii="TH SarabunPSK" w:hAnsi="TH SarabunPSK" w:cs="TH SarabunPSK"/>
                <w:color w:val="000000" w:themeColor="text1"/>
                <w:sz w:val="32"/>
                <w:szCs w:val="32"/>
              </w:rPr>
            </w:pPr>
          </w:p>
        </w:tc>
        <w:tc>
          <w:tcPr>
            <w:tcW w:w="2814"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c>
          <w:tcPr>
            <w:tcW w:w="2816"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r>
      <w:tr w:rsidR="00550741" w:rsidTr="003D314A">
        <w:tc>
          <w:tcPr>
            <w:tcW w:w="2800" w:type="dxa"/>
            <w:tcBorders>
              <w:top w:val="nil"/>
            </w:tcBorders>
          </w:tcPr>
          <w:p w:rsidR="00550741" w:rsidRPr="00550741" w:rsidRDefault="00550741" w:rsidP="00D846A4">
            <w:pPr>
              <w:pStyle w:val="af3"/>
              <w:numPr>
                <w:ilvl w:val="0"/>
                <w:numId w:val="31"/>
              </w:numPr>
              <w:tabs>
                <w:tab w:val="left" w:pos="284"/>
              </w:tabs>
              <w:rPr>
                <w:rFonts w:ascii="TH SarabunPSK" w:hAnsi="TH SarabunPSK" w:cs="TH SarabunPSK"/>
                <w:color w:val="000000" w:themeColor="text1"/>
                <w:sz w:val="32"/>
                <w:szCs w:val="32"/>
              </w:rPr>
            </w:pPr>
          </w:p>
        </w:tc>
        <w:tc>
          <w:tcPr>
            <w:tcW w:w="2814" w:type="dxa"/>
            <w:tcBorders>
              <w:top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c>
          <w:tcPr>
            <w:tcW w:w="2816" w:type="dxa"/>
            <w:tcBorders>
              <w:top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r>
    </w:tbl>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ab/>
      </w:r>
      <w:r>
        <w:rPr>
          <w:rFonts w:ascii="TH SarabunPSK" w:hAnsi="TH SarabunPSK" w:cs="TH SarabunPSK"/>
          <w:b/>
          <w:bCs/>
          <w:color w:val="000000" w:themeColor="text1"/>
          <w:sz w:val="32"/>
          <w:szCs w:val="32"/>
        </w:rPr>
        <w:t>4</w:t>
      </w:r>
      <w:r>
        <w:rPr>
          <w:rFonts w:ascii="TH SarabunPSK" w:hAnsi="TH SarabunPSK" w:cs="TH SarabunPSK" w:hint="cs"/>
          <w:b/>
          <w:bCs/>
          <w:color w:val="000000" w:themeColor="text1"/>
          <w:sz w:val="32"/>
          <w:szCs w:val="32"/>
          <w:cs/>
        </w:rPr>
        <w:t>.2</w:t>
      </w:r>
      <w:r>
        <w:rPr>
          <w:rFonts w:ascii="TH SarabunPSK" w:hAnsi="TH SarabunPSK" w:cs="TH SarabunPSK" w:hint="cs"/>
          <w:b/>
          <w:bCs/>
          <w:color w:val="000000" w:themeColor="text1"/>
          <w:sz w:val="32"/>
          <w:szCs w:val="32"/>
          <w:cs/>
        </w:rPr>
        <w:tab/>
        <w:t>ด้าน</w:t>
      </w:r>
      <w:r w:rsidRPr="004706AE">
        <w:rPr>
          <w:rFonts w:ascii="TH SarabunPSK" w:hAnsi="TH SarabunPSK" w:cs="TH SarabunPSK"/>
          <w:b/>
          <w:bCs/>
          <w:color w:val="000000" w:themeColor="text1"/>
          <w:sz w:val="32"/>
          <w:szCs w:val="32"/>
          <w:cs/>
        </w:rPr>
        <w:t>ทักษะ</w:t>
      </w: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r>
        <w:rPr>
          <w:rFonts w:ascii="TH SarabunPSK" w:hAnsi="TH SarabunPSK" w:cs="TH SarabunPSK"/>
          <w:b/>
          <w:bCs/>
          <w:noProof/>
          <w:color w:val="000000" w:themeColor="text1"/>
          <w:sz w:val="32"/>
          <w:szCs w:val="32"/>
        </w:rPr>
        <mc:AlternateContent>
          <mc:Choice Requires="wps">
            <w:drawing>
              <wp:anchor distT="0" distB="0" distL="114300" distR="114300" simplePos="0" relativeHeight="252624384" behindDoc="0" locked="0" layoutInCell="1" allowOverlap="1" wp14:anchorId="43BFADBC" wp14:editId="2B78DE9D">
                <wp:simplePos x="0" y="0"/>
                <wp:positionH relativeFrom="page">
                  <wp:align>center</wp:align>
                </wp:positionH>
                <wp:positionV relativeFrom="paragraph">
                  <wp:posOffset>47753</wp:posOffset>
                </wp:positionV>
                <wp:extent cx="4849402" cy="821932"/>
                <wp:effectExtent l="0" t="0" r="27940" b="16510"/>
                <wp:wrapNone/>
                <wp:docPr id="184" name="Text Box 184"/>
                <wp:cNvGraphicFramePr/>
                <a:graphic xmlns:a="http://schemas.openxmlformats.org/drawingml/2006/main">
                  <a:graphicData uri="http://schemas.microsoft.com/office/word/2010/wordprocessingShape">
                    <wps:wsp>
                      <wps:cNvSpPr txBox="1"/>
                      <wps:spPr>
                        <a:xfrm>
                          <a:off x="0" y="0"/>
                          <a:ext cx="4849402" cy="8219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714990" w:rsidRDefault="00C14E77" w:rsidP="00550741">
                            <w:pPr>
                              <w:jc w:val="thaiDistribute"/>
                              <w:rPr>
                                <w:rFonts w:ascii="TH SarabunPSK" w:hAnsi="TH SarabunPSK" w:cs="TH SarabunPSK"/>
                                <w:color w:val="FF0000"/>
                              </w:rPr>
                            </w:pPr>
                            <w:r w:rsidRPr="00714990">
                              <w:rPr>
                                <w:rFonts w:ascii="TH SarabunPSK" w:hAnsi="TH SarabunPSK" w:cs="TH SarabunPSK"/>
                                <w:b/>
                                <w:bCs/>
                                <w:color w:val="FF0000"/>
                                <w:u w:val="single"/>
                                <w:cs/>
                              </w:rPr>
                              <w:t>อธิบายตามประกาศ</w:t>
                            </w:r>
                            <w:r w:rsidRPr="00714990">
                              <w:rPr>
                                <w:rFonts w:ascii="TH SarabunPSK" w:hAnsi="TH SarabunPSK" w:cs="TH SarabunPSK"/>
                                <w:b/>
                                <w:bCs/>
                                <w:color w:val="FF0000"/>
                                <w:u w:val="single"/>
                              </w:rPr>
                              <w:t xml:space="preserve">: </w:t>
                            </w:r>
                            <w:r w:rsidRPr="004779A3">
                              <w:rPr>
                                <w:rFonts w:ascii="TH SarabunPSK" w:hAnsi="TH SarabunPSK" w:cs="TH SarabunPSK"/>
                                <w:color w:val="FF0000"/>
                                <w:cs/>
                              </w:rPr>
                              <w:t>ทักษะ (</w:t>
                            </w:r>
                            <w:r w:rsidRPr="004779A3">
                              <w:rPr>
                                <w:rFonts w:ascii="TH SarabunPSK" w:hAnsi="TH SarabunPSK" w:cs="TH SarabunPSK"/>
                                <w:color w:val="FF0000"/>
                              </w:rPr>
                              <w:t xml:space="preserve">Skills ) </w:t>
                            </w:r>
                            <w:r w:rsidRPr="004779A3">
                              <w:rPr>
                                <w:rFonts w:ascii="TH SarabunPSK" w:hAnsi="TH SarabunPSK" w:cs="TH SarabunPSK"/>
                                <w:color w:val="FF0000"/>
                                <w:cs/>
                              </w:rPr>
                              <w:t>หมายถึง ความสามารถที่เกิดจากการเรียนรู้ ฝึกฝนปฏิบัติให้เกิดความแคล่วคล่อง ว่องไว และชำนาญ เพื่อพัฒนางาน พัฒนาวิชาชีพ</w:t>
                            </w:r>
                            <w:r>
                              <w:rPr>
                                <w:rFonts w:ascii="TH SarabunPSK" w:hAnsi="TH SarabunPSK" w:cs="TH SarabunPSK"/>
                                <w:color w:val="FF0000"/>
                              </w:rPr>
                              <w:t xml:space="preserve"> </w:t>
                            </w:r>
                            <w:r w:rsidRPr="004779A3">
                              <w:rPr>
                                <w:rFonts w:ascii="TH SarabunPSK" w:hAnsi="TH SarabunPSK" w:cs="TH SarabunPSK"/>
                                <w:color w:val="FF0000"/>
                                <w:cs/>
                              </w:rPr>
                              <w:t>หรือวิชาการ พัฒนาตน และพัฒนาสังคม สำหรับการดำรงชีวิตในยุคดิจิทัล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BFADBC" id="Text Box 184" o:spid="_x0000_s1089" type="#_x0000_t202" style="position:absolute;left:0;text-align:left;margin-left:0;margin-top:3.75pt;width:381.85pt;height:64.7pt;z-index:2526243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" fillcolor="white [3201]" strokeweight=".5pt">
                <v:textbox>
                  <w:txbxContent>
                    <w:p w:rsidR="00C14E77" w:rsidRPr="00714990" w:rsidRDefault="00C14E77" w:rsidP="00550741">
                      <w:pPr>
                        <w:jc w:val="thaiDistribute"/>
                        <w:rPr>
                          <w:rFonts w:ascii="TH SarabunPSK" w:hAnsi="TH SarabunPSK" w:cs="TH SarabunPSK"/>
                          <w:color w:val="FF0000"/>
                        </w:rPr>
                      </w:pPr>
                      <w:r w:rsidRPr="00714990">
                        <w:rPr>
                          <w:rFonts w:ascii="TH SarabunPSK" w:hAnsi="TH SarabunPSK" w:cs="TH SarabunPSK"/>
                          <w:b/>
                          <w:bCs/>
                          <w:color w:val="FF0000"/>
                          <w:u w:val="single"/>
                          <w:cs/>
                        </w:rPr>
                        <w:t>อธิบายตามประกาศ</w:t>
                      </w:r>
                      <w:r w:rsidRPr="00714990">
                        <w:rPr>
                          <w:rFonts w:ascii="TH SarabunPSK" w:hAnsi="TH SarabunPSK" w:cs="TH SarabunPSK"/>
                          <w:b/>
                          <w:bCs/>
                          <w:color w:val="FF0000"/>
                          <w:u w:val="single"/>
                        </w:rPr>
                        <w:t xml:space="preserve">: </w:t>
                      </w:r>
                      <w:r w:rsidRPr="004779A3">
                        <w:rPr>
                          <w:rFonts w:ascii="TH SarabunPSK" w:hAnsi="TH SarabunPSK" w:cs="TH SarabunPSK"/>
                          <w:color w:val="FF0000"/>
                          <w:cs/>
                        </w:rPr>
                        <w:t>ทักษะ (</w:t>
                      </w:r>
                      <w:r w:rsidRPr="004779A3">
                        <w:rPr>
                          <w:rFonts w:ascii="TH SarabunPSK" w:hAnsi="TH SarabunPSK" w:cs="TH SarabunPSK"/>
                          <w:color w:val="FF0000"/>
                        </w:rPr>
                        <w:t xml:space="preserve">Skills ) </w:t>
                      </w:r>
                      <w:r w:rsidRPr="004779A3">
                        <w:rPr>
                          <w:rFonts w:ascii="TH SarabunPSK" w:hAnsi="TH SarabunPSK" w:cs="TH SarabunPSK"/>
                          <w:color w:val="FF0000"/>
                          <w:cs/>
                        </w:rPr>
                        <w:t>หมายถึง ความสามารถที่เกิดจากการเรียนรู้ ฝึกฝนปฏิบัติให้เกิดความแคล่วคล่อง ว่องไว และชำนาญ เพื่อพัฒนางาน พัฒนาวิชาชีพ</w:t>
                      </w:r>
                      <w:r>
                        <w:rPr>
                          <w:rFonts w:ascii="TH SarabunPSK" w:hAnsi="TH SarabunPSK" w:cs="TH SarabunPSK"/>
                          <w:color w:val="FF0000"/>
                        </w:rPr>
                        <w:t xml:space="preserve"> </w:t>
                      </w:r>
                      <w:r w:rsidRPr="004779A3">
                        <w:rPr>
                          <w:rFonts w:ascii="TH SarabunPSK" w:hAnsi="TH SarabunPSK" w:cs="TH SarabunPSK"/>
                          <w:color w:val="FF0000"/>
                          <w:cs/>
                        </w:rPr>
                        <w:t>หรือวิชาการ พัฒนาตน และพัฒนาสังคม สำหรับการดำรงชีวิตในยุคดิจิทัล</w:t>
                      </w:r>
                    </w:p>
                  </w:txbxContent>
                </v:textbox>
                <w10:wrap anchorx="page"/>
              </v:shape>
            </w:pict>
          </mc:Fallback>
        </mc:AlternateContent>
      </w: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tbl>
      <w:tblPr>
        <w:tblStyle w:val="ae"/>
        <w:tblW w:w="0" w:type="auto"/>
        <w:tblInd w:w="284" w:type="dxa"/>
        <w:tblLook w:val="04A0" w:firstRow="1" w:lastRow="0" w:firstColumn="1" w:lastColumn="0" w:noHBand="0" w:noVBand="1"/>
      </w:tblPr>
      <w:tblGrid>
        <w:gridCol w:w="2800"/>
        <w:gridCol w:w="2814"/>
        <w:gridCol w:w="2816"/>
      </w:tblGrid>
      <w:tr w:rsidR="00550741" w:rsidTr="003D314A">
        <w:tc>
          <w:tcPr>
            <w:tcW w:w="2800" w:type="dxa"/>
            <w:tcBorders>
              <w:bottom w:val="single" w:sz="4" w:space="0" w:color="auto"/>
            </w:tcBorders>
          </w:tcPr>
          <w:p w:rsidR="00550741" w:rsidRDefault="00550741" w:rsidP="003D314A">
            <w:pPr>
              <w:tabs>
                <w:tab w:val="left" w:pos="284"/>
              </w:tabs>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ab/>
            </w:r>
            <w:r w:rsidRPr="00B564FA">
              <w:rPr>
                <w:rFonts w:ascii="TH SarabunPSK" w:hAnsi="TH SarabunPSK" w:cs="TH SarabunPSK"/>
                <w:b/>
                <w:bCs/>
                <w:color w:val="000000" w:themeColor="text1"/>
                <w:sz w:val="32"/>
                <w:szCs w:val="32"/>
                <w:cs/>
              </w:rPr>
              <w:t>ผลลัพธ์การเรียนรู้</w:t>
            </w:r>
          </w:p>
          <w:p w:rsidR="00550741" w:rsidRDefault="00550741" w:rsidP="003D314A">
            <w:pPr>
              <w:tabs>
                <w:tab w:val="left" w:pos="284"/>
              </w:tabs>
              <w:jc w:val="center"/>
              <w:rPr>
                <w:rFonts w:ascii="TH SarabunPSK" w:hAnsi="TH SarabunPSK" w:cs="TH SarabunPSK"/>
                <w:b/>
                <w:bCs/>
                <w:color w:val="000000" w:themeColor="text1"/>
                <w:sz w:val="32"/>
                <w:szCs w:val="32"/>
              </w:rPr>
            </w:pPr>
            <w:r w:rsidRPr="00D26A4B">
              <w:rPr>
                <w:rFonts w:ascii="TH SarabunPSK" w:hAnsi="TH SarabunPSK" w:cs="TH SarabunPSK"/>
                <w:b/>
                <w:bCs/>
                <w:color w:val="000000" w:themeColor="text1"/>
                <w:sz w:val="32"/>
                <w:szCs w:val="32"/>
              </w:rPr>
              <w:t>PLO</w:t>
            </w:r>
          </w:p>
        </w:tc>
        <w:tc>
          <w:tcPr>
            <w:tcW w:w="2814" w:type="dxa"/>
            <w:tcBorders>
              <w:bottom w:val="single" w:sz="4" w:space="0" w:color="auto"/>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กลยุทธ์การสอน/</w:t>
            </w:r>
          </w:p>
          <w:p w:rsidR="00550741"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วิธีการที่ใช้พัฒนาการเรียนรู้</w:t>
            </w:r>
          </w:p>
        </w:tc>
        <w:tc>
          <w:tcPr>
            <w:tcW w:w="2816" w:type="dxa"/>
            <w:tcBorders>
              <w:bottom w:val="single" w:sz="4" w:space="0" w:color="auto"/>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กลยุทธ์</w:t>
            </w:r>
          </w:p>
          <w:p w:rsidR="00550741"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การประเมินผลการเรียนรู้</w:t>
            </w:r>
          </w:p>
        </w:tc>
      </w:tr>
      <w:tr w:rsidR="00550741" w:rsidTr="003D314A">
        <w:tc>
          <w:tcPr>
            <w:tcW w:w="2800" w:type="dxa"/>
            <w:tcBorders>
              <w:bottom w:val="nil"/>
            </w:tcBorders>
          </w:tcPr>
          <w:p w:rsidR="00550741" w:rsidRPr="00550741" w:rsidRDefault="00550741" w:rsidP="00D846A4">
            <w:pPr>
              <w:pStyle w:val="af3"/>
              <w:numPr>
                <w:ilvl w:val="0"/>
                <w:numId w:val="32"/>
              </w:numPr>
              <w:tabs>
                <w:tab w:val="left" w:pos="284"/>
              </w:tabs>
              <w:rPr>
                <w:rFonts w:ascii="TH SarabunPSK" w:hAnsi="TH SarabunPSK" w:cs="TH SarabunPSK"/>
                <w:color w:val="000000" w:themeColor="text1"/>
                <w:sz w:val="32"/>
                <w:szCs w:val="32"/>
                <w:cs/>
              </w:rPr>
            </w:pPr>
          </w:p>
        </w:tc>
        <w:tc>
          <w:tcPr>
            <w:tcW w:w="2814" w:type="dxa"/>
            <w:tcBorders>
              <w:bottom w:val="nil"/>
            </w:tcBorders>
          </w:tcPr>
          <w:p w:rsidR="00550741" w:rsidRPr="00B564FA" w:rsidRDefault="00550741" w:rsidP="00550741">
            <w:pPr>
              <w:tabs>
                <w:tab w:val="left" w:pos="284"/>
              </w:tabs>
              <w:jc w:val="center"/>
              <w:rPr>
                <w:rFonts w:ascii="TH SarabunPSK" w:hAnsi="TH SarabunPSK" w:cs="TH SarabunPSK"/>
                <w:b/>
                <w:bCs/>
                <w:color w:val="000000" w:themeColor="text1"/>
                <w:sz w:val="32"/>
                <w:szCs w:val="32"/>
                <w:cs/>
              </w:rPr>
            </w:pPr>
          </w:p>
        </w:tc>
        <w:tc>
          <w:tcPr>
            <w:tcW w:w="2816" w:type="dxa"/>
            <w:tcBorders>
              <w:bottom w:val="nil"/>
            </w:tcBorders>
          </w:tcPr>
          <w:p w:rsidR="00550741" w:rsidRPr="00B564FA" w:rsidRDefault="00550741" w:rsidP="00550741">
            <w:pPr>
              <w:tabs>
                <w:tab w:val="left" w:pos="284"/>
              </w:tabs>
              <w:jc w:val="center"/>
              <w:rPr>
                <w:rFonts w:ascii="TH SarabunPSK" w:hAnsi="TH SarabunPSK" w:cs="TH SarabunPSK"/>
                <w:b/>
                <w:bCs/>
                <w:color w:val="000000" w:themeColor="text1"/>
                <w:sz w:val="32"/>
                <w:szCs w:val="32"/>
                <w:cs/>
              </w:rPr>
            </w:pPr>
          </w:p>
        </w:tc>
      </w:tr>
      <w:tr w:rsidR="00550741" w:rsidTr="003D314A">
        <w:tc>
          <w:tcPr>
            <w:tcW w:w="2800" w:type="dxa"/>
            <w:tcBorders>
              <w:top w:val="nil"/>
              <w:bottom w:val="nil"/>
            </w:tcBorders>
          </w:tcPr>
          <w:p w:rsidR="00550741" w:rsidRPr="00550741" w:rsidRDefault="00550741" w:rsidP="00D846A4">
            <w:pPr>
              <w:pStyle w:val="af3"/>
              <w:numPr>
                <w:ilvl w:val="0"/>
                <w:numId w:val="32"/>
              </w:numPr>
              <w:tabs>
                <w:tab w:val="left" w:pos="284"/>
              </w:tabs>
              <w:rPr>
                <w:rFonts w:ascii="TH SarabunPSK" w:hAnsi="TH SarabunPSK" w:cs="TH SarabunPSK"/>
                <w:color w:val="000000" w:themeColor="text1"/>
                <w:sz w:val="32"/>
                <w:szCs w:val="32"/>
                <w:cs/>
              </w:rPr>
            </w:pPr>
          </w:p>
        </w:tc>
        <w:tc>
          <w:tcPr>
            <w:tcW w:w="2814" w:type="dxa"/>
            <w:tcBorders>
              <w:top w:val="nil"/>
              <w:bottom w:val="nil"/>
            </w:tcBorders>
          </w:tcPr>
          <w:p w:rsidR="00550741" w:rsidRPr="00B564FA" w:rsidRDefault="00550741" w:rsidP="00550741">
            <w:pPr>
              <w:tabs>
                <w:tab w:val="left" w:pos="284"/>
              </w:tabs>
              <w:jc w:val="center"/>
              <w:rPr>
                <w:rFonts w:ascii="TH SarabunPSK" w:hAnsi="TH SarabunPSK" w:cs="TH SarabunPSK"/>
                <w:b/>
                <w:bCs/>
                <w:color w:val="000000" w:themeColor="text1"/>
                <w:sz w:val="32"/>
                <w:szCs w:val="32"/>
                <w:cs/>
              </w:rPr>
            </w:pPr>
          </w:p>
        </w:tc>
        <w:tc>
          <w:tcPr>
            <w:tcW w:w="2816" w:type="dxa"/>
            <w:tcBorders>
              <w:top w:val="nil"/>
              <w:bottom w:val="nil"/>
            </w:tcBorders>
          </w:tcPr>
          <w:p w:rsidR="00550741" w:rsidRPr="00B564FA" w:rsidRDefault="00550741" w:rsidP="00550741">
            <w:pPr>
              <w:tabs>
                <w:tab w:val="left" w:pos="284"/>
              </w:tabs>
              <w:jc w:val="center"/>
              <w:rPr>
                <w:rFonts w:ascii="TH SarabunPSK" w:hAnsi="TH SarabunPSK" w:cs="TH SarabunPSK"/>
                <w:b/>
                <w:bCs/>
                <w:color w:val="000000" w:themeColor="text1"/>
                <w:sz w:val="32"/>
                <w:szCs w:val="32"/>
                <w:cs/>
              </w:rPr>
            </w:pPr>
          </w:p>
        </w:tc>
      </w:tr>
      <w:tr w:rsidR="00550741" w:rsidTr="003D314A">
        <w:tc>
          <w:tcPr>
            <w:tcW w:w="2800" w:type="dxa"/>
            <w:tcBorders>
              <w:top w:val="nil"/>
              <w:bottom w:val="nil"/>
            </w:tcBorders>
          </w:tcPr>
          <w:p w:rsidR="00550741" w:rsidRPr="00550741" w:rsidRDefault="00550741" w:rsidP="00D846A4">
            <w:pPr>
              <w:pStyle w:val="af3"/>
              <w:numPr>
                <w:ilvl w:val="0"/>
                <w:numId w:val="32"/>
              </w:numPr>
              <w:tabs>
                <w:tab w:val="left" w:pos="284"/>
              </w:tabs>
              <w:rPr>
                <w:rFonts w:ascii="TH SarabunPSK" w:hAnsi="TH SarabunPSK" w:cs="TH SarabunPSK"/>
                <w:color w:val="000000" w:themeColor="text1"/>
                <w:sz w:val="32"/>
                <w:szCs w:val="32"/>
                <w:cs/>
              </w:rPr>
            </w:pPr>
          </w:p>
        </w:tc>
        <w:tc>
          <w:tcPr>
            <w:tcW w:w="2814" w:type="dxa"/>
            <w:tcBorders>
              <w:top w:val="nil"/>
              <w:bottom w:val="nil"/>
            </w:tcBorders>
          </w:tcPr>
          <w:p w:rsidR="00550741" w:rsidRPr="00B564FA" w:rsidRDefault="00550741" w:rsidP="00550741">
            <w:pPr>
              <w:tabs>
                <w:tab w:val="left" w:pos="284"/>
              </w:tabs>
              <w:jc w:val="center"/>
              <w:rPr>
                <w:rFonts w:ascii="TH SarabunPSK" w:hAnsi="TH SarabunPSK" w:cs="TH SarabunPSK"/>
                <w:b/>
                <w:bCs/>
                <w:color w:val="000000" w:themeColor="text1"/>
                <w:sz w:val="32"/>
                <w:szCs w:val="32"/>
                <w:cs/>
              </w:rPr>
            </w:pPr>
          </w:p>
        </w:tc>
        <w:tc>
          <w:tcPr>
            <w:tcW w:w="2816" w:type="dxa"/>
            <w:tcBorders>
              <w:top w:val="nil"/>
              <w:bottom w:val="nil"/>
            </w:tcBorders>
          </w:tcPr>
          <w:p w:rsidR="00550741" w:rsidRPr="00B564FA" w:rsidRDefault="00550741" w:rsidP="00550741">
            <w:pPr>
              <w:tabs>
                <w:tab w:val="left" w:pos="284"/>
              </w:tabs>
              <w:jc w:val="center"/>
              <w:rPr>
                <w:rFonts w:ascii="TH SarabunPSK" w:hAnsi="TH SarabunPSK" w:cs="TH SarabunPSK"/>
                <w:b/>
                <w:bCs/>
                <w:color w:val="000000" w:themeColor="text1"/>
                <w:sz w:val="32"/>
                <w:szCs w:val="32"/>
                <w:cs/>
              </w:rPr>
            </w:pPr>
          </w:p>
        </w:tc>
      </w:tr>
      <w:tr w:rsidR="00550741" w:rsidTr="003D314A">
        <w:tc>
          <w:tcPr>
            <w:tcW w:w="2800" w:type="dxa"/>
            <w:tcBorders>
              <w:top w:val="nil"/>
              <w:bottom w:val="nil"/>
            </w:tcBorders>
          </w:tcPr>
          <w:p w:rsidR="00550741" w:rsidRPr="00550741" w:rsidRDefault="00550741" w:rsidP="00D846A4">
            <w:pPr>
              <w:pStyle w:val="af3"/>
              <w:numPr>
                <w:ilvl w:val="0"/>
                <w:numId w:val="32"/>
              </w:numPr>
              <w:tabs>
                <w:tab w:val="left" w:pos="284"/>
              </w:tabs>
              <w:rPr>
                <w:rFonts w:ascii="TH SarabunPSK" w:hAnsi="TH SarabunPSK" w:cs="TH SarabunPSK"/>
                <w:color w:val="000000" w:themeColor="text1"/>
                <w:sz w:val="32"/>
                <w:szCs w:val="32"/>
              </w:rPr>
            </w:pPr>
          </w:p>
        </w:tc>
        <w:tc>
          <w:tcPr>
            <w:tcW w:w="2814" w:type="dxa"/>
            <w:tcBorders>
              <w:top w:val="nil"/>
              <w:bottom w:val="nil"/>
            </w:tcBorders>
          </w:tcPr>
          <w:p w:rsidR="00550741" w:rsidRDefault="00550741" w:rsidP="00550741">
            <w:pPr>
              <w:tabs>
                <w:tab w:val="left" w:pos="284"/>
              </w:tabs>
              <w:jc w:val="thaiDistribute"/>
              <w:rPr>
                <w:rFonts w:ascii="TH SarabunPSK" w:hAnsi="TH SarabunPSK" w:cs="TH SarabunPSK"/>
                <w:b/>
                <w:bCs/>
                <w:color w:val="000000" w:themeColor="text1"/>
                <w:sz w:val="32"/>
                <w:szCs w:val="32"/>
              </w:rPr>
            </w:pPr>
          </w:p>
        </w:tc>
        <w:tc>
          <w:tcPr>
            <w:tcW w:w="2816" w:type="dxa"/>
            <w:tcBorders>
              <w:top w:val="nil"/>
              <w:bottom w:val="nil"/>
            </w:tcBorders>
          </w:tcPr>
          <w:p w:rsidR="00550741" w:rsidRDefault="00550741" w:rsidP="00550741">
            <w:pPr>
              <w:tabs>
                <w:tab w:val="left" w:pos="284"/>
              </w:tabs>
              <w:jc w:val="thaiDistribute"/>
              <w:rPr>
                <w:rFonts w:ascii="TH SarabunPSK" w:hAnsi="TH SarabunPSK" w:cs="TH SarabunPSK"/>
                <w:b/>
                <w:bCs/>
                <w:color w:val="000000" w:themeColor="text1"/>
                <w:sz w:val="32"/>
                <w:szCs w:val="32"/>
              </w:rPr>
            </w:pPr>
          </w:p>
        </w:tc>
      </w:tr>
      <w:tr w:rsidR="00550741" w:rsidTr="003D314A">
        <w:tc>
          <w:tcPr>
            <w:tcW w:w="2800" w:type="dxa"/>
            <w:tcBorders>
              <w:top w:val="nil"/>
              <w:bottom w:val="nil"/>
            </w:tcBorders>
          </w:tcPr>
          <w:p w:rsidR="00550741" w:rsidRPr="00550741" w:rsidRDefault="00550741" w:rsidP="00D846A4">
            <w:pPr>
              <w:pStyle w:val="af3"/>
              <w:numPr>
                <w:ilvl w:val="0"/>
                <w:numId w:val="32"/>
              </w:numPr>
              <w:tabs>
                <w:tab w:val="left" w:pos="284"/>
              </w:tabs>
              <w:rPr>
                <w:rFonts w:ascii="TH SarabunPSK" w:hAnsi="TH SarabunPSK" w:cs="TH SarabunPSK"/>
                <w:color w:val="000000" w:themeColor="text1"/>
                <w:sz w:val="32"/>
                <w:szCs w:val="32"/>
              </w:rPr>
            </w:pPr>
          </w:p>
        </w:tc>
        <w:tc>
          <w:tcPr>
            <w:tcW w:w="2814" w:type="dxa"/>
            <w:tcBorders>
              <w:top w:val="nil"/>
              <w:bottom w:val="nil"/>
            </w:tcBorders>
          </w:tcPr>
          <w:p w:rsidR="00550741" w:rsidRDefault="00550741" w:rsidP="00550741">
            <w:pPr>
              <w:tabs>
                <w:tab w:val="left" w:pos="284"/>
              </w:tabs>
              <w:jc w:val="thaiDistribute"/>
              <w:rPr>
                <w:rFonts w:ascii="TH SarabunPSK" w:hAnsi="TH SarabunPSK" w:cs="TH SarabunPSK"/>
                <w:b/>
                <w:bCs/>
                <w:color w:val="000000" w:themeColor="text1"/>
                <w:sz w:val="32"/>
                <w:szCs w:val="32"/>
              </w:rPr>
            </w:pPr>
          </w:p>
        </w:tc>
        <w:tc>
          <w:tcPr>
            <w:tcW w:w="2816" w:type="dxa"/>
            <w:tcBorders>
              <w:top w:val="nil"/>
              <w:bottom w:val="nil"/>
            </w:tcBorders>
          </w:tcPr>
          <w:p w:rsidR="00550741" w:rsidRDefault="00550741" w:rsidP="00550741">
            <w:pPr>
              <w:tabs>
                <w:tab w:val="left" w:pos="284"/>
              </w:tabs>
              <w:jc w:val="thaiDistribute"/>
              <w:rPr>
                <w:rFonts w:ascii="TH SarabunPSK" w:hAnsi="TH SarabunPSK" w:cs="TH SarabunPSK"/>
                <w:b/>
                <w:bCs/>
                <w:color w:val="000000" w:themeColor="text1"/>
                <w:sz w:val="32"/>
                <w:szCs w:val="32"/>
              </w:rPr>
            </w:pPr>
          </w:p>
        </w:tc>
      </w:tr>
      <w:tr w:rsidR="00550741" w:rsidTr="003D314A">
        <w:tc>
          <w:tcPr>
            <w:tcW w:w="2800" w:type="dxa"/>
            <w:tcBorders>
              <w:top w:val="nil"/>
              <w:bottom w:val="nil"/>
            </w:tcBorders>
          </w:tcPr>
          <w:p w:rsidR="00550741" w:rsidRPr="00550741" w:rsidRDefault="00550741" w:rsidP="00D846A4">
            <w:pPr>
              <w:pStyle w:val="af3"/>
              <w:numPr>
                <w:ilvl w:val="0"/>
                <w:numId w:val="32"/>
              </w:numPr>
              <w:tabs>
                <w:tab w:val="left" w:pos="284"/>
              </w:tabs>
              <w:rPr>
                <w:rFonts w:ascii="TH SarabunPSK" w:hAnsi="TH SarabunPSK" w:cs="TH SarabunPSK"/>
                <w:color w:val="000000" w:themeColor="text1"/>
                <w:sz w:val="32"/>
                <w:szCs w:val="32"/>
              </w:rPr>
            </w:pPr>
          </w:p>
        </w:tc>
        <w:tc>
          <w:tcPr>
            <w:tcW w:w="2814" w:type="dxa"/>
            <w:tcBorders>
              <w:top w:val="nil"/>
              <w:bottom w:val="nil"/>
            </w:tcBorders>
          </w:tcPr>
          <w:p w:rsidR="00550741" w:rsidRDefault="00550741" w:rsidP="00550741">
            <w:pPr>
              <w:tabs>
                <w:tab w:val="left" w:pos="284"/>
              </w:tabs>
              <w:jc w:val="thaiDistribute"/>
              <w:rPr>
                <w:rFonts w:ascii="TH SarabunPSK" w:hAnsi="TH SarabunPSK" w:cs="TH SarabunPSK"/>
                <w:b/>
                <w:bCs/>
                <w:color w:val="000000" w:themeColor="text1"/>
                <w:sz w:val="32"/>
                <w:szCs w:val="32"/>
              </w:rPr>
            </w:pPr>
          </w:p>
        </w:tc>
        <w:tc>
          <w:tcPr>
            <w:tcW w:w="2816" w:type="dxa"/>
            <w:tcBorders>
              <w:top w:val="nil"/>
              <w:bottom w:val="nil"/>
            </w:tcBorders>
          </w:tcPr>
          <w:p w:rsidR="00550741" w:rsidRDefault="00550741" w:rsidP="00550741">
            <w:pPr>
              <w:tabs>
                <w:tab w:val="left" w:pos="284"/>
              </w:tabs>
              <w:jc w:val="thaiDistribute"/>
              <w:rPr>
                <w:rFonts w:ascii="TH SarabunPSK" w:hAnsi="TH SarabunPSK" w:cs="TH SarabunPSK"/>
                <w:b/>
                <w:bCs/>
                <w:color w:val="000000" w:themeColor="text1"/>
                <w:sz w:val="32"/>
                <w:szCs w:val="32"/>
              </w:rPr>
            </w:pPr>
          </w:p>
        </w:tc>
      </w:tr>
      <w:tr w:rsidR="00550741" w:rsidTr="003D314A">
        <w:tc>
          <w:tcPr>
            <w:tcW w:w="2800" w:type="dxa"/>
            <w:tcBorders>
              <w:top w:val="nil"/>
            </w:tcBorders>
          </w:tcPr>
          <w:p w:rsidR="00550741" w:rsidRPr="00550741" w:rsidRDefault="00550741" w:rsidP="00D846A4">
            <w:pPr>
              <w:pStyle w:val="af3"/>
              <w:numPr>
                <w:ilvl w:val="0"/>
                <w:numId w:val="32"/>
              </w:numPr>
              <w:tabs>
                <w:tab w:val="left" w:pos="284"/>
              </w:tabs>
              <w:rPr>
                <w:rFonts w:ascii="TH SarabunPSK" w:hAnsi="TH SarabunPSK" w:cs="TH SarabunPSK"/>
                <w:color w:val="000000" w:themeColor="text1"/>
                <w:sz w:val="32"/>
                <w:szCs w:val="32"/>
              </w:rPr>
            </w:pPr>
          </w:p>
        </w:tc>
        <w:tc>
          <w:tcPr>
            <w:tcW w:w="2814" w:type="dxa"/>
            <w:tcBorders>
              <w:top w:val="nil"/>
            </w:tcBorders>
          </w:tcPr>
          <w:p w:rsidR="00550741" w:rsidRDefault="00550741" w:rsidP="00550741">
            <w:pPr>
              <w:tabs>
                <w:tab w:val="left" w:pos="284"/>
              </w:tabs>
              <w:jc w:val="thaiDistribute"/>
              <w:rPr>
                <w:rFonts w:ascii="TH SarabunPSK" w:hAnsi="TH SarabunPSK" w:cs="TH SarabunPSK"/>
                <w:b/>
                <w:bCs/>
                <w:color w:val="000000" w:themeColor="text1"/>
                <w:sz w:val="32"/>
                <w:szCs w:val="32"/>
              </w:rPr>
            </w:pPr>
          </w:p>
        </w:tc>
        <w:tc>
          <w:tcPr>
            <w:tcW w:w="2816" w:type="dxa"/>
            <w:tcBorders>
              <w:top w:val="nil"/>
            </w:tcBorders>
          </w:tcPr>
          <w:p w:rsidR="00550741" w:rsidRDefault="00550741" w:rsidP="00550741">
            <w:pPr>
              <w:tabs>
                <w:tab w:val="left" w:pos="284"/>
              </w:tabs>
              <w:jc w:val="thaiDistribute"/>
              <w:rPr>
                <w:rFonts w:ascii="TH SarabunPSK" w:hAnsi="TH SarabunPSK" w:cs="TH SarabunPSK"/>
                <w:b/>
                <w:bCs/>
                <w:color w:val="000000" w:themeColor="text1"/>
                <w:sz w:val="32"/>
                <w:szCs w:val="32"/>
              </w:rPr>
            </w:pPr>
          </w:p>
        </w:tc>
      </w:tr>
    </w:tbl>
    <w:p w:rsidR="00550741" w:rsidRDefault="00550741" w:rsidP="00550741">
      <w:pPr>
        <w:tabs>
          <w:tab w:val="left" w:pos="284"/>
        </w:tabs>
        <w:jc w:val="thaiDistribute"/>
        <w:rPr>
          <w:rFonts w:ascii="TH SarabunPSK" w:hAnsi="TH SarabunPSK" w:cs="TH SarabunPSK"/>
          <w:b/>
          <w:bCs/>
          <w:color w:val="000000" w:themeColor="text1"/>
          <w:sz w:val="32"/>
          <w:szCs w:val="32"/>
        </w:rPr>
      </w:pPr>
    </w:p>
    <w:p w:rsidR="00A5576D" w:rsidRDefault="00A5576D" w:rsidP="00550741">
      <w:pPr>
        <w:tabs>
          <w:tab w:val="left" w:pos="284"/>
        </w:tabs>
        <w:jc w:val="thaiDistribute"/>
        <w:rPr>
          <w:rFonts w:ascii="TH SarabunPSK" w:hAnsi="TH SarabunPSK" w:cs="TH SarabunPSK"/>
          <w:b/>
          <w:bCs/>
          <w:color w:val="000000" w:themeColor="text1"/>
          <w:sz w:val="32"/>
          <w:szCs w:val="32"/>
        </w:rPr>
      </w:pP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lastRenderedPageBreak/>
        <w:tab/>
      </w:r>
      <w:r>
        <w:rPr>
          <w:rFonts w:ascii="TH SarabunPSK" w:hAnsi="TH SarabunPSK" w:cs="TH SarabunPSK"/>
          <w:b/>
          <w:bCs/>
          <w:color w:val="000000" w:themeColor="text1"/>
          <w:sz w:val="32"/>
          <w:szCs w:val="32"/>
        </w:rPr>
        <w:t>4</w:t>
      </w:r>
      <w:r>
        <w:rPr>
          <w:rFonts w:ascii="TH SarabunPSK" w:hAnsi="TH SarabunPSK" w:cs="TH SarabunPSK" w:hint="cs"/>
          <w:b/>
          <w:bCs/>
          <w:color w:val="000000" w:themeColor="text1"/>
          <w:sz w:val="32"/>
          <w:szCs w:val="32"/>
          <w:cs/>
        </w:rPr>
        <w:t>.3</w:t>
      </w:r>
      <w:r>
        <w:rPr>
          <w:rFonts w:ascii="TH SarabunPSK" w:hAnsi="TH SarabunPSK" w:cs="TH SarabunPSK" w:hint="cs"/>
          <w:b/>
          <w:bCs/>
          <w:color w:val="000000" w:themeColor="text1"/>
          <w:sz w:val="32"/>
          <w:szCs w:val="32"/>
          <w:cs/>
        </w:rPr>
        <w:tab/>
        <w:t>ด้าน</w:t>
      </w:r>
      <w:r w:rsidRPr="004706AE">
        <w:rPr>
          <w:rFonts w:ascii="TH SarabunPSK" w:hAnsi="TH SarabunPSK" w:cs="TH SarabunPSK"/>
          <w:b/>
          <w:bCs/>
          <w:color w:val="000000" w:themeColor="text1"/>
          <w:sz w:val="32"/>
          <w:szCs w:val="32"/>
          <w:cs/>
        </w:rPr>
        <w:t>จริยธรรม</w:t>
      </w: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r>
        <w:rPr>
          <w:rFonts w:ascii="TH SarabunPSK" w:hAnsi="TH SarabunPSK" w:cs="TH SarabunPSK"/>
          <w:b/>
          <w:bCs/>
          <w:noProof/>
          <w:color w:val="000000" w:themeColor="text1"/>
          <w:sz w:val="32"/>
          <w:szCs w:val="32"/>
        </w:rPr>
        <mc:AlternateContent>
          <mc:Choice Requires="wps">
            <w:drawing>
              <wp:anchor distT="0" distB="0" distL="114300" distR="114300" simplePos="0" relativeHeight="252625408" behindDoc="0" locked="0" layoutInCell="1" allowOverlap="1" wp14:anchorId="5700F44A" wp14:editId="5AA8B11E">
                <wp:simplePos x="0" y="0"/>
                <wp:positionH relativeFrom="page">
                  <wp:posOffset>1371600</wp:posOffset>
                </wp:positionH>
                <wp:positionV relativeFrom="paragraph">
                  <wp:posOffset>18294</wp:posOffset>
                </wp:positionV>
                <wp:extent cx="4849402" cy="775699"/>
                <wp:effectExtent l="0" t="0" r="27940" b="24765"/>
                <wp:wrapNone/>
                <wp:docPr id="185" name="Text Box 185"/>
                <wp:cNvGraphicFramePr/>
                <a:graphic xmlns:a="http://schemas.openxmlformats.org/drawingml/2006/main">
                  <a:graphicData uri="http://schemas.microsoft.com/office/word/2010/wordprocessingShape">
                    <wps:wsp>
                      <wps:cNvSpPr txBox="1"/>
                      <wps:spPr>
                        <a:xfrm>
                          <a:off x="0" y="0"/>
                          <a:ext cx="4849402" cy="7756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714990" w:rsidRDefault="00C14E77" w:rsidP="00550741">
                            <w:pPr>
                              <w:jc w:val="thaiDistribute"/>
                              <w:rPr>
                                <w:rFonts w:ascii="TH SarabunPSK" w:hAnsi="TH SarabunPSK" w:cs="TH SarabunPSK"/>
                                <w:color w:val="FF0000"/>
                              </w:rPr>
                            </w:pPr>
                            <w:r w:rsidRPr="00714990">
                              <w:rPr>
                                <w:rFonts w:ascii="TH SarabunPSK" w:hAnsi="TH SarabunPSK" w:cs="TH SarabunPSK"/>
                                <w:b/>
                                <w:bCs/>
                                <w:color w:val="FF0000"/>
                                <w:u w:val="single"/>
                                <w:cs/>
                              </w:rPr>
                              <w:t>อธิบายตามประกาศ</w:t>
                            </w:r>
                            <w:r w:rsidRPr="00714990">
                              <w:rPr>
                                <w:rFonts w:ascii="TH SarabunPSK" w:hAnsi="TH SarabunPSK" w:cs="TH SarabunPSK"/>
                                <w:b/>
                                <w:bCs/>
                                <w:color w:val="FF0000"/>
                                <w:u w:val="single"/>
                              </w:rPr>
                              <w:t xml:space="preserve">: </w:t>
                            </w:r>
                            <w:r w:rsidRPr="004779A3">
                              <w:rPr>
                                <w:rFonts w:ascii="TH SarabunPSK" w:hAnsi="TH SarabunPSK" w:cs="TH SarabunPSK"/>
                                <w:color w:val="FF0000"/>
                                <w:cs/>
                              </w:rPr>
                              <w:t>จริยธรรม (</w:t>
                            </w:r>
                            <w:r w:rsidRPr="004779A3">
                              <w:rPr>
                                <w:rFonts w:ascii="TH SarabunPSK" w:hAnsi="TH SarabunPSK" w:cs="TH SarabunPSK"/>
                                <w:color w:val="FF0000"/>
                              </w:rPr>
                              <w:t xml:space="preserve">Ethics ) </w:t>
                            </w:r>
                            <w:r w:rsidRPr="004779A3">
                              <w:rPr>
                                <w:rFonts w:ascii="TH SarabunPSK" w:hAnsi="TH SarabunPSK" w:cs="TH SarabunPSK"/>
                                <w:color w:val="FF0000"/>
                                <w:cs/>
                              </w:rPr>
                              <w:t>หมายถึง พฤติกรรมหรือการกระทำระดับบุคคลที่สะท้อน</w:t>
                            </w:r>
                            <w:r>
                              <w:rPr>
                                <w:rFonts w:ascii="TH SarabunPSK" w:hAnsi="TH SarabunPSK" w:cs="TH SarabunPSK"/>
                                <w:color w:val="FF0000"/>
                              </w:rPr>
                              <w:br/>
                            </w:r>
                            <w:r w:rsidRPr="004779A3">
                              <w:rPr>
                                <w:rFonts w:ascii="TH SarabunPSK" w:hAnsi="TH SarabunPSK" w:cs="TH SarabunPSK"/>
                                <w:color w:val="FF0000"/>
                                <w:cs/>
                              </w:rPr>
                              <w:t>ถึงความเป็นผู้มีคุณธรรม ศีลธรรม และจรรยาบรรณ เพื่อประโยชน์ส่วนรวมและส่วนตน ทั้งต่อหน้า และลับหลังผู้อื่น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0F44A" id="Text Box 185" o:spid="_x0000_s1090" type="#_x0000_t202" style="position:absolute;left:0;text-align:left;margin-left:108pt;margin-top:1.45pt;width:381.85pt;height:61.1pt;z-index:25262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" fillcolor="white [3201]" strokeweight=".5pt">
                <v:textbox>
                  <w:txbxContent>
                    <w:p w:rsidR="00C14E77" w:rsidRPr="00714990" w:rsidRDefault="00C14E77" w:rsidP="00550741">
                      <w:pPr>
                        <w:jc w:val="thaiDistribute"/>
                        <w:rPr>
                          <w:rFonts w:ascii="TH SarabunPSK" w:hAnsi="TH SarabunPSK" w:cs="TH SarabunPSK"/>
                          <w:color w:val="FF0000"/>
                        </w:rPr>
                      </w:pPr>
                      <w:r w:rsidRPr="00714990">
                        <w:rPr>
                          <w:rFonts w:ascii="TH SarabunPSK" w:hAnsi="TH SarabunPSK" w:cs="TH SarabunPSK"/>
                          <w:b/>
                          <w:bCs/>
                          <w:color w:val="FF0000"/>
                          <w:u w:val="single"/>
                          <w:cs/>
                        </w:rPr>
                        <w:t>อธิบายตามประกาศ</w:t>
                      </w:r>
                      <w:r w:rsidRPr="00714990">
                        <w:rPr>
                          <w:rFonts w:ascii="TH SarabunPSK" w:hAnsi="TH SarabunPSK" w:cs="TH SarabunPSK"/>
                          <w:b/>
                          <w:bCs/>
                          <w:color w:val="FF0000"/>
                          <w:u w:val="single"/>
                        </w:rPr>
                        <w:t xml:space="preserve">: </w:t>
                      </w:r>
                      <w:r w:rsidRPr="004779A3">
                        <w:rPr>
                          <w:rFonts w:ascii="TH SarabunPSK" w:hAnsi="TH SarabunPSK" w:cs="TH SarabunPSK"/>
                          <w:color w:val="FF0000"/>
                          <w:cs/>
                        </w:rPr>
                        <w:t>จริยธรรม (</w:t>
                      </w:r>
                      <w:r w:rsidRPr="004779A3">
                        <w:rPr>
                          <w:rFonts w:ascii="TH SarabunPSK" w:hAnsi="TH SarabunPSK" w:cs="TH SarabunPSK"/>
                          <w:color w:val="FF0000"/>
                        </w:rPr>
                        <w:t xml:space="preserve">Ethics ) </w:t>
                      </w:r>
                      <w:r w:rsidRPr="004779A3">
                        <w:rPr>
                          <w:rFonts w:ascii="TH SarabunPSK" w:hAnsi="TH SarabunPSK" w:cs="TH SarabunPSK"/>
                          <w:color w:val="FF0000"/>
                          <w:cs/>
                        </w:rPr>
                        <w:t>หมายถึง พฤติกรรมหรือการกระทำระดับบุคคลที่สะท้อน</w:t>
                      </w:r>
                      <w:r>
                        <w:rPr>
                          <w:rFonts w:ascii="TH SarabunPSK" w:hAnsi="TH SarabunPSK" w:cs="TH SarabunPSK"/>
                          <w:color w:val="FF0000"/>
                        </w:rPr>
                        <w:br/>
                      </w:r>
                      <w:r w:rsidRPr="004779A3">
                        <w:rPr>
                          <w:rFonts w:ascii="TH SarabunPSK" w:hAnsi="TH SarabunPSK" w:cs="TH SarabunPSK"/>
                          <w:color w:val="FF0000"/>
                          <w:cs/>
                        </w:rPr>
                        <w:t>ถึงความเป็นผู้มีคุณธรรม ศีลธรรม และจรรยาบรรณ เพื่อประโยชน์ส่วนรวมและส่วนตน ทั้งต่อหน้า และลับหลังผู้อื่น</w:t>
                      </w:r>
                    </w:p>
                  </w:txbxContent>
                </v:textbox>
                <w10:wrap anchorx="page"/>
              </v:shape>
            </w:pict>
          </mc:Fallback>
        </mc:AlternateContent>
      </w: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tbl>
      <w:tblPr>
        <w:tblStyle w:val="ae"/>
        <w:tblW w:w="0" w:type="auto"/>
        <w:tblInd w:w="284" w:type="dxa"/>
        <w:tblLook w:val="04A0" w:firstRow="1" w:lastRow="0" w:firstColumn="1" w:lastColumn="0" w:noHBand="0" w:noVBand="1"/>
      </w:tblPr>
      <w:tblGrid>
        <w:gridCol w:w="2836"/>
        <w:gridCol w:w="2845"/>
        <w:gridCol w:w="2847"/>
      </w:tblGrid>
      <w:tr w:rsidR="00550741" w:rsidTr="003D314A">
        <w:tc>
          <w:tcPr>
            <w:tcW w:w="2904" w:type="dxa"/>
            <w:tcBorders>
              <w:bottom w:val="single" w:sz="4" w:space="0" w:color="auto"/>
            </w:tcBorders>
          </w:tcPr>
          <w:p w:rsidR="00550741"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ผลลัพธ์การเรียนรู้</w:t>
            </w:r>
          </w:p>
          <w:p w:rsidR="00550741" w:rsidRDefault="00550741" w:rsidP="003D314A">
            <w:pPr>
              <w:tabs>
                <w:tab w:val="left" w:pos="284"/>
              </w:tabs>
              <w:jc w:val="center"/>
              <w:rPr>
                <w:rFonts w:ascii="TH SarabunPSK" w:hAnsi="TH SarabunPSK" w:cs="TH SarabunPSK"/>
                <w:b/>
                <w:bCs/>
                <w:color w:val="000000" w:themeColor="text1"/>
                <w:sz w:val="32"/>
                <w:szCs w:val="32"/>
              </w:rPr>
            </w:pPr>
            <w:r w:rsidRPr="00D26A4B">
              <w:rPr>
                <w:rFonts w:ascii="TH SarabunPSK" w:hAnsi="TH SarabunPSK" w:cs="TH SarabunPSK"/>
                <w:b/>
                <w:bCs/>
                <w:color w:val="000000" w:themeColor="text1"/>
                <w:sz w:val="32"/>
                <w:szCs w:val="32"/>
              </w:rPr>
              <w:t>PLO</w:t>
            </w:r>
          </w:p>
        </w:tc>
        <w:tc>
          <w:tcPr>
            <w:tcW w:w="2905" w:type="dxa"/>
            <w:tcBorders>
              <w:bottom w:val="single" w:sz="4" w:space="0" w:color="auto"/>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กลยุทธ์การสอน/</w:t>
            </w:r>
          </w:p>
          <w:p w:rsidR="00550741"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วิธีการที่ใช้พัฒนาการเรียนรู้</w:t>
            </w:r>
          </w:p>
        </w:tc>
        <w:tc>
          <w:tcPr>
            <w:tcW w:w="2905" w:type="dxa"/>
            <w:tcBorders>
              <w:bottom w:val="single" w:sz="4" w:space="0" w:color="auto"/>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กลยุทธ์</w:t>
            </w:r>
          </w:p>
          <w:p w:rsidR="00550741"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การประเมินผลการเรียนรู้</w:t>
            </w:r>
          </w:p>
        </w:tc>
      </w:tr>
      <w:tr w:rsidR="00550741" w:rsidTr="003D314A">
        <w:tc>
          <w:tcPr>
            <w:tcW w:w="2904" w:type="dxa"/>
            <w:tcBorders>
              <w:bottom w:val="nil"/>
            </w:tcBorders>
          </w:tcPr>
          <w:p w:rsidR="00550741" w:rsidRPr="00550741" w:rsidRDefault="00550741" w:rsidP="00D846A4">
            <w:pPr>
              <w:pStyle w:val="af3"/>
              <w:numPr>
                <w:ilvl w:val="0"/>
                <w:numId w:val="33"/>
              </w:numPr>
              <w:tabs>
                <w:tab w:val="left" w:pos="284"/>
              </w:tabs>
              <w:rPr>
                <w:rFonts w:ascii="TH SarabunPSK" w:hAnsi="TH SarabunPSK" w:cs="TH SarabunPSK"/>
                <w:color w:val="000000" w:themeColor="text1"/>
                <w:sz w:val="32"/>
                <w:szCs w:val="32"/>
                <w:cs/>
              </w:rPr>
            </w:pPr>
          </w:p>
        </w:tc>
        <w:tc>
          <w:tcPr>
            <w:tcW w:w="2905" w:type="dxa"/>
            <w:tcBorders>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c>
          <w:tcPr>
            <w:tcW w:w="2905" w:type="dxa"/>
            <w:tcBorders>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r>
      <w:tr w:rsidR="00550741" w:rsidTr="003D314A">
        <w:tc>
          <w:tcPr>
            <w:tcW w:w="2904" w:type="dxa"/>
            <w:tcBorders>
              <w:top w:val="nil"/>
              <w:bottom w:val="nil"/>
            </w:tcBorders>
          </w:tcPr>
          <w:p w:rsidR="00550741" w:rsidRPr="00550741" w:rsidRDefault="00550741" w:rsidP="00D846A4">
            <w:pPr>
              <w:pStyle w:val="af3"/>
              <w:numPr>
                <w:ilvl w:val="0"/>
                <w:numId w:val="33"/>
              </w:numPr>
              <w:tabs>
                <w:tab w:val="left" w:pos="284"/>
              </w:tabs>
              <w:rPr>
                <w:rFonts w:ascii="TH SarabunPSK" w:hAnsi="TH SarabunPSK" w:cs="TH SarabunPSK"/>
                <w:color w:val="000000" w:themeColor="text1"/>
                <w:sz w:val="32"/>
                <w:szCs w:val="32"/>
                <w:cs/>
              </w:rPr>
            </w:pPr>
          </w:p>
        </w:tc>
        <w:tc>
          <w:tcPr>
            <w:tcW w:w="2905"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c>
          <w:tcPr>
            <w:tcW w:w="2905"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r>
      <w:tr w:rsidR="00550741" w:rsidTr="003D314A">
        <w:tc>
          <w:tcPr>
            <w:tcW w:w="2904" w:type="dxa"/>
            <w:tcBorders>
              <w:top w:val="nil"/>
              <w:bottom w:val="nil"/>
            </w:tcBorders>
          </w:tcPr>
          <w:p w:rsidR="00550741" w:rsidRPr="00550741" w:rsidRDefault="00550741" w:rsidP="00D846A4">
            <w:pPr>
              <w:pStyle w:val="af3"/>
              <w:numPr>
                <w:ilvl w:val="0"/>
                <w:numId w:val="33"/>
              </w:numPr>
              <w:tabs>
                <w:tab w:val="left" w:pos="284"/>
              </w:tabs>
              <w:rPr>
                <w:rFonts w:ascii="TH SarabunPSK" w:hAnsi="TH SarabunPSK" w:cs="TH SarabunPSK"/>
                <w:color w:val="000000" w:themeColor="text1"/>
                <w:sz w:val="32"/>
                <w:szCs w:val="32"/>
                <w:cs/>
              </w:rPr>
            </w:pPr>
          </w:p>
        </w:tc>
        <w:tc>
          <w:tcPr>
            <w:tcW w:w="2905"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c>
          <w:tcPr>
            <w:tcW w:w="2905"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r>
      <w:tr w:rsidR="00550741" w:rsidTr="003D314A">
        <w:tc>
          <w:tcPr>
            <w:tcW w:w="2904" w:type="dxa"/>
            <w:tcBorders>
              <w:top w:val="nil"/>
              <w:bottom w:val="nil"/>
            </w:tcBorders>
          </w:tcPr>
          <w:p w:rsidR="00550741" w:rsidRPr="00550741" w:rsidRDefault="00550741" w:rsidP="00D846A4">
            <w:pPr>
              <w:pStyle w:val="af3"/>
              <w:numPr>
                <w:ilvl w:val="0"/>
                <w:numId w:val="33"/>
              </w:numPr>
              <w:tabs>
                <w:tab w:val="left" w:pos="284"/>
              </w:tabs>
              <w:rPr>
                <w:rFonts w:ascii="TH SarabunPSK" w:hAnsi="TH SarabunPSK" w:cs="TH SarabunPSK"/>
                <w:color w:val="000000" w:themeColor="text1"/>
                <w:sz w:val="32"/>
                <w:szCs w:val="32"/>
              </w:rPr>
            </w:pPr>
          </w:p>
        </w:tc>
        <w:tc>
          <w:tcPr>
            <w:tcW w:w="2905"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c>
          <w:tcPr>
            <w:tcW w:w="2905"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r>
      <w:tr w:rsidR="00550741" w:rsidTr="003D314A">
        <w:tc>
          <w:tcPr>
            <w:tcW w:w="2904" w:type="dxa"/>
            <w:tcBorders>
              <w:top w:val="nil"/>
              <w:bottom w:val="nil"/>
            </w:tcBorders>
          </w:tcPr>
          <w:p w:rsidR="00550741" w:rsidRPr="00550741" w:rsidRDefault="00550741" w:rsidP="00D846A4">
            <w:pPr>
              <w:pStyle w:val="af3"/>
              <w:numPr>
                <w:ilvl w:val="0"/>
                <w:numId w:val="33"/>
              </w:numPr>
              <w:tabs>
                <w:tab w:val="left" w:pos="284"/>
              </w:tabs>
              <w:rPr>
                <w:rFonts w:ascii="TH SarabunPSK" w:hAnsi="TH SarabunPSK" w:cs="TH SarabunPSK"/>
                <w:color w:val="000000" w:themeColor="text1"/>
                <w:sz w:val="32"/>
                <w:szCs w:val="32"/>
              </w:rPr>
            </w:pPr>
          </w:p>
        </w:tc>
        <w:tc>
          <w:tcPr>
            <w:tcW w:w="2905"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c>
          <w:tcPr>
            <w:tcW w:w="2905"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r>
      <w:tr w:rsidR="00550741" w:rsidTr="003D314A">
        <w:tc>
          <w:tcPr>
            <w:tcW w:w="2904" w:type="dxa"/>
            <w:tcBorders>
              <w:top w:val="nil"/>
              <w:bottom w:val="nil"/>
            </w:tcBorders>
          </w:tcPr>
          <w:p w:rsidR="00550741" w:rsidRPr="00550741" w:rsidRDefault="00550741" w:rsidP="00D846A4">
            <w:pPr>
              <w:pStyle w:val="af3"/>
              <w:numPr>
                <w:ilvl w:val="0"/>
                <w:numId w:val="33"/>
              </w:numPr>
              <w:tabs>
                <w:tab w:val="left" w:pos="284"/>
              </w:tabs>
              <w:rPr>
                <w:rFonts w:ascii="TH SarabunPSK" w:hAnsi="TH SarabunPSK" w:cs="TH SarabunPSK"/>
                <w:color w:val="000000" w:themeColor="text1"/>
                <w:sz w:val="32"/>
                <w:szCs w:val="32"/>
              </w:rPr>
            </w:pPr>
          </w:p>
        </w:tc>
        <w:tc>
          <w:tcPr>
            <w:tcW w:w="2905"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c>
          <w:tcPr>
            <w:tcW w:w="2905"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r>
      <w:tr w:rsidR="00550741" w:rsidTr="003D314A">
        <w:tc>
          <w:tcPr>
            <w:tcW w:w="2904" w:type="dxa"/>
            <w:tcBorders>
              <w:top w:val="nil"/>
            </w:tcBorders>
          </w:tcPr>
          <w:p w:rsidR="00550741" w:rsidRPr="00550741" w:rsidRDefault="00550741" w:rsidP="00D846A4">
            <w:pPr>
              <w:pStyle w:val="af3"/>
              <w:numPr>
                <w:ilvl w:val="0"/>
                <w:numId w:val="33"/>
              </w:numPr>
              <w:tabs>
                <w:tab w:val="left" w:pos="284"/>
              </w:tabs>
              <w:rPr>
                <w:rFonts w:ascii="TH SarabunPSK" w:hAnsi="TH SarabunPSK" w:cs="TH SarabunPSK"/>
                <w:color w:val="000000" w:themeColor="text1"/>
                <w:sz w:val="32"/>
                <w:szCs w:val="32"/>
              </w:rPr>
            </w:pPr>
          </w:p>
        </w:tc>
        <w:tc>
          <w:tcPr>
            <w:tcW w:w="2905" w:type="dxa"/>
            <w:tcBorders>
              <w:top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c>
          <w:tcPr>
            <w:tcW w:w="2905" w:type="dxa"/>
            <w:tcBorders>
              <w:top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r>
    </w:tbl>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tab/>
      </w:r>
      <w:r>
        <w:rPr>
          <w:rFonts w:ascii="TH SarabunPSK" w:hAnsi="TH SarabunPSK" w:cs="TH SarabunPSK"/>
          <w:b/>
          <w:bCs/>
          <w:color w:val="000000" w:themeColor="text1"/>
          <w:sz w:val="32"/>
          <w:szCs w:val="32"/>
        </w:rPr>
        <w:t>4</w:t>
      </w:r>
      <w:r>
        <w:rPr>
          <w:rFonts w:ascii="TH SarabunPSK" w:hAnsi="TH SarabunPSK" w:cs="TH SarabunPSK" w:hint="cs"/>
          <w:b/>
          <w:bCs/>
          <w:color w:val="000000" w:themeColor="text1"/>
          <w:sz w:val="32"/>
          <w:szCs w:val="32"/>
          <w:cs/>
        </w:rPr>
        <w:t>.4  ด้าน</w:t>
      </w:r>
      <w:r w:rsidRPr="004706AE">
        <w:rPr>
          <w:rFonts w:ascii="TH SarabunPSK" w:hAnsi="TH SarabunPSK" w:cs="TH SarabunPSK"/>
          <w:b/>
          <w:bCs/>
          <w:color w:val="000000" w:themeColor="text1"/>
          <w:sz w:val="32"/>
          <w:szCs w:val="32"/>
          <w:cs/>
        </w:rPr>
        <w:t>ลักษณะบุคคล</w:t>
      </w:r>
      <w:r>
        <w:rPr>
          <w:rFonts w:ascii="TH SarabunPSK" w:hAnsi="TH SarabunPSK" w:cs="TH SarabunPSK"/>
          <w:b/>
          <w:bCs/>
          <w:color w:val="000000" w:themeColor="text1"/>
          <w:sz w:val="32"/>
          <w:szCs w:val="32"/>
          <w:cs/>
        </w:rPr>
        <w:tab/>
      </w: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r>
        <w:rPr>
          <w:rFonts w:ascii="TH SarabunPSK" w:hAnsi="TH SarabunPSK" w:cs="TH SarabunPSK"/>
          <w:b/>
          <w:bCs/>
          <w:noProof/>
          <w:color w:val="000000" w:themeColor="text1"/>
          <w:sz w:val="32"/>
          <w:szCs w:val="32"/>
        </w:rPr>
        <mc:AlternateContent>
          <mc:Choice Requires="wps">
            <w:drawing>
              <wp:anchor distT="0" distB="0" distL="114300" distR="114300" simplePos="0" relativeHeight="252626432" behindDoc="0" locked="0" layoutInCell="1" allowOverlap="1" wp14:anchorId="149FBDDE" wp14:editId="4F43ABB0">
                <wp:simplePos x="0" y="0"/>
                <wp:positionH relativeFrom="page">
                  <wp:align>center</wp:align>
                </wp:positionH>
                <wp:positionV relativeFrom="paragraph">
                  <wp:posOffset>39370</wp:posOffset>
                </wp:positionV>
                <wp:extent cx="4848860" cy="791110"/>
                <wp:effectExtent l="0" t="0" r="27940" b="28575"/>
                <wp:wrapNone/>
                <wp:docPr id="186" name="Text Box 186"/>
                <wp:cNvGraphicFramePr/>
                <a:graphic xmlns:a="http://schemas.openxmlformats.org/drawingml/2006/main">
                  <a:graphicData uri="http://schemas.microsoft.com/office/word/2010/wordprocessingShape">
                    <wps:wsp>
                      <wps:cNvSpPr txBox="1"/>
                      <wps:spPr>
                        <a:xfrm>
                          <a:off x="0" y="0"/>
                          <a:ext cx="4848860" cy="791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714990" w:rsidRDefault="00C14E77" w:rsidP="00550741">
                            <w:pPr>
                              <w:jc w:val="thaiDistribute"/>
                              <w:rPr>
                                <w:rFonts w:ascii="TH SarabunPSK" w:hAnsi="TH SarabunPSK" w:cs="TH SarabunPSK"/>
                                <w:color w:val="FF0000"/>
                              </w:rPr>
                            </w:pPr>
                            <w:r w:rsidRPr="00714990">
                              <w:rPr>
                                <w:rFonts w:ascii="TH SarabunPSK" w:hAnsi="TH SarabunPSK" w:cs="TH SarabunPSK"/>
                                <w:b/>
                                <w:bCs/>
                                <w:color w:val="FF0000"/>
                                <w:u w:val="single"/>
                                <w:cs/>
                              </w:rPr>
                              <w:t>อธิบายตามประกาศ</w:t>
                            </w:r>
                            <w:r w:rsidRPr="00714990">
                              <w:rPr>
                                <w:rFonts w:ascii="TH SarabunPSK" w:hAnsi="TH SarabunPSK" w:cs="TH SarabunPSK"/>
                                <w:b/>
                                <w:bCs/>
                                <w:color w:val="FF0000"/>
                                <w:u w:val="single"/>
                              </w:rPr>
                              <w:t xml:space="preserve">: </w:t>
                            </w:r>
                            <w:r w:rsidRPr="004779A3">
                              <w:rPr>
                                <w:rFonts w:ascii="TH SarabunPSK" w:hAnsi="TH SarabunPSK" w:cs="TH SarabunPSK"/>
                                <w:color w:val="FF0000"/>
                                <w:cs/>
                              </w:rPr>
                              <w:t>ลักษณะบุคคล (</w:t>
                            </w:r>
                            <w:r w:rsidRPr="004779A3">
                              <w:rPr>
                                <w:rFonts w:ascii="TH SarabunPSK" w:hAnsi="TH SarabunPSK" w:cs="TH SarabunPSK"/>
                                <w:color w:val="FF0000"/>
                              </w:rPr>
                              <w:t xml:space="preserve">Character) </w:t>
                            </w:r>
                            <w:r w:rsidRPr="004779A3">
                              <w:rPr>
                                <w:rFonts w:ascii="TH SarabunPSK" w:hAnsi="TH SarabunPSK" w:cs="TH SarabunPSK"/>
                                <w:color w:val="FF0000"/>
                                <w:cs/>
                              </w:rPr>
                              <w:t>หมายถึง บุคลิกภาพ ลักษณะนิสัย และค่านิยมที่สะท้อนคุณลักษณะเฉพาะศาสตร์ วิชาชีพ และสถาบัน โดยพัฒนาผ่านการเรียนรู้ และการฝึกประสบการณ์จากหลักสูตร ให้มีความเหมาะสมกับแต่ละระดับมาตรฐานคุณวุฒิระดับอุดมศึกษา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9FBDDE" id="Text Box 186" o:spid="_x0000_s1091" type="#_x0000_t202" style="position:absolute;left:0;text-align:left;margin-left:0;margin-top:3.1pt;width:381.8pt;height:62.3pt;z-index:25262643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" fillcolor="white [3201]" strokeweight=".5pt">
                <v:textbox>
                  <w:txbxContent>
                    <w:p w:rsidR="00C14E77" w:rsidRPr="00714990" w:rsidRDefault="00C14E77" w:rsidP="00550741">
                      <w:pPr>
                        <w:jc w:val="thaiDistribute"/>
                        <w:rPr>
                          <w:rFonts w:ascii="TH SarabunPSK" w:hAnsi="TH SarabunPSK" w:cs="TH SarabunPSK"/>
                          <w:color w:val="FF0000"/>
                        </w:rPr>
                      </w:pPr>
                      <w:r w:rsidRPr="00714990">
                        <w:rPr>
                          <w:rFonts w:ascii="TH SarabunPSK" w:hAnsi="TH SarabunPSK" w:cs="TH SarabunPSK"/>
                          <w:b/>
                          <w:bCs/>
                          <w:color w:val="FF0000"/>
                          <w:u w:val="single"/>
                          <w:cs/>
                        </w:rPr>
                        <w:t>อธิบายตามประกาศ</w:t>
                      </w:r>
                      <w:r w:rsidRPr="00714990">
                        <w:rPr>
                          <w:rFonts w:ascii="TH SarabunPSK" w:hAnsi="TH SarabunPSK" w:cs="TH SarabunPSK"/>
                          <w:b/>
                          <w:bCs/>
                          <w:color w:val="FF0000"/>
                          <w:u w:val="single"/>
                        </w:rPr>
                        <w:t xml:space="preserve">: </w:t>
                      </w:r>
                      <w:r w:rsidRPr="004779A3">
                        <w:rPr>
                          <w:rFonts w:ascii="TH SarabunPSK" w:hAnsi="TH SarabunPSK" w:cs="TH SarabunPSK"/>
                          <w:color w:val="FF0000"/>
                          <w:cs/>
                        </w:rPr>
                        <w:t>ลักษณะบุคคล (</w:t>
                      </w:r>
                      <w:r w:rsidRPr="004779A3">
                        <w:rPr>
                          <w:rFonts w:ascii="TH SarabunPSK" w:hAnsi="TH SarabunPSK" w:cs="TH SarabunPSK"/>
                          <w:color w:val="FF0000"/>
                        </w:rPr>
                        <w:t xml:space="preserve">Character) </w:t>
                      </w:r>
                      <w:r w:rsidRPr="004779A3">
                        <w:rPr>
                          <w:rFonts w:ascii="TH SarabunPSK" w:hAnsi="TH SarabunPSK" w:cs="TH SarabunPSK"/>
                          <w:color w:val="FF0000"/>
                          <w:cs/>
                        </w:rPr>
                        <w:t>หมายถึง บุคลิกภาพ ลักษณะนิสัย และค่านิยมที่สะท้อนคุณลักษณะเฉพาะศาสตร์ วิชาชีพ และสถาบัน โดยพัฒนาผ่านการเรียนรู้ และการฝึกประสบการณ์จากหลักสูตร ให้มีความเหมาะสมกับแต่ละระดับมาตรฐานคุณวุฒิระดับอุดมศึกษา</w:t>
                      </w:r>
                    </w:p>
                  </w:txbxContent>
                </v:textbox>
                <w10:wrap anchorx="page"/>
              </v:shape>
            </w:pict>
          </mc:Fallback>
        </mc:AlternateContent>
      </w: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tbl>
      <w:tblPr>
        <w:tblStyle w:val="ae"/>
        <w:tblW w:w="0" w:type="auto"/>
        <w:tblInd w:w="284" w:type="dxa"/>
        <w:tblLook w:val="04A0" w:firstRow="1" w:lastRow="0" w:firstColumn="1" w:lastColumn="0" w:noHBand="0" w:noVBand="1"/>
      </w:tblPr>
      <w:tblGrid>
        <w:gridCol w:w="2835"/>
        <w:gridCol w:w="2845"/>
        <w:gridCol w:w="2846"/>
      </w:tblGrid>
      <w:tr w:rsidR="00550741" w:rsidTr="003D314A">
        <w:tc>
          <w:tcPr>
            <w:tcW w:w="2835" w:type="dxa"/>
            <w:tcBorders>
              <w:bottom w:val="single" w:sz="4" w:space="0" w:color="auto"/>
            </w:tcBorders>
          </w:tcPr>
          <w:p w:rsidR="00550741"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ผลลัพธ์การเรียนรู้</w:t>
            </w:r>
          </w:p>
          <w:p w:rsidR="00550741" w:rsidRDefault="00550741" w:rsidP="003D314A">
            <w:pPr>
              <w:tabs>
                <w:tab w:val="left" w:pos="284"/>
              </w:tabs>
              <w:jc w:val="center"/>
              <w:rPr>
                <w:rFonts w:ascii="TH SarabunPSK" w:hAnsi="TH SarabunPSK" w:cs="TH SarabunPSK"/>
                <w:b/>
                <w:bCs/>
                <w:color w:val="000000" w:themeColor="text1"/>
                <w:sz w:val="32"/>
                <w:szCs w:val="32"/>
              </w:rPr>
            </w:pPr>
            <w:r w:rsidRPr="00D26A4B">
              <w:rPr>
                <w:rFonts w:ascii="TH SarabunPSK" w:hAnsi="TH SarabunPSK" w:cs="TH SarabunPSK"/>
                <w:b/>
                <w:bCs/>
                <w:color w:val="000000" w:themeColor="text1"/>
                <w:sz w:val="32"/>
                <w:szCs w:val="32"/>
              </w:rPr>
              <w:t>PLO</w:t>
            </w:r>
          </w:p>
        </w:tc>
        <w:tc>
          <w:tcPr>
            <w:tcW w:w="2845" w:type="dxa"/>
            <w:tcBorders>
              <w:bottom w:val="single" w:sz="4" w:space="0" w:color="auto"/>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กลยุทธ์การสอน/</w:t>
            </w:r>
          </w:p>
          <w:p w:rsidR="00550741"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วิธีการที่ใช้พัฒนาการเรียนรู้</w:t>
            </w:r>
          </w:p>
        </w:tc>
        <w:tc>
          <w:tcPr>
            <w:tcW w:w="2846" w:type="dxa"/>
            <w:tcBorders>
              <w:bottom w:val="single" w:sz="4" w:space="0" w:color="auto"/>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กลยุทธ์</w:t>
            </w:r>
          </w:p>
          <w:p w:rsidR="00550741" w:rsidRDefault="00550741" w:rsidP="003D314A">
            <w:pPr>
              <w:tabs>
                <w:tab w:val="left" w:pos="284"/>
              </w:tabs>
              <w:jc w:val="center"/>
              <w:rPr>
                <w:rFonts w:ascii="TH SarabunPSK" w:hAnsi="TH SarabunPSK" w:cs="TH SarabunPSK"/>
                <w:b/>
                <w:bCs/>
                <w:color w:val="000000" w:themeColor="text1"/>
                <w:sz w:val="32"/>
                <w:szCs w:val="32"/>
              </w:rPr>
            </w:pPr>
            <w:r w:rsidRPr="00B564FA">
              <w:rPr>
                <w:rFonts w:ascii="TH SarabunPSK" w:hAnsi="TH SarabunPSK" w:cs="TH SarabunPSK"/>
                <w:b/>
                <w:bCs/>
                <w:color w:val="000000" w:themeColor="text1"/>
                <w:sz w:val="32"/>
                <w:szCs w:val="32"/>
                <w:cs/>
              </w:rPr>
              <w:t>การประเมินผลการเรียนรู้</w:t>
            </w:r>
          </w:p>
        </w:tc>
      </w:tr>
      <w:tr w:rsidR="00550741" w:rsidTr="003D314A">
        <w:tc>
          <w:tcPr>
            <w:tcW w:w="2835" w:type="dxa"/>
            <w:tcBorders>
              <w:bottom w:val="nil"/>
            </w:tcBorders>
          </w:tcPr>
          <w:p w:rsidR="00550741" w:rsidRPr="00550741" w:rsidRDefault="00550741" w:rsidP="00D846A4">
            <w:pPr>
              <w:pStyle w:val="af3"/>
              <w:numPr>
                <w:ilvl w:val="0"/>
                <w:numId w:val="34"/>
              </w:numPr>
              <w:tabs>
                <w:tab w:val="left" w:pos="284"/>
              </w:tabs>
              <w:rPr>
                <w:rFonts w:ascii="TH SarabunPSK" w:hAnsi="TH SarabunPSK" w:cs="TH SarabunPSK"/>
                <w:color w:val="000000" w:themeColor="text1"/>
                <w:sz w:val="32"/>
                <w:szCs w:val="32"/>
                <w:cs/>
              </w:rPr>
            </w:pPr>
          </w:p>
        </w:tc>
        <w:tc>
          <w:tcPr>
            <w:tcW w:w="2845" w:type="dxa"/>
            <w:tcBorders>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c>
          <w:tcPr>
            <w:tcW w:w="2846" w:type="dxa"/>
            <w:tcBorders>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r>
      <w:tr w:rsidR="00550741" w:rsidTr="003D314A">
        <w:tc>
          <w:tcPr>
            <w:tcW w:w="2835" w:type="dxa"/>
            <w:tcBorders>
              <w:top w:val="nil"/>
              <w:bottom w:val="nil"/>
            </w:tcBorders>
          </w:tcPr>
          <w:p w:rsidR="00550741" w:rsidRPr="00550741" w:rsidRDefault="00550741" w:rsidP="00D846A4">
            <w:pPr>
              <w:pStyle w:val="af3"/>
              <w:numPr>
                <w:ilvl w:val="0"/>
                <w:numId w:val="34"/>
              </w:numPr>
              <w:tabs>
                <w:tab w:val="left" w:pos="284"/>
              </w:tabs>
              <w:rPr>
                <w:rFonts w:ascii="TH SarabunPSK" w:hAnsi="TH SarabunPSK" w:cs="TH SarabunPSK"/>
                <w:color w:val="000000" w:themeColor="text1"/>
                <w:sz w:val="32"/>
                <w:szCs w:val="32"/>
                <w:cs/>
              </w:rPr>
            </w:pPr>
          </w:p>
        </w:tc>
        <w:tc>
          <w:tcPr>
            <w:tcW w:w="2845"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c>
          <w:tcPr>
            <w:tcW w:w="2846"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r>
      <w:tr w:rsidR="00550741" w:rsidTr="003D314A">
        <w:tc>
          <w:tcPr>
            <w:tcW w:w="2835" w:type="dxa"/>
            <w:tcBorders>
              <w:top w:val="nil"/>
              <w:bottom w:val="nil"/>
            </w:tcBorders>
          </w:tcPr>
          <w:p w:rsidR="00550741" w:rsidRPr="00550741" w:rsidRDefault="00550741" w:rsidP="00D846A4">
            <w:pPr>
              <w:pStyle w:val="af3"/>
              <w:numPr>
                <w:ilvl w:val="0"/>
                <w:numId w:val="34"/>
              </w:numPr>
              <w:tabs>
                <w:tab w:val="left" w:pos="284"/>
              </w:tabs>
              <w:rPr>
                <w:rFonts w:ascii="TH SarabunPSK" w:hAnsi="TH SarabunPSK" w:cs="TH SarabunPSK"/>
                <w:color w:val="000000" w:themeColor="text1"/>
                <w:sz w:val="32"/>
                <w:szCs w:val="32"/>
                <w:cs/>
              </w:rPr>
            </w:pPr>
          </w:p>
        </w:tc>
        <w:tc>
          <w:tcPr>
            <w:tcW w:w="2845"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c>
          <w:tcPr>
            <w:tcW w:w="2846" w:type="dxa"/>
            <w:tcBorders>
              <w:top w:val="nil"/>
              <w:bottom w:val="nil"/>
            </w:tcBorders>
          </w:tcPr>
          <w:p w:rsidR="00550741" w:rsidRPr="00B564FA" w:rsidRDefault="00550741" w:rsidP="003D314A">
            <w:pPr>
              <w:tabs>
                <w:tab w:val="left" w:pos="284"/>
              </w:tabs>
              <w:jc w:val="center"/>
              <w:rPr>
                <w:rFonts w:ascii="TH SarabunPSK" w:hAnsi="TH SarabunPSK" w:cs="TH SarabunPSK"/>
                <w:b/>
                <w:bCs/>
                <w:color w:val="000000" w:themeColor="text1"/>
                <w:sz w:val="32"/>
                <w:szCs w:val="32"/>
                <w:cs/>
              </w:rPr>
            </w:pPr>
          </w:p>
        </w:tc>
      </w:tr>
      <w:tr w:rsidR="00550741" w:rsidTr="003D314A">
        <w:tc>
          <w:tcPr>
            <w:tcW w:w="2835" w:type="dxa"/>
            <w:tcBorders>
              <w:top w:val="nil"/>
              <w:bottom w:val="nil"/>
            </w:tcBorders>
          </w:tcPr>
          <w:p w:rsidR="00550741" w:rsidRPr="00550741" w:rsidRDefault="00550741" w:rsidP="00D846A4">
            <w:pPr>
              <w:pStyle w:val="af3"/>
              <w:numPr>
                <w:ilvl w:val="0"/>
                <w:numId w:val="34"/>
              </w:numPr>
              <w:tabs>
                <w:tab w:val="left" w:pos="284"/>
              </w:tabs>
              <w:rPr>
                <w:rFonts w:ascii="TH SarabunPSK" w:hAnsi="TH SarabunPSK" w:cs="TH SarabunPSK"/>
                <w:color w:val="000000" w:themeColor="text1"/>
                <w:sz w:val="32"/>
                <w:szCs w:val="32"/>
              </w:rPr>
            </w:pPr>
          </w:p>
        </w:tc>
        <w:tc>
          <w:tcPr>
            <w:tcW w:w="2845"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c>
          <w:tcPr>
            <w:tcW w:w="2846"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r>
      <w:tr w:rsidR="00550741" w:rsidTr="003D314A">
        <w:tc>
          <w:tcPr>
            <w:tcW w:w="2835" w:type="dxa"/>
            <w:tcBorders>
              <w:top w:val="nil"/>
              <w:bottom w:val="nil"/>
            </w:tcBorders>
          </w:tcPr>
          <w:p w:rsidR="00550741" w:rsidRPr="00550741" w:rsidRDefault="00550741" w:rsidP="00D846A4">
            <w:pPr>
              <w:pStyle w:val="af3"/>
              <w:numPr>
                <w:ilvl w:val="0"/>
                <w:numId w:val="34"/>
              </w:numPr>
              <w:tabs>
                <w:tab w:val="left" w:pos="284"/>
              </w:tabs>
              <w:rPr>
                <w:rFonts w:ascii="TH SarabunPSK" w:hAnsi="TH SarabunPSK" w:cs="TH SarabunPSK"/>
                <w:color w:val="000000" w:themeColor="text1"/>
                <w:sz w:val="32"/>
                <w:szCs w:val="32"/>
              </w:rPr>
            </w:pPr>
          </w:p>
        </w:tc>
        <w:tc>
          <w:tcPr>
            <w:tcW w:w="2845"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c>
          <w:tcPr>
            <w:tcW w:w="2846"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r>
      <w:tr w:rsidR="00550741" w:rsidTr="003D314A">
        <w:tc>
          <w:tcPr>
            <w:tcW w:w="2835" w:type="dxa"/>
            <w:tcBorders>
              <w:top w:val="nil"/>
              <w:bottom w:val="nil"/>
            </w:tcBorders>
          </w:tcPr>
          <w:p w:rsidR="00550741" w:rsidRPr="00550741" w:rsidRDefault="00550741" w:rsidP="00D846A4">
            <w:pPr>
              <w:pStyle w:val="af3"/>
              <w:numPr>
                <w:ilvl w:val="0"/>
                <w:numId w:val="34"/>
              </w:numPr>
              <w:tabs>
                <w:tab w:val="left" w:pos="284"/>
              </w:tabs>
              <w:rPr>
                <w:rFonts w:ascii="TH SarabunPSK" w:hAnsi="TH SarabunPSK" w:cs="TH SarabunPSK"/>
                <w:color w:val="000000" w:themeColor="text1"/>
                <w:sz w:val="32"/>
                <w:szCs w:val="32"/>
              </w:rPr>
            </w:pPr>
          </w:p>
        </w:tc>
        <w:tc>
          <w:tcPr>
            <w:tcW w:w="2845"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c>
          <w:tcPr>
            <w:tcW w:w="2846" w:type="dxa"/>
            <w:tcBorders>
              <w:top w:val="nil"/>
              <w:bottom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r>
      <w:tr w:rsidR="00550741" w:rsidTr="003D314A">
        <w:tc>
          <w:tcPr>
            <w:tcW w:w="2835" w:type="dxa"/>
            <w:tcBorders>
              <w:top w:val="nil"/>
            </w:tcBorders>
          </w:tcPr>
          <w:p w:rsidR="00550741" w:rsidRPr="00550741" w:rsidRDefault="00550741" w:rsidP="00D846A4">
            <w:pPr>
              <w:pStyle w:val="af3"/>
              <w:numPr>
                <w:ilvl w:val="0"/>
                <w:numId w:val="34"/>
              </w:numPr>
              <w:tabs>
                <w:tab w:val="left" w:pos="284"/>
              </w:tabs>
              <w:rPr>
                <w:rFonts w:ascii="TH SarabunPSK" w:hAnsi="TH SarabunPSK" w:cs="TH SarabunPSK"/>
                <w:color w:val="000000" w:themeColor="text1"/>
                <w:sz w:val="32"/>
                <w:szCs w:val="32"/>
              </w:rPr>
            </w:pPr>
          </w:p>
        </w:tc>
        <w:tc>
          <w:tcPr>
            <w:tcW w:w="2845" w:type="dxa"/>
            <w:tcBorders>
              <w:top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c>
          <w:tcPr>
            <w:tcW w:w="2846" w:type="dxa"/>
            <w:tcBorders>
              <w:top w:val="nil"/>
            </w:tcBorders>
          </w:tcPr>
          <w:p w:rsidR="00550741" w:rsidRDefault="00550741" w:rsidP="003D314A">
            <w:pPr>
              <w:tabs>
                <w:tab w:val="left" w:pos="284"/>
              </w:tabs>
              <w:jc w:val="thaiDistribute"/>
              <w:rPr>
                <w:rFonts w:ascii="TH SarabunPSK" w:hAnsi="TH SarabunPSK" w:cs="TH SarabunPSK"/>
                <w:b/>
                <w:bCs/>
                <w:color w:val="000000" w:themeColor="text1"/>
                <w:sz w:val="32"/>
                <w:szCs w:val="32"/>
              </w:rPr>
            </w:pPr>
          </w:p>
        </w:tc>
      </w:tr>
    </w:tbl>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p w:rsidR="00550741" w:rsidRDefault="00550741" w:rsidP="00550741">
      <w:pPr>
        <w:tabs>
          <w:tab w:val="left" w:pos="284"/>
        </w:tabs>
        <w:ind w:left="284" w:hanging="284"/>
        <w:jc w:val="thaiDistribute"/>
        <w:rPr>
          <w:rFonts w:ascii="TH SarabunPSK" w:hAnsi="TH SarabunPSK" w:cs="TH SarabunPSK"/>
          <w:b/>
          <w:bCs/>
          <w:color w:val="000000" w:themeColor="text1"/>
          <w:sz w:val="32"/>
          <w:szCs w:val="32"/>
        </w:rPr>
      </w:pPr>
    </w:p>
    <w:p w:rsidR="00E70B92" w:rsidRPr="00E50F83" w:rsidRDefault="00E70B92" w:rsidP="00E70B92">
      <w:pPr>
        <w:jc w:val="thaiDistribute"/>
        <w:rPr>
          <w:rFonts w:ascii="TH SarabunPSK" w:hAnsi="TH SarabunPSK" w:cs="TH SarabunPSK"/>
          <w:b/>
          <w:bCs/>
          <w:color w:val="000000" w:themeColor="text1"/>
          <w:sz w:val="32"/>
          <w:szCs w:val="32"/>
          <w:cs/>
        </w:rPr>
        <w:sectPr w:rsidR="00E70B92" w:rsidRPr="00E50F83" w:rsidSect="007A08FE">
          <w:headerReference w:type="default" r:id="rId13"/>
          <w:footerReference w:type="default" r:id="rId14"/>
          <w:pgSz w:w="11906" w:h="16838"/>
          <w:pgMar w:top="1440" w:right="1644" w:bottom="1440" w:left="1440" w:header="720" w:footer="720" w:gutter="0"/>
          <w:cols w:space="720"/>
          <w:docGrid w:linePitch="360"/>
        </w:sectPr>
      </w:pPr>
    </w:p>
    <w:p w:rsidR="00564960" w:rsidRPr="00564960" w:rsidRDefault="00564960" w:rsidP="00564960">
      <w:pPr>
        <w:autoSpaceDE w:val="0"/>
        <w:autoSpaceDN w:val="0"/>
        <w:adjustRightInd w:val="0"/>
        <w:rPr>
          <w:rFonts w:ascii="TH SarabunPSK" w:hAnsi="TH SarabunPSK" w:cs="TH SarabunPSK"/>
          <w:color w:val="000000"/>
          <w:sz w:val="32"/>
          <w:szCs w:val="32"/>
        </w:rPr>
      </w:pPr>
      <w:r w:rsidRPr="00564960">
        <w:rPr>
          <w:rFonts w:ascii="TH SarabunPSK" w:hAnsi="TH SarabunPSK" w:cs="TH SarabunPSK"/>
          <w:b/>
          <w:bCs/>
          <w:color w:val="000000"/>
          <w:sz w:val="32"/>
          <w:szCs w:val="32"/>
        </w:rPr>
        <w:lastRenderedPageBreak/>
        <w:t>4</w:t>
      </w:r>
      <w:r w:rsidRPr="00564960">
        <w:rPr>
          <w:rFonts w:ascii="TH SarabunPSK" w:hAnsi="TH SarabunPSK" w:cs="TH SarabunPSK"/>
          <w:b/>
          <w:bCs/>
          <w:color w:val="000000"/>
          <w:sz w:val="32"/>
          <w:szCs w:val="32"/>
          <w:cs/>
        </w:rPr>
        <w:t>. แผนที่แสดงการกระจายความรับผิดชอบผลการเรียนรู้สู่รายวิชา (</w:t>
      </w:r>
      <w:r w:rsidRPr="00564960">
        <w:rPr>
          <w:rFonts w:ascii="TH SarabunPSK" w:hAnsi="TH SarabunPSK" w:cs="TH SarabunPSK"/>
          <w:b/>
          <w:bCs/>
          <w:color w:val="000000"/>
          <w:sz w:val="32"/>
          <w:szCs w:val="32"/>
        </w:rPr>
        <w:t>Curriculum Mapping</w:t>
      </w:r>
      <w:r w:rsidRPr="00564960">
        <w:rPr>
          <w:rFonts w:ascii="TH SarabunPSK" w:hAnsi="TH SarabunPSK" w:cs="TH SarabunPSK"/>
          <w:b/>
          <w:bCs/>
          <w:color w:val="000000"/>
          <w:sz w:val="32"/>
          <w:szCs w:val="32"/>
          <w:cs/>
        </w:rPr>
        <w:t xml:space="preserve">) </w:t>
      </w:r>
    </w:p>
    <w:p w:rsidR="00564960" w:rsidRPr="00564960" w:rsidRDefault="00564960" w:rsidP="00564960">
      <w:pPr>
        <w:autoSpaceDE w:val="0"/>
        <w:autoSpaceDN w:val="0"/>
        <w:adjustRightInd w:val="0"/>
        <w:ind w:firstLine="720"/>
        <w:rPr>
          <w:rFonts w:ascii="TH SarabunPSK" w:hAnsi="TH SarabunPSK" w:cs="TH SarabunPSK"/>
          <w:color w:val="000000"/>
          <w:sz w:val="32"/>
          <w:szCs w:val="32"/>
        </w:rPr>
      </w:pPr>
      <w:r w:rsidRPr="00564960">
        <w:rPr>
          <w:rFonts w:ascii="TH SarabunPSK" w:hAnsi="TH SarabunPSK" w:cs="TH SarabunPSK"/>
          <w:b/>
          <w:bCs/>
          <w:color w:val="000000"/>
          <w:sz w:val="32"/>
          <w:szCs w:val="32"/>
        </w:rPr>
        <w:t>4</w:t>
      </w:r>
      <w:r w:rsidRPr="00564960">
        <w:rPr>
          <w:rFonts w:ascii="TH SarabunPSK" w:hAnsi="TH SarabunPSK" w:cs="TH SarabunPSK"/>
          <w:b/>
          <w:bCs/>
          <w:color w:val="000000"/>
          <w:sz w:val="32"/>
          <w:szCs w:val="32"/>
          <w:cs/>
        </w:rPr>
        <w:t>.</w:t>
      </w:r>
      <w:r w:rsidRPr="00564960">
        <w:rPr>
          <w:rFonts w:ascii="TH SarabunPSK" w:hAnsi="TH SarabunPSK" w:cs="TH SarabunPSK"/>
          <w:b/>
          <w:bCs/>
          <w:color w:val="000000"/>
          <w:sz w:val="32"/>
          <w:szCs w:val="32"/>
        </w:rPr>
        <w:t xml:space="preserve">1 </w:t>
      </w:r>
      <w:r w:rsidRPr="00564960">
        <w:rPr>
          <w:rFonts w:ascii="TH SarabunPSK" w:hAnsi="TH SarabunPSK" w:cs="TH SarabunPSK"/>
          <w:b/>
          <w:bCs/>
          <w:color w:val="000000"/>
          <w:sz w:val="32"/>
          <w:szCs w:val="32"/>
          <w:cs/>
        </w:rPr>
        <w:t xml:space="preserve">ตารางแสดงความสัมพันธ์ระหว่างผลลัพธ์การเรียนรู้แต่ละด้านกับรายวิชาในหลักสูตร </w:t>
      </w:r>
    </w:p>
    <w:p w:rsidR="00564960" w:rsidRPr="00564960" w:rsidRDefault="00564960" w:rsidP="00564960">
      <w:pPr>
        <w:autoSpaceDE w:val="0"/>
        <w:autoSpaceDN w:val="0"/>
        <w:adjustRightInd w:val="0"/>
        <w:jc w:val="center"/>
        <w:rPr>
          <w:rFonts w:ascii="TH SarabunPSK" w:hAnsi="TH SarabunPSK" w:cs="TH SarabunPSK"/>
          <w:color w:val="000000"/>
          <w:sz w:val="32"/>
          <w:szCs w:val="32"/>
        </w:rPr>
      </w:pPr>
      <w:r w:rsidRPr="00564960">
        <w:rPr>
          <w:rFonts w:ascii="TH SarabunPSK" w:hAnsi="TH SarabunPSK" w:cs="TH SarabunPSK"/>
          <w:b/>
          <w:bCs/>
          <w:color w:val="000000"/>
          <w:sz w:val="32"/>
          <w:szCs w:val="32"/>
          <w:cs/>
        </w:rPr>
        <w:t>หมวดวิชาศึกษาทั่วไป</w:t>
      </w:r>
    </w:p>
    <w:p w:rsidR="00564960" w:rsidRDefault="00564960" w:rsidP="00564960">
      <w:pPr>
        <w:tabs>
          <w:tab w:val="left" w:pos="284"/>
        </w:tabs>
        <w:ind w:left="284" w:hanging="284"/>
        <w:jc w:val="center"/>
        <w:rPr>
          <w:rFonts w:ascii="TH SarabunPSK" w:eastAsia="Cordia New" w:hAnsi="TH SarabunPSK" w:cs="TH SarabunPSK"/>
          <w:b/>
          <w:bCs/>
          <w:color w:val="000000"/>
          <w:sz w:val="32"/>
          <w:szCs w:val="32"/>
        </w:rPr>
      </w:pPr>
      <w:r w:rsidRPr="00564960">
        <w:rPr>
          <w:rFonts w:ascii="Times New Roman" w:eastAsia="Cordia New" w:hAnsi="Times New Roman" w:cs="Times New Roman" w:hint="cs"/>
          <w:sz w:val="44"/>
          <w:szCs w:val="44"/>
          <w:cs/>
        </w:rPr>
        <w:t>●</w:t>
      </w:r>
      <w:r w:rsidRPr="00564960">
        <w:rPr>
          <w:rFonts w:ascii="TH SarabunPSK" w:eastAsia="Cordia New" w:hAnsi="TH SarabunPSK" w:cs="TH SarabunPSK"/>
          <w:sz w:val="32"/>
          <w:szCs w:val="32"/>
          <w:cs/>
        </w:rPr>
        <w:t xml:space="preserve"> </w:t>
      </w:r>
      <w:r w:rsidRPr="00564960">
        <w:rPr>
          <w:rFonts w:ascii="TH SarabunPSK" w:eastAsia="Cordia New" w:hAnsi="TH SarabunPSK" w:cs="TH SarabunPSK"/>
          <w:b/>
          <w:bCs/>
          <w:sz w:val="32"/>
          <w:szCs w:val="32"/>
          <w:cs/>
        </w:rPr>
        <w:t xml:space="preserve">ความรับผิดชอบหลัก </w:t>
      </w:r>
      <w:r w:rsidRPr="00564960">
        <w:rPr>
          <w:rFonts w:ascii="Times New Roman" w:eastAsia="Cordia New" w:hAnsi="Times New Roman" w:cs="Times New Roman" w:hint="cs"/>
          <w:sz w:val="44"/>
          <w:szCs w:val="44"/>
          <w:cs/>
        </w:rPr>
        <w:t>○</w:t>
      </w:r>
      <w:r w:rsidRPr="00564960">
        <w:rPr>
          <w:rFonts w:ascii="Wingdings 2" w:eastAsia="Cordia New" w:hAnsi="Wingdings 2" w:cs="TH SarabunPSK"/>
          <w:sz w:val="32"/>
          <w:szCs w:val="32"/>
          <w:cs/>
        </w:rPr>
        <w:t xml:space="preserve"> </w:t>
      </w:r>
      <w:r w:rsidRPr="00564960">
        <w:rPr>
          <w:rFonts w:ascii="TH SarabunPSK" w:eastAsia="Cordia New" w:hAnsi="TH SarabunPSK" w:cs="TH SarabunPSK"/>
          <w:b/>
          <w:bCs/>
          <w:sz w:val="32"/>
          <w:szCs w:val="32"/>
          <w:cs/>
        </w:rPr>
        <w:t>ความรับผิดชอบรอง</w:t>
      </w:r>
    </w:p>
    <w:tbl>
      <w:tblPr>
        <w:tblStyle w:val="ae"/>
        <w:tblW w:w="15310" w:type="dxa"/>
        <w:tblInd w:w="-572" w:type="dxa"/>
        <w:tblLayout w:type="fixed"/>
        <w:tblLook w:val="04A0" w:firstRow="1" w:lastRow="0" w:firstColumn="1" w:lastColumn="0" w:noHBand="0" w:noVBand="1"/>
      </w:tblPr>
      <w:tblGrid>
        <w:gridCol w:w="738"/>
        <w:gridCol w:w="1100"/>
        <w:gridCol w:w="2557"/>
        <w:gridCol w:w="2552"/>
        <w:gridCol w:w="464"/>
        <w:gridCol w:w="465"/>
        <w:gridCol w:w="464"/>
        <w:gridCol w:w="449"/>
        <w:gridCol w:w="481"/>
        <w:gridCol w:w="464"/>
        <w:gridCol w:w="465"/>
        <w:gridCol w:w="464"/>
        <w:gridCol w:w="465"/>
        <w:gridCol w:w="465"/>
        <w:gridCol w:w="464"/>
        <w:gridCol w:w="465"/>
        <w:gridCol w:w="464"/>
        <w:gridCol w:w="465"/>
        <w:gridCol w:w="16"/>
        <w:gridCol w:w="449"/>
        <w:gridCol w:w="464"/>
        <w:gridCol w:w="465"/>
        <w:gridCol w:w="465"/>
      </w:tblGrid>
      <w:tr w:rsidR="002436E2" w:rsidTr="002436E2">
        <w:trPr>
          <w:trHeight w:val="397"/>
          <w:tblHeader/>
        </w:trPr>
        <w:tc>
          <w:tcPr>
            <w:tcW w:w="738" w:type="dxa"/>
            <w:vMerge w:val="restart"/>
            <w:vAlign w:val="center"/>
          </w:tcPr>
          <w:p w:rsidR="002436E2" w:rsidRDefault="002436E2" w:rsidP="00CA51AA">
            <w:pPr>
              <w:autoSpaceDE w:val="0"/>
              <w:autoSpaceDN w:val="0"/>
              <w:adjustRightInd w:val="0"/>
              <w:jc w:val="center"/>
              <w:rPr>
                <w:rFonts w:ascii="TH SarabunPSK" w:eastAsiaTheme="minorHAnsi" w:hAnsi="TH SarabunPSK" w:cs="TH SarabunPSK"/>
                <w:b/>
                <w:bCs/>
                <w:color w:val="000000"/>
                <w:sz w:val="32"/>
                <w:szCs w:val="32"/>
                <w:cs/>
              </w:rPr>
            </w:pPr>
            <w:r>
              <w:rPr>
                <w:rFonts w:ascii="TH SarabunPSK" w:eastAsiaTheme="minorHAnsi" w:hAnsi="TH SarabunPSK" w:cs="TH SarabunPSK" w:hint="cs"/>
                <w:b/>
                <w:bCs/>
                <w:color w:val="000000"/>
                <w:sz w:val="32"/>
                <w:szCs w:val="32"/>
                <w:cs/>
              </w:rPr>
              <w:t>ลำดับ</w:t>
            </w:r>
          </w:p>
        </w:tc>
        <w:tc>
          <w:tcPr>
            <w:tcW w:w="1100" w:type="dxa"/>
            <w:vMerge w:val="restart"/>
            <w:vAlign w:val="center"/>
          </w:tcPr>
          <w:p w:rsidR="002436E2" w:rsidRPr="0026232D" w:rsidRDefault="002436E2" w:rsidP="00CA51AA">
            <w:pPr>
              <w:autoSpaceDE w:val="0"/>
              <w:autoSpaceDN w:val="0"/>
              <w:adjustRightInd w:val="0"/>
              <w:ind w:left="-57" w:right="-57"/>
              <w:jc w:val="center"/>
              <w:rPr>
                <w:rFonts w:ascii="TH SarabunPSK" w:eastAsiaTheme="minorHAnsi" w:hAnsi="TH SarabunPSK" w:cs="TH SarabunPSK"/>
                <w:b/>
                <w:bCs/>
                <w:color w:val="000000"/>
                <w:sz w:val="32"/>
                <w:szCs w:val="32"/>
                <w:cs/>
              </w:rPr>
            </w:pPr>
            <w:r>
              <w:rPr>
                <w:rFonts w:ascii="TH SarabunPSK" w:eastAsiaTheme="minorHAnsi" w:hAnsi="TH SarabunPSK" w:cs="TH SarabunPSK" w:hint="cs"/>
                <w:b/>
                <w:bCs/>
                <w:color w:val="000000"/>
                <w:sz w:val="32"/>
                <w:szCs w:val="32"/>
                <w:cs/>
              </w:rPr>
              <w:t>รหัส</w:t>
            </w:r>
          </w:p>
        </w:tc>
        <w:tc>
          <w:tcPr>
            <w:tcW w:w="2557" w:type="dxa"/>
            <w:vMerge w:val="restart"/>
            <w:vAlign w:val="center"/>
          </w:tcPr>
          <w:p w:rsidR="002436E2" w:rsidRDefault="002436E2" w:rsidP="00CA51AA">
            <w:pPr>
              <w:tabs>
                <w:tab w:val="left" w:pos="284"/>
              </w:tabs>
              <w:jc w:val="center"/>
              <w:rPr>
                <w:rFonts w:ascii="TH SarabunPSK" w:hAnsi="TH SarabunPSK" w:cs="TH SarabunPSK"/>
                <w:b/>
                <w:bCs/>
                <w:color w:val="000000" w:themeColor="text1"/>
                <w:sz w:val="32"/>
                <w:szCs w:val="32"/>
              </w:rPr>
            </w:pPr>
            <w:r w:rsidRPr="00680DBC">
              <w:rPr>
                <w:rFonts w:ascii="TH SarabunPSK" w:hAnsi="TH SarabunPSK" w:cs="TH SarabunPSK"/>
                <w:b/>
                <w:bCs/>
                <w:color w:val="000000" w:themeColor="text1"/>
                <w:sz w:val="32"/>
                <w:szCs w:val="32"/>
                <w:cs/>
              </w:rPr>
              <w:t>รายวิชา</w:t>
            </w:r>
          </w:p>
        </w:tc>
        <w:tc>
          <w:tcPr>
            <w:tcW w:w="2552" w:type="dxa"/>
            <w:vMerge w:val="restart"/>
          </w:tcPr>
          <w:p w:rsidR="002436E2" w:rsidRPr="00C14E77" w:rsidRDefault="002436E2" w:rsidP="00D646B6">
            <w:pPr>
              <w:pStyle w:val="Default"/>
              <w:jc w:val="center"/>
              <w:rPr>
                <w:rFonts w:ascii="TH SarabunPSK" w:hAnsi="TH SarabunPSK" w:cs="TH SarabunPSK"/>
                <w:b/>
                <w:bCs/>
                <w:sz w:val="32"/>
                <w:szCs w:val="32"/>
              </w:rPr>
            </w:pPr>
            <w:r w:rsidRPr="00C14E77">
              <w:rPr>
                <w:rFonts w:ascii="TH SarabunPSK" w:hAnsi="TH SarabunPSK" w:cs="TH SarabunPSK"/>
                <w:b/>
                <w:bCs/>
                <w:sz w:val="32"/>
                <w:szCs w:val="32"/>
                <w:cs/>
              </w:rPr>
              <w:t>ผลลัพธ์การเรียนรู้</w:t>
            </w:r>
          </w:p>
          <w:p w:rsidR="002436E2" w:rsidRPr="00C14E77" w:rsidRDefault="002436E2" w:rsidP="00D646B6">
            <w:pPr>
              <w:pStyle w:val="Default"/>
              <w:jc w:val="center"/>
              <w:rPr>
                <w:rFonts w:ascii="TH SarabunPSK" w:hAnsi="TH SarabunPSK" w:cs="TH SarabunPSK"/>
                <w:b/>
                <w:bCs/>
                <w:sz w:val="32"/>
                <w:szCs w:val="32"/>
                <w:cs/>
              </w:rPr>
            </w:pPr>
            <w:r w:rsidRPr="00C14E77">
              <w:rPr>
                <w:rFonts w:ascii="TH SarabunPSK" w:hAnsi="TH SarabunPSK" w:cs="TH SarabunPSK"/>
                <w:b/>
                <w:bCs/>
                <w:sz w:val="32"/>
                <w:szCs w:val="32"/>
                <w:cs/>
              </w:rPr>
              <w:t>ระดับหลักสูตร (</w:t>
            </w:r>
            <w:r w:rsidRPr="00C14E77">
              <w:rPr>
                <w:rFonts w:ascii="TH SarabunPSK" w:hAnsi="TH SarabunPSK" w:cs="TH SarabunPSK"/>
                <w:b/>
                <w:bCs/>
                <w:sz w:val="32"/>
                <w:szCs w:val="32"/>
              </w:rPr>
              <w:t>SubPLO)</w:t>
            </w:r>
          </w:p>
        </w:tc>
        <w:tc>
          <w:tcPr>
            <w:tcW w:w="1842" w:type="dxa"/>
            <w:gridSpan w:val="4"/>
          </w:tcPr>
          <w:p w:rsidR="002436E2" w:rsidRDefault="002436E2" w:rsidP="00CA51AA">
            <w:pPr>
              <w:pStyle w:val="Default"/>
              <w:jc w:val="center"/>
              <w:rPr>
                <w:b/>
                <w:bCs/>
                <w:sz w:val="32"/>
                <w:szCs w:val="32"/>
                <w:cs/>
              </w:rPr>
            </w:pPr>
            <w:r>
              <w:rPr>
                <w:b/>
                <w:bCs/>
                <w:sz w:val="32"/>
                <w:szCs w:val="32"/>
                <w:cs/>
              </w:rPr>
              <w:t>ความรู้</w:t>
            </w:r>
          </w:p>
        </w:tc>
        <w:tc>
          <w:tcPr>
            <w:tcW w:w="2339" w:type="dxa"/>
            <w:gridSpan w:val="5"/>
          </w:tcPr>
          <w:p w:rsidR="002436E2" w:rsidRDefault="002436E2" w:rsidP="00CA51AA">
            <w:pPr>
              <w:pStyle w:val="Default"/>
              <w:jc w:val="center"/>
              <w:rPr>
                <w:b/>
                <w:bCs/>
                <w:sz w:val="32"/>
                <w:szCs w:val="32"/>
                <w:cs/>
              </w:rPr>
            </w:pPr>
            <w:r>
              <w:rPr>
                <w:b/>
                <w:bCs/>
                <w:sz w:val="32"/>
                <w:szCs w:val="32"/>
                <w:cs/>
              </w:rPr>
              <w:t>ทักษะ</w:t>
            </w:r>
          </w:p>
        </w:tc>
        <w:tc>
          <w:tcPr>
            <w:tcW w:w="2339" w:type="dxa"/>
            <w:gridSpan w:val="6"/>
          </w:tcPr>
          <w:p w:rsidR="002436E2" w:rsidRDefault="002436E2" w:rsidP="00CA51AA">
            <w:pPr>
              <w:pStyle w:val="Default"/>
              <w:jc w:val="center"/>
              <w:rPr>
                <w:b/>
                <w:bCs/>
                <w:sz w:val="32"/>
                <w:szCs w:val="32"/>
                <w:cs/>
              </w:rPr>
            </w:pPr>
            <w:r>
              <w:rPr>
                <w:b/>
                <w:bCs/>
                <w:sz w:val="32"/>
                <w:szCs w:val="32"/>
                <w:cs/>
              </w:rPr>
              <w:t>จริยธรรม</w:t>
            </w:r>
          </w:p>
        </w:tc>
        <w:tc>
          <w:tcPr>
            <w:tcW w:w="1843" w:type="dxa"/>
            <w:gridSpan w:val="4"/>
          </w:tcPr>
          <w:p w:rsidR="002436E2" w:rsidRDefault="002436E2" w:rsidP="00CA51AA">
            <w:pPr>
              <w:pStyle w:val="Default"/>
              <w:jc w:val="center"/>
              <w:rPr>
                <w:b/>
                <w:bCs/>
                <w:sz w:val="32"/>
                <w:szCs w:val="32"/>
                <w:cs/>
              </w:rPr>
            </w:pPr>
            <w:r>
              <w:rPr>
                <w:b/>
                <w:bCs/>
                <w:sz w:val="32"/>
                <w:szCs w:val="32"/>
                <w:cs/>
              </w:rPr>
              <w:t>ลักษณะบุคคล</w:t>
            </w:r>
          </w:p>
        </w:tc>
      </w:tr>
      <w:tr w:rsidR="002436E2" w:rsidTr="002436E2">
        <w:trPr>
          <w:trHeight w:val="397"/>
          <w:tblHeader/>
        </w:trPr>
        <w:tc>
          <w:tcPr>
            <w:tcW w:w="738" w:type="dxa"/>
            <w:vMerge/>
          </w:tcPr>
          <w:p w:rsidR="002436E2" w:rsidRDefault="002436E2" w:rsidP="00CA51AA">
            <w:pPr>
              <w:tabs>
                <w:tab w:val="left" w:pos="284"/>
              </w:tabs>
              <w:jc w:val="center"/>
              <w:rPr>
                <w:rFonts w:ascii="TH SarabunPSK" w:hAnsi="TH SarabunPSK" w:cs="TH SarabunPSK"/>
                <w:b/>
                <w:bCs/>
                <w:color w:val="000000" w:themeColor="text1"/>
                <w:sz w:val="32"/>
                <w:szCs w:val="32"/>
                <w:cs/>
              </w:rPr>
            </w:pPr>
          </w:p>
        </w:tc>
        <w:tc>
          <w:tcPr>
            <w:tcW w:w="1100" w:type="dxa"/>
            <w:vMerge/>
          </w:tcPr>
          <w:p w:rsidR="002436E2" w:rsidRDefault="002436E2" w:rsidP="00CA51AA">
            <w:pPr>
              <w:tabs>
                <w:tab w:val="left" w:pos="284"/>
              </w:tabs>
              <w:ind w:left="-57" w:right="-57"/>
              <w:jc w:val="center"/>
              <w:rPr>
                <w:rFonts w:ascii="TH SarabunPSK" w:hAnsi="TH SarabunPSK" w:cs="TH SarabunPSK"/>
                <w:b/>
                <w:bCs/>
                <w:color w:val="000000" w:themeColor="text1"/>
                <w:sz w:val="32"/>
                <w:szCs w:val="32"/>
                <w:cs/>
              </w:rPr>
            </w:pPr>
          </w:p>
        </w:tc>
        <w:tc>
          <w:tcPr>
            <w:tcW w:w="2557" w:type="dxa"/>
            <w:vMerge/>
          </w:tcPr>
          <w:p w:rsidR="002436E2" w:rsidRDefault="002436E2" w:rsidP="00CA51AA">
            <w:pPr>
              <w:tabs>
                <w:tab w:val="left" w:pos="284"/>
              </w:tabs>
              <w:jc w:val="center"/>
              <w:rPr>
                <w:rFonts w:ascii="TH SarabunPSK" w:hAnsi="TH SarabunPSK" w:cs="TH SarabunPSK"/>
                <w:b/>
                <w:bCs/>
                <w:color w:val="000000" w:themeColor="text1"/>
                <w:sz w:val="32"/>
                <w:szCs w:val="32"/>
              </w:rPr>
            </w:pPr>
          </w:p>
        </w:tc>
        <w:tc>
          <w:tcPr>
            <w:tcW w:w="2552" w:type="dxa"/>
            <w:vMerge/>
          </w:tcPr>
          <w:p w:rsidR="002436E2" w:rsidRPr="00C14E77" w:rsidRDefault="002436E2" w:rsidP="00D646B6">
            <w:pPr>
              <w:tabs>
                <w:tab w:val="left" w:pos="284"/>
              </w:tabs>
              <w:ind w:left="-57" w:right="-57"/>
              <w:rPr>
                <w:rFonts w:ascii="TH SarabunPSK" w:hAnsi="TH SarabunPSK" w:cs="TH SarabunPSK"/>
                <w:b/>
                <w:bCs/>
                <w:color w:val="000000" w:themeColor="text1"/>
                <w:sz w:val="32"/>
                <w:szCs w:val="32"/>
                <w:cs/>
              </w:rPr>
            </w:pPr>
          </w:p>
        </w:tc>
        <w:tc>
          <w:tcPr>
            <w:tcW w:w="464"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1</w:t>
            </w:r>
          </w:p>
        </w:tc>
        <w:tc>
          <w:tcPr>
            <w:tcW w:w="465"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2</w:t>
            </w:r>
          </w:p>
        </w:tc>
        <w:tc>
          <w:tcPr>
            <w:tcW w:w="464"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3</w:t>
            </w:r>
          </w:p>
        </w:tc>
        <w:tc>
          <w:tcPr>
            <w:tcW w:w="449"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cs/>
              </w:rPr>
            </w:pPr>
            <w:r w:rsidRPr="00D114E6">
              <w:rPr>
                <w:rFonts w:ascii="TH SarabunPSK" w:hAnsi="TH SarabunPSK" w:cs="TH SarabunPSK"/>
                <w:b/>
                <w:bCs/>
                <w:color w:val="000000" w:themeColor="text1"/>
                <w:sz w:val="32"/>
                <w:szCs w:val="32"/>
              </w:rPr>
              <w:t>4</w:t>
            </w:r>
          </w:p>
        </w:tc>
        <w:tc>
          <w:tcPr>
            <w:tcW w:w="481"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1</w:t>
            </w:r>
          </w:p>
        </w:tc>
        <w:tc>
          <w:tcPr>
            <w:tcW w:w="464"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2</w:t>
            </w:r>
          </w:p>
        </w:tc>
        <w:tc>
          <w:tcPr>
            <w:tcW w:w="465"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3</w:t>
            </w:r>
          </w:p>
        </w:tc>
        <w:tc>
          <w:tcPr>
            <w:tcW w:w="464"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cs/>
              </w:rPr>
            </w:pPr>
            <w:r w:rsidRPr="00D114E6">
              <w:rPr>
                <w:rFonts w:ascii="TH SarabunPSK" w:hAnsi="TH SarabunPSK" w:cs="TH SarabunPSK"/>
                <w:b/>
                <w:bCs/>
                <w:color w:val="000000" w:themeColor="text1"/>
                <w:sz w:val="32"/>
                <w:szCs w:val="32"/>
              </w:rPr>
              <w:t>4</w:t>
            </w:r>
          </w:p>
        </w:tc>
        <w:tc>
          <w:tcPr>
            <w:tcW w:w="465"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cs/>
              </w:rPr>
            </w:pPr>
            <w:r w:rsidRPr="00D114E6">
              <w:rPr>
                <w:rFonts w:ascii="TH SarabunPSK" w:hAnsi="TH SarabunPSK" w:cs="TH SarabunPSK"/>
                <w:b/>
                <w:bCs/>
                <w:color w:val="000000" w:themeColor="text1"/>
                <w:sz w:val="32"/>
                <w:szCs w:val="32"/>
              </w:rPr>
              <w:t>5</w:t>
            </w:r>
          </w:p>
        </w:tc>
        <w:tc>
          <w:tcPr>
            <w:tcW w:w="465"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1</w:t>
            </w:r>
          </w:p>
        </w:tc>
        <w:tc>
          <w:tcPr>
            <w:tcW w:w="464"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2</w:t>
            </w:r>
          </w:p>
        </w:tc>
        <w:tc>
          <w:tcPr>
            <w:tcW w:w="465"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3</w:t>
            </w:r>
          </w:p>
        </w:tc>
        <w:tc>
          <w:tcPr>
            <w:tcW w:w="464"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cs/>
              </w:rPr>
            </w:pPr>
            <w:r w:rsidRPr="00D114E6">
              <w:rPr>
                <w:rFonts w:ascii="TH SarabunPSK" w:hAnsi="TH SarabunPSK" w:cs="TH SarabunPSK"/>
                <w:b/>
                <w:bCs/>
                <w:color w:val="000000" w:themeColor="text1"/>
                <w:sz w:val="32"/>
                <w:szCs w:val="32"/>
              </w:rPr>
              <w:t>4</w:t>
            </w:r>
          </w:p>
        </w:tc>
        <w:tc>
          <w:tcPr>
            <w:tcW w:w="465"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cs/>
              </w:rPr>
            </w:pPr>
            <w:r w:rsidRPr="00D114E6">
              <w:rPr>
                <w:rFonts w:ascii="TH SarabunPSK" w:hAnsi="TH SarabunPSK" w:cs="TH SarabunPSK"/>
                <w:b/>
                <w:bCs/>
                <w:color w:val="000000" w:themeColor="text1"/>
                <w:sz w:val="32"/>
                <w:szCs w:val="32"/>
              </w:rPr>
              <w:t>5</w:t>
            </w:r>
          </w:p>
        </w:tc>
        <w:tc>
          <w:tcPr>
            <w:tcW w:w="465" w:type="dxa"/>
            <w:gridSpan w:val="2"/>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1</w:t>
            </w:r>
          </w:p>
        </w:tc>
        <w:tc>
          <w:tcPr>
            <w:tcW w:w="464"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2</w:t>
            </w:r>
          </w:p>
        </w:tc>
        <w:tc>
          <w:tcPr>
            <w:tcW w:w="465"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rPr>
            </w:pPr>
            <w:r w:rsidRPr="00D114E6">
              <w:rPr>
                <w:rFonts w:ascii="TH SarabunPSK" w:hAnsi="TH SarabunPSK" w:cs="TH SarabunPSK" w:hint="cs"/>
                <w:b/>
                <w:bCs/>
                <w:color w:val="000000" w:themeColor="text1"/>
                <w:sz w:val="32"/>
                <w:szCs w:val="32"/>
                <w:cs/>
              </w:rPr>
              <w:t>3</w:t>
            </w:r>
          </w:p>
        </w:tc>
        <w:tc>
          <w:tcPr>
            <w:tcW w:w="465" w:type="dxa"/>
            <w:vAlign w:val="center"/>
          </w:tcPr>
          <w:p w:rsidR="002436E2" w:rsidRPr="00D114E6" w:rsidRDefault="002436E2" w:rsidP="00CA51AA">
            <w:pPr>
              <w:tabs>
                <w:tab w:val="left" w:pos="284"/>
              </w:tabs>
              <w:ind w:left="-57" w:right="-57"/>
              <w:jc w:val="center"/>
              <w:rPr>
                <w:rFonts w:ascii="TH SarabunPSK" w:hAnsi="TH SarabunPSK" w:cs="TH SarabunPSK"/>
                <w:b/>
                <w:bCs/>
                <w:color w:val="000000" w:themeColor="text1"/>
                <w:sz w:val="32"/>
                <w:szCs w:val="32"/>
                <w:cs/>
              </w:rPr>
            </w:pPr>
            <w:r w:rsidRPr="00D114E6">
              <w:rPr>
                <w:rFonts w:ascii="TH SarabunPSK" w:hAnsi="TH SarabunPSK" w:cs="TH SarabunPSK" w:hint="cs"/>
                <w:b/>
                <w:bCs/>
                <w:color w:val="000000" w:themeColor="text1"/>
                <w:sz w:val="32"/>
                <w:szCs w:val="32"/>
                <w:cs/>
              </w:rPr>
              <w:t>4</w:t>
            </w:r>
          </w:p>
        </w:tc>
      </w:tr>
      <w:tr w:rsidR="002436E2" w:rsidTr="002436E2">
        <w:trPr>
          <w:trHeight w:val="397"/>
        </w:trPr>
        <w:tc>
          <w:tcPr>
            <w:tcW w:w="738" w:type="dxa"/>
          </w:tcPr>
          <w:p w:rsidR="002436E2" w:rsidRPr="00766532" w:rsidRDefault="002436E2" w:rsidP="00CA51AA">
            <w:pPr>
              <w:jc w:val="center"/>
              <w:rPr>
                <w:rFonts w:ascii="TH SarabunPSK" w:hAnsi="TH SarabunPSK" w:cs="TH SarabunPSK"/>
                <w:sz w:val="32"/>
                <w:szCs w:val="32"/>
              </w:rPr>
            </w:pPr>
            <w:r w:rsidRPr="00766532">
              <w:rPr>
                <w:rFonts w:ascii="TH SarabunPSK" w:hAnsi="TH SarabunPSK" w:cs="TH SarabunPSK"/>
                <w:sz w:val="32"/>
                <w:szCs w:val="32"/>
              </w:rPr>
              <w:t>1</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 xml:space="preserve">GEBLC101 </w:t>
            </w:r>
          </w:p>
        </w:tc>
        <w:tc>
          <w:tcPr>
            <w:tcW w:w="2557" w:type="dxa"/>
          </w:tcPr>
          <w:p w:rsidR="002436E2" w:rsidRPr="00766532" w:rsidRDefault="002436E2" w:rsidP="00CA51AA">
            <w:pPr>
              <w:rPr>
                <w:rFonts w:ascii="TH SarabunPSK" w:hAnsi="TH SarabunPSK" w:cs="TH SarabunPSK"/>
                <w:sz w:val="32"/>
                <w:szCs w:val="32"/>
                <w:cs/>
              </w:rPr>
            </w:pPr>
            <w:r w:rsidRPr="00766532">
              <w:rPr>
                <w:rFonts w:ascii="TH SarabunPSK" w:hAnsi="TH SarabunPSK" w:cs="TH SarabunPSK"/>
                <w:sz w:val="32"/>
                <w:szCs w:val="32"/>
                <w:cs/>
              </w:rPr>
              <w:t>ภาษาอังกฤษเพื่อการสื่อสารในชีวิตประจำวัน</w:t>
            </w:r>
          </w:p>
        </w:tc>
        <w:tc>
          <w:tcPr>
            <w:tcW w:w="2552" w:type="dxa"/>
          </w:tcPr>
          <w:p w:rsidR="002436E2" w:rsidRPr="00C14E77" w:rsidRDefault="00C14E77" w:rsidP="00D646B6">
            <w:pPr>
              <w:pStyle w:val="af5"/>
              <w:spacing w:before="0" w:beforeAutospacing="0" w:after="0" w:afterAutospacing="0"/>
              <w:ind w:left="-57" w:right="-57"/>
              <w:rPr>
                <w:rFonts w:ascii="TH SarabunPSK" w:hAnsi="TH SarabunPSK" w:cs="TH SarabunPSK"/>
                <w:b/>
                <w:bCs/>
                <w:color w:val="000000"/>
                <w:sz w:val="32"/>
                <w:szCs w:val="32"/>
              </w:rPr>
            </w:pPr>
            <w:r w:rsidRPr="00C14E77">
              <w:rPr>
                <w:rFonts w:ascii="TH SarabunPSK" w:hAnsi="TH SarabunPSK" w:cs="TH SarabunPSK"/>
                <w:color w:val="000000"/>
                <w:sz w:val="32"/>
                <w:szCs w:val="32"/>
              </w:rPr>
              <w:t>1A-1D-1E-2A-2B-2F-3B</w:t>
            </w:r>
            <w:r w:rsidRPr="00C14E77">
              <w:rPr>
                <w:rFonts w:ascii="TH SarabunPSK" w:hAnsi="TH SarabunPSK" w:cs="TH SarabunPSK"/>
                <w:color w:val="000000"/>
                <w:sz w:val="32"/>
                <w:szCs w:val="32"/>
              </w:rPr>
              <w:tab/>
              <w:t>3D-3F</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Sarabun" w:hAnsi="Sarabun"/>
                <w:b/>
                <w:bCs/>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tc>
        <w:tc>
          <w:tcPr>
            <w:tcW w:w="449" w:type="dxa"/>
            <w:shd w:val="clear" w:color="auto" w:fill="auto"/>
          </w:tcPr>
          <w:p w:rsidR="002436E2" w:rsidRDefault="002436E2" w:rsidP="00CA51AA"/>
        </w:tc>
        <w:tc>
          <w:tcPr>
            <w:tcW w:w="481" w:type="dxa"/>
            <w:shd w:val="clear" w:color="auto" w:fill="auto"/>
          </w:tcPr>
          <w:p w:rsidR="002436E2" w:rsidRDefault="002436E2" w:rsidP="00CA51AA"/>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tc>
        <w:tc>
          <w:tcPr>
            <w:tcW w:w="465" w:type="dxa"/>
            <w:shd w:val="clear" w:color="auto" w:fill="auto"/>
          </w:tcPr>
          <w:p w:rsidR="002436E2" w:rsidRDefault="002436E2" w:rsidP="00CA51AA"/>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tc>
        <w:tc>
          <w:tcPr>
            <w:tcW w:w="465" w:type="dxa"/>
            <w:gridSpan w:val="2"/>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r>
      <w:tr w:rsidR="002436E2" w:rsidRPr="00A86309" w:rsidTr="002436E2">
        <w:trPr>
          <w:trHeight w:val="397"/>
        </w:trPr>
        <w:tc>
          <w:tcPr>
            <w:tcW w:w="738" w:type="dxa"/>
          </w:tcPr>
          <w:p w:rsidR="002436E2" w:rsidRPr="00766532" w:rsidRDefault="002436E2" w:rsidP="00CA51AA">
            <w:pPr>
              <w:jc w:val="center"/>
              <w:rPr>
                <w:rFonts w:ascii="TH SarabunPSK" w:hAnsi="TH SarabunPSK" w:cs="TH SarabunPSK"/>
                <w:sz w:val="32"/>
                <w:szCs w:val="32"/>
              </w:rPr>
            </w:pPr>
            <w:r w:rsidRPr="00766532">
              <w:rPr>
                <w:rFonts w:ascii="TH SarabunPSK" w:hAnsi="TH SarabunPSK" w:cs="TH SarabunPSK"/>
                <w:sz w:val="32"/>
                <w:szCs w:val="32"/>
              </w:rPr>
              <w:t>2</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 xml:space="preserve">GEBLC103 </w:t>
            </w:r>
          </w:p>
        </w:tc>
        <w:tc>
          <w:tcPr>
            <w:tcW w:w="2557" w:type="dxa"/>
          </w:tcPr>
          <w:p w:rsidR="002436E2" w:rsidRPr="00766532" w:rsidRDefault="002436E2" w:rsidP="00CA51AA">
            <w:pPr>
              <w:rPr>
                <w:rFonts w:ascii="TH SarabunPSK" w:hAnsi="TH SarabunPSK" w:cs="TH SarabunPSK"/>
                <w:sz w:val="32"/>
                <w:szCs w:val="32"/>
                <w:cs/>
              </w:rPr>
            </w:pPr>
            <w:r w:rsidRPr="00766532">
              <w:rPr>
                <w:rFonts w:ascii="TH SarabunPSK" w:hAnsi="TH SarabunPSK" w:cs="TH SarabunPSK"/>
                <w:sz w:val="32"/>
                <w:szCs w:val="32"/>
                <w:cs/>
              </w:rPr>
              <w:t>ภาษาอังกฤษเชิงวิชาการ</w:t>
            </w:r>
          </w:p>
        </w:tc>
        <w:tc>
          <w:tcPr>
            <w:tcW w:w="2552" w:type="dxa"/>
          </w:tcPr>
          <w:p w:rsidR="002436E2" w:rsidRPr="00C14E77" w:rsidRDefault="00C14E77" w:rsidP="00D646B6">
            <w:pPr>
              <w:pStyle w:val="af5"/>
              <w:spacing w:before="0" w:beforeAutospacing="0" w:after="0" w:afterAutospacing="0"/>
              <w:ind w:left="-57" w:right="-57"/>
              <w:rPr>
                <w:rFonts w:ascii="TH SarabunPSK" w:hAnsi="TH SarabunPSK" w:cs="TH SarabunPSK"/>
                <w:color w:val="000000"/>
                <w:sz w:val="32"/>
                <w:szCs w:val="32"/>
              </w:rPr>
            </w:pPr>
            <w:r w:rsidRPr="00C14E77">
              <w:rPr>
                <w:rFonts w:ascii="TH SarabunPSK" w:hAnsi="TH SarabunPSK" w:cs="TH SarabunPSK"/>
                <w:color w:val="000000"/>
                <w:sz w:val="32"/>
                <w:szCs w:val="32"/>
              </w:rPr>
              <w:t>1A</w:t>
            </w:r>
            <w:r>
              <w:rPr>
                <w:rFonts w:ascii="TH SarabunPSK" w:hAnsi="TH SarabunPSK" w:cs="TH SarabunPSK"/>
                <w:color w:val="000000"/>
                <w:sz w:val="32"/>
                <w:szCs w:val="32"/>
              </w:rPr>
              <w:t>-</w:t>
            </w:r>
            <w:r w:rsidRPr="00C14E77">
              <w:rPr>
                <w:rFonts w:ascii="TH SarabunPSK" w:hAnsi="TH SarabunPSK" w:cs="TH SarabunPSK"/>
                <w:color w:val="000000"/>
                <w:sz w:val="32"/>
                <w:szCs w:val="32"/>
              </w:rPr>
              <w:t>1B</w:t>
            </w:r>
            <w:r>
              <w:rPr>
                <w:rFonts w:ascii="TH SarabunPSK" w:hAnsi="TH SarabunPSK" w:cs="TH SarabunPSK"/>
                <w:color w:val="000000"/>
                <w:sz w:val="32"/>
                <w:szCs w:val="32"/>
              </w:rPr>
              <w:t>-</w:t>
            </w:r>
            <w:r w:rsidRPr="00C14E77">
              <w:rPr>
                <w:rFonts w:ascii="TH SarabunPSK" w:hAnsi="TH SarabunPSK" w:cs="TH SarabunPSK"/>
                <w:color w:val="000000"/>
                <w:sz w:val="32"/>
                <w:szCs w:val="32"/>
              </w:rPr>
              <w:t>1D</w:t>
            </w:r>
            <w:r>
              <w:rPr>
                <w:rFonts w:ascii="TH SarabunPSK" w:hAnsi="TH SarabunPSK" w:cs="TH SarabunPSK"/>
                <w:color w:val="000000"/>
                <w:sz w:val="32"/>
                <w:szCs w:val="32"/>
              </w:rPr>
              <w:t>-</w:t>
            </w:r>
            <w:r w:rsidRPr="00C14E77">
              <w:rPr>
                <w:rFonts w:ascii="TH SarabunPSK" w:hAnsi="TH SarabunPSK" w:cs="TH SarabunPSK"/>
                <w:color w:val="000000"/>
                <w:sz w:val="32"/>
                <w:szCs w:val="32"/>
              </w:rPr>
              <w:t>1E</w:t>
            </w:r>
            <w:r>
              <w:rPr>
                <w:rFonts w:ascii="TH SarabunPSK" w:hAnsi="TH SarabunPSK" w:cs="TH SarabunPSK"/>
                <w:color w:val="000000"/>
                <w:sz w:val="32"/>
                <w:szCs w:val="32"/>
              </w:rPr>
              <w:t>-</w:t>
            </w:r>
            <w:r w:rsidRPr="00C14E77">
              <w:rPr>
                <w:rFonts w:ascii="TH SarabunPSK" w:hAnsi="TH SarabunPSK" w:cs="TH SarabunPSK"/>
                <w:color w:val="000000"/>
                <w:sz w:val="32"/>
                <w:szCs w:val="32"/>
              </w:rPr>
              <w:t>1F</w:t>
            </w:r>
            <w:r w:rsidRPr="00C14E77">
              <w:rPr>
                <w:rFonts w:ascii="TH SarabunPSK" w:hAnsi="TH SarabunPSK" w:cs="TH SarabunPSK"/>
                <w:color w:val="000000"/>
                <w:sz w:val="32"/>
                <w:szCs w:val="32"/>
              </w:rPr>
              <w:tab/>
            </w:r>
            <w:r>
              <w:rPr>
                <w:rFonts w:ascii="TH SarabunPSK" w:hAnsi="TH SarabunPSK" w:cs="TH SarabunPSK"/>
                <w:color w:val="000000"/>
                <w:sz w:val="32"/>
                <w:szCs w:val="32"/>
              </w:rPr>
              <w:t>-</w:t>
            </w:r>
            <w:r w:rsidRPr="00C14E77">
              <w:rPr>
                <w:rFonts w:ascii="TH SarabunPSK" w:hAnsi="TH SarabunPSK" w:cs="TH SarabunPSK"/>
                <w:color w:val="000000"/>
                <w:sz w:val="32"/>
                <w:szCs w:val="32"/>
              </w:rPr>
              <w:t>2A</w:t>
            </w:r>
            <w:r>
              <w:rPr>
                <w:rFonts w:ascii="TH SarabunPSK" w:hAnsi="TH SarabunPSK" w:cs="TH SarabunPSK"/>
                <w:color w:val="000000"/>
                <w:sz w:val="32"/>
                <w:szCs w:val="32"/>
              </w:rPr>
              <w:t>-2B-</w:t>
            </w:r>
            <w:r w:rsidRPr="00C14E77">
              <w:rPr>
                <w:rFonts w:ascii="TH SarabunPSK" w:hAnsi="TH SarabunPSK" w:cs="TH SarabunPSK"/>
                <w:color w:val="000000"/>
                <w:sz w:val="32"/>
                <w:szCs w:val="32"/>
              </w:rPr>
              <w:tab/>
            </w:r>
            <w:r w:rsidRPr="00C14E77">
              <w:rPr>
                <w:rFonts w:ascii="TH SarabunPSK" w:hAnsi="TH SarabunPSK" w:cs="TH SarabunPSK"/>
                <w:color w:val="000000"/>
                <w:sz w:val="32"/>
                <w:szCs w:val="32"/>
              </w:rPr>
              <w:tab/>
              <w:t>2E</w:t>
            </w:r>
            <w:r>
              <w:rPr>
                <w:rFonts w:ascii="TH SarabunPSK" w:hAnsi="TH SarabunPSK" w:cs="TH SarabunPSK"/>
                <w:color w:val="000000"/>
                <w:sz w:val="32"/>
                <w:szCs w:val="32"/>
              </w:rPr>
              <w:t>-</w:t>
            </w:r>
            <w:r w:rsidRPr="00C14E77">
              <w:rPr>
                <w:rFonts w:ascii="TH SarabunPSK" w:hAnsi="TH SarabunPSK" w:cs="TH SarabunPSK"/>
                <w:color w:val="000000"/>
                <w:sz w:val="32"/>
                <w:szCs w:val="32"/>
              </w:rPr>
              <w:t>2G</w:t>
            </w:r>
            <w:r>
              <w:rPr>
                <w:rFonts w:ascii="TH SarabunPSK" w:hAnsi="TH SarabunPSK" w:cs="TH SarabunPSK"/>
                <w:color w:val="000000"/>
                <w:sz w:val="32"/>
                <w:szCs w:val="32"/>
              </w:rPr>
              <w:t>-</w:t>
            </w:r>
            <w:r w:rsidRPr="00C14E77">
              <w:rPr>
                <w:rFonts w:ascii="TH SarabunPSK" w:hAnsi="TH SarabunPSK" w:cs="TH SarabunPSK"/>
                <w:color w:val="000000"/>
                <w:sz w:val="32"/>
                <w:szCs w:val="32"/>
              </w:rPr>
              <w:t>3A</w:t>
            </w:r>
            <w:r>
              <w:rPr>
                <w:rFonts w:ascii="TH SarabunPSK" w:hAnsi="TH SarabunPSK" w:cs="TH SarabunPSK"/>
                <w:color w:val="000000"/>
                <w:sz w:val="32"/>
                <w:szCs w:val="32"/>
              </w:rPr>
              <w:t>-3B</w:t>
            </w:r>
            <w:r>
              <w:rPr>
                <w:rFonts w:ascii="TH SarabunPSK" w:hAnsi="TH SarabunPSK" w:cs="TH SarabunPSK"/>
                <w:color w:val="000000"/>
                <w:sz w:val="32"/>
                <w:szCs w:val="32"/>
              </w:rPr>
              <w:tab/>
            </w:r>
            <w:r>
              <w:rPr>
                <w:rFonts w:ascii="TH SarabunPSK" w:hAnsi="TH SarabunPSK" w:cs="TH SarabunPSK"/>
                <w:color w:val="000000"/>
                <w:sz w:val="32"/>
                <w:szCs w:val="32"/>
              </w:rPr>
              <w:tab/>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tc>
        <w:tc>
          <w:tcPr>
            <w:tcW w:w="449" w:type="dxa"/>
            <w:shd w:val="clear" w:color="auto" w:fill="auto"/>
          </w:tcPr>
          <w:p w:rsidR="002436E2" w:rsidRDefault="002436E2" w:rsidP="00CA51AA"/>
        </w:tc>
        <w:tc>
          <w:tcPr>
            <w:tcW w:w="481"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tc>
        <w:tc>
          <w:tcPr>
            <w:tcW w:w="465" w:type="dxa"/>
            <w:gridSpan w:val="2"/>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tc>
      </w:tr>
      <w:tr w:rsidR="002436E2" w:rsidRPr="00A86309" w:rsidTr="002436E2">
        <w:trPr>
          <w:trHeight w:val="397"/>
        </w:trPr>
        <w:tc>
          <w:tcPr>
            <w:tcW w:w="738" w:type="dxa"/>
          </w:tcPr>
          <w:p w:rsidR="002436E2" w:rsidRPr="00766532" w:rsidRDefault="002436E2" w:rsidP="00CA51AA">
            <w:pPr>
              <w:jc w:val="center"/>
              <w:rPr>
                <w:rFonts w:ascii="TH SarabunPSK" w:hAnsi="TH SarabunPSK" w:cs="TH SarabunPSK"/>
                <w:sz w:val="32"/>
                <w:szCs w:val="32"/>
              </w:rPr>
            </w:pPr>
            <w:r w:rsidRPr="00766532">
              <w:rPr>
                <w:rFonts w:ascii="TH SarabunPSK" w:hAnsi="TH SarabunPSK" w:cs="TH SarabunPSK"/>
                <w:sz w:val="32"/>
                <w:szCs w:val="32"/>
              </w:rPr>
              <w:t>3</w:t>
            </w:r>
          </w:p>
        </w:tc>
        <w:tc>
          <w:tcPr>
            <w:tcW w:w="1100" w:type="dxa"/>
          </w:tcPr>
          <w:p w:rsidR="002436E2" w:rsidRPr="00766532" w:rsidRDefault="002436E2" w:rsidP="00CA51AA">
            <w:pPr>
              <w:ind w:left="-57" w:right="-57"/>
              <w:rPr>
                <w:rFonts w:ascii="TH SarabunPSK" w:hAnsi="TH SarabunPSK" w:cs="TH SarabunPSK"/>
                <w:sz w:val="30"/>
                <w:szCs w:val="30"/>
              </w:rPr>
            </w:pPr>
            <w:r w:rsidRPr="00766532">
              <w:rPr>
                <w:rFonts w:ascii="TH SarabunPSK" w:hAnsi="TH SarabunPSK" w:cs="TH SarabunPSK"/>
                <w:sz w:val="30"/>
                <w:szCs w:val="30"/>
              </w:rPr>
              <w:t xml:space="preserve">GEBLC105 </w:t>
            </w:r>
          </w:p>
        </w:tc>
        <w:tc>
          <w:tcPr>
            <w:tcW w:w="2557" w:type="dxa"/>
          </w:tcPr>
          <w:p w:rsidR="002436E2" w:rsidRPr="00766532" w:rsidRDefault="002436E2" w:rsidP="00CA51AA">
            <w:pPr>
              <w:rPr>
                <w:rFonts w:ascii="TH SarabunPSK" w:hAnsi="TH SarabunPSK" w:cs="TH SarabunPSK"/>
                <w:sz w:val="30"/>
                <w:szCs w:val="30"/>
              </w:rPr>
            </w:pPr>
            <w:r w:rsidRPr="00766532">
              <w:rPr>
                <w:rFonts w:ascii="TH SarabunPSK" w:hAnsi="TH SarabunPSK" w:cs="TH SarabunPSK"/>
                <w:sz w:val="30"/>
                <w:szCs w:val="30"/>
                <w:cs/>
              </w:rPr>
              <w:t>ภาษาอังกฤษเพื่อทักษะการทำงาน</w:t>
            </w:r>
          </w:p>
        </w:tc>
        <w:tc>
          <w:tcPr>
            <w:tcW w:w="2552" w:type="dxa"/>
          </w:tcPr>
          <w:p w:rsidR="002436E2" w:rsidRPr="00C14E77" w:rsidRDefault="00C14E77" w:rsidP="00D646B6">
            <w:pPr>
              <w:pStyle w:val="af5"/>
              <w:spacing w:before="0" w:beforeAutospacing="0" w:after="0" w:afterAutospacing="0"/>
              <w:ind w:left="-57" w:right="-57"/>
              <w:rPr>
                <w:rFonts w:ascii="TH SarabunPSK" w:hAnsi="TH SarabunPSK" w:cs="TH SarabunPSK"/>
                <w:color w:val="000000"/>
                <w:sz w:val="32"/>
                <w:szCs w:val="32"/>
              </w:rPr>
            </w:pPr>
            <w:r w:rsidRPr="00C14E77">
              <w:rPr>
                <w:rFonts w:ascii="TH SarabunPSK" w:hAnsi="TH SarabunPSK" w:cs="TH SarabunPSK"/>
                <w:color w:val="000000"/>
                <w:sz w:val="32"/>
                <w:szCs w:val="32"/>
              </w:rPr>
              <w:t>1A</w:t>
            </w:r>
            <w:r w:rsidR="003A19AF">
              <w:rPr>
                <w:rFonts w:ascii="TH SarabunPSK" w:hAnsi="TH SarabunPSK" w:cs="TH SarabunPSK"/>
                <w:color w:val="000000"/>
                <w:sz w:val="32"/>
                <w:szCs w:val="32"/>
              </w:rPr>
              <w:t>-</w:t>
            </w:r>
            <w:r w:rsidRPr="00C14E77">
              <w:rPr>
                <w:rFonts w:ascii="TH SarabunPSK" w:hAnsi="TH SarabunPSK" w:cs="TH SarabunPSK"/>
                <w:color w:val="000000"/>
                <w:sz w:val="32"/>
                <w:szCs w:val="32"/>
              </w:rPr>
              <w:t>1B</w:t>
            </w:r>
            <w:r w:rsidR="003A19AF">
              <w:rPr>
                <w:rFonts w:ascii="TH SarabunPSK" w:hAnsi="TH SarabunPSK" w:cs="TH SarabunPSK"/>
                <w:color w:val="000000"/>
                <w:sz w:val="32"/>
                <w:szCs w:val="32"/>
              </w:rPr>
              <w:t>-</w:t>
            </w:r>
            <w:r w:rsidRPr="00C14E77">
              <w:rPr>
                <w:rFonts w:ascii="TH SarabunPSK" w:hAnsi="TH SarabunPSK" w:cs="TH SarabunPSK"/>
                <w:color w:val="000000"/>
                <w:sz w:val="32"/>
                <w:szCs w:val="32"/>
              </w:rPr>
              <w:t>1D</w:t>
            </w:r>
            <w:r w:rsidR="003A19AF">
              <w:rPr>
                <w:rFonts w:ascii="TH SarabunPSK" w:hAnsi="TH SarabunPSK" w:cs="TH SarabunPSK"/>
                <w:color w:val="000000"/>
                <w:sz w:val="32"/>
                <w:szCs w:val="32"/>
              </w:rPr>
              <w:t>-</w:t>
            </w:r>
            <w:r w:rsidRPr="00C14E77">
              <w:rPr>
                <w:rFonts w:ascii="TH SarabunPSK" w:hAnsi="TH SarabunPSK" w:cs="TH SarabunPSK"/>
                <w:color w:val="000000"/>
                <w:sz w:val="32"/>
                <w:szCs w:val="32"/>
              </w:rPr>
              <w:t>1E</w:t>
            </w:r>
            <w:r w:rsidR="003A19AF">
              <w:rPr>
                <w:rFonts w:ascii="TH SarabunPSK" w:hAnsi="TH SarabunPSK" w:cs="TH SarabunPSK"/>
                <w:color w:val="000000"/>
                <w:sz w:val="32"/>
                <w:szCs w:val="32"/>
              </w:rPr>
              <w:t>-</w:t>
            </w:r>
            <w:r w:rsidRPr="00C14E77">
              <w:rPr>
                <w:rFonts w:ascii="TH SarabunPSK" w:hAnsi="TH SarabunPSK" w:cs="TH SarabunPSK"/>
                <w:color w:val="000000"/>
                <w:sz w:val="32"/>
                <w:szCs w:val="32"/>
              </w:rPr>
              <w:t>2A</w:t>
            </w:r>
            <w:r w:rsidRPr="00C14E77">
              <w:rPr>
                <w:rFonts w:ascii="TH SarabunPSK" w:hAnsi="TH SarabunPSK" w:cs="TH SarabunPSK"/>
                <w:color w:val="000000"/>
                <w:sz w:val="32"/>
                <w:szCs w:val="32"/>
              </w:rPr>
              <w:tab/>
            </w:r>
            <w:r w:rsidR="003A19AF">
              <w:rPr>
                <w:rFonts w:ascii="TH SarabunPSK" w:hAnsi="TH SarabunPSK" w:cs="TH SarabunPSK"/>
                <w:color w:val="000000"/>
                <w:sz w:val="32"/>
                <w:szCs w:val="32"/>
              </w:rPr>
              <w:t>-</w:t>
            </w:r>
            <w:r w:rsidRPr="00C14E77">
              <w:rPr>
                <w:rFonts w:ascii="TH SarabunPSK" w:hAnsi="TH SarabunPSK" w:cs="TH SarabunPSK"/>
                <w:color w:val="000000"/>
                <w:sz w:val="32"/>
                <w:szCs w:val="32"/>
              </w:rPr>
              <w:t>2B</w:t>
            </w:r>
            <w:r w:rsidR="003A19AF">
              <w:rPr>
                <w:rFonts w:ascii="TH SarabunPSK" w:hAnsi="TH SarabunPSK" w:cs="TH SarabunPSK"/>
                <w:color w:val="000000"/>
                <w:sz w:val="32"/>
                <w:szCs w:val="32"/>
              </w:rPr>
              <w:t>-2F-</w:t>
            </w:r>
            <w:r w:rsidRPr="00C14E77">
              <w:rPr>
                <w:rFonts w:ascii="TH SarabunPSK" w:hAnsi="TH SarabunPSK" w:cs="TH SarabunPSK"/>
                <w:color w:val="000000"/>
                <w:sz w:val="32"/>
                <w:szCs w:val="32"/>
              </w:rPr>
              <w:t>3B</w:t>
            </w:r>
            <w:r w:rsidR="003A19AF">
              <w:rPr>
                <w:rFonts w:ascii="TH SarabunPSK" w:hAnsi="TH SarabunPSK" w:cs="TH SarabunPSK"/>
                <w:color w:val="000000"/>
                <w:sz w:val="32"/>
                <w:szCs w:val="32"/>
              </w:rPr>
              <w:t>-</w:t>
            </w:r>
            <w:r w:rsidRPr="00C14E77">
              <w:rPr>
                <w:rFonts w:ascii="TH SarabunPSK" w:hAnsi="TH SarabunPSK" w:cs="TH SarabunPSK"/>
                <w:color w:val="000000"/>
                <w:sz w:val="32"/>
                <w:szCs w:val="32"/>
              </w:rPr>
              <w:t>3D</w:t>
            </w:r>
            <w:r w:rsidR="003A19AF">
              <w:rPr>
                <w:rFonts w:ascii="TH SarabunPSK" w:hAnsi="TH SarabunPSK" w:cs="TH SarabunPSK"/>
                <w:color w:val="000000"/>
                <w:sz w:val="32"/>
                <w:szCs w:val="32"/>
              </w:rPr>
              <w:t>-</w:t>
            </w:r>
            <w:r w:rsidRPr="00C14E77">
              <w:rPr>
                <w:rFonts w:ascii="TH SarabunPSK" w:hAnsi="TH SarabunPSK" w:cs="TH SarabunPSK"/>
                <w:color w:val="000000"/>
                <w:sz w:val="32"/>
                <w:szCs w:val="32"/>
              </w:rPr>
              <w:t>3F</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tc>
        <w:tc>
          <w:tcPr>
            <w:tcW w:w="449" w:type="dxa"/>
            <w:shd w:val="clear" w:color="auto" w:fill="auto"/>
          </w:tcPr>
          <w:p w:rsidR="002436E2" w:rsidRDefault="002436E2" w:rsidP="00CA51AA"/>
        </w:tc>
        <w:tc>
          <w:tcPr>
            <w:tcW w:w="481"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tc>
        <w:tc>
          <w:tcPr>
            <w:tcW w:w="465" w:type="dxa"/>
            <w:gridSpan w:val="2"/>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4" w:type="dxa"/>
            <w:shd w:val="clear" w:color="auto" w:fill="auto"/>
          </w:tcPr>
          <w:p w:rsidR="002436E2" w:rsidRDefault="002436E2" w:rsidP="00CA51AA">
            <w:pPr>
              <w:pStyle w:val="af5"/>
              <w:spacing w:before="0" w:beforeAutospacing="0" w:after="0" w:afterAutospacing="0"/>
              <w:ind w:left="-57" w:right="-57"/>
              <w:jc w:val="center"/>
            </w:pPr>
            <w:r>
              <w:rPr>
                <w:rFonts w:ascii="Arial" w:hAnsi="Arial" w:cs="Arial"/>
                <w:color w:val="000000"/>
                <w:sz w:val="32"/>
                <w:szCs w:val="32"/>
              </w:rPr>
              <w:t>○</w:t>
            </w:r>
          </w:p>
        </w:tc>
        <w:tc>
          <w:tcPr>
            <w:tcW w:w="465" w:type="dxa"/>
            <w:shd w:val="clear" w:color="auto" w:fill="auto"/>
          </w:tcPr>
          <w:p w:rsidR="002436E2" w:rsidRDefault="002436E2" w:rsidP="00CA51AA"/>
        </w:tc>
        <w:tc>
          <w:tcPr>
            <w:tcW w:w="465" w:type="dxa"/>
            <w:shd w:val="clear" w:color="auto" w:fill="auto"/>
          </w:tcPr>
          <w:p w:rsidR="002436E2" w:rsidRDefault="002436E2" w:rsidP="00CA51AA"/>
        </w:tc>
      </w:tr>
      <w:tr w:rsidR="002436E2" w:rsidRPr="00A86309" w:rsidTr="002436E2">
        <w:trPr>
          <w:trHeight w:val="397"/>
        </w:trPr>
        <w:tc>
          <w:tcPr>
            <w:tcW w:w="738" w:type="dxa"/>
          </w:tcPr>
          <w:p w:rsidR="002436E2" w:rsidRPr="00766532" w:rsidRDefault="002436E2" w:rsidP="00CA51AA">
            <w:pPr>
              <w:jc w:val="center"/>
              <w:rPr>
                <w:rFonts w:ascii="TH SarabunPSK" w:hAnsi="TH SarabunPSK" w:cs="TH SarabunPSK"/>
                <w:sz w:val="32"/>
                <w:szCs w:val="32"/>
              </w:rPr>
            </w:pPr>
            <w:r w:rsidRPr="00766532">
              <w:rPr>
                <w:rFonts w:ascii="TH SarabunPSK" w:hAnsi="TH SarabunPSK" w:cs="TH SarabunPSK"/>
                <w:sz w:val="32"/>
                <w:szCs w:val="32"/>
              </w:rPr>
              <w:t>4</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 xml:space="preserve">GEBLC201 </w:t>
            </w:r>
          </w:p>
        </w:tc>
        <w:tc>
          <w:tcPr>
            <w:tcW w:w="2557" w:type="dxa"/>
          </w:tcPr>
          <w:p w:rsidR="002436E2" w:rsidRPr="00766532" w:rsidRDefault="002436E2" w:rsidP="00CA51AA">
            <w:pPr>
              <w:rPr>
                <w:rFonts w:ascii="TH SarabunPSK" w:hAnsi="TH SarabunPSK" w:cs="TH SarabunPSK"/>
                <w:sz w:val="32"/>
                <w:szCs w:val="32"/>
              </w:rPr>
            </w:pPr>
            <w:r w:rsidRPr="00766532">
              <w:rPr>
                <w:rFonts w:ascii="TH SarabunPSK" w:hAnsi="TH SarabunPSK" w:cs="TH SarabunPSK"/>
                <w:sz w:val="32"/>
                <w:szCs w:val="32"/>
                <w:cs/>
              </w:rPr>
              <w:t>ศิลปะการใช้ภาษาไทย</w:t>
            </w:r>
          </w:p>
        </w:tc>
        <w:tc>
          <w:tcPr>
            <w:tcW w:w="2552" w:type="dxa"/>
          </w:tcPr>
          <w:p w:rsidR="002436E2" w:rsidRPr="00C14E77" w:rsidRDefault="00C14E77" w:rsidP="00D646B6">
            <w:pPr>
              <w:rPr>
                <w:rFonts w:ascii="TH SarabunPSK" w:hAnsi="TH SarabunPSK" w:cs="TH SarabunPSK"/>
                <w:sz w:val="32"/>
                <w:szCs w:val="32"/>
                <w:cs/>
              </w:rPr>
            </w:pPr>
            <w:r w:rsidRPr="00C14E77">
              <w:rPr>
                <w:rFonts w:ascii="TH SarabunPSK" w:hAnsi="TH SarabunPSK" w:cs="TH SarabunPSK"/>
                <w:sz w:val="32"/>
                <w:szCs w:val="32"/>
              </w:rPr>
              <w:t>1A</w:t>
            </w:r>
            <w:r w:rsidR="003A19AF">
              <w:rPr>
                <w:rFonts w:ascii="TH SarabunPSK" w:hAnsi="TH SarabunPSK" w:cs="TH SarabunPSK"/>
                <w:sz w:val="32"/>
                <w:szCs w:val="32"/>
              </w:rPr>
              <w:t>-1D-</w:t>
            </w:r>
            <w:r w:rsidRPr="00C14E77">
              <w:rPr>
                <w:rFonts w:ascii="TH SarabunPSK" w:hAnsi="TH SarabunPSK" w:cs="TH SarabunPSK"/>
                <w:sz w:val="32"/>
                <w:szCs w:val="32"/>
              </w:rPr>
              <w:tab/>
              <w:t>2A</w:t>
            </w:r>
            <w:r w:rsidR="003A19AF">
              <w:rPr>
                <w:rFonts w:ascii="TH SarabunPSK" w:hAnsi="TH SarabunPSK" w:cs="TH SarabunPSK"/>
                <w:sz w:val="32"/>
                <w:szCs w:val="32"/>
              </w:rPr>
              <w:t>-</w:t>
            </w:r>
            <w:r w:rsidRPr="00C14E77">
              <w:rPr>
                <w:rFonts w:ascii="TH SarabunPSK" w:hAnsi="TH SarabunPSK" w:cs="TH SarabunPSK"/>
                <w:sz w:val="32"/>
                <w:szCs w:val="32"/>
              </w:rPr>
              <w:t>2B</w:t>
            </w:r>
            <w:r w:rsidR="003A19AF">
              <w:rPr>
                <w:rFonts w:ascii="TH SarabunPSK" w:hAnsi="TH SarabunPSK" w:cs="TH SarabunPSK"/>
                <w:sz w:val="32"/>
                <w:szCs w:val="32"/>
              </w:rPr>
              <w:t>-</w:t>
            </w:r>
            <w:r w:rsidRPr="00C14E77">
              <w:rPr>
                <w:rFonts w:ascii="TH SarabunPSK" w:hAnsi="TH SarabunPSK" w:cs="TH SarabunPSK"/>
                <w:sz w:val="32"/>
                <w:szCs w:val="32"/>
              </w:rPr>
              <w:t>3B</w:t>
            </w:r>
            <w:r w:rsidRPr="00C14E77">
              <w:rPr>
                <w:rFonts w:ascii="TH SarabunPSK" w:hAnsi="TH SarabunPSK" w:cs="TH SarabunPSK"/>
                <w:sz w:val="32"/>
                <w:szCs w:val="32"/>
              </w:rPr>
              <w:tab/>
            </w:r>
            <w:r w:rsidRPr="00C14E77">
              <w:rPr>
                <w:rFonts w:ascii="TH SarabunPSK" w:hAnsi="TH SarabunPSK" w:cs="TH SarabunPSK"/>
                <w:sz w:val="32"/>
                <w:szCs w:val="32"/>
              </w:rPr>
              <w:tab/>
            </w:r>
            <w:r w:rsidRPr="00C14E77">
              <w:rPr>
                <w:rFonts w:ascii="TH SarabunPSK" w:hAnsi="TH SarabunPSK" w:cs="TH SarabunPSK"/>
                <w:sz w:val="32"/>
                <w:szCs w:val="32"/>
              </w:rPr>
              <w:tab/>
            </w:r>
            <w:r w:rsidRPr="00C14E77">
              <w:rPr>
                <w:rFonts w:ascii="TH SarabunPSK" w:hAnsi="TH SarabunPSK" w:cs="TH SarabunPSK"/>
                <w:sz w:val="32"/>
                <w:szCs w:val="32"/>
              </w:rPr>
              <w:tab/>
            </w:r>
          </w:p>
        </w:tc>
        <w:tc>
          <w:tcPr>
            <w:tcW w:w="464" w:type="dxa"/>
            <w:shd w:val="clear" w:color="auto" w:fill="auto"/>
          </w:tcPr>
          <w:p w:rsidR="002436E2" w:rsidRPr="0053311C" w:rsidRDefault="002436E2" w:rsidP="00CA51AA">
            <w:pPr>
              <w:jc w:val="center"/>
              <w:rPr>
                <w:rFonts w:ascii="TH SarabunPSK" w:hAnsi="TH SarabunPSK" w:cs="TH SarabunPSK"/>
                <w:sz w:val="32"/>
                <w:szCs w:val="32"/>
                <w:cs/>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4" w:type="dxa"/>
            <w:shd w:val="clear" w:color="auto" w:fill="auto"/>
          </w:tcPr>
          <w:p w:rsidR="002436E2" w:rsidRPr="0053311C" w:rsidRDefault="002436E2" w:rsidP="00CA51AA">
            <w:pPr>
              <w:jc w:val="center"/>
              <w:rPr>
                <w:rFonts w:ascii="TH SarabunPSK" w:hAnsi="TH SarabunPSK" w:cs="TH SarabunPSK"/>
                <w:sz w:val="32"/>
                <w:szCs w:val="32"/>
              </w:rPr>
            </w:pPr>
          </w:p>
        </w:tc>
        <w:tc>
          <w:tcPr>
            <w:tcW w:w="449" w:type="dxa"/>
            <w:shd w:val="clear" w:color="auto" w:fill="auto"/>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81" w:type="dxa"/>
            <w:shd w:val="clear" w:color="auto" w:fill="auto"/>
          </w:tcPr>
          <w:p w:rsidR="002436E2" w:rsidRPr="0053311C" w:rsidRDefault="002436E2" w:rsidP="00CA51AA">
            <w:pPr>
              <w:jc w:val="center"/>
              <w:rPr>
                <w:rFonts w:ascii="TH SarabunPSK" w:hAnsi="TH SarabunPSK" w:cs="TH SarabunPSK"/>
                <w:sz w:val="32"/>
                <w:szCs w:val="32"/>
              </w:rPr>
            </w:pPr>
          </w:p>
        </w:tc>
        <w:tc>
          <w:tcPr>
            <w:tcW w:w="464" w:type="dxa"/>
            <w:shd w:val="clear" w:color="auto" w:fill="auto"/>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jc w:val="center"/>
              <w:rPr>
                <w:rFonts w:ascii="TH SarabunPSK" w:hAnsi="TH SarabunPSK" w:cs="TH SarabunPSK"/>
                <w:sz w:val="32"/>
                <w:szCs w:val="32"/>
              </w:rPr>
            </w:pPr>
          </w:p>
        </w:tc>
        <w:tc>
          <w:tcPr>
            <w:tcW w:w="464" w:type="dxa"/>
            <w:shd w:val="clear" w:color="auto" w:fill="auto"/>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4" w:type="dxa"/>
            <w:shd w:val="clear" w:color="auto" w:fill="auto"/>
          </w:tcPr>
          <w:p w:rsidR="002436E2" w:rsidRPr="0053311C" w:rsidRDefault="002436E2" w:rsidP="00CA51AA">
            <w:pPr>
              <w:jc w:val="center"/>
              <w:rPr>
                <w:rFonts w:ascii="TH SarabunPSK" w:hAnsi="TH SarabunPSK" w:cs="TH SarabunPSK"/>
                <w:sz w:val="32"/>
                <w:szCs w:val="32"/>
              </w:rPr>
            </w:pPr>
          </w:p>
        </w:tc>
        <w:tc>
          <w:tcPr>
            <w:tcW w:w="465" w:type="dxa"/>
            <w:shd w:val="clear" w:color="auto" w:fill="auto"/>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4" w:type="dxa"/>
            <w:shd w:val="clear" w:color="auto" w:fill="auto"/>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jc w:val="center"/>
              <w:rPr>
                <w:rFonts w:ascii="TH SarabunPSK" w:hAnsi="TH SarabunPSK" w:cs="TH SarabunPSK"/>
                <w:sz w:val="32"/>
                <w:szCs w:val="32"/>
              </w:rPr>
            </w:pPr>
          </w:p>
        </w:tc>
        <w:tc>
          <w:tcPr>
            <w:tcW w:w="465" w:type="dxa"/>
            <w:gridSpan w:val="2"/>
            <w:shd w:val="clear" w:color="auto" w:fill="auto"/>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4" w:type="dxa"/>
            <w:shd w:val="clear" w:color="auto" w:fill="auto"/>
          </w:tcPr>
          <w:p w:rsidR="002436E2" w:rsidRPr="0053311C" w:rsidRDefault="002436E2" w:rsidP="00CA51AA">
            <w:pPr>
              <w:jc w:val="center"/>
              <w:rPr>
                <w:rFonts w:ascii="TH SarabunPSK" w:hAnsi="TH SarabunPSK" w:cs="TH SarabunPSK"/>
                <w:sz w:val="32"/>
                <w:szCs w:val="32"/>
              </w:rPr>
            </w:pPr>
          </w:p>
        </w:tc>
        <w:tc>
          <w:tcPr>
            <w:tcW w:w="465" w:type="dxa"/>
            <w:shd w:val="clear" w:color="auto" w:fill="auto"/>
          </w:tcPr>
          <w:p w:rsidR="002436E2" w:rsidRPr="0053311C" w:rsidRDefault="002436E2" w:rsidP="00CA51AA">
            <w:pPr>
              <w:jc w:val="center"/>
              <w:rPr>
                <w:rFonts w:ascii="TH SarabunPSK" w:hAnsi="TH SarabunPSK" w:cs="TH SarabunPSK"/>
                <w:sz w:val="32"/>
                <w:szCs w:val="32"/>
              </w:rPr>
            </w:pPr>
          </w:p>
        </w:tc>
        <w:tc>
          <w:tcPr>
            <w:tcW w:w="465" w:type="dxa"/>
            <w:shd w:val="clear" w:color="auto" w:fill="auto"/>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r>
      <w:tr w:rsidR="002436E2" w:rsidRPr="00A86309" w:rsidTr="002436E2">
        <w:trPr>
          <w:trHeight w:val="397"/>
        </w:trPr>
        <w:tc>
          <w:tcPr>
            <w:tcW w:w="738" w:type="dxa"/>
            <w:vAlign w:val="center"/>
          </w:tcPr>
          <w:p w:rsidR="002436E2" w:rsidRPr="00766532" w:rsidRDefault="002436E2" w:rsidP="00CA51AA">
            <w:pPr>
              <w:jc w:val="center"/>
              <w:rPr>
                <w:rFonts w:ascii="TH SarabunPSK" w:hAnsi="TH SarabunPSK" w:cs="TH SarabunPSK"/>
                <w:sz w:val="32"/>
                <w:szCs w:val="32"/>
                <w:cs/>
              </w:rPr>
            </w:pPr>
            <w:r w:rsidRPr="00766532">
              <w:rPr>
                <w:rFonts w:ascii="TH SarabunPSK" w:hAnsi="TH SarabunPSK" w:cs="TH SarabunPSK"/>
                <w:sz w:val="32"/>
                <w:szCs w:val="32"/>
              </w:rPr>
              <w:t>5</w:t>
            </w:r>
          </w:p>
        </w:tc>
        <w:tc>
          <w:tcPr>
            <w:tcW w:w="1100" w:type="dxa"/>
          </w:tcPr>
          <w:p w:rsidR="002436E2" w:rsidRPr="00766532" w:rsidRDefault="002436E2" w:rsidP="00CA51AA">
            <w:pPr>
              <w:ind w:left="-57" w:right="-57"/>
              <w:rPr>
                <w:rFonts w:ascii="TH SarabunPSK" w:hAnsi="TH SarabunPSK" w:cs="TH SarabunPSK"/>
                <w:i/>
                <w:iCs/>
              </w:rPr>
            </w:pPr>
            <w:r w:rsidRPr="00766532">
              <w:rPr>
                <w:rFonts w:ascii="TH SarabunPSK" w:hAnsi="TH SarabunPSK" w:cs="TH SarabunPSK"/>
                <w:sz w:val="32"/>
                <w:szCs w:val="32"/>
              </w:rPr>
              <w:t>GEBHT601</w:t>
            </w:r>
          </w:p>
        </w:tc>
        <w:tc>
          <w:tcPr>
            <w:tcW w:w="2557" w:type="dxa"/>
          </w:tcPr>
          <w:p w:rsidR="002436E2" w:rsidRDefault="002436E2" w:rsidP="00CA51AA">
            <w:pPr>
              <w:pStyle w:val="paragraph"/>
              <w:spacing w:before="0" w:beforeAutospacing="0" w:after="0" w:afterAutospacing="0"/>
              <w:textAlignment w:val="baseline"/>
              <w:rPr>
                <w:rFonts w:ascii="Segoe UI" w:hAnsi="Segoe UI" w:cs="Segoe UI"/>
                <w:sz w:val="18"/>
                <w:szCs w:val="18"/>
              </w:rPr>
            </w:pPr>
            <w:r>
              <w:rPr>
                <w:rStyle w:val="normaltextrun"/>
                <w:rFonts w:ascii="TH SarabunPSK" w:hAnsi="TH SarabunPSK" w:cs="TH SarabunPSK"/>
                <w:sz w:val="32"/>
                <w:szCs w:val="32"/>
                <w:cs/>
              </w:rPr>
              <w:t>กิจกรรมเพื่อสุขภาพ</w:t>
            </w:r>
            <w:r>
              <w:rPr>
                <w:rStyle w:val="eop"/>
                <w:rFonts w:ascii="TH SarabunPSK" w:hAnsi="TH SarabunPSK" w:cs="TH SarabunPSK"/>
                <w:sz w:val="32"/>
                <w:szCs w:val="32"/>
              </w:rPr>
              <w:t> </w:t>
            </w:r>
          </w:p>
        </w:tc>
        <w:tc>
          <w:tcPr>
            <w:tcW w:w="2552" w:type="dxa"/>
          </w:tcPr>
          <w:p w:rsidR="002436E2" w:rsidRPr="00C14E77" w:rsidRDefault="00C14E77" w:rsidP="00D646B6">
            <w:pPr>
              <w:pStyle w:val="paragraph"/>
              <w:spacing w:before="0" w:beforeAutospacing="0" w:after="0" w:afterAutospacing="0"/>
              <w:ind w:left="-60" w:right="-60"/>
              <w:textAlignment w:val="baseline"/>
              <w:rPr>
                <w:rStyle w:val="normaltextrun"/>
                <w:rFonts w:ascii="TH SarabunPSK" w:hAnsi="TH SarabunPSK" w:cs="TH SarabunPSK"/>
                <w:sz w:val="32"/>
                <w:szCs w:val="32"/>
                <w:cs/>
              </w:rPr>
            </w:pPr>
            <w:r w:rsidRPr="00C14E77">
              <w:rPr>
                <w:rStyle w:val="normaltextrun"/>
                <w:rFonts w:ascii="TH SarabunPSK" w:hAnsi="TH SarabunPSK" w:cs="TH SarabunPSK"/>
                <w:sz w:val="32"/>
                <w:szCs w:val="32"/>
              </w:rPr>
              <w:t>1A</w:t>
            </w:r>
            <w:r w:rsidR="00D646B6">
              <w:rPr>
                <w:rStyle w:val="normaltextrun"/>
                <w:rFonts w:ascii="TH SarabunPSK" w:hAnsi="TH SarabunPSK" w:cs="TH SarabunPSK"/>
                <w:sz w:val="32"/>
                <w:szCs w:val="32"/>
              </w:rPr>
              <w:t>-</w:t>
            </w:r>
            <w:r w:rsidRPr="00C14E77">
              <w:rPr>
                <w:rStyle w:val="normaltextrun"/>
                <w:rFonts w:ascii="TH SarabunPSK" w:hAnsi="TH SarabunPSK" w:cs="TH SarabunPSK"/>
                <w:sz w:val="32"/>
                <w:szCs w:val="32"/>
              </w:rPr>
              <w:t>1B</w:t>
            </w:r>
            <w:r w:rsidR="00D646B6">
              <w:rPr>
                <w:rStyle w:val="normaltextrun"/>
                <w:rFonts w:ascii="TH SarabunPSK" w:hAnsi="TH SarabunPSK" w:cs="TH SarabunPSK"/>
                <w:sz w:val="32"/>
                <w:szCs w:val="32"/>
              </w:rPr>
              <w:t>-</w:t>
            </w:r>
            <w:r w:rsidRPr="00C14E77">
              <w:rPr>
                <w:rStyle w:val="normaltextrun"/>
                <w:rFonts w:ascii="TH SarabunPSK" w:hAnsi="TH SarabunPSK" w:cs="TH SarabunPSK"/>
                <w:sz w:val="32"/>
                <w:szCs w:val="32"/>
              </w:rPr>
              <w:t>1D</w:t>
            </w:r>
            <w:r w:rsidR="00D646B6">
              <w:rPr>
                <w:rStyle w:val="normaltextrun"/>
                <w:rFonts w:ascii="TH SarabunPSK" w:hAnsi="TH SarabunPSK" w:cs="TH SarabunPSK"/>
                <w:sz w:val="32"/>
                <w:szCs w:val="32"/>
              </w:rPr>
              <w:t>-</w:t>
            </w:r>
            <w:r w:rsidRPr="00C14E77">
              <w:rPr>
                <w:rStyle w:val="normaltextrun"/>
                <w:rFonts w:ascii="TH SarabunPSK" w:hAnsi="TH SarabunPSK" w:cs="TH SarabunPSK"/>
                <w:sz w:val="32"/>
                <w:szCs w:val="32"/>
              </w:rPr>
              <w:t>1E</w:t>
            </w:r>
            <w:r w:rsidR="00D646B6">
              <w:rPr>
                <w:rStyle w:val="normaltextrun"/>
                <w:rFonts w:ascii="TH SarabunPSK" w:hAnsi="TH SarabunPSK" w:cs="TH SarabunPSK"/>
                <w:sz w:val="32"/>
                <w:szCs w:val="32"/>
              </w:rPr>
              <w:t>-</w:t>
            </w:r>
            <w:r w:rsidRPr="00C14E77">
              <w:rPr>
                <w:rStyle w:val="normaltextrun"/>
                <w:rFonts w:ascii="TH SarabunPSK" w:hAnsi="TH SarabunPSK" w:cs="TH SarabunPSK"/>
                <w:sz w:val="32"/>
                <w:szCs w:val="32"/>
              </w:rPr>
              <w:t>2A</w:t>
            </w:r>
            <w:r w:rsidRPr="00C14E77">
              <w:rPr>
                <w:rStyle w:val="normaltextrun"/>
                <w:rFonts w:ascii="TH SarabunPSK" w:hAnsi="TH SarabunPSK" w:cs="TH SarabunPSK"/>
                <w:sz w:val="32"/>
                <w:szCs w:val="32"/>
              </w:rPr>
              <w:tab/>
            </w:r>
            <w:r w:rsidR="00D646B6">
              <w:rPr>
                <w:rStyle w:val="normaltextrun"/>
                <w:rFonts w:ascii="TH SarabunPSK" w:hAnsi="TH SarabunPSK" w:cs="TH SarabunPSK"/>
                <w:sz w:val="32"/>
                <w:szCs w:val="32"/>
              </w:rPr>
              <w:t>-</w:t>
            </w:r>
            <w:r w:rsidRPr="00C14E77">
              <w:rPr>
                <w:rStyle w:val="normaltextrun"/>
                <w:rFonts w:ascii="TH SarabunPSK" w:hAnsi="TH SarabunPSK" w:cs="TH SarabunPSK"/>
                <w:sz w:val="32"/>
                <w:szCs w:val="32"/>
              </w:rPr>
              <w:t>2E</w:t>
            </w:r>
            <w:r w:rsidR="00D646B6">
              <w:rPr>
                <w:rStyle w:val="normaltextrun"/>
                <w:rFonts w:ascii="TH SarabunPSK" w:hAnsi="TH SarabunPSK" w:cs="TH SarabunPSK"/>
                <w:sz w:val="32"/>
                <w:szCs w:val="32"/>
              </w:rPr>
              <w:t>-</w:t>
            </w:r>
            <w:r w:rsidRPr="00C14E77">
              <w:rPr>
                <w:rStyle w:val="normaltextrun"/>
                <w:rFonts w:ascii="TH SarabunPSK" w:hAnsi="TH SarabunPSK" w:cs="TH SarabunPSK"/>
                <w:sz w:val="32"/>
                <w:szCs w:val="32"/>
              </w:rPr>
              <w:t>2F</w:t>
            </w:r>
            <w:r w:rsidR="00D646B6">
              <w:rPr>
                <w:rStyle w:val="normaltextrun"/>
                <w:rFonts w:ascii="TH SarabunPSK" w:hAnsi="TH SarabunPSK" w:cs="TH SarabunPSK"/>
                <w:sz w:val="32"/>
                <w:szCs w:val="32"/>
              </w:rPr>
              <w:t>-</w:t>
            </w:r>
            <w:r w:rsidRPr="00C14E77">
              <w:rPr>
                <w:rStyle w:val="normaltextrun"/>
                <w:rFonts w:ascii="TH SarabunPSK" w:hAnsi="TH SarabunPSK" w:cs="TH SarabunPSK"/>
                <w:sz w:val="32"/>
                <w:szCs w:val="32"/>
              </w:rPr>
              <w:tab/>
              <w:t>3B</w:t>
            </w:r>
            <w:r w:rsidR="00D646B6">
              <w:rPr>
                <w:rStyle w:val="normaltextrun"/>
                <w:rFonts w:ascii="TH SarabunPSK" w:hAnsi="TH SarabunPSK" w:cs="TH SarabunPSK"/>
                <w:sz w:val="32"/>
                <w:szCs w:val="32"/>
              </w:rPr>
              <w:t>-</w:t>
            </w:r>
            <w:r w:rsidRPr="00C14E77">
              <w:rPr>
                <w:rStyle w:val="normaltextrun"/>
                <w:rFonts w:ascii="TH SarabunPSK" w:hAnsi="TH SarabunPSK" w:cs="TH SarabunPSK"/>
                <w:sz w:val="32"/>
                <w:szCs w:val="32"/>
              </w:rPr>
              <w:t>3C</w:t>
            </w:r>
            <w:r w:rsidR="00D646B6">
              <w:rPr>
                <w:rStyle w:val="normaltextrun"/>
                <w:rFonts w:ascii="TH SarabunPSK" w:hAnsi="TH SarabunPSK" w:cs="TH SarabunPSK"/>
                <w:sz w:val="32"/>
                <w:szCs w:val="32"/>
              </w:rPr>
              <w:t>-</w:t>
            </w:r>
            <w:r w:rsidRPr="00C14E77">
              <w:rPr>
                <w:rStyle w:val="normaltextrun"/>
                <w:rFonts w:ascii="TH SarabunPSK" w:hAnsi="TH SarabunPSK" w:cs="TH SarabunPSK"/>
                <w:sz w:val="32"/>
                <w:szCs w:val="32"/>
              </w:rPr>
              <w:t>3D</w:t>
            </w:r>
            <w:r w:rsidR="00D646B6">
              <w:rPr>
                <w:rStyle w:val="normaltextrun"/>
                <w:rFonts w:ascii="TH SarabunPSK" w:hAnsi="TH SarabunPSK" w:cs="TH SarabunPSK"/>
                <w:sz w:val="32"/>
                <w:szCs w:val="32"/>
              </w:rPr>
              <w:t>-</w:t>
            </w:r>
            <w:r w:rsidRPr="00C14E77">
              <w:rPr>
                <w:rStyle w:val="normaltextrun"/>
                <w:rFonts w:ascii="TH SarabunPSK" w:hAnsi="TH SarabunPSK" w:cs="TH SarabunPSK"/>
                <w:sz w:val="32"/>
                <w:szCs w:val="32"/>
              </w:rPr>
              <w:t>3E</w:t>
            </w:r>
            <w:r w:rsidR="00D646B6">
              <w:rPr>
                <w:rStyle w:val="normaltextrun"/>
                <w:rFonts w:ascii="TH SarabunPSK" w:hAnsi="TH SarabunPSK" w:cs="TH SarabunPSK"/>
                <w:sz w:val="32"/>
                <w:szCs w:val="32"/>
              </w:rPr>
              <w:t>-</w:t>
            </w:r>
            <w:r w:rsidRPr="00C14E77">
              <w:rPr>
                <w:rStyle w:val="normaltextrun"/>
                <w:rFonts w:ascii="TH SarabunPSK" w:hAnsi="TH SarabunPSK" w:cs="TH SarabunPSK"/>
                <w:sz w:val="32"/>
                <w:szCs w:val="32"/>
              </w:rPr>
              <w:t>3F</w:t>
            </w:r>
          </w:p>
        </w:tc>
        <w:tc>
          <w:tcPr>
            <w:tcW w:w="464"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p>
        </w:tc>
        <w:tc>
          <w:tcPr>
            <w:tcW w:w="449"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p>
        </w:tc>
        <w:tc>
          <w:tcPr>
            <w:tcW w:w="481"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p>
        </w:tc>
        <w:tc>
          <w:tcPr>
            <w:tcW w:w="464"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gridSpan w:val="2"/>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p>
        </w:tc>
      </w:tr>
      <w:tr w:rsidR="002436E2" w:rsidRPr="00A86309" w:rsidTr="002436E2">
        <w:trPr>
          <w:trHeight w:val="397"/>
        </w:trPr>
        <w:tc>
          <w:tcPr>
            <w:tcW w:w="738" w:type="dxa"/>
            <w:vAlign w:val="center"/>
          </w:tcPr>
          <w:p w:rsidR="002436E2" w:rsidRPr="00766532" w:rsidRDefault="002436E2" w:rsidP="00CA51AA">
            <w:pPr>
              <w:jc w:val="center"/>
              <w:rPr>
                <w:rFonts w:ascii="TH SarabunPSK" w:hAnsi="TH SarabunPSK" w:cs="TH SarabunPSK"/>
                <w:sz w:val="32"/>
                <w:szCs w:val="32"/>
                <w:cs/>
              </w:rPr>
            </w:pPr>
            <w:r w:rsidRPr="00766532">
              <w:rPr>
                <w:rFonts w:ascii="TH SarabunPSK" w:hAnsi="TH SarabunPSK" w:cs="TH SarabunPSK"/>
                <w:sz w:val="32"/>
                <w:szCs w:val="32"/>
              </w:rPr>
              <w:t>6</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GEBIN701</w:t>
            </w:r>
          </w:p>
        </w:tc>
        <w:tc>
          <w:tcPr>
            <w:tcW w:w="2557" w:type="dxa"/>
          </w:tcPr>
          <w:p w:rsidR="002436E2" w:rsidRPr="00766532" w:rsidRDefault="002436E2" w:rsidP="00CA51AA">
            <w:pPr>
              <w:rPr>
                <w:rFonts w:ascii="TH SarabunPSK" w:hAnsi="TH SarabunPSK" w:cs="TH SarabunPSK"/>
                <w:sz w:val="32"/>
                <w:szCs w:val="32"/>
              </w:rPr>
            </w:pPr>
            <w:r w:rsidRPr="00766532">
              <w:rPr>
                <w:rFonts w:ascii="TH SarabunPSK" w:hAnsi="TH SarabunPSK" w:cs="TH SarabunPSK"/>
                <w:sz w:val="32"/>
                <w:szCs w:val="32"/>
                <w:cs/>
              </w:rPr>
              <w:t xml:space="preserve">กระบวนการคิดและการแก้ปัญหา  </w:t>
            </w:r>
          </w:p>
        </w:tc>
        <w:tc>
          <w:tcPr>
            <w:tcW w:w="2552" w:type="dxa"/>
          </w:tcPr>
          <w:p w:rsidR="002436E2" w:rsidRPr="00C14E77" w:rsidRDefault="00C14E77" w:rsidP="00D646B6">
            <w:pPr>
              <w:tabs>
                <w:tab w:val="left" w:pos="284"/>
              </w:tabs>
              <w:ind w:left="-57" w:right="-57"/>
              <w:rPr>
                <w:rFonts w:ascii="TH SarabunPSK" w:hAnsi="TH SarabunPSK" w:cs="TH SarabunPSK"/>
                <w:b/>
                <w:bCs/>
                <w:sz w:val="32"/>
                <w:szCs w:val="32"/>
              </w:rPr>
            </w:pPr>
            <w:r w:rsidRPr="00D646B6">
              <w:rPr>
                <w:rFonts w:ascii="TH SarabunPSK" w:hAnsi="TH SarabunPSK" w:cs="TH SarabunPSK"/>
                <w:sz w:val="32"/>
                <w:szCs w:val="32"/>
              </w:rPr>
              <w:t>1B</w:t>
            </w:r>
            <w:r w:rsidR="00D646B6">
              <w:rPr>
                <w:rFonts w:ascii="TH SarabunPSK" w:hAnsi="TH SarabunPSK" w:cs="TH SarabunPSK"/>
                <w:sz w:val="32"/>
                <w:szCs w:val="32"/>
              </w:rPr>
              <w:t>-</w:t>
            </w:r>
            <w:r w:rsidRPr="00D646B6">
              <w:rPr>
                <w:rFonts w:ascii="TH SarabunPSK" w:hAnsi="TH SarabunPSK" w:cs="TH SarabunPSK"/>
                <w:sz w:val="32"/>
                <w:szCs w:val="32"/>
              </w:rPr>
              <w:t>1C</w:t>
            </w:r>
            <w:r w:rsidR="00D646B6">
              <w:rPr>
                <w:rFonts w:ascii="TH SarabunPSK" w:hAnsi="TH SarabunPSK" w:cs="TH SarabunPSK"/>
                <w:sz w:val="32"/>
                <w:szCs w:val="32"/>
              </w:rPr>
              <w:t>-</w:t>
            </w:r>
            <w:r w:rsidRPr="00D646B6">
              <w:rPr>
                <w:rFonts w:ascii="TH SarabunPSK" w:hAnsi="TH SarabunPSK" w:cs="TH SarabunPSK"/>
                <w:sz w:val="32"/>
                <w:szCs w:val="32"/>
              </w:rPr>
              <w:t>1D</w:t>
            </w:r>
            <w:r w:rsidR="00D646B6">
              <w:rPr>
                <w:rFonts w:ascii="TH SarabunPSK" w:hAnsi="TH SarabunPSK" w:cs="TH SarabunPSK"/>
                <w:sz w:val="32"/>
                <w:szCs w:val="32"/>
              </w:rPr>
              <w:t>-</w:t>
            </w:r>
            <w:r w:rsidRPr="00D646B6">
              <w:rPr>
                <w:rFonts w:ascii="TH SarabunPSK" w:hAnsi="TH SarabunPSK" w:cs="TH SarabunPSK"/>
                <w:sz w:val="32"/>
                <w:szCs w:val="32"/>
              </w:rPr>
              <w:t>1E</w:t>
            </w:r>
            <w:r w:rsidR="00D646B6">
              <w:rPr>
                <w:rFonts w:ascii="TH SarabunPSK" w:hAnsi="TH SarabunPSK" w:cs="TH SarabunPSK"/>
                <w:sz w:val="32"/>
                <w:szCs w:val="32"/>
              </w:rPr>
              <w:t>-</w:t>
            </w:r>
            <w:r w:rsidRPr="00D646B6">
              <w:rPr>
                <w:rFonts w:ascii="TH SarabunPSK" w:hAnsi="TH SarabunPSK" w:cs="TH SarabunPSK"/>
                <w:sz w:val="32"/>
                <w:szCs w:val="32"/>
              </w:rPr>
              <w:t>1G</w:t>
            </w:r>
            <w:r w:rsidRPr="00D646B6">
              <w:rPr>
                <w:rFonts w:ascii="TH SarabunPSK" w:hAnsi="TH SarabunPSK" w:cs="TH SarabunPSK"/>
                <w:sz w:val="32"/>
                <w:szCs w:val="32"/>
              </w:rPr>
              <w:tab/>
            </w:r>
            <w:r w:rsidR="00D646B6">
              <w:rPr>
                <w:rFonts w:ascii="TH SarabunPSK" w:hAnsi="TH SarabunPSK" w:cs="TH SarabunPSK"/>
                <w:sz w:val="32"/>
                <w:szCs w:val="32"/>
              </w:rPr>
              <w:t>-</w:t>
            </w:r>
            <w:r w:rsidRPr="00D646B6">
              <w:rPr>
                <w:rFonts w:ascii="TH SarabunPSK" w:hAnsi="TH SarabunPSK" w:cs="TH SarabunPSK"/>
                <w:sz w:val="32"/>
                <w:szCs w:val="32"/>
              </w:rPr>
              <w:t>2A</w:t>
            </w:r>
            <w:r w:rsidR="00D646B6">
              <w:rPr>
                <w:rFonts w:ascii="TH SarabunPSK" w:hAnsi="TH SarabunPSK" w:cs="TH SarabunPSK"/>
                <w:sz w:val="32"/>
                <w:szCs w:val="32"/>
              </w:rPr>
              <w:t>-2B-</w:t>
            </w:r>
            <w:r w:rsidRPr="00D646B6">
              <w:rPr>
                <w:rFonts w:ascii="TH SarabunPSK" w:hAnsi="TH SarabunPSK" w:cs="TH SarabunPSK"/>
                <w:sz w:val="32"/>
                <w:szCs w:val="32"/>
              </w:rPr>
              <w:t>2F</w:t>
            </w:r>
            <w:r w:rsidR="00D646B6">
              <w:rPr>
                <w:rFonts w:ascii="TH SarabunPSK" w:hAnsi="TH SarabunPSK" w:cs="TH SarabunPSK"/>
                <w:b/>
                <w:bCs/>
                <w:sz w:val="32"/>
                <w:szCs w:val="32"/>
              </w:rPr>
              <w:t>-</w:t>
            </w:r>
            <w:r w:rsidRPr="00D646B6">
              <w:rPr>
                <w:rFonts w:ascii="TH SarabunPSK" w:hAnsi="TH SarabunPSK" w:cs="TH SarabunPSK"/>
                <w:sz w:val="32"/>
                <w:szCs w:val="32"/>
              </w:rPr>
              <w:t>3B</w:t>
            </w:r>
            <w:r w:rsidR="00D646B6">
              <w:rPr>
                <w:rFonts w:ascii="TH SarabunPSK" w:hAnsi="TH SarabunPSK" w:cs="TH SarabunPSK"/>
                <w:sz w:val="32"/>
                <w:szCs w:val="32"/>
              </w:rPr>
              <w:t>-</w:t>
            </w:r>
            <w:r w:rsidRPr="00D646B6">
              <w:rPr>
                <w:rFonts w:ascii="TH SarabunPSK" w:hAnsi="TH SarabunPSK" w:cs="TH SarabunPSK"/>
                <w:sz w:val="32"/>
                <w:szCs w:val="32"/>
              </w:rPr>
              <w:t>3C</w:t>
            </w:r>
            <w:r w:rsidR="00D646B6">
              <w:rPr>
                <w:rFonts w:ascii="TH SarabunPSK" w:hAnsi="TH SarabunPSK" w:cs="TH SarabunPSK"/>
                <w:sz w:val="32"/>
                <w:szCs w:val="32"/>
              </w:rPr>
              <w:t>-</w:t>
            </w:r>
            <w:r w:rsidRPr="00D646B6">
              <w:rPr>
                <w:rFonts w:ascii="TH SarabunPSK" w:hAnsi="TH SarabunPSK" w:cs="TH SarabunPSK"/>
                <w:sz w:val="32"/>
                <w:szCs w:val="32"/>
              </w:rPr>
              <w:t>3D</w:t>
            </w:r>
            <w:r w:rsidR="00D646B6">
              <w:rPr>
                <w:rFonts w:ascii="TH SarabunPSK" w:hAnsi="TH SarabunPSK" w:cs="TH SarabunPSK"/>
                <w:sz w:val="32"/>
                <w:szCs w:val="32"/>
              </w:rPr>
              <w:t>-</w:t>
            </w:r>
            <w:r w:rsidRPr="00D646B6">
              <w:rPr>
                <w:rFonts w:ascii="TH SarabunPSK" w:hAnsi="TH SarabunPSK" w:cs="TH SarabunPSK"/>
                <w:sz w:val="32"/>
                <w:szCs w:val="32"/>
              </w:rPr>
              <w:t>3E</w:t>
            </w:r>
            <w:r w:rsidRPr="00D646B6">
              <w:rPr>
                <w:rFonts w:ascii="TH SarabunPSK" w:hAnsi="TH SarabunPSK" w:cs="TH SarabunPSK"/>
                <w:b/>
                <w:bCs/>
                <w:sz w:val="32"/>
                <w:szCs w:val="32"/>
              </w:rPr>
              <w:tab/>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49"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4"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r>
      <w:tr w:rsidR="002436E2" w:rsidRPr="00A86309"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7</w:t>
            </w:r>
          </w:p>
        </w:tc>
        <w:tc>
          <w:tcPr>
            <w:tcW w:w="1100" w:type="dxa"/>
            <w:shd w:val="clear" w:color="auto" w:fill="auto"/>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GEBIN702</w:t>
            </w:r>
          </w:p>
        </w:tc>
        <w:tc>
          <w:tcPr>
            <w:tcW w:w="2557" w:type="dxa"/>
            <w:shd w:val="clear" w:color="auto" w:fill="auto"/>
          </w:tcPr>
          <w:p w:rsidR="002436E2" w:rsidRPr="00766532" w:rsidRDefault="002436E2" w:rsidP="00CA51AA">
            <w:pPr>
              <w:rPr>
                <w:rFonts w:ascii="TH SarabunPSK" w:hAnsi="TH SarabunPSK" w:cs="TH SarabunPSK"/>
                <w:sz w:val="32"/>
                <w:szCs w:val="32"/>
              </w:rPr>
            </w:pPr>
            <w:r w:rsidRPr="00766532">
              <w:rPr>
                <w:rFonts w:ascii="TH SarabunPSK" w:hAnsi="TH SarabunPSK" w:cs="TH SarabunPSK"/>
                <w:sz w:val="32"/>
                <w:szCs w:val="32"/>
                <w:cs/>
              </w:rPr>
              <w:t xml:space="preserve">นวัตกรรมและเทคโนโลยี  </w:t>
            </w:r>
          </w:p>
        </w:tc>
        <w:tc>
          <w:tcPr>
            <w:tcW w:w="2552" w:type="dxa"/>
          </w:tcPr>
          <w:p w:rsidR="002436E2" w:rsidRPr="00D646B6" w:rsidRDefault="00C14E77" w:rsidP="00D646B6">
            <w:pPr>
              <w:tabs>
                <w:tab w:val="left" w:pos="284"/>
              </w:tabs>
              <w:ind w:left="-57" w:right="-57"/>
              <w:rPr>
                <w:rFonts w:ascii="TH SarabunPSK" w:hAnsi="TH SarabunPSK" w:cs="TH SarabunPSK"/>
                <w:sz w:val="32"/>
                <w:szCs w:val="32"/>
              </w:rPr>
            </w:pPr>
            <w:r w:rsidRPr="00D646B6">
              <w:rPr>
                <w:rFonts w:ascii="TH SarabunPSK" w:hAnsi="TH SarabunPSK" w:cs="TH SarabunPSK"/>
                <w:sz w:val="32"/>
                <w:szCs w:val="32"/>
              </w:rPr>
              <w:t>1B</w:t>
            </w:r>
            <w:r w:rsidR="00D646B6">
              <w:rPr>
                <w:rFonts w:ascii="TH SarabunPSK" w:hAnsi="TH SarabunPSK" w:cs="TH SarabunPSK"/>
                <w:sz w:val="32"/>
                <w:szCs w:val="32"/>
              </w:rPr>
              <w:t>-1C-</w:t>
            </w:r>
            <w:r w:rsidRPr="00D646B6">
              <w:rPr>
                <w:rFonts w:ascii="TH SarabunPSK" w:hAnsi="TH SarabunPSK" w:cs="TH SarabunPSK"/>
                <w:sz w:val="32"/>
                <w:szCs w:val="32"/>
              </w:rPr>
              <w:t>1D</w:t>
            </w:r>
            <w:r w:rsidR="00D646B6">
              <w:rPr>
                <w:rFonts w:ascii="TH SarabunPSK" w:hAnsi="TH SarabunPSK" w:cs="TH SarabunPSK"/>
                <w:sz w:val="32"/>
                <w:szCs w:val="32"/>
              </w:rPr>
              <w:t>-</w:t>
            </w:r>
            <w:r w:rsidRPr="00D646B6">
              <w:rPr>
                <w:rFonts w:ascii="TH SarabunPSK" w:hAnsi="TH SarabunPSK" w:cs="TH SarabunPSK"/>
                <w:sz w:val="32"/>
                <w:szCs w:val="32"/>
              </w:rPr>
              <w:t>1E</w:t>
            </w:r>
            <w:r w:rsidR="00D646B6">
              <w:rPr>
                <w:rFonts w:ascii="TH SarabunPSK" w:hAnsi="TH SarabunPSK" w:cs="TH SarabunPSK"/>
                <w:sz w:val="32"/>
                <w:szCs w:val="32"/>
              </w:rPr>
              <w:t>-</w:t>
            </w:r>
            <w:r w:rsidRPr="00D646B6">
              <w:rPr>
                <w:rFonts w:ascii="TH SarabunPSK" w:hAnsi="TH SarabunPSK" w:cs="TH SarabunPSK"/>
                <w:sz w:val="32"/>
                <w:szCs w:val="32"/>
              </w:rPr>
              <w:t>1G</w:t>
            </w:r>
            <w:r w:rsidR="00D646B6">
              <w:rPr>
                <w:rFonts w:ascii="TH SarabunPSK" w:hAnsi="TH SarabunPSK" w:cs="TH SarabunPSK"/>
                <w:sz w:val="32"/>
                <w:szCs w:val="32"/>
              </w:rPr>
              <w:t>-</w:t>
            </w:r>
            <w:r w:rsidRPr="00D646B6">
              <w:rPr>
                <w:rFonts w:ascii="TH SarabunPSK" w:hAnsi="TH SarabunPSK" w:cs="TH SarabunPSK"/>
                <w:sz w:val="32"/>
                <w:szCs w:val="32"/>
              </w:rPr>
              <w:t>2A</w:t>
            </w:r>
            <w:r w:rsidR="00D646B6">
              <w:rPr>
                <w:rFonts w:ascii="TH SarabunPSK" w:hAnsi="TH SarabunPSK" w:cs="TH SarabunPSK"/>
                <w:sz w:val="32"/>
                <w:szCs w:val="32"/>
              </w:rPr>
              <w:t>-</w:t>
            </w:r>
            <w:r w:rsidRPr="00D646B6">
              <w:rPr>
                <w:rFonts w:ascii="TH SarabunPSK" w:hAnsi="TH SarabunPSK" w:cs="TH SarabunPSK"/>
                <w:sz w:val="32"/>
                <w:szCs w:val="32"/>
              </w:rPr>
              <w:t>2B</w:t>
            </w:r>
            <w:r w:rsidRPr="00D646B6">
              <w:rPr>
                <w:rFonts w:ascii="TH SarabunPSK" w:hAnsi="TH SarabunPSK" w:cs="TH SarabunPSK"/>
                <w:sz w:val="32"/>
                <w:szCs w:val="32"/>
              </w:rPr>
              <w:tab/>
            </w:r>
            <w:r w:rsidR="00D646B6">
              <w:rPr>
                <w:rFonts w:ascii="TH SarabunPSK" w:hAnsi="TH SarabunPSK" w:cs="TH SarabunPSK"/>
                <w:sz w:val="32"/>
                <w:szCs w:val="32"/>
              </w:rPr>
              <w:t>-</w:t>
            </w:r>
            <w:r w:rsidRPr="00D646B6">
              <w:rPr>
                <w:rFonts w:ascii="TH SarabunPSK" w:hAnsi="TH SarabunPSK" w:cs="TH SarabunPSK"/>
                <w:sz w:val="32"/>
                <w:szCs w:val="32"/>
              </w:rPr>
              <w:t>2E</w:t>
            </w:r>
            <w:r w:rsidR="00D646B6">
              <w:rPr>
                <w:rFonts w:ascii="TH SarabunPSK" w:hAnsi="TH SarabunPSK" w:cs="TH SarabunPSK"/>
                <w:sz w:val="32"/>
                <w:szCs w:val="32"/>
              </w:rPr>
              <w:t>-</w:t>
            </w:r>
            <w:r w:rsidRPr="00D646B6">
              <w:rPr>
                <w:rFonts w:ascii="TH SarabunPSK" w:hAnsi="TH SarabunPSK" w:cs="TH SarabunPSK"/>
                <w:sz w:val="32"/>
                <w:szCs w:val="32"/>
              </w:rPr>
              <w:t>2F</w:t>
            </w:r>
            <w:r w:rsidR="00D646B6">
              <w:rPr>
                <w:rFonts w:ascii="TH SarabunPSK" w:hAnsi="TH SarabunPSK" w:cs="TH SarabunPSK"/>
                <w:sz w:val="32"/>
                <w:szCs w:val="32"/>
              </w:rPr>
              <w:t>-</w:t>
            </w:r>
            <w:r w:rsidRPr="00D646B6">
              <w:rPr>
                <w:rFonts w:ascii="TH SarabunPSK" w:hAnsi="TH SarabunPSK" w:cs="TH SarabunPSK"/>
                <w:sz w:val="32"/>
                <w:szCs w:val="32"/>
              </w:rPr>
              <w:t>2G</w:t>
            </w:r>
            <w:r w:rsidR="00D646B6">
              <w:rPr>
                <w:rFonts w:ascii="TH SarabunPSK" w:hAnsi="TH SarabunPSK" w:cs="TH SarabunPSK"/>
                <w:sz w:val="32"/>
                <w:szCs w:val="32"/>
              </w:rPr>
              <w:t>-</w:t>
            </w:r>
            <w:r w:rsidRPr="00D646B6">
              <w:rPr>
                <w:rFonts w:ascii="TH SarabunPSK" w:hAnsi="TH SarabunPSK" w:cs="TH SarabunPSK"/>
                <w:sz w:val="32"/>
                <w:szCs w:val="32"/>
              </w:rPr>
              <w:t>3B</w:t>
            </w:r>
            <w:r w:rsidR="00D646B6">
              <w:rPr>
                <w:rFonts w:ascii="TH SarabunPSK" w:hAnsi="TH SarabunPSK" w:cs="TH SarabunPSK"/>
                <w:sz w:val="32"/>
                <w:szCs w:val="32"/>
              </w:rPr>
              <w:t>-</w:t>
            </w:r>
            <w:r w:rsidRPr="00D646B6">
              <w:rPr>
                <w:rFonts w:ascii="TH SarabunPSK" w:hAnsi="TH SarabunPSK" w:cs="TH SarabunPSK"/>
                <w:sz w:val="32"/>
                <w:szCs w:val="32"/>
              </w:rPr>
              <w:t>3E</w:t>
            </w:r>
            <w:r w:rsidRPr="00D646B6">
              <w:rPr>
                <w:rFonts w:ascii="TH SarabunPSK" w:hAnsi="TH SarabunPSK" w:cs="TH SarabunPSK"/>
                <w:sz w:val="32"/>
                <w:szCs w:val="32"/>
              </w:rPr>
              <w:tab/>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49"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81"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4" w:type="dxa"/>
          </w:tcPr>
          <w:p w:rsidR="002436E2" w:rsidRPr="0053311C" w:rsidRDefault="002436E2" w:rsidP="00CA51AA">
            <w:pPr>
              <w:jc w:val="center"/>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r>
      <w:tr w:rsidR="002436E2" w:rsidRPr="00A86309"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lastRenderedPageBreak/>
              <w:t>8</w:t>
            </w:r>
          </w:p>
        </w:tc>
        <w:tc>
          <w:tcPr>
            <w:tcW w:w="1100" w:type="dxa"/>
            <w:shd w:val="clear" w:color="auto" w:fill="auto"/>
          </w:tcPr>
          <w:p w:rsidR="002436E2" w:rsidRPr="008B765E" w:rsidRDefault="002436E2" w:rsidP="00CA51AA">
            <w:pPr>
              <w:ind w:left="-57" w:right="-57"/>
              <w:rPr>
                <w:rFonts w:ascii="TH SarabunPSK" w:hAnsi="TH SarabunPSK" w:cs="TH SarabunPSK"/>
                <w:sz w:val="32"/>
                <w:szCs w:val="32"/>
              </w:rPr>
            </w:pPr>
            <w:r w:rsidRPr="008B765E">
              <w:rPr>
                <w:rFonts w:ascii="TH SarabunPSK" w:hAnsi="TH SarabunPSK" w:cs="TH SarabunPSK"/>
                <w:sz w:val="32"/>
                <w:szCs w:val="32"/>
              </w:rPr>
              <w:t>GEBIN703</w:t>
            </w:r>
          </w:p>
        </w:tc>
        <w:tc>
          <w:tcPr>
            <w:tcW w:w="2557" w:type="dxa"/>
            <w:shd w:val="clear" w:color="auto" w:fill="auto"/>
          </w:tcPr>
          <w:p w:rsidR="002436E2" w:rsidRPr="008B765E" w:rsidRDefault="002436E2" w:rsidP="00CA51AA">
            <w:pPr>
              <w:rPr>
                <w:rFonts w:ascii="TH SarabunPSK" w:hAnsi="TH SarabunPSK" w:cs="TH SarabunPSK"/>
                <w:sz w:val="32"/>
                <w:szCs w:val="32"/>
              </w:rPr>
            </w:pPr>
            <w:r w:rsidRPr="008B765E">
              <w:rPr>
                <w:rFonts w:ascii="TH SarabunPSK" w:hAnsi="TH SarabunPSK" w:cs="TH SarabunPSK"/>
                <w:sz w:val="32"/>
                <w:szCs w:val="32"/>
                <w:cs/>
              </w:rPr>
              <w:t>ศิลปะการใช้ชีวิต</w:t>
            </w:r>
          </w:p>
        </w:tc>
        <w:tc>
          <w:tcPr>
            <w:tcW w:w="2552" w:type="dxa"/>
          </w:tcPr>
          <w:p w:rsidR="002436E2" w:rsidRPr="00C14E77" w:rsidRDefault="00C14E77" w:rsidP="00030FC4">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00030FC4">
              <w:rPr>
                <w:rFonts w:ascii="TH SarabunPSK" w:hAnsi="TH SarabunPSK" w:cs="TH SarabunPSK"/>
                <w:sz w:val="32"/>
                <w:szCs w:val="32"/>
              </w:rPr>
              <w:t>-</w:t>
            </w:r>
            <w:r w:rsidRPr="00C14E77">
              <w:rPr>
                <w:rFonts w:ascii="TH SarabunPSK" w:hAnsi="TH SarabunPSK" w:cs="TH SarabunPSK"/>
                <w:sz w:val="32"/>
                <w:szCs w:val="32"/>
              </w:rPr>
              <w:t>1B</w:t>
            </w:r>
            <w:r w:rsidR="00030FC4">
              <w:rPr>
                <w:rFonts w:ascii="TH SarabunPSK" w:hAnsi="TH SarabunPSK" w:cs="TH SarabunPSK"/>
                <w:sz w:val="32"/>
                <w:szCs w:val="32"/>
              </w:rPr>
              <w:t>-</w:t>
            </w:r>
            <w:r w:rsidRPr="00C14E77">
              <w:rPr>
                <w:rFonts w:ascii="TH SarabunPSK" w:hAnsi="TH SarabunPSK" w:cs="TH SarabunPSK"/>
                <w:sz w:val="32"/>
                <w:szCs w:val="32"/>
              </w:rPr>
              <w:t>1D</w:t>
            </w:r>
            <w:r w:rsidR="00030FC4">
              <w:rPr>
                <w:rFonts w:ascii="TH SarabunPSK" w:hAnsi="TH SarabunPSK" w:cs="TH SarabunPSK"/>
                <w:sz w:val="32"/>
                <w:szCs w:val="32"/>
              </w:rPr>
              <w:t>-</w:t>
            </w:r>
            <w:r w:rsidRPr="00C14E77">
              <w:rPr>
                <w:rFonts w:ascii="TH SarabunPSK" w:hAnsi="TH SarabunPSK" w:cs="TH SarabunPSK"/>
                <w:sz w:val="32"/>
                <w:szCs w:val="32"/>
              </w:rPr>
              <w:t>1E</w:t>
            </w:r>
            <w:r w:rsidR="00030FC4">
              <w:rPr>
                <w:rFonts w:ascii="TH SarabunPSK" w:hAnsi="TH SarabunPSK" w:cs="TH SarabunPSK"/>
                <w:sz w:val="32"/>
                <w:szCs w:val="32"/>
              </w:rPr>
              <w:t>-</w:t>
            </w:r>
            <w:r w:rsidRPr="00C14E77">
              <w:rPr>
                <w:rFonts w:ascii="TH SarabunPSK" w:hAnsi="TH SarabunPSK" w:cs="TH SarabunPSK"/>
                <w:sz w:val="32"/>
                <w:szCs w:val="32"/>
              </w:rPr>
              <w:t>1F</w:t>
            </w:r>
            <w:r w:rsidR="00030FC4">
              <w:rPr>
                <w:rFonts w:ascii="TH SarabunPSK" w:hAnsi="TH SarabunPSK" w:cs="TH SarabunPSK"/>
                <w:sz w:val="32"/>
                <w:szCs w:val="32"/>
              </w:rPr>
              <w:t>-</w:t>
            </w:r>
            <w:r w:rsidRPr="00C14E77">
              <w:rPr>
                <w:rFonts w:ascii="TH SarabunPSK" w:hAnsi="TH SarabunPSK" w:cs="TH SarabunPSK"/>
                <w:sz w:val="32"/>
                <w:szCs w:val="32"/>
              </w:rPr>
              <w:t>2A</w:t>
            </w:r>
            <w:r w:rsidR="00030FC4">
              <w:rPr>
                <w:rFonts w:ascii="TH SarabunPSK" w:hAnsi="TH SarabunPSK" w:cs="TH SarabunPSK"/>
                <w:sz w:val="32"/>
                <w:szCs w:val="32"/>
              </w:rPr>
              <w:t>-</w:t>
            </w:r>
            <w:r w:rsidRPr="00C14E77">
              <w:rPr>
                <w:rFonts w:ascii="TH SarabunPSK" w:hAnsi="TH SarabunPSK" w:cs="TH SarabunPSK"/>
                <w:sz w:val="32"/>
                <w:szCs w:val="32"/>
              </w:rPr>
              <w:t>2E</w:t>
            </w:r>
            <w:r w:rsidR="00030FC4">
              <w:rPr>
                <w:rFonts w:ascii="TH SarabunPSK" w:hAnsi="TH SarabunPSK" w:cs="TH SarabunPSK"/>
                <w:sz w:val="32"/>
                <w:szCs w:val="32"/>
              </w:rPr>
              <w:t>-</w:t>
            </w:r>
            <w:r w:rsidRPr="00C14E77">
              <w:rPr>
                <w:rFonts w:ascii="TH SarabunPSK" w:hAnsi="TH SarabunPSK" w:cs="TH SarabunPSK"/>
                <w:sz w:val="32"/>
                <w:szCs w:val="32"/>
              </w:rPr>
              <w:t>2F</w:t>
            </w:r>
            <w:r w:rsidR="00030FC4">
              <w:rPr>
                <w:rFonts w:ascii="TH SarabunPSK" w:hAnsi="TH SarabunPSK" w:cs="TH SarabunPSK"/>
                <w:sz w:val="32"/>
                <w:szCs w:val="32"/>
              </w:rPr>
              <w:t>-</w:t>
            </w:r>
            <w:r w:rsidRPr="00C14E77">
              <w:rPr>
                <w:rFonts w:ascii="TH SarabunPSK" w:hAnsi="TH SarabunPSK" w:cs="TH SarabunPSK"/>
                <w:sz w:val="32"/>
                <w:szCs w:val="32"/>
              </w:rPr>
              <w:t>2G</w:t>
            </w:r>
            <w:r w:rsidR="00030FC4">
              <w:rPr>
                <w:rFonts w:ascii="TH SarabunPSK" w:hAnsi="TH SarabunPSK" w:cs="TH SarabunPSK"/>
                <w:sz w:val="32"/>
                <w:szCs w:val="32"/>
              </w:rPr>
              <w:t>-</w:t>
            </w:r>
            <w:r w:rsidRPr="00C14E77">
              <w:rPr>
                <w:rFonts w:ascii="TH SarabunPSK" w:hAnsi="TH SarabunPSK" w:cs="TH SarabunPSK"/>
                <w:sz w:val="32"/>
                <w:szCs w:val="32"/>
              </w:rPr>
              <w:t>3A</w:t>
            </w:r>
            <w:r w:rsidR="00030FC4">
              <w:rPr>
                <w:rFonts w:ascii="TH SarabunPSK" w:hAnsi="TH SarabunPSK" w:cs="TH SarabunPSK"/>
                <w:sz w:val="32"/>
                <w:szCs w:val="32"/>
              </w:rPr>
              <w:t>-</w:t>
            </w:r>
            <w:r w:rsidRPr="00C14E77">
              <w:rPr>
                <w:rFonts w:ascii="TH SarabunPSK" w:hAnsi="TH SarabunPSK" w:cs="TH SarabunPSK"/>
                <w:sz w:val="32"/>
                <w:szCs w:val="32"/>
              </w:rPr>
              <w:t>3B</w:t>
            </w:r>
            <w:r w:rsidR="00030FC4">
              <w:rPr>
                <w:rFonts w:ascii="TH SarabunPSK" w:hAnsi="TH SarabunPSK" w:cs="TH SarabunPSK"/>
                <w:sz w:val="32"/>
                <w:szCs w:val="32"/>
              </w:rPr>
              <w:t>-</w:t>
            </w:r>
            <w:r w:rsidRPr="00C14E77">
              <w:rPr>
                <w:rFonts w:ascii="TH SarabunPSK" w:hAnsi="TH SarabunPSK" w:cs="TH SarabunPSK"/>
                <w:sz w:val="32"/>
                <w:szCs w:val="32"/>
              </w:rPr>
              <w:t>3C</w:t>
            </w:r>
            <w:r w:rsidR="00030FC4">
              <w:rPr>
                <w:rFonts w:ascii="TH SarabunPSK" w:hAnsi="TH SarabunPSK" w:cs="TH SarabunPSK"/>
                <w:sz w:val="32"/>
                <w:szCs w:val="32"/>
              </w:rPr>
              <w:t>-</w:t>
            </w:r>
            <w:r w:rsidRPr="00C14E77">
              <w:rPr>
                <w:rFonts w:ascii="TH SarabunPSK" w:hAnsi="TH SarabunPSK" w:cs="TH SarabunPSK"/>
                <w:sz w:val="32"/>
                <w:szCs w:val="32"/>
              </w:rPr>
              <w:t>3D</w:t>
            </w:r>
            <w:r w:rsidR="00030FC4">
              <w:rPr>
                <w:rFonts w:ascii="TH SarabunPSK" w:hAnsi="TH SarabunPSK" w:cs="TH SarabunPSK"/>
                <w:sz w:val="32"/>
                <w:szCs w:val="32"/>
              </w:rPr>
              <w:t>-</w:t>
            </w:r>
            <w:r w:rsidRPr="00C14E77">
              <w:rPr>
                <w:rFonts w:ascii="TH SarabunPSK" w:hAnsi="TH SarabunPSK" w:cs="TH SarabunPSK"/>
                <w:sz w:val="32"/>
                <w:szCs w:val="32"/>
              </w:rPr>
              <w:t>3E</w:t>
            </w:r>
            <w:r w:rsidR="00030FC4">
              <w:rPr>
                <w:rFonts w:ascii="TH SarabunPSK" w:hAnsi="TH SarabunPSK" w:cs="TH SarabunPSK"/>
                <w:sz w:val="32"/>
                <w:szCs w:val="32"/>
              </w:rPr>
              <w:t>-</w:t>
            </w:r>
            <w:r w:rsidRPr="00C14E77">
              <w:rPr>
                <w:rFonts w:ascii="TH SarabunPSK" w:hAnsi="TH SarabunPSK" w:cs="TH SarabunPSK"/>
                <w:sz w:val="32"/>
                <w:szCs w:val="32"/>
              </w:rPr>
              <w:t>3F</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49" w:type="dxa"/>
          </w:tcPr>
          <w:p w:rsidR="002436E2" w:rsidRPr="0053311C" w:rsidRDefault="002436E2" w:rsidP="00CA51AA">
            <w:pPr>
              <w:pStyle w:val="paragraph"/>
              <w:spacing w:before="0" w:beforeAutospacing="0" w:after="0" w:afterAutospacing="0"/>
              <w:ind w:left="-60" w:right="-60"/>
              <w:jc w:val="center"/>
              <w:textAlignment w:val="baseline"/>
              <w:rPr>
                <w:rFonts w:ascii="TH SarabunPSK" w:hAnsi="TH SarabunPSK" w:cs="TH SarabunPSK"/>
                <w:sz w:val="32"/>
                <w:szCs w:val="32"/>
              </w:rPr>
            </w:pPr>
            <w:r w:rsidRPr="0053311C">
              <w:rPr>
                <w:rStyle w:val="normaltextrun"/>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9C49CB" w:rsidRDefault="002436E2" w:rsidP="00CA51AA">
            <w:pPr>
              <w:tabs>
                <w:tab w:val="left" w:pos="284"/>
              </w:tabs>
              <w:ind w:left="-57" w:right="-57"/>
              <w:jc w:val="center"/>
              <w:rPr>
                <w:rFonts w:ascii="TH SarabunPSK" w:hAnsi="TH SarabunPSK" w:cstheme="minorBidi"/>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r>
      <w:tr w:rsidR="002436E2" w:rsidRPr="00A86309" w:rsidTr="00030FC4">
        <w:trPr>
          <w:trHeight w:val="659"/>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9</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GEBSC</w:t>
            </w:r>
            <w:r w:rsidRPr="00766532">
              <w:rPr>
                <w:rFonts w:ascii="TH SarabunPSK" w:hAnsi="TH SarabunPSK" w:cs="TH SarabunPSK"/>
                <w:sz w:val="32"/>
                <w:szCs w:val="32"/>
                <w:cs/>
              </w:rPr>
              <w:t>3</w:t>
            </w:r>
            <w:r w:rsidRPr="00766532">
              <w:rPr>
                <w:rFonts w:ascii="TH SarabunPSK" w:hAnsi="TH SarabunPSK" w:cs="TH SarabunPSK"/>
                <w:sz w:val="32"/>
                <w:szCs w:val="32"/>
              </w:rPr>
              <w:t>01</w:t>
            </w:r>
            <w:r w:rsidRPr="00766532">
              <w:rPr>
                <w:rFonts w:ascii="TH SarabunPSK" w:hAnsi="TH SarabunPSK" w:cs="TH SarabunPSK"/>
                <w:sz w:val="32"/>
                <w:szCs w:val="32"/>
                <w:cs/>
              </w:rPr>
              <w:t xml:space="preserve"> </w:t>
            </w:r>
          </w:p>
        </w:tc>
        <w:tc>
          <w:tcPr>
            <w:tcW w:w="2557" w:type="dxa"/>
            <w:vAlign w:val="center"/>
          </w:tcPr>
          <w:p w:rsidR="002436E2" w:rsidRPr="00766532" w:rsidRDefault="002436E2" w:rsidP="00CA51AA">
            <w:pPr>
              <w:rPr>
                <w:rFonts w:ascii="TH SarabunPSK" w:hAnsi="TH SarabunPSK" w:cs="TH SarabunPSK"/>
                <w:sz w:val="32"/>
                <w:szCs w:val="32"/>
              </w:rPr>
            </w:pPr>
            <w:r w:rsidRPr="00766532">
              <w:rPr>
                <w:rFonts w:ascii="TH SarabunPSK" w:hAnsi="TH SarabunPSK" w:cs="TH SarabunPSK"/>
                <w:sz w:val="32"/>
                <w:szCs w:val="32"/>
                <w:cs/>
              </w:rPr>
              <w:t>เทคโนโลยีสารสนเทศที่จำเป็นในชีวิตประจำวัน</w:t>
            </w:r>
          </w:p>
        </w:tc>
        <w:tc>
          <w:tcPr>
            <w:tcW w:w="2552" w:type="dxa"/>
          </w:tcPr>
          <w:p w:rsidR="002436E2" w:rsidRPr="00030FC4" w:rsidRDefault="00C14E77" w:rsidP="00030FC4">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Pr="00C14E77">
              <w:rPr>
                <w:rFonts w:ascii="TH SarabunPSK" w:hAnsi="TH SarabunPSK" w:cs="TH SarabunPSK"/>
                <w:sz w:val="32"/>
                <w:szCs w:val="32"/>
              </w:rPr>
              <w:tab/>
            </w:r>
            <w:r w:rsidR="00030FC4">
              <w:rPr>
                <w:rFonts w:ascii="TH SarabunPSK" w:hAnsi="TH SarabunPSK" w:cs="TH SarabunPSK"/>
                <w:sz w:val="32"/>
                <w:szCs w:val="32"/>
              </w:rPr>
              <w:t>-</w:t>
            </w:r>
            <w:r w:rsidRPr="00C14E77">
              <w:rPr>
                <w:rFonts w:ascii="TH SarabunPSK" w:hAnsi="TH SarabunPSK" w:cs="TH SarabunPSK"/>
                <w:sz w:val="32"/>
                <w:szCs w:val="32"/>
              </w:rPr>
              <w:t>1B</w:t>
            </w:r>
            <w:r w:rsidR="00030FC4">
              <w:rPr>
                <w:rFonts w:ascii="TH SarabunPSK" w:hAnsi="TH SarabunPSK" w:cs="TH SarabunPSK"/>
                <w:sz w:val="32"/>
                <w:szCs w:val="32"/>
              </w:rPr>
              <w:t>-</w:t>
            </w:r>
            <w:r w:rsidRPr="00C14E77">
              <w:rPr>
                <w:rFonts w:ascii="TH SarabunPSK" w:hAnsi="TH SarabunPSK" w:cs="TH SarabunPSK"/>
                <w:sz w:val="32"/>
                <w:szCs w:val="32"/>
              </w:rPr>
              <w:t>1C</w:t>
            </w:r>
            <w:r w:rsidR="00030FC4">
              <w:rPr>
                <w:rFonts w:ascii="TH SarabunPSK" w:hAnsi="TH SarabunPSK" w:cs="TH SarabunPSK"/>
                <w:sz w:val="32"/>
                <w:szCs w:val="32"/>
              </w:rPr>
              <w:t>-</w:t>
            </w:r>
            <w:r w:rsidRPr="00C14E77">
              <w:rPr>
                <w:rFonts w:ascii="TH SarabunPSK" w:hAnsi="TH SarabunPSK" w:cs="TH SarabunPSK"/>
                <w:sz w:val="32"/>
                <w:szCs w:val="32"/>
              </w:rPr>
              <w:t>1D</w:t>
            </w:r>
            <w:r w:rsidR="00030FC4">
              <w:rPr>
                <w:rFonts w:ascii="TH SarabunPSK" w:hAnsi="TH SarabunPSK" w:cs="TH SarabunPSK"/>
                <w:sz w:val="32"/>
                <w:szCs w:val="32"/>
              </w:rPr>
              <w:t>-</w:t>
            </w:r>
            <w:r w:rsidRPr="00C14E77">
              <w:rPr>
                <w:rFonts w:ascii="TH SarabunPSK" w:hAnsi="TH SarabunPSK" w:cs="TH SarabunPSK"/>
                <w:sz w:val="32"/>
                <w:szCs w:val="32"/>
              </w:rPr>
              <w:t>1E</w:t>
            </w:r>
            <w:r w:rsidR="00030FC4">
              <w:rPr>
                <w:rFonts w:ascii="TH SarabunPSK" w:hAnsi="TH SarabunPSK" w:cs="TH SarabunPSK"/>
                <w:sz w:val="32"/>
                <w:szCs w:val="32"/>
              </w:rPr>
              <w:t>-</w:t>
            </w:r>
            <w:r w:rsidRPr="00C14E77">
              <w:rPr>
                <w:rFonts w:ascii="TH SarabunPSK" w:hAnsi="TH SarabunPSK" w:cs="TH SarabunPSK"/>
                <w:sz w:val="32"/>
                <w:szCs w:val="32"/>
              </w:rPr>
              <w:t>1F</w:t>
            </w:r>
            <w:r w:rsidR="00030FC4">
              <w:rPr>
                <w:rFonts w:ascii="TH SarabunPSK" w:hAnsi="TH SarabunPSK" w:cs="TH SarabunPSK"/>
                <w:sz w:val="32"/>
                <w:szCs w:val="32"/>
              </w:rPr>
              <w:t>-</w:t>
            </w:r>
            <w:r w:rsidRPr="00C14E77">
              <w:rPr>
                <w:rFonts w:ascii="TH SarabunPSK" w:hAnsi="TH SarabunPSK" w:cs="TH SarabunPSK"/>
                <w:sz w:val="32"/>
                <w:szCs w:val="32"/>
              </w:rPr>
              <w:t>2A</w:t>
            </w:r>
            <w:r w:rsidR="00030FC4">
              <w:rPr>
                <w:rFonts w:ascii="TH SarabunPSK" w:hAnsi="TH SarabunPSK" w:cs="TH SarabunPSK"/>
                <w:sz w:val="32"/>
                <w:szCs w:val="32"/>
              </w:rPr>
              <w:t>-</w:t>
            </w:r>
            <w:r w:rsidRPr="00C14E77">
              <w:rPr>
                <w:rFonts w:ascii="TH SarabunPSK" w:hAnsi="TH SarabunPSK" w:cs="TH SarabunPSK"/>
                <w:sz w:val="32"/>
                <w:szCs w:val="32"/>
              </w:rPr>
              <w:t>2B</w:t>
            </w:r>
            <w:r w:rsidR="00030FC4">
              <w:rPr>
                <w:rFonts w:ascii="TH SarabunPSK" w:hAnsi="TH SarabunPSK" w:cs="TH SarabunPSK"/>
                <w:sz w:val="32"/>
                <w:szCs w:val="32"/>
              </w:rPr>
              <w:t>-</w:t>
            </w:r>
            <w:r w:rsidRPr="00C14E77">
              <w:rPr>
                <w:rFonts w:ascii="TH SarabunPSK" w:hAnsi="TH SarabunPSK" w:cs="TH SarabunPSK"/>
                <w:sz w:val="32"/>
                <w:szCs w:val="32"/>
              </w:rPr>
              <w:t>2F</w:t>
            </w:r>
            <w:r w:rsidR="00030FC4">
              <w:rPr>
                <w:rFonts w:ascii="TH SarabunPSK" w:hAnsi="TH SarabunPSK" w:cs="TH SarabunPSK"/>
                <w:sz w:val="32"/>
                <w:szCs w:val="32"/>
              </w:rPr>
              <w:t>-</w:t>
            </w:r>
            <w:r w:rsidRPr="00C14E77">
              <w:rPr>
                <w:rFonts w:ascii="TH SarabunPSK" w:hAnsi="TH SarabunPSK" w:cs="TH SarabunPSK"/>
                <w:sz w:val="32"/>
                <w:szCs w:val="32"/>
              </w:rPr>
              <w:t>2G</w:t>
            </w:r>
            <w:r w:rsidR="00030FC4">
              <w:rPr>
                <w:rFonts w:ascii="TH SarabunPSK" w:hAnsi="TH SarabunPSK" w:cs="TH SarabunPSK"/>
                <w:sz w:val="32"/>
                <w:szCs w:val="32"/>
              </w:rPr>
              <w:t>-3A-</w:t>
            </w:r>
            <w:r w:rsidRPr="00C14E77">
              <w:rPr>
                <w:rFonts w:ascii="TH SarabunPSK" w:hAnsi="TH SarabunPSK" w:cs="TH SarabunPSK"/>
                <w:sz w:val="32"/>
                <w:szCs w:val="32"/>
              </w:rPr>
              <w:t>3B</w:t>
            </w:r>
            <w:r w:rsidR="00030FC4">
              <w:rPr>
                <w:rFonts w:ascii="TH SarabunPSK" w:hAnsi="TH SarabunPSK" w:cs="TH SarabunPSK"/>
                <w:sz w:val="32"/>
                <w:szCs w:val="32"/>
              </w:rPr>
              <w:t>-3D</w:t>
            </w:r>
            <w:r w:rsidR="00030FC4">
              <w:rPr>
                <w:rFonts w:ascii="TH SarabunPSK" w:hAnsi="TH SarabunPSK" w:cs="TH SarabunPSK"/>
                <w:sz w:val="32"/>
                <w:szCs w:val="32"/>
              </w:rPr>
              <w:tab/>
            </w:r>
          </w:p>
        </w:tc>
        <w:tc>
          <w:tcPr>
            <w:tcW w:w="464"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B04ACC">
              <w:rPr>
                <w:rFonts w:ascii="Arial" w:hAnsi="Arial" w:cs="Arial" w:hint="cs"/>
                <w:sz w:val="32"/>
                <w:szCs w:val="32"/>
                <w:cs/>
              </w:rPr>
              <w:t>●</w:t>
            </w:r>
          </w:p>
        </w:tc>
        <w:tc>
          <w:tcPr>
            <w:tcW w:w="465"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53311C">
              <w:rPr>
                <w:rFonts w:ascii="Arial" w:hAnsi="Arial" w:cs="Arial" w:hint="cs"/>
                <w:sz w:val="32"/>
                <w:szCs w:val="32"/>
                <w:cs/>
              </w:rPr>
              <w:t>●</w:t>
            </w:r>
          </w:p>
        </w:tc>
        <w:tc>
          <w:tcPr>
            <w:tcW w:w="464"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B04ACC">
              <w:rPr>
                <w:rFonts w:ascii="Arial" w:hAnsi="Arial" w:cs="Arial" w:hint="cs"/>
                <w:sz w:val="32"/>
                <w:szCs w:val="32"/>
                <w:cs/>
              </w:rPr>
              <w:t>○</w:t>
            </w:r>
          </w:p>
        </w:tc>
        <w:tc>
          <w:tcPr>
            <w:tcW w:w="449"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p>
        </w:tc>
        <w:tc>
          <w:tcPr>
            <w:tcW w:w="481"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p>
        </w:tc>
        <w:tc>
          <w:tcPr>
            <w:tcW w:w="464"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B04ACC">
              <w:rPr>
                <w:rFonts w:ascii="Arial" w:hAnsi="Arial" w:cs="Arial" w:hint="cs"/>
                <w:sz w:val="32"/>
                <w:szCs w:val="32"/>
                <w:cs/>
              </w:rPr>
              <w:t>○</w:t>
            </w:r>
          </w:p>
        </w:tc>
        <w:tc>
          <w:tcPr>
            <w:tcW w:w="465"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B04ACC">
              <w:rPr>
                <w:rFonts w:ascii="Arial" w:hAnsi="Arial" w:cs="Arial" w:hint="cs"/>
                <w:sz w:val="32"/>
                <w:szCs w:val="32"/>
                <w:cs/>
              </w:rPr>
              <w:t>●</w:t>
            </w:r>
          </w:p>
        </w:tc>
        <w:tc>
          <w:tcPr>
            <w:tcW w:w="464"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B04ACC">
              <w:rPr>
                <w:rFonts w:ascii="Arial" w:hAnsi="Arial" w:cs="Arial" w:hint="cs"/>
                <w:sz w:val="32"/>
                <w:szCs w:val="32"/>
                <w:cs/>
              </w:rPr>
              <w:t>●</w:t>
            </w:r>
          </w:p>
        </w:tc>
        <w:tc>
          <w:tcPr>
            <w:tcW w:w="465"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53311C">
              <w:rPr>
                <w:rFonts w:ascii="Arial" w:hAnsi="Arial" w:cs="Arial" w:hint="cs"/>
                <w:sz w:val="32"/>
                <w:szCs w:val="32"/>
                <w:cs/>
              </w:rPr>
              <w:t>●</w:t>
            </w:r>
          </w:p>
        </w:tc>
        <w:tc>
          <w:tcPr>
            <w:tcW w:w="465"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53311C">
              <w:rPr>
                <w:rFonts w:ascii="Arial" w:hAnsi="Arial" w:cs="Arial" w:hint="cs"/>
                <w:sz w:val="32"/>
                <w:szCs w:val="32"/>
                <w:cs/>
              </w:rPr>
              <w:t>●</w:t>
            </w:r>
          </w:p>
        </w:tc>
        <w:tc>
          <w:tcPr>
            <w:tcW w:w="464"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p>
        </w:tc>
        <w:tc>
          <w:tcPr>
            <w:tcW w:w="465"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B04ACC">
              <w:rPr>
                <w:rFonts w:ascii="Arial" w:hAnsi="Arial" w:cs="Arial" w:hint="cs"/>
                <w:sz w:val="32"/>
                <w:szCs w:val="32"/>
                <w:cs/>
              </w:rPr>
              <w:t>●</w:t>
            </w:r>
          </w:p>
        </w:tc>
        <w:tc>
          <w:tcPr>
            <w:tcW w:w="464"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B04ACC">
              <w:rPr>
                <w:rFonts w:ascii="Arial" w:hAnsi="Arial" w:cs="Arial" w:hint="cs"/>
                <w:sz w:val="32"/>
                <w:szCs w:val="32"/>
                <w:cs/>
              </w:rPr>
              <w:t>○</w:t>
            </w:r>
          </w:p>
        </w:tc>
        <w:tc>
          <w:tcPr>
            <w:tcW w:w="465"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p>
        </w:tc>
        <w:tc>
          <w:tcPr>
            <w:tcW w:w="465" w:type="dxa"/>
            <w:gridSpan w:val="2"/>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B04ACC">
              <w:rPr>
                <w:rFonts w:ascii="Arial" w:hAnsi="Arial" w:cs="Arial" w:hint="cs"/>
                <w:cs/>
              </w:rPr>
              <w:t>○</w:t>
            </w:r>
          </w:p>
        </w:tc>
        <w:tc>
          <w:tcPr>
            <w:tcW w:w="464"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r w:rsidRPr="00B04ACC">
              <w:rPr>
                <w:rFonts w:ascii="Arial" w:hAnsi="Arial" w:cs="Arial" w:hint="cs"/>
                <w:sz w:val="32"/>
                <w:szCs w:val="32"/>
                <w:cs/>
              </w:rPr>
              <w:t>●</w:t>
            </w:r>
          </w:p>
        </w:tc>
        <w:tc>
          <w:tcPr>
            <w:tcW w:w="465"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p>
        </w:tc>
        <w:tc>
          <w:tcPr>
            <w:tcW w:w="465" w:type="dxa"/>
            <w:shd w:val="clear" w:color="auto" w:fill="auto"/>
          </w:tcPr>
          <w:p w:rsidR="002436E2" w:rsidRPr="00B04ACC" w:rsidRDefault="002436E2" w:rsidP="00CA51AA">
            <w:pPr>
              <w:tabs>
                <w:tab w:val="left" w:pos="284"/>
              </w:tabs>
              <w:ind w:left="-57" w:right="-57"/>
              <w:jc w:val="center"/>
              <w:rPr>
                <w:rFonts w:ascii="TH SarabunPSK" w:hAnsi="TH SarabunPSK" w:cs="TH SarabunPSK"/>
                <w:b/>
                <w:bCs/>
                <w:color w:val="000000" w:themeColor="text1"/>
                <w:sz w:val="32"/>
                <w:szCs w:val="32"/>
              </w:rPr>
            </w:pPr>
          </w:p>
        </w:tc>
      </w:tr>
      <w:tr w:rsidR="002436E2" w:rsidRPr="00A86309"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10</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GEBSC</w:t>
            </w:r>
            <w:r w:rsidRPr="00766532">
              <w:rPr>
                <w:rFonts w:ascii="TH SarabunPSK" w:hAnsi="TH SarabunPSK" w:cs="TH SarabunPSK"/>
                <w:sz w:val="32"/>
                <w:szCs w:val="32"/>
                <w:cs/>
              </w:rPr>
              <w:t>3</w:t>
            </w:r>
            <w:r w:rsidRPr="00766532">
              <w:rPr>
                <w:rFonts w:ascii="TH SarabunPSK" w:hAnsi="TH SarabunPSK" w:cs="TH SarabunPSK"/>
                <w:sz w:val="32"/>
                <w:szCs w:val="32"/>
              </w:rPr>
              <w:t>02</w:t>
            </w:r>
            <w:r w:rsidRPr="00766532">
              <w:rPr>
                <w:rFonts w:ascii="TH SarabunPSK" w:hAnsi="TH SarabunPSK" w:cs="TH SarabunPSK"/>
                <w:sz w:val="32"/>
                <w:szCs w:val="32"/>
                <w:cs/>
              </w:rPr>
              <w:t xml:space="preserve"> </w:t>
            </w:r>
          </w:p>
        </w:tc>
        <w:tc>
          <w:tcPr>
            <w:tcW w:w="2557" w:type="dxa"/>
            <w:vAlign w:val="center"/>
          </w:tcPr>
          <w:p w:rsidR="002436E2" w:rsidRPr="00766532" w:rsidRDefault="002436E2" w:rsidP="00CA51AA">
            <w:pPr>
              <w:jc w:val="thaiDistribute"/>
              <w:rPr>
                <w:rFonts w:ascii="TH SarabunPSK" w:hAnsi="TH SarabunPSK" w:cs="TH SarabunPSK"/>
                <w:sz w:val="32"/>
                <w:szCs w:val="32"/>
              </w:rPr>
            </w:pPr>
            <w:r w:rsidRPr="00766532">
              <w:rPr>
                <w:rFonts w:ascii="TH SarabunPSK" w:hAnsi="TH SarabunPSK" w:cs="TH SarabunPSK"/>
                <w:sz w:val="32"/>
                <w:szCs w:val="32"/>
                <w:cs/>
              </w:rPr>
              <w:t>มโนทัศน์และเทคนิคทางวิทยาศาสตร์สมัยใหม่</w:t>
            </w:r>
          </w:p>
        </w:tc>
        <w:tc>
          <w:tcPr>
            <w:tcW w:w="2552" w:type="dxa"/>
          </w:tcPr>
          <w:p w:rsidR="002436E2" w:rsidRPr="00030FC4" w:rsidRDefault="00C14E77" w:rsidP="00030FC4">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00030FC4">
              <w:rPr>
                <w:rFonts w:ascii="TH SarabunPSK" w:hAnsi="TH SarabunPSK" w:cs="TH SarabunPSK"/>
                <w:sz w:val="32"/>
                <w:szCs w:val="32"/>
              </w:rPr>
              <w:t>-</w:t>
            </w:r>
            <w:r w:rsidRPr="00C14E77">
              <w:rPr>
                <w:rFonts w:ascii="TH SarabunPSK" w:hAnsi="TH SarabunPSK" w:cs="TH SarabunPSK"/>
                <w:sz w:val="32"/>
                <w:szCs w:val="32"/>
              </w:rPr>
              <w:t>1B</w:t>
            </w:r>
            <w:r w:rsidR="00030FC4">
              <w:rPr>
                <w:rFonts w:ascii="TH SarabunPSK" w:hAnsi="TH SarabunPSK" w:cs="TH SarabunPSK"/>
                <w:sz w:val="32"/>
                <w:szCs w:val="32"/>
              </w:rPr>
              <w:t>-</w:t>
            </w:r>
            <w:r w:rsidRPr="00C14E77">
              <w:rPr>
                <w:rFonts w:ascii="TH SarabunPSK" w:hAnsi="TH SarabunPSK" w:cs="TH SarabunPSK"/>
                <w:sz w:val="32"/>
                <w:szCs w:val="32"/>
              </w:rPr>
              <w:t>1C</w:t>
            </w:r>
            <w:r w:rsidR="00030FC4">
              <w:rPr>
                <w:rFonts w:ascii="TH SarabunPSK" w:hAnsi="TH SarabunPSK" w:cs="TH SarabunPSK"/>
                <w:sz w:val="32"/>
                <w:szCs w:val="32"/>
              </w:rPr>
              <w:t>-</w:t>
            </w:r>
            <w:r w:rsidRPr="00C14E77">
              <w:rPr>
                <w:rFonts w:ascii="TH SarabunPSK" w:hAnsi="TH SarabunPSK" w:cs="TH SarabunPSK"/>
                <w:sz w:val="32"/>
                <w:szCs w:val="32"/>
              </w:rPr>
              <w:t>1E</w:t>
            </w:r>
            <w:r w:rsidR="00030FC4">
              <w:rPr>
                <w:rFonts w:ascii="TH SarabunPSK" w:hAnsi="TH SarabunPSK" w:cs="TH SarabunPSK"/>
                <w:sz w:val="32"/>
                <w:szCs w:val="32"/>
              </w:rPr>
              <w:t>-</w:t>
            </w:r>
            <w:r w:rsidRPr="00C14E77">
              <w:rPr>
                <w:rFonts w:ascii="TH SarabunPSK" w:hAnsi="TH SarabunPSK" w:cs="TH SarabunPSK"/>
                <w:sz w:val="32"/>
                <w:szCs w:val="32"/>
              </w:rPr>
              <w:t>1F</w:t>
            </w:r>
            <w:r w:rsidR="00030FC4">
              <w:rPr>
                <w:rFonts w:ascii="TH SarabunPSK" w:hAnsi="TH SarabunPSK" w:cs="TH SarabunPSK"/>
                <w:sz w:val="32"/>
                <w:szCs w:val="32"/>
              </w:rPr>
              <w:t>-</w:t>
            </w:r>
            <w:r w:rsidRPr="00C14E77">
              <w:rPr>
                <w:rFonts w:ascii="TH SarabunPSK" w:hAnsi="TH SarabunPSK" w:cs="TH SarabunPSK"/>
                <w:sz w:val="32"/>
                <w:szCs w:val="32"/>
              </w:rPr>
              <w:t>1G</w:t>
            </w:r>
            <w:r w:rsidR="00030FC4">
              <w:rPr>
                <w:rFonts w:ascii="TH SarabunPSK" w:hAnsi="TH SarabunPSK" w:cs="TH SarabunPSK"/>
                <w:sz w:val="32"/>
                <w:szCs w:val="32"/>
              </w:rPr>
              <w:t>-</w:t>
            </w:r>
            <w:r w:rsidRPr="00C14E77">
              <w:rPr>
                <w:rFonts w:ascii="TH SarabunPSK" w:hAnsi="TH SarabunPSK" w:cs="TH SarabunPSK"/>
                <w:sz w:val="32"/>
                <w:szCs w:val="32"/>
              </w:rPr>
              <w:t>2C</w:t>
            </w:r>
            <w:r w:rsidR="00030FC4">
              <w:rPr>
                <w:rFonts w:ascii="TH SarabunPSK" w:hAnsi="TH SarabunPSK" w:cs="TH SarabunPSK"/>
                <w:sz w:val="32"/>
                <w:szCs w:val="32"/>
              </w:rPr>
              <w:t>-</w:t>
            </w:r>
            <w:r w:rsidRPr="00C14E77">
              <w:rPr>
                <w:rFonts w:ascii="TH SarabunPSK" w:hAnsi="TH SarabunPSK" w:cs="TH SarabunPSK"/>
                <w:sz w:val="32"/>
                <w:szCs w:val="32"/>
              </w:rPr>
              <w:t>2D</w:t>
            </w:r>
            <w:r w:rsidR="00030FC4">
              <w:rPr>
                <w:rFonts w:ascii="TH SarabunPSK" w:hAnsi="TH SarabunPSK" w:cs="TH SarabunPSK"/>
                <w:sz w:val="32"/>
                <w:szCs w:val="32"/>
              </w:rPr>
              <w:t>-</w:t>
            </w:r>
            <w:r w:rsidRPr="00C14E77">
              <w:rPr>
                <w:rFonts w:ascii="TH SarabunPSK" w:hAnsi="TH SarabunPSK" w:cs="TH SarabunPSK"/>
                <w:sz w:val="32"/>
                <w:szCs w:val="32"/>
              </w:rPr>
              <w:t>2E</w:t>
            </w:r>
            <w:r w:rsidR="00030FC4">
              <w:rPr>
                <w:rFonts w:ascii="TH SarabunPSK" w:hAnsi="TH SarabunPSK" w:cs="TH SarabunPSK"/>
                <w:sz w:val="32"/>
                <w:szCs w:val="32"/>
              </w:rPr>
              <w:t>-</w:t>
            </w:r>
            <w:r w:rsidRPr="00C14E77">
              <w:rPr>
                <w:rFonts w:ascii="TH SarabunPSK" w:hAnsi="TH SarabunPSK" w:cs="TH SarabunPSK"/>
                <w:sz w:val="32"/>
                <w:szCs w:val="32"/>
              </w:rPr>
              <w:t>2F</w:t>
            </w:r>
            <w:r w:rsidR="00030FC4">
              <w:rPr>
                <w:rFonts w:ascii="TH SarabunPSK" w:hAnsi="TH SarabunPSK" w:cs="TH SarabunPSK"/>
                <w:sz w:val="32"/>
                <w:szCs w:val="32"/>
              </w:rPr>
              <w:t>-</w:t>
            </w:r>
            <w:r w:rsidRPr="00C14E77">
              <w:rPr>
                <w:rFonts w:ascii="TH SarabunPSK" w:hAnsi="TH SarabunPSK" w:cs="TH SarabunPSK"/>
                <w:sz w:val="32"/>
                <w:szCs w:val="32"/>
              </w:rPr>
              <w:t>2G</w:t>
            </w:r>
            <w:r w:rsidR="00030FC4">
              <w:rPr>
                <w:rFonts w:ascii="TH SarabunPSK" w:hAnsi="TH SarabunPSK" w:cs="TH SarabunPSK"/>
                <w:sz w:val="32"/>
                <w:szCs w:val="32"/>
              </w:rPr>
              <w:t>-</w:t>
            </w:r>
            <w:r w:rsidRPr="00C14E77">
              <w:rPr>
                <w:rFonts w:ascii="TH SarabunPSK" w:hAnsi="TH SarabunPSK" w:cs="TH SarabunPSK"/>
                <w:sz w:val="32"/>
                <w:szCs w:val="32"/>
              </w:rPr>
              <w:t>3A</w:t>
            </w:r>
            <w:r w:rsidR="00030FC4">
              <w:rPr>
                <w:rFonts w:ascii="TH SarabunPSK" w:hAnsi="TH SarabunPSK" w:cs="TH SarabunPSK"/>
                <w:sz w:val="32"/>
                <w:szCs w:val="32"/>
              </w:rPr>
              <w:t>-</w:t>
            </w:r>
            <w:r w:rsidRPr="00C14E77">
              <w:rPr>
                <w:rFonts w:ascii="TH SarabunPSK" w:hAnsi="TH SarabunPSK" w:cs="TH SarabunPSK"/>
                <w:sz w:val="32"/>
                <w:szCs w:val="32"/>
              </w:rPr>
              <w:t>3B</w:t>
            </w:r>
            <w:r w:rsidR="00030FC4">
              <w:rPr>
                <w:rFonts w:ascii="TH SarabunPSK" w:hAnsi="TH SarabunPSK" w:cs="TH SarabunPSK"/>
                <w:sz w:val="32"/>
                <w:szCs w:val="32"/>
              </w:rPr>
              <w:t>-</w:t>
            </w:r>
            <w:r w:rsidRPr="00C14E77">
              <w:rPr>
                <w:rFonts w:ascii="TH SarabunPSK" w:hAnsi="TH SarabunPSK" w:cs="TH SarabunPSK"/>
                <w:sz w:val="32"/>
                <w:szCs w:val="32"/>
              </w:rPr>
              <w:t>3C</w:t>
            </w:r>
            <w:r w:rsidRPr="00C14E77">
              <w:rPr>
                <w:rFonts w:ascii="TH SarabunPSK" w:hAnsi="TH SarabunPSK" w:cs="TH SarabunPSK"/>
                <w:sz w:val="32"/>
                <w:szCs w:val="32"/>
              </w:rPr>
              <w:tab/>
            </w:r>
            <w:r w:rsidR="00030FC4">
              <w:rPr>
                <w:rFonts w:ascii="TH SarabunPSK" w:hAnsi="TH SarabunPSK" w:cs="TH SarabunPSK"/>
                <w:sz w:val="32"/>
                <w:szCs w:val="32"/>
              </w:rPr>
              <w:t>-</w:t>
            </w:r>
            <w:r w:rsidRPr="00C14E77">
              <w:rPr>
                <w:rFonts w:ascii="TH SarabunPSK" w:hAnsi="TH SarabunPSK" w:cs="TH SarabunPSK"/>
                <w:sz w:val="32"/>
                <w:szCs w:val="32"/>
              </w:rPr>
              <w:t>3E</w:t>
            </w:r>
            <w:r w:rsidRPr="00C14E77">
              <w:rPr>
                <w:rFonts w:ascii="TH SarabunPSK" w:hAnsi="TH SarabunPSK" w:cs="TH SarabunPSK"/>
                <w:sz w:val="32"/>
                <w:szCs w:val="32"/>
              </w:rPr>
              <w:tab/>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2436E2" w:rsidRDefault="002436E2" w:rsidP="00CA51AA">
            <w:pPr>
              <w:tabs>
                <w:tab w:val="left" w:pos="284"/>
              </w:tabs>
              <w:ind w:left="-57" w:right="-57"/>
              <w:jc w:val="center"/>
              <w:rPr>
                <w:rFonts w:ascii="TH SarabunPSK" w:hAnsi="TH SarabunPSK" w:cstheme="minorBidi"/>
                <w:b/>
                <w:bCs/>
                <w:sz w:val="32"/>
                <w:szCs w:val="32"/>
              </w:rPr>
            </w:pPr>
            <w:r w:rsidRPr="0053311C">
              <w:rPr>
                <w:rFonts w:ascii="Arial" w:hAnsi="Arial" w:cs="Arial" w:hint="cs"/>
                <w:sz w:val="32"/>
                <w:szCs w:val="32"/>
                <w:cs/>
              </w:rPr>
              <w:t>●</w:t>
            </w: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11</w:t>
            </w:r>
          </w:p>
        </w:tc>
        <w:tc>
          <w:tcPr>
            <w:tcW w:w="1100" w:type="dxa"/>
            <w:vAlign w:val="center"/>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GEBSC</w:t>
            </w:r>
            <w:r w:rsidRPr="00766532">
              <w:rPr>
                <w:rFonts w:ascii="TH SarabunPSK" w:hAnsi="TH SarabunPSK" w:cs="TH SarabunPSK"/>
                <w:sz w:val="32"/>
                <w:szCs w:val="32"/>
                <w:cs/>
              </w:rPr>
              <w:t>3</w:t>
            </w:r>
            <w:r w:rsidRPr="00766532">
              <w:rPr>
                <w:rFonts w:ascii="TH SarabunPSK" w:hAnsi="TH SarabunPSK" w:cs="TH SarabunPSK"/>
                <w:sz w:val="32"/>
                <w:szCs w:val="32"/>
              </w:rPr>
              <w:t>04</w:t>
            </w:r>
          </w:p>
        </w:tc>
        <w:tc>
          <w:tcPr>
            <w:tcW w:w="2557" w:type="dxa"/>
            <w:vAlign w:val="center"/>
          </w:tcPr>
          <w:p w:rsidR="002436E2" w:rsidRPr="00766532" w:rsidRDefault="002436E2" w:rsidP="00CA51AA">
            <w:pPr>
              <w:rPr>
                <w:rFonts w:ascii="TH SarabunPSK" w:hAnsi="TH SarabunPSK" w:cs="TH SarabunPSK"/>
                <w:sz w:val="32"/>
                <w:szCs w:val="32"/>
                <w:cs/>
              </w:rPr>
            </w:pPr>
            <w:r w:rsidRPr="00766532">
              <w:rPr>
                <w:rFonts w:ascii="TH SarabunPSK" w:hAnsi="TH SarabunPSK" w:cs="TH SarabunPSK"/>
                <w:sz w:val="32"/>
                <w:szCs w:val="32"/>
                <w:cs/>
              </w:rPr>
              <w:t>วิทยาศาสตร์เพื่อสุขภาพ</w:t>
            </w:r>
          </w:p>
        </w:tc>
        <w:tc>
          <w:tcPr>
            <w:tcW w:w="2552" w:type="dxa"/>
          </w:tcPr>
          <w:p w:rsidR="002436E2" w:rsidRPr="00C14E77" w:rsidRDefault="00C14E77" w:rsidP="00030FC4">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Pr="00C14E77">
              <w:rPr>
                <w:rFonts w:ascii="TH SarabunPSK" w:hAnsi="TH SarabunPSK" w:cs="TH SarabunPSK"/>
                <w:sz w:val="32"/>
                <w:szCs w:val="32"/>
              </w:rPr>
              <w:tab/>
            </w:r>
            <w:r w:rsidR="00030FC4">
              <w:rPr>
                <w:rFonts w:ascii="TH SarabunPSK" w:hAnsi="TH SarabunPSK" w:cs="TH SarabunPSK"/>
                <w:sz w:val="32"/>
                <w:szCs w:val="32"/>
              </w:rPr>
              <w:t>-</w:t>
            </w:r>
            <w:r w:rsidRPr="00C14E77">
              <w:rPr>
                <w:rFonts w:ascii="TH SarabunPSK" w:hAnsi="TH SarabunPSK" w:cs="TH SarabunPSK"/>
                <w:sz w:val="32"/>
                <w:szCs w:val="32"/>
              </w:rPr>
              <w:t>1</w:t>
            </w:r>
            <w:r w:rsidR="00030FC4">
              <w:rPr>
                <w:rFonts w:ascii="TH SarabunPSK" w:hAnsi="TH SarabunPSK" w:cs="TH SarabunPSK"/>
                <w:sz w:val="32"/>
                <w:szCs w:val="32"/>
              </w:rPr>
              <w:t>B-</w:t>
            </w:r>
            <w:r w:rsidRPr="00C14E77">
              <w:rPr>
                <w:rFonts w:ascii="TH SarabunPSK" w:hAnsi="TH SarabunPSK" w:cs="TH SarabunPSK"/>
                <w:sz w:val="32"/>
                <w:szCs w:val="32"/>
              </w:rPr>
              <w:tab/>
              <w:t>1F</w:t>
            </w:r>
            <w:r w:rsidR="00030FC4">
              <w:rPr>
                <w:rFonts w:ascii="TH SarabunPSK" w:hAnsi="TH SarabunPSK" w:cs="TH SarabunPSK"/>
                <w:sz w:val="32"/>
                <w:szCs w:val="32"/>
              </w:rPr>
              <w:t>-</w:t>
            </w:r>
            <w:r w:rsidRPr="00C14E77">
              <w:rPr>
                <w:rFonts w:ascii="TH SarabunPSK" w:hAnsi="TH SarabunPSK" w:cs="TH SarabunPSK"/>
                <w:sz w:val="32"/>
                <w:szCs w:val="32"/>
              </w:rPr>
              <w:t>1G</w:t>
            </w:r>
            <w:r w:rsidR="00030FC4">
              <w:rPr>
                <w:rFonts w:ascii="TH SarabunPSK" w:hAnsi="TH SarabunPSK" w:cs="TH SarabunPSK"/>
                <w:sz w:val="32"/>
                <w:szCs w:val="32"/>
              </w:rPr>
              <w:t>-</w:t>
            </w:r>
            <w:r w:rsidRPr="00C14E77">
              <w:rPr>
                <w:rFonts w:ascii="TH SarabunPSK" w:hAnsi="TH SarabunPSK" w:cs="TH SarabunPSK"/>
                <w:sz w:val="32"/>
                <w:szCs w:val="32"/>
              </w:rPr>
              <w:t>2A</w:t>
            </w:r>
            <w:r w:rsidR="00030FC4">
              <w:rPr>
                <w:rFonts w:ascii="TH SarabunPSK" w:hAnsi="TH SarabunPSK" w:cs="TH SarabunPSK"/>
                <w:sz w:val="32"/>
                <w:szCs w:val="32"/>
              </w:rPr>
              <w:t>-</w:t>
            </w:r>
            <w:r w:rsidRPr="00C14E77">
              <w:rPr>
                <w:rFonts w:ascii="TH SarabunPSK" w:hAnsi="TH SarabunPSK" w:cs="TH SarabunPSK"/>
                <w:sz w:val="32"/>
                <w:szCs w:val="32"/>
              </w:rPr>
              <w:t>2B</w:t>
            </w:r>
            <w:r w:rsidR="00030FC4">
              <w:rPr>
                <w:rFonts w:ascii="TH SarabunPSK" w:hAnsi="TH SarabunPSK" w:cs="TH SarabunPSK"/>
                <w:sz w:val="32"/>
                <w:szCs w:val="32"/>
              </w:rPr>
              <w:t>-</w:t>
            </w:r>
            <w:r w:rsidRPr="00C14E77">
              <w:rPr>
                <w:rFonts w:ascii="TH SarabunPSK" w:hAnsi="TH SarabunPSK" w:cs="TH SarabunPSK"/>
                <w:sz w:val="32"/>
                <w:szCs w:val="32"/>
              </w:rPr>
              <w:t>2F</w:t>
            </w:r>
            <w:r w:rsidR="00030FC4">
              <w:rPr>
                <w:rFonts w:ascii="TH SarabunPSK" w:hAnsi="TH SarabunPSK" w:cs="TH SarabunPSK"/>
                <w:sz w:val="32"/>
                <w:szCs w:val="32"/>
              </w:rPr>
              <w:t>-</w:t>
            </w:r>
            <w:r w:rsidRPr="00C14E77">
              <w:rPr>
                <w:rFonts w:ascii="TH SarabunPSK" w:hAnsi="TH SarabunPSK" w:cs="TH SarabunPSK"/>
                <w:sz w:val="32"/>
                <w:szCs w:val="32"/>
              </w:rPr>
              <w:t>2G</w:t>
            </w:r>
            <w:r w:rsidRPr="00C14E77">
              <w:rPr>
                <w:rFonts w:ascii="TH SarabunPSK" w:hAnsi="TH SarabunPSK" w:cs="TH SarabunPSK"/>
                <w:sz w:val="32"/>
                <w:szCs w:val="32"/>
              </w:rPr>
              <w:tab/>
            </w:r>
            <w:r w:rsidR="00030FC4">
              <w:rPr>
                <w:rFonts w:ascii="TH SarabunPSK" w:hAnsi="TH SarabunPSK" w:cs="TH SarabunPSK"/>
                <w:sz w:val="32"/>
                <w:szCs w:val="32"/>
              </w:rPr>
              <w:t>-</w:t>
            </w:r>
            <w:r w:rsidRPr="00C14E77">
              <w:rPr>
                <w:rFonts w:ascii="TH SarabunPSK" w:hAnsi="TH SarabunPSK" w:cs="TH SarabunPSK"/>
                <w:sz w:val="32"/>
                <w:szCs w:val="32"/>
              </w:rPr>
              <w:t>3A</w:t>
            </w:r>
            <w:r w:rsidR="00030FC4">
              <w:rPr>
                <w:rFonts w:ascii="TH SarabunPSK" w:hAnsi="TH SarabunPSK" w:cs="TH SarabunPSK"/>
                <w:sz w:val="32"/>
                <w:szCs w:val="32"/>
              </w:rPr>
              <w:t>-</w:t>
            </w:r>
            <w:r w:rsidRPr="00C14E77">
              <w:rPr>
                <w:rFonts w:ascii="TH SarabunPSK" w:hAnsi="TH SarabunPSK" w:cs="TH SarabunPSK"/>
                <w:sz w:val="32"/>
                <w:szCs w:val="32"/>
              </w:rPr>
              <w:tab/>
              <w:t>3B</w:t>
            </w:r>
            <w:r w:rsidR="00030FC4">
              <w:rPr>
                <w:rFonts w:ascii="TH SarabunPSK" w:hAnsi="TH SarabunPSK" w:cs="TH SarabunPSK"/>
                <w:sz w:val="32"/>
                <w:szCs w:val="32"/>
              </w:rPr>
              <w:t>-</w:t>
            </w:r>
            <w:r w:rsidRPr="00C14E77">
              <w:rPr>
                <w:rFonts w:ascii="TH SarabunPSK" w:hAnsi="TH SarabunPSK" w:cs="TH SarabunPSK"/>
                <w:sz w:val="32"/>
                <w:szCs w:val="32"/>
              </w:rPr>
              <w:t>3C</w:t>
            </w:r>
            <w:r w:rsidR="00030FC4">
              <w:rPr>
                <w:rFonts w:ascii="TH SarabunPSK" w:hAnsi="TH SarabunPSK" w:cs="TH SarabunPSK"/>
                <w:sz w:val="32"/>
                <w:szCs w:val="32"/>
              </w:rPr>
              <w:t>-</w:t>
            </w:r>
            <w:r w:rsidRPr="00C14E77">
              <w:rPr>
                <w:rFonts w:ascii="TH SarabunPSK" w:hAnsi="TH SarabunPSK" w:cs="TH SarabunPSK"/>
                <w:sz w:val="32"/>
                <w:szCs w:val="32"/>
              </w:rPr>
              <w:t>3D</w:t>
            </w:r>
            <w:r w:rsidR="00030FC4">
              <w:rPr>
                <w:rFonts w:ascii="TH SarabunPSK" w:hAnsi="TH SarabunPSK" w:cs="TH SarabunPSK"/>
                <w:sz w:val="32"/>
                <w:szCs w:val="32"/>
              </w:rPr>
              <w:t>-</w:t>
            </w:r>
            <w:r w:rsidRPr="00C14E77">
              <w:rPr>
                <w:rFonts w:ascii="TH SarabunPSK" w:hAnsi="TH SarabunPSK" w:cs="TH SarabunPSK"/>
                <w:sz w:val="32"/>
                <w:szCs w:val="32"/>
              </w:rPr>
              <w:t>3E</w:t>
            </w:r>
            <w:r w:rsidRPr="00C14E77">
              <w:rPr>
                <w:rFonts w:ascii="TH SarabunPSK" w:hAnsi="TH SarabunPSK" w:cs="TH SarabunPSK"/>
                <w:sz w:val="32"/>
                <w:szCs w:val="32"/>
              </w:rPr>
              <w:tab/>
            </w:r>
          </w:p>
        </w:tc>
        <w:tc>
          <w:tcPr>
            <w:tcW w:w="464"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4"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p>
        </w:tc>
        <w:tc>
          <w:tcPr>
            <w:tcW w:w="449"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p>
        </w:tc>
        <w:tc>
          <w:tcPr>
            <w:tcW w:w="481"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p>
        </w:tc>
        <w:tc>
          <w:tcPr>
            <w:tcW w:w="464"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4"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4"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4"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p>
        </w:tc>
        <w:tc>
          <w:tcPr>
            <w:tcW w:w="465" w:type="dxa"/>
            <w:gridSpan w:val="2"/>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4"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r w:rsidRPr="0053311C">
              <w:rPr>
                <w:rFonts w:ascii="Arial" w:hAnsi="Arial" w:cs="Arial" w:hint="cs"/>
                <w:sz w:val="32"/>
                <w:szCs w:val="32"/>
                <w:cs/>
              </w:rPr>
              <w:t>○</w:t>
            </w:r>
          </w:p>
        </w:tc>
        <w:tc>
          <w:tcPr>
            <w:tcW w:w="465" w:type="dxa"/>
            <w:shd w:val="clear" w:color="auto" w:fill="auto"/>
          </w:tcPr>
          <w:p w:rsidR="002436E2" w:rsidRPr="0053311C" w:rsidRDefault="002436E2" w:rsidP="00CA51AA">
            <w:pPr>
              <w:tabs>
                <w:tab w:val="left" w:pos="284"/>
              </w:tabs>
              <w:ind w:left="-57" w:right="-57"/>
              <w:jc w:val="center"/>
              <w:rPr>
                <w:rFonts w:ascii="TH SarabunPSK" w:hAnsi="TH SarabunPSK" w:cs="TH SarabunPSK"/>
                <w:b/>
                <w:bCs/>
                <w:color w:val="FF0000"/>
                <w:sz w:val="32"/>
                <w:szCs w:val="32"/>
              </w:rPr>
            </w:pP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12</w:t>
            </w:r>
          </w:p>
        </w:tc>
        <w:tc>
          <w:tcPr>
            <w:tcW w:w="1100" w:type="dxa"/>
            <w:vAlign w:val="center"/>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GEBSC</w:t>
            </w:r>
            <w:r w:rsidRPr="00766532">
              <w:rPr>
                <w:rFonts w:ascii="TH SarabunPSK" w:hAnsi="TH SarabunPSK" w:cs="TH SarabunPSK"/>
                <w:sz w:val="32"/>
                <w:szCs w:val="32"/>
                <w:cs/>
              </w:rPr>
              <w:t>3</w:t>
            </w:r>
            <w:r w:rsidRPr="00766532">
              <w:rPr>
                <w:rFonts w:ascii="TH SarabunPSK" w:hAnsi="TH SarabunPSK" w:cs="TH SarabunPSK"/>
                <w:sz w:val="32"/>
                <w:szCs w:val="32"/>
              </w:rPr>
              <w:t>05</w:t>
            </w:r>
          </w:p>
        </w:tc>
        <w:tc>
          <w:tcPr>
            <w:tcW w:w="2557" w:type="dxa"/>
            <w:vAlign w:val="center"/>
          </w:tcPr>
          <w:p w:rsidR="002436E2" w:rsidRPr="00766532" w:rsidRDefault="002436E2" w:rsidP="00CA51AA">
            <w:pPr>
              <w:rPr>
                <w:rFonts w:ascii="TH SarabunPSK" w:hAnsi="TH SarabunPSK" w:cs="TH SarabunPSK"/>
                <w:sz w:val="32"/>
                <w:szCs w:val="32"/>
              </w:rPr>
            </w:pPr>
            <w:r w:rsidRPr="00766532">
              <w:rPr>
                <w:rFonts w:ascii="TH SarabunPSK" w:hAnsi="TH SarabunPSK" w:cs="TH SarabunPSK"/>
                <w:szCs w:val="32"/>
                <w:cs/>
              </w:rPr>
              <w:t>สิ่งแวดล้อมและการพัฒนาที่ยั่งยืน</w:t>
            </w:r>
          </w:p>
        </w:tc>
        <w:tc>
          <w:tcPr>
            <w:tcW w:w="2552" w:type="dxa"/>
          </w:tcPr>
          <w:p w:rsidR="002436E2" w:rsidRPr="00C14E77" w:rsidRDefault="00C14E77" w:rsidP="00030FC4">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00030FC4">
              <w:rPr>
                <w:rFonts w:ascii="TH SarabunPSK" w:hAnsi="TH SarabunPSK" w:cs="TH SarabunPSK"/>
                <w:sz w:val="32"/>
                <w:szCs w:val="32"/>
              </w:rPr>
              <w:t>-</w:t>
            </w:r>
            <w:r w:rsidRPr="00C14E77">
              <w:rPr>
                <w:rFonts w:ascii="TH SarabunPSK" w:hAnsi="TH SarabunPSK" w:cs="TH SarabunPSK"/>
                <w:sz w:val="32"/>
                <w:szCs w:val="32"/>
              </w:rPr>
              <w:t>1B</w:t>
            </w:r>
            <w:r w:rsidR="00030FC4">
              <w:rPr>
                <w:rFonts w:ascii="TH SarabunPSK" w:hAnsi="TH SarabunPSK" w:cs="TH SarabunPSK"/>
                <w:sz w:val="32"/>
                <w:szCs w:val="32"/>
              </w:rPr>
              <w:t>-</w:t>
            </w:r>
            <w:r w:rsidRPr="00C14E77">
              <w:rPr>
                <w:rFonts w:ascii="TH SarabunPSK" w:hAnsi="TH SarabunPSK" w:cs="TH SarabunPSK"/>
                <w:sz w:val="32"/>
                <w:szCs w:val="32"/>
              </w:rPr>
              <w:t>1C</w:t>
            </w:r>
            <w:r w:rsidR="00030FC4">
              <w:rPr>
                <w:rFonts w:ascii="TH SarabunPSK" w:hAnsi="TH SarabunPSK" w:cs="TH SarabunPSK"/>
                <w:sz w:val="32"/>
                <w:szCs w:val="32"/>
              </w:rPr>
              <w:t>-</w:t>
            </w:r>
            <w:r w:rsidRPr="00C14E77">
              <w:rPr>
                <w:rFonts w:ascii="TH SarabunPSK" w:hAnsi="TH SarabunPSK" w:cs="TH SarabunPSK"/>
                <w:sz w:val="32"/>
                <w:szCs w:val="32"/>
              </w:rPr>
              <w:t>1E</w:t>
            </w:r>
            <w:r w:rsidR="00030FC4">
              <w:rPr>
                <w:rFonts w:ascii="TH SarabunPSK" w:hAnsi="TH SarabunPSK" w:cs="TH SarabunPSK"/>
                <w:sz w:val="32"/>
                <w:szCs w:val="32"/>
              </w:rPr>
              <w:t>-</w:t>
            </w:r>
            <w:r w:rsidRPr="00C14E77">
              <w:rPr>
                <w:rFonts w:ascii="TH SarabunPSK" w:hAnsi="TH SarabunPSK" w:cs="TH SarabunPSK"/>
                <w:sz w:val="32"/>
                <w:szCs w:val="32"/>
              </w:rPr>
              <w:t>1F</w:t>
            </w:r>
            <w:r w:rsidR="00030FC4">
              <w:rPr>
                <w:rFonts w:ascii="TH SarabunPSK" w:hAnsi="TH SarabunPSK" w:cs="TH SarabunPSK"/>
                <w:sz w:val="32"/>
                <w:szCs w:val="32"/>
              </w:rPr>
              <w:t>-</w:t>
            </w:r>
            <w:r w:rsidRPr="00C14E77">
              <w:rPr>
                <w:rFonts w:ascii="TH SarabunPSK" w:hAnsi="TH SarabunPSK" w:cs="TH SarabunPSK"/>
                <w:sz w:val="32"/>
                <w:szCs w:val="32"/>
              </w:rPr>
              <w:t>1G</w:t>
            </w:r>
            <w:r w:rsidR="00030FC4">
              <w:rPr>
                <w:rFonts w:ascii="TH SarabunPSK" w:hAnsi="TH SarabunPSK" w:cs="TH SarabunPSK"/>
                <w:sz w:val="32"/>
                <w:szCs w:val="32"/>
              </w:rPr>
              <w:t>-</w:t>
            </w:r>
            <w:r w:rsidRPr="00C14E77">
              <w:rPr>
                <w:rFonts w:ascii="TH SarabunPSK" w:hAnsi="TH SarabunPSK" w:cs="TH SarabunPSK"/>
                <w:sz w:val="32"/>
                <w:szCs w:val="32"/>
              </w:rPr>
              <w:t>2A</w:t>
            </w:r>
            <w:r w:rsidRPr="00C14E77">
              <w:rPr>
                <w:rFonts w:ascii="TH SarabunPSK" w:hAnsi="TH SarabunPSK" w:cs="TH SarabunPSK"/>
                <w:sz w:val="32"/>
                <w:szCs w:val="32"/>
              </w:rPr>
              <w:tab/>
            </w:r>
            <w:r w:rsidR="00030FC4">
              <w:rPr>
                <w:rFonts w:ascii="TH SarabunPSK" w:hAnsi="TH SarabunPSK" w:cs="TH SarabunPSK"/>
                <w:sz w:val="32"/>
                <w:szCs w:val="32"/>
              </w:rPr>
              <w:t>-</w:t>
            </w:r>
            <w:r w:rsidRPr="00C14E77">
              <w:rPr>
                <w:rFonts w:ascii="TH SarabunPSK" w:hAnsi="TH SarabunPSK" w:cs="TH SarabunPSK"/>
                <w:sz w:val="32"/>
                <w:szCs w:val="32"/>
              </w:rPr>
              <w:t>2F</w:t>
            </w:r>
            <w:r w:rsidRPr="00C14E77">
              <w:rPr>
                <w:rFonts w:ascii="TH SarabunPSK" w:hAnsi="TH SarabunPSK" w:cs="TH SarabunPSK"/>
                <w:sz w:val="32"/>
                <w:szCs w:val="32"/>
              </w:rPr>
              <w:tab/>
            </w:r>
            <w:r w:rsidR="00030FC4">
              <w:rPr>
                <w:rFonts w:ascii="TH SarabunPSK" w:hAnsi="TH SarabunPSK" w:cs="TH SarabunPSK"/>
                <w:sz w:val="32"/>
                <w:szCs w:val="32"/>
              </w:rPr>
              <w:t>-</w:t>
            </w:r>
            <w:r w:rsidRPr="00C14E77">
              <w:rPr>
                <w:rFonts w:ascii="TH SarabunPSK" w:hAnsi="TH SarabunPSK" w:cs="TH SarabunPSK"/>
                <w:sz w:val="32"/>
                <w:szCs w:val="32"/>
              </w:rPr>
              <w:t>3B</w:t>
            </w:r>
            <w:r w:rsidRPr="00C14E77">
              <w:rPr>
                <w:rFonts w:ascii="TH SarabunPSK" w:hAnsi="TH SarabunPSK" w:cs="TH SarabunPSK"/>
                <w:sz w:val="32"/>
                <w:szCs w:val="32"/>
              </w:rPr>
              <w:tab/>
            </w:r>
            <w:r w:rsidRPr="00C14E77">
              <w:rPr>
                <w:rFonts w:ascii="TH SarabunPSK" w:hAnsi="TH SarabunPSK" w:cs="TH SarabunPSK"/>
                <w:sz w:val="32"/>
                <w:szCs w:val="32"/>
              </w:rPr>
              <w:tab/>
            </w:r>
            <w:r w:rsidRPr="00C14E77">
              <w:rPr>
                <w:rFonts w:ascii="TH SarabunPSK" w:hAnsi="TH SarabunPSK" w:cs="TH SarabunPSK"/>
                <w:sz w:val="32"/>
                <w:szCs w:val="32"/>
              </w:rPr>
              <w:tab/>
            </w:r>
            <w:r w:rsidRPr="00C14E77">
              <w:rPr>
                <w:rFonts w:ascii="TH SarabunPSK" w:hAnsi="TH SarabunPSK" w:cs="TH SarabunPSK"/>
                <w:sz w:val="32"/>
                <w:szCs w:val="32"/>
              </w:rPr>
              <w:tab/>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13</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GEBSC401</w:t>
            </w:r>
            <w:r w:rsidRPr="00766532">
              <w:rPr>
                <w:rFonts w:ascii="TH SarabunPSK" w:hAnsi="TH SarabunPSK" w:cs="TH SarabunPSK"/>
                <w:sz w:val="32"/>
                <w:szCs w:val="32"/>
                <w:cs/>
              </w:rPr>
              <w:t xml:space="preserve"> </w:t>
            </w:r>
          </w:p>
        </w:tc>
        <w:tc>
          <w:tcPr>
            <w:tcW w:w="2557" w:type="dxa"/>
          </w:tcPr>
          <w:p w:rsidR="002436E2" w:rsidRPr="00766532" w:rsidRDefault="002436E2" w:rsidP="00CA51AA">
            <w:pPr>
              <w:rPr>
                <w:rFonts w:ascii="TH SarabunPSK" w:hAnsi="TH SarabunPSK" w:cs="TH SarabunPSK"/>
                <w:sz w:val="32"/>
                <w:szCs w:val="32"/>
              </w:rPr>
            </w:pPr>
            <w:r w:rsidRPr="00766532">
              <w:rPr>
                <w:rFonts w:ascii="TH SarabunPSK" w:hAnsi="TH SarabunPSK" w:cs="TH SarabunPSK"/>
                <w:sz w:val="32"/>
                <w:szCs w:val="32"/>
                <w:cs/>
              </w:rPr>
              <w:t>คณิตศาสตร์และสถิติในชีวิตประจำวัน</w:t>
            </w:r>
          </w:p>
        </w:tc>
        <w:tc>
          <w:tcPr>
            <w:tcW w:w="2552" w:type="dxa"/>
          </w:tcPr>
          <w:p w:rsidR="002436E2" w:rsidRPr="00030FC4" w:rsidRDefault="00C14E77" w:rsidP="00030FC4">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00030FC4">
              <w:rPr>
                <w:rFonts w:ascii="TH SarabunPSK" w:hAnsi="TH SarabunPSK" w:cs="TH SarabunPSK"/>
                <w:sz w:val="32"/>
                <w:szCs w:val="32"/>
              </w:rPr>
              <w:t>-</w:t>
            </w:r>
            <w:r w:rsidRPr="00C14E77">
              <w:rPr>
                <w:rFonts w:ascii="TH SarabunPSK" w:hAnsi="TH SarabunPSK" w:cs="TH SarabunPSK"/>
                <w:sz w:val="32"/>
                <w:szCs w:val="32"/>
              </w:rPr>
              <w:t>1B</w:t>
            </w:r>
            <w:r w:rsidR="00030FC4">
              <w:rPr>
                <w:rFonts w:ascii="TH SarabunPSK" w:hAnsi="TH SarabunPSK" w:cs="TH SarabunPSK"/>
                <w:sz w:val="32"/>
                <w:szCs w:val="32"/>
              </w:rPr>
              <w:t>-</w:t>
            </w:r>
            <w:r w:rsidRPr="00C14E77">
              <w:rPr>
                <w:rFonts w:ascii="TH SarabunPSK" w:hAnsi="TH SarabunPSK" w:cs="TH SarabunPSK"/>
                <w:sz w:val="32"/>
                <w:szCs w:val="32"/>
              </w:rPr>
              <w:t>1C</w:t>
            </w:r>
            <w:r w:rsidR="00030FC4">
              <w:rPr>
                <w:rFonts w:ascii="TH SarabunPSK" w:hAnsi="TH SarabunPSK" w:cs="TH SarabunPSK"/>
                <w:sz w:val="32"/>
                <w:szCs w:val="32"/>
              </w:rPr>
              <w:t>-</w:t>
            </w:r>
            <w:r w:rsidRPr="00C14E77">
              <w:rPr>
                <w:rFonts w:ascii="TH SarabunPSK" w:hAnsi="TH SarabunPSK" w:cs="TH SarabunPSK"/>
                <w:sz w:val="32"/>
                <w:szCs w:val="32"/>
              </w:rPr>
              <w:t>1E</w:t>
            </w:r>
            <w:r w:rsidR="00030FC4">
              <w:rPr>
                <w:rFonts w:ascii="TH SarabunPSK" w:hAnsi="TH SarabunPSK" w:cs="TH SarabunPSK"/>
                <w:sz w:val="32"/>
                <w:szCs w:val="32"/>
              </w:rPr>
              <w:t>-</w:t>
            </w:r>
            <w:r w:rsidRPr="00C14E77">
              <w:rPr>
                <w:rFonts w:ascii="TH SarabunPSK" w:hAnsi="TH SarabunPSK" w:cs="TH SarabunPSK"/>
                <w:sz w:val="32"/>
                <w:szCs w:val="32"/>
              </w:rPr>
              <w:t>1F</w:t>
            </w:r>
            <w:r w:rsidR="00030FC4">
              <w:rPr>
                <w:rFonts w:ascii="TH SarabunPSK" w:hAnsi="TH SarabunPSK" w:cs="TH SarabunPSK"/>
                <w:sz w:val="32"/>
                <w:szCs w:val="32"/>
              </w:rPr>
              <w:t>-</w:t>
            </w:r>
            <w:r w:rsidRPr="00C14E77">
              <w:rPr>
                <w:rFonts w:ascii="TH SarabunPSK" w:hAnsi="TH SarabunPSK" w:cs="TH SarabunPSK"/>
                <w:sz w:val="32"/>
                <w:szCs w:val="32"/>
              </w:rPr>
              <w:t>1G</w:t>
            </w:r>
            <w:r w:rsidR="00030FC4">
              <w:rPr>
                <w:rFonts w:ascii="TH SarabunPSK" w:hAnsi="TH SarabunPSK" w:cs="TH SarabunPSK"/>
                <w:sz w:val="32"/>
                <w:szCs w:val="32"/>
              </w:rPr>
              <w:t>-</w:t>
            </w:r>
            <w:r w:rsidRPr="00C14E77">
              <w:rPr>
                <w:rFonts w:ascii="TH SarabunPSK" w:hAnsi="TH SarabunPSK" w:cs="TH SarabunPSK"/>
                <w:sz w:val="32"/>
                <w:szCs w:val="32"/>
              </w:rPr>
              <w:t>2C</w:t>
            </w:r>
            <w:r w:rsidR="00030FC4">
              <w:rPr>
                <w:rFonts w:ascii="TH SarabunPSK" w:hAnsi="TH SarabunPSK" w:cs="TH SarabunPSK"/>
                <w:sz w:val="32"/>
                <w:szCs w:val="32"/>
              </w:rPr>
              <w:t>-</w:t>
            </w:r>
            <w:r w:rsidRPr="00C14E77">
              <w:rPr>
                <w:rFonts w:ascii="TH SarabunPSK" w:hAnsi="TH SarabunPSK" w:cs="TH SarabunPSK"/>
                <w:sz w:val="32"/>
                <w:szCs w:val="32"/>
              </w:rPr>
              <w:t>2D</w:t>
            </w:r>
            <w:r w:rsidR="00030FC4">
              <w:rPr>
                <w:rFonts w:ascii="TH SarabunPSK" w:hAnsi="TH SarabunPSK" w:cs="TH SarabunPSK"/>
                <w:sz w:val="32"/>
                <w:szCs w:val="32"/>
              </w:rPr>
              <w:t>-2F-</w:t>
            </w:r>
            <w:r w:rsidRPr="00C14E77">
              <w:rPr>
                <w:rFonts w:ascii="TH SarabunPSK" w:hAnsi="TH SarabunPSK" w:cs="TH SarabunPSK"/>
                <w:sz w:val="32"/>
                <w:szCs w:val="32"/>
              </w:rPr>
              <w:t>2G</w:t>
            </w:r>
            <w:r w:rsidR="00030FC4">
              <w:rPr>
                <w:rFonts w:ascii="TH SarabunPSK" w:hAnsi="TH SarabunPSK" w:cs="TH SarabunPSK"/>
                <w:sz w:val="32"/>
                <w:szCs w:val="32"/>
              </w:rPr>
              <w:t>-3B</w:t>
            </w:r>
            <w:r w:rsidR="00030FC4">
              <w:rPr>
                <w:rFonts w:ascii="TH SarabunPSK" w:hAnsi="TH SarabunPSK" w:cs="TH SarabunPSK"/>
                <w:sz w:val="32"/>
                <w:szCs w:val="32"/>
              </w:rPr>
              <w:tab/>
            </w:r>
            <w:r w:rsidRPr="00C14E77">
              <w:rPr>
                <w:rFonts w:ascii="TH SarabunPSK" w:hAnsi="TH SarabunPSK" w:cs="TH SarabunPSK"/>
                <w:sz w:val="32"/>
                <w:szCs w:val="32"/>
              </w:rPr>
              <w:tab/>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b/>
                <w:b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b/>
                <w:b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b/>
                <w:b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b/>
                <w:b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14</w:t>
            </w:r>
          </w:p>
        </w:tc>
        <w:tc>
          <w:tcPr>
            <w:tcW w:w="1100" w:type="dxa"/>
            <w:vAlign w:val="center"/>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GEBSC402</w:t>
            </w:r>
          </w:p>
        </w:tc>
        <w:tc>
          <w:tcPr>
            <w:tcW w:w="2557" w:type="dxa"/>
            <w:vAlign w:val="center"/>
          </w:tcPr>
          <w:p w:rsidR="002436E2" w:rsidRPr="00766532" w:rsidRDefault="002436E2" w:rsidP="00CA51AA">
            <w:pPr>
              <w:rPr>
                <w:rFonts w:ascii="TH SarabunPSK" w:hAnsi="TH SarabunPSK" w:cs="TH SarabunPSK"/>
                <w:sz w:val="32"/>
                <w:szCs w:val="32"/>
              </w:rPr>
            </w:pPr>
            <w:r w:rsidRPr="00766532">
              <w:rPr>
                <w:rFonts w:ascii="TH SarabunPSK" w:eastAsia="TH SarabunPSK" w:hAnsi="TH SarabunPSK" w:cs="TH SarabunPSK"/>
                <w:sz w:val="32"/>
                <w:szCs w:val="32"/>
                <w:cs/>
              </w:rPr>
              <w:t>สถิติและการวิเคราะห์ข้อมูลเบื้องต้น</w:t>
            </w:r>
          </w:p>
        </w:tc>
        <w:tc>
          <w:tcPr>
            <w:tcW w:w="2552" w:type="dxa"/>
          </w:tcPr>
          <w:p w:rsidR="002436E2" w:rsidRPr="00030FC4" w:rsidRDefault="00C14E77" w:rsidP="00030FC4">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00030FC4">
              <w:rPr>
                <w:rFonts w:ascii="TH SarabunPSK" w:hAnsi="TH SarabunPSK" w:cs="TH SarabunPSK"/>
                <w:sz w:val="32"/>
                <w:szCs w:val="32"/>
              </w:rPr>
              <w:t>-</w:t>
            </w:r>
            <w:r w:rsidRPr="00C14E77">
              <w:rPr>
                <w:rFonts w:ascii="TH SarabunPSK" w:hAnsi="TH SarabunPSK" w:cs="TH SarabunPSK"/>
                <w:sz w:val="32"/>
                <w:szCs w:val="32"/>
              </w:rPr>
              <w:t>1B</w:t>
            </w:r>
            <w:r w:rsidR="00030FC4">
              <w:rPr>
                <w:rFonts w:ascii="TH SarabunPSK" w:hAnsi="TH SarabunPSK" w:cs="TH SarabunPSK"/>
                <w:sz w:val="32"/>
                <w:szCs w:val="32"/>
              </w:rPr>
              <w:t>-</w:t>
            </w:r>
            <w:r w:rsidRPr="00C14E77">
              <w:rPr>
                <w:rFonts w:ascii="TH SarabunPSK" w:hAnsi="TH SarabunPSK" w:cs="TH SarabunPSK"/>
                <w:sz w:val="32"/>
                <w:szCs w:val="32"/>
              </w:rPr>
              <w:t>1C</w:t>
            </w:r>
            <w:r w:rsidR="00030FC4">
              <w:rPr>
                <w:rFonts w:ascii="TH SarabunPSK" w:hAnsi="TH SarabunPSK" w:cs="TH SarabunPSK"/>
                <w:sz w:val="32"/>
                <w:szCs w:val="32"/>
              </w:rPr>
              <w:t>-</w:t>
            </w:r>
            <w:r w:rsidRPr="00C14E77">
              <w:rPr>
                <w:rFonts w:ascii="TH SarabunPSK" w:hAnsi="TH SarabunPSK" w:cs="TH SarabunPSK"/>
                <w:sz w:val="32"/>
                <w:szCs w:val="32"/>
              </w:rPr>
              <w:t>1E</w:t>
            </w:r>
            <w:r w:rsidR="00030FC4">
              <w:rPr>
                <w:rFonts w:ascii="TH SarabunPSK" w:hAnsi="TH SarabunPSK" w:cs="TH SarabunPSK"/>
                <w:sz w:val="32"/>
                <w:szCs w:val="32"/>
              </w:rPr>
              <w:t>-</w:t>
            </w:r>
            <w:r w:rsidRPr="00C14E77">
              <w:rPr>
                <w:rFonts w:ascii="TH SarabunPSK" w:hAnsi="TH SarabunPSK" w:cs="TH SarabunPSK"/>
                <w:sz w:val="32"/>
                <w:szCs w:val="32"/>
              </w:rPr>
              <w:t>1F</w:t>
            </w:r>
            <w:r w:rsidR="00030FC4">
              <w:rPr>
                <w:rFonts w:ascii="TH SarabunPSK" w:hAnsi="TH SarabunPSK" w:cs="TH SarabunPSK"/>
                <w:sz w:val="32"/>
                <w:szCs w:val="32"/>
              </w:rPr>
              <w:t>-</w:t>
            </w:r>
            <w:r w:rsidRPr="00C14E77">
              <w:rPr>
                <w:rFonts w:ascii="TH SarabunPSK" w:hAnsi="TH SarabunPSK" w:cs="TH SarabunPSK"/>
                <w:sz w:val="32"/>
                <w:szCs w:val="32"/>
              </w:rPr>
              <w:t>1G</w:t>
            </w:r>
            <w:r w:rsidR="00030FC4">
              <w:rPr>
                <w:rFonts w:ascii="TH SarabunPSK" w:hAnsi="TH SarabunPSK" w:cs="TH SarabunPSK"/>
                <w:sz w:val="32"/>
                <w:szCs w:val="32"/>
              </w:rPr>
              <w:t>-</w:t>
            </w:r>
            <w:r w:rsidRPr="00C14E77">
              <w:rPr>
                <w:rFonts w:ascii="TH SarabunPSK" w:hAnsi="TH SarabunPSK" w:cs="TH SarabunPSK"/>
                <w:sz w:val="32"/>
                <w:szCs w:val="32"/>
              </w:rPr>
              <w:t>2C</w:t>
            </w:r>
            <w:r w:rsidR="00030FC4">
              <w:rPr>
                <w:rFonts w:ascii="TH SarabunPSK" w:hAnsi="TH SarabunPSK" w:cs="TH SarabunPSK"/>
                <w:sz w:val="32"/>
                <w:szCs w:val="32"/>
              </w:rPr>
              <w:t>-</w:t>
            </w:r>
            <w:r w:rsidRPr="00C14E77">
              <w:rPr>
                <w:rFonts w:ascii="TH SarabunPSK" w:hAnsi="TH SarabunPSK" w:cs="TH SarabunPSK"/>
                <w:sz w:val="32"/>
                <w:szCs w:val="32"/>
              </w:rPr>
              <w:t>2D</w:t>
            </w:r>
            <w:r w:rsidR="00030FC4">
              <w:rPr>
                <w:rFonts w:ascii="TH SarabunPSK" w:hAnsi="TH SarabunPSK" w:cs="TH SarabunPSK"/>
                <w:sz w:val="32"/>
                <w:szCs w:val="32"/>
              </w:rPr>
              <w:t>-</w:t>
            </w:r>
            <w:r w:rsidRPr="00C14E77">
              <w:rPr>
                <w:rFonts w:ascii="TH SarabunPSK" w:hAnsi="TH SarabunPSK" w:cs="TH SarabunPSK"/>
                <w:sz w:val="32"/>
                <w:szCs w:val="32"/>
              </w:rPr>
              <w:t>2F</w:t>
            </w:r>
            <w:r w:rsidR="00030FC4">
              <w:rPr>
                <w:rFonts w:ascii="TH SarabunPSK" w:hAnsi="TH SarabunPSK" w:cs="TH SarabunPSK"/>
                <w:sz w:val="32"/>
                <w:szCs w:val="32"/>
              </w:rPr>
              <w:t>-</w:t>
            </w:r>
            <w:r w:rsidRPr="00C14E77">
              <w:rPr>
                <w:rFonts w:ascii="TH SarabunPSK" w:hAnsi="TH SarabunPSK" w:cs="TH SarabunPSK"/>
                <w:sz w:val="32"/>
                <w:szCs w:val="32"/>
              </w:rPr>
              <w:t>2G</w:t>
            </w:r>
            <w:r w:rsidR="00030FC4">
              <w:rPr>
                <w:rFonts w:ascii="TH SarabunPSK" w:hAnsi="TH SarabunPSK" w:cs="TH SarabunPSK"/>
                <w:sz w:val="32"/>
                <w:szCs w:val="32"/>
              </w:rPr>
              <w:t>-</w:t>
            </w:r>
            <w:r w:rsidRPr="00C14E77">
              <w:rPr>
                <w:rFonts w:ascii="TH SarabunPSK" w:hAnsi="TH SarabunPSK" w:cs="TH SarabunPSK"/>
                <w:sz w:val="32"/>
                <w:szCs w:val="32"/>
              </w:rPr>
              <w:t>3B</w:t>
            </w:r>
            <w:r w:rsidRPr="00C14E77">
              <w:rPr>
                <w:rFonts w:ascii="TH SarabunPSK" w:hAnsi="TH SarabunPSK" w:cs="TH SarabunPSK"/>
                <w:sz w:val="32"/>
                <w:szCs w:val="32"/>
              </w:rPr>
              <w:tab/>
            </w:r>
            <w:r w:rsidRPr="00C14E77">
              <w:rPr>
                <w:rFonts w:ascii="TH SarabunPSK" w:hAnsi="TH SarabunPSK" w:cs="TH SarabunPSK"/>
                <w:sz w:val="32"/>
                <w:szCs w:val="32"/>
              </w:rPr>
              <w:tab/>
            </w:r>
            <w:r w:rsidRPr="00C14E77">
              <w:rPr>
                <w:rFonts w:ascii="TH SarabunPSK" w:hAnsi="TH SarabunPSK" w:cs="TH SarabunPSK"/>
                <w:sz w:val="32"/>
                <w:szCs w:val="32"/>
              </w:rPr>
              <w:tab/>
            </w:r>
            <w:r w:rsidRPr="00C14E77">
              <w:rPr>
                <w:rFonts w:ascii="TH SarabunPSK" w:hAnsi="TH SarabunPSK" w:cs="TH SarabunPSK"/>
                <w:sz w:val="32"/>
                <w:szCs w:val="32"/>
              </w:rPr>
              <w:tab/>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b/>
                <w:b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b/>
                <w:b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b/>
                <w:b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b/>
                <w:b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lastRenderedPageBreak/>
              <w:t>15</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GEBSO</w:t>
            </w:r>
            <w:r w:rsidRPr="00766532">
              <w:rPr>
                <w:rFonts w:ascii="TH SarabunPSK" w:hAnsi="TH SarabunPSK" w:cs="TH SarabunPSK"/>
                <w:sz w:val="32"/>
                <w:szCs w:val="32"/>
                <w:cs/>
              </w:rPr>
              <w:t>5</w:t>
            </w:r>
            <w:r w:rsidRPr="00766532">
              <w:rPr>
                <w:rFonts w:ascii="TH SarabunPSK" w:hAnsi="TH SarabunPSK" w:cs="TH SarabunPSK"/>
                <w:sz w:val="32"/>
                <w:szCs w:val="32"/>
              </w:rPr>
              <w:t>01</w:t>
            </w:r>
          </w:p>
        </w:tc>
        <w:tc>
          <w:tcPr>
            <w:tcW w:w="2557" w:type="dxa"/>
          </w:tcPr>
          <w:p w:rsidR="002436E2" w:rsidRPr="00766532" w:rsidRDefault="002436E2" w:rsidP="00CA51AA">
            <w:pPr>
              <w:rPr>
                <w:rFonts w:ascii="TH SarabunPSK" w:hAnsi="TH SarabunPSK" w:cs="TH SarabunPSK"/>
                <w:sz w:val="32"/>
                <w:szCs w:val="32"/>
                <w:cs/>
              </w:rPr>
            </w:pPr>
            <w:r w:rsidRPr="00766532">
              <w:rPr>
                <w:rFonts w:ascii="TH SarabunPSK" w:hAnsi="TH SarabunPSK" w:cs="TH SarabunPSK"/>
                <w:sz w:val="32"/>
                <w:szCs w:val="32"/>
                <w:cs/>
              </w:rPr>
              <w:t>การพัฒนาทักษะชีวิตและสังคม</w:t>
            </w:r>
          </w:p>
        </w:tc>
        <w:tc>
          <w:tcPr>
            <w:tcW w:w="2552" w:type="dxa"/>
          </w:tcPr>
          <w:p w:rsidR="002436E2" w:rsidRPr="00C14E77" w:rsidRDefault="00C14E77" w:rsidP="00030FC4">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00030FC4">
              <w:rPr>
                <w:rFonts w:ascii="TH SarabunPSK" w:hAnsi="TH SarabunPSK" w:cs="TH SarabunPSK"/>
                <w:sz w:val="32"/>
                <w:szCs w:val="32"/>
              </w:rPr>
              <w:t>-1B-</w:t>
            </w:r>
            <w:r w:rsidRPr="00C14E77">
              <w:rPr>
                <w:rFonts w:ascii="TH SarabunPSK" w:hAnsi="TH SarabunPSK" w:cs="TH SarabunPSK"/>
                <w:sz w:val="32"/>
                <w:szCs w:val="32"/>
              </w:rPr>
              <w:t>1D</w:t>
            </w:r>
            <w:r w:rsidR="00030FC4">
              <w:rPr>
                <w:rFonts w:ascii="TH SarabunPSK" w:hAnsi="TH SarabunPSK" w:cs="TH SarabunPSK"/>
                <w:sz w:val="32"/>
                <w:szCs w:val="32"/>
              </w:rPr>
              <w:t>-</w:t>
            </w:r>
            <w:r w:rsidRPr="00C14E77">
              <w:rPr>
                <w:rFonts w:ascii="TH SarabunPSK" w:hAnsi="TH SarabunPSK" w:cs="TH SarabunPSK"/>
                <w:sz w:val="32"/>
                <w:szCs w:val="32"/>
              </w:rPr>
              <w:t>1E</w:t>
            </w:r>
            <w:r w:rsidR="00030FC4">
              <w:rPr>
                <w:rFonts w:ascii="TH SarabunPSK" w:hAnsi="TH SarabunPSK" w:cs="TH SarabunPSK"/>
                <w:sz w:val="32"/>
                <w:szCs w:val="32"/>
              </w:rPr>
              <w:t>-</w:t>
            </w:r>
            <w:r w:rsidRPr="00C14E77">
              <w:rPr>
                <w:rFonts w:ascii="TH SarabunPSK" w:hAnsi="TH SarabunPSK" w:cs="TH SarabunPSK"/>
                <w:sz w:val="32"/>
                <w:szCs w:val="32"/>
              </w:rPr>
              <w:t>1F</w:t>
            </w:r>
            <w:r w:rsidR="00030FC4">
              <w:rPr>
                <w:rFonts w:ascii="TH SarabunPSK" w:hAnsi="TH SarabunPSK" w:cs="TH SarabunPSK"/>
                <w:sz w:val="32"/>
                <w:szCs w:val="32"/>
              </w:rPr>
              <w:t>-</w:t>
            </w:r>
            <w:r w:rsidRPr="00C14E77">
              <w:rPr>
                <w:rFonts w:ascii="TH SarabunPSK" w:hAnsi="TH SarabunPSK" w:cs="TH SarabunPSK"/>
                <w:sz w:val="32"/>
                <w:szCs w:val="32"/>
              </w:rPr>
              <w:t>2A</w:t>
            </w:r>
            <w:r w:rsidR="00030FC4">
              <w:rPr>
                <w:rFonts w:ascii="TH SarabunPSK" w:hAnsi="TH SarabunPSK" w:cs="TH SarabunPSK"/>
                <w:sz w:val="32"/>
                <w:szCs w:val="32"/>
              </w:rPr>
              <w:t>-</w:t>
            </w:r>
            <w:r w:rsidRPr="00C14E77">
              <w:rPr>
                <w:rFonts w:ascii="TH SarabunPSK" w:hAnsi="TH SarabunPSK" w:cs="TH SarabunPSK"/>
                <w:sz w:val="32"/>
                <w:szCs w:val="32"/>
              </w:rPr>
              <w:t>2E</w:t>
            </w:r>
            <w:r w:rsidR="00030FC4">
              <w:rPr>
                <w:rFonts w:ascii="TH SarabunPSK" w:hAnsi="TH SarabunPSK" w:cs="TH SarabunPSK"/>
                <w:sz w:val="32"/>
                <w:szCs w:val="32"/>
              </w:rPr>
              <w:t>-</w:t>
            </w:r>
            <w:r w:rsidRPr="00C14E77">
              <w:rPr>
                <w:rFonts w:ascii="TH SarabunPSK" w:hAnsi="TH SarabunPSK" w:cs="TH SarabunPSK"/>
                <w:sz w:val="32"/>
                <w:szCs w:val="32"/>
              </w:rPr>
              <w:t>2F</w:t>
            </w:r>
            <w:r w:rsidR="00030FC4">
              <w:rPr>
                <w:rFonts w:ascii="TH SarabunPSK" w:hAnsi="TH SarabunPSK" w:cs="TH SarabunPSK"/>
                <w:sz w:val="32"/>
                <w:szCs w:val="32"/>
              </w:rPr>
              <w:t>-2G-</w:t>
            </w:r>
            <w:r w:rsidRPr="00C14E77">
              <w:rPr>
                <w:rFonts w:ascii="TH SarabunPSK" w:hAnsi="TH SarabunPSK" w:cs="TH SarabunPSK"/>
                <w:sz w:val="32"/>
                <w:szCs w:val="32"/>
              </w:rPr>
              <w:t>3A</w:t>
            </w:r>
            <w:r w:rsidR="00030FC4">
              <w:rPr>
                <w:rFonts w:ascii="TH SarabunPSK" w:hAnsi="TH SarabunPSK" w:cs="TH SarabunPSK"/>
                <w:sz w:val="32"/>
                <w:szCs w:val="32"/>
              </w:rPr>
              <w:t>-3B-</w:t>
            </w:r>
            <w:r w:rsidRPr="00C14E77">
              <w:rPr>
                <w:rFonts w:ascii="TH SarabunPSK" w:hAnsi="TH SarabunPSK" w:cs="TH SarabunPSK"/>
                <w:sz w:val="32"/>
                <w:szCs w:val="32"/>
              </w:rPr>
              <w:t>3C</w:t>
            </w:r>
            <w:r w:rsidR="00030FC4">
              <w:rPr>
                <w:rFonts w:ascii="TH SarabunPSK" w:hAnsi="TH SarabunPSK" w:cs="TH SarabunPSK"/>
                <w:sz w:val="32"/>
                <w:szCs w:val="32"/>
              </w:rPr>
              <w:t>-</w:t>
            </w:r>
            <w:r w:rsidRPr="00C14E77">
              <w:rPr>
                <w:rFonts w:ascii="TH SarabunPSK" w:hAnsi="TH SarabunPSK" w:cs="TH SarabunPSK"/>
                <w:sz w:val="32"/>
                <w:szCs w:val="32"/>
              </w:rPr>
              <w:t>3D</w:t>
            </w:r>
            <w:r w:rsidR="00030FC4">
              <w:rPr>
                <w:rFonts w:ascii="TH SarabunPSK" w:hAnsi="TH SarabunPSK" w:cs="TH SarabunPSK"/>
                <w:sz w:val="32"/>
                <w:szCs w:val="32"/>
              </w:rPr>
              <w:t>-</w:t>
            </w:r>
            <w:r w:rsidRPr="00C14E77">
              <w:rPr>
                <w:rFonts w:ascii="TH SarabunPSK" w:hAnsi="TH SarabunPSK" w:cs="TH SarabunPSK"/>
                <w:sz w:val="32"/>
                <w:szCs w:val="32"/>
              </w:rPr>
              <w:t>3E</w:t>
            </w:r>
            <w:r w:rsidR="00030FC4">
              <w:rPr>
                <w:rFonts w:ascii="TH SarabunPSK" w:hAnsi="TH SarabunPSK" w:cs="TH SarabunPSK"/>
                <w:sz w:val="32"/>
                <w:szCs w:val="32"/>
              </w:rPr>
              <w:t>-</w:t>
            </w:r>
            <w:r w:rsidRPr="00C14E77">
              <w:rPr>
                <w:rFonts w:ascii="TH SarabunPSK" w:hAnsi="TH SarabunPSK" w:cs="TH SarabunPSK"/>
                <w:sz w:val="32"/>
                <w:szCs w:val="32"/>
              </w:rPr>
              <w:t>3F</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16</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GEBSO502</w:t>
            </w:r>
          </w:p>
        </w:tc>
        <w:tc>
          <w:tcPr>
            <w:tcW w:w="2557" w:type="dxa"/>
          </w:tcPr>
          <w:p w:rsidR="002436E2" w:rsidRPr="00766532" w:rsidRDefault="002436E2" w:rsidP="00CA51AA">
            <w:pPr>
              <w:rPr>
                <w:rFonts w:ascii="TH SarabunPSK" w:hAnsi="TH SarabunPSK" w:cs="TH SarabunPSK"/>
                <w:sz w:val="32"/>
                <w:szCs w:val="32"/>
                <w:cs/>
              </w:rPr>
            </w:pPr>
            <w:r w:rsidRPr="00766532">
              <w:rPr>
                <w:rFonts w:ascii="TH SarabunPSK" w:hAnsi="TH SarabunPSK" w:cs="TH SarabunPSK"/>
                <w:sz w:val="32"/>
                <w:szCs w:val="32"/>
                <w:cs/>
              </w:rPr>
              <w:t>ความรู้เบื้องต้นทางสังคม เศรษฐกิจและการเมืองไทย</w:t>
            </w:r>
          </w:p>
        </w:tc>
        <w:tc>
          <w:tcPr>
            <w:tcW w:w="2552" w:type="dxa"/>
          </w:tcPr>
          <w:p w:rsidR="002436E2" w:rsidRPr="00C14E77" w:rsidRDefault="00C14E77" w:rsidP="00030FC4">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Pr="00C14E77">
              <w:rPr>
                <w:rFonts w:ascii="TH SarabunPSK" w:hAnsi="TH SarabunPSK" w:cs="TH SarabunPSK"/>
                <w:sz w:val="32"/>
                <w:szCs w:val="32"/>
              </w:rPr>
              <w:tab/>
            </w:r>
            <w:r w:rsidR="00030FC4">
              <w:rPr>
                <w:rFonts w:ascii="TH SarabunPSK" w:hAnsi="TH SarabunPSK" w:cs="TH SarabunPSK"/>
                <w:sz w:val="32"/>
                <w:szCs w:val="32"/>
              </w:rPr>
              <w:t>-</w:t>
            </w:r>
            <w:r w:rsidRPr="00C14E77">
              <w:rPr>
                <w:rFonts w:ascii="TH SarabunPSK" w:hAnsi="TH SarabunPSK" w:cs="TH SarabunPSK"/>
                <w:sz w:val="32"/>
                <w:szCs w:val="32"/>
              </w:rPr>
              <w:t>1B</w:t>
            </w:r>
            <w:r w:rsidR="00030FC4">
              <w:rPr>
                <w:rFonts w:ascii="TH SarabunPSK" w:hAnsi="TH SarabunPSK" w:cs="TH SarabunPSK"/>
                <w:sz w:val="32"/>
                <w:szCs w:val="32"/>
              </w:rPr>
              <w:t>-</w:t>
            </w:r>
            <w:r w:rsidRPr="00C14E77">
              <w:rPr>
                <w:rFonts w:ascii="TH SarabunPSK" w:hAnsi="TH SarabunPSK" w:cs="TH SarabunPSK"/>
                <w:sz w:val="32"/>
                <w:szCs w:val="32"/>
              </w:rPr>
              <w:t>1C</w:t>
            </w:r>
            <w:r w:rsidR="00030FC4">
              <w:rPr>
                <w:rFonts w:ascii="TH SarabunPSK" w:hAnsi="TH SarabunPSK" w:cs="TH SarabunPSK"/>
                <w:sz w:val="32"/>
                <w:szCs w:val="32"/>
              </w:rPr>
              <w:t>-</w:t>
            </w:r>
            <w:r w:rsidRPr="00C14E77">
              <w:rPr>
                <w:rFonts w:ascii="TH SarabunPSK" w:hAnsi="TH SarabunPSK" w:cs="TH SarabunPSK"/>
                <w:sz w:val="32"/>
                <w:szCs w:val="32"/>
              </w:rPr>
              <w:t>1D</w:t>
            </w:r>
            <w:r w:rsidR="00030FC4">
              <w:rPr>
                <w:rFonts w:ascii="TH SarabunPSK" w:hAnsi="TH SarabunPSK" w:cs="TH SarabunPSK"/>
                <w:sz w:val="32"/>
                <w:szCs w:val="32"/>
              </w:rPr>
              <w:t>-</w:t>
            </w:r>
            <w:r w:rsidRPr="00C14E77">
              <w:rPr>
                <w:rFonts w:ascii="TH SarabunPSK" w:hAnsi="TH SarabunPSK" w:cs="TH SarabunPSK"/>
                <w:sz w:val="32"/>
                <w:szCs w:val="32"/>
              </w:rPr>
              <w:t>1E</w:t>
            </w:r>
            <w:r w:rsidR="00030FC4">
              <w:rPr>
                <w:rFonts w:ascii="TH SarabunPSK" w:hAnsi="TH SarabunPSK" w:cs="TH SarabunPSK"/>
                <w:sz w:val="32"/>
                <w:szCs w:val="32"/>
              </w:rPr>
              <w:t>-</w:t>
            </w:r>
            <w:r w:rsidRPr="00C14E77">
              <w:rPr>
                <w:rFonts w:ascii="TH SarabunPSK" w:hAnsi="TH SarabunPSK" w:cs="TH SarabunPSK"/>
                <w:sz w:val="32"/>
                <w:szCs w:val="32"/>
              </w:rPr>
              <w:t>1F</w:t>
            </w:r>
            <w:r w:rsidR="00030FC4">
              <w:rPr>
                <w:rFonts w:ascii="TH SarabunPSK" w:hAnsi="TH SarabunPSK" w:cs="TH SarabunPSK"/>
                <w:sz w:val="32"/>
                <w:szCs w:val="32"/>
              </w:rPr>
              <w:t>-</w:t>
            </w:r>
            <w:r w:rsidRPr="00C14E77">
              <w:rPr>
                <w:rFonts w:ascii="TH SarabunPSK" w:hAnsi="TH SarabunPSK" w:cs="TH SarabunPSK"/>
                <w:sz w:val="32"/>
                <w:szCs w:val="32"/>
              </w:rPr>
              <w:t>1G</w:t>
            </w:r>
            <w:r w:rsidR="00030FC4">
              <w:rPr>
                <w:rFonts w:ascii="TH SarabunPSK" w:hAnsi="TH SarabunPSK" w:cs="TH SarabunPSK"/>
                <w:sz w:val="32"/>
                <w:szCs w:val="32"/>
              </w:rPr>
              <w:t>-</w:t>
            </w:r>
            <w:r w:rsidRPr="00C14E77">
              <w:rPr>
                <w:rFonts w:ascii="TH SarabunPSK" w:hAnsi="TH SarabunPSK" w:cs="TH SarabunPSK"/>
                <w:sz w:val="32"/>
                <w:szCs w:val="32"/>
              </w:rPr>
              <w:t>2A</w:t>
            </w:r>
            <w:r w:rsidR="00030FC4">
              <w:rPr>
                <w:rFonts w:ascii="TH SarabunPSK" w:hAnsi="TH SarabunPSK" w:cs="TH SarabunPSK"/>
                <w:sz w:val="32"/>
                <w:szCs w:val="32"/>
              </w:rPr>
              <w:t>-</w:t>
            </w:r>
            <w:r w:rsidRPr="00C14E77">
              <w:rPr>
                <w:rFonts w:ascii="TH SarabunPSK" w:hAnsi="TH SarabunPSK" w:cs="TH SarabunPSK"/>
                <w:sz w:val="32"/>
                <w:szCs w:val="32"/>
              </w:rPr>
              <w:t>2B</w:t>
            </w:r>
            <w:r w:rsidR="00030FC4">
              <w:rPr>
                <w:rFonts w:ascii="TH SarabunPSK" w:hAnsi="TH SarabunPSK" w:cs="TH SarabunPSK"/>
                <w:sz w:val="32"/>
                <w:szCs w:val="32"/>
              </w:rPr>
              <w:t>-</w:t>
            </w:r>
            <w:r w:rsidRPr="00C14E77">
              <w:rPr>
                <w:rFonts w:ascii="TH SarabunPSK" w:hAnsi="TH SarabunPSK" w:cs="TH SarabunPSK"/>
                <w:sz w:val="32"/>
                <w:szCs w:val="32"/>
              </w:rPr>
              <w:t>2C</w:t>
            </w:r>
            <w:r w:rsidR="00030FC4">
              <w:rPr>
                <w:rFonts w:ascii="TH SarabunPSK" w:hAnsi="TH SarabunPSK" w:cs="TH SarabunPSK"/>
                <w:sz w:val="32"/>
                <w:szCs w:val="32"/>
              </w:rPr>
              <w:t>-</w:t>
            </w:r>
            <w:r w:rsidRPr="00C14E77">
              <w:rPr>
                <w:rFonts w:ascii="TH SarabunPSK" w:hAnsi="TH SarabunPSK" w:cs="TH SarabunPSK"/>
                <w:sz w:val="32"/>
                <w:szCs w:val="32"/>
              </w:rPr>
              <w:t>2D</w:t>
            </w:r>
            <w:r w:rsidR="00030FC4">
              <w:rPr>
                <w:rFonts w:ascii="TH SarabunPSK" w:hAnsi="TH SarabunPSK" w:cs="TH SarabunPSK"/>
                <w:sz w:val="32"/>
                <w:szCs w:val="32"/>
              </w:rPr>
              <w:t>-</w:t>
            </w:r>
            <w:r w:rsidRPr="00C14E77">
              <w:rPr>
                <w:rFonts w:ascii="TH SarabunPSK" w:hAnsi="TH SarabunPSK" w:cs="TH SarabunPSK"/>
                <w:sz w:val="32"/>
                <w:szCs w:val="32"/>
              </w:rPr>
              <w:t>2E</w:t>
            </w:r>
            <w:r w:rsidR="00030FC4">
              <w:rPr>
                <w:rFonts w:ascii="TH SarabunPSK" w:hAnsi="TH SarabunPSK" w:cs="TH SarabunPSK"/>
                <w:sz w:val="32"/>
                <w:szCs w:val="32"/>
              </w:rPr>
              <w:t>-</w:t>
            </w:r>
            <w:r w:rsidRPr="00C14E77">
              <w:rPr>
                <w:rFonts w:ascii="TH SarabunPSK" w:hAnsi="TH SarabunPSK" w:cs="TH SarabunPSK"/>
                <w:sz w:val="32"/>
                <w:szCs w:val="32"/>
              </w:rPr>
              <w:t>2F</w:t>
            </w:r>
            <w:r w:rsidR="00030FC4">
              <w:rPr>
                <w:rFonts w:ascii="TH SarabunPSK" w:hAnsi="TH SarabunPSK" w:cs="TH SarabunPSK"/>
                <w:sz w:val="32"/>
                <w:szCs w:val="32"/>
              </w:rPr>
              <w:t>-</w:t>
            </w:r>
            <w:r w:rsidRPr="00C14E77">
              <w:rPr>
                <w:rFonts w:ascii="TH SarabunPSK" w:hAnsi="TH SarabunPSK" w:cs="TH SarabunPSK"/>
                <w:sz w:val="32"/>
                <w:szCs w:val="32"/>
              </w:rPr>
              <w:t>2G</w:t>
            </w:r>
            <w:r w:rsidR="00030FC4">
              <w:rPr>
                <w:rFonts w:ascii="TH SarabunPSK" w:hAnsi="TH SarabunPSK" w:cs="TH SarabunPSK"/>
                <w:sz w:val="32"/>
                <w:szCs w:val="32"/>
              </w:rPr>
              <w:t>-</w:t>
            </w:r>
            <w:r w:rsidRPr="00C14E77">
              <w:rPr>
                <w:rFonts w:ascii="TH SarabunPSK" w:hAnsi="TH SarabunPSK" w:cs="TH SarabunPSK"/>
                <w:sz w:val="32"/>
                <w:szCs w:val="32"/>
              </w:rPr>
              <w:t>3A</w:t>
            </w:r>
            <w:r w:rsidR="00030FC4">
              <w:rPr>
                <w:rFonts w:ascii="TH SarabunPSK" w:hAnsi="TH SarabunPSK" w:cs="TH SarabunPSK"/>
                <w:sz w:val="32"/>
                <w:szCs w:val="32"/>
              </w:rPr>
              <w:t>-</w:t>
            </w:r>
            <w:r w:rsidRPr="00C14E77">
              <w:rPr>
                <w:rFonts w:ascii="TH SarabunPSK" w:hAnsi="TH SarabunPSK" w:cs="TH SarabunPSK"/>
                <w:sz w:val="32"/>
                <w:szCs w:val="32"/>
              </w:rPr>
              <w:t>3B</w:t>
            </w:r>
            <w:r w:rsidR="00030FC4">
              <w:rPr>
                <w:rFonts w:ascii="TH SarabunPSK" w:hAnsi="TH SarabunPSK" w:cs="TH SarabunPSK"/>
                <w:sz w:val="32"/>
                <w:szCs w:val="32"/>
              </w:rPr>
              <w:t>-</w:t>
            </w:r>
            <w:r w:rsidRPr="00C14E77">
              <w:rPr>
                <w:rFonts w:ascii="TH SarabunPSK" w:hAnsi="TH SarabunPSK" w:cs="TH SarabunPSK"/>
                <w:sz w:val="32"/>
                <w:szCs w:val="32"/>
              </w:rPr>
              <w:t>3C</w:t>
            </w:r>
            <w:r w:rsidR="00030FC4">
              <w:rPr>
                <w:rFonts w:ascii="TH SarabunPSK" w:hAnsi="TH SarabunPSK" w:cs="TH SarabunPSK"/>
                <w:sz w:val="32"/>
                <w:szCs w:val="32"/>
              </w:rPr>
              <w:t>-</w:t>
            </w:r>
            <w:r w:rsidRPr="00C14E77">
              <w:rPr>
                <w:rFonts w:ascii="TH SarabunPSK" w:hAnsi="TH SarabunPSK" w:cs="TH SarabunPSK"/>
                <w:sz w:val="32"/>
                <w:szCs w:val="32"/>
              </w:rPr>
              <w:t>3D</w:t>
            </w:r>
            <w:r w:rsidR="00030FC4">
              <w:rPr>
                <w:rFonts w:ascii="TH SarabunPSK" w:hAnsi="TH SarabunPSK" w:cs="TH SarabunPSK"/>
                <w:sz w:val="32"/>
                <w:szCs w:val="32"/>
              </w:rPr>
              <w:t>-</w:t>
            </w:r>
            <w:r w:rsidRPr="00C14E77">
              <w:rPr>
                <w:rFonts w:ascii="TH SarabunPSK" w:hAnsi="TH SarabunPSK" w:cs="TH SarabunPSK"/>
                <w:sz w:val="32"/>
                <w:szCs w:val="32"/>
              </w:rPr>
              <w:t>3E</w:t>
            </w:r>
            <w:r w:rsidR="00030FC4">
              <w:rPr>
                <w:rFonts w:ascii="TH SarabunPSK" w:hAnsi="TH SarabunPSK" w:cs="TH SarabunPSK"/>
                <w:sz w:val="32"/>
                <w:szCs w:val="32"/>
              </w:rPr>
              <w:t>-</w:t>
            </w:r>
            <w:r w:rsidRPr="00C14E77">
              <w:rPr>
                <w:rFonts w:ascii="TH SarabunPSK" w:hAnsi="TH SarabunPSK" w:cs="TH SarabunPSK"/>
                <w:sz w:val="32"/>
                <w:szCs w:val="32"/>
              </w:rPr>
              <w:t>3F</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17</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GEBSO503</w:t>
            </w:r>
          </w:p>
        </w:tc>
        <w:tc>
          <w:tcPr>
            <w:tcW w:w="2557" w:type="dxa"/>
          </w:tcPr>
          <w:p w:rsidR="002436E2" w:rsidRPr="00766532" w:rsidRDefault="002436E2" w:rsidP="00CA51AA">
            <w:pPr>
              <w:jc w:val="thaiDistribute"/>
              <w:rPr>
                <w:rFonts w:ascii="TH SarabunPSK" w:hAnsi="TH SarabunPSK" w:cs="TH SarabunPSK"/>
                <w:sz w:val="32"/>
                <w:szCs w:val="32"/>
                <w:cs/>
              </w:rPr>
            </w:pPr>
            <w:r w:rsidRPr="00766532">
              <w:rPr>
                <w:rFonts w:ascii="TH SarabunPSK" w:hAnsi="TH SarabunPSK" w:cs="TH SarabunPSK"/>
                <w:sz w:val="32"/>
                <w:szCs w:val="32"/>
                <w:cs/>
              </w:rPr>
              <w:t>มนุษยสัมพันธ์</w:t>
            </w:r>
          </w:p>
        </w:tc>
        <w:tc>
          <w:tcPr>
            <w:tcW w:w="2552" w:type="dxa"/>
          </w:tcPr>
          <w:p w:rsidR="002436E2" w:rsidRPr="00C14E77" w:rsidRDefault="00C14E77" w:rsidP="00493999">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Pr="00C14E77">
              <w:rPr>
                <w:rFonts w:ascii="TH SarabunPSK" w:hAnsi="TH SarabunPSK" w:cs="TH SarabunPSK"/>
                <w:sz w:val="32"/>
                <w:szCs w:val="32"/>
              </w:rPr>
              <w:tab/>
            </w:r>
            <w:r w:rsidR="00493999">
              <w:rPr>
                <w:rFonts w:ascii="TH SarabunPSK" w:hAnsi="TH SarabunPSK" w:cs="TH SarabunPSK"/>
                <w:sz w:val="32"/>
                <w:szCs w:val="32"/>
              </w:rPr>
              <w:t>-</w:t>
            </w:r>
            <w:r w:rsidRPr="00C14E77">
              <w:rPr>
                <w:rFonts w:ascii="TH SarabunPSK" w:hAnsi="TH SarabunPSK" w:cs="TH SarabunPSK"/>
                <w:sz w:val="32"/>
                <w:szCs w:val="32"/>
              </w:rPr>
              <w:t>1B</w:t>
            </w:r>
            <w:r w:rsidR="00493999">
              <w:rPr>
                <w:rFonts w:ascii="TH SarabunPSK" w:hAnsi="TH SarabunPSK" w:cs="TH SarabunPSK"/>
                <w:sz w:val="32"/>
                <w:szCs w:val="32"/>
              </w:rPr>
              <w:t>-</w:t>
            </w:r>
            <w:r w:rsidRPr="00C14E77">
              <w:rPr>
                <w:rFonts w:ascii="TH SarabunPSK" w:hAnsi="TH SarabunPSK" w:cs="TH SarabunPSK"/>
                <w:sz w:val="32"/>
                <w:szCs w:val="32"/>
              </w:rPr>
              <w:tab/>
              <w:t>1D</w:t>
            </w:r>
            <w:r w:rsidR="00493999">
              <w:rPr>
                <w:rFonts w:ascii="TH SarabunPSK" w:hAnsi="TH SarabunPSK" w:cs="TH SarabunPSK"/>
                <w:sz w:val="32"/>
                <w:szCs w:val="32"/>
              </w:rPr>
              <w:t>-</w:t>
            </w:r>
            <w:r w:rsidRPr="00C14E77">
              <w:rPr>
                <w:rFonts w:ascii="TH SarabunPSK" w:hAnsi="TH SarabunPSK" w:cs="TH SarabunPSK"/>
                <w:sz w:val="32"/>
                <w:szCs w:val="32"/>
              </w:rPr>
              <w:t>1E</w:t>
            </w:r>
            <w:r w:rsidR="00493999">
              <w:rPr>
                <w:rFonts w:ascii="TH SarabunPSK" w:hAnsi="TH SarabunPSK" w:cs="TH SarabunPSK"/>
                <w:sz w:val="32"/>
                <w:szCs w:val="32"/>
              </w:rPr>
              <w:t>-</w:t>
            </w:r>
            <w:r w:rsidRPr="00C14E77">
              <w:rPr>
                <w:rFonts w:ascii="TH SarabunPSK" w:hAnsi="TH SarabunPSK" w:cs="TH SarabunPSK"/>
                <w:sz w:val="32"/>
                <w:szCs w:val="32"/>
              </w:rPr>
              <w:t>1F</w:t>
            </w:r>
            <w:r w:rsidR="00493999">
              <w:rPr>
                <w:rFonts w:ascii="TH SarabunPSK" w:hAnsi="TH SarabunPSK" w:cs="TH SarabunPSK"/>
                <w:sz w:val="32"/>
                <w:szCs w:val="32"/>
              </w:rPr>
              <w:t>-</w:t>
            </w:r>
            <w:r w:rsidRPr="00C14E77">
              <w:rPr>
                <w:rFonts w:ascii="TH SarabunPSK" w:hAnsi="TH SarabunPSK" w:cs="TH SarabunPSK"/>
                <w:sz w:val="32"/>
                <w:szCs w:val="32"/>
              </w:rPr>
              <w:t>2A</w:t>
            </w:r>
            <w:r w:rsidR="00493999">
              <w:rPr>
                <w:rFonts w:ascii="TH SarabunPSK" w:hAnsi="TH SarabunPSK" w:cs="TH SarabunPSK"/>
                <w:sz w:val="32"/>
                <w:szCs w:val="32"/>
              </w:rPr>
              <w:t>-</w:t>
            </w:r>
            <w:r w:rsidRPr="00C14E77">
              <w:rPr>
                <w:rFonts w:ascii="TH SarabunPSK" w:hAnsi="TH SarabunPSK" w:cs="TH SarabunPSK"/>
                <w:sz w:val="32"/>
                <w:szCs w:val="32"/>
              </w:rPr>
              <w:t>2B</w:t>
            </w:r>
            <w:r w:rsidR="00493999">
              <w:rPr>
                <w:rFonts w:ascii="TH SarabunPSK" w:hAnsi="TH SarabunPSK" w:cs="TH SarabunPSK"/>
                <w:sz w:val="32"/>
                <w:szCs w:val="32"/>
              </w:rPr>
              <w:t>-</w:t>
            </w:r>
            <w:r w:rsidRPr="00C14E77">
              <w:rPr>
                <w:rFonts w:ascii="TH SarabunPSK" w:hAnsi="TH SarabunPSK" w:cs="TH SarabunPSK"/>
                <w:sz w:val="32"/>
                <w:szCs w:val="32"/>
              </w:rPr>
              <w:t>2E</w:t>
            </w:r>
            <w:r w:rsidR="00493999">
              <w:rPr>
                <w:rFonts w:ascii="TH SarabunPSK" w:hAnsi="TH SarabunPSK" w:cs="TH SarabunPSK"/>
                <w:sz w:val="32"/>
                <w:szCs w:val="32"/>
              </w:rPr>
              <w:t>-</w:t>
            </w:r>
            <w:r w:rsidRPr="00C14E77">
              <w:rPr>
                <w:rFonts w:ascii="TH SarabunPSK" w:hAnsi="TH SarabunPSK" w:cs="TH SarabunPSK"/>
                <w:sz w:val="32"/>
                <w:szCs w:val="32"/>
              </w:rPr>
              <w:t>2F</w:t>
            </w:r>
            <w:r w:rsidR="00493999">
              <w:rPr>
                <w:rFonts w:ascii="TH SarabunPSK" w:hAnsi="TH SarabunPSK" w:cs="TH SarabunPSK"/>
                <w:sz w:val="32"/>
                <w:szCs w:val="32"/>
              </w:rPr>
              <w:t>-</w:t>
            </w:r>
            <w:r w:rsidRPr="00C14E77">
              <w:rPr>
                <w:rFonts w:ascii="TH SarabunPSK" w:hAnsi="TH SarabunPSK" w:cs="TH SarabunPSK"/>
                <w:sz w:val="32"/>
                <w:szCs w:val="32"/>
              </w:rPr>
              <w:t>2G</w:t>
            </w:r>
            <w:r w:rsidR="00493999">
              <w:rPr>
                <w:rFonts w:ascii="TH SarabunPSK" w:hAnsi="TH SarabunPSK" w:cs="TH SarabunPSK"/>
                <w:sz w:val="32"/>
                <w:szCs w:val="32"/>
              </w:rPr>
              <w:t>-</w:t>
            </w:r>
            <w:r w:rsidRPr="00C14E77">
              <w:rPr>
                <w:rFonts w:ascii="TH SarabunPSK" w:hAnsi="TH SarabunPSK" w:cs="TH SarabunPSK"/>
                <w:sz w:val="32"/>
                <w:szCs w:val="32"/>
              </w:rPr>
              <w:t>3A</w:t>
            </w:r>
            <w:r w:rsidR="00493999">
              <w:rPr>
                <w:rFonts w:ascii="TH SarabunPSK" w:hAnsi="TH SarabunPSK" w:cs="TH SarabunPSK"/>
                <w:sz w:val="32"/>
                <w:szCs w:val="32"/>
              </w:rPr>
              <w:t>-</w:t>
            </w:r>
            <w:r w:rsidRPr="00C14E77">
              <w:rPr>
                <w:rFonts w:ascii="TH SarabunPSK" w:hAnsi="TH SarabunPSK" w:cs="TH SarabunPSK"/>
                <w:sz w:val="32"/>
                <w:szCs w:val="32"/>
              </w:rPr>
              <w:t>3B</w:t>
            </w:r>
            <w:r w:rsidR="00493999">
              <w:rPr>
                <w:rFonts w:ascii="TH SarabunPSK" w:hAnsi="TH SarabunPSK" w:cs="TH SarabunPSK"/>
                <w:sz w:val="32"/>
                <w:szCs w:val="32"/>
              </w:rPr>
              <w:t>-</w:t>
            </w:r>
            <w:r w:rsidRPr="00C14E77">
              <w:rPr>
                <w:rFonts w:ascii="TH SarabunPSK" w:hAnsi="TH SarabunPSK" w:cs="TH SarabunPSK"/>
                <w:sz w:val="32"/>
                <w:szCs w:val="32"/>
              </w:rPr>
              <w:t>3C</w:t>
            </w:r>
            <w:r w:rsidR="00493999">
              <w:rPr>
                <w:rFonts w:ascii="TH SarabunPSK" w:hAnsi="TH SarabunPSK" w:cs="TH SarabunPSK"/>
                <w:sz w:val="32"/>
                <w:szCs w:val="32"/>
              </w:rPr>
              <w:t>-</w:t>
            </w:r>
            <w:r w:rsidRPr="00C14E77">
              <w:rPr>
                <w:rFonts w:ascii="TH SarabunPSK" w:hAnsi="TH SarabunPSK" w:cs="TH SarabunPSK"/>
                <w:sz w:val="32"/>
                <w:szCs w:val="32"/>
              </w:rPr>
              <w:t>3D</w:t>
            </w:r>
            <w:r w:rsidR="00493999">
              <w:rPr>
                <w:rFonts w:ascii="TH SarabunPSK" w:hAnsi="TH SarabunPSK" w:cs="TH SarabunPSK"/>
                <w:sz w:val="32"/>
                <w:szCs w:val="32"/>
              </w:rPr>
              <w:t>-</w:t>
            </w:r>
            <w:r w:rsidRPr="00C14E77">
              <w:rPr>
                <w:rFonts w:ascii="TH SarabunPSK" w:hAnsi="TH SarabunPSK" w:cs="TH SarabunPSK"/>
                <w:sz w:val="32"/>
                <w:szCs w:val="32"/>
              </w:rPr>
              <w:t>3E</w:t>
            </w:r>
            <w:r w:rsidR="00493999">
              <w:rPr>
                <w:rFonts w:ascii="TH SarabunPSK" w:hAnsi="TH SarabunPSK" w:cs="TH SarabunPSK"/>
                <w:sz w:val="32"/>
                <w:szCs w:val="32"/>
              </w:rPr>
              <w:t>-</w:t>
            </w:r>
            <w:r w:rsidRPr="00C14E77">
              <w:rPr>
                <w:rFonts w:ascii="TH SarabunPSK" w:hAnsi="TH SarabunPSK" w:cs="TH SarabunPSK"/>
                <w:sz w:val="32"/>
                <w:szCs w:val="32"/>
              </w:rPr>
              <w:t>3F</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18</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GEBSO504</w:t>
            </w:r>
          </w:p>
        </w:tc>
        <w:tc>
          <w:tcPr>
            <w:tcW w:w="2557" w:type="dxa"/>
          </w:tcPr>
          <w:p w:rsidR="002436E2" w:rsidRPr="00766532" w:rsidRDefault="002436E2" w:rsidP="00CA51AA">
            <w:pPr>
              <w:rPr>
                <w:rFonts w:ascii="TH SarabunPSK" w:hAnsi="TH SarabunPSK" w:cs="TH SarabunPSK"/>
                <w:sz w:val="32"/>
                <w:szCs w:val="32"/>
                <w:cs/>
              </w:rPr>
            </w:pPr>
            <w:r w:rsidRPr="00766532">
              <w:rPr>
                <w:rFonts w:ascii="TH SarabunPSK" w:hAnsi="TH SarabunPSK" w:cs="TH SarabunPSK"/>
                <w:sz w:val="32"/>
                <w:szCs w:val="32"/>
                <w:cs/>
              </w:rPr>
              <w:t>การพัฒนาศักยภาพมนุษย์และจิตวิทยาเชิงบวก</w:t>
            </w:r>
          </w:p>
        </w:tc>
        <w:tc>
          <w:tcPr>
            <w:tcW w:w="2552" w:type="dxa"/>
          </w:tcPr>
          <w:p w:rsidR="002436E2" w:rsidRPr="00C14E77" w:rsidRDefault="00C14E77" w:rsidP="00493999">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Pr="00C14E77">
              <w:rPr>
                <w:rFonts w:ascii="TH SarabunPSK" w:hAnsi="TH SarabunPSK" w:cs="TH SarabunPSK"/>
                <w:sz w:val="32"/>
                <w:szCs w:val="32"/>
              </w:rPr>
              <w:tab/>
            </w:r>
            <w:r w:rsidR="00493999">
              <w:rPr>
                <w:rFonts w:ascii="TH SarabunPSK" w:hAnsi="TH SarabunPSK" w:cs="TH SarabunPSK"/>
                <w:sz w:val="32"/>
                <w:szCs w:val="32"/>
              </w:rPr>
              <w:t>-</w:t>
            </w:r>
            <w:r w:rsidRPr="00C14E77">
              <w:rPr>
                <w:rFonts w:ascii="TH SarabunPSK" w:hAnsi="TH SarabunPSK" w:cs="TH SarabunPSK"/>
                <w:sz w:val="32"/>
                <w:szCs w:val="32"/>
              </w:rPr>
              <w:t>1B</w:t>
            </w:r>
            <w:r w:rsidR="00493999">
              <w:rPr>
                <w:rFonts w:ascii="TH SarabunPSK" w:hAnsi="TH SarabunPSK" w:cs="TH SarabunPSK"/>
                <w:sz w:val="32"/>
                <w:szCs w:val="32"/>
              </w:rPr>
              <w:t>-</w:t>
            </w:r>
            <w:r w:rsidRPr="00C14E77">
              <w:rPr>
                <w:rFonts w:ascii="TH SarabunPSK" w:hAnsi="TH SarabunPSK" w:cs="TH SarabunPSK"/>
                <w:sz w:val="32"/>
                <w:szCs w:val="32"/>
              </w:rPr>
              <w:t>1D</w:t>
            </w:r>
            <w:r w:rsidR="00493999">
              <w:rPr>
                <w:rFonts w:ascii="TH SarabunPSK" w:hAnsi="TH SarabunPSK" w:cs="TH SarabunPSK"/>
                <w:sz w:val="32"/>
                <w:szCs w:val="32"/>
              </w:rPr>
              <w:t>-</w:t>
            </w:r>
            <w:r w:rsidRPr="00C14E77">
              <w:rPr>
                <w:rFonts w:ascii="TH SarabunPSK" w:hAnsi="TH SarabunPSK" w:cs="TH SarabunPSK"/>
                <w:sz w:val="32"/>
                <w:szCs w:val="32"/>
              </w:rPr>
              <w:t>1E</w:t>
            </w:r>
            <w:r w:rsidR="00493999">
              <w:rPr>
                <w:rFonts w:ascii="TH SarabunPSK" w:hAnsi="TH SarabunPSK" w:cs="TH SarabunPSK"/>
                <w:sz w:val="32"/>
                <w:szCs w:val="32"/>
              </w:rPr>
              <w:t>-</w:t>
            </w:r>
            <w:r w:rsidRPr="00C14E77">
              <w:rPr>
                <w:rFonts w:ascii="TH SarabunPSK" w:hAnsi="TH SarabunPSK" w:cs="TH SarabunPSK"/>
                <w:sz w:val="32"/>
                <w:szCs w:val="32"/>
              </w:rPr>
              <w:t>1F</w:t>
            </w:r>
            <w:r w:rsidR="00493999">
              <w:rPr>
                <w:rFonts w:ascii="TH SarabunPSK" w:hAnsi="TH SarabunPSK" w:cs="TH SarabunPSK"/>
                <w:sz w:val="32"/>
                <w:szCs w:val="32"/>
              </w:rPr>
              <w:t>-</w:t>
            </w:r>
            <w:r w:rsidRPr="00C14E77">
              <w:rPr>
                <w:rFonts w:ascii="TH SarabunPSK" w:hAnsi="TH SarabunPSK" w:cs="TH SarabunPSK"/>
                <w:sz w:val="32"/>
                <w:szCs w:val="32"/>
              </w:rPr>
              <w:t>2A</w:t>
            </w:r>
            <w:r w:rsidR="00493999">
              <w:rPr>
                <w:rFonts w:ascii="TH SarabunPSK" w:hAnsi="TH SarabunPSK" w:cs="TH SarabunPSK"/>
                <w:sz w:val="32"/>
                <w:szCs w:val="32"/>
              </w:rPr>
              <w:t>-</w:t>
            </w:r>
            <w:r w:rsidRPr="00C14E77">
              <w:rPr>
                <w:rFonts w:ascii="TH SarabunPSK" w:hAnsi="TH SarabunPSK" w:cs="TH SarabunPSK"/>
                <w:sz w:val="32"/>
                <w:szCs w:val="32"/>
              </w:rPr>
              <w:t>2B</w:t>
            </w:r>
            <w:r w:rsidR="00493999">
              <w:rPr>
                <w:rFonts w:ascii="TH SarabunPSK" w:hAnsi="TH SarabunPSK" w:cs="TH SarabunPSK"/>
                <w:sz w:val="32"/>
                <w:szCs w:val="32"/>
              </w:rPr>
              <w:t>-</w:t>
            </w:r>
            <w:r w:rsidRPr="00C14E77">
              <w:rPr>
                <w:rFonts w:ascii="TH SarabunPSK" w:hAnsi="TH SarabunPSK" w:cs="TH SarabunPSK"/>
                <w:sz w:val="32"/>
                <w:szCs w:val="32"/>
              </w:rPr>
              <w:t>2C</w:t>
            </w:r>
            <w:r w:rsidRPr="00C14E77">
              <w:rPr>
                <w:rFonts w:ascii="TH SarabunPSK" w:hAnsi="TH SarabunPSK" w:cs="TH SarabunPSK"/>
                <w:sz w:val="32"/>
                <w:szCs w:val="32"/>
              </w:rPr>
              <w:tab/>
            </w:r>
            <w:r w:rsidR="00493999">
              <w:rPr>
                <w:rFonts w:ascii="TH SarabunPSK" w:hAnsi="TH SarabunPSK" w:cs="TH SarabunPSK"/>
                <w:sz w:val="32"/>
                <w:szCs w:val="32"/>
              </w:rPr>
              <w:t>-2F-</w:t>
            </w:r>
            <w:r w:rsidRPr="00C14E77">
              <w:rPr>
                <w:rFonts w:ascii="TH SarabunPSK" w:hAnsi="TH SarabunPSK" w:cs="TH SarabunPSK"/>
                <w:sz w:val="32"/>
                <w:szCs w:val="32"/>
              </w:rPr>
              <w:t>3A</w:t>
            </w:r>
            <w:r w:rsidR="00493999">
              <w:rPr>
                <w:rFonts w:ascii="TH SarabunPSK" w:hAnsi="TH SarabunPSK" w:cs="TH SarabunPSK"/>
                <w:sz w:val="32"/>
                <w:szCs w:val="32"/>
              </w:rPr>
              <w:t>-</w:t>
            </w:r>
            <w:r w:rsidRPr="00C14E77">
              <w:rPr>
                <w:rFonts w:ascii="TH SarabunPSK" w:hAnsi="TH SarabunPSK" w:cs="TH SarabunPSK"/>
                <w:sz w:val="32"/>
                <w:szCs w:val="32"/>
              </w:rPr>
              <w:t>3B</w:t>
            </w:r>
            <w:r w:rsidR="00493999">
              <w:rPr>
                <w:rFonts w:ascii="TH SarabunPSK" w:hAnsi="TH SarabunPSK" w:cs="TH SarabunPSK"/>
                <w:sz w:val="32"/>
                <w:szCs w:val="32"/>
              </w:rPr>
              <w:t>-</w:t>
            </w:r>
            <w:r w:rsidRPr="00C14E77">
              <w:rPr>
                <w:rFonts w:ascii="TH SarabunPSK" w:hAnsi="TH SarabunPSK" w:cs="TH SarabunPSK"/>
                <w:sz w:val="32"/>
                <w:szCs w:val="32"/>
              </w:rPr>
              <w:t>3C</w:t>
            </w:r>
            <w:r w:rsidR="00493999">
              <w:rPr>
                <w:rFonts w:ascii="TH SarabunPSK" w:hAnsi="TH SarabunPSK" w:cs="TH SarabunPSK"/>
                <w:sz w:val="32"/>
                <w:szCs w:val="32"/>
              </w:rPr>
              <w:t>-</w:t>
            </w:r>
            <w:r w:rsidRPr="00C14E77">
              <w:rPr>
                <w:rFonts w:ascii="TH SarabunPSK" w:hAnsi="TH SarabunPSK" w:cs="TH SarabunPSK"/>
                <w:sz w:val="32"/>
                <w:szCs w:val="32"/>
              </w:rPr>
              <w:t>3D</w:t>
            </w:r>
            <w:r w:rsidR="00493999">
              <w:rPr>
                <w:rFonts w:ascii="TH SarabunPSK" w:hAnsi="TH SarabunPSK" w:cs="TH SarabunPSK"/>
                <w:sz w:val="32"/>
                <w:szCs w:val="32"/>
              </w:rPr>
              <w:t>-</w:t>
            </w:r>
            <w:r w:rsidRPr="00C14E77">
              <w:rPr>
                <w:rFonts w:ascii="TH SarabunPSK" w:hAnsi="TH SarabunPSK" w:cs="TH SarabunPSK"/>
                <w:sz w:val="32"/>
                <w:szCs w:val="32"/>
              </w:rPr>
              <w:t>3E</w:t>
            </w:r>
            <w:r w:rsidRPr="00C14E77">
              <w:rPr>
                <w:rFonts w:ascii="TH SarabunPSK" w:hAnsi="TH SarabunPSK" w:cs="TH SarabunPSK"/>
                <w:sz w:val="32"/>
                <w:szCs w:val="32"/>
              </w:rPr>
              <w:tab/>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19</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GEBSO505</w:t>
            </w:r>
          </w:p>
        </w:tc>
        <w:tc>
          <w:tcPr>
            <w:tcW w:w="2557" w:type="dxa"/>
          </w:tcPr>
          <w:p w:rsidR="002436E2" w:rsidRPr="00766532" w:rsidRDefault="002436E2" w:rsidP="00CA51AA">
            <w:pPr>
              <w:rPr>
                <w:rFonts w:ascii="TH SarabunPSK" w:hAnsi="TH SarabunPSK" w:cs="TH SarabunPSK"/>
                <w:sz w:val="32"/>
                <w:szCs w:val="32"/>
                <w:cs/>
              </w:rPr>
            </w:pPr>
            <w:r w:rsidRPr="00766532">
              <w:rPr>
                <w:rFonts w:ascii="TH SarabunPSK" w:hAnsi="TH SarabunPSK" w:cs="TH SarabunPSK"/>
                <w:sz w:val="32"/>
                <w:szCs w:val="32"/>
                <w:cs/>
              </w:rPr>
              <w:t xml:space="preserve">พลเมืองดิจิทัล              </w:t>
            </w:r>
          </w:p>
        </w:tc>
        <w:tc>
          <w:tcPr>
            <w:tcW w:w="2552" w:type="dxa"/>
          </w:tcPr>
          <w:p w:rsidR="002436E2" w:rsidRPr="00493999" w:rsidRDefault="00C14E77" w:rsidP="00493999">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Pr="00C14E77">
              <w:rPr>
                <w:rFonts w:ascii="TH SarabunPSK" w:hAnsi="TH SarabunPSK" w:cs="TH SarabunPSK"/>
                <w:sz w:val="32"/>
                <w:szCs w:val="32"/>
              </w:rPr>
              <w:tab/>
            </w:r>
            <w:r w:rsidR="00493999">
              <w:rPr>
                <w:rFonts w:ascii="TH SarabunPSK" w:hAnsi="TH SarabunPSK" w:cs="TH SarabunPSK"/>
                <w:sz w:val="32"/>
                <w:szCs w:val="32"/>
              </w:rPr>
              <w:t>-</w:t>
            </w:r>
            <w:r w:rsidRPr="00C14E77">
              <w:rPr>
                <w:rFonts w:ascii="TH SarabunPSK" w:hAnsi="TH SarabunPSK" w:cs="TH SarabunPSK"/>
                <w:sz w:val="32"/>
                <w:szCs w:val="32"/>
              </w:rPr>
              <w:t>1B</w:t>
            </w:r>
            <w:r w:rsidR="00493999">
              <w:rPr>
                <w:rFonts w:ascii="TH SarabunPSK" w:hAnsi="TH SarabunPSK" w:cs="TH SarabunPSK"/>
                <w:sz w:val="32"/>
                <w:szCs w:val="32"/>
              </w:rPr>
              <w:t>-</w:t>
            </w:r>
            <w:r w:rsidRPr="00C14E77">
              <w:rPr>
                <w:rFonts w:ascii="TH SarabunPSK" w:hAnsi="TH SarabunPSK" w:cs="TH SarabunPSK"/>
                <w:sz w:val="32"/>
                <w:szCs w:val="32"/>
              </w:rPr>
              <w:t>1D</w:t>
            </w:r>
            <w:r w:rsidR="00493999">
              <w:rPr>
                <w:rFonts w:ascii="TH SarabunPSK" w:hAnsi="TH SarabunPSK" w:cs="TH SarabunPSK"/>
                <w:sz w:val="32"/>
                <w:szCs w:val="32"/>
              </w:rPr>
              <w:t>-</w:t>
            </w:r>
            <w:r w:rsidRPr="00C14E77">
              <w:rPr>
                <w:rFonts w:ascii="TH SarabunPSK" w:hAnsi="TH SarabunPSK" w:cs="TH SarabunPSK"/>
                <w:sz w:val="32"/>
                <w:szCs w:val="32"/>
              </w:rPr>
              <w:t>1E</w:t>
            </w:r>
            <w:r w:rsidR="00493999">
              <w:rPr>
                <w:rFonts w:ascii="TH SarabunPSK" w:hAnsi="TH SarabunPSK" w:cs="TH SarabunPSK"/>
                <w:sz w:val="32"/>
                <w:szCs w:val="32"/>
              </w:rPr>
              <w:t>-</w:t>
            </w:r>
            <w:r w:rsidRPr="00C14E77">
              <w:rPr>
                <w:rFonts w:ascii="TH SarabunPSK" w:hAnsi="TH SarabunPSK" w:cs="TH SarabunPSK"/>
                <w:sz w:val="32"/>
                <w:szCs w:val="32"/>
              </w:rPr>
              <w:t>1F</w:t>
            </w:r>
            <w:r w:rsidR="00493999">
              <w:rPr>
                <w:rFonts w:ascii="TH SarabunPSK" w:hAnsi="TH SarabunPSK" w:cs="TH SarabunPSK"/>
                <w:sz w:val="32"/>
                <w:szCs w:val="32"/>
              </w:rPr>
              <w:t>-</w:t>
            </w:r>
            <w:r w:rsidRPr="00C14E77">
              <w:rPr>
                <w:rFonts w:ascii="TH SarabunPSK" w:hAnsi="TH SarabunPSK" w:cs="TH SarabunPSK"/>
                <w:sz w:val="32"/>
                <w:szCs w:val="32"/>
              </w:rPr>
              <w:t>2A</w:t>
            </w:r>
            <w:r w:rsidR="00493999">
              <w:rPr>
                <w:rFonts w:ascii="TH SarabunPSK" w:hAnsi="TH SarabunPSK" w:cs="TH SarabunPSK"/>
                <w:sz w:val="32"/>
                <w:szCs w:val="32"/>
              </w:rPr>
              <w:t>-</w:t>
            </w:r>
            <w:r w:rsidRPr="00C14E77">
              <w:rPr>
                <w:rFonts w:ascii="TH SarabunPSK" w:hAnsi="TH SarabunPSK" w:cs="TH SarabunPSK"/>
                <w:sz w:val="32"/>
                <w:szCs w:val="32"/>
              </w:rPr>
              <w:t>2B</w:t>
            </w:r>
            <w:r w:rsidRPr="00C14E77">
              <w:rPr>
                <w:rFonts w:ascii="TH SarabunPSK" w:hAnsi="TH SarabunPSK" w:cs="TH SarabunPSK"/>
                <w:sz w:val="32"/>
                <w:szCs w:val="32"/>
              </w:rPr>
              <w:tab/>
            </w:r>
            <w:r w:rsidR="00493999">
              <w:rPr>
                <w:rFonts w:ascii="TH SarabunPSK" w:hAnsi="TH SarabunPSK" w:cs="TH SarabunPSK"/>
                <w:sz w:val="32"/>
                <w:szCs w:val="32"/>
              </w:rPr>
              <w:t>-</w:t>
            </w:r>
            <w:r w:rsidRPr="00C14E77">
              <w:rPr>
                <w:rFonts w:ascii="TH SarabunPSK" w:hAnsi="TH SarabunPSK" w:cs="TH SarabunPSK"/>
                <w:sz w:val="32"/>
                <w:szCs w:val="32"/>
              </w:rPr>
              <w:t>2E</w:t>
            </w:r>
            <w:r w:rsidR="00493999">
              <w:rPr>
                <w:rFonts w:ascii="TH SarabunPSK" w:hAnsi="TH SarabunPSK" w:cs="TH SarabunPSK"/>
                <w:sz w:val="32"/>
                <w:szCs w:val="32"/>
              </w:rPr>
              <w:t>-2F-</w:t>
            </w:r>
            <w:r w:rsidRPr="00C14E77">
              <w:rPr>
                <w:rFonts w:ascii="TH SarabunPSK" w:hAnsi="TH SarabunPSK" w:cs="TH SarabunPSK"/>
                <w:sz w:val="32"/>
                <w:szCs w:val="32"/>
              </w:rPr>
              <w:t>2G</w:t>
            </w:r>
            <w:r w:rsidR="00493999">
              <w:rPr>
                <w:rFonts w:ascii="TH SarabunPSK" w:hAnsi="TH SarabunPSK" w:cs="TH SarabunPSK"/>
                <w:sz w:val="32"/>
                <w:szCs w:val="32"/>
              </w:rPr>
              <w:t>-</w:t>
            </w:r>
            <w:r w:rsidRPr="00C14E77">
              <w:rPr>
                <w:rFonts w:ascii="TH SarabunPSK" w:hAnsi="TH SarabunPSK" w:cs="TH SarabunPSK"/>
                <w:sz w:val="32"/>
                <w:szCs w:val="32"/>
              </w:rPr>
              <w:t>3A</w:t>
            </w:r>
            <w:r w:rsidR="00493999">
              <w:rPr>
                <w:rFonts w:ascii="TH SarabunPSK" w:hAnsi="TH SarabunPSK" w:cs="TH SarabunPSK"/>
                <w:sz w:val="32"/>
                <w:szCs w:val="32"/>
              </w:rPr>
              <w:t>-</w:t>
            </w:r>
            <w:r w:rsidRPr="00C14E77">
              <w:rPr>
                <w:rFonts w:ascii="TH SarabunPSK" w:hAnsi="TH SarabunPSK" w:cs="TH SarabunPSK"/>
                <w:sz w:val="32"/>
                <w:szCs w:val="32"/>
              </w:rPr>
              <w:t>3B</w:t>
            </w:r>
            <w:r w:rsidR="00493999">
              <w:rPr>
                <w:rFonts w:ascii="TH SarabunPSK" w:hAnsi="TH SarabunPSK" w:cs="TH SarabunPSK"/>
                <w:sz w:val="32"/>
                <w:szCs w:val="32"/>
              </w:rPr>
              <w:t>-</w:t>
            </w:r>
            <w:r w:rsidRPr="00C14E77">
              <w:rPr>
                <w:rFonts w:ascii="TH SarabunPSK" w:hAnsi="TH SarabunPSK" w:cs="TH SarabunPSK"/>
                <w:sz w:val="32"/>
                <w:szCs w:val="32"/>
              </w:rPr>
              <w:t>3C</w:t>
            </w:r>
            <w:r w:rsidR="00493999">
              <w:rPr>
                <w:rFonts w:ascii="TH SarabunPSK" w:hAnsi="TH SarabunPSK" w:cs="TH SarabunPSK"/>
                <w:sz w:val="32"/>
                <w:szCs w:val="32"/>
              </w:rPr>
              <w:t>-</w:t>
            </w:r>
            <w:r w:rsidRPr="00C14E77">
              <w:rPr>
                <w:rFonts w:ascii="TH SarabunPSK" w:hAnsi="TH SarabunPSK" w:cs="TH SarabunPSK"/>
                <w:sz w:val="32"/>
                <w:szCs w:val="32"/>
              </w:rPr>
              <w:t>3D</w:t>
            </w:r>
            <w:r w:rsidR="00493999">
              <w:rPr>
                <w:rFonts w:ascii="TH SarabunPSK" w:hAnsi="TH SarabunPSK" w:cs="TH SarabunPSK"/>
                <w:sz w:val="32"/>
                <w:szCs w:val="32"/>
              </w:rPr>
              <w:t>-</w:t>
            </w:r>
            <w:r w:rsidRPr="00C14E77">
              <w:rPr>
                <w:rFonts w:ascii="TH SarabunPSK" w:hAnsi="TH SarabunPSK" w:cs="TH SarabunPSK"/>
                <w:sz w:val="32"/>
                <w:szCs w:val="32"/>
              </w:rPr>
              <w:t>3E</w:t>
            </w:r>
            <w:r w:rsidR="00493999">
              <w:rPr>
                <w:rFonts w:ascii="TH SarabunPSK" w:hAnsi="TH SarabunPSK" w:cs="TH SarabunPSK"/>
                <w:sz w:val="32"/>
                <w:szCs w:val="32"/>
              </w:rPr>
              <w:t>-</w:t>
            </w:r>
            <w:r w:rsidRPr="00C14E77">
              <w:rPr>
                <w:rFonts w:ascii="TH SarabunPSK" w:hAnsi="TH SarabunPSK" w:cs="TH SarabunPSK"/>
                <w:sz w:val="32"/>
                <w:szCs w:val="32"/>
              </w:rPr>
              <w:t>3F</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20</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GEBSO</w:t>
            </w:r>
            <w:r w:rsidRPr="00766532">
              <w:rPr>
                <w:rFonts w:ascii="TH SarabunPSK" w:hAnsi="TH SarabunPSK" w:cs="TH SarabunPSK"/>
                <w:sz w:val="32"/>
                <w:szCs w:val="32"/>
                <w:cs/>
              </w:rPr>
              <w:t>5</w:t>
            </w:r>
            <w:r w:rsidRPr="00766532">
              <w:rPr>
                <w:rFonts w:ascii="TH SarabunPSK" w:hAnsi="TH SarabunPSK" w:cs="TH SarabunPSK"/>
                <w:sz w:val="32"/>
                <w:szCs w:val="32"/>
              </w:rPr>
              <w:t>06</w:t>
            </w:r>
          </w:p>
        </w:tc>
        <w:tc>
          <w:tcPr>
            <w:tcW w:w="2557" w:type="dxa"/>
          </w:tcPr>
          <w:p w:rsidR="002436E2" w:rsidRPr="00766532" w:rsidRDefault="002436E2" w:rsidP="00CA51AA">
            <w:pPr>
              <w:rPr>
                <w:rFonts w:ascii="TH SarabunPSK" w:hAnsi="TH SarabunPSK" w:cs="TH SarabunPSK"/>
                <w:sz w:val="32"/>
                <w:szCs w:val="32"/>
                <w:cs/>
              </w:rPr>
            </w:pPr>
            <w:r w:rsidRPr="00766532">
              <w:rPr>
                <w:rFonts w:ascii="TH SarabunPSK" w:hAnsi="TH SarabunPSK" w:cs="TH SarabunPSK"/>
                <w:sz w:val="32"/>
                <w:szCs w:val="32"/>
                <w:cs/>
              </w:rPr>
              <w:t xml:space="preserve">วัฒนธรรมและเศรษฐกิจสร้างสรรค์ </w:t>
            </w:r>
          </w:p>
        </w:tc>
        <w:tc>
          <w:tcPr>
            <w:tcW w:w="2552" w:type="dxa"/>
          </w:tcPr>
          <w:p w:rsidR="002436E2" w:rsidRPr="00C14E77" w:rsidRDefault="00C14E77" w:rsidP="00AD08F3">
            <w:pPr>
              <w:tabs>
                <w:tab w:val="left" w:pos="284"/>
              </w:tabs>
              <w:rPr>
                <w:rFonts w:ascii="TH SarabunPSK" w:hAnsi="TH SarabunPSK" w:cs="TH SarabunPSK"/>
                <w:sz w:val="32"/>
                <w:szCs w:val="32"/>
                <w:cs/>
              </w:rPr>
            </w:pPr>
            <w:r w:rsidRPr="00C14E77">
              <w:rPr>
                <w:rFonts w:ascii="TH SarabunPSK" w:hAnsi="TH SarabunPSK" w:cs="TH SarabunPSK"/>
                <w:sz w:val="32"/>
                <w:szCs w:val="32"/>
              </w:rPr>
              <w:t>1A</w:t>
            </w:r>
            <w:r w:rsidRPr="00C14E77">
              <w:rPr>
                <w:rFonts w:ascii="TH SarabunPSK" w:hAnsi="TH SarabunPSK" w:cs="TH SarabunPSK"/>
                <w:sz w:val="32"/>
                <w:szCs w:val="32"/>
              </w:rPr>
              <w:tab/>
            </w:r>
            <w:r w:rsidR="00AD08F3">
              <w:rPr>
                <w:rFonts w:ascii="TH SarabunPSK" w:hAnsi="TH SarabunPSK" w:cs="TH SarabunPSK"/>
                <w:sz w:val="32"/>
                <w:szCs w:val="32"/>
              </w:rPr>
              <w:t>-1B-</w:t>
            </w:r>
            <w:r w:rsidRPr="00C14E77">
              <w:rPr>
                <w:rFonts w:ascii="TH SarabunPSK" w:hAnsi="TH SarabunPSK" w:cs="TH SarabunPSK"/>
                <w:sz w:val="32"/>
                <w:szCs w:val="32"/>
              </w:rPr>
              <w:t>1D</w:t>
            </w:r>
            <w:r w:rsidR="00AD08F3">
              <w:rPr>
                <w:rFonts w:ascii="TH SarabunPSK" w:hAnsi="TH SarabunPSK" w:cs="TH SarabunPSK"/>
                <w:sz w:val="32"/>
                <w:szCs w:val="32"/>
              </w:rPr>
              <w:t>-</w:t>
            </w:r>
            <w:r w:rsidRPr="00C14E77">
              <w:rPr>
                <w:rFonts w:ascii="TH SarabunPSK" w:hAnsi="TH SarabunPSK" w:cs="TH SarabunPSK"/>
                <w:sz w:val="32"/>
                <w:szCs w:val="32"/>
              </w:rPr>
              <w:t>1E</w:t>
            </w:r>
            <w:r w:rsidR="00AD08F3">
              <w:rPr>
                <w:rFonts w:ascii="TH SarabunPSK" w:hAnsi="TH SarabunPSK" w:cs="TH SarabunPSK"/>
                <w:sz w:val="32"/>
                <w:szCs w:val="32"/>
              </w:rPr>
              <w:t>-</w:t>
            </w:r>
            <w:r w:rsidRPr="00C14E77">
              <w:rPr>
                <w:rFonts w:ascii="TH SarabunPSK" w:hAnsi="TH SarabunPSK" w:cs="TH SarabunPSK"/>
                <w:sz w:val="32"/>
                <w:szCs w:val="32"/>
              </w:rPr>
              <w:t>1F</w:t>
            </w:r>
            <w:r w:rsidR="00AD08F3">
              <w:rPr>
                <w:rFonts w:ascii="TH SarabunPSK" w:hAnsi="TH SarabunPSK" w:cs="TH SarabunPSK"/>
                <w:sz w:val="32"/>
                <w:szCs w:val="32"/>
              </w:rPr>
              <w:t>-</w:t>
            </w:r>
            <w:r w:rsidRPr="00C14E77">
              <w:rPr>
                <w:rFonts w:ascii="TH SarabunPSK" w:hAnsi="TH SarabunPSK" w:cs="TH SarabunPSK"/>
                <w:sz w:val="32"/>
                <w:szCs w:val="32"/>
              </w:rPr>
              <w:t>2A</w:t>
            </w:r>
            <w:r w:rsidR="00AD08F3">
              <w:rPr>
                <w:rFonts w:ascii="TH SarabunPSK" w:hAnsi="TH SarabunPSK" w:cs="TH SarabunPSK"/>
                <w:sz w:val="32"/>
                <w:szCs w:val="32"/>
              </w:rPr>
              <w:t>-</w:t>
            </w:r>
            <w:r w:rsidRPr="00C14E77">
              <w:rPr>
                <w:rFonts w:ascii="TH SarabunPSK" w:hAnsi="TH SarabunPSK" w:cs="TH SarabunPSK"/>
                <w:sz w:val="32"/>
                <w:szCs w:val="32"/>
              </w:rPr>
              <w:t>2E</w:t>
            </w:r>
            <w:r w:rsidR="00AD08F3">
              <w:rPr>
                <w:rFonts w:ascii="TH SarabunPSK" w:hAnsi="TH SarabunPSK" w:cs="TH SarabunPSK"/>
                <w:sz w:val="32"/>
                <w:szCs w:val="32"/>
              </w:rPr>
              <w:t>-</w:t>
            </w:r>
            <w:r w:rsidRPr="00C14E77">
              <w:rPr>
                <w:rFonts w:ascii="TH SarabunPSK" w:hAnsi="TH SarabunPSK" w:cs="TH SarabunPSK"/>
                <w:sz w:val="32"/>
                <w:szCs w:val="32"/>
              </w:rPr>
              <w:t>2F</w:t>
            </w:r>
            <w:r w:rsidR="00AD08F3">
              <w:rPr>
                <w:rFonts w:ascii="TH SarabunPSK" w:hAnsi="TH SarabunPSK" w:cs="TH SarabunPSK"/>
                <w:sz w:val="32"/>
                <w:szCs w:val="32"/>
              </w:rPr>
              <w:t>-</w:t>
            </w:r>
            <w:r w:rsidRPr="00C14E77">
              <w:rPr>
                <w:rFonts w:ascii="TH SarabunPSK" w:hAnsi="TH SarabunPSK" w:cs="TH SarabunPSK"/>
                <w:sz w:val="32"/>
                <w:szCs w:val="32"/>
              </w:rPr>
              <w:t>2G</w:t>
            </w:r>
            <w:r w:rsidR="00AD08F3">
              <w:rPr>
                <w:rFonts w:ascii="TH SarabunPSK" w:hAnsi="TH SarabunPSK" w:cs="TH SarabunPSK"/>
                <w:sz w:val="32"/>
                <w:szCs w:val="32"/>
              </w:rPr>
              <w:t>-</w:t>
            </w:r>
            <w:r w:rsidRPr="00C14E77">
              <w:rPr>
                <w:rFonts w:ascii="TH SarabunPSK" w:hAnsi="TH SarabunPSK" w:cs="TH SarabunPSK"/>
                <w:sz w:val="32"/>
                <w:szCs w:val="32"/>
              </w:rPr>
              <w:t>3A</w:t>
            </w:r>
            <w:r w:rsidR="00AD08F3">
              <w:rPr>
                <w:rFonts w:ascii="TH SarabunPSK" w:hAnsi="TH SarabunPSK" w:cs="TH SarabunPSK"/>
                <w:sz w:val="32"/>
                <w:szCs w:val="32"/>
              </w:rPr>
              <w:t>-</w:t>
            </w:r>
            <w:r w:rsidRPr="00C14E77">
              <w:rPr>
                <w:rFonts w:ascii="TH SarabunPSK" w:hAnsi="TH SarabunPSK" w:cs="TH SarabunPSK"/>
                <w:sz w:val="32"/>
                <w:szCs w:val="32"/>
              </w:rPr>
              <w:t>3B</w:t>
            </w:r>
            <w:r w:rsidR="00AD08F3">
              <w:rPr>
                <w:rFonts w:ascii="TH SarabunPSK" w:hAnsi="TH SarabunPSK" w:cs="TH SarabunPSK"/>
                <w:sz w:val="32"/>
                <w:szCs w:val="32"/>
              </w:rPr>
              <w:t>-</w:t>
            </w:r>
            <w:r w:rsidRPr="00C14E77">
              <w:rPr>
                <w:rFonts w:ascii="TH SarabunPSK" w:hAnsi="TH SarabunPSK" w:cs="TH SarabunPSK"/>
                <w:sz w:val="32"/>
                <w:szCs w:val="32"/>
              </w:rPr>
              <w:t>3C</w:t>
            </w:r>
            <w:r w:rsidR="00AD08F3">
              <w:rPr>
                <w:rFonts w:ascii="TH SarabunPSK" w:hAnsi="TH SarabunPSK" w:cs="TH SarabunPSK"/>
                <w:sz w:val="32"/>
                <w:szCs w:val="32"/>
              </w:rPr>
              <w:t>-</w:t>
            </w:r>
            <w:r w:rsidRPr="00C14E77">
              <w:rPr>
                <w:rFonts w:ascii="TH SarabunPSK" w:hAnsi="TH SarabunPSK" w:cs="TH SarabunPSK"/>
                <w:sz w:val="32"/>
                <w:szCs w:val="32"/>
              </w:rPr>
              <w:t>3D</w:t>
            </w:r>
            <w:r w:rsidR="00AD08F3">
              <w:rPr>
                <w:rFonts w:ascii="TH SarabunPSK" w:hAnsi="TH SarabunPSK" w:cs="TH SarabunPSK"/>
                <w:sz w:val="32"/>
                <w:szCs w:val="32"/>
              </w:rPr>
              <w:t>-</w:t>
            </w:r>
            <w:r w:rsidRPr="00C14E77">
              <w:rPr>
                <w:rFonts w:ascii="TH SarabunPSK" w:hAnsi="TH SarabunPSK" w:cs="TH SarabunPSK"/>
                <w:sz w:val="32"/>
                <w:szCs w:val="32"/>
              </w:rPr>
              <w:t>3E</w:t>
            </w:r>
            <w:r w:rsidR="00AD08F3">
              <w:rPr>
                <w:rFonts w:ascii="TH SarabunPSK" w:hAnsi="TH SarabunPSK" w:cs="TH SarabunPSK"/>
                <w:sz w:val="32"/>
                <w:szCs w:val="32"/>
              </w:rPr>
              <w:t>-</w:t>
            </w:r>
            <w:r w:rsidRPr="00C14E77">
              <w:rPr>
                <w:rFonts w:ascii="TH SarabunPSK" w:hAnsi="TH SarabunPSK" w:cs="TH SarabunPSK"/>
                <w:sz w:val="32"/>
                <w:szCs w:val="32"/>
              </w:rPr>
              <w:t>3F</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lastRenderedPageBreak/>
              <w:t>21</w:t>
            </w:r>
          </w:p>
        </w:tc>
        <w:tc>
          <w:tcPr>
            <w:tcW w:w="1100" w:type="dxa"/>
          </w:tcPr>
          <w:p w:rsidR="002436E2" w:rsidRPr="00766532"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GEBSO</w:t>
            </w:r>
            <w:r w:rsidRPr="00766532">
              <w:rPr>
                <w:rFonts w:ascii="TH SarabunPSK" w:hAnsi="TH SarabunPSK" w:cs="TH SarabunPSK"/>
                <w:sz w:val="32"/>
                <w:szCs w:val="32"/>
                <w:cs/>
              </w:rPr>
              <w:t>5</w:t>
            </w:r>
            <w:r w:rsidRPr="00766532">
              <w:rPr>
                <w:rFonts w:ascii="TH SarabunPSK" w:hAnsi="TH SarabunPSK" w:cs="TH SarabunPSK"/>
                <w:sz w:val="32"/>
                <w:szCs w:val="32"/>
              </w:rPr>
              <w:t>07</w:t>
            </w:r>
          </w:p>
        </w:tc>
        <w:tc>
          <w:tcPr>
            <w:tcW w:w="2557" w:type="dxa"/>
          </w:tcPr>
          <w:p w:rsidR="002436E2" w:rsidRPr="00766532" w:rsidRDefault="002436E2" w:rsidP="00CA51AA">
            <w:pPr>
              <w:rPr>
                <w:rFonts w:ascii="TH SarabunPSK" w:hAnsi="TH SarabunPSK" w:cs="TH SarabunPSK"/>
                <w:sz w:val="32"/>
                <w:szCs w:val="32"/>
                <w:cs/>
              </w:rPr>
            </w:pPr>
            <w:r w:rsidRPr="00766532">
              <w:rPr>
                <w:rFonts w:ascii="TH SarabunPSK" w:hAnsi="TH SarabunPSK" w:cs="TH SarabunPSK"/>
                <w:sz w:val="32"/>
                <w:szCs w:val="32"/>
                <w:cs/>
              </w:rPr>
              <w:t>ศาสตร์พระราชากับการพัฒนาที่ยั่งยืน</w:t>
            </w:r>
          </w:p>
        </w:tc>
        <w:tc>
          <w:tcPr>
            <w:tcW w:w="2552" w:type="dxa"/>
          </w:tcPr>
          <w:p w:rsidR="002436E2" w:rsidRPr="00C14E77" w:rsidRDefault="00C14E77" w:rsidP="009853D8">
            <w:pPr>
              <w:tabs>
                <w:tab w:val="left" w:pos="284"/>
              </w:tabs>
              <w:rPr>
                <w:rFonts w:ascii="TH SarabunPSK" w:hAnsi="TH SarabunPSK" w:cs="TH SarabunPSK"/>
                <w:sz w:val="32"/>
                <w:szCs w:val="32"/>
                <w:cs/>
              </w:rPr>
            </w:pPr>
            <w:r w:rsidRPr="00C14E77">
              <w:rPr>
                <w:rFonts w:ascii="TH SarabunPSK" w:hAnsi="TH SarabunPSK" w:cs="TH SarabunPSK"/>
                <w:sz w:val="32"/>
                <w:szCs w:val="32"/>
                <w:cs/>
              </w:rPr>
              <w:t>1</w:t>
            </w:r>
            <w:r w:rsidRPr="00C14E77">
              <w:rPr>
                <w:rFonts w:ascii="TH SarabunPSK" w:hAnsi="TH SarabunPSK" w:cs="TH SarabunPSK"/>
                <w:sz w:val="32"/>
                <w:szCs w:val="32"/>
              </w:rPr>
              <w:t>A</w:t>
            </w:r>
            <w:r w:rsidRPr="00C14E77">
              <w:rPr>
                <w:rFonts w:ascii="TH SarabunPSK" w:hAnsi="TH SarabunPSK" w:cs="TH SarabunPSK"/>
                <w:sz w:val="32"/>
                <w:szCs w:val="32"/>
              </w:rPr>
              <w:tab/>
            </w:r>
            <w:r w:rsidR="00AD08F3">
              <w:rPr>
                <w:rFonts w:ascii="TH SarabunPSK" w:hAnsi="TH SarabunPSK" w:cs="TH SarabunPSK" w:hint="cs"/>
                <w:sz w:val="32"/>
                <w:szCs w:val="32"/>
                <w:cs/>
              </w:rPr>
              <w:t>-</w:t>
            </w:r>
            <w:r w:rsidRPr="00C14E77">
              <w:rPr>
                <w:rFonts w:ascii="TH SarabunPSK" w:hAnsi="TH SarabunPSK" w:cs="TH SarabunPSK"/>
                <w:sz w:val="32"/>
                <w:szCs w:val="32"/>
                <w:cs/>
              </w:rPr>
              <w:t>1</w:t>
            </w:r>
            <w:r w:rsidRPr="00C14E77">
              <w:rPr>
                <w:rFonts w:ascii="TH SarabunPSK" w:hAnsi="TH SarabunPSK" w:cs="TH SarabunPSK"/>
                <w:sz w:val="32"/>
                <w:szCs w:val="32"/>
              </w:rPr>
              <w:t>B</w:t>
            </w:r>
            <w:r w:rsidR="009853D8">
              <w:rPr>
                <w:rFonts w:ascii="TH SarabunPSK" w:hAnsi="TH SarabunPSK" w:cs="TH SarabunPSK"/>
                <w:sz w:val="32"/>
                <w:szCs w:val="32"/>
              </w:rPr>
              <w:t>-</w:t>
            </w:r>
            <w:r w:rsidRPr="00C14E77">
              <w:rPr>
                <w:rFonts w:ascii="TH SarabunPSK" w:hAnsi="TH SarabunPSK" w:cs="TH SarabunPSK"/>
                <w:sz w:val="32"/>
                <w:szCs w:val="32"/>
              </w:rPr>
              <w:tab/>
            </w:r>
            <w:r w:rsidRPr="00C14E77">
              <w:rPr>
                <w:rFonts w:ascii="TH SarabunPSK" w:hAnsi="TH SarabunPSK" w:cs="TH SarabunPSK"/>
                <w:sz w:val="32"/>
                <w:szCs w:val="32"/>
                <w:cs/>
              </w:rPr>
              <w:t>1</w:t>
            </w:r>
            <w:r w:rsidRPr="00C14E77">
              <w:rPr>
                <w:rFonts w:ascii="TH SarabunPSK" w:hAnsi="TH SarabunPSK" w:cs="TH SarabunPSK"/>
                <w:sz w:val="32"/>
                <w:szCs w:val="32"/>
              </w:rPr>
              <w:t>D</w:t>
            </w:r>
            <w:r w:rsidR="009853D8">
              <w:rPr>
                <w:rFonts w:ascii="TH SarabunPSK" w:hAnsi="TH SarabunPSK" w:cs="TH SarabunPSK"/>
                <w:sz w:val="32"/>
                <w:szCs w:val="32"/>
              </w:rPr>
              <w:t>-</w:t>
            </w:r>
            <w:r w:rsidRPr="00C14E77">
              <w:rPr>
                <w:rFonts w:ascii="TH SarabunPSK" w:hAnsi="TH SarabunPSK" w:cs="TH SarabunPSK"/>
                <w:sz w:val="32"/>
                <w:szCs w:val="32"/>
                <w:cs/>
              </w:rPr>
              <w:t>1</w:t>
            </w:r>
            <w:r w:rsidRPr="00C14E77">
              <w:rPr>
                <w:rFonts w:ascii="TH SarabunPSK" w:hAnsi="TH SarabunPSK" w:cs="TH SarabunPSK"/>
                <w:sz w:val="32"/>
                <w:szCs w:val="32"/>
              </w:rPr>
              <w:t>E</w:t>
            </w:r>
            <w:r w:rsidR="009853D8">
              <w:rPr>
                <w:rFonts w:ascii="TH SarabunPSK" w:hAnsi="TH SarabunPSK" w:cs="TH SarabunPSK"/>
                <w:sz w:val="32"/>
                <w:szCs w:val="32"/>
              </w:rPr>
              <w:t>-</w:t>
            </w:r>
            <w:r w:rsidRPr="00C14E77">
              <w:rPr>
                <w:rFonts w:ascii="TH SarabunPSK" w:hAnsi="TH SarabunPSK" w:cs="TH SarabunPSK"/>
                <w:sz w:val="32"/>
                <w:szCs w:val="32"/>
                <w:cs/>
              </w:rPr>
              <w:t>1</w:t>
            </w:r>
            <w:r w:rsidRPr="00C14E77">
              <w:rPr>
                <w:rFonts w:ascii="TH SarabunPSK" w:hAnsi="TH SarabunPSK" w:cs="TH SarabunPSK"/>
                <w:sz w:val="32"/>
                <w:szCs w:val="32"/>
              </w:rPr>
              <w:t>F</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A</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E</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F</w:t>
            </w:r>
            <w:r w:rsidRPr="00C14E77">
              <w:rPr>
                <w:rFonts w:ascii="TH SarabunPSK" w:hAnsi="TH SarabunPSK" w:cs="TH SarabunPSK"/>
                <w:sz w:val="32"/>
                <w:szCs w:val="32"/>
              </w:rPr>
              <w:tab/>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G</w:t>
            </w:r>
            <w:r w:rsidR="009853D8">
              <w:rPr>
                <w:rFonts w:ascii="TH SarabunPSK" w:hAnsi="TH SarabunPSK" w:cs="TH SarabunPSK"/>
                <w:sz w:val="32"/>
                <w:szCs w:val="32"/>
              </w:rPr>
              <w:t>-</w:t>
            </w:r>
            <w:r w:rsidRPr="00C14E77">
              <w:rPr>
                <w:rFonts w:ascii="TH SarabunPSK" w:hAnsi="TH SarabunPSK" w:cs="TH SarabunPSK"/>
                <w:sz w:val="32"/>
                <w:szCs w:val="32"/>
                <w:cs/>
              </w:rPr>
              <w:t>3</w:t>
            </w:r>
            <w:r w:rsidRPr="00C14E77">
              <w:rPr>
                <w:rFonts w:ascii="TH SarabunPSK" w:hAnsi="TH SarabunPSK" w:cs="TH SarabunPSK"/>
                <w:sz w:val="32"/>
                <w:szCs w:val="32"/>
              </w:rPr>
              <w:t>A</w:t>
            </w:r>
            <w:r w:rsidR="009853D8">
              <w:rPr>
                <w:rFonts w:ascii="TH SarabunPSK" w:hAnsi="TH SarabunPSK" w:cs="TH SarabunPSK"/>
                <w:sz w:val="32"/>
                <w:szCs w:val="32"/>
              </w:rPr>
              <w:t>-</w:t>
            </w:r>
            <w:r w:rsidRPr="00C14E77">
              <w:rPr>
                <w:rFonts w:ascii="TH SarabunPSK" w:hAnsi="TH SarabunPSK" w:cs="TH SarabunPSK"/>
                <w:sz w:val="32"/>
                <w:szCs w:val="32"/>
                <w:cs/>
              </w:rPr>
              <w:t>3</w:t>
            </w:r>
            <w:r w:rsidR="009853D8">
              <w:rPr>
                <w:rFonts w:ascii="TH SarabunPSK" w:hAnsi="TH SarabunPSK" w:cs="TH SarabunPSK"/>
                <w:sz w:val="32"/>
                <w:szCs w:val="32"/>
              </w:rPr>
              <w:t>B-</w:t>
            </w:r>
            <w:r w:rsidRPr="00C14E77">
              <w:rPr>
                <w:rFonts w:ascii="TH SarabunPSK" w:hAnsi="TH SarabunPSK" w:cs="TH SarabunPSK"/>
                <w:sz w:val="32"/>
                <w:szCs w:val="32"/>
              </w:rPr>
              <w:t>C</w:t>
            </w:r>
            <w:r w:rsidRPr="00C14E77">
              <w:rPr>
                <w:rFonts w:ascii="TH SarabunPSK" w:hAnsi="TH SarabunPSK" w:cs="TH SarabunPSK"/>
                <w:sz w:val="32"/>
                <w:szCs w:val="32"/>
              </w:rPr>
              <w:tab/>
            </w:r>
            <w:r w:rsidRPr="00C14E77">
              <w:rPr>
                <w:rFonts w:ascii="TH SarabunPSK" w:hAnsi="TH SarabunPSK" w:cs="TH SarabunPSK"/>
                <w:sz w:val="32"/>
                <w:szCs w:val="32"/>
                <w:cs/>
              </w:rPr>
              <w:t>3</w:t>
            </w:r>
            <w:r w:rsidRPr="00C14E77">
              <w:rPr>
                <w:rFonts w:ascii="TH SarabunPSK" w:hAnsi="TH SarabunPSK" w:cs="TH SarabunPSK"/>
                <w:sz w:val="32"/>
                <w:szCs w:val="32"/>
              </w:rPr>
              <w:t>D</w:t>
            </w:r>
            <w:r w:rsidR="009853D8">
              <w:rPr>
                <w:rFonts w:ascii="TH SarabunPSK" w:hAnsi="TH SarabunPSK" w:cs="TH SarabunPSK"/>
                <w:sz w:val="32"/>
                <w:szCs w:val="32"/>
              </w:rPr>
              <w:t>-</w:t>
            </w:r>
            <w:r w:rsidRPr="00C14E77">
              <w:rPr>
                <w:rFonts w:ascii="TH SarabunPSK" w:hAnsi="TH SarabunPSK" w:cs="TH SarabunPSK"/>
                <w:sz w:val="32"/>
                <w:szCs w:val="32"/>
                <w:cs/>
              </w:rPr>
              <w:t>3</w:t>
            </w:r>
            <w:r w:rsidRPr="00C14E77">
              <w:rPr>
                <w:rFonts w:ascii="TH SarabunPSK" w:hAnsi="TH SarabunPSK" w:cs="TH SarabunPSK"/>
                <w:sz w:val="32"/>
                <w:szCs w:val="32"/>
              </w:rPr>
              <w:t>E</w:t>
            </w:r>
            <w:r w:rsidR="009853D8">
              <w:rPr>
                <w:rFonts w:ascii="TH SarabunPSK" w:hAnsi="TH SarabunPSK" w:cs="TH SarabunPSK"/>
                <w:sz w:val="32"/>
                <w:szCs w:val="32"/>
              </w:rPr>
              <w:t>-</w:t>
            </w:r>
            <w:r w:rsidRPr="00C14E77">
              <w:rPr>
                <w:rFonts w:ascii="TH SarabunPSK" w:hAnsi="TH SarabunPSK" w:cs="TH SarabunPSK"/>
                <w:sz w:val="32"/>
                <w:szCs w:val="32"/>
                <w:cs/>
              </w:rPr>
              <w:t>3</w:t>
            </w:r>
            <w:r w:rsidRPr="00C14E77">
              <w:rPr>
                <w:rFonts w:ascii="TH SarabunPSK" w:hAnsi="TH SarabunPSK" w:cs="TH SarabunPSK"/>
                <w:sz w:val="32"/>
                <w:szCs w:val="32"/>
              </w:rPr>
              <w:t>F</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r>
      <w:tr w:rsidR="002436E2" w:rsidTr="002436E2">
        <w:trPr>
          <w:trHeight w:val="397"/>
        </w:trPr>
        <w:tc>
          <w:tcPr>
            <w:tcW w:w="738" w:type="dxa"/>
          </w:tcPr>
          <w:p w:rsidR="002436E2" w:rsidRPr="001B3F07" w:rsidRDefault="002436E2" w:rsidP="00CA51AA">
            <w:pPr>
              <w:tabs>
                <w:tab w:val="left" w:pos="284"/>
              </w:tabs>
              <w:jc w:val="center"/>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22</w:t>
            </w:r>
          </w:p>
        </w:tc>
        <w:tc>
          <w:tcPr>
            <w:tcW w:w="1100" w:type="dxa"/>
          </w:tcPr>
          <w:p w:rsidR="002436E2" w:rsidRPr="00766532" w:rsidRDefault="002436E2" w:rsidP="00CA51AA">
            <w:pPr>
              <w:ind w:left="-57" w:right="-57"/>
              <w:rPr>
                <w:rFonts w:ascii="TH SarabunPSK" w:hAnsi="TH SarabunPSK" w:cs="TH SarabunPSK"/>
                <w:sz w:val="32"/>
                <w:szCs w:val="32"/>
              </w:rPr>
            </w:pPr>
            <w:r w:rsidRPr="00F84125">
              <w:rPr>
                <w:rFonts w:ascii="TH SarabunPSK" w:hAnsi="TH SarabunPSK" w:cs="TH SarabunPSK"/>
                <w:sz w:val="32"/>
                <w:szCs w:val="32"/>
              </w:rPr>
              <w:t>GEBSO</w:t>
            </w:r>
            <w:r w:rsidRPr="00F84125">
              <w:rPr>
                <w:rFonts w:ascii="TH SarabunPSK" w:hAnsi="TH SarabunPSK" w:cs="TH SarabunPSK"/>
                <w:sz w:val="32"/>
                <w:szCs w:val="32"/>
                <w:cs/>
              </w:rPr>
              <w:t>5</w:t>
            </w:r>
            <w:r w:rsidRPr="00F84125">
              <w:rPr>
                <w:rFonts w:ascii="TH SarabunPSK" w:hAnsi="TH SarabunPSK" w:cs="TH SarabunPSK"/>
                <w:sz w:val="32"/>
                <w:szCs w:val="32"/>
              </w:rPr>
              <w:t>08</w:t>
            </w:r>
          </w:p>
        </w:tc>
        <w:tc>
          <w:tcPr>
            <w:tcW w:w="2557" w:type="dxa"/>
          </w:tcPr>
          <w:p w:rsidR="002436E2" w:rsidRPr="00766532" w:rsidRDefault="002436E2" w:rsidP="00CA51AA">
            <w:pPr>
              <w:rPr>
                <w:rFonts w:ascii="TH SarabunPSK" w:hAnsi="TH SarabunPSK" w:cs="TH SarabunPSK"/>
                <w:sz w:val="32"/>
                <w:szCs w:val="32"/>
                <w:cs/>
              </w:rPr>
            </w:pPr>
            <w:r w:rsidRPr="00F84125">
              <w:rPr>
                <w:rFonts w:ascii="TH SarabunPSK" w:hAnsi="TH SarabunPSK" w:cs="TH SarabunPSK"/>
                <w:sz w:val="32"/>
                <w:szCs w:val="32"/>
                <w:cs/>
              </w:rPr>
              <w:t>จิตวิทยาการจัดการองค์การในโลกยุคใหม่</w:t>
            </w:r>
          </w:p>
        </w:tc>
        <w:tc>
          <w:tcPr>
            <w:tcW w:w="2552" w:type="dxa"/>
          </w:tcPr>
          <w:p w:rsidR="002436E2" w:rsidRPr="009853D8" w:rsidRDefault="00C14E77" w:rsidP="009853D8">
            <w:pPr>
              <w:tabs>
                <w:tab w:val="left" w:pos="284"/>
              </w:tabs>
              <w:rPr>
                <w:rFonts w:ascii="TH SarabunPSK" w:hAnsi="TH SarabunPSK" w:cs="TH SarabunPSK"/>
                <w:sz w:val="32"/>
                <w:szCs w:val="32"/>
                <w:cs/>
              </w:rPr>
            </w:pPr>
            <w:r w:rsidRPr="00C14E77">
              <w:rPr>
                <w:rFonts w:ascii="TH SarabunPSK" w:hAnsi="TH SarabunPSK" w:cs="TH SarabunPSK"/>
                <w:sz w:val="32"/>
                <w:szCs w:val="32"/>
                <w:cs/>
              </w:rPr>
              <w:t>1</w:t>
            </w:r>
            <w:r w:rsidRPr="00C14E77">
              <w:rPr>
                <w:rFonts w:ascii="TH SarabunPSK" w:hAnsi="TH SarabunPSK" w:cs="TH SarabunPSK"/>
                <w:sz w:val="32"/>
                <w:szCs w:val="32"/>
              </w:rPr>
              <w:t>A</w:t>
            </w:r>
            <w:r w:rsidR="009853D8">
              <w:rPr>
                <w:rFonts w:ascii="TH SarabunPSK" w:hAnsi="TH SarabunPSK" w:cs="TH SarabunPSK"/>
                <w:sz w:val="32"/>
                <w:szCs w:val="32"/>
              </w:rPr>
              <w:t>-</w:t>
            </w:r>
            <w:r w:rsidRPr="00C14E77">
              <w:rPr>
                <w:rFonts w:ascii="TH SarabunPSK" w:hAnsi="TH SarabunPSK" w:cs="TH SarabunPSK"/>
                <w:sz w:val="32"/>
                <w:szCs w:val="32"/>
                <w:cs/>
              </w:rPr>
              <w:t>1</w:t>
            </w:r>
            <w:r w:rsidR="009853D8">
              <w:rPr>
                <w:rFonts w:ascii="TH SarabunPSK" w:hAnsi="TH SarabunPSK" w:cs="TH SarabunPSK"/>
                <w:sz w:val="32"/>
                <w:szCs w:val="32"/>
              </w:rPr>
              <w:t>B-</w:t>
            </w:r>
            <w:r w:rsidRPr="00C14E77">
              <w:rPr>
                <w:rFonts w:ascii="TH SarabunPSK" w:hAnsi="TH SarabunPSK" w:cs="TH SarabunPSK"/>
                <w:sz w:val="32"/>
                <w:szCs w:val="32"/>
                <w:cs/>
              </w:rPr>
              <w:t>1</w:t>
            </w:r>
            <w:r w:rsidRPr="00C14E77">
              <w:rPr>
                <w:rFonts w:ascii="TH SarabunPSK" w:hAnsi="TH SarabunPSK" w:cs="TH SarabunPSK"/>
                <w:sz w:val="32"/>
                <w:szCs w:val="32"/>
              </w:rPr>
              <w:t>D</w:t>
            </w:r>
            <w:r w:rsidR="009853D8">
              <w:rPr>
                <w:rFonts w:ascii="TH SarabunPSK" w:hAnsi="TH SarabunPSK" w:cs="TH SarabunPSK"/>
                <w:sz w:val="32"/>
                <w:szCs w:val="32"/>
              </w:rPr>
              <w:t>-</w:t>
            </w:r>
            <w:r w:rsidRPr="00C14E77">
              <w:rPr>
                <w:rFonts w:ascii="TH SarabunPSK" w:hAnsi="TH SarabunPSK" w:cs="TH SarabunPSK"/>
                <w:sz w:val="32"/>
                <w:szCs w:val="32"/>
                <w:cs/>
              </w:rPr>
              <w:t>1</w:t>
            </w:r>
            <w:r w:rsidR="009853D8">
              <w:rPr>
                <w:rFonts w:ascii="TH SarabunPSK" w:hAnsi="TH SarabunPSK" w:cs="TH SarabunPSK"/>
                <w:sz w:val="32"/>
                <w:szCs w:val="32"/>
              </w:rPr>
              <w:t>E-</w:t>
            </w:r>
            <w:r w:rsidRPr="00C14E77">
              <w:rPr>
                <w:rFonts w:ascii="TH SarabunPSK" w:hAnsi="TH SarabunPSK" w:cs="TH SarabunPSK"/>
                <w:sz w:val="32"/>
                <w:szCs w:val="32"/>
                <w:cs/>
              </w:rPr>
              <w:t>1</w:t>
            </w:r>
            <w:r w:rsidRPr="00C14E77">
              <w:rPr>
                <w:rFonts w:ascii="TH SarabunPSK" w:hAnsi="TH SarabunPSK" w:cs="TH SarabunPSK"/>
                <w:sz w:val="32"/>
                <w:szCs w:val="32"/>
              </w:rPr>
              <w:t>F</w:t>
            </w:r>
            <w:r w:rsidR="009853D8">
              <w:rPr>
                <w:rFonts w:ascii="TH SarabunPSK" w:hAnsi="TH SarabunPSK" w:cs="TH SarabunPSK"/>
                <w:sz w:val="32"/>
                <w:szCs w:val="32"/>
              </w:rPr>
              <w:t>-</w:t>
            </w:r>
            <w:r w:rsidRPr="00C14E77">
              <w:rPr>
                <w:rFonts w:ascii="TH SarabunPSK" w:hAnsi="TH SarabunPSK" w:cs="TH SarabunPSK"/>
                <w:sz w:val="32"/>
                <w:szCs w:val="32"/>
                <w:cs/>
              </w:rPr>
              <w:t>1</w:t>
            </w:r>
            <w:r w:rsidRPr="00C14E77">
              <w:rPr>
                <w:rFonts w:ascii="TH SarabunPSK" w:hAnsi="TH SarabunPSK" w:cs="TH SarabunPSK"/>
                <w:sz w:val="32"/>
                <w:szCs w:val="32"/>
              </w:rPr>
              <w:t>G</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A</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B</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D</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E</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F</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G</w:t>
            </w:r>
            <w:r w:rsidR="009853D8">
              <w:rPr>
                <w:rFonts w:ascii="TH SarabunPSK" w:hAnsi="TH SarabunPSK" w:cs="TH SarabunPSK"/>
                <w:sz w:val="32"/>
                <w:szCs w:val="32"/>
              </w:rPr>
              <w:t>-</w:t>
            </w:r>
            <w:r w:rsidRPr="00C14E77">
              <w:rPr>
                <w:rFonts w:ascii="TH SarabunPSK" w:hAnsi="TH SarabunPSK" w:cs="TH SarabunPSK"/>
                <w:sz w:val="32"/>
                <w:szCs w:val="32"/>
                <w:cs/>
              </w:rPr>
              <w:t>3</w:t>
            </w:r>
            <w:r w:rsidRPr="00C14E77">
              <w:rPr>
                <w:rFonts w:ascii="TH SarabunPSK" w:hAnsi="TH SarabunPSK" w:cs="TH SarabunPSK"/>
                <w:sz w:val="32"/>
                <w:szCs w:val="32"/>
              </w:rPr>
              <w:t>A</w:t>
            </w:r>
            <w:r w:rsidR="009853D8">
              <w:rPr>
                <w:rFonts w:ascii="TH SarabunPSK" w:hAnsi="TH SarabunPSK" w:cs="TH SarabunPSK"/>
                <w:sz w:val="32"/>
                <w:szCs w:val="32"/>
              </w:rPr>
              <w:t>-</w:t>
            </w:r>
            <w:r w:rsidRPr="00C14E77">
              <w:rPr>
                <w:rFonts w:ascii="TH SarabunPSK" w:hAnsi="TH SarabunPSK" w:cs="TH SarabunPSK"/>
                <w:sz w:val="32"/>
                <w:szCs w:val="32"/>
                <w:cs/>
              </w:rPr>
              <w:t>3</w:t>
            </w:r>
            <w:r w:rsidRPr="00C14E77">
              <w:rPr>
                <w:rFonts w:ascii="TH SarabunPSK" w:hAnsi="TH SarabunPSK" w:cs="TH SarabunPSK"/>
                <w:sz w:val="32"/>
                <w:szCs w:val="32"/>
              </w:rPr>
              <w:t>B</w:t>
            </w:r>
            <w:r w:rsidR="009853D8">
              <w:rPr>
                <w:rFonts w:ascii="TH SarabunPSK" w:hAnsi="TH SarabunPSK" w:cs="TH SarabunPSK"/>
                <w:sz w:val="32"/>
                <w:szCs w:val="32"/>
              </w:rPr>
              <w:t>-</w:t>
            </w:r>
            <w:r w:rsidRPr="00C14E77">
              <w:rPr>
                <w:rFonts w:ascii="TH SarabunPSK" w:hAnsi="TH SarabunPSK" w:cs="TH SarabunPSK"/>
                <w:sz w:val="32"/>
                <w:szCs w:val="32"/>
                <w:cs/>
              </w:rPr>
              <w:t>3</w:t>
            </w:r>
            <w:r w:rsidRPr="00C14E77">
              <w:rPr>
                <w:rFonts w:ascii="TH SarabunPSK" w:hAnsi="TH SarabunPSK" w:cs="TH SarabunPSK"/>
                <w:sz w:val="32"/>
                <w:szCs w:val="32"/>
              </w:rPr>
              <w:t>C</w:t>
            </w:r>
            <w:r w:rsidR="009853D8">
              <w:rPr>
                <w:rFonts w:ascii="TH SarabunPSK" w:hAnsi="TH SarabunPSK" w:cs="TH SarabunPSK"/>
                <w:sz w:val="32"/>
                <w:szCs w:val="32"/>
              </w:rPr>
              <w:t>-</w:t>
            </w:r>
            <w:r w:rsidRPr="00C14E77">
              <w:rPr>
                <w:rFonts w:ascii="TH SarabunPSK" w:hAnsi="TH SarabunPSK" w:cs="TH SarabunPSK"/>
                <w:sz w:val="32"/>
                <w:szCs w:val="32"/>
                <w:cs/>
              </w:rPr>
              <w:t>3</w:t>
            </w:r>
            <w:r w:rsidR="009853D8">
              <w:rPr>
                <w:rFonts w:ascii="TH SarabunPSK" w:hAnsi="TH SarabunPSK" w:cs="TH SarabunPSK"/>
                <w:sz w:val="32"/>
                <w:szCs w:val="32"/>
              </w:rPr>
              <w:t>D-</w:t>
            </w:r>
            <w:r w:rsidRPr="00C14E77">
              <w:rPr>
                <w:rFonts w:ascii="TH SarabunPSK" w:hAnsi="TH SarabunPSK" w:cs="TH SarabunPSK"/>
                <w:sz w:val="32"/>
                <w:szCs w:val="32"/>
                <w:cs/>
              </w:rPr>
              <w:t>3</w:t>
            </w:r>
            <w:r w:rsidRPr="00C14E77">
              <w:rPr>
                <w:rFonts w:ascii="TH SarabunPSK" w:hAnsi="TH SarabunPSK" w:cs="TH SarabunPSK"/>
                <w:sz w:val="32"/>
                <w:szCs w:val="32"/>
              </w:rPr>
              <w:t>E</w:t>
            </w:r>
            <w:r w:rsidR="009853D8">
              <w:rPr>
                <w:rFonts w:ascii="TH SarabunPSK" w:hAnsi="TH SarabunPSK" w:cs="TH SarabunPSK"/>
                <w:sz w:val="32"/>
                <w:szCs w:val="32"/>
              </w:rPr>
              <w:t>-</w:t>
            </w:r>
            <w:r w:rsidRPr="00C14E77">
              <w:rPr>
                <w:rFonts w:ascii="TH SarabunPSK" w:hAnsi="TH SarabunPSK" w:cs="TH SarabunPSK"/>
                <w:sz w:val="32"/>
                <w:szCs w:val="32"/>
                <w:cs/>
              </w:rPr>
              <w:t>3</w:t>
            </w:r>
            <w:r w:rsidRPr="00C14E77">
              <w:rPr>
                <w:rFonts w:ascii="TH SarabunPSK" w:hAnsi="TH SarabunPSK" w:cs="TH SarabunPSK"/>
                <w:sz w:val="32"/>
                <w:szCs w:val="32"/>
              </w:rPr>
              <w:t>F</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49"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81"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gridSpan w:val="2"/>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r>
      <w:tr w:rsidR="002436E2" w:rsidTr="002436E2">
        <w:trPr>
          <w:trHeight w:val="397"/>
        </w:trPr>
        <w:tc>
          <w:tcPr>
            <w:tcW w:w="738" w:type="dxa"/>
          </w:tcPr>
          <w:p w:rsidR="002436E2" w:rsidRPr="00F84125" w:rsidRDefault="002436E2" w:rsidP="00CA51AA">
            <w:pPr>
              <w:tabs>
                <w:tab w:val="left" w:pos="284"/>
              </w:tabs>
              <w:jc w:val="center"/>
              <w:rPr>
                <w:rFonts w:ascii="TH SarabunPSK" w:hAnsi="TH SarabunPSK" w:cs="TH SarabunPSK"/>
                <w:color w:val="000000" w:themeColor="text1"/>
                <w:sz w:val="32"/>
                <w:szCs w:val="32"/>
                <w:cs/>
              </w:rPr>
            </w:pPr>
            <w:r w:rsidRPr="00F84125">
              <w:rPr>
                <w:rFonts w:ascii="TH SarabunPSK" w:hAnsi="TH SarabunPSK" w:cs="TH SarabunPSK"/>
                <w:color w:val="000000" w:themeColor="text1"/>
                <w:sz w:val="32"/>
                <w:szCs w:val="32"/>
              </w:rPr>
              <w:t>23</w:t>
            </w:r>
          </w:p>
        </w:tc>
        <w:tc>
          <w:tcPr>
            <w:tcW w:w="1100" w:type="dxa"/>
          </w:tcPr>
          <w:p w:rsidR="002436E2" w:rsidRPr="00F84125" w:rsidRDefault="002436E2" w:rsidP="00CA51AA">
            <w:pPr>
              <w:ind w:left="-57" w:right="-57"/>
              <w:rPr>
                <w:rFonts w:ascii="TH SarabunPSK" w:hAnsi="TH SarabunPSK" w:cs="TH SarabunPSK"/>
                <w:sz w:val="32"/>
                <w:szCs w:val="32"/>
              </w:rPr>
            </w:pPr>
            <w:r w:rsidRPr="00766532">
              <w:rPr>
                <w:rFonts w:ascii="TH SarabunPSK" w:hAnsi="TH SarabunPSK" w:cs="TH SarabunPSK"/>
                <w:sz w:val="32"/>
                <w:szCs w:val="32"/>
              </w:rPr>
              <w:t>GEBSO</w:t>
            </w:r>
            <w:r w:rsidRPr="00766532">
              <w:rPr>
                <w:rFonts w:ascii="TH SarabunPSK" w:hAnsi="TH SarabunPSK" w:cs="TH SarabunPSK"/>
                <w:sz w:val="32"/>
                <w:szCs w:val="32"/>
                <w:cs/>
              </w:rPr>
              <w:t>5</w:t>
            </w:r>
            <w:r w:rsidRPr="00766532">
              <w:rPr>
                <w:rFonts w:ascii="TH SarabunPSK" w:hAnsi="TH SarabunPSK" w:cs="TH SarabunPSK"/>
                <w:sz w:val="32"/>
                <w:szCs w:val="32"/>
              </w:rPr>
              <w:t>09</w:t>
            </w:r>
          </w:p>
        </w:tc>
        <w:tc>
          <w:tcPr>
            <w:tcW w:w="2557" w:type="dxa"/>
          </w:tcPr>
          <w:p w:rsidR="002436E2" w:rsidRPr="00F84125" w:rsidRDefault="002436E2" w:rsidP="00CA51AA">
            <w:pPr>
              <w:rPr>
                <w:rFonts w:ascii="TH SarabunPSK" w:hAnsi="TH SarabunPSK" w:cs="TH SarabunPSK"/>
                <w:sz w:val="32"/>
                <w:szCs w:val="32"/>
                <w:cs/>
              </w:rPr>
            </w:pPr>
            <w:r w:rsidRPr="00766532">
              <w:rPr>
                <w:rFonts w:ascii="TH SarabunPSK" w:hAnsi="TH SarabunPSK" w:cs="TH SarabunPSK"/>
                <w:sz w:val="32"/>
                <w:szCs w:val="32"/>
                <w:cs/>
              </w:rPr>
              <w:t xml:space="preserve">มนุษย์กับจริยธรรมในศตวรรษที่ </w:t>
            </w:r>
            <w:r w:rsidRPr="00766532">
              <w:rPr>
                <w:rFonts w:ascii="TH SarabunPSK" w:hAnsi="TH SarabunPSK" w:cs="TH SarabunPSK"/>
                <w:sz w:val="32"/>
                <w:szCs w:val="32"/>
              </w:rPr>
              <w:t>21</w:t>
            </w:r>
          </w:p>
        </w:tc>
        <w:tc>
          <w:tcPr>
            <w:tcW w:w="2552" w:type="dxa"/>
          </w:tcPr>
          <w:p w:rsidR="002436E2" w:rsidRPr="00C14E77" w:rsidRDefault="00C14E77" w:rsidP="009853D8">
            <w:pPr>
              <w:tabs>
                <w:tab w:val="left" w:pos="284"/>
              </w:tabs>
              <w:rPr>
                <w:rFonts w:ascii="TH SarabunPSK" w:hAnsi="TH SarabunPSK" w:cs="TH SarabunPSK"/>
                <w:sz w:val="32"/>
                <w:szCs w:val="32"/>
                <w:cs/>
              </w:rPr>
            </w:pPr>
            <w:r w:rsidRPr="00C14E77">
              <w:rPr>
                <w:rFonts w:ascii="TH SarabunPSK" w:hAnsi="TH SarabunPSK" w:cs="TH SarabunPSK"/>
                <w:sz w:val="32"/>
                <w:szCs w:val="32"/>
                <w:cs/>
              </w:rPr>
              <w:t>1</w:t>
            </w:r>
            <w:r w:rsidRPr="00C14E77">
              <w:rPr>
                <w:rFonts w:ascii="TH SarabunPSK" w:hAnsi="TH SarabunPSK" w:cs="TH SarabunPSK"/>
                <w:sz w:val="32"/>
                <w:szCs w:val="32"/>
              </w:rPr>
              <w:t>A</w:t>
            </w:r>
            <w:r w:rsidR="009853D8">
              <w:rPr>
                <w:rFonts w:ascii="TH SarabunPSK" w:hAnsi="TH SarabunPSK" w:cs="TH SarabunPSK"/>
                <w:sz w:val="32"/>
                <w:szCs w:val="32"/>
              </w:rPr>
              <w:t>-</w:t>
            </w:r>
            <w:r w:rsidRPr="00C14E77">
              <w:rPr>
                <w:rFonts w:ascii="TH SarabunPSK" w:hAnsi="TH SarabunPSK" w:cs="TH SarabunPSK"/>
                <w:sz w:val="32"/>
                <w:szCs w:val="32"/>
                <w:cs/>
              </w:rPr>
              <w:t>1</w:t>
            </w:r>
            <w:r w:rsidRPr="00C14E77">
              <w:rPr>
                <w:rFonts w:ascii="TH SarabunPSK" w:hAnsi="TH SarabunPSK" w:cs="TH SarabunPSK"/>
                <w:sz w:val="32"/>
                <w:szCs w:val="32"/>
              </w:rPr>
              <w:t>B</w:t>
            </w:r>
            <w:r w:rsidR="009853D8">
              <w:rPr>
                <w:rFonts w:ascii="TH SarabunPSK" w:hAnsi="TH SarabunPSK" w:cs="TH SarabunPSK"/>
                <w:sz w:val="32"/>
                <w:szCs w:val="32"/>
              </w:rPr>
              <w:t>-</w:t>
            </w:r>
            <w:r w:rsidRPr="00C14E77">
              <w:rPr>
                <w:rFonts w:ascii="TH SarabunPSK" w:hAnsi="TH SarabunPSK" w:cs="TH SarabunPSK"/>
                <w:sz w:val="32"/>
                <w:szCs w:val="32"/>
                <w:cs/>
              </w:rPr>
              <w:t>1</w:t>
            </w:r>
            <w:r w:rsidRPr="00C14E77">
              <w:rPr>
                <w:rFonts w:ascii="TH SarabunPSK" w:hAnsi="TH SarabunPSK" w:cs="TH SarabunPSK"/>
                <w:sz w:val="32"/>
                <w:szCs w:val="32"/>
              </w:rPr>
              <w:t>D</w:t>
            </w:r>
            <w:r w:rsidR="009853D8">
              <w:rPr>
                <w:rFonts w:ascii="TH SarabunPSK" w:hAnsi="TH SarabunPSK" w:cs="TH SarabunPSK"/>
                <w:sz w:val="32"/>
                <w:szCs w:val="32"/>
              </w:rPr>
              <w:t>-</w:t>
            </w:r>
            <w:r w:rsidRPr="00C14E77">
              <w:rPr>
                <w:rFonts w:ascii="TH SarabunPSK" w:hAnsi="TH SarabunPSK" w:cs="TH SarabunPSK"/>
                <w:sz w:val="32"/>
                <w:szCs w:val="32"/>
                <w:cs/>
              </w:rPr>
              <w:t>1</w:t>
            </w:r>
            <w:r w:rsidRPr="00C14E77">
              <w:rPr>
                <w:rFonts w:ascii="TH SarabunPSK" w:hAnsi="TH SarabunPSK" w:cs="TH SarabunPSK"/>
                <w:sz w:val="32"/>
                <w:szCs w:val="32"/>
              </w:rPr>
              <w:t>E</w:t>
            </w:r>
            <w:r w:rsidR="009853D8">
              <w:rPr>
                <w:rFonts w:ascii="TH SarabunPSK" w:hAnsi="TH SarabunPSK" w:cs="TH SarabunPSK"/>
                <w:sz w:val="32"/>
                <w:szCs w:val="32"/>
              </w:rPr>
              <w:t>-</w:t>
            </w:r>
            <w:r w:rsidRPr="00C14E77">
              <w:rPr>
                <w:rFonts w:ascii="TH SarabunPSK" w:hAnsi="TH SarabunPSK" w:cs="TH SarabunPSK"/>
                <w:sz w:val="32"/>
                <w:szCs w:val="32"/>
                <w:cs/>
              </w:rPr>
              <w:t>1</w:t>
            </w:r>
            <w:r w:rsidRPr="00C14E77">
              <w:rPr>
                <w:rFonts w:ascii="TH SarabunPSK" w:hAnsi="TH SarabunPSK" w:cs="TH SarabunPSK"/>
                <w:sz w:val="32"/>
                <w:szCs w:val="32"/>
              </w:rPr>
              <w:t>F</w:t>
            </w:r>
            <w:r w:rsidR="009853D8">
              <w:rPr>
                <w:rFonts w:ascii="TH SarabunPSK" w:hAnsi="TH SarabunPSK" w:cs="TH SarabunPSK"/>
                <w:sz w:val="32"/>
                <w:szCs w:val="32"/>
              </w:rPr>
              <w:t>-</w:t>
            </w:r>
            <w:r w:rsidRPr="00C14E77">
              <w:rPr>
                <w:rFonts w:ascii="TH SarabunPSK" w:hAnsi="TH SarabunPSK" w:cs="TH SarabunPSK"/>
                <w:sz w:val="32"/>
                <w:szCs w:val="32"/>
                <w:cs/>
              </w:rPr>
              <w:t>1</w:t>
            </w:r>
            <w:r w:rsidRPr="00C14E77">
              <w:rPr>
                <w:rFonts w:ascii="TH SarabunPSK" w:hAnsi="TH SarabunPSK" w:cs="TH SarabunPSK"/>
                <w:sz w:val="32"/>
                <w:szCs w:val="32"/>
              </w:rPr>
              <w:t>G</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A</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E</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F</w:t>
            </w:r>
            <w:r w:rsidR="009853D8">
              <w:rPr>
                <w:rFonts w:ascii="TH SarabunPSK" w:hAnsi="TH SarabunPSK" w:cs="TH SarabunPSK"/>
                <w:sz w:val="32"/>
                <w:szCs w:val="32"/>
              </w:rPr>
              <w:t>-</w:t>
            </w:r>
            <w:r w:rsidRPr="00C14E77">
              <w:rPr>
                <w:rFonts w:ascii="TH SarabunPSK" w:hAnsi="TH SarabunPSK" w:cs="TH SarabunPSK"/>
                <w:sz w:val="32"/>
                <w:szCs w:val="32"/>
                <w:cs/>
              </w:rPr>
              <w:t>2</w:t>
            </w:r>
            <w:r w:rsidRPr="00C14E77">
              <w:rPr>
                <w:rFonts w:ascii="TH SarabunPSK" w:hAnsi="TH SarabunPSK" w:cs="TH SarabunPSK"/>
                <w:sz w:val="32"/>
                <w:szCs w:val="32"/>
              </w:rPr>
              <w:t>G</w:t>
            </w:r>
            <w:r w:rsidR="009853D8">
              <w:rPr>
                <w:rFonts w:ascii="TH SarabunPSK" w:hAnsi="TH SarabunPSK" w:cs="TH SarabunPSK"/>
                <w:sz w:val="32"/>
                <w:szCs w:val="32"/>
              </w:rPr>
              <w:t>-</w:t>
            </w:r>
            <w:r w:rsidRPr="00C14E77">
              <w:rPr>
                <w:rFonts w:ascii="TH SarabunPSK" w:hAnsi="TH SarabunPSK" w:cs="TH SarabunPSK"/>
                <w:sz w:val="32"/>
                <w:szCs w:val="32"/>
                <w:cs/>
              </w:rPr>
              <w:t>3</w:t>
            </w:r>
            <w:r w:rsidRPr="00C14E77">
              <w:rPr>
                <w:rFonts w:ascii="TH SarabunPSK" w:hAnsi="TH SarabunPSK" w:cs="TH SarabunPSK"/>
                <w:sz w:val="32"/>
                <w:szCs w:val="32"/>
              </w:rPr>
              <w:t>A</w:t>
            </w:r>
            <w:r w:rsidR="009853D8">
              <w:rPr>
                <w:rFonts w:ascii="TH SarabunPSK" w:hAnsi="TH SarabunPSK" w:cs="TH SarabunPSK"/>
                <w:sz w:val="32"/>
                <w:szCs w:val="32"/>
              </w:rPr>
              <w:t>-</w:t>
            </w:r>
            <w:r w:rsidRPr="00C14E77">
              <w:rPr>
                <w:rFonts w:ascii="TH SarabunPSK" w:hAnsi="TH SarabunPSK" w:cs="TH SarabunPSK"/>
                <w:sz w:val="32"/>
                <w:szCs w:val="32"/>
                <w:cs/>
              </w:rPr>
              <w:t>3</w:t>
            </w:r>
            <w:r w:rsidRPr="00C14E77">
              <w:rPr>
                <w:rFonts w:ascii="TH SarabunPSK" w:hAnsi="TH SarabunPSK" w:cs="TH SarabunPSK"/>
                <w:sz w:val="32"/>
                <w:szCs w:val="32"/>
              </w:rPr>
              <w:t>B</w:t>
            </w:r>
            <w:r w:rsidR="009853D8">
              <w:rPr>
                <w:rFonts w:ascii="TH SarabunPSK" w:hAnsi="TH SarabunPSK" w:cs="TH SarabunPSK"/>
                <w:sz w:val="32"/>
                <w:szCs w:val="32"/>
              </w:rPr>
              <w:t>-</w:t>
            </w:r>
            <w:r w:rsidRPr="00C14E77">
              <w:rPr>
                <w:rFonts w:ascii="TH SarabunPSK" w:hAnsi="TH SarabunPSK" w:cs="TH SarabunPSK"/>
                <w:sz w:val="32"/>
                <w:szCs w:val="32"/>
                <w:cs/>
              </w:rPr>
              <w:t>3</w:t>
            </w:r>
            <w:r w:rsidRPr="00C14E77">
              <w:rPr>
                <w:rFonts w:ascii="TH SarabunPSK" w:hAnsi="TH SarabunPSK" w:cs="TH SarabunPSK"/>
                <w:sz w:val="32"/>
                <w:szCs w:val="32"/>
              </w:rPr>
              <w:t>C</w:t>
            </w:r>
            <w:r w:rsidR="009853D8">
              <w:rPr>
                <w:rFonts w:ascii="TH SarabunPSK" w:hAnsi="TH SarabunPSK" w:cs="TH SarabunPSK"/>
                <w:sz w:val="32"/>
                <w:szCs w:val="32"/>
              </w:rPr>
              <w:t>-</w:t>
            </w:r>
            <w:r w:rsidRPr="00C14E77">
              <w:rPr>
                <w:rFonts w:ascii="TH SarabunPSK" w:hAnsi="TH SarabunPSK" w:cs="TH SarabunPSK"/>
                <w:sz w:val="32"/>
                <w:szCs w:val="32"/>
                <w:cs/>
              </w:rPr>
              <w:t>3</w:t>
            </w:r>
            <w:r w:rsidRPr="00C14E77">
              <w:rPr>
                <w:rFonts w:ascii="TH SarabunPSK" w:hAnsi="TH SarabunPSK" w:cs="TH SarabunPSK"/>
                <w:sz w:val="32"/>
                <w:szCs w:val="32"/>
              </w:rPr>
              <w:t>D</w:t>
            </w:r>
            <w:r w:rsidR="009853D8">
              <w:rPr>
                <w:rFonts w:ascii="TH SarabunPSK" w:hAnsi="TH SarabunPSK" w:cs="TH SarabunPSK"/>
                <w:sz w:val="32"/>
                <w:szCs w:val="32"/>
              </w:rPr>
              <w:t>-</w:t>
            </w:r>
            <w:r w:rsidRPr="00C14E77">
              <w:rPr>
                <w:rFonts w:ascii="TH SarabunPSK" w:hAnsi="TH SarabunPSK" w:cs="TH SarabunPSK"/>
                <w:sz w:val="32"/>
                <w:szCs w:val="32"/>
                <w:cs/>
              </w:rPr>
              <w:t>3</w:t>
            </w:r>
            <w:r w:rsidR="009853D8">
              <w:rPr>
                <w:rFonts w:ascii="TH SarabunPSK" w:hAnsi="TH SarabunPSK" w:cs="TH SarabunPSK"/>
                <w:sz w:val="32"/>
                <w:szCs w:val="32"/>
              </w:rPr>
              <w:t>E-</w:t>
            </w:r>
            <w:r w:rsidRPr="00C14E77">
              <w:rPr>
                <w:rFonts w:ascii="TH SarabunPSK" w:hAnsi="TH SarabunPSK" w:cs="TH SarabunPSK"/>
                <w:sz w:val="32"/>
                <w:szCs w:val="32"/>
                <w:cs/>
              </w:rPr>
              <w:t>3</w:t>
            </w:r>
            <w:r w:rsidRPr="00C14E77">
              <w:rPr>
                <w:rFonts w:ascii="TH SarabunPSK" w:hAnsi="TH SarabunPSK" w:cs="TH SarabunPSK"/>
                <w:sz w:val="32"/>
                <w:szCs w:val="32"/>
              </w:rPr>
              <w:t>F</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p>
        </w:tc>
        <w:tc>
          <w:tcPr>
            <w:tcW w:w="449"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81"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4" w:type="dxa"/>
          </w:tcPr>
          <w:p w:rsidR="002436E2" w:rsidRPr="0053311C" w:rsidRDefault="002436E2" w:rsidP="00CA51AA">
            <w:pPr>
              <w:tabs>
                <w:tab w:val="left" w:pos="284"/>
              </w:tabs>
              <w:ind w:left="-57" w:right="-57"/>
              <w:jc w:val="center"/>
              <w:rPr>
                <w:rFonts w:ascii="TH SarabunPSK" w:hAnsi="TH SarabunPSK" w:cs="TH SarabunPSK"/>
                <w:b/>
                <w:bCs/>
                <w:sz w:val="32"/>
                <w:szCs w:val="32"/>
              </w:rPr>
            </w:pPr>
            <w:r w:rsidRPr="0053311C">
              <w:rPr>
                <w:rFonts w:ascii="Arial" w:hAnsi="Arial" w:cs="Arial" w:hint="cs"/>
                <w:sz w:val="32"/>
                <w:szCs w:val="32"/>
                <w:cs/>
              </w:rPr>
              <w:t>●</w:t>
            </w:r>
          </w:p>
        </w:tc>
        <w:tc>
          <w:tcPr>
            <w:tcW w:w="465"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gridSpan w:val="2"/>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4"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c>
          <w:tcPr>
            <w:tcW w:w="465" w:type="dxa"/>
          </w:tcPr>
          <w:p w:rsidR="002436E2" w:rsidRPr="0053311C" w:rsidRDefault="002436E2" w:rsidP="00CA51AA">
            <w:pPr>
              <w:jc w:val="center"/>
              <w:rPr>
                <w:rFonts w:ascii="TH SarabunPSK" w:hAnsi="TH SarabunPSK" w:cs="TH SarabunPSK"/>
                <w:sz w:val="32"/>
                <w:szCs w:val="32"/>
              </w:rPr>
            </w:pPr>
            <w:r w:rsidRPr="0053311C">
              <w:rPr>
                <w:rFonts w:ascii="Arial" w:hAnsi="Arial" w:cs="Arial" w:hint="cs"/>
                <w:sz w:val="32"/>
                <w:szCs w:val="32"/>
                <w:cs/>
              </w:rPr>
              <w:t>●</w:t>
            </w:r>
          </w:p>
        </w:tc>
      </w:tr>
    </w:tbl>
    <w:p w:rsidR="00564960" w:rsidRPr="00564960" w:rsidRDefault="00564960" w:rsidP="00564960">
      <w:pPr>
        <w:autoSpaceDE w:val="0"/>
        <w:autoSpaceDN w:val="0"/>
        <w:adjustRightInd w:val="0"/>
        <w:rPr>
          <w:rFonts w:ascii="TH SarabunPSK" w:hAnsi="TH SarabunPSK" w:cs="TH SarabunPSK"/>
          <w:color w:val="000000"/>
          <w:sz w:val="32"/>
          <w:szCs w:val="32"/>
        </w:rPr>
      </w:pPr>
      <w:r w:rsidRPr="00564960">
        <w:rPr>
          <w:rFonts w:ascii="TH SarabunPSK" w:hAnsi="TH SarabunPSK" w:cs="TH SarabunPSK"/>
          <w:b/>
          <w:bCs/>
          <w:color w:val="000000"/>
          <w:sz w:val="32"/>
          <w:szCs w:val="32"/>
          <w:cs/>
        </w:rPr>
        <w:t>ความหมายของผลลัพธ์การเรียนรู้</w:t>
      </w:r>
      <w:r w:rsidRPr="00564960">
        <w:rPr>
          <w:rFonts w:ascii="TH SarabunPSK" w:hAnsi="TH SarabunPSK" w:cs="TH SarabunPSK"/>
          <w:b/>
          <w:bCs/>
          <w:color w:val="000000"/>
          <w:sz w:val="32"/>
          <w:szCs w:val="32"/>
        </w:rPr>
        <w:t xml:space="preserve"> 4 </w:t>
      </w:r>
      <w:r w:rsidRPr="00564960">
        <w:rPr>
          <w:rFonts w:ascii="TH SarabunPSK" w:hAnsi="TH SarabunPSK" w:cs="TH SarabunPSK"/>
          <w:b/>
          <w:bCs/>
          <w:color w:val="000000"/>
          <w:sz w:val="32"/>
          <w:szCs w:val="32"/>
          <w:cs/>
        </w:rPr>
        <w:t xml:space="preserve">ด้าน มีดังนี้ </w:t>
      </w:r>
    </w:p>
    <w:p w:rsidR="00564960" w:rsidRPr="00564960" w:rsidRDefault="00564960" w:rsidP="00564960">
      <w:pPr>
        <w:autoSpaceDE w:val="0"/>
        <w:autoSpaceDN w:val="0"/>
        <w:adjustRightInd w:val="0"/>
        <w:rPr>
          <w:rFonts w:ascii="TH SarabunPSK" w:hAnsi="TH SarabunPSK" w:cs="TH SarabunPSK"/>
          <w:color w:val="000000"/>
          <w:sz w:val="32"/>
          <w:szCs w:val="32"/>
        </w:rPr>
      </w:pPr>
      <w:r w:rsidRPr="00564960">
        <w:rPr>
          <w:rFonts w:ascii="TH SarabunPSK" w:hAnsi="TH SarabunPSK" w:cs="TH SarabunPSK"/>
          <w:color w:val="000000"/>
          <w:sz w:val="32"/>
          <w:szCs w:val="32"/>
        </w:rPr>
        <w:t>1</w:t>
      </w:r>
      <w:r w:rsidRPr="00564960">
        <w:rPr>
          <w:rFonts w:ascii="TH SarabunPSK" w:hAnsi="TH SarabunPSK" w:cs="TH SarabunPSK"/>
          <w:color w:val="000000"/>
          <w:sz w:val="32"/>
          <w:szCs w:val="32"/>
          <w:cs/>
        </w:rPr>
        <w:t>. ความรู้ (</w:t>
      </w:r>
      <w:r w:rsidRPr="00564960">
        <w:rPr>
          <w:rFonts w:ascii="TH SarabunPSK" w:hAnsi="TH SarabunPSK" w:cs="TH SarabunPSK"/>
          <w:color w:val="000000"/>
          <w:sz w:val="32"/>
          <w:szCs w:val="32"/>
        </w:rPr>
        <w:t>Knowledge</w:t>
      </w:r>
      <w:r w:rsidRPr="00564960">
        <w:rPr>
          <w:rFonts w:ascii="TH SarabunPSK" w:hAnsi="TH SarabunPSK" w:cs="TH SarabunPSK"/>
          <w:color w:val="000000"/>
          <w:sz w:val="32"/>
          <w:szCs w:val="32"/>
          <w:cs/>
        </w:rPr>
        <w:t>)</w:t>
      </w:r>
    </w:p>
    <w:p w:rsidR="00564960" w:rsidRPr="00564960" w:rsidRDefault="00564960" w:rsidP="00564960">
      <w:pPr>
        <w:autoSpaceDE w:val="0"/>
        <w:autoSpaceDN w:val="0"/>
        <w:adjustRightInd w:val="0"/>
        <w:ind w:firstLine="284"/>
        <w:rPr>
          <w:rFonts w:ascii="TH SarabunPSK" w:hAnsi="TH SarabunPSK" w:cs="TH SarabunPSK"/>
          <w:color w:val="000000"/>
          <w:sz w:val="32"/>
          <w:szCs w:val="32"/>
        </w:rPr>
      </w:pPr>
      <w:r w:rsidRPr="00564960">
        <w:rPr>
          <w:rFonts w:ascii="TH SarabunPSK" w:hAnsi="TH SarabunPSK" w:cs="TH SarabunPSK"/>
          <w:color w:val="000000"/>
          <w:sz w:val="32"/>
          <w:szCs w:val="32"/>
        </w:rPr>
        <w:t>1</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1</w:t>
      </w:r>
      <w:r w:rsidRPr="00564960">
        <w:rPr>
          <w:rFonts w:ascii="TH SarabunPSK" w:hAnsi="TH SarabunPSK" w:cs="TH SarabunPSK"/>
          <w:color w:val="000000"/>
          <w:sz w:val="32"/>
          <w:szCs w:val="32"/>
          <w:cs/>
        </w:rPr>
        <w:t xml:space="preserve"> มีความรู้และความเข้าใจทั้งด้านทฤษฏีและหลักการปฏิบัติในเนื้อหาที่ศึกษา</w:t>
      </w:r>
    </w:p>
    <w:p w:rsidR="00564960" w:rsidRPr="00564960" w:rsidRDefault="00564960" w:rsidP="00564960">
      <w:pPr>
        <w:autoSpaceDE w:val="0"/>
        <w:autoSpaceDN w:val="0"/>
        <w:adjustRightInd w:val="0"/>
        <w:ind w:firstLine="284"/>
        <w:rPr>
          <w:rFonts w:ascii="TH SarabunPSK" w:hAnsi="TH SarabunPSK" w:cs="TH SarabunPSK"/>
          <w:color w:val="000000"/>
          <w:sz w:val="32"/>
          <w:szCs w:val="32"/>
        </w:rPr>
      </w:pPr>
      <w:r w:rsidRPr="00564960">
        <w:rPr>
          <w:rFonts w:ascii="TH SarabunPSK" w:hAnsi="TH SarabunPSK" w:cs="TH SarabunPSK"/>
          <w:color w:val="000000"/>
          <w:sz w:val="32"/>
          <w:szCs w:val="32"/>
        </w:rPr>
        <w:t>1</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2</w:t>
      </w:r>
      <w:r w:rsidRPr="00564960">
        <w:rPr>
          <w:rFonts w:ascii="TH SarabunPSK" w:hAnsi="TH SarabunPSK" w:cs="TH SarabunPSK"/>
          <w:color w:val="000000"/>
          <w:sz w:val="32"/>
          <w:szCs w:val="32"/>
          <w:cs/>
        </w:rPr>
        <w:t xml:space="preserve"> มีทักษะในการนำความรู้มาคิดและใช้อย่างเป็นระบบ</w:t>
      </w:r>
    </w:p>
    <w:p w:rsidR="00564960" w:rsidRPr="00564960" w:rsidRDefault="00564960" w:rsidP="00564960">
      <w:pPr>
        <w:autoSpaceDE w:val="0"/>
        <w:autoSpaceDN w:val="0"/>
        <w:adjustRightInd w:val="0"/>
        <w:ind w:firstLine="284"/>
        <w:rPr>
          <w:rFonts w:ascii="TH SarabunPSK" w:hAnsi="TH SarabunPSK" w:cs="TH SarabunPSK"/>
          <w:color w:val="000000"/>
          <w:sz w:val="32"/>
          <w:szCs w:val="32"/>
        </w:rPr>
      </w:pPr>
      <w:r w:rsidRPr="00564960">
        <w:rPr>
          <w:rFonts w:ascii="TH SarabunPSK" w:hAnsi="TH SarabunPSK" w:cs="TH SarabunPSK"/>
          <w:color w:val="000000"/>
          <w:sz w:val="32"/>
          <w:szCs w:val="32"/>
        </w:rPr>
        <w:t>1</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3</w:t>
      </w:r>
      <w:r w:rsidRPr="00564960">
        <w:rPr>
          <w:rFonts w:ascii="TH SarabunPSK" w:hAnsi="TH SarabunPSK" w:cs="TH SarabunPSK"/>
          <w:color w:val="000000"/>
          <w:sz w:val="32"/>
          <w:szCs w:val="32"/>
          <w:cs/>
        </w:rPr>
        <w:t xml:space="preserve"> สามารถติดตามความก้าวหน้า ใฝ่รู้ ทางวิชาการและเทคโนโลยีของสาขาวิชาที่ศึกษา</w:t>
      </w:r>
    </w:p>
    <w:p w:rsidR="00564960" w:rsidRPr="00564960" w:rsidRDefault="00564960" w:rsidP="00564960">
      <w:pPr>
        <w:autoSpaceDE w:val="0"/>
        <w:autoSpaceDN w:val="0"/>
        <w:adjustRightInd w:val="0"/>
        <w:ind w:firstLine="284"/>
        <w:rPr>
          <w:rFonts w:ascii="TH SarabunPSK" w:hAnsi="TH SarabunPSK" w:cs="TH SarabunPSK"/>
          <w:color w:val="000000"/>
          <w:sz w:val="32"/>
          <w:szCs w:val="32"/>
        </w:rPr>
      </w:pPr>
      <w:r w:rsidRPr="00564960">
        <w:rPr>
          <w:rFonts w:ascii="TH SarabunPSK" w:hAnsi="TH SarabunPSK" w:cs="TH SarabunPSK"/>
          <w:color w:val="000000"/>
          <w:sz w:val="32"/>
          <w:szCs w:val="32"/>
        </w:rPr>
        <w:t>1</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 xml:space="preserve">4 </w:t>
      </w:r>
      <w:r w:rsidRPr="00564960">
        <w:rPr>
          <w:rFonts w:ascii="TH SarabunPSK" w:hAnsi="TH SarabunPSK" w:cs="TH SarabunPSK"/>
          <w:color w:val="000000"/>
          <w:sz w:val="32"/>
          <w:szCs w:val="32"/>
          <w:cs/>
        </w:rPr>
        <w:t>สามารถบูรณาการความรู้ทางวิชาชีพกับความรู้ในศาสตร์อื่น ๆ ที่เกี่ยวข้อง</w:t>
      </w:r>
    </w:p>
    <w:p w:rsidR="00564960" w:rsidRPr="00564960" w:rsidRDefault="00564960" w:rsidP="00564960">
      <w:pPr>
        <w:autoSpaceDE w:val="0"/>
        <w:autoSpaceDN w:val="0"/>
        <w:adjustRightInd w:val="0"/>
        <w:rPr>
          <w:rFonts w:ascii="TH SarabunPSK" w:hAnsi="TH SarabunPSK" w:cs="TH SarabunPSK"/>
          <w:color w:val="000000"/>
          <w:sz w:val="32"/>
          <w:szCs w:val="32"/>
        </w:rPr>
      </w:pPr>
      <w:r w:rsidRPr="00564960">
        <w:rPr>
          <w:rFonts w:ascii="TH SarabunPSK" w:hAnsi="TH SarabunPSK" w:cs="TH SarabunPSK"/>
          <w:color w:val="000000"/>
          <w:sz w:val="32"/>
          <w:szCs w:val="32"/>
        </w:rPr>
        <w:t>2</w:t>
      </w:r>
      <w:r w:rsidRPr="00564960">
        <w:rPr>
          <w:rFonts w:ascii="TH SarabunPSK" w:hAnsi="TH SarabunPSK" w:cs="TH SarabunPSK"/>
          <w:color w:val="000000"/>
          <w:sz w:val="32"/>
          <w:szCs w:val="32"/>
          <w:cs/>
        </w:rPr>
        <w:t>. ทักษะ (</w:t>
      </w:r>
      <w:r w:rsidRPr="00564960">
        <w:rPr>
          <w:rFonts w:ascii="TH SarabunPSK" w:hAnsi="TH SarabunPSK" w:cs="TH SarabunPSK"/>
          <w:color w:val="000000"/>
          <w:sz w:val="32"/>
          <w:szCs w:val="32"/>
        </w:rPr>
        <w:t>Skills</w:t>
      </w:r>
      <w:r w:rsidRPr="00564960">
        <w:rPr>
          <w:rFonts w:ascii="TH SarabunPSK" w:hAnsi="TH SarabunPSK" w:cs="TH SarabunPSK"/>
          <w:color w:val="000000"/>
          <w:sz w:val="32"/>
          <w:szCs w:val="32"/>
          <w:cs/>
        </w:rPr>
        <w:t>)</w:t>
      </w:r>
    </w:p>
    <w:p w:rsidR="00564960" w:rsidRPr="00564960" w:rsidRDefault="00564960" w:rsidP="00564960">
      <w:pPr>
        <w:autoSpaceDE w:val="0"/>
        <w:autoSpaceDN w:val="0"/>
        <w:adjustRightInd w:val="0"/>
        <w:ind w:firstLine="284"/>
        <w:rPr>
          <w:rFonts w:ascii="TH SarabunPSK" w:hAnsi="TH SarabunPSK" w:cs="TH SarabunPSK"/>
          <w:color w:val="000000"/>
          <w:sz w:val="32"/>
          <w:szCs w:val="32"/>
        </w:rPr>
      </w:pPr>
      <w:r w:rsidRPr="00564960">
        <w:rPr>
          <w:rFonts w:ascii="TH SarabunPSK" w:hAnsi="TH SarabunPSK" w:cs="TH SarabunPSK"/>
          <w:color w:val="000000"/>
          <w:sz w:val="32"/>
          <w:szCs w:val="32"/>
        </w:rPr>
        <w:t>2</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1</w:t>
      </w:r>
      <w:r w:rsidRPr="00564960">
        <w:rPr>
          <w:rFonts w:ascii="TH SarabunPSK" w:hAnsi="TH SarabunPSK" w:cs="TH SarabunPSK"/>
          <w:color w:val="000000"/>
          <w:sz w:val="32"/>
          <w:szCs w:val="32"/>
          <w:cs/>
        </w:rPr>
        <w:t xml:space="preserve"> มีทักษะในการปฏิบัติจากการประยุกต์ความรู้ และมีความคิดริเริ่มสร้างสรรค์ ทั้งทางด้านวิชาการหรือวิชาชีพ</w:t>
      </w:r>
    </w:p>
    <w:p w:rsidR="00564960" w:rsidRPr="00564960" w:rsidRDefault="00564960" w:rsidP="00564960">
      <w:pPr>
        <w:autoSpaceDE w:val="0"/>
        <w:autoSpaceDN w:val="0"/>
        <w:adjustRightInd w:val="0"/>
        <w:ind w:firstLine="284"/>
        <w:rPr>
          <w:rFonts w:ascii="TH SarabunPSK" w:hAnsi="TH SarabunPSK" w:cs="TH SarabunPSK"/>
          <w:color w:val="000000"/>
          <w:sz w:val="32"/>
          <w:szCs w:val="32"/>
        </w:rPr>
      </w:pPr>
      <w:r w:rsidRPr="00564960">
        <w:rPr>
          <w:rFonts w:ascii="TH SarabunPSK" w:hAnsi="TH SarabunPSK" w:cs="TH SarabunPSK"/>
          <w:color w:val="000000"/>
          <w:sz w:val="32"/>
          <w:szCs w:val="32"/>
        </w:rPr>
        <w:t>2</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2</w:t>
      </w:r>
      <w:r w:rsidRPr="00564960">
        <w:rPr>
          <w:rFonts w:ascii="TH SarabunPSK" w:hAnsi="TH SarabunPSK" w:cs="TH SarabunPSK"/>
          <w:color w:val="000000"/>
          <w:sz w:val="32"/>
          <w:szCs w:val="32"/>
          <w:cs/>
        </w:rPr>
        <w:t xml:space="preserve"> ใช้ภาษา เพื่อสื่อสารได้อย่างถูกต้องตามสถานการณ์และบริบทการใช้ </w:t>
      </w:r>
    </w:p>
    <w:p w:rsidR="00564960" w:rsidRPr="00564960" w:rsidRDefault="00564960" w:rsidP="00564960">
      <w:pPr>
        <w:autoSpaceDE w:val="0"/>
        <w:autoSpaceDN w:val="0"/>
        <w:adjustRightInd w:val="0"/>
        <w:ind w:firstLine="284"/>
        <w:rPr>
          <w:rFonts w:ascii="TH SarabunPSK" w:hAnsi="TH SarabunPSK" w:cs="TH SarabunPSK"/>
          <w:color w:val="000000"/>
          <w:sz w:val="32"/>
          <w:szCs w:val="32"/>
        </w:rPr>
      </w:pPr>
      <w:r w:rsidRPr="00564960">
        <w:rPr>
          <w:rFonts w:ascii="TH SarabunPSK" w:hAnsi="TH SarabunPSK" w:cs="TH SarabunPSK"/>
          <w:color w:val="000000"/>
          <w:sz w:val="32"/>
          <w:szCs w:val="32"/>
        </w:rPr>
        <w:t>2</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3</w:t>
      </w:r>
      <w:r w:rsidRPr="00564960">
        <w:rPr>
          <w:rFonts w:ascii="TH SarabunPSK" w:hAnsi="TH SarabunPSK" w:cs="TH SarabunPSK"/>
          <w:color w:val="000000"/>
          <w:sz w:val="32"/>
          <w:szCs w:val="32"/>
          <w:cs/>
        </w:rPr>
        <w:t xml:space="preserve"> มีทักษะ ความเข้าใจและใช้เทคโนโลยีดิจิทัลที่ส่งเสริมการเรียนรู้</w:t>
      </w:r>
    </w:p>
    <w:p w:rsidR="00564960" w:rsidRPr="00564960" w:rsidRDefault="00564960" w:rsidP="00564960">
      <w:pPr>
        <w:autoSpaceDE w:val="0"/>
        <w:autoSpaceDN w:val="0"/>
        <w:adjustRightInd w:val="0"/>
        <w:ind w:firstLine="284"/>
        <w:rPr>
          <w:rFonts w:ascii="TH SarabunPSK" w:hAnsi="TH SarabunPSK" w:cs="TH SarabunPSK"/>
          <w:color w:val="000000"/>
          <w:sz w:val="32"/>
          <w:szCs w:val="32"/>
        </w:rPr>
      </w:pPr>
      <w:r w:rsidRPr="00564960">
        <w:rPr>
          <w:rFonts w:ascii="TH SarabunPSK" w:hAnsi="TH SarabunPSK" w:cs="TH SarabunPSK"/>
          <w:color w:val="000000"/>
          <w:sz w:val="32"/>
          <w:szCs w:val="32"/>
        </w:rPr>
        <w:lastRenderedPageBreak/>
        <w:t>2</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4</w:t>
      </w:r>
      <w:r w:rsidRPr="00564960">
        <w:rPr>
          <w:rFonts w:ascii="TH SarabunPSK" w:hAnsi="TH SarabunPSK" w:cs="TH SarabunPSK"/>
          <w:color w:val="000000"/>
          <w:sz w:val="32"/>
          <w:szCs w:val="32"/>
          <w:cs/>
        </w:rPr>
        <w:t xml:space="preserve"> เลือกใช้วิธีการและเครื่องมือสื่อสารได้เหมาะสม</w:t>
      </w:r>
    </w:p>
    <w:p w:rsidR="00564960" w:rsidRPr="00564960" w:rsidRDefault="00564960" w:rsidP="00564960">
      <w:pPr>
        <w:autoSpaceDE w:val="0"/>
        <w:autoSpaceDN w:val="0"/>
        <w:adjustRightInd w:val="0"/>
        <w:ind w:firstLine="284"/>
        <w:rPr>
          <w:rFonts w:ascii="TH SarabunPSK" w:hAnsi="TH SarabunPSK" w:cs="TH SarabunPSK"/>
          <w:color w:val="000000"/>
          <w:sz w:val="32"/>
          <w:szCs w:val="32"/>
        </w:rPr>
      </w:pPr>
      <w:r w:rsidRPr="00564960">
        <w:rPr>
          <w:rFonts w:ascii="TH SarabunPSK" w:hAnsi="TH SarabunPSK" w:cs="TH SarabunPSK"/>
          <w:color w:val="000000"/>
          <w:sz w:val="32"/>
          <w:szCs w:val="32"/>
        </w:rPr>
        <w:t xml:space="preserve"> 2</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 xml:space="preserve">5 </w:t>
      </w:r>
      <w:r w:rsidRPr="00564960">
        <w:rPr>
          <w:rFonts w:ascii="TH SarabunPSK" w:hAnsi="TH SarabunPSK" w:cs="TH SarabunPSK"/>
          <w:color w:val="000000"/>
          <w:sz w:val="32"/>
          <w:szCs w:val="32"/>
          <w:cs/>
        </w:rPr>
        <w:t>สืบค้น ตรวจสอบ วิเคราะห์ แยกแยะข้อมูลสื่อได้อย่างมีประสิทธิภาพ และประยุกต์ใช้เทคโนโลยีเพื่อแก้ไขปัญหาอย่างเหมาะสม</w:t>
      </w:r>
    </w:p>
    <w:p w:rsidR="00564960" w:rsidRPr="00564960" w:rsidRDefault="00564960" w:rsidP="00564960">
      <w:pPr>
        <w:autoSpaceDE w:val="0"/>
        <w:autoSpaceDN w:val="0"/>
        <w:adjustRightInd w:val="0"/>
        <w:rPr>
          <w:rFonts w:ascii="TH SarabunPSK" w:hAnsi="TH SarabunPSK" w:cs="TH SarabunPSK"/>
          <w:color w:val="000000"/>
          <w:sz w:val="32"/>
          <w:szCs w:val="32"/>
        </w:rPr>
      </w:pPr>
      <w:r w:rsidRPr="00564960">
        <w:rPr>
          <w:rFonts w:ascii="TH SarabunPSK" w:hAnsi="TH SarabunPSK" w:cs="TH SarabunPSK"/>
          <w:color w:val="000000"/>
          <w:sz w:val="32"/>
          <w:szCs w:val="32"/>
          <w:cs/>
        </w:rPr>
        <w:t>3. จริยธรรม (</w:t>
      </w:r>
      <w:r w:rsidRPr="00564960">
        <w:rPr>
          <w:rFonts w:ascii="TH SarabunPSK" w:hAnsi="TH SarabunPSK" w:cs="TH SarabunPSK"/>
          <w:color w:val="000000"/>
          <w:sz w:val="32"/>
          <w:szCs w:val="32"/>
        </w:rPr>
        <w:t>Ethics</w:t>
      </w:r>
      <w:r w:rsidRPr="00564960">
        <w:rPr>
          <w:rFonts w:ascii="TH SarabunPSK" w:hAnsi="TH SarabunPSK" w:cs="TH SarabunPSK"/>
          <w:color w:val="000000"/>
          <w:sz w:val="32"/>
          <w:szCs w:val="32"/>
          <w:cs/>
        </w:rPr>
        <w:t>)</w:t>
      </w:r>
    </w:p>
    <w:p w:rsidR="00564960" w:rsidRPr="00564960" w:rsidRDefault="00564960" w:rsidP="00564960">
      <w:pPr>
        <w:autoSpaceDE w:val="0"/>
        <w:autoSpaceDN w:val="0"/>
        <w:adjustRightInd w:val="0"/>
        <w:ind w:left="284"/>
        <w:rPr>
          <w:rFonts w:ascii="TH SarabunPSK" w:hAnsi="TH SarabunPSK" w:cs="TH SarabunPSK"/>
          <w:color w:val="000000"/>
          <w:sz w:val="32"/>
          <w:szCs w:val="32"/>
        </w:rPr>
      </w:pPr>
      <w:r w:rsidRPr="00564960">
        <w:rPr>
          <w:rFonts w:ascii="TH SarabunPSK" w:hAnsi="TH SarabunPSK" w:cs="TH SarabunPSK"/>
          <w:color w:val="000000"/>
          <w:sz w:val="32"/>
          <w:szCs w:val="32"/>
          <w:cs/>
        </w:rPr>
        <w:t>3.1 มีความตระหนักในคุณค่าของคุณธรรม จริยธรรม</w:t>
      </w:r>
    </w:p>
    <w:p w:rsidR="00564960" w:rsidRPr="00564960" w:rsidRDefault="00564960" w:rsidP="00564960">
      <w:pPr>
        <w:autoSpaceDE w:val="0"/>
        <w:autoSpaceDN w:val="0"/>
        <w:adjustRightInd w:val="0"/>
        <w:ind w:left="284"/>
        <w:rPr>
          <w:rFonts w:ascii="TH SarabunPSK" w:hAnsi="TH SarabunPSK" w:cs="TH SarabunPSK"/>
          <w:color w:val="000000"/>
          <w:sz w:val="32"/>
          <w:szCs w:val="32"/>
        </w:rPr>
      </w:pPr>
      <w:r w:rsidRPr="00564960">
        <w:rPr>
          <w:rFonts w:ascii="TH SarabunPSK" w:hAnsi="TH SarabunPSK" w:cs="TH SarabunPSK"/>
          <w:color w:val="000000"/>
          <w:sz w:val="32"/>
          <w:szCs w:val="32"/>
          <w:cs/>
        </w:rPr>
        <w:t>3.2 มีจรรยาบรรณทางวิชาการหรือวิชาชีพ</w:t>
      </w:r>
    </w:p>
    <w:p w:rsidR="00564960" w:rsidRPr="00564960" w:rsidRDefault="00564960" w:rsidP="00564960">
      <w:pPr>
        <w:autoSpaceDE w:val="0"/>
        <w:autoSpaceDN w:val="0"/>
        <w:adjustRightInd w:val="0"/>
        <w:ind w:left="284"/>
        <w:rPr>
          <w:rFonts w:ascii="TH SarabunPSK" w:hAnsi="TH SarabunPSK" w:cs="TH SarabunPSK"/>
          <w:color w:val="000000"/>
          <w:sz w:val="32"/>
          <w:szCs w:val="32"/>
        </w:rPr>
      </w:pPr>
      <w:r w:rsidRPr="00564960">
        <w:rPr>
          <w:rFonts w:ascii="TH SarabunPSK" w:hAnsi="TH SarabunPSK" w:cs="TH SarabunPSK"/>
          <w:color w:val="000000"/>
          <w:sz w:val="32"/>
          <w:szCs w:val="32"/>
          <w:cs/>
        </w:rPr>
        <w:t>3.3 มีวินัย ขยัน อดทน ตรงต่อเวลา และความรับผิดชอบต่อตนเอง สังคม และสิ่งแวดล้อม</w:t>
      </w:r>
    </w:p>
    <w:p w:rsidR="00564960" w:rsidRPr="00564960" w:rsidRDefault="00564960" w:rsidP="00564960">
      <w:pPr>
        <w:autoSpaceDE w:val="0"/>
        <w:autoSpaceDN w:val="0"/>
        <w:adjustRightInd w:val="0"/>
        <w:ind w:left="284"/>
        <w:rPr>
          <w:rFonts w:ascii="TH SarabunPSK" w:hAnsi="TH SarabunPSK" w:cs="TH SarabunPSK"/>
          <w:color w:val="000000"/>
          <w:sz w:val="32"/>
          <w:szCs w:val="32"/>
        </w:rPr>
      </w:pPr>
      <w:r w:rsidRPr="00564960">
        <w:rPr>
          <w:rFonts w:ascii="TH SarabunPSK" w:hAnsi="TH SarabunPSK" w:cs="TH SarabunPSK"/>
          <w:color w:val="000000"/>
          <w:sz w:val="32"/>
          <w:szCs w:val="32"/>
          <w:cs/>
        </w:rPr>
        <w:t>3.4 มีจิตสำนึกต่อการใช้สื่อและเทคโนโลยีดิจิทัล</w:t>
      </w:r>
    </w:p>
    <w:p w:rsidR="00564960" w:rsidRPr="00564960" w:rsidRDefault="00564960" w:rsidP="00564960">
      <w:pPr>
        <w:autoSpaceDE w:val="0"/>
        <w:autoSpaceDN w:val="0"/>
        <w:adjustRightInd w:val="0"/>
        <w:ind w:left="284"/>
        <w:rPr>
          <w:rFonts w:ascii="TH SarabunPSK" w:hAnsi="TH SarabunPSK" w:cs="TH SarabunPSK"/>
          <w:color w:val="000000"/>
          <w:sz w:val="32"/>
          <w:szCs w:val="32"/>
        </w:rPr>
      </w:pPr>
      <w:r w:rsidRPr="00564960">
        <w:rPr>
          <w:rFonts w:ascii="TH SarabunPSK" w:hAnsi="TH SarabunPSK" w:cs="TH SarabunPSK"/>
          <w:color w:val="000000"/>
          <w:sz w:val="32"/>
          <w:szCs w:val="32"/>
          <w:cs/>
        </w:rPr>
        <w:t>3.5 มีความเคารพในคุณค่าและศักดิ์ศรีของความเป็นมนุษย์</w:t>
      </w:r>
    </w:p>
    <w:p w:rsidR="00564960" w:rsidRPr="00564960" w:rsidRDefault="00564960" w:rsidP="00564960">
      <w:pPr>
        <w:autoSpaceDE w:val="0"/>
        <w:autoSpaceDN w:val="0"/>
        <w:adjustRightInd w:val="0"/>
        <w:ind w:left="284" w:hanging="284"/>
        <w:rPr>
          <w:rFonts w:ascii="TH SarabunPSK" w:hAnsi="TH SarabunPSK" w:cs="TH SarabunPSK"/>
          <w:color w:val="000000"/>
          <w:sz w:val="32"/>
          <w:szCs w:val="32"/>
        </w:rPr>
      </w:pPr>
      <w:r w:rsidRPr="00564960">
        <w:rPr>
          <w:rFonts w:ascii="TH SarabunPSK" w:hAnsi="TH SarabunPSK" w:cs="TH SarabunPSK"/>
          <w:color w:val="000000"/>
          <w:sz w:val="32"/>
          <w:szCs w:val="32"/>
        </w:rPr>
        <w:t>4</w:t>
      </w:r>
      <w:r w:rsidRPr="00564960">
        <w:rPr>
          <w:rFonts w:ascii="TH SarabunPSK" w:hAnsi="TH SarabunPSK" w:cs="TH SarabunPSK"/>
          <w:color w:val="000000"/>
          <w:sz w:val="32"/>
          <w:szCs w:val="32"/>
          <w:cs/>
        </w:rPr>
        <w:t>. ลักษณะบุคคล (</w:t>
      </w:r>
      <w:r w:rsidRPr="00564960">
        <w:rPr>
          <w:rFonts w:ascii="TH SarabunPSK" w:hAnsi="TH SarabunPSK" w:cs="TH SarabunPSK"/>
          <w:color w:val="000000"/>
          <w:sz w:val="32"/>
          <w:szCs w:val="32"/>
        </w:rPr>
        <w:t>Character</w:t>
      </w:r>
      <w:r w:rsidRPr="00564960">
        <w:rPr>
          <w:rFonts w:ascii="TH SarabunPSK" w:hAnsi="TH SarabunPSK" w:cs="TH SarabunPSK"/>
          <w:color w:val="000000"/>
          <w:sz w:val="32"/>
          <w:szCs w:val="32"/>
          <w:cs/>
        </w:rPr>
        <w:t>)</w:t>
      </w:r>
    </w:p>
    <w:p w:rsidR="00564960" w:rsidRPr="00564960" w:rsidRDefault="00564960" w:rsidP="00564960">
      <w:pPr>
        <w:autoSpaceDE w:val="0"/>
        <w:autoSpaceDN w:val="0"/>
        <w:adjustRightInd w:val="0"/>
        <w:ind w:left="284"/>
        <w:rPr>
          <w:rFonts w:ascii="TH SarabunPSK" w:hAnsi="TH SarabunPSK" w:cs="TH SarabunPSK"/>
          <w:color w:val="000000"/>
          <w:sz w:val="32"/>
          <w:szCs w:val="32"/>
        </w:rPr>
      </w:pPr>
      <w:r w:rsidRPr="00564960">
        <w:rPr>
          <w:rFonts w:ascii="TH SarabunPSK" w:hAnsi="TH SarabunPSK" w:cs="TH SarabunPSK"/>
          <w:color w:val="000000"/>
          <w:sz w:val="32"/>
          <w:szCs w:val="32"/>
        </w:rPr>
        <w:t>4</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1</w:t>
      </w:r>
      <w:r w:rsidRPr="00564960">
        <w:rPr>
          <w:rFonts w:ascii="TH SarabunPSK" w:hAnsi="TH SarabunPSK" w:cs="TH SarabunPSK"/>
          <w:color w:val="000000"/>
          <w:sz w:val="32"/>
          <w:szCs w:val="32"/>
          <w:cs/>
        </w:rPr>
        <w:t xml:space="preserve"> มีมนุษย์สัมพันธ์และมารยาทสังคมที่ดี</w:t>
      </w:r>
    </w:p>
    <w:p w:rsidR="00564960" w:rsidRPr="00564960" w:rsidRDefault="00564960" w:rsidP="00564960">
      <w:pPr>
        <w:autoSpaceDE w:val="0"/>
        <w:autoSpaceDN w:val="0"/>
        <w:adjustRightInd w:val="0"/>
        <w:ind w:left="284"/>
        <w:rPr>
          <w:rFonts w:ascii="TH SarabunPSK" w:hAnsi="TH SarabunPSK" w:cs="TH SarabunPSK"/>
          <w:color w:val="000000"/>
          <w:sz w:val="32"/>
          <w:szCs w:val="32"/>
        </w:rPr>
      </w:pPr>
      <w:r w:rsidRPr="00564960">
        <w:rPr>
          <w:rFonts w:ascii="TH SarabunPSK" w:hAnsi="TH SarabunPSK" w:cs="TH SarabunPSK"/>
          <w:color w:val="000000"/>
          <w:sz w:val="32"/>
          <w:szCs w:val="32"/>
        </w:rPr>
        <w:t>4</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2</w:t>
      </w:r>
      <w:r w:rsidRPr="00564960">
        <w:rPr>
          <w:rFonts w:ascii="TH SarabunPSK" w:hAnsi="TH SarabunPSK" w:cs="TH SarabunPSK"/>
          <w:color w:val="000000"/>
          <w:sz w:val="32"/>
          <w:szCs w:val="32"/>
          <w:cs/>
        </w:rPr>
        <w:t xml:space="preserve"> มีภาวะความเป็นผู้นำและผู้ตาม สามารถทำงานเป็นทีม</w:t>
      </w:r>
    </w:p>
    <w:p w:rsidR="00564960" w:rsidRPr="00564960" w:rsidRDefault="00564960" w:rsidP="00564960">
      <w:pPr>
        <w:autoSpaceDE w:val="0"/>
        <w:autoSpaceDN w:val="0"/>
        <w:adjustRightInd w:val="0"/>
        <w:ind w:left="284"/>
        <w:rPr>
          <w:rFonts w:ascii="TH SarabunPSK" w:hAnsi="TH SarabunPSK" w:cs="TH SarabunPSK"/>
          <w:color w:val="000000"/>
          <w:sz w:val="32"/>
          <w:szCs w:val="32"/>
        </w:rPr>
      </w:pPr>
      <w:r w:rsidRPr="00564960">
        <w:rPr>
          <w:rFonts w:ascii="TH SarabunPSK" w:hAnsi="TH SarabunPSK" w:cs="TH SarabunPSK"/>
          <w:color w:val="000000"/>
          <w:sz w:val="32"/>
          <w:szCs w:val="32"/>
        </w:rPr>
        <w:t>4</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3</w:t>
      </w:r>
      <w:r w:rsidRPr="00564960">
        <w:rPr>
          <w:rFonts w:ascii="TH SarabunPSK" w:hAnsi="TH SarabunPSK" w:cs="TH SarabunPSK"/>
          <w:color w:val="000000"/>
          <w:sz w:val="32"/>
          <w:szCs w:val="32"/>
          <w:cs/>
        </w:rPr>
        <w:t xml:space="preserve"> มีจิตสาธารณะให้ความช่วยเหลือในการแก้ไขปัญหาเพื่อส่วนรวม และอนุรักษ์สิ่งแวดล้อม</w:t>
      </w:r>
    </w:p>
    <w:p w:rsidR="00564960" w:rsidRDefault="00564960" w:rsidP="00564960">
      <w:pPr>
        <w:autoSpaceDE w:val="0"/>
        <w:autoSpaceDN w:val="0"/>
        <w:adjustRightInd w:val="0"/>
        <w:ind w:left="284"/>
        <w:rPr>
          <w:rFonts w:ascii="TH SarabunPSK" w:hAnsi="TH SarabunPSK" w:cs="TH SarabunPSK"/>
          <w:color w:val="000000"/>
          <w:sz w:val="32"/>
          <w:szCs w:val="32"/>
        </w:rPr>
      </w:pPr>
      <w:r w:rsidRPr="00564960">
        <w:rPr>
          <w:rFonts w:ascii="TH SarabunPSK" w:hAnsi="TH SarabunPSK" w:cs="TH SarabunPSK"/>
          <w:color w:val="000000"/>
          <w:sz w:val="32"/>
          <w:szCs w:val="32"/>
        </w:rPr>
        <w:t>4</w:t>
      </w:r>
      <w:r w:rsidRPr="00564960">
        <w:rPr>
          <w:rFonts w:ascii="TH SarabunPSK" w:hAnsi="TH SarabunPSK" w:cs="TH SarabunPSK"/>
          <w:color w:val="000000"/>
          <w:sz w:val="32"/>
          <w:szCs w:val="32"/>
          <w:cs/>
        </w:rPr>
        <w:t>.</w:t>
      </w:r>
      <w:r w:rsidRPr="00564960">
        <w:rPr>
          <w:rFonts w:ascii="TH SarabunPSK" w:hAnsi="TH SarabunPSK" w:cs="TH SarabunPSK"/>
          <w:color w:val="000000"/>
          <w:sz w:val="32"/>
          <w:szCs w:val="32"/>
        </w:rPr>
        <w:t xml:space="preserve">4 </w:t>
      </w:r>
      <w:r w:rsidRPr="00564960">
        <w:rPr>
          <w:rFonts w:ascii="TH SarabunPSK" w:hAnsi="TH SarabunPSK" w:cs="TH SarabunPSK"/>
          <w:color w:val="000000"/>
          <w:sz w:val="32"/>
          <w:szCs w:val="32"/>
          <w:cs/>
        </w:rPr>
        <w:t>มีความเข้าใจในคุณค่าของศิลปะ วัฒนธรรม เอกลักษณ์ของความเป็นไทย ยึดมั่นในอุดมการณ์ที่ถูกต้อง</w:t>
      </w:r>
    </w:p>
    <w:p w:rsidR="000E2CCA" w:rsidRDefault="000E2CCA" w:rsidP="00FE2A18">
      <w:pPr>
        <w:autoSpaceDE w:val="0"/>
        <w:autoSpaceDN w:val="0"/>
        <w:adjustRightInd w:val="0"/>
        <w:ind w:firstLine="720"/>
        <w:rPr>
          <w:rFonts w:ascii="TH SarabunPSK" w:hAnsi="TH SarabunPSK" w:cs="TH SarabunPSK"/>
          <w:b/>
          <w:bCs/>
          <w:color w:val="000000"/>
          <w:sz w:val="32"/>
          <w:szCs w:val="32"/>
        </w:rPr>
      </w:pPr>
    </w:p>
    <w:p w:rsidR="006264E6" w:rsidRDefault="006264E6" w:rsidP="00FE2A18">
      <w:pPr>
        <w:autoSpaceDE w:val="0"/>
        <w:autoSpaceDN w:val="0"/>
        <w:adjustRightInd w:val="0"/>
        <w:ind w:firstLine="720"/>
        <w:rPr>
          <w:rFonts w:ascii="TH SarabunPSK" w:hAnsi="TH SarabunPSK" w:cs="TH SarabunPSK"/>
          <w:b/>
          <w:bCs/>
          <w:color w:val="000000"/>
          <w:sz w:val="32"/>
          <w:szCs w:val="32"/>
        </w:rPr>
      </w:pPr>
    </w:p>
    <w:p w:rsidR="00A81FEF" w:rsidRDefault="00A81FEF" w:rsidP="00FE2A18">
      <w:pPr>
        <w:autoSpaceDE w:val="0"/>
        <w:autoSpaceDN w:val="0"/>
        <w:adjustRightInd w:val="0"/>
        <w:ind w:firstLine="720"/>
        <w:rPr>
          <w:rFonts w:ascii="TH SarabunPSK" w:hAnsi="TH SarabunPSK" w:cs="TH SarabunPSK"/>
          <w:b/>
          <w:bCs/>
          <w:color w:val="000000"/>
          <w:sz w:val="32"/>
          <w:szCs w:val="32"/>
        </w:rPr>
      </w:pPr>
    </w:p>
    <w:p w:rsidR="00A81FEF" w:rsidRDefault="00A81FEF" w:rsidP="00FE2A18">
      <w:pPr>
        <w:autoSpaceDE w:val="0"/>
        <w:autoSpaceDN w:val="0"/>
        <w:adjustRightInd w:val="0"/>
        <w:ind w:firstLine="720"/>
        <w:rPr>
          <w:rFonts w:ascii="TH SarabunPSK" w:hAnsi="TH SarabunPSK" w:cs="TH SarabunPSK"/>
          <w:b/>
          <w:bCs/>
          <w:color w:val="000000"/>
          <w:sz w:val="32"/>
          <w:szCs w:val="32"/>
        </w:rPr>
      </w:pPr>
    </w:p>
    <w:p w:rsidR="00A81FEF" w:rsidRDefault="00A81FEF" w:rsidP="00FE2A18">
      <w:pPr>
        <w:autoSpaceDE w:val="0"/>
        <w:autoSpaceDN w:val="0"/>
        <w:adjustRightInd w:val="0"/>
        <w:ind w:firstLine="720"/>
        <w:rPr>
          <w:rFonts w:ascii="TH SarabunPSK" w:hAnsi="TH SarabunPSK" w:cs="TH SarabunPSK"/>
          <w:b/>
          <w:bCs/>
          <w:color w:val="000000"/>
          <w:sz w:val="32"/>
          <w:szCs w:val="32"/>
        </w:rPr>
      </w:pPr>
    </w:p>
    <w:p w:rsidR="00A81FEF" w:rsidRDefault="00A81FEF" w:rsidP="00FE2A18">
      <w:pPr>
        <w:autoSpaceDE w:val="0"/>
        <w:autoSpaceDN w:val="0"/>
        <w:adjustRightInd w:val="0"/>
        <w:ind w:firstLine="720"/>
        <w:rPr>
          <w:rFonts w:ascii="TH SarabunPSK" w:hAnsi="TH SarabunPSK" w:cs="TH SarabunPSK"/>
          <w:b/>
          <w:bCs/>
          <w:color w:val="000000"/>
          <w:sz w:val="32"/>
          <w:szCs w:val="32"/>
        </w:rPr>
      </w:pPr>
    </w:p>
    <w:p w:rsidR="00A81FEF" w:rsidRDefault="00A81FEF" w:rsidP="00FE2A18">
      <w:pPr>
        <w:autoSpaceDE w:val="0"/>
        <w:autoSpaceDN w:val="0"/>
        <w:adjustRightInd w:val="0"/>
        <w:ind w:firstLine="720"/>
        <w:rPr>
          <w:rFonts w:ascii="TH SarabunPSK" w:hAnsi="TH SarabunPSK" w:cs="TH SarabunPSK"/>
          <w:b/>
          <w:bCs/>
          <w:color w:val="000000"/>
          <w:sz w:val="32"/>
          <w:szCs w:val="32"/>
        </w:rPr>
      </w:pPr>
    </w:p>
    <w:p w:rsidR="00A81FEF" w:rsidRDefault="00A81FEF" w:rsidP="00FE2A18">
      <w:pPr>
        <w:autoSpaceDE w:val="0"/>
        <w:autoSpaceDN w:val="0"/>
        <w:adjustRightInd w:val="0"/>
        <w:ind w:firstLine="720"/>
        <w:rPr>
          <w:rFonts w:ascii="TH SarabunPSK" w:hAnsi="TH SarabunPSK" w:cs="TH SarabunPSK"/>
          <w:b/>
          <w:bCs/>
          <w:color w:val="000000"/>
          <w:sz w:val="32"/>
          <w:szCs w:val="32"/>
        </w:rPr>
      </w:pPr>
    </w:p>
    <w:p w:rsidR="00FE2A18" w:rsidRPr="00564960" w:rsidRDefault="00FE2A18" w:rsidP="00FE2A18">
      <w:pPr>
        <w:autoSpaceDE w:val="0"/>
        <w:autoSpaceDN w:val="0"/>
        <w:adjustRightInd w:val="0"/>
        <w:ind w:firstLine="720"/>
        <w:rPr>
          <w:rFonts w:ascii="TH SarabunPSK" w:hAnsi="TH SarabunPSK" w:cs="TH SarabunPSK"/>
          <w:color w:val="000000"/>
          <w:sz w:val="32"/>
          <w:szCs w:val="32"/>
        </w:rPr>
      </w:pPr>
      <w:r w:rsidRPr="00564960">
        <w:rPr>
          <w:rFonts w:ascii="TH SarabunPSK" w:hAnsi="TH SarabunPSK" w:cs="TH SarabunPSK"/>
          <w:b/>
          <w:bCs/>
          <w:color w:val="000000"/>
          <w:sz w:val="32"/>
          <w:szCs w:val="32"/>
        </w:rPr>
        <w:lastRenderedPageBreak/>
        <w:t>4</w:t>
      </w:r>
      <w:r>
        <w:rPr>
          <w:rFonts w:ascii="TH SarabunPSK" w:hAnsi="TH SarabunPSK" w:cs="TH SarabunPSK" w:hint="cs"/>
          <w:b/>
          <w:bCs/>
          <w:color w:val="000000"/>
          <w:sz w:val="32"/>
          <w:szCs w:val="32"/>
          <w:cs/>
        </w:rPr>
        <w:t xml:space="preserve">.2 </w:t>
      </w:r>
      <w:r w:rsidRPr="00564960">
        <w:rPr>
          <w:rFonts w:ascii="TH SarabunPSK" w:hAnsi="TH SarabunPSK" w:cs="TH SarabunPSK"/>
          <w:b/>
          <w:bCs/>
          <w:color w:val="000000"/>
          <w:sz w:val="32"/>
          <w:szCs w:val="32"/>
          <w:cs/>
        </w:rPr>
        <w:t xml:space="preserve">ตารางแสดงความสัมพันธ์ระหว่างผลลัพธ์การเรียนรู้แต่ละด้านกับรายวิชาในหลักสูตร </w:t>
      </w:r>
    </w:p>
    <w:p w:rsidR="00FE2A18" w:rsidRPr="00564960" w:rsidRDefault="00FE2A18" w:rsidP="00FE2A18">
      <w:pPr>
        <w:autoSpaceDE w:val="0"/>
        <w:autoSpaceDN w:val="0"/>
        <w:adjustRightInd w:val="0"/>
        <w:jc w:val="center"/>
        <w:rPr>
          <w:rFonts w:ascii="TH SarabunPSK" w:hAnsi="TH SarabunPSK" w:cs="TH SarabunPSK"/>
          <w:color w:val="000000"/>
          <w:sz w:val="32"/>
          <w:szCs w:val="32"/>
          <w:cs/>
        </w:rPr>
      </w:pPr>
      <w:r w:rsidRPr="00564960">
        <w:rPr>
          <w:rFonts w:ascii="TH SarabunPSK" w:hAnsi="TH SarabunPSK" w:cs="TH SarabunPSK"/>
          <w:b/>
          <w:bCs/>
          <w:color w:val="000000"/>
          <w:sz w:val="32"/>
          <w:szCs w:val="32"/>
          <w:cs/>
        </w:rPr>
        <w:t>หมวดวิชา</w:t>
      </w:r>
      <w:r>
        <w:rPr>
          <w:rFonts w:ascii="TH SarabunPSK" w:hAnsi="TH SarabunPSK" w:cs="TH SarabunPSK" w:hint="cs"/>
          <w:b/>
          <w:bCs/>
          <w:color w:val="000000"/>
          <w:sz w:val="32"/>
          <w:szCs w:val="32"/>
          <w:cs/>
        </w:rPr>
        <w:t>เฉ</w:t>
      </w:r>
      <w:r w:rsidR="003D314A">
        <w:rPr>
          <w:rFonts w:ascii="TH SarabunPSK" w:hAnsi="TH SarabunPSK" w:cs="TH SarabunPSK" w:hint="cs"/>
          <w:b/>
          <w:bCs/>
          <w:color w:val="000000"/>
          <w:sz w:val="32"/>
          <w:szCs w:val="32"/>
          <w:cs/>
        </w:rPr>
        <w:t>พ</w:t>
      </w:r>
      <w:r>
        <w:rPr>
          <w:rFonts w:ascii="TH SarabunPSK" w:hAnsi="TH SarabunPSK" w:cs="TH SarabunPSK" w:hint="cs"/>
          <w:b/>
          <w:bCs/>
          <w:color w:val="000000"/>
          <w:sz w:val="32"/>
          <w:szCs w:val="32"/>
          <w:cs/>
        </w:rPr>
        <w:t>าะ</w:t>
      </w:r>
    </w:p>
    <w:p w:rsidR="00FE2A18" w:rsidRPr="00564960" w:rsidRDefault="00FE2A18" w:rsidP="00FE2A18">
      <w:pPr>
        <w:tabs>
          <w:tab w:val="left" w:pos="284"/>
        </w:tabs>
        <w:ind w:left="284" w:hanging="284"/>
        <w:jc w:val="center"/>
        <w:rPr>
          <w:rFonts w:ascii="TH SarabunPSK" w:eastAsia="Cordia New" w:hAnsi="TH SarabunPSK" w:cs="TH SarabunPSK"/>
          <w:b/>
          <w:bCs/>
          <w:color w:val="000000"/>
          <w:sz w:val="32"/>
          <w:szCs w:val="32"/>
        </w:rPr>
      </w:pPr>
      <w:r w:rsidRPr="00564960">
        <w:rPr>
          <w:rFonts w:ascii="Times New Roman" w:eastAsia="Cordia New" w:hAnsi="Times New Roman" w:cs="Times New Roman" w:hint="cs"/>
          <w:sz w:val="44"/>
          <w:szCs w:val="44"/>
          <w:cs/>
        </w:rPr>
        <w:t>●</w:t>
      </w:r>
      <w:r w:rsidRPr="00564960">
        <w:rPr>
          <w:rFonts w:ascii="TH SarabunPSK" w:eastAsia="Cordia New" w:hAnsi="TH SarabunPSK" w:cs="TH SarabunPSK"/>
          <w:sz w:val="32"/>
          <w:szCs w:val="32"/>
          <w:cs/>
        </w:rPr>
        <w:t xml:space="preserve"> </w:t>
      </w:r>
      <w:r w:rsidRPr="00564960">
        <w:rPr>
          <w:rFonts w:ascii="TH SarabunPSK" w:eastAsia="Cordia New" w:hAnsi="TH SarabunPSK" w:cs="TH SarabunPSK"/>
          <w:b/>
          <w:bCs/>
          <w:sz w:val="32"/>
          <w:szCs w:val="32"/>
          <w:cs/>
        </w:rPr>
        <w:t xml:space="preserve">ความรับผิดชอบหลัก </w:t>
      </w:r>
      <w:r w:rsidRPr="00564960">
        <w:rPr>
          <w:rFonts w:ascii="Times New Roman" w:eastAsia="Cordia New" w:hAnsi="Times New Roman" w:cs="Times New Roman" w:hint="cs"/>
          <w:sz w:val="44"/>
          <w:szCs w:val="44"/>
          <w:cs/>
        </w:rPr>
        <w:t>○</w:t>
      </w:r>
      <w:r w:rsidRPr="00564960">
        <w:rPr>
          <w:rFonts w:ascii="Wingdings 2" w:eastAsia="Cordia New" w:hAnsi="Wingdings 2" w:cs="TH SarabunPSK"/>
          <w:sz w:val="32"/>
          <w:szCs w:val="32"/>
          <w:cs/>
        </w:rPr>
        <w:t xml:space="preserve"> </w:t>
      </w:r>
      <w:r w:rsidRPr="00564960">
        <w:rPr>
          <w:rFonts w:ascii="TH SarabunPSK" w:eastAsia="Cordia New" w:hAnsi="TH SarabunPSK" w:cs="TH SarabunPSK"/>
          <w:b/>
          <w:bCs/>
          <w:sz w:val="32"/>
          <w:szCs w:val="32"/>
          <w:cs/>
        </w:rPr>
        <w:t>ความรับผิดชอบรอง</w:t>
      </w:r>
    </w:p>
    <w:tbl>
      <w:tblPr>
        <w:tblStyle w:val="43"/>
        <w:tblW w:w="15308" w:type="dxa"/>
        <w:tblInd w:w="-572" w:type="dxa"/>
        <w:tblLayout w:type="fixed"/>
        <w:tblLook w:val="04A0" w:firstRow="1" w:lastRow="0" w:firstColumn="1" w:lastColumn="0" w:noHBand="0" w:noVBand="1"/>
      </w:tblPr>
      <w:tblGrid>
        <w:gridCol w:w="738"/>
        <w:gridCol w:w="1100"/>
        <w:gridCol w:w="2415"/>
        <w:gridCol w:w="2692"/>
        <w:gridCol w:w="464"/>
        <w:gridCol w:w="465"/>
        <w:gridCol w:w="464"/>
        <w:gridCol w:w="449"/>
        <w:gridCol w:w="481"/>
        <w:gridCol w:w="464"/>
        <w:gridCol w:w="465"/>
        <w:gridCol w:w="464"/>
        <w:gridCol w:w="465"/>
        <w:gridCol w:w="465"/>
        <w:gridCol w:w="464"/>
        <w:gridCol w:w="465"/>
        <w:gridCol w:w="464"/>
        <w:gridCol w:w="465"/>
        <w:gridCol w:w="16"/>
        <w:gridCol w:w="449"/>
        <w:gridCol w:w="464"/>
        <w:gridCol w:w="465"/>
        <w:gridCol w:w="465"/>
      </w:tblGrid>
      <w:tr w:rsidR="00A81FEF" w:rsidRPr="00564960" w:rsidTr="0034405A">
        <w:trPr>
          <w:trHeight w:val="397"/>
          <w:tblHeader/>
        </w:trPr>
        <w:tc>
          <w:tcPr>
            <w:tcW w:w="738" w:type="dxa"/>
            <w:vMerge w:val="restart"/>
            <w:vAlign w:val="center"/>
          </w:tcPr>
          <w:p w:rsidR="00A81FEF" w:rsidRPr="00564960" w:rsidRDefault="00A81FEF" w:rsidP="003D314A">
            <w:pPr>
              <w:autoSpaceDE w:val="0"/>
              <w:autoSpaceDN w:val="0"/>
              <w:adjustRightInd w:val="0"/>
              <w:jc w:val="center"/>
              <w:rPr>
                <w:rFonts w:ascii="TH SarabunPSK" w:hAnsi="TH SarabunPSK" w:cs="TH SarabunPSK"/>
                <w:b/>
                <w:bCs/>
                <w:color w:val="000000"/>
                <w:sz w:val="32"/>
                <w:szCs w:val="32"/>
                <w:cs/>
              </w:rPr>
            </w:pPr>
            <w:r w:rsidRPr="00564960">
              <w:rPr>
                <w:rFonts w:ascii="TH SarabunPSK" w:hAnsi="TH SarabunPSK" w:cs="TH SarabunPSK" w:hint="cs"/>
                <w:b/>
                <w:bCs/>
                <w:color w:val="000000"/>
                <w:sz w:val="32"/>
                <w:szCs w:val="32"/>
                <w:cs/>
              </w:rPr>
              <w:t>ลำดับ</w:t>
            </w:r>
          </w:p>
        </w:tc>
        <w:tc>
          <w:tcPr>
            <w:tcW w:w="1100" w:type="dxa"/>
            <w:vMerge w:val="restart"/>
            <w:vAlign w:val="center"/>
          </w:tcPr>
          <w:p w:rsidR="00A81FEF" w:rsidRPr="00564960" w:rsidRDefault="00A81FEF" w:rsidP="003D314A">
            <w:pPr>
              <w:autoSpaceDE w:val="0"/>
              <w:autoSpaceDN w:val="0"/>
              <w:adjustRightInd w:val="0"/>
              <w:ind w:left="-57" w:right="-57"/>
              <w:jc w:val="center"/>
              <w:rPr>
                <w:rFonts w:ascii="TH SarabunPSK" w:hAnsi="TH SarabunPSK" w:cs="TH SarabunPSK"/>
                <w:b/>
                <w:bCs/>
                <w:color w:val="000000"/>
                <w:sz w:val="32"/>
                <w:szCs w:val="32"/>
                <w:cs/>
              </w:rPr>
            </w:pPr>
            <w:r w:rsidRPr="00564960">
              <w:rPr>
                <w:rFonts w:ascii="TH SarabunPSK" w:hAnsi="TH SarabunPSK" w:cs="TH SarabunPSK" w:hint="cs"/>
                <w:b/>
                <w:bCs/>
                <w:color w:val="000000"/>
                <w:sz w:val="32"/>
                <w:szCs w:val="32"/>
                <w:cs/>
              </w:rPr>
              <w:t>รหัส</w:t>
            </w:r>
          </w:p>
        </w:tc>
        <w:tc>
          <w:tcPr>
            <w:tcW w:w="2415" w:type="dxa"/>
            <w:vMerge w:val="restart"/>
            <w:vAlign w:val="center"/>
          </w:tcPr>
          <w:p w:rsidR="00A81FEF" w:rsidRPr="00564960" w:rsidRDefault="00A81FEF" w:rsidP="003D314A">
            <w:pPr>
              <w:tabs>
                <w:tab w:val="left" w:pos="284"/>
              </w:tabs>
              <w:jc w:val="center"/>
              <w:rPr>
                <w:rFonts w:ascii="TH SarabunPSK" w:eastAsia="Cordia New" w:hAnsi="TH SarabunPSK" w:cs="TH SarabunPSK"/>
                <w:b/>
                <w:bCs/>
                <w:color w:val="000000"/>
                <w:sz w:val="32"/>
                <w:szCs w:val="32"/>
              </w:rPr>
            </w:pPr>
            <w:r w:rsidRPr="00564960">
              <w:rPr>
                <w:rFonts w:ascii="TH SarabunPSK" w:eastAsia="Cordia New" w:hAnsi="TH SarabunPSK" w:cs="TH SarabunPSK"/>
                <w:b/>
                <w:bCs/>
                <w:color w:val="000000"/>
                <w:sz w:val="32"/>
                <w:szCs w:val="32"/>
                <w:cs/>
              </w:rPr>
              <w:t>รายวิชา</w:t>
            </w:r>
          </w:p>
        </w:tc>
        <w:tc>
          <w:tcPr>
            <w:tcW w:w="2692" w:type="dxa"/>
            <w:vMerge w:val="restart"/>
          </w:tcPr>
          <w:p w:rsidR="00A81FEF" w:rsidRPr="00A81FEF" w:rsidRDefault="00A81FEF" w:rsidP="00A81FEF">
            <w:pPr>
              <w:autoSpaceDE w:val="0"/>
              <w:autoSpaceDN w:val="0"/>
              <w:adjustRightInd w:val="0"/>
              <w:jc w:val="center"/>
              <w:rPr>
                <w:rFonts w:ascii="TH SarabunPSK" w:hAnsi="TH SarabunPSK" w:cs="TH SarabunPSK"/>
                <w:b/>
                <w:bCs/>
                <w:color w:val="000000"/>
                <w:sz w:val="32"/>
                <w:szCs w:val="32"/>
              </w:rPr>
            </w:pPr>
            <w:r w:rsidRPr="00A81FEF">
              <w:rPr>
                <w:rFonts w:ascii="TH SarabunPSK" w:hAnsi="TH SarabunPSK" w:cs="TH SarabunPSK"/>
                <w:b/>
                <w:bCs/>
                <w:color w:val="000000"/>
                <w:sz w:val="32"/>
                <w:szCs w:val="32"/>
                <w:cs/>
              </w:rPr>
              <w:t>ผลลัพธ์การเรียนรู้</w:t>
            </w:r>
          </w:p>
          <w:p w:rsidR="00A81FEF" w:rsidRPr="00564960" w:rsidRDefault="00A81FEF" w:rsidP="00A81FEF">
            <w:pPr>
              <w:autoSpaceDE w:val="0"/>
              <w:autoSpaceDN w:val="0"/>
              <w:adjustRightInd w:val="0"/>
              <w:jc w:val="center"/>
              <w:rPr>
                <w:rFonts w:ascii="TH SarabunPSK" w:hAnsi="TH SarabunPSK" w:cs="TH SarabunPSK"/>
                <w:b/>
                <w:bCs/>
                <w:color w:val="000000"/>
                <w:sz w:val="32"/>
                <w:szCs w:val="32"/>
                <w:cs/>
              </w:rPr>
            </w:pPr>
            <w:r w:rsidRPr="00A81FEF">
              <w:rPr>
                <w:rFonts w:ascii="TH SarabunPSK" w:hAnsi="TH SarabunPSK" w:cs="TH SarabunPSK"/>
                <w:b/>
                <w:bCs/>
                <w:color w:val="000000"/>
                <w:sz w:val="32"/>
                <w:szCs w:val="32"/>
                <w:cs/>
              </w:rPr>
              <w:t>ระดับหลักสูตร (</w:t>
            </w:r>
            <w:r w:rsidRPr="00A81FEF">
              <w:rPr>
                <w:rFonts w:ascii="TH SarabunPSK" w:hAnsi="TH SarabunPSK" w:cs="TH SarabunPSK"/>
                <w:b/>
                <w:bCs/>
                <w:color w:val="000000"/>
                <w:sz w:val="32"/>
                <w:szCs w:val="32"/>
              </w:rPr>
              <w:t>SubPLO)</w:t>
            </w:r>
          </w:p>
        </w:tc>
        <w:tc>
          <w:tcPr>
            <w:tcW w:w="1842" w:type="dxa"/>
            <w:gridSpan w:val="4"/>
          </w:tcPr>
          <w:p w:rsidR="00A81FEF" w:rsidRPr="00564960" w:rsidRDefault="00A81FEF" w:rsidP="003D314A">
            <w:pPr>
              <w:autoSpaceDE w:val="0"/>
              <w:autoSpaceDN w:val="0"/>
              <w:adjustRightInd w:val="0"/>
              <w:jc w:val="center"/>
              <w:rPr>
                <w:rFonts w:ascii="TH SarabunPSK" w:hAnsi="TH SarabunPSK" w:cs="TH SarabunPSK"/>
                <w:b/>
                <w:bCs/>
                <w:color w:val="000000"/>
                <w:sz w:val="32"/>
                <w:szCs w:val="32"/>
                <w:cs/>
              </w:rPr>
            </w:pPr>
            <w:r w:rsidRPr="00564960">
              <w:rPr>
                <w:rFonts w:ascii="TH SarabunPSK" w:hAnsi="TH SarabunPSK" w:cs="TH SarabunPSK"/>
                <w:b/>
                <w:bCs/>
                <w:color w:val="000000"/>
                <w:sz w:val="32"/>
                <w:szCs w:val="32"/>
                <w:cs/>
              </w:rPr>
              <w:t>ความรู้</w:t>
            </w:r>
          </w:p>
        </w:tc>
        <w:tc>
          <w:tcPr>
            <w:tcW w:w="2339" w:type="dxa"/>
            <w:gridSpan w:val="5"/>
          </w:tcPr>
          <w:p w:rsidR="00A81FEF" w:rsidRPr="00564960" w:rsidRDefault="00A81FEF" w:rsidP="003D314A">
            <w:pPr>
              <w:autoSpaceDE w:val="0"/>
              <w:autoSpaceDN w:val="0"/>
              <w:adjustRightInd w:val="0"/>
              <w:jc w:val="center"/>
              <w:rPr>
                <w:rFonts w:ascii="TH SarabunPSK" w:hAnsi="TH SarabunPSK" w:cs="TH SarabunPSK"/>
                <w:b/>
                <w:bCs/>
                <w:color w:val="000000"/>
                <w:sz w:val="32"/>
                <w:szCs w:val="32"/>
                <w:cs/>
              </w:rPr>
            </w:pPr>
            <w:r w:rsidRPr="00564960">
              <w:rPr>
                <w:rFonts w:ascii="TH SarabunPSK" w:hAnsi="TH SarabunPSK" w:cs="TH SarabunPSK"/>
                <w:b/>
                <w:bCs/>
                <w:color w:val="000000"/>
                <w:sz w:val="32"/>
                <w:szCs w:val="32"/>
                <w:cs/>
              </w:rPr>
              <w:t>ทักษะ</w:t>
            </w:r>
          </w:p>
        </w:tc>
        <w:tc>
          <w:tcPr>
            <w:tcW w:w="2339" w:type="dxa"/>
            <w:gridSpan w:val="6"/>
          </w:tcPr>
          <w:p w:rsidR="00A81FEF" w:rsidRPr="00564960" w:rsidRDefault="00A81FEF" w:rsidP="003D314A">
            <w:pPr>
              <w:autoSpaceDE w:val="0"/>
              <w:autoSpaceDN w:val="0"/>
              <w:adjustRightInd w:val="0"/>
              <w:jc w:val="center"/>
              <w:rPr>
                <w:rFonts w:ascii="TH SarabunPSK" w:hAnsi="TH SarabunPSK" w:cs="TH SarabunPSK"/>
                <w:b/>
                <w:bCs/>
                <w:color w:val="000000"/>
                <w:sz w:val="32"/>
                <w:szCs w:val="32"/>
                <w:cs/>
              </w:rPr>
            </w:pPr>
            <w:r w:rsidRPr="00564960">
              <w:rPr>
                <w:rFonts w:ascii="TH SarabunPSK" w:hAnsi="TH SarabunPSK" w:cs="TH SarabunPSK"/>
                <w:b/>
                <w:bCs/>
                <w:color w:val="000000"/>
                <w:sz w:val="32"/>
                <w:szCs w:val="32"/>
                <w:cs/>
              </w:rPr>
              <w:t>จริยธรรม</w:t>
            </w:r>
          </w:p>
        </w:tc>
        <w:tc>
          <w:tcPr>
            <w:tcW w:w="1843" w:type="dxa"/>
            <w:gridSpan w:val="4"/>
          </w:tcPr>
          <w:p w:rsidR="00A81FEF" w:rsidRPr="00564960" w:rsidRDefault="00A81FEF" w:rsidP="003D314A">
            <w:pPr>
              <w:autoSpaceDE w:val="0"/>
              <w:autoSpaceDN w:val="0"/>
              <w:adjustRightInd w:val="0"/>
              <w:jc w:val="center"/>
              <w:rPr>
                <w:rFonts w:ascii="TH SarabunPSK" w:hAnsi="TH SarabunPSK" w:cs="TH SarabunPSK"/>
                <w:b/>
                <w:bCs/>
                <w:color w:val="000000"/>
                <w:sz w:val="32"/>
                <w:szCs w:val="32"/>
                <w:cs/>
              </w:rPr>
            </w:pPr>
            <w:r w:rsidRPr="00564960">
              <w:rPr>
                <w:rFonts w:ascii="TH SarabunPSK" w:hAnsi="TH SarabunPSK" w:cs="TH SarabunPSK"/>
                <w:b/>
                <w:bCs/>
                <w:color w:val="000000"/>
                <w:sz w:val="32"/>
                <w:szCs w:val="32"/>
                <w:cs/>
              </w:rPr>
              <w:t>ลักษณะบุคคล</w:t>
            </w:r>
          </w:p>
        </w:tc>
      </w:tr>
      <w:tr w:rsidR="00A81FEF" w:rsidRPr="00564960" w:rsidTr="0034405A">
        <w:trPr>
          <w:trHeight w:val="397"/>
          <w:tblHeader/>
        </w:trPr>
        <w:tc>
          <w:tcPr>
            <w:tcW w:w="738" w:type="dxa"/>
            <w:vMerge/>
          </w:tcPr>
          <w:p w:rsidR="00A81FEF" w:rsidRPr="00564960" w:rsidRDefault="00A81FEF" w:rsidP="003D314A">
            <w:pPr>
              <w:tabs>
                <w:tab w:val="left" w:pos="284"/>
              </w:tabs>
              <w:jc w:val="center"/>
              <w:rPr>
                <w:rFonts w:ascii="TH SarabunPSK" w:eastAsia="Cordia New" w:hAnsi="TH SarabunPSK" w:cs="TH SarabunPSK"/>
                <w:b/>
                <w:bCs/>
                <w:color w:val="000000"/>
                <w:sz w:val="32"/>
                <w:szCs w:val="32"/>
                <w:cs/>
              </w:rPr>
            </w:pPr>
          </w:p>
        </w:tc>
        <w:tc>
          <w:tcPr>
            <w:tcW w:w="1100" w:type="dxa"/>
            <w:vMerge/>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cs/>
              </w:rPr>
            </w:pPr>
          </w:p>
        </w:tc>
        <w:tc>
          <w:tcPr>
            <w:tcW w:w="2415" w:type="dxa"/>
            <w:vMerge/>
          </w:tcPr>
          <w:p w:rsidR="00A81FEF" w:rsidRPr="00564960" w:rsidRDefault="00A81FEF" w:rsidP="003D314A">
            <w:pPr>
              <w:tabs>
                <w:tab w:val="left" w:pos="284"/>
              </w:tabs>
              <w:jc w:val="center"/>
              <w:rPr>
                <w:rFonts w:ascii="TH SarabunPSK" w:eastAsia="Cordia New" w:hAnsi="TH SarabunPSK" w:cs="TH SarabunPSK"/>
                <w:b/>
                <w:bCs/>
                <w:color w:val="000000"/>
                <w:sz w:val="32"/>
                <w:szCs w:val="32"/>
              </w:rPr>
            </w:pPr>
          </w:p>
        </w:tc>
        <w:tc>
          <w:tcPr>
            <w:tcW w:w="2692" w:type="dxa"/>
            <w:vMerge/>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cs/>
              </w:rPr>
            </w:pPr>
          </w:p>
        </w:tc>
        <w:tc>
          <w:tcPr>
            <w:tcW w:w="464"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1</w:t>
            </w:r>
          </w:p>
        </w:tc>
        <w:tc>
          <w:tcPr>
            <w:tcW w:w="465"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2</w:t>
            </w:r>
          </w:p>
        </w:tc>
        <w:tc>
          <w:tcPr>
            <w:tcW w:w="464"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3</w:t>
            </w:r>
          </w:p>
        </w:tc>
        <w:tc>
          <w:tcPr>
            <w:tcW w:w="449"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cs/>
              </w:rPr>
            </w:pPr>
            <w:r w:rsidRPr="00564960">
              <w:rPr>
                <w:rFonts w:ascii="TH SarabunPSK" w:eastAsia="Cordia New" w:hAnsi="TH SarabunPSK" w:cs="TH SarabunPSK"/>
                <w:b/>
                <w:bCs/>
                <w:color w:val="000000"/>
                <w:sz w:val="32"/>
                <w:szCs w:val="32"/>
              </w:rPr>
              <w:t>4</w:t>
            </w:r>
          </w:p>
        </w:tc>
        <w:tc>
          <w:tcPr>
            <w:tcW w:w="481"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1</w:t>
            </w:r>
          </w:p>
        </w:tc>
        <w:tc>
          <w:tcPr>
            <w:tcW w:w="464"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2</w:t>
            </w:r>
          </w:p>
        </w:tc>
        <w:tc>
          <w:tcPr>
            <w:tcW w:w="465"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3</w:t>
            </w:r>
          </w:p>
        </w:tc>
        <w:tc>
          <w:tcPr>
            <w:tcW w:w="464"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cs/>
              </w:rPr>
            </w:pPr>
            <w:r w:rsidRPr="00564960">
              <w:rPr>
                <w:rFonts w:ascii="TH SarabunPSK" w:eastAsia="Cordia New" w:hAnsi="TH SarabunPSK" w:cs="TH SarabunPSK"/>
                <w:b/>
                <w:bCs/>
                <w:color w:val="000000"/>
                <w:sz w:val="32"/>
                <w:szCs w:val="32"/>
              </w:rPr>
              <w:t>4</w:t>
            </w:r>
          </w:p>
        </w:tc>
        <w:tc>
          <w:tcPr>
            <w:tcW w:w="465"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cs/>
              </w:rPr>
            </w:pPr>
            <w:r w:rsidRPr="00564960">
              <w:rPr>
                <w:rFonts w:ascii="TH SarabunPSK" w:eastAsia="Cordia New" w:hAnsi="TH SarabunPSK" w:cs="TH SarabunPSK"/>
                <w:b/>
                <w:bCs/>
                <w:color w:val="000000"/>
                <w:sz w:val="32"/>
                <w:szCs w:val="32"/>
              </w:rPr>
              <w:t>5</w:t>
            </w:r>
          </w:p>
        </w:tc>
        <w:tc>
          <w:tcPr>
            <w:tcW w:w="465"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1</w:t>
            </w:r>
          </w:p>
        </w:tc>
        <w:tc>
          <w:tcPr>
            <w:tcW w:w="464"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2</w:t>
            </w:r>
          </w:p>
        </w:tc>
        <w:tc>
          <w:tcPr>
            <w:tcW w:w="465"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3</w:t>
            </w:r>
          </w:p>
        </w:tc>
        <w:tc>
          <w:tcPr>
            <w:tcW w:w="464"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cs/>
              </w:rPr>
            </w:pPr>
            <w:r w:rsidRPr="00564960">
              <w:rPr>
                <w:rFonts w:ascii="TH SarabunPSK" w:eastAsia="Cordia New" w:hAnsi="TH SarabunPSK" w:cs="TH SarabunPSK"/>
                <w:b/>
                <w:bCs/>
                <w:color w:val="000000"/>
                <w:sz w:val="32"/>
                <w:szCs w:val="32"/>
              </w:rPr>
              <w:t>4</w:t>
            </w:r>
          </w:p>
        </w:tc>
        <w:tc>
          <w:tcPr>
            <w:tcW w:w="465"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cs/>
              </w:rPr>
            </w:pPr>
            <w:r w:rsidRPr="00564960">
              <w:rPr>
                <w:rFonts w:ascii="TH SarabunPSK" w:eastAsia="Cordia New" w:hAnsi="TH SarabunPSK" w:cs="TH SarabunPSK"/>
                <w:b/>
                <w:bCs/>
                <w:color w:val="000000"/>
                <w:sz w:val="32"/>
                <w:szCs w:val="32"/>
              </w:rPr>
              <w:t>5</w:t>
            </w:r>
          </w:p>
        </w:tc>
        <w:tc>
          <w:tcPr>
            <w:tcW w:w="465" w:type="dxa"/>
            <w:gridSpan w:val="2"/>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1</w:t>
            </w:r>
          </w:p>
        </w:tc>
        <w:tc>
          <w:tcPr>
            <w:tcW w:w="464"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2</w:t>
            </w:r>
          </w:p>
        </w:tc>
        <w:tc>
          <w:tcPr>
            <w:tcW w:w="465"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r w:rsidRPr="00564960">
              <w:rPr>
                <w:rFonts w:ascii="TH SarabunPSK" w:eastAsia="Cordia New" w:hAnsi="TH SarabunPSK" w:cs="TH SarabunPSK" w:hint="cs"/>
                <w:b/>
                <w:bCs/>
                <w:color w:val="000000"/>
                <w:sz w:val="32"/>
                <w:szCs w:val="32"/>
                <w:cs/>
              </w:rPr>
              <w:t>3</w:t>
            </w:r>
          </w:p>
        </w:tc>
        <w:tc>
          <w:tcPr>
            <w:tcW w:w="465" w:type="dxa"/>
            <w:vAlign w:val="center"/>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cs/>
              </w:rPr>
            </w:pPr>
            <w:r w:rsidRPr="00564960">
              <w:rPr>
                <w:rFonts w:ascii="TH SarabunPSK" w:eastAsia="Cordia New" w:hAnsi="TH SarabunPSK" w:cs="TH SarabunPSK" w:hint="cs"/>
                <w:b/>
                <w:bCs/>
                <w:color w:val="000000"/>
                <w:sz w:val="32"/>
                <w:szCs w:val="32"/>
                <w:cs/>
              </w:rPr>
              <w:t>4</w:t>
            </w:r>
          </w:p>
        </w:tc>
      </w:tr>
      <w:tr w:rsidR="00A81FEF" w:rsidRPr="00564960" w:rsidTr="0034405A">
        <w:trPr>
          <w:trHeight w:val="397"/>
        </w:trPr>
        <w:tc>
          <w:tcPr>
            <w:tcW w:w="738" w:type="dxa"/>
          </w:tcPr>
          <w:p w:rsidR="00A81FEF" w:rsidRPr="00564960" w:rsidRDefault="00A81FEF" w:rsidP="003D314A">
            <w:pPr>
              <w:jc w:val="center"/>
              <w:rPr>
                <w:rFonts w:ascii="TH SarabunPSK" w:eastAsia="Cordia New" w:hAnsi="TH SarabunPSK" w:cs="TH SarabunPSK"/>
                <w:sz w:val="32"/>
                <w:szCs w:val="32"/>
              </w:rPr>
            </w:pPr>
            <w:r w:rsidRPr="00564960">
              <w:rPr>
                <w:rFonts w:ascii="TH SarabunPSK" w:eastAsia="Cordia New" w:hAnsi="TH SarabunPSK" w:cs="TH SarabunPSK"/>
                <w:sz w:val="32"/>
                <w:szCs w:val="32"/>
              </w:rPr>
              <w:t>1</w:t>
            </w:r>
          </w:p>
        </w:tc>
        <w:tc>
          <w:tcPr>
            <w:tcW w:w="1100" w:type="dxa"/>
          </w:tcPr>
          <w:p w:rsidR="00A81FEF" w:rsidRPr="00564960" w:rsidRDefault="00A81FEF" w:rsidP="003D314A">
            <w:pPr>
              <w:ind w:left="-57" w:right="-57"/>
              <w:rPr>
                <w:rFonts w:ascii="TH SarabunPSK" w:eastAsia="Cordia New" w:hAnsi="TH SarabunPSK" w:cs="TH SarabunPSK"/>
                <w:sz w:val="32"/>
                <w:szCs w:val="32"/>
              </w:rPr>
            </w:pPr>
          </w:p>
        </w:tc>
        <w:tc>
          <w:tcPr>
            <w:tcW w:w="2415" w:type="dxa"/>
          </w:tcPr>
          <w:p w:rsidR="00A81FEF" w:rsidRPr="00564960" w:rsidRDefault="00A81FEF" w:rsidP="003D314A">
            <w:pPr>
              <w:rPr>
                <w:rFonts w:ascii="TH SarabunPSK" w:eastAsia="Cordia New" w:hAnsi="TH SarabunPSK" w:cs="TH SarabunPSK"/>
                <w:sz w:val="32"/>
                <w:szCs w:val="32"/>
                <w:cs/>
              </w:rPr>
            </w:pPr>
          </w:p>
        </w:tc>
        <w:tc>
          <w:tcPr>
            <w:tcW w:w="2692" w:type="dxa"/>
          </w:tcPr>
          <w:p w:rsidR="00A81FEF" w:rsidRPr="00564960" w:rsidRDefault="00A81FEF" w:rsidP="003D314A">
            <w:pPr>
              <w:tabs>
                <w:tab w:val="left" w:pos="284"/>
              </w:tabs>
              <w:ind w:left="-57" w:right="-57"/>
              <w:jc w:val="center"/>
              <w:rPr>
                <w:rFonts w:ascii="TH SarabunPSK" w:eastAsia="Cordia New" w:hAnsi="TH SarabunPSK" w:cs="TH SarabunPSK"/>
                <w:b/>
                <w:bCs/>
                <w:color w:val="FF0000"/>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color w:val="FF0000"/>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49"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81"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5" w:type="dxa"/>
            <w:gridSpan w:val="2"/>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color w:val="000000"/>
                <w:sz w:val="32"/>
                <w:szCs w:val="32"/>
              </w:rPr>
            </w:pPr>
          </w:p>
        </w:tc>
      </w:tr>
      <w:tr w:rsidR="00A81FEF" w:rsidRPr="00564960" w:rsidTr="0034405A">
        <w:trPr>
          <w:trHeight w:val="397"/>
        </w:trPr>
        <w:tc>
          <w:tcPr>
            <w:tcW w:w="738" w:type="dxa"/>
          </w:tcPr>
          <w:p w:rsidR="00A81FEF" w:rsidRPr="00564960" w:rsidRDefault="00A81FEF" w:rsidP="003D314A">
            <w:pPr>
              <w:jc w:val="center"/>
              <w:rPr>
                <w:rFonts w:ascii="TH SarabunPSK" w:eastAsia="Cordia New" w:hAnsi="TH SarabunPSK" w:cs="TH SarabunPSK"/>
                <w:sz w:val="32"/>
                <w:szCs w:val="32"/>
              </w:rPr>
            </w:pPr>
            <w:r w:rsidRPr="00564960">
              <w:rPr>
                <w:rFonts w:ascii="TH SarabunPSK" w:eastAsia="Cordia New" w:hAnsi="TH SarabunPSK" w:cs="TH SarabunPSK"/>
                <w:sz w:val="32"/>
                <w:szCs w:val="32"/>
              </w:rPr>
              <w:t>2</w:t>
            </w:r>
          </w:p>
        </w:tc>
        <w:tc>
          <w:tcPr>
            <w:tcW w:w="1100" w:type="dxa"/>
          </w:tcPr>
          <w:p w:rsidR="00A81FEF" w:rsidRPr="00564960" w:rsidRDefault="00A81FEF" w:rsidP="003D314A">
            <w:pPr>
              <w:ind w:left="-57" w:right="-57"/>
              <w:rPr>
                <w:rFonts w:ascii="TH SarabunPSK" w:eastAsia="Cordia New" w:hAnsi="TH SarabunPSK" w:cs="TH SarabunPSK"/>
                <w:sz w:val="32"/>
                <w:szCs w:val="32"/>
              </w:rPr>
            </w:pPr>
          </w:p>
        </w:tc>
        <w:tc>
          <w:tcPr>
            <w:tcW w:w="2415" w:type="dxa"/>
          </w:tcPr>
          <w:p w:rsidR="00A81FEF" w:rsidRPr="00564960" w:rsidRDefault="00A81FEF" w:rsidP="003D314A">
            <w:pPr>
              <w:rPr>
                <w:rFonts w:ascii="TH SarabunPSK" w:eastAsia="Cordia New" w:hAnsi="TH SarabunPSK" w:cs="TH SarabunPSK"/>
                <w:sz w:val="32"/>
                <w:szCs w:val="32"/>
                <w:cs/>
              </w:rPr>
            </w:pPr>
          </w:p>
        </w:tc>
        <w:tc>
          <w:tcPr>
            <w:tcW w:w="2692"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49"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81"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gridSpan w:val="2"/>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r>
      <w:tr w:rsidR="00A81FEF" w:rsidRPr="00564960" w:rsidTr="0034405A">
        <w:trPr>
          <w:trHeight w:val="397"/>
        </w:trPr>
        <w:tc>
          <w:tcPr>
            <w:tcW w:w="738" w:type="dxa"/>
          </w:tcPr>
          <w:p w:rsidR="00A81FEF" w:rsidRPr="00564960" w:rsidRDefault="00A81FEF" w:rsidP="003D314A">
            <w:pPr>
              <w:jc w:val="center"/>
              <w:rPr>
                <w:rFonts w:ascii="TH SarabunPSK" w:eastAsia="Cordia New" w:hAnsi="TH SarabunPSK" w:cs="TH SarabunPSK"/>
                <w:sz w:val="32"/>
                <w:szCs w:val="32"/>
              </w:rPr>
            </w:pPr>
            <w:r w:rsidRPr="00564960">
              <w:rPr>
                <w:rFonts w:ascii="TH SarabunPSK" w:eastAsia="Cordia New" w:hAnsi="TH SarabunPSK" w:cs="TH SarabunPSK"/>
                <w:sz w:val="32"/>
                <w:szCs w:val="32"/>
              </w:rPr>
              <w:t>3</w:t>
            </w:r>
          </w:p>
        </w:tc>
        <w:tc>
          <w:tcPr>
            <w:tcW w:w="1100" w:type="dxa"/>
          </w:tcPr>
          <w:p w:rsidR="00A81FEF" w:rsidRPr="00564960" w:rsidRDefault="00A81FEF" w:rsidP="003D314A">
            <w:pPr>
              <w:ind w:left="-57" w:right="-57"/>
              <w:rPr>
                <w:rFonts w:ascii="TH SarabunPSK" w:eastAsia="Cordia New" w:hAnsi="TH SarabunPSK" w:cs="TH SarabunPSK"/>
                <w:sz w:val="30"/>
                <w:szCs w:val="30"/>
              </w:rPr>
            </w:pPr>
          </w:p>
        </w:tc>
        <w:tc>
          <w:tcPr>
            <w:tcW w:w="2415" w:type="dxa"/>
          </w:tcPr>
          <w:p w:rsidR="00A81FEF" w:rsidRPr="00564960" w:rsidRDefault="00A81FEF" w:rsidP="003D314A">
            <w:pPr>
              <w:rPr>
                <w:rFonts w:ascii="TH SarabunPSK" w:eastAsia="Cordia New" w:hAnsi="TH SarabunPSK" w:cs="TH SarabunPSK"/>
                <w:sz w:val="30"/>
                <w:szCs w:val="30"/>
              </w:rPr>
            </w:pPr>
          </w:p>
        </w:tc>
        <w:tc>
          <w:tcPr>
            <w:tcW w:w="2692"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49"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81"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gridSpan w:val="2"/>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r>
      <w:tr w:rsidR="00A81FEF" w:rsidRPr="00564960" w:rsidTr="0034405A">
        <w:trPr>
          <w:trHeight w:val="397"/>
        </w:trPr>
        <w:tc>
          <w:tcPr>
            <w:tcW w:w="738" w:type="dxa"/>
          </w:tcPr>
          <w:p w:rsidR="00A81FEF" w:rsidRPr="00564960" w:rsidRDefault="00A81FEF" w:rsidP="003D314A">
            <w:pPr>
              <w:jc w:val="center"/>
              <w:rPr>
                <w:rFonts w:ascii="TH SarabunPSK" w:eastAsia="Cordia New" w:hAnsi="TH SarabunPSK" w:cs="TH SarabunPSK"/>
                <w:sz w:val="32"/>
                <w:szCs w:val="32"/>
              </w:rPr>
            </w:pPr>
            <w:r w:rsidRPr="00564960">
              <w:rPr>
                <w:rFonts w:ascii="TH SarabunPSK" w:eastAsia="Cordia New" w:hAnsi="TH SarabunPSK" w:cs="TH SarabunPSK"/>
                <w:sz w:val="32"/>
                <w:szCs w:val="32"/>
              </w:rPr>
              <w:t>4</w:t>
            </w:r>
          </w:p>
        </w:tc>
        <w:tc>
          <w:tcPr>
            <w:tcW w:w="1100" w:type="dxa"/>
          </w:tcPr>
          <w:p w:rsidR="00A81FEF" w:rsidRPr="00564960" w:rsidRDefault="00A81FEF" w:rsidP="003D314A">
            <w:pPr>
              <w:ind w:left="-57" w:right="-57"/>
              <w:rPr>
                <w:rFonts w:ascii="TH SarabunPSK" w:eastAsia="Cordia New" w:hAnsi="TH SarabunPSK" w:cs="TH SarabunPSK"/>
                <w:sz w:val="32"/>
                <w:szCs w:val="32"/>
              </w:rPr>
            </w:pPr>
          </w:p>
        </w:tc>
        <w:tc>
          <w:tcPr>
            <w:tcW w:w="2415" w:type="dxa"/>
          </w:tcPr>
          <w:p w:rsidR="00A81FEF" w:rsidRPr="00564960" w:rsidRDefault="00A81FEF" w:rsidP="003D314A">
            <w:pPr>
              <w:rPr>
                <w:rFonts w:ascii="TH SarabunPSK" w:eastAsia="Cordia New" w:hAnsi="TH SarabunPSK" w:cs="TH SarabunPSK"/>
                <w:sz w:val="32"/>
                <w:szCs w:val="32"/>
              </w:rPr>
            </w:pPr>
          </w:p>
        </w:tc>
        <w:tc>
          <w:tcPr>
            <w:tcW w:w="2692" w:type="dxa"/>
          </w:tcPr>
          <w:p w:rsidR="00A81FEF" w:rsidRPr="00564960" w:rsidRDefault="00A81FEF" w:rsidP="003D314A">
            <w:pPr>
              <w:rPr>
                <w:rFonts w:ascii="Cordia New" w:eastAsia="Cordia New" w:hAnsi="Cordia New"/>
                <w:sz w:val="32"/>
                <w:szCs w:val="32"/>
                <w:cs/>
              </w:rPr>
            </w:pPr>
          </w:p>
        </w:tc>
        <w:tc>
          <w:tcPr>
            <w:tcW w:w="464" w:type="dxa"/>
          </w:tcPr>
          <w:p w:rsidR="00A81FEF" w:rsidRPr="00564960" w:rsidRDefault="00A81FEF" w:rsidP="003D314A">
            <w:pPr>
              <w:rPr>
                <w:rFonts w:ascii="Cordia New" w:eastAsia="Cordia New" w:hAnsi="Cordia New"/>
                <w:sz w:val="32"/>
                <w:szCs w:val="32"/>
                <w:cs/>
              </w:rPr>
            </w:pPr>
          </w:p>
        </w:tc>
        <w:tc>
          <w:tcPr>
            <w:tcW w:w="465" w:type="dxa"/>
          </w:tcPr>
          <w:p w:rsidR="00A81FEF" w:rsidRPr="00564960" w:rsidRDefault="00A81FEF" w:rsidP="003D314A">
            <w:pPr>
              <w:rPr>
                <w:rFonts w:ascii="Cordia New" w:eastAsia="Cordia New" w:hAnsi="Cordia New"/>
                <w:sz w:val="32"/>
                <w:szCs w:val="32"/>
              </w:rPr>
            </w:pPr>
          </w:p>
        </w:tc>
        <w:tc>
          <w:tcPr>
            <w:tcW w:w="464" w:type="dxa"/>
          </w:tcPr>
          <w:p w:rsidR="00A81FEF" w:rsidRPr="00564960" w:rsidRDefault="00A81FEF" w:rsidP="003D314A">
            <w:pPr>
              <w:rPr>
                <w:rFonts w:ascii="Cordia New" w:eastAsia="Cordia New" w:hAnsi="Cordia New"/>
                <w:sz w:val="32"/>
                <w:szCs w:val="32"/>
              </w:rPr>
            </w:pPr>
          </w:p>
        </w:tc>
        <w:tc>
          <w:tcPr>
            <w:tcW w:w="449" w:type="dxa"/>
          </w:tcPr>
          <w:p w:rsidR="00A81FEF" w:rsidRPr="00564960" w:rsidRDefault="00A81FEF" w:rsidP="003D314A">
            <w:pPr>
              <w:rPr>
                <w:rFonts w:ascii="Cordia New" w:eastAsia="Cordia New" w:hAnsi="Cordia New"/>
                <w:sz w:val="32"/>
                <w:szCs w:val="32"/>
              </w:rPr>
            </w:pPr>
          </w:p>
        </w:tc>
        <w:tc>
          <w:tcPr>
            <w:tcW w:w="481" w:type="dxa"/>
          </w:tcPr>
          <w:p w:rsidR="00A81FEF" w:rsidRPr="00564960" w:rsidRDefault="00A81FEF" w:rsidP="003D314A">
            <w:pPr>
              <w:rPr>
                <w:rFonts w:ascii="Cordia New" w:eastAsia="Cordia New" w:hAnsi="Cordia New"/>
                <w:sz w:val="32"/>
                <w:szCs w:val="32"/>
              </w:rPr>
            </w:pPr>
          </w:p>
        </w:tc>
        <w:tc>
          <w:tcPr>
            <w:tcW w:w="464" w:type="dxa"/>
          </w:tcPr>
          <w:p w:rsidR="00A81FEF" w:rsidRPr="00564960" w:rsidRDefault="00A81FEF" w:rsidP="003D314A">
            <w:pPr>
              <w:rPr>
                <w:rFonts w:ascii="Cordia New" w:eastAsia="Cordia New" w:hAnsi="Cordia New"/>
                <w:sz w:val="32"/>
                <w:szCs w:val="32"/>
              </w:rPr>
            </w:pPr>
          </w:p>
        </w:tc>
        <w:tc>
          <w:tcPr>
            <w:tcW w:w="465" w:type="dxa"/>
          </w:tcPr>
          <w:p w:rsidR="00A81FEF" w:rsidRPr="00564960" w:rsidRDefault="00A81FEF" w:rsidP="003D314A">
            <w:pPr>
              <w:rPr>
                <w:rFonts w:ascii="Cordia New" w:eastAsia="Cordia New" w:hAnsi="Cordia New"/>
                <w:sz w:val="32"/>
                <w:szCs w:val="32"/>
              </w:rPr>
            </w:pPr>
          </w:p>
        </w:tc>
        <w:tc>
          <w:tcPr>
            <w:tcW w:w="464" w:type="dxa"/>
          </w:tcPr>
          <w:p w:rsidR="00A81FEF" w:rsidRPr="00564960" w:rsidRDefault="00A81FEF" w:rsidP="003D314A">
            <w:pPr>
              <w:rPr>
                <w:rFonts w:ascii="Cordia New" w:eastAsia="Cordia New" w:hAnsi="Cordia New"/>
                <w:sz w:val="32"/>
                <w:szCs w:val="32"/>
              </w:rPr>
            </w:pPr>
          </w:p>
        </w:tc>
        <w:tc>
          <w:tcPr>
            <w:tcW w:w="465" w:type="dxa"/>
          </w:tcPr>
          <w:p w:rsidR="00A81FEF" w:rsidRPr="00564960" w:rsidRDefault="00A81FEF" w:rsidP="003D314A">
            <w:pPr>
              <w:rPr>
                <w:rFonts w:ascii="Cordia New" w:eastAsia="Cordia New" w:hAnsi="Cordia New"/>
                <w:sz w:val="32"/>
                <w:szCs w:val="32"/>
              </w:rPr>
            </w:pPr>
          </w:p>
        </w:tc>
        <w:tc>
          <w:tcPr>
            <w:tcW w:w="465" w:type="dxa"/>
          </w:tcPr>
          <w:p w:rsidR="00A81FEF" w:rsidRPr="00564960" w:rsidRDefault="00A81FEF" w:rsidP="003D314A">
            <w:pPr>
              <w:rPr>
                <w:rFonts w:ascii="Cordia New" w:eastAsia="Cordia New" w:hAnsi="Cordia New"/>
                <w:sz w:val="32"/>
                <w:szCs w:val="32"/>
              </w:rPr>
            </w:pPr>
          </w:p>
        </w:tc>
        <w:tc>
          <w:tcPr>
            <w:tcW w:w="464" w:type="dxa"/>
          </w:tcPr>
          <w:p w:rsidR="00A81FEF" w:rsidRPr="00564960" w:rsidRDefault="00A81FEF" w:rsidP="003D314A">
            <w:pPr>
              <w:rPr>
                <w:rFonts w:ascii="Cordia New" w:eastAsia="Cordia New" w:hAnsi="Cordia New"/>
                <w:sz w:val="32"/>
                <w:szCs w:val="32"/>
              </w:rPr>
            </w:pPr>
          </w:p>
        </w:tc>
        <w:tc>
          <w:tcPr>
            <w:tcW w:w="465" w:type="dxa"/>
          </w:tcPr>
          <w:p w:rsidR="00A81FEF" w:rsidRPr="00564960" w:rsidRDefault="00A81FEF" w:rsidP="003D314A">
            <w:pPr>
              <w:rPr>
                <w:rFonts w:ascii="Cordia New" w:eastAsia="Cordia New" w:hAnsi="Cordia New"/>
                <w:sz w:val="32"/>
                <w:szCs w:val="32"/>
              </w:rPr>
            </w:pPr>
          </w:p>
        </w:tc>
        <w:tc>
          <w:tcPr>
            <w:tcW w:w="464" w:type="dxa"/>
          </w:tcPr>
          <w:p w:rsidR="00A81FEF" w:rsidRPr="00564960" w:rsidRDefault="00A81FEF" w:rsidP="003D314A">
            <w:pPr>
              <w:rPr>
                <w:rFonts w:ascii="Cordia New" w:eastAsia="Cordia New" w:hAnsi="Cordia New"/>
                <w:sz w:val="32"/>
                <w:szCs w:val="32"/>
              </w:rPr>
            </w:pPr>
          </w:p>
        </w:tc>
        <w:tc>
          <w:tcPr>
            <w:tcW w:w="465" w:type="dxa"/>
          </w:tcPr>
          <w:p w:rsidR="00A81FEF" w:rsidRPr="00564960" w:rsidRDefault="00A81FEF" w:rsidP="003D314A">
            <w:pPr>
              <w:rPr>
                <w:rFonts w:ascii="Cordia New" w:eastAsia="Cordia New" w:hAnsi="Cordia New"/>
                <w:sz w:val="32"/>
                <w:szCs w:val="32"/>
              </w:rPr>
            </w:pPr>
          </w:p>
        </w:tc>
        <w:tc>
          <w:tcPr>
            <w:tcW w:w="465" w:type="dxa"/>
            <w:gridSpan w:val="2"/>
          </w:tcPr>
          <w:p w:rsidR="00A81FEF" w:rsidRPr="00564960" w:rsidRDefault="00A81FEF" w:rsidP="003D314A">
            <w:pPr>
              <w:rPr>
                <w:rFonts w:ascii="Cordia New" w:eastAsia="Cordia New" w:hAnsi="Cordia New"/>
                <w:sz w:val="32"/>
                <w:szCs w:val="32"/>
              </w:rPr>
            </w:pPr>
          </w:p>
        </w:tc>
        <w:tc>
          <w:tcPr>
            <w:tcW w:w="464" w:type="dxa"/>
          </w:tcPr>
          <w:p w:rsidR="00A81FEF" w:rsidRPr="00564960" w:rsidRDefault="00A81FEF" w:rsidP="003D314A">
            <w:pPr>
              <w:rPr>
                <w:rFonts w:ascii="Cordia New" w:eastAsia="Cordia New" w:hAnsi="Cordia New"/>
                <w:sz w:val="32"/>
                <w:szCs w:val="32"/>
              </w:rPr>
            </w:pPr>
          </w:p>
        </w:tc>
        <w:tc>
          <w:tcPr>
            <w:tcW w:w="465" w:type="dxa"/>
          </w:tcPr>
          <w:p w:rsidR="00A81FEF" w:rsidRPr="00564960" w:rsidRDefault="00A81FEF" w:rsidP="003D314A">
            <w:pPr>
              <w:rPr>
                <w:rFonts w:ascii="Cordia New" w:eastAsia="Cordia New" w:hAnsi="Cordia New"/>
                <w:sz w:val="32"/>
                <w:szCs w:val="32"/>
              </w:rPr>
            </w:pPr>
          </w:p>
        </w:tc>
        <w:tc>
          <w:tcPr>
            <w:tcW w:w="465" w:type="dxa"/>
          </w:tcPr>
          <w:p w:rsidR="00A81FEF" w:rsidRPr="00564960" w:rsidRDefault="00A81FEF" w:rsidP="003D314A">
            <w:pPr>
              <w:rPr>
                <w:rFonts w:ascii="Cordia New" w:eastAsia="Cordia New" w:hAnsi="Cordia New"/>
                <w:sz w:val="32"/>
                <w:szCs w:val="32"/>
              </w:rPr>
            </w:pPr>
          </w:p>
        </w:tc>
      </w:tr>
      <w:tr w:rsidR="00A81FEF" w:rsidRPr="00564960" w:rsidTr="0034405A">
        <w:trPr>
          <w:trHeight w:val="397"/>
        </w:trPr>
        <w:tc>
          <w:tcPr>
            <w:tcW w:w="738" w:type="dxa"/>
            <w:vAlign w:val="center"/>
          </w:tcPr>
          <w:p w:rsidR="00A81FEF" w:rsidRPr="00564960" w:rsidRDefault="00A81FEF" w:rsidP="003D314A">
            <w:pPr>
              <w:jc w:val="center"/>
              <w:rPr>
                <w:rFonts w:ascii="TH SarabunPSK" w:eastAsia="Cordia New" w:hAnsi="TH SarabunPSK" w:cs="TH SarabunPSK"/>
                <w:sz w:val="32"/>
                <w:szCs w:val="32"/>
                <w:cs/>
              </w:rPr>
            </w:pPr>
            <w:r w:rsidRPr="00564960">
              <w:rPr>
                <w:rFonts w:ascii="TH SarabunPSK" w:eastAsia="Cordia New" w:hAnsi="TH SarabunPSK" w:cs="TH SarabunPSK"/>
                <w:sz w:val="32"/>
                <w:szCs w:val="32"/>
              </w:rPr>
              <w:t>5</w:t>
            </w:r>
          </w:p>
        </w:tc>
        <w:tc>
          <w:tcPr>
            <w:tcW w:w="1100" w:type="dxa"/>
          </w:tcPr>
          <w:p w:rsidR="00A81FEF" w:rsidRPr="00564960" w:rsidRDefault="00A81FEF" w:rsidP="003D314A">
            <w:pPr>
              <w:ind w:left="-57" w:right="-57"/>
              <w:rPr>
                <w:rFonts w:ascii="TH SarabunPSK" w:eastAsia="Cordia New" w:hAnsi="TH SarabunPSK" w:cs="TH SarabunPSK"/>
                <w:i/>
                <w:iCs/>
                <w:sz w:val="28"/>
              </w:rPr>
            </w:pPr>
          </w:p>
        </w:tc>
        <w:tc>
          <w:tcPr>
            <w:tcW w:w="2415" w:type="dxa"/>
          </w:tcPr>
          <w:p w:rsidR="00A81FEF" w:rsidRPr="00564960" w:rsidRDefault="00A81FEF" w:rsidP="003D314A">
            <w:pPr>
              <w:textAlignment w:val="baseline"/>
              <w:rPr>
                <w:rFonts w:ascii="Segoe UI" w:eastAsia="Times New Roman" w:hAnsi="Segoe UI" w:cs="Segoe UI"/>
                <w:sz w:val="18"/>
                <w:szCs w:val="18"/>
              </w:rPr>
            </w:pPr>
          </w:p>
        </w:tc>
        <w:tc>
          <w:tcPr>
            <w:tcW w:w="2692"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4"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4"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49"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81"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4"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4"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4"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4"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gridSpan w:val="2"/>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4"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r>
      <w:tr w:rsidR="00A81FEF" w:rsidRPr="00564960" w:rsidTr="0034405A">
        <w:trPr>
          <w:trHeight w:val="397"/>
        </w:trPr>
        <w:tc>
          <w:tcPr>
            <w:tcW w:w="738" w:type="dxa"/>
            <w:vAlign w:val="center"/>
          </w:tcPr>
          <w:p w:rsidR="00A81FEF" w:rsidRPr="00564960" w:rsidRDefault="00A81FEF" w:rsidP="003D314A">
            <w:pPr>
              <w:jc w:val="center"/>
              <w:rPr>
                <w:rFonts w:ascii="TH SarabunPSK" w:eastAsia="Cordia New" w:hAnsi="TH SarabunPSK" w:cs="TH SarabunPSK"/>
                <w:sz w:val="32"/>
                <w:szCs w:val="32"/>
                <w:cs/>
              </w:rPr>
            </w:pPr>
            <w:r w:rsidRPr="00564960">
              <w:rPr>
                <w:rFonts w:ascii="TH SarabunPSK" w:eastAsia="Cordia New" w:hAnsi="TH SarabunPSK" w:cs="TH SarabunPSK"/>
                <w:sz w:val="32"/>
                <w:szCs w:val="32"/>
              </w:rPr>
              <w:t>6</w:t>
            </w:r>
          </w:p>
        </w:tc>
        <w:tc>
          <w:tcPr>
            <w:tcW w:w="1100" w:type="dxa"/>
          </w:tcPr>
          <w:p w:rsidR="00A81FEF" w:rsidRPr="00564960" w:rsidRDefault="00A81FEF" w:rsidP="003D314A">
            <w:pPr>
              <w:ind w:left="-57" w:right="-57"/>
              <w:rPr>
                <w:rFonts w:ascii="TH SarabunPSK" w:eastAsia="Cordia New" w:hAnsi="TH SarabunPSK" w:cs="TH SarabunPSK"/>
                <w:sz w:val="32"/>
                <w:szCs w:val="32"/>
              </w:rPr>
            </w:pPr>
          </w:p>
        </w:tc>
        <w:tc>
          <w:tcPr>
            <w:tcW w:w="2415" w:type="dxa"/>
          </w:tcPr>
          <w:p w:rsidR="00A81FEF" w:rsidRPr="00564960" w:rsidRDefault="00A81FEF" w:rsidP="003D314A">
            <w:pPr>
              <w:rPr>
                <w:rFonts w:ascii="TH SarabunPSK" w:eastAsia="Cordia New" w:hAnsi="TH SarabunPSK" w:cs="TH SarabunPSK"/>
                <w:sz w:val="32"/>
                <w:szCs w:val="32"/>
              </w:rPr>
            </w:pPr>
          </w:p>
        </w:tc>
        <w:tc>
          <w:tcPr>
            <w:tcW w:w="2692"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rPr>
                <w:rFonts w:ascii="Cordia New" w:eastAsia="Cordia New" w:hAnsi="Cordia New"/>
                <w:sz w:val="28"/>
              </w:rPr>
            </w:pPr>
          </w:p>
        </w:tc>
        <w:tc>
          <w:tcPr>
            <w:tcW w:w="464" w:type="dxa"/>
          </w:tcPr>
          <w:p w:rsidR="00A81FEF" w:rsidRPr="00564960" w:rsidRDefault="00A81FEF" w:rsidP="003D314A">
            <w:pPr>
              <w:rPr>
                <w:rFonts w:ascii="Cordia New" w:eastAsia="Cordia New" w:hAnsi="Cordia New"/>
                <w:sz w:val="28"/>
              </w:rPr>
            </w:pPr>
          </w:p>
        </w:tc>
        <w:tc>
          <w:tcPr>
            <w:tcW w:w="449"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81"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tcPr>
          <w:p w:rsidR="00A81FEF" w:rsidRPr="00564960" w:rsidRDefault="00A81FEF" w:rsidP="003D314A">
            <w:pPr>
              <w:rPr>
                <w:rFonts w:ascii="Cordia New" w:eastAsia="Cordia New" w:hAnsi="Cordia New"/>
                <w:sz w:val="28"/>
              </w:rPr>
            </w:pPr>
          </w:p>
        </w:tc>
        <w:tc>
          <w:tcPr>
            <w:tcW w:w="464" w:type="dxa"/>
          </w:tcPr>
          <w:p w:rsidR="00A81FEF" w:rsidRPr="00564960" w:rsidRDefault="00A81FEF" w:rsidP="003D314A">
            <w:pPr>
              <w:rPr>
                <w:rFonts w:ascii="Cordia New" w:eastAsia="Cordia New" w:hAnsi="Cordia New"/>
                <w:sz w:val="28"/>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5"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4" w:type="dxa"/>
          </w:tcPr>
          <w:p w:rsidR="00A81FEF" w:rsidRPr="00564960" w:rsidRDefault="00A81FEF" w:rsidP="003D314A">
            <w:pPr>
              <w:rPr>
                <w:rFonts w:ascii="Cordia New" w:eastAsia="Cordia New" w:hAnsi="Cordia New"/>
                <w:sz w:val="28"/>
              </w:rPr>
            </w:pPr>
          </w:p>
        </w:tc>
        <w:tc>
          <w:tcPr>
            <w:tcW w:w="465"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gridSpan w:val="2"/>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c>
          <w:tcPr>
            <w:tcW w:w="464" w:type="dxa"/>
          </w:tcPr>
          <w:p w:rsidR="00A81FEF" w:rsidRPr="00564960" w:rsidRDefault="00A81FEF" w:rsidP="003D314A">
            <w:pPr>
              <w:rPr>
                <w:rFonts w:ascii="Cordia New" w:eastAsia="Cordia New" w:hAnsi="Cordia New"/>
                <w:sz w:val="28"/>
              </w:rPr>
            </w:pPr>
          </w:p>
        </w:tc>
        <w:tc>
          <w:tcPr>
            <w:tcW w:w="465" w:type="dxa"/>
          </w:tcPr>
          <w:p w:rsidR="00A81FEF" w:rsidRPr="00564960" w:rsidRDefault="00A81FEF" w:rsidP="003D314A">
            <w:pPr>
              <w:ind w:left="-60" w:right="-60"/>
              <w:jc w:val="center"/>
              <w:textAlignment w:val="baseline"/>
              <w:rPr>
                <w:rFonts w:ascii="Segoe UI" w:eastAsia="Times New Roman" w:hAnsi="Segoe UI" w:cs="Segoe UI"/>
                <w:sz w:val="18"/>
                <w:szCs w:val="18"/>
              </w:rPr>
            </w:pPr>
          </w:p>
        </w:tc>
        <w:tc>
          <w:tcPr>
            <w:tcW w:w="465" w:type="dxa"/>
          </w:tcPr>
          <w:p w:rsidR="00A81FEF" w:rsidRPr="00564960" w:rsidRDefault="00A81FEF" w:rsidP="003D314A">
            <w:pPr>
              <w:tabs>
                <w:tab w:val="left" w:pos="284"/>
              </w:tabs>
              <w:ind w:left="-57" w:right="-57"/>
              <w:jc w:val="center"/>
              <w:rPr>
                <w:rFonts w:ascii="TH SarabunPSK" w:eastAsia="Cordia New" w:hAnsi="TH SarabunPSK" w:cs="TH SarabunPSK"/>
                <w:b/>
                <w:bCs/>
                <w:sz w:val="32"/>
                <w:szCs w:val="32"/>
              </w:rPr>
            </w:pPr>
          </w:p>
        </w:tc>
      </w:tr>
    </w:tbl>
    <w:p w:rsidR="00FE2A18" w:rsidRPr="00FE2A18" w:rsidRDefault="00FE2A18" w:rsidP="00FE2A18">
      <w:pPr>
        <w:autoSpaceDE w:val="0"/>
        <w:autoSpaceDN w:val="0"/>
        <w:adjustRightInd w:val="0"/>
        <w:rPr>
          <w:rFonts w:ascii="TH SarabunPSK" w:hAnsi="TH SarabunPSK" w:cs="TH SarabunPSK"/>
          <w:color w:val="000000"/>
          <w:sz w:val="32"/>
          <w:szCs w:val="32"/>
        </w:rPr>
      </w:pPr>
      <w:r w:rsidRPr="00FE2A18">
        <w:rPr>
          <w:rFonts w:ascii="TH SarabunPSK" w:hAnsi="TH SarabunPSK" w:cs="TH SarabunPSK"/>
          <w:b/>
          <w:bCs/>
          <w:color w:val="000000"/>
          <w:sz w:val="32"/>
          <w:szCs w:val="32"/>
          <w:cs/>
        </w:rPr>
        <w:t>ความหมายของผลลัพธ์การเรียนรู้</w:t>
      </w:r>
      <w:r w:rsidRPr="00FE2A18">
        <w:rPr>
          <w:rFonts w:ascii="TH SarabunPSK" w:hAnsi="TH SarabunPSK" w:cs="TH SarabunPSK"/>
          <w:b/>
          <w:bCs/>
          <w:color w:val="000000"/>
          <w:sz w:val="32"/>
          <w:szCs w:val="32"/>
        </w:rPr>
        <w:t xml:space="preserve"> 4 </w:t>
      </w:r>
      <w:r w:rsidRPr="00FE2A18">
        <w:rPr>
          <w:rFonts w:ascii="TH SarabunPSK" w:hAnsi="TH SarabunPSK" w:cs="TH SarabunPSK"/>
          <w:b/>
          <w:bCs/>
          <w:color w:val="000000"/>
          <w:sz w:val="32"/>
          <w:szCs w:val="32"/>
          <w:cs/>
        </w:rPr>
        <w:t>ด้าน</w:t>
      </w:r>
      <w:r w:rsidRPr="00FE2A18">
        <w:rPr>
          <w:rFonts w:ascii="TH SarabunPSK" w:hAnsi="TH SarabunPSK" w:cs="TH SarabunPSK"/>
          <w:b/>
          <w:bCs/>
          <w:color w:val="000000"/>
          <w:sz w:val="32"/>
          <w:szCs w:val="32"/>
        </w:rPr>
        <w:t xml:space="preserve"> </w:t>
      </w:r>
      <w:r w:rsidRPr="00FE2A18">
        <w:rPr>
          <w:rFonts w:ascii="TH SarabunPSK" w:hAnsi="TH SarabunPSK" w:cs="TH SarabunPSK"/>
          <w:b/>
          <w:bCs/>
          <w:color w:val="000000"/>
          <w:sz w:val="32"/>
          <w:szCs w:val="32"/>
          <w:cs/>
        </w:rPr>
        <w:t>มีดังนี้</w:t>
      </w:r>
      <w:r w:rsidRPr="00FE2A18">
        <w:rPr>
          <w:rFonts w:ascii="TH SarabunPSK" w:hAnsi="TH SarabunPSK" w:cs="TH SarabunPSK"/>
          <w:b/>
          <w:bCs/>
          <w:color w:val="000000"/>
          <w:sz w:val="32"/>
          <w:szCs w:val="32"/>
        </w:rPr>
        <w:t xml:space="preserve"> </w:t>
      </w:r>
    </w:p>
    <w:p w:rsidR="00FE2A18" w:rsidRPr="00FE2A18" w:rsidRDefault="00FE2A18" w:rsidP="00FE2A18">
      <w:pPr>
        <w:autoSpaceDE w:val="0"/>
        <w:autoSpaceDN w:val="0"/>
        <w:adjustRightInd w:val="0"/>
        <w:rPr>
          <w:rFonts w:ascii="TH SarabunPSK" w:hAnsi="TH SarabunPSK" w:cs="TH SarabunPSK"/>
          <w:color w:val="000000"/>
          <w:sz w:val="32"/>
          <w:szCs w:val="32"/>
        </w:rPr>
      </w:pPr>
      <w:r w:rsidRPr="00FE2A18">
        <w:rPr>
          <w:rFonts w:ascii="TH SarabunPSK" w:hAnsi="TH SarabunPSK" w:cs="TH SarabunPSK"/>
          <w:color w:val="000000"/>
          <w:sz w:val="32"/>
          <w:szCs w:val="32"/>
        </w:rPr>
        <w:t xml:space="preserve">1. </w:t>
      </w:r>
      <w:r w:rsidRPr="00FE2A18">
        <w:rPr>
          <w:rFonts w:ascii="TH SarabunPSK" w:hAnsi="TH SarabunPSK" w:cs="TH SarabunPSK"/>
          <w:color w:val="000000"/>
          <w:sz w:val="32"/>
          <w:szCs w:val="32"/>
          <w:cs/>
        </w:rPr>
        <w:t>ด้านความรู้</w:t>
      </w:r>
      <w:r w:rsidRPr="00FE2A18">
        <w:rPr>
          <w:rFonts w:ascii="TH SarabunPSK" w:hAnsi="TH SarabunPSK" w:cs="TH SarabunPSK"/>
          <w:color w:val="000000"/>
          <w:sz w:val="32"/>
          <w:szCs w:val="32"/>
        </w:rPr>
        <w:t xml:space="preserve"> </w:t>
      </w:r>
    </w:p>
    <w:p w:rsidR="00FE2A18" w:rsidRPr="00FE2A18" w:rsidRDefault="006532D0" w:rsidP="00FE2A18">
      <w:pPr>
        <w:autoSpaceDE w:val="0"/>
        <w:autoSpaceDN w:val="0"/>
        <w:adjustRightInd w:val="0"/>
        <w:ind w:firstLine="284"/>
        <w:rPr>
          <w:rFonts w:ascii="TH SarabunPSK" w:hAnsi="TH SarabunPSK" w:cs="TH SarabunPSK"/>
          <w:color w:val="000000"/>
          <w:sz w:val="32"/>
          <w:szCs w:val="32"/>
        </w:rPr>
      </w:pPr>
      <w:r>
        <w:rPr>
          <w:rFonts w:ascii="TH SarabunPSK" w:hAnsi="TH SarabunPSK" w:cs="TH SarabunPSK"/>
          <w:noProof/>
          <w:color w:val="000000"/>
          <w:sz w:val="32"/>
          <w:szCs w:val="32"/>
        </w:rPr>
        <mc:AlternateContent>
          <mc:Choice Requires="wps">
            <w:drawing>
              <wp:anchor distT="0" distB="0" distL="114300" distR="114300" simplePos="0" relativeHeight="252851712" behindDoc="0" locked="0" layoutInCell="1" allowOverlap="1">
                <wp:simplePos x="0" y="0"/>
                <wp:positionH relativeFrom="column">
                  <wp:posOffset>2735580</wp:posOffset>
                </wp:positionH>
                <wp:positionV relativeFrom="paragraph">
                  <wp:posOffset>51435</wp:posOffset>
                </wp:positionV>
                <wp:extent cx="2537460" cy="1493520"/>
                <wp:effectExtent l="1238250" t="19050" r="34290" b="30480"/>
                <wp:wrapNone/>
                <wp:docPr id="50" name="คำบรรยายภาพแบบวงรี 50"/>
                <wp:cNvGraphicFramePr/>
                <a:graphic xmlns:a="http://schemas.openxmlformats.org/drawingml/2006/main">
                  <a:graphicData uri="http://schemas.microsoft.com/office/word/2010/wordprocessingShape">
                    <wps:wsp>
                      <wps:cNvSpPr/>
                      <wps:spPr>
                        <a:xfrm>
                          <a:off x="0" y="0"/>
                          <a:ext cx="2537460" cy="1493520"/>
                        </a:xfrm>
                        <a:prstGeom prst="wedgeEllipseCallout">
                          <a:avLst>
                            <a:gd name="adj1" fmla="val -101172"/>
                            <a:gd name="adj2" fmla="val 37163"/>
                          </a:avLst>
                        </a:prstGeom>
                      </wps:spPr>
                      <wps:style>
                        <a:lnRef idx="2">
                          <a:schemeClr val="accent2"/>
                        </a:lnRef>
                        <a:fillRef idx="1">
                          <a:schemeClr val="lt1"/>
                        </a:fillRef>
                        <a:effectRef idx="0">
                          <a:schemeClr val="accent2"/>
                        </a:effectRef>
                        <a:fontRef idx="minor">
                          <a:schemeClr val="dk1"/>
                        </a:fontRef>
                      </wps:style>
                      <wps:txbx>
                        <w:txbxContent>
                          <w:p w:rsidR="006532D0" w:rsidRPr="006532D0" w:rsidRDefault="006532D0" w:rsidP="006532D0">
                            <w:pPr>
                              <w:jc w:val="center"/>
                              <w:rPr>
                                <w:rFonts w:ascii="TH SarabunPSK" w:hAnsi="TH SarabunPSK" w:cs="TH SarabunPSK"/>
                                <w:color w:val="FF0000"/>
                                <w:sz w:val="32"/>
                                <w:szCs w:val="32"/>
                                <w:cs/>
                              </w:rPr>
                            </w:pPr>
                            <w:r w:rsidRPr="006532D0">
                              <w:rPr>
                                <w:rFonts w:ascii="TH SarabunPSK" w:hAnsi="TH SarabunPSK" w:cs="TH SarabunPSK"/>
                                <w:color w:val="FF0000"/>
                                <w:sz w:val="32"/>
                                <w:szCs w:val="32"/>
                                <w:cs/>
                              </w:rPr>
                              <w:t xml:space="preserve">ให้ตรงกับ </w:t>
                            </w:r>
                            <w:r>
                              <w:rPr>
                                <w:rFonts w:ascii="TH SarabunPSK" w:hAnsi="TH SarabunPSK" w:cs="TH SarabunPSK"/>
                                <w:color w:val="FF0000"/>
                                <w:sz w:val="32"/>
                                <w:szCs w:val="32"/>
                                <w:cs/>
                              </w:rPr>
                              <w:br/>
                            </w:r>
                            <w:r w:rsidRPr="006532D0">
                              <w:rPr>
                                <w:rFonts w:ascii="TH SarabunPSK" w:hAnsi="TH SarabunPSK" w:cs="TH SarabunPSK"/>
                                <w:color w:val="FF0000"/>
                                <w:sz w:val="32"/>
                                <w:szCs w:val="32"/>
                                <w:cs/>
                              </w:rPr>
                              <w:t>ข้อ 4. มาตรฐานผลการเรียนรู้ หน้า 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คำบรรยายภาพแบบวงรี 50" o:spid="_x0000_s1092" type="#_x0000_t63" style="position:absolute;left:0;text-align:left;margin-left:215.4pt;margin-top:4.05pt;width:199.8pt;height:117.6pt;z-index:2528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" adj="-11053,18827" fillcolor="white [3201]" strokecolor="#ed7d31 [3205]" strokeweight="1pt">
                <v:textbox>
                  <w:txbxContent>
                    <w:p w:rsidR="006532D0" w:rsidRPr="006532D0" w:rsidRDefault="006532D0" w:rsidP="006532D0">
                      <w:pPr>
                        <w:jc w:val="center"/>
                        <w:rPr>
                          <w:rFonts w:ascii="TH SarabunPSK" w:hAnsi="TH SarabunPSK" w:cs="TH SarabunPSK"/>
                          <w:color w:val="FF0000"/>
                          <w:sz w:val="32"/>
                          <w:szCs w:val="32"/>
                          <w:cs/>
                        </w:rPr>
                      </w:pPr>
                      <w:r w:rsidRPr="006532D0">
                        <w:rPr>
                          <w:rFonts w:ascii="TH SarabunPSK" w:hAnsi="TH SarabunPSK" w:cs="TH SarabunPSK"/>
                          <w:color w:val="FF0000"/>
                          <w:sz w:val="32"/>
                          <w:szCs w:val="32"/>
                          <w:cs/>
                        </w:rPr>
                        <w:t xml:space="preserve">ให้ตรงกับ </w:t>
                      </w:r>
                      <w:r>
                        <w:rPr>
                          <w:rFonts w:ascii="TH SarabunPSK" w:hAnsi="TH SarabunPSK" w:cs="TH SarabunPSK"/>
                          <w:color w:val="FF0000"/>
                          <w:sz w:val="32"/>
                          <w:szCs w:val="32"/>
                          <w:cs/>
                        </w:rPr>
                        <w:br/>
                      </w:r>
                      <w:r w:rsidRPr="006532D0">
                        <w:rPr>
                          <w:rFonts w:ascii="TH SarabunPSK" w:hAnsi="TH SarabunPSK" w:cs="TH SarabunPSK"/>
                          <w:color w:val="FF0000"/>
                          <w:sz w:val="32"/>
                          <w:szCs w:val="32"/>
                          <w:cs/>
                        </w:rPr>
                        <w:t>ข้อ 4. มาตรฐานผลการเรียนรู้ หน้า 61</w:t>
                      </w:r>
                    </w:p>
                  </w:txbxContent>
                </v:textbox>
              </v:shape>
            </w:pict>
          </mc:Fallback>
        </mc:AlternateContent>
      </w:r>
      <w:r w:rsidR="00FE2A18" w:rsidRPr="00FE2A18">
        <w:rPr>
          <w:rFonts w:ascii="TH SarabunPSK" w:hAnsi="TH SarabunPSK" w:cs="TH SarabunPSK"/>
          <w:color w:val="000000"/>
          <w:sz w:val="32"/>
          <w:szCs w:val="32"/>
        </w:rPr>
        <w:t xml:space="preserve">1) ................................ </w:t>
      </w:r>
    </w:p>
    <w:p w:rsidR="00FE2A18" w:rsidRPr="00FE2A18" w:rsidRDefault="00FE2A18" w:rsidP="00FE2A18">
      <w:pPr>
        <w:autoSpaceDE w:val="0"/>
        <w:autoSpaceDN w:val="0"/>
        <w:adjustRightInd w:val="0"/>
        <w:rPr>
          <w:rFonts w:ascii="TH SarabunPSK" w:hAnsi="TH SarabunPSK" w:cs="TH SarabunPSK"/>
          <w:color w:val="000000"/>
          <w:sz w:val="32"/>
          <w:szCs w:val="32"/>
        </w:rPr>
      </w:pPr>
      <w:r w:rsidRPr="00FE2A18">
        <w:rPr>
          <w:rFonts w:ascii="TH SarabunPSK" w:hAnsi="TH SarabunPSK" w:cs="TH SarabunPSK"/>
          <w:color w:val="000000"/>
          <w:sz w:val="32"/>
          <w:szCs w:val="32"/>
        </w:rPr>
        <w:t xml:space="preserve">2. </w:t>
      </w:r>
      <w:r w:rsidRPr="00FE2A18">
        <w:rPr>
          <w:rFonts w:ascii="TH SarabunPSK" w:hAnsi="TH SarabunPSK" w:cs="TH SarabunPSK"/>
          <w:color w:val="000000"/>
          <w:sz w:val="32"/>
          <w:szCs w:val="32"/>
          <w:cs/>
        </w:rPr>
        <w:t>ด้านทักษะ</w:t>
      </w:r>
      <w:r w:rsidRPr="00FE2A18">
        <w:rPr>
          <w:rFonts w:ascii="TH SarabunPSK" w:hAnsi="TH SarabunPSK" w:cs="TH SarabunPSK"/>
          <w:color w:val="000000"/>
          <w:sz w:val="32"/>
          <w:szCs w:val="32"/>
        </w:rPr>
        <w:t xml:space="preserve"> </w:t>
      </w:r>
    </w:p>
    <w:p w:rsidR="00FE2A18" w:rsidRDefault="00FE2A18" w:rsidP="00FE2A18">
      <w:pPr>
        <w:autoSpaceDE w:val="0"/>
        <w:autoSpaceDN w:val="0"/>
        <w:adjustRightInd w:val="0"/>
        <w:ind w:firstLine="284"/>
        <w:rPr>
          <w:rFonts w:ascii="TH SarabunPSK" w:hAnsi="TH SarabunPSK" w:cs="TH SarabunPSK"/>
          <w:color w:val="000000"/>
          <w:sz w:val="32"/>
          <w:szCs w:val="32"/>
        </w:rPr>
      </w:pPr>
      <w:r w:rsidRPr="00FE2A18">
        <w:rPr>
          <w:rFonts w:ascii="TH SarabunPSK" w:hAnsi="TH SarabunPSK" w:cs="TH SarabunPSK"/>
          <w:color w:val="000000"/>
          <w:sz w:val="32"/>
          <w:szCs w:val="32"/>
        </w:rPr>
        <w:t xml:space="preserve">1) ................................. </w:t>
      </w:r>
    </w:p>
    <w:p w:rsidR="00FE2A18" w:rsidRPr="00FE2A18" w:rsidRDefault="00FE2A18" w:rsidP="00FE2A18">
      <w:pPr>
        <w:autoSpaceDE w:val="0"/>
        <w:autoSpaceDN w:val="0"/>
        <w:adjustRightInd w:val="0"/>
        <w:rPr>
          <w:rFonts w:ascii="TH SarabunPSK" w:hAnsi="TH SarabunPSK" w:cs="TH SarabunPSK"/>
          <w:color w:val="000000"/>
          <w:sz w:val="32"/>
          <w:szCs w:val="32"/>
        </w:rPr>
      </w:pPr>
      <w:r w:rsidRPr="00FE2A18">
        <w:rPr>
          <w:rFonts w:ascii="TH SarabunPSK" w:hAnsi="TH SarabunPSK" w:cs="TH SarabunPSK"/>
          <w:color w:val="000000"/>
          <w:sz w:val="32"/>
          <w:szCs w:val="32"/>
        </w:rPr>
        <w:t xml:space="preserve">3. </w:t>
      </w:r>
      <w:r w:rsidRPr="00FE2A18">
        <w:rPr>
          <w:rFonts w:ascii="TH SarabunPSK" w:hAnsi="TH SarabunPSK" w:cs="TH SarabunPSK"/>
          <w:color w:val="000000"/>
          <w:sz w:val="32"/>
          <w:szCs w:val="32"/>
          <w:cs/>
        </w:rPr>
        <w:t>ด้านจริยธรรม</w:t>
      </w:r>
      <w:r w:rsidRPr="00FE2A18">
        <w:rPr>
          <w:rFonts w:ascii="TH SarabunPSK" w:hAnsi="TH SarabunPSK" w:cs="TH SarabunPSK"/>
          <w:color w:val="000000"/>
          <w:sz w:val="32"/>
          <w:szCs w:val="32"/>
        </w:rPr>
        <w:t xml:space="preserve"> </w:t>
      </w:r>
    </w:p>
    <w:p w:rsidR="00FE2A18" w:rsidRPr="00FE2A18" w:rsidRDefault="00FE2A18" w:rsidP="00FE2A18">
      <w:pPr>
        <w:autoSpaceDE w:val="0"/>
        <w:autoSpaceDN w:val="0"/>
        <w:adjustRightInd w:val="0"/>
        <w:ind w:firstLine="284"/>
        <w:rPr>
          <w:rFonts w:ascii="TH SarabunPSK" w:hAnsi="TH SarabunPSK" w:cs="TH SarabunPSK"/>
          <w:color w:val="000000"/>
          <w:sz w:val="32"/>
          <w:szCs w:val="32"/>
        </w:rPr>
      </w:pPr>
      <w:r w:rsidRPr="00FE2A18">
        <w:rPr>
          <w:rFonts w:ascii="TH SarabunPSK" w:hAnsi="TH SarabunPSK" w:cs="TH SarabunPSK"/>
          <w:color w:val="000000"/>
          <w:sz w:val="32"/>
          <w:szCs w:val="32"/>
        </w:rPr>
        <w:t xml:space="preserve">1) .................................. </w:t>
      </w:r>
    </w:p>
    <w:p w:rsidR="00FE2A18" w:rsidRDefault="00FE2A18" w:rsidP="00FE2A18">
      <w:pPr>
        <w:autoSpaceDE w:val="0"/>
        <w:autoSpaceDN w:val="0"/>
        <w:adjustRightInd w:val="0"/>
        <w:rPr>
          <w:rFonts w:ascii="TH SarabunPSK" w:hAnsi="TH SarabunPSK" w:cs="TH SarabunPSK"/>
          <w:color w:val="000000"/>
          <w:sz w:val="32"/>
          <w:szCs w:val="32"/>
        </w:rPr>
      </w:pPr>
      <w:r w:rsidRPr="00FE2A18">
        <w:rPr>
          <w:rFonts w:ascii="TH SarabunPSK" w:hAnsi="TH SarabunPSK" w:cs="TH SarabunPSK"/>
          <w:color w:val="000000"/>
          <w:sz w:val="32"/>
          <w:szCs w:val="32"/>
        </w:rPr>
        <w:t xml:space="preserve">4. </w:t>
      </w:r>
      <w:r w:rsidRPr="00FE2A18">
        <w:rPr>
          <w:rFonts w:ascii="TH SarabunPSK" w:hAnsi="TH SarabunPSK" w:cs="TH SarabunPSK"/>
          <w:color w:val="000000"/>
          <w:sz w:val="32"/>
          <w:szCs w:val="32"/>
          <w:cs/>
        </w:rPr>
        <w:t>ด้านลักษณะบุคคล</w:t>
      </w:r>
      <w:r w:rsidRPr="00FE2A18">
        <w:rPr>
          <w:rFonts w:ascii="TH SarabunPSK" w:hAnsi="TH SarabunPSK" w:cs="TH SarabunPSK"/>
          <w:color w:val="000000"/>
          <w:sz w:val="32"/>
          <w:szCs w:val="32"/>
        </w:rPr>
        <w:t xml:space="preserve"> </w:t>
      </w:r>
      <w:r>
        <w:rPr>
          <w:rFonts w:ascii="TH SarabunPSK" w:hAnsi="TH SarabunPSK" w:cs="TH SarabunPSK"/>
          <w:color w:val="000000"/>
          <w:sz w:val="32"/>
          <w:szCs w:val="32"/>
        </w:rPr>
        <w:t>.</w:t>
      </w:r>
    </w:p>
    <w:p w:rsidR="00FE2A18" w:rsidRPr="00FE2A18" w:rsidRDefault="00FE2A18" w:rsidP="00FE2A18">
      <w:pPr>
        <w:autoSpaceDE w:val="0"/>
        <w:autoSpaceDN w:val="0"/>
        <w:adjustRightInd w:val="0"/>
        <w:ind w:firstLine="284"/>
        <w:rPr>
          <w:rFonts w:ascii="TH SarabunPSK" w:hAnsi="TH SarabunPSK" w:cs="TH SarabunPSK"/>
          <w:color w:val="000000"/>
          <w:sz w:val="32"/>
          <w:szCs w:val="32"/>
        </w:rPr>
      </w:pPr>
      <w:r w:rsidRPr="00FE2A18">
        <w:rPr>
          <w:rFonts w:ascii="Cordia New" w:eastAsia="Cordia New" w:hAnsi="Cordia New"/>
          <w:sz w:val="32"/>
          <w:szCs w:val="32"/>
        </w:rPr>
        <w:t>1) .................................</w:t>
      </w:r>
    </w:p>
    <w:p w:rsidR="00FE2A18" w:rsidRDefault="00FE2A18" w:rsidP="00564960">
      <w:pPr>
        <w:autoSpaceDE w:val="0"/>
        <w:autoSpaceDN w:val="0"/>
        <w:adjustRightInd w:val="0"/>
        <w:ind w:left="284"/>
        <w:rPr>
          <w:rFonts w:ascii="TH SarabunPSK" w:hAnsi="TH SarabunPSK" w:cs="TH SarabunPSK"/>
          <w:color w:val="000000"/>
          <w:sz w:val="32"/>
          <w:szCs w:val="32"/>
        </w:rPr>
      </w:pPr>
    </w:p>
    <w:p w:rsidR="00FE2A18" w:rsidRDefault="00FE2A18" w:rsidP="00564960">
      <w:pPr>
        <w:autoSpaceDE w:val="0"/>
        <w:autoSpaceDN w:val="0"/>
        <w:adjustRightInd w:val="0"/>
        <w:ind w:left="284"/>
        <w:rPr>
          <w:rFonts w:ascii="TH SarabunPSK" w:hAnsi="TH SarabunPSK" w:cs="TH SarabunPSK"/>
          <w:color w:val="000000"/>
          <w:sz w:val="32"/>
          <w:szCs w:val="32"/>
        </w:rPr>
      </w:pPr>
      <w:r w:rsidRPr="00564960">
        <w:rPr>
          <w:rFonts w:ascii="TH SarabunPSK" w:eastAsia="Cordia New" w:hAnsi="TH SarabunPSK" w:cs="TH SarabunPSK"/>
          <w:b/>
          <w:bCs/>
          <w:noProof/>
          <w:color w:val="000000"/>
          <w:sz w:val="32"/>
          <w:szCs w:val="32"/>
        </w:rPr>
        <mc:AlternateContent>
          <mc:Choice Requires="wps">
            <w:drawing>
              <wp:anchor distT="0" distB="0" distL="114300" distR="114300" simplePos="0" relativeHeight="252628480" behindDoc="0" locked="0" layoutInCell="1" allowOverlap="1" wp14:anchorId="61967572" wp14:editId="642486A8">
                <wp:simplePos x="0" y="0"/>
                <wp:positionH relativeFrom="margin">
                  <wp:posOffset>-139854</wp:posOffset>
                </wp:positionH>
                <wp:positionV relativeFrom="paragraph">
                  <wp:posOffset>-182827</wp:posOffset>
                </wp:positionV>
                <wp:extent cx="8496300" cy="2768838"/>
                <wp:effectExtent l="0" t="0" r="19050" b="12700"/>
                <wp:wrapNone/>
                <wp:docPr id="189" name="Text Box 189"/>
                <wp:cNvGraphicFramePr/>
                <a:graphic xmlns:a="http://schemas.openxmlformats.org/drawingml/2006/main">
                  <a:graphicData uri="http://schemas.microsoft.com/office/word/2010/wordprocessingShape">
                    <wps:wsp>
                      <wps:cNvSpPr txBox="1"/>
                      <wps:spPr>
                        <a:xfrm>
                          <a:off x="0" y="0"/>
                          <a:ext cx="8496300" cy="2768838"/>
                        </a:xfrm>
                        <a:prstGeom prst="rect">
                          <a:avLst/>
                        </a:prstGeom>
                        <a:solidFill>
                          <a:sysClr val="window" lastClr="FFFFFF"/>
                        </a:solidFill>
                        <a:ln w="6350">
                          <a:solidFill>
                            <a:prstClr val="black"/>
                          </a:solidFill>
                        </a:ln>
                        <a:effectLst/>
                      </wps:spPr>
                      <wps:txbx>
                        <w:txbxContent>
                          <w:p w:rsidR="00C14E77" w:rsidRPr="00FE2A18" w:rsidRDefault="00C14E77" w:rsidP="00564960">
                            <w:pPr>
                              <w:rPr>
                                <w:rFonts w:ascii="TH SarabunPSK" w:hAnsi="TH SarabunPSK" w:cs="TH SarabunPSK"/>
                                <w:b/>
                                <w:bCs/>
                                <w:color w:val="FF0000"/>
                                <w:sz w:val="28"/>
                              </w:rPr>
                            </w:pPr>
                            <w:r w:rsidRPr="00FE2A18">
                              <w:rPr>
                                <w:rFonts w:ascii="TH SarabunPSK" w:hAnsi="TH SarabunPSK" w:cs="TH SarabunPSK"/>
                                <w:b/>
                                <w:bCs/>
                                <w:color w:val="FF0000"/>
                                <w:sz w:val="28"/>
                                <w:u w:val="single"/>
                                <w:cs/>
                              </w:rPr>
                              <w:t xml:space="preserve">อธิบายตามประกาศ: </w:t>
                            </w:r>
                          </w:p>
                          <w:p w:rsidR="00C14E77" w:rsidRPr="00FE2A18" w:rsidRDefault="00C14E77" w:rsidP="00564960">
                            <w:pPr>
                              <w:pStyle w:val="Default"/>
                              <w:rPr>
                                <w:rFonts w:ascii="Wingdings 2" w:hAnsi="Wingdings 2"/>
                                <w:color w:val="FF0000"/>
                                <w:sz w:val="28"/>
                                <w:szCs w:val="28"/>
                              </w:rPr>
                            </w:pPr>
                            <w:r w:rsidRPr="00FE2A18">
                              <w:rPr>
                                <w:color w:val="FF0000"/>
                                <w:sz w:val="28"/>
                                <w:szCs w:val="28"/>
                                <w:cs/>
                              </w:rPr>
                              <w:t>วงกลมสี</w:t>
                            </w:r>
                            <w:r w:rsidRPr="00FE2A18">
                              <w:rPr>
                                <w:rFonts w:ascii="Wingdings 2" w:hAnsi="Wingdings 2"/>
                                <w:color w:val="FF0000"/>
                                <w:sz w:val="28"/>
                                <w:szCs w:val="28"/>
                                <w:cs/>
                              </w:rPr>
                              <w:t>ดำ “</w:t>
                            </w:r>
                            <w:r w:rsidRPr="00FE2A18">
                              <w:rPr>
                                <w:rFonts w:ascii="Times New Roman" w:hAnsi="Times New Roman" w:cs="Times New Roman" w:hint="cs"/>
                                <w:color w:val="FF0000"/>
                                <w:sz w:val="28"/>
                                <w:szCs w:val="28"/>
                                <w:cs/>
                              </w:rPr>
                              <w:t>●</w:t>
                            </w:r>
                            <w:r w:rsidRPr="00FE2A18">
                              <w:rPr>
                                <w:rFonts w:ascii="Wingdings 2" w:hAnsi="Wingdings 2"/>
                                <w:color w:val="FF0000"/>
                                <w:sz w:val="28"/>
                                <w:szCs w:val="28"/>
                                <w:cs/>
                              </w:rPr>
                              <w:t xml:space="preserve">” หมายถึง ความรับผิดชอบหลัก ต้องมีการสอน และการวัดและประเมินผลลัพธ์การเรียนรู้ที่ชัดเจน </w:t>
                            </w:r>
                          </w:p>
                          <w:p w:rsidR="00C14E77" w:rsidRPr="00FE2A18" w:rsidRDefault="00C14E77" w:rsidP="00564960">
                            <w:pPr>
                              <w:pStyle w:val="Default"/>
                              <w:rPr>
                                <w:color w:val="FF0000"/>
                                <w:sz w:val="28"/>
                                <w:szCs w:val="28"/>
                              </w:rPr>
                            </w:pPr>
                            <w:r w:rsidRPr="00FE2A18">
                              <w:rPr>
                                <w:rFonts w:ascii="Wingdings 2" w:hAnsi="Wingdings 2"/>
                                <w:color w:val="FF0000"/>
                                <w:sz w:val="28"/>
                                <w:szCs w:val="28"/>
                                <w:cs/>
                              </w:rPr>
                              <w:t>วงกลมใส “</w:t>
                            </w:r>
                            <w:r w:rsidRPr="00FE2A18">
                              <w:rPr>
                                <w:rFonts w:ascii="Times New Roman" w:hAnsi="Times New Roman" w:cs="Times New Roman" w:hint="cs"/>
                                <w:color w:val="FF0000"/>
                                <w:sz w:val="28"/>
                                <w:szCs w:val="28"/>
                                <w:cs/>
                              </w:rPr>
                              <w:t>○</w:t>
                            </w:r>
                            <w:r w:rsidRPr="00FE2A18">
                              <w:rPr>
                                <w:rFonts w:ascii="Wingdings 2" w:hAnsi="Wingdings 2"/>
                                <w:color w:val="FF0000"/>
                                <w:sz w:val="28"/>
                                <w:szCs w:val="28"/>
                                <w:cs/>
                              </w:rPr>
                              <w:t>” ห</w:t>
                            </w:r>
                            <w:r w:rsidRPr="00FE2A18">
                              <w:rPr>
                                <w:color w:val="FF0000"/>
                                <w:sz w:val="28"/>
                                <w:szCs w:val="28"/>
                                <w:cs/>
                              </w:rPr>
                              <w:t xml:space="preserve">มายถึง ความรับผิดชอบรอง ต้องมีการสอน แต่ไม่จำเป็นต้องประเมินผลลัพธ์การเรียนรู้ </w:t>
                            </w:r>
                          </w:p>
                          <w:p w:rsidR="00C14E77" w:rsidRPr="00FE2A18" w:rsidRDefault="00C14E77" w:rsidP="00564960">
                            <w:pPr>
                              <w:pStyle w:val="Default"/>
                              <w:rPr>
                                <w:color w:val="FF0000"/>
                                <w:sz w:val="28"/>
                                <w:szCs w:val="28"/>
                              </w:rPr>
                            </w:pPr>
                            <w:r w:rsidRPr="00FE2A18">
                              <w:rPr>
                                <w:color w:val="FF0000"/>
                                <w:sz w:val="28"/>
                                <w:szCs w:val="28"/>
                                <w:cs/>
                              </w:rPr>
                              <w:t xml:space="preserve">ไม่ใส่วงกลม หมายถึง ผู้สอนคาดว่าจะไม่เกิดผลลัพธ์การเรียนรู้ในรายวิชานั้น </w:t>
                            </w:r>
                          </w:p>
                          <w:p w:rsidR="00C14E77" w:rsidRPr="00FE2A18" w:rsidRDefault="00C14E77" w:rsidP="00564960">
                            <w:pPr>
                              <w:pStyle w:val="Default"/>
                              <w:rPr>
                                <w:b/>
                                <w:bCs/>
                                <w:color w:val="FF0000"/>
                                <w:sz w:val="28"/>
                                <w:szCs w:val="28"/>
                                <w:u w:val="single"/>
                              </w:rPr>
                            </w:pPr>
                            <w:r w:rsidRPr="00FE2A18">
                              <w:rPr>
                                <w:b/>
                                <w:bCs/>
                                <w:color w:val="FF0000"/>
                                <w:sz w:val="28"/>
                                <w:szCs w:val="28"/>
                                <w:u w:val="single"/>
                                <w:cs/>
                              </w:rPr>
                              <w:t xml:space="preserve">ข้อสังเกต : </w:t>
                            </w:r>
                          </w:p>
                          <w:p w:rsidR="00C14E77" w:rsidRPr="00FE2A18" w:rsidRDefault="00C14E77" w:rsidP="00564960">
                            <w:pPr>
                              <w:pStyle w:val="Default"/>
                              <w:rPr>
                                <w:color w:val="FF0000"/>
                                <w:sz w:val="28"/>
                                <w:szCs w:val="28"/>
                              </w:rPr>
                            </w:pPr>
                            <w:r w:rsidRPr="00FE2A18">
                              <w:rPr>
                                <w:color w:val="FF0000"/>
                                <w:sz w:val="28"/>
                                <w:szCs w:val="28"/>
                              </w:rPr>
                              <w:t>1</w:t>
                            </w:r>
                            <w:r w:rsidRPr="00FE2A18">
                              <w:rPr>
                                <w:color w:val="FF0000"/>
                                <w:sz w:val="28"/>
                                <w:szCs w:val="28"/>
                                <w:cs/>
                              </w:rPr>
                              <w:t xml:space="preserve">. หลักสูตรระดับปริญญาตรีแสดงการกระจายฯ ตารางหมวดวิชาศึกษาทั่วไป และหมวดวิชาเฉพาะ </w:t>
                            </w:r>
                          </w:p>
                          <w:p w:rsidR="00C14E77" w:rsidRPr="00FE2A18" w:rsidRDefault="00C14E77" w:rsidP="00564960">
                            <w:pPr>
                              <w:pStyle w:val="Default"/>
                              <w:rPr>
                                <w:color w:val="FF0000"/>
                                <w:sz w:val="28"/>
                                <w:szCs w:val="28"/>
                              </w:rPr>
                            </w:pPr>
                            <w:r w:rsidRPr="00FE2A18">
                              <w:rPr>
                                <w:color w:val="FF0000"/>
                                <w:sz w:val="28"/>
                                <w:szCs w:val="28"/>
                              </w:rPr>
                              <w:t>2</w:t>
                            </w:r>
                            <w:r w:rsidRPr="00FE2A18">
                              <w:rPr>
                                <w:color w:val="FF0000"/>
                                <w:sz w:val="28"/>
                                <w:szCs w:val="28"/>
                                <w:cs/>
                              </w:rPr>
                              <w:t xml:space="preserve">. ให้แสดงทุกรายวิชาที่ปรากฏในโครงสร้างหลักสูตร และเรียงลำดับตามที่ระบุไว้ในโครงสร้างหลักสูตร ไม่ใช่เรียงลำดับตามรหัสรายวิชา </w:t>
                            </w:r>
                          </w:p>
                          <w:p w:rsidR="00C14E77" w:rsidRPr="00FE2A18" w:rsidRDefault="00C14E77" w:rsidP="00564960">
                            <w:pPr>
                              <w:pStyle w:val="Default"/>
                              <w:rPr>
                                <w:color w:val="FF0000"/>
                                <w:sz w:val="28"/>
                                <w:szCs w:val="28"/>
                              </w:rPr>
                            </w:pPr>
                            <w:r w:rsidRPr="00FE2A18">
                              <w:rPr>
                                <w:color w:val="FF0000"/>
                                <w:sz w:val="28"/>
                                <w:szCs w:val="28"/>
                              </w:rPr>
                              <w:t>3</w:t>
                            </w:r>
                            <w:r w:rsidRPr="00FE2A18">
                              <w:rPr>
                                <w:color w:val="FF0000"/>
                                <w:sz w:val="28"/>
                                <w:szCs w:val="28"/>
                                <w:cs/>
                              </w:rPr>
                              <w:t>. รายวิชาที่นำมาจากหลักสูตรอื่น หรือรายวิชาพื้นฐานกลุ่มวิทยาศาสตร์และคณิตศาสตร์ (ที่นำมาใช้ในหลักสูตรนี้) ให้หลักสูตรใช้มาตรฐานผลการเรียนรู้ของหลักสูตรเป็นหลัก</w:t>
                            </w:r>
                            <w:r w:rsidRPr="00FE2A18">
                              <w:rPr>
                                <w:color w:val="FF0000"/>
                                <w:sz w:val="28"/>
                                <w:szCs w:val="28"/>
                                <w:cs/>
                              </w:rPr>
                              <w:br/>
                              <w:t>แล้วบูรณาการผลการเรียนรู้รายวิชาที่นำมาใช้ในหลักสูตรนี้ ว่า</w:t>
                            </w:r>
                            <w:r w:rsidRPr="00FE2A18">
                              <w:rPr>
                                <w:color w:val="FF0000"/>
                                <w:sz w:val="28"/>
                                <w:szCs w:val="28"/>
                              </w:rPr>
                              <w:t xml:space="preserve"> LO </w:t>
                            </w:r>
                            <w:r w:rsidRPr="00FE2A18">
                              <w:rPr>
                                <w:color w:val="FF0000"/>
                                <w:sz w:val="28"/>
                                <w:szCs w:val="28"/>
                                <w:cs/>
                              </w:rPr>
                              <w:t xml:space="preserve">เน้นในเรื่องใดบ้าง แล้วจึงกำหนดความรับผิดชอบในตารางแผนที่แสดงการกระจายฯ หมวดวิชาเฉพาะ </w:t>
                            </w:r>
                          </w:p>
                          <w:p w:rsidR="00C14E77" w:rsidRPr="00FE2A18" w:rsidRDefault="00C14E77" w:rsidP="00564960">
                            <w:pPr>
                              <w:rPr>
                                <w:rFonts w:ascii="TH SarabunPSK" w:hAnsi="TH SarabunPSK" w:cs="TH SarabunPSK"/>
                                <w:color w:val="FF0000"/>
                                <w:sz w:val="28"/>
                                <w:cs/>
                              </w:rPr>
                            </w:pPr>
                            <w:r w:rsidRPr="00FE2A18">
                              <w:rPr>
                                <w:rFonts w:ascii="TH SarabunPSK" w:hAnsi="TH SarabunPSK" w:cs="TH SarabunPSK"/>
                                <w:color w:val="FF0000"/>
                                <w:sz w:val="28"/>
                              </w:rPr>
                              <w:t>4</w:t>
                            </w:r>
                            <w:r w:rsidRPr="00FE2A18">
                              <w:rPr>
                                <w:rFonts w:ascii="TH SarabunPSK" w:hAnsi="TH SarabunPSK" w:cs="TH SarabunPSK"/>
                                <w:color w:val="FF0000"/>
                                <w:sz w:val="28"/>
                                <w:cs/>
                              </w:rPr>
                              <w:t>. ในภาพรวมของหลักสูตร ผลการเรียนรู้ทุกข้อของทุกด้านจะต้องเป็นรายวิชาที่หลักสูตรมีส่วนรับผิดชอบหลัก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67572" id="Text Box 189" o:spid="_x0000_s1092" type="#_x0000_t202" style="position:absolute;left:0;text-align:left;margin-left:-11pt;margin-top:-14.4pt;width:669pt;height:218pt;z-index:25262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" fillcolor="window" strokeweight=".5pt">
                <v:textbox>
                  <w:txbxContent>
                    <w:p w:rsidR="00C14E77" w:rsidRPr="00FE2A18" w:rsidRDefault="00C14E77" w:rsidP="00564960">
                      <w:pPr>
                        <w:rPr>
                          <w:rFonts w:ascii="TH SarabunPSK" w:hAnsi="TH SarabunPSK" w:cs="TH SarabunPSK"/>
                          <w:b/>
                          <w:bCs/>
                          <w:color w:val="FF0000"/>
                          <w:sz w:val="28"/>
                        </w:rPr>
                      </w:pPr>
                      <w:r w:rsidRPr="00FE2A18">
                        <w:rPr>
                          <w:rFonts w:ascii="TH SarabunPSK" w:hAnsi="TH SarabunPSK" w:cs="TH SarabunPSK"/>
                          <w:b/>
                          <w:bCs/>
                          <w:color w:val="FF0000"/>
                          <w:sz w:val="28"/>
                          <w:u w:val="single"/>
                          <w:cs/>
                        </w:rPr>
                        <w:t xml:space="preserve">อธิบายตามประกาศ: </w:t>
                      </w:r>
                    </w:p>
                    <w:p w:rsidR="00C14E77" w:rsidRPr="00FE2A18" w:rsidRDefault="00C14E77" w:rsidP="00564960">
                      <w:pPr>
                        <w:pStyle w:val="Default"/>
                        <w:rPr>
                          <w:rFonts w:ascii="Wingdings 2" w:hAnsi="Wingdings 2"/>
                          <w:color w:val="FF0000"/>
                          <w:sz w:val="28"/>
                          <w:szCs w:val="28"/>
                        </w:rPr>
                      </w:pPr>
                      <w:r w:rsidRPr="00FE2A18">
                        <w:rPr>
                          <w:color w:val="FF0000"/>
                          <w:sz w:val="28"/>
                          <w:szCs w:val="28"/>
                          <w:cs/>
                        </w:rPr>
                        <w:t>วงกลมสี</w:t>
                      </w:r>
                      <w:r w:rsidRPr="00FE2A18">
                        <w:rPr>
                          <w:rFonts w:ascii="Wingdings 2" w:hAnsi="Wingdings 2"/>
                          <w:color w:val="FF0000"/>
                          <w:sz w:val="28"/>
                          <w:szCs w:val="28"/>
                          <w:cs/>
                        </w:rPr>
                        <w:t>ดำ “</w:t>
                      </w:r>
                      <w:r w:rsidRPr="00FE2A18">
                        <w:rPr>
                          <w:rFonts w:ascii="Times New Roman" w:hAnsi="Times New Roman" w:cs="Times New Roman" w:hint="cs"/>
                          <w:color w:val="FF0000"/>
                          <w:sz w:val="28"/>
                          <w:szCs w:val="28"/>
                          <w:cs/>
                        </w:rPr>
                        <w:t>●</w:t>
                      </w:r>
                      <w:r w:rsidRPr="00FE2A18">
                        <w:rPr>
                          <w:rFonts w:ascii="Wingdings 2" w:hAnsi="Wingdings 2"/>
                          <w:color w:val="FF0000"/>
                          <w:sz w:val="28"/>
                          <w:szCs w:val="28"/>
                          <w:cs/>
                        </w:rPr>
                        <w:t xml:space="preserve">” หมายถึง ความรับผิดชอบหลัก ต้องมีการสอน และการวัดและประเมินผลลัพธ์การเรียนรู้ที่ชัดเจน </w:t>
                      </w:r>
                    </w:p>
                    <w:p w:rsidR="00C14E77" w:rsidRPr="00FE2A18" w:rsidRDefault="00C14E77" w:rsidP="00564960">
                      <w:pPr>
                        <w:pStyle w:val="Default"/>
                        <w:rPr>
                          <w:color w:val="FF0000"/>
                          <w:sz w:val="28"/>
                          <w:szCs w:val="28"/>
                        </w:rPr>
                      </w:pPr>
                      <w:r w:rsidRPr="00FE2A18">
                        <w:rPr>
                          <w:rFonts w:ascii="Wingdings 2" w:hAnsi="Wingdings 2"/>
                          <w:color w:val="FF0000"/>
                          <w:sz w:val="28"/>
                          <w:szCs w:val="28"/>
                          <w:cs/>
                        </w:rPr>
                        <w:t>วงกลมใส “</w:t>
                      </w:r>
                      <w:r w:rsidRPr="00FE2A18">
                        <w:rPr>
                          <w:rFonts w:ascii="Times New Roman" w:hAnsi="Times New Roman" w:cs="Times New Roman" w:hint="cs"/>
                          <w:color w:val="FF0000"/>
                          <w:sz w:val="28"/>
                          <w:szCs w:val="28"/>
                          <w:cs/>
                        </w:rPr>
                        <w:t>○</w:t>
                      </w:r>
                      <w:r w:rsidRPr="00FE2A18">
                        <w:rPr>
                          <w:rFonts w:ascii="Wingdings 2" w:hAnsi="Wingdings 2"/>
                          <w:color w:val="FF0000"/>
                          <w:sz w:val="28"/>
                          <w:szCs w:val="28"/>
                          <w:cs/>
                        </w:rPr>
                        <w:t>” ห</w:t>
                      </w:r>
                      <w:r w:rsidRPr="00FE2A18">
                        <w:rPr>
                          <w:color w:val="FF0000"/>
                          <w:sz w:val="28"/>
                          <w:szCs w:val="28"/>
                          <w:cs/>
                        </w:rPr>
                        <w:t xml:space="preserve">มายถึง ความรับผิดชอบรอง ต้องมีการสอน แต่ไม่จำเป็นต้องประเมินผลลัพธ์การเรียนรู้ </w:t>
                      </w:r>
                    </w:p>
                    <w:p w:rsidR="00C14E77" w:rsidRPr="00FE2A18" w:rsidRDefault="00C14E77" w:rsidP="00564960">
                      <w:pPr>
                        <w:pStyle w:val="Default"/>
                        <w:rPr>
                          <w:color w:val="FF0000"/>
                          <w:sz w:val="28"/>
                          <w:szCs w:val="28"/>
                        </w:rPr>
                      </w:pPr>
                      <w:r w:rsidRPr="00FE2A18">
                        <w:rPr>
                          <w:color w:val="FF0000"/>
                          <w:sz w:val="28"/>
                          <w:szCs w:val="28"/>
                          <w:cs/>
                        </w:rPr>
                        <w:t xml:space="preserve">ไม่ใส่วงกลม หมายถึง ผู้สอนคาดว่าจะไม่เกิดผลลัพธ์การเรียนรู้ในรายวิชานั้น </w:t>
                      </w:r>
                    </w:p>
                    <w:p w:rsidR="00C14E77" w:rsidRPr="00FE2A18" w:rsidRDefault="00C14E77" w:rsidP="00564960">
                      <w:pPr>
                        <w:pStyle w:val="Default"/>
                        <w:rPr>
                          <w:b/>
                          <w:bCs/>
                          <w:color w:val="FF0000"/>
                          <w:sz w:val="28"/>
                          <w:szCs w:val="28"/>
                          <w:u w:val="single"/>
                        </w:rPr>
                      </w:pPr>
                      <w:r w:rsidRPr="00FE2A18">
                        <w:rPr>
                          <w:b/>
                          <w:bCs/>
                          <w:color w:val="FF0000"/>
                          <w:sz w:val="28"/>
                          <w:szCs w:val="28"/>
                          <w:u w:val="single"/>
                          <w:cs/>
                        </w:rPr>
                        <w:t xml:space="preserve">ข้อสังเกต : </w:t>
                      </w:r>
                    </w:p>
                    <w:p w:rsidR="00C14E77" w:rsidRPr="00FE2A18" w:rsidRDefault="00C14E77" w:rsidP="00564960">
                      <w:pPr>
                        <w:pStyle w:val="Default"/>
                        <w:rPr>
                          <w:color w:val="FF0000"/>
                          <w:sz w:val="28"/>
                          <w:szCs w:val="28"/>
                        </w:rPr>
                      </w:pPr>
                      <w:r w:rsidRPr="00FE2A18">
                        <w:rPr>
                          <w:color w:val="FF0000"/>
                          <w:sz w:val="28"/>
                          <w:szCs w:val="28"/>
                        </w:rPr>
                        <w:t>1</w:t>
                      </w:r>
                      <w:r w:rsidRPr="00FE2A18">
                        <w:rPr>
                          <w:color w:val="FF0000"/>
                          <w:sz w:val="28"/>
                          <w:szCs w:val="28"/>
                          <w:cs/>
                        </w:rPr>
                        <w:t xml:space="preserve">. หลักสูตรระดับปริญญาตรีแสดงการกระจายฯ ตารางหมวดวิชาศึกษาทั่วไป และหมวดวิชาเฉพาะ </w:t>
                      </w:r>
                    </w:p>
                    <w:p w:rsidR="00C14E77" w:rsidRPr="00FE2A18" w:rsidRDefault="00C14E77" w:rsidP="00564960">
                      <w:pPr>
                        <w:pStyle w:val="Default"/>
                        <w:rPr>
                          <w:color w:val="FF0000"/>
                          <w:sz w:val="28"/>
                          <w:szCs w:val="28"/>
                        </w:rPr>
                      </w:pPr>
                      <w:r w:rsidRPr="00FE2A18">
                        <w:rPr>
                          <w:color w:val="FF0000"/>
                          <w:sz w:val="28"/>
                          <w:szCs w:val="28"/>
                        </w:rPr>
                        <w:t>2</w:t>
                      </w:r>
                      <w:r w:rsidRPr="00FE2A18">
                        <w:rPr>
                          <w:color w:val="FF0000"/>
                          <w:sz w:val="28"/>
                          <w:szCs w:val="28"/>
                          <w:cs/>
                        </w:rPr>
                        <w:t xml:space="preserve">. ให้แสดงทุกรายวิชาที่ปรากฏในโครงสร้างหลักสูตร และเรียงลำดับตามที่ระบุไว้ในโครงสร้างหลักสูตร ไม่ใช่เรียงลำดับตามรหัสรายวิชา </w:t>
                      </w:r>
                    </w:p>
                    <w:p w:rsidR="00C14E77" w:rsidRPr="00FE2A18" w:rsidRDefault="00C14E77" w:rsidP="00564960">
                      <w:pPr>
                        <w:pStyle w:val="Default"/>
                        <w:rPr>
                          <w:color w:val="FF0000"/>
                          <w:sz w:val="28"/>
                          <w:szCs w:val="28"/>
                        </w:rPr>
                      </w:pPr>
                      <w:r w:rsidRPr="00FE2A18">
                        <w:rPr>
                          <w:color w:val="FF0000"/>
                          <w:sz w:val="28"/>
                          <w:szCs w:val="28"/>
                        </w:rPr>
                        <w:t>3</w:t>
                      </w:r>
                      <w:r w:rsidRPr="00FE2A18">
                        <w:rPr>
                          <w:color w:val="FF0000"/>
                          <w:sz w:val="28"/>
                          <w:szCs w:val="28"/>
                          <w:cs/>
                        </w:rPr>
                        <w:t>. รายวิชาที่นำมาจากหลักสูตรอื่น หรือรายวิชาพื้นฐานกลุ่มวิทยาศาสตร์และคณิตศาสตร์ (ที่นำมาใช้ในหลักสูตรนี้) ให้หลักสูตรใช้มาตรฐานผลการเรียนรู้ของหลักสูตรเป็นหลัก</w:t>
                      </w:r>
                      <w:r w:rsidRPr="00FE2A18">
                        <w:rPr>
                          <w:color w:val="FF0000"/>
                          <w:sz w:val="28"/>
                          <w:szCs w:val="28"/>
                          <w:cs/>
                        </w:rPr>
                        <w:br/>
                        <w:t>แล้วบูรณาการผลการเรียนรู้รายวิชาที่นำมาใช้ในหลักสูตรนี้ ว่า</w:t>
                      </w:r>
                      <w:r w:rsidRPr="00FE2A18">
                        <w:rPr>
                          <w:color w:val="FF0000"/>
                          <w:sz w:val="28"/>
                          <w:szCs w:val="28"/>
                        </w:rPr>
                        <w:t xml:space="preserve"> LO </w:t>
                      </w:r>
                      <w:r w:rsidRPr="00FE2A18">
                        <w:rPr>
                          <w:color w:val="FF0000"/>
                          <w:sz w:val="28"/>
                          <w:szCs w:val="28"/>
                          <w:cs/>
                        </w:rPr>
                        <w:t xml:space="preserve">เน้นในเรื่องใดบ้าง แล้วจึงกำหนดความรับผิดชอบในตารางแผนที่แสดงการกระจายฯ หมวดวิชาเฉพาะ </w:t>
                      </w:r>
                    </w:p>
                    <w:p w:rsidR="00C14E77" w:rsidRPr="00FE2A18" w:rsidRDefault="00C14E77" w:rsidP="00564960">
                      <w:pPr>
                        <w:rPr>
                          <w:rFonts w:ascii="TH SarabunPSK" w:hAnsi="TH SarabunPSK" w:cs="TH SarabunPSK"/>
                          <w:color w:val="FF0000"/>
                          <w:sz w:val="28"/>
                          <w:cs/>
                        </w:rPr>
                      </w:pPr>
                      <w:r w:rsidRPr="00FE2A18">
                        <w:rPr>
                          <w:rFonts w:ascii="TH SarabunPSK" w:hAnsi="TH SarabunPSK" w:cs="TH SarabunPSK"/>
                          <w:color w:val="FF0000"/>
                          <w:sz w:val="28"/>
                        </w:rPr>
                        <w:t>4</w:t>
                      </w:r>
                      <w:r w:rsidRPr="00FE2A18">
                        <w:rPr>
                          <w:rFonts w:ascii="TH SarabunPSK" w:hAnsi="TH SarabunPSK" w:cs="TH SarabunPSK"/>
                          <w:color w:val="FF0000"/>
                          <w:sz w:val="28"/>
                          <w:cs/>
                        </w:rPr>
                        <w:t>. ในภาพรวมของหลักสูตร ผลการเรียนรู้ทุกข้อของทุกด้านจะต้องเป็นรายวิชาที่หลักสูตรมีส่วนรับผิดชอบหลัก</w:t>
                      </w:r>
                    </w:p>
                  </w:txbxContent>
                </v:textbox>
                <w10:wrap anchorx="margin"/>
              </v:shape>
            </w:pict>
          </mc:Fallback>
        </mc:AlternateContent>
      </w:r>
    </w:p>
    <w:p w:rsidR="00FE2A18" w:rsidRDefault="00FE2A18" w:rsidP="00564960">
      <w:pPr>
        <w:autoSpaceDE w:val="0"/>
        <w:autoSpaceDN w:val="0"/>
        <w:adjustRightInd w:val="0"/>
        <w:ind w:left="284"/>
        <w:rPr>
          <w:rFonts w:ascii="TH SarabunPSK" w:hAnsi="TH SarabunPSK" w:cs="TH SarabunPSK"/>
          <w:color w:val="000000"/>
          <w:sz w:val="32"/>
          <w:szCs w:val="32"/>
        </w:rPr>
      </w:pPr>
    </w:p>
    <w:p w:rsidR="00FE2A18" w:rsidRDefault="00FE2A18" w:rsidP="00564960">
      <w:pPr>
        <w:autoSpaceDE w:val="0"/>
        <w:autoSpaceDN w:val="0"/>
        <w:adjustRightInd w:val="0"/>
        <w:ind w:left="284"/>
        <w:rPr>
          <w:rFonts w:ascii="TH SarabunPSK" w:hAnsi="TH SarabunPSK" w:cs="TH SarabunPSK"/>
          <w:color w:val="000000"/>
          <w:sz w:val="32"/>
          <w:szCs w:val="32"/>
        </w:rPr>
      </w:pPr>
    </w:p>
    <w:p w:rsidR="00FE2A18" w:rsidRDefault="00FE2A18" w:rsidP="00564960">
      <w:pPr>
        <w:autoSpaceDE w:val="0"/>
        <w:autoSpaceDN w:val="0"/>
        <w:adjustRightInd w:val="0"/>
        <w:ind w:left="284"/>
        <w:rPr>
          <w:rFonts w:ascii="TH SarabunPSK" w:hAnsi="TH SarabunPSK" w:cs="TH SarabunPSK"/>
          <w:color w:val="000000"/>
          <w:sz w:val="32"/>
          <w:szCs w:val="32"/>
        </w:rPr>
      </w:pPr>
    </w:p>
    <w:p w:rsidR="00FE2A18" w:rsidRDefault="00FE2A18" w:rsidP="00564960">
      <w:pPr>
        <w:autoSpaceDE w:val="0"/>
        <w:autoSpaceDN w:val="0"/>
        <w:adjustRightInd w:val="0"/>
        <w:ind w:left="284"/>
        <w:rPr>
          <w:rFonts w:ascii="TH SarabunPSK" w:hAnsi="TH SarabunPSK" w:cs="TH SarabunPSK"/>
          <w:color w:val="000000"/>
          <w:sz w:val="32"/>
          <w:szCs w:val="32"/>
        </w:rPr>
      </w:pPr>
    </w:p>
    <w:p w:rsidR="00FE2A18" w:rsidRDefault="00FE2A18" w:rsidP="00564960">
      <w:pPr>
        <w:autoSpaceDE w:val="0"/>
        <w:autoSpaceDN w:val="0"/>
        <w:adjustRightInd w:val="0"/>
        <w:ind w:left="284"/>
        <w:rPr>
          <w:rFonts w:ascii="TH SarabunPSK" w:hAnsi="TH SarabunPSK" w:cs="TH SarabunPSK"/>
          <w:color w:val="000000"/>
          <w:sz w:val="32"/>
          <w:szCs w:val="32"/>
        </w:rPr>
      </w:pPr>
    </w:p>
    <w:p w:rsidR="00FE2A18" w:rsidRDefault="00FE2A18" w:rsidP="00564960">
      <w:pPr>
        <w:autoSpaceDE w:val="0"/>
        <w:autoSpaceDN w:val="0"/>
        <w:adjustRightInd w:val="0"/>
        <w:ind w:left="284"/>
        <w:rPr>
          <w:rFonts w:ascii="TH SarabunPSK" w:hAnsi="TH SarabunPSK" w:cs="TH SarabunPSK"/>
          <w:color w:val="000000"/>
          <w:sz w:val="32"/>
          <w:szCs w:val="32"/>
        </w:rPr>
      </w:pPr>
    </w:p>
    <w:p w:rsidR="00FE2A18" w:rsidRDefault="00FE2A18" w:rsidP="00564960">
      <w:pPr>
        <w:autoSpaceDE w:val="0"/>
        <w:autoSpaceDN w:val="0"/>
        <w:adjustRightInd w:val="0"/>
        <w:ind w:left="284"/>
        <w:rPr>
          <w:rFonts w:ascii="TH SarabunPSK" w:hAnsi="TH SarabunPSK" w:cs="TH SarabunPSK"/>
          <w:color w:val="000000"/>
          <w:sz w:val="32"/>
          <w:szCs w:val="32"/>
        </w:rPr>
      </w:pPr>
    </w:p>
    <w:p w:rsidR="00FE2A18" w:rsidRDefault="00FE2A18" w:rsidP="00564960">
      <w:pPr>
        <w:autoSpaceDE w:val="0"/>
        <w:autoSpaceDN w:val="0"/>
        <w:adjustRightInd w:val="0"/>
        <w:ind w:left="284"/>
        <w:rPr>
          <w:rFonts w:ascii="TH SarabunPSK" w:hAnsi="TH SarabunPSK" w:cs="TH SarabunPSK"/>
          <w:color w:val="000000"/>
          <w:sz w:val="32"/>
          <w:szCs w:val="32"/>
        </w:rPr>
      </w:pPr>
    </w:p>
    <w:p w:rsidR="00FE2A18" w:rsidRDefault="00FE2A18" w:rsidP="00564960">
      <w:pPr>
        <w:autoSpaceDE w:val="0"/>
        <w:autoSpaceDN w:val="0"/>
        <w:adjustRightInd w:val="0"/>
        <w:ind w:left="284"/>
        <w:rPr>
          <w:rFonts w:ascii="TH SarabunPSK" w:hAnsi="TH SarabunPSK" w:cs="TH SarabunPSK"/>
          <w:color w:val="000000"/>
          <w:sz w:val="32"/>
          <w:szCs w:val="32"/>
        </w:rPr>
      </w:pPr>
    </w:p>
    <w:p w:rsidR="00564960" w:rsidRPr="00564960" w:rsidRDefault="00564960" w:rsidP="00564960">
      <w:pPr>
        <w:tabs>
          <w:tab w:val="left" w:pos="284"/>
        </w:tabs>
        <w:ind w:left="284" w:hanging="284"/>
        <w:jc w:val="thaiDistribute"/>
        <w:rPr>
          <w:rFonts w:ascii="TH SarabunPSK" w:eastAsia="Cordia New" w:hAnsi="TH SarabunPSK" w:cs="TH SarabunPSK"/>
          <w:b/>
          <w:bCs/>
          <w:color w:val="000000"/>
          <w:sz w:val="32"/>
          <w:szCs w:val="32"/>
        </w:rPr>
      </w:pPr>
    </w:p>
    <w:p w:rsidR="00564960" w:rsidRPr="00564960" w:rsidRDefault="00E700CD" w:rsidP="00564960">
      <w:pPr>
        <w:tabs>
          <w:tab w:val="left" w:pos="284"/>
        </w:tabs>
        <w:ind w:left="284" w:hanging="284"/>
        <w:jc w:val="thaiDistribute"/>
        <w:rPr>
          <w:rFonts w:ascii="TH SarabunPSK" w:eastAsia="Cordia New" w:hAnsi="TH SarabunPSK" w:cs="TH SarabunPSK"/>
          <w:b/>
          <w:bCs/>
          <w:color w:val="000000"/>
          <w:sz w:val="32"/>
          <w:szCs w:val="32"/>
        </w:rPr>
      </w:pPr>
      <w:r w:rsidRPr="0098573A">
        <w:rPr>
          <w:rFonts w:ascii="TH SarabunPSK" w:hAnsi="TH SarabunPSK" w:cs="TH SarabunPSK"/>
          <w:b/>
          <w:bCs/>
          <w:noProof/>
          <w:color w:val="000000" w:themeColor="text1"/>
          <w:sz w:val="32"/>
          <w:szCs w:val="32"/>
        </w:rPr>
        <mc:AlternateContent>
          <mc:Choice Requires="wps">
            <w:drawing>
              <wp:anchor distT="0" distB="0" distL="114300" distR="114300" simplePos="0" relativeHeight="252653056" behindDoc="0" locked="0" layoutInCell="1" allowOverlap="1" wp14:anchorId="560E4AF2" wp14:editId="7D5E0C90">
                <wp:simplePos x="0" y="0"/>
                <wp:positionH relativeFrom="margin">
                  <wp:posOffset>-17870</wp:posOffset>
                </wp:positionH>
                <wp:positionV relativeFrom="paragraph">
                  <wp:posOffset>27033</wp:posOffset>
                </wp:positionV>
                <wp:extent cx="8100060" cy="1704109"/>
                <wp:effectExtent l="0" t="0" r="15240" b="10795"/>
                <wp:wrapNone/>
                <wp:docPr id="191" name="Text Box 191"/>
                <wp:cNvGraphicFramePr/>
                <a:graphic xmlns:a="http://schemas.openxmlformats.org/drawingml/2006/main">
                  <a:graphicData uri="http://schemas.microsoft.com/office/word/2010/wordprocessingShape">
                    <wps:wsp>
                      <wps:cNvSpPr txBox="1"/>
                      <wps:spPr>
                        <a:xfrm>
                          <a:off x="0" y="0"/>
                          <a:ext cx="8100060" cy="1704109"/>
                        </a:xfrm>
                        <a:prstGeom prst="rect">
                          <a:avLst/>
                        </a:prstGeom>
                        <a:solidFill>
                          <a:sysClr val="window" lastClr="FFFFFF"/>
                        </a:solidFill>
                        <a:ln w="6350">
                          <a:solidFill>
                            <a:prstClr val="black"/>
                          </a:solidFill>
                        </a:ln>
                        <a:effectLst/>
                      </wps:spPr>
                      <wps:txbx>
                        <w:txbxContent>
                          <w:p w:rsidR="00C14E77" w:rsidRDefault="00C14E77" w:rsidP="00240944">
                            <w:pPr>
                              <w:rPr>
                                <w:rFonts w:ascii="TH SarabunPSK" w:hAnsi="TH SarabunPSK" w:cs="TH SarabunPSK"/>
                                <w:color w:val="FF0000"/>
                              </w:rPr>
                            </w:pPr>
                            <w:r w:rsidRPr="00064637">
                              <w:rPr>
                                <w:rFonts w:ascii="TH SarabunPSK" w:hAnsi="TH SarabunPSK" w:cs="TH SarabunPSK"/>
                                <w:b/>
                                <w:bCs/>
                                <w:color w:val="FF0000"/>
                                <w:u w:val="single"/>
                                <w:cs/>
                              </w:rPr>
                              <w:t>อธิบายตามประกาศ</w:t>
                            </w:r>
                            <w:r w:rsidRPr="00064637">
                              <w:rPr>
                                <w:rFonts w:ascii="TH SarabunPSK" w:hAnsi="TH SarabunPSK" w:cs="TH SarabunPSK"/>
                                <w:b/>
                                <w:bCs/>
                                <w:color w:val="FF0000"/>
                                <w:u w:val="single"/>
                              </w:rPr>
                              <w:t xml:space="preserve">: </w:t>
                            </w:r>
                            <w:r w:rsidRPr="0098573A">
                              <w:rPr>
                                <w:rFonts w:ascii="TH SarabunPSK" w:hAnsi="TH SarabunPSK" w:cs="TH SarabunPSK"/>
                                <w:color w:val="FF0000"/>
                                <w:cs/>
                              </w:rPr>
                              <w:t>ประกาศคณะกรรมการมาตรฐานการอุดมศึกษา</w:t>
                            </w:r>
                            <w:r>
                              <w:rPr>
                                <w:rFonts w:ascii="TH SarabunPSK" w:hAnsi="TH SarabunPSK" w:cs="TH SarabunPSK"/>
                                <w:color w:val="FF0000"/>
                              </w:rPr>
                              <w:t xml:space="preserve"> </w:t>
                            </w:r>
                            <w:r w:rsidRPr="0098573A">
                              <w:rPr>
                                <w:rFonts w:ascii="TH SarabunPSK" w:hAnsi="TH SarabunPSK" w:cs="TH SarabunPSK"/>
                                <w:color w:val="FF0000"/>
                                <w:cs/>
                              </w:rPr>
                              <w:t xml:space="preserve">เรื่อง เกณฑ์มาตรฐานหลักสูตรระดับปริญญาตรี พ.ศ. </w:t>
                            </w:r>
                            <w:r w:rsidRPr="0098573A">
                              <w:rPr>
                                <w:rFonts w:ascii="TH SarabunPSK" w:hAnsi="TH SarabunPSK" w:cs="TH SarabunPSK"/>
                                <w:color w:val="FF0000"/>
                              </w:rPr>
                              <w:t>2565</w:t>
                            </w:r>
                          </w:p>
                          <w:p w:rsidR="00C14E77" w:rsidRDefault="00C14E77" w:rsidP="00240944">
                            <w:pPr>
                              <w:rPr>
                                <w:rFonts w:ascii="TH SarabunPSK" w:hAnsi="TH SarabunPSK" w:cs="TH SarabunPSK"/>
                                <w:color w:val="FF0000"/>
                                <w:u w:val="single"/>
                              </w:rPr>
                            </w:pPr>
                            <w:r>
                              <w:rPr>
                                <w:rFonts w:ascii="TH SarabunPSK" w:hAnsi="TH SarabunPSK" w:cs="TH SarabunPSK" w:hint="cs"/>
                                <w:color w:val="FF0000"/>
                              </w:rPr>
                              <w:sym w:font="Wingdings" w:char="F0E8"/>
                            </w:r>
                            <w:r>
                              <w:rPr>
                                <w:rFonts w:ascii="TH SarabunPSK" w:hAnsi="TH SarabunPSK" w:cs="TH SarabunPSK" w:hint="cs"/>
                                <w:color w:val="FF0000"/>
                                <w:cs/>
                              </w:rPr>
                              <w:t>ข้อ 13</w:t>
                            </w:r>
                            <w:r w:rsidRPr="0098573A">
                              <w:rPr>
                                <w:rFonts w:ascii="TH SarabunPSK" w:hAnsi="TH SarabunPSK" w:cs="TH SarabunPSK"/>
                                <w:color w:val="FF0000"/>
                                <w:cs/>
                              </w:rPr>
                              <w:t xml:space="preserve"> เกณฑ์การวัดผลและการสำเร็จการศึกษา ต้องเรียนครบตามจำนวนหน่วยกิตที่กำหนดไว้ในหลักสูตร โดยได้ระดับคะแนนเฉลี่ยไม่ต่ำกว่า 2.00 จากระบบ </w:t>
                            </w:r>
                            <w:r>
                              <w:rPr>
                                <w:rFonts w:ascii="TH SarabunPSK" w:hAnsi="TH SarabunPSK" w:cs="TH SarabunPSK" w:hint="cs"/>
                                <w:color w:val="FF0000"/>
                                <w:cs/>
                              </w:rPr>
                              <w:t>4</w:t>
                            </w:r>
                            <w:r w:rsidRPr="0098573A">
                              <w:rPr>
                                <w:rFonts w:ascii="TH SarabunPSK" w:hAnsi="TH SarabunPSK" w:cs="TH SarabunPSK"/>
                                <w:color w:val="FF0000"/>
                                <w:cs/>
                              </w:rPr>
                              <w:t xml:space="preserve"> ระดับคะแนนหรือเทียบเท่า </w:t>
                            </w:r>
                            <w:r w:rsidRPr="0098573A">
                              <w:rPr>
                                <w:rFonts w:ascii="TH SarabunPSK" w:hAnsi="TH SarabunPSK" w:cs="TH SarabunPSK"/>
                                <w:color w:val="FF0000"/>
                                <w:u w:val="single"/>
                                <w:cs/>
                              </w:rPr>
                              <w:t>และบรรลุผลลัพธ์การเรียนรู้ตามมาตรฐานคุณวุฒิระดับปริญญาตรี</w:t>
                            </w:r>
                          </w:p>
                          <w:p w:rsidR="00C14E77" w:rsidRPr="0098573A" w:rsidRDefault="00C14E77" w:rsidP="00240944">
                            <w:pPr>
                              <w:rPr>
                                <w:rFonts w:ascii="TH SarabunPSK" w:hAnsi="TH SarabunPSK" w:cs="TH SarabunPSK"/>
                                <w:color w:val="FF0000"/>
                              </w:rPr>
                            </w:pPr>
                            <w:r w:rsidRPr="0098573A">
                              <w:rPr>
                                <w:rFonts w:ascii="TH SarabunPSK" w:hAnsi="TH SarabunPSK" w:cs="TH SarabunPSK"/>
                                <w:b/>
                                <w:bCs/>
                                <w:color w:val="FF0000"/>
                                <w:u w:val="single"/>
                                <w:cs/>
                              </w:rPr>
                              <w:t>อธิบายตามประกาศ:</w:t>
                            </w:r>
                            <w:r>
                              <w:rPr>
                                <w:rFonts w:ascii="TH SarabunPSK" w:hAnsi="TH SarabunPSK" w:cs="TH SarabunPSK"/>
                                <w:b/>
                                <w:bCs/>
                                <w:color w:val="FF0000"/>
                                <w:u w:val="single"/>
                              </w:rPr>
                              <w:t xml:space="preserve"> </w:t>
                            </w:r>
                            <w:r w:rsidRPr="0098573A">
                              <w:rPr>
                                <w:rFonts w:ascii="TH SarabunPSK" w:hAnsi="TH SarabunPSK" w:cs="TH SarabunPSK"/>
                                <w:color w:val="FF0000"/>
                                <w:cs/>
                              </w:rPr>
                              <w:t>ประกาศคณะกรรมการมาตรฐานการอุดมศึกษา</w:t>
                            </w:r>
                            <w:r w:rsidRPr="0098573A">
                              <w:rPr>
                                <w:rFonts w:ascii="TH SarabunPSK" w:hAnsi="TH SarabunPSK" w:cs="TH SarabunPSK"/>
                                <w:color w:val="FF0000"/>
                              </w:rPr>
                              <w:t xml:space="preserve"> </w:t>
                            </w:r>
                            <w:r w:rsidRPr="0098573A">
                              <w:rPr>
                                <w:rFonts w:ascii="TH SarabunPSK" w:hAnsi="TH SarabunPSK" w:cs="TH SarabunPSK"/>
                                <w:color w:val="FF0000"/>
                                <w:cs/>
                              </w:rPr>
                              <w:t xml:space="preserve">เรื่อง รายละเอียดผลลัพธ์การเรียนรู้ตามมาตรฐานคุณวุฒิระดับอุดมศึกษา พ.ศ. </w:t>
                            </w:r>
                            <w:r>
                              <w:rPr>
                                <w:rFonts w:ascii="TH SarabunPSK" w:hAnsi="TH SarabunPSK" w:cs="TH SarabunPSK" w:hint="cs"/>
                                <w:color w:val="FF0000"/>
                                <w:cs/>
                              </w:rPr>
                              <w:t>2565</w:t>
                            </w:r>
                          </w:p>
                          <w:p w:rsidR="00C14E77" w:rsidRPr="0098573A" w:rsidRDefault="00C14E77" w:rsidP="00240944">
                            <w:pPr>
                              <w:rPr>
                                <w:rFonts w:ascii="TH SarabunPSK" w:hAnsi="TH SarabunPSK" w:cs="TH SarabunPSK"/>
                                <w:color w:val="FF0000"/>
                                <w:cs/>
                              </w:rPr>
                            </w:pPr>
                            <w:r>
                              <w:rPr>
                                <w:rFonts w:ascii="TH SarabunPSK" w:hAnsi="TH SarabunPSK" w:cs="TH SarabunPSK" w:hint="cs"/>
                                <w:color w:val="FF0000"/>
                              </w:rPr>
                              <w:sym w:font="Wingdings" w:char="F0E8"/>
                            </w:r>
                            <w:r w:rsidRPr="0098573A">
                              <w:rPr>
                                <w:rFonts w:ascii="TH SarabunPSK" w:hAnsi="TH SarabunPSK" w:cs="TH SarabunPSK" w:hint="cs"/>
                                <w:color w:val="FF0000"/>
                                <w:cs/>
                              </w:rPr>
                              <w:t>ข้อ 6</w:t>
                            </w:r>
                            <w:r w:rsidRPr="0098573A">
                              <w:rPr>
                                <w:rFonts w:ascii="TH SarabunPSK" w:hAnsi="TH SarabunPSK" w:cs="TH SarabunPSK"/>
                                <w:color w:val="FF0000"/>
                                <w:cs/>
                              </w:rPr>
                              <w:t>. สถาบันอุดมศึกษาต้</w:t>
                            </w:r>
                            <w:r w:rsidRPr="0098573A">
                              <w:rPr>
                                <w:rFonts w:ascii="TH SarabunPSK" w:hAnsi="TH SarabunPSK" w:cs="TH SarabunPSK"/>
                                <w:color w:val="FF0000"/>
                                <w:u w:val="double"/>
                                <w:cs/>
                              </w:rPr>
                              <w:t>องแสดงความรับผิดชอบที่ตรวจสอบได้</w:t>
                            </w:r>
                            <w:r>
                              <w:rPr>
                                <w:rFonts w:ascii="TH SarabunPSK" w:hAnsi="TH SarabunPSK" w:cs="TH SarabunPSK" w:hint="cs"/>
                                <w:color w:val="FF0000"/>
                                <w:u w:val="double"/>
                                <w:cs/>
                              </w:rPr>
                              <w:t xml:space="preserve"> </w:t>
                            </w:r>
                            <w:r w:rsidRPr="0098573A">
                              <w:rPr>
                                <w:rFonts w:ascii="TH SarabunPSK" w:hAnsi="TH SarabunPSK" w:cs="TH SarabunPSK"/>
                                <w:color w:val="FF0000"/>
                                <w:u w:val="double"/>
                                <w:cs/>
                              </w:rPr>
                              <w:t>ในการผลิตบัณฑิตให้ได้ผลลัพธ์การเรียนรู้ที่ก</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หนดในหลักสูตร โดยออกแบบและพัฒนาระบบและกลไก หรือวิธีการ พร้อมหลักฐานเชิงประจักษ์ ส</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หรับการตรวจสอบหลักสูตรการศึกษา</w:t>
                            </w:r>
                            <w:r w:rsidRPr="0098573A">
                              <w:rPr>
                                <w:rFonts w:ascii="TH SarabunPSK" w:hAnsi="TH SarabunPSK" w:cs="TH SarabunPSK"/>
                                <w:color w:val="FF0000"/>
                                <w:cs/>
                              </w:rPr>
                              <w:t>และตรวจสอบการด</w:t>
                            </w:r>
                            <w:r>
                              <w:rPr>
                                <w:rFonts w:ascii="TH SarabunPSK" w:hAnsi="TH SarabunPSK" w:cs="TH SarabunPSK" w:hint="cs"/>
                                <w:color w:val="FF0000"/>
                                <w:cs/>
                              </w:rPr>
                              <w:t>ำ</w:t>
                            </w:r>
                            <w:r w:rsidRPr="0098573A">
                              <w:rPr>
                                <w:rFonts w:ascii="TH SarabunPSK" w:hAnsi="TH SarabunPSK" w:cs="TH SarabunPSK"/>
                                <w:color w:val="FF0000"/>
                                <w:cs/>
                              </w:rPr>
                              <w:t>เนินการจัดการศึกษา เพื่อการรับรองมาตรฐานการอุดมศึกษาของหลักสูตรการศึกษา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4AF2" id="Text Box 191" o:spid="_x0000_s1093" type="#_x0000_t202" style="position:absolute;left:0;text-align:left;margin-left:-1.4pt;margin-top:2.15pt;width:637.8pt;height:134.2pt;z-index:25265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" fillcolor="window" strokeweight=".5pt">
                <v:textbox>
                  <w:txbxContent>
                    <w:p w:rsidR="00C14E77" w:rsidRDefault="00C14E77" w:rsidP="00240944">
                      <w:pPr>
                        <w:rPr>
                          <w:rFonts w:ascii="TH SarabunPSK" w:hAnsi="TH SarabunPSK" w:cs="TH SarabunPSK"/>
                          <w:color w:val="FF0000"/>
                        </w:rPr>
                      </w:pPr>
                      <w:r w:rsidRPr="00064637">
                        <w:rPr>
                          <w:rFonts w:ascii="TH SarabunPSK" w:hAnsi="TH SarabunPSK" w:cs="TH SarabunPSK"/>
                          <w:b/>
                          <w:bCs/>
                          <w:color w:val="FF0000"/>
                          <w:u w:val="single"/>
                          <w:cs/>
                        </w:rPr>
                        <w:t>อธิบายตามประกาศ</w:t>
                      </w:r>
                      <w:r w:rsidRPr="00064637">
                        <w:rPr>
                          <w:rFonts w:ascii="TH SarabunPSK" w:hAnsi="TH SarabunPSK" w:cs="TH SarabunPSK"/>
                          <w:b/>
                          <w:bCs/>
                          <w:color w:val="FF0000"/>
                          <w:u w:val="single"/>
                        </w:rPr>
                        <w:t xml:space="preserve">: </w:t>
                      </w:r>
                      <w:r w:rsidRPr="0098573A">
                        <w:rPr>
                          <w:rFonts w:ascii="TH SarabunPSK" w:hAnsi="TH SarabunPSK" w:cs="TH SarabunPSK"/>
                          <w:color w:val="FF0000"/>
                          <w:cs/>
                        </w:rPr>
                        <w:t>ประกาศคณะกรรมการมาตรฐานการอุดมศึกษา</w:t>
                      </w:r>
                      <w:r>
                        <w:rPr>
                          <w:rFonts w:ascii="TH SarabunPSK" w:hAnsi="TH SarabunPSK" w:cs="TH SarabunPSK"/>
                          <w:color w:val="FF0000"/>
                        </w:rPr>
                        <w:t xml:space="preserve"> </w:t>
                      </w:r>
                      <w:r w:rsidRPr="0098573A">
                        <w:rPr>
                          <w:rFonts w:ascii="TH SarabunPSK" w:hAnsi="TH SarabunPSK" w:cs="TH SarabunPSK"/>
                          <w:color w:val="FF0000"/>
                          <w:cs/>
                        </w:rPr>
                        <w:t xml:space="preserve">เรื่อง เกณฑ์มาตรฐานหลักสูตรระดับปริญญาตรี พ.ศ. </w:t>
                      </w:r>
                      <w:r w:rsidRPr="0098573A">
                        <w:rPr>
                          <w:rFonts w:ascii="TH SarabunPSK" w:hAnsi="TH SarabunPSK" w:cs="TH SarabunPSK"/>
                          <w:color w:val="FF0000"/>
                        </w:rPr>
                        <w:t>2565</w:t>
                      </w:r>
                    </w:p>
                    <w:p w:rsidR="00C14E77" w:rsidRDefault="00C14E77" w:rsidP="00240944">
                      <w:pPr>
                        <w:rPr>
                          <w:rFonts w:ascii="TH SarabunPSK" w:hAnsi="TH SarabunPSK" w:cs="TH SarabunPSK"/>
                          <w:color w:val="FF0000"/>
                          <w:u w:val="single"/>
                        </w:rPr>
                      </w:pPr>
                      <w:r>
                        <w:rPr>
                          <w:rFonts w:ascii="TH SarabunPSK" w:hAnsi="TH SarabunPSK" w:cs="TH SarabunPSK" w:hint="cs"/>
                          <w:color w:val="FF0000"/>
                        </w:rPr>
                        <w:sym w:font="Wingdings" w:char="F0E8"/>
                      </w:r>
                      <w:r>
                        <w:rPr>
                          <w:rFonts w:ascii="TH SarabunPSK" w:hAnsi="TH SarabunPSK" w:cs="TH SarabunPSK" w:hint="cs"/>
                          <w:color w:val="FF0000"/>
                          <w:cs/>
                        </w:rPr>
                        <w:t>ข้อ 13</w:t>
                      </w:r>
                      <w:r w:rsidRPr="0098573A">
                        <w:rPr>
                          <w:rFonts w:ascii="TH SarabunPSK" w:hAnsi="TH SarabunPSK" w:cs="TH SarabunPSK"/>
                          <w:color w:val="FF0000"/>
                          <w:cs/>
                        </w:rPr>
                        <w:t xml:space="preserve"> เกณฑ์การวัดผลและการสำเร็จการศึกษา ต้องเรียนครบตามจำนวนหน่วยกิตที่กำหนดไว้ในหลักสูตร โดยได้ระดับคะแนนเฉลี่ยไม่ต่ำกว่า 2.00 จากระบบ </w:t>
                      </w:r>
                      <w:r>
                        <w:rPr>
                          <w:rFonts w:ascii="TH SarabunPSK" w:hAnsi="TH SarabunPSK" w:cs="TH SarabunPSK" w:hint="cs"/>
                          <w:color w:val="FF0000"/>
                          <w:cs/>
                        </w:rPr>
                        <w:t>4</w:t>
                      </w:r>
                      <w:r w:rsidRPr="0098573A">
                        <w:rPr>
                          <w:rFonts w:ascii="TH SarabunPSK" w:hAnsi="TH SarabunPSK" w:cs="TH SarabunPSK"/>
                          <w:color w:val="FF0000"/>
                          <w:cs/>
                        </w:rPr>
                        <w:t xml:space="preserve"> ระดับคะแนนหรือเทียบเท่า </w:t>
                      </w:r>
                      <w:r w:rsidRPr="0098573A">
                        <w:rPr>
                          <w:rFonts w:ascii="TH SarabunPSK" w:hAnsi="TH SarabunPSK" w:cs="TH SarabunPSK"/>
                          <w:color w:val="FF0000"/>
                          <w:u w:val="single"/>
                          <w:cs/>
                        </w:rPr>
                        <w:t>และบรรลุผลลัพธ์การเรียนรู้ตามมาตรฐานคุณวุฒิระดับปริญญาตรี</w:t>
                      </w:r>
                    </w:p>
                    <w:p w:rsidR="00C14E77" w:rsidRPr="0098573A" w:rsidRDefault="00C14E77" w:rsidP="00240944">
                      <w:pPr>
                        <w:rPr>
                          <w:rFonts w:ascii="TH SarabunPSK" w:hAnsi="TH SarabunPSK" w:cs="TH SarabunPSK"/>
                          <w:color w:val="FF0000"/>
                        </w:rPr>
                      </w:pPr>
                      <w:r w:rsidRPr="0098573A">
                        <w:rPr>
                          <w:rFonts w:ascii="TH SarabunPSK" w:hAnsi="TH SarabunPSK" w:cs="TH SarabunPSK"/>
                          <w:b/>
                          <w:bCs/>
                          <w:color w:val="FF0000"/>
                          <w:u w:val="single"/>
                          <w:cs/>
                        </w:rPr>
                        <w:t>อธิบายตามประกาศ:</w:t>
                      </w:r>
                      <w:r>
                        <w:rPr>
                          <w:rFonts w:ascii="TH SarabunPSK" w:hAnsi="TH SarabunPSK" w:cs="TH SarabunPSK"/>
                          <w:b/>
                          <w:bCs/>
                          <w:color w:val="FF0000"/>
                          <w:u w:val="single"/>
                        </w:rPr>
                        <w:t xml:space="preserve"> </w:t>
                      </w:r>
                      <w:r w:rsidRPr="0098573A">
                        <w:rPr>
                          <w:rFonts w:ascii="TH SarabunPSK" w:hAnsi="TH SarabunPSK" w:cs="TH SarabunPSK"/>
                          <w:color w:val="FF0000"/>
                          <w:cs/>
                        </w:rPr>
                        <w:t>ประกาศคณะกรรมการมาตรฐานการอุดมศึกษา</w:t>
                      </w:r>
                      <w:r w:rsidRPr="0098573A">
                        <w:rPr>
                          <w:rFonts w:ascii="TH SarabunPSK" w:hAnsi="TH SarabunPSK" w:cs="TH SarabunPSK"/>
                          <w:color w:val="FF0000"/>
                        </w:rPr>
                        <w:t xml:space="preserve"> </w:t>
                      </w:r>
                      <w:r w:rsidRPr="0098573A">
                        <w:rPr>
                          <w:rFonts w:ascii="TH SarabunPSK" w:hAnsi="TH SarabunPSK" w:cs="TH SarabunPSK"/>
                          <w:color w:val="FF0000"/>
                          <w:cs/>
                        </w:rPr>
                        <w:t xml:space="preserve">เรื่อง รายละเอียดผลลัพธ์การเรียนรู้ตามมาตรฐานคุณวุฒิระดับอุดมศึกษา พ.ศ. </w:t>
                      </w:r>
                      <w:r>
                        <w:rPr>
                          <w:rFonts w:ascii="TH SarabunPSK" w:hAnsi="TH SarabunPSK" w:cs="TH SarabunPSK" w:hint="cs"/>
                          <w:color w:val="FF0000"/>
                          <w:cs/>
                        </w:rPr>
                        <w:t>2565</w:t>
                      </w:r>
                    </w:p>
                    <w:p w:rsidR="00C14E77" w:rsidRPr="0098573A" w:rsidRDefault="00C14E77" w:rsidP="00240944">
                      <w:pPr>
                        <w:rPr>
                          <w:rFonts w:ascii="TH SarabunPSK" w:hAnsi="TH SarabunPSK" w:cs="TH SarabunPSK"/>
                          <w:color w:val="FF0000"/>
                          <w:cs/>
                        </w:rPr>
                      </w:pPr>
                      <w:r>
                        <w:rPr>
                          <w:rFonts w:ascii="TH SarabunPSK" w:hAnsi="TH SarabunPSK" w:cs="TH SarabunPSK" w:hint="cs"/>
                          <w:color w:val="FF0000"/>
                        </w:rPr>
                        <w:sym w:font="Wingdings" w:char="F0E8"/>
                      </w:r>
                      <w:r w:rsidRPr="0098573A">
                        <w:rPr>
                          <w:rFonts w:ascii="TH SarabunPSK" w:hAnsi="TH SarabunPSK" w:cs="TH SarabunPSK" w:hint="cs"/>
                          <w:color w:val="FF0000"/>
                          <w:cs/>
                        </w:rPr>
                        <w:t>ข้อ 6</w:t>
                      </w:r>
                      <w:r w:rsidRPr="0098573A">
                        <w:rPr>
                          <w:rFonts w:ascii="TH SarabunPSK" w:hAnsi="TH SarabunPSK" w:cs="TH SarabunPSK"/>
                          <w:color w:val="FF0000"/>
                          <w:cs/>
                        </w:rPr>
                        <w:t>. สถาบันอุดมศึกษาต้</w:t>
                      </w:r>
                      <w:r w:rsidRPr="0098573A">
                        <w:rPr>
                          <w:rFonts w:ascii="TH SarabunPSK" w:hAnsi="TH SarabunPSK" w:cs="TH SarabunPSK"/>
                          <w:color w:val="FF0000"/>
                          <w:u w:val="double"/>
                          <w:cs/>
                        </w:rPr>
                        <w:t>องแสดงความรับผิดชอบที่ตรวจสอบได้</w:t>
                      </w:r>
                      <w:r>
                        <w:rPr>
                          <w:rFonts w:ascii="TH SarabunPSK" w:hAnsi="TH SarabunPSK" w:cs="TH SarabunPSK" w:hint="cs"/>
                          <w:color w:val="FF0000"/>
                          <w:u w:val="double"/>
                          <w:cs/>
                        </w:rPr>
                        <w:t xml:space="preserve"> </w:t>
                      </w:r>
                      <w:r w:rsidRPr="0098573A">
                        <w:rPr>
                          <w:rFonts w:ascii="TH SarabunPSK" w:hAnsi="TH SarabunPSK" w:cs="TH SarabunPSK"/>
                          <w:color w:val="FF0000"/>
                          <w:u w:val="double"/>
                          <w:cs/>
                        </w:rPr>
                        <w:t>ในการผลิตบัณฑิตให้ได้ผลลัพธ์การเรียนรู้ที่ก</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หนดในหลักสูตร โดยออกแบบและพัฒนาระบบและกลไก หรือวิธีการ พร้อมหลักฐานเชิงประจักษ์ ส</w:t>
                      </w:r>
                      <w:r w:rsidRPr="0098573A">
                        <w:rPr>
                          <w:rFonts w:ascii="TH SarabunPSK" w:hAnsi="TH SarabunPSK" w:cs="TH SarabunPSK" w:hint="cs"/>
                          <w:color w:val="FF0000"/>
                          <w:u w:val="double"/>
                          <w:cs/>
                        </w:rPr>
                        <w:t>ำ</w:t>
                      </w:r>
                      <w:r w:rsidRPr="0098573A">
                        <w:rPr>
                          <w:rFonts w:ascii="TH SarabunPSK" w:hAnsi="TH SarabunPSK" w:cs="TH SarabunPSK"/>
                          <w:color w:val="FF0000"/>
                          <w:u w:val="double"/>
                          <w:cs/>
                        </w:rPr>
                        <w:t>หรับการตรวจสอบหลักสูตรการศึกษา</w:t>
                      </w:r>
                      <w:r w:rsidRPr="0098573A">
                        <w:rPr>
                          <w:rFonts w:ascii="TH SarabunPSK" w:hAnsi="TH SarabunPSK" w:cs="TH SarabunPSK"/>
                          <w:color w:val="FF0000"/>
                          <w:cs/>
                        </w:rPr>
                        <w:t>และตรวจสอบการด</w:t>
                      </w:r>
                      <w:r>
                        <w:rPr>
                          <w:rFonts w:ascii="TH SarabunPSK" w:hAnsi="TH SarabunPSK" w:cs="TH SarabunPSK" w:hint="cs"/>
                          <w:color w:val="FF0000"/>
                          <w:cs/>
                        </w:rPr>
                        <w:t>ำ</w:t>
                      </w:r>
                      <w:r w:rsidRPr="0098573A">
                        <w:rPr>
                          <w:rFonts w:ascii="TH SarabunPSK" w:hAnsi="TH SarabunPSK" w:cs="TH SarabunPSK"/>
                          <w:color w:val="FF0000"/>
                          <w:cs/>
                        </w:rPr>
                        <w:t>เนินการจัดการศึกษา เพื่อการรับรองมาตรฐานการอุดมศึกษาของหลักสูตรการศึกษา</w:t>
                      </w:r>
                    </w:p>
                  </w:txbxContent>
                </v:textbox>
                <w10:wrap anchorx="margin"/>
              </v:shape>
            </w:pict>
          </mc:Fallback>
        </mc:AlternateContent>
      </w:r>
    </w:p>
    <w:p w:rsidR="00564960" w:rsidRDefault="00564960" w:rsidP="00564960">
      <w:pPr>
        <w:tabs>
          <w:tab w:val="left" w:pos="284"/>
        </w:tabs>
        <w:ind w:left="284" w:hanging="284"/>
        <w:jc w:val="thaiDistribute"/>
        <w:rPr>
          <w:rFonts w:ascii="TH SarabunPSK" w:eastAsia="Cordia New" w:hAnsi="TH SarabunPSK" w:cs="TH SarabunPSK"/>
          <w:b/>
          <w:bCs/>
          <w:color w:val="000000"/>
          <w:sz w:val="32"/>
          <w:szCs w:val="32"/>
        </w:rPr>
      </w:pPr>
    </w:p>
    <w:p w:rsidR="001F18CD" w:rsidRDefault="001F18CD" w:rsidP="00564960">
      <w:pPr>
        <w:tabs>
          <w:tab w:val="left" w:pos="284"/>
        </w:tabs>
        <w:ind w:left="284" w:hanging="284"/>
        <w:jc w:val="thaiDistribute"/>
        <w:rPr>
          <w:rFonts w:ascii="TH SarabunPSK" w:eastAsia="Cordia New" w:hAnsi="TH SarabunPSK" w:cs="TH SarabunPSK"/>
          <w:b/>
          <w:bCs/>
          <w:color w:val="000000"/>
          <w:sz w:val="32"/>
          <w:szCs w:val="32"/>
        </w:rPr>
      </w:pPr>
    </w:p>
    <w:p w:rsidR="001F18CD" w:rsidRDefault="001F18CD" w:rsidP="00564960">
      <w:pPr>
        <w:tabs>
          <w:tab w:val="left" w:pos="284"/>
        </w:tabs>
        <w:ind w:left="284" w:hanging="284"/>
        <w:jc w:val="thaiDistribute"/>
        <w:rPr>
          <w:rFonts w:ascii="TH SarabunPSK" w:eastAsia="Cordia New" w:hAnsi="TH SarabunPSK" w:cs="TH SarabunPSK"/>
          <w:b/>
          <w:bCs/>
          <w:color w:val="000000"/>
          <w:sz w:val="32"/>
          <w:szCs w:val="32"/>
        </w:rPr>
      </w:pPr>
    </w:p>
    <w:p w:rsidR="001F18CD" w:rsidRDefault="001F18CD" w:rsidP="00564960">
      <w:pPr>
        <w:tabs>
          <w:tab w:val="left" w:pos="284"/>
        </w:tabs>
        <w:ind w:left="284" w:hanging="284"/>
        <w:jc w:val="thaiDistribute"/>
        <w:rPr>
          <w:rFonts w:ascii="TH SarabunPSK" w:eastAsia="Cordia New" w:hAnsi="TH SarabunPSK" w:cs="TH SarabunPSK"/>
          <w:b/>
          <w:bCs/>
          <w:color w:val="000000"/>
          <w:sz w:val="32"/>
          <w:szCs w:val="32"/>
        </w:rPr>
      </w:pPr>
    </w:p>
    <w:p w:rsidR="001F18CD" w:rsidRDefault="001F18CD" w:rsidP="00564960">
      <w:pPr>
        <w:tabs>
          <w:tab w:val="left" w:pos="284"/>
        </w:tabs>
        <w:ind w:left="284" w:hanging="284"/>
        <w:jc w:val="thaiDistribute"/>
        <w:rPr>
          <w:rFonts w:ascii="TH SarabunPSK" w:eastAsia="Cordia New" w:hAnsi="TH SarabunPSK" w:cs="TH SarabunPSK"/>
          <w:b/>
          <w:bCs/>
          <w:color w:val="000000"/>
          <w:sz w:val="32"/>
          <w:szCs w:val="32"/>
        </w:rPr>
      </w:pPr>
    </w:p>
    <w:p w:rsidR="008E25E5" w:rsidRDefault="008E25E5" w:rsidP="00564960">
      <w:pPr>
        <w:tabs>
          <w:tab w:val="left" w:pos="284"/>
        </w:tabs>
        <w:ind w:left="284" w:hanging="284"/>
        <w:jc w:val="thaiDistribute"/>
        <w:rPr>
          <w:rFonts w:ascii="TH SarabunPSK" w:eastAsia="Cordia New" w:hAnsi="TH SarabunPSK" w:cs="TH SarabunPSK"/>
          <w:b/>
          <w:bCs/>
          <w:color w:val="000000"/>
          <w:sz w:val="32"/>
          <w:szCs w:val="32"/>
        </w:rPr>
      </w:pPr>
    </w:p>
    <w:p w:rsidR="008E25E5" w:rsidRDefault="008E25E5" w:rsidP="00564960">
      <w:pPr>
        <w:tabs>
          <w:tab w:val="left" w:pos="284"/>
        </w:tabs>
        <w:ind w:left="284" w:hanging="284"/>
        <w:jc w:val="thaiDistribute"/>
        <w:rPr>
          <w:rFonts w:ascii="TH SarabunPSK" w:eastAsia="Cordia New" w:hAnsi="TH SarabunPSK" w:cs="TH SarabunPSK"/>
          <w:b/>
          <w:bCs/>
          <w:color w:val="000000"/>
          <w:sz w:val="32"/>
          <w:szCs w:val="32"/>
        </w:rPr>
      </w:pPr>
    </w:p>
    <w:p w:rsidR="001F18CD" w:rsidRPr="00564960" w:rsidRDefault="001F18CD" w:rsidP="00564960">
      <w:pPr>
        <w:tabs>
          <w:tab w:val="left" w:pos="284"/>
        </w:tabs>
        <w:ind w:left="284" w:hanging="284"/>
        <w:jc w:val="thaiDistribute"/>
        <w:rPr>
          <w:rFonts w:ascii="TH SarabunPSK" w:eastAsia="Cordia New" w:hAnsi="TH SarabunPSK" w:cs="TH SarabunPSK"/>
          <w:b/>
          <w:bCs/>
          <w:color w:val="000000"/>
          <w:sz w:val="32"/>
          <w:szCs w:val="32"/>
        </w:rPr>
      </w:pPr>
    </w:p>
    <w:p w:rsidR="00347AFC" w:rsidRDefault="00347AFC" w:rsidP="00347AFC">
      <w:pPr>
        <w:tabs>
          <w:tab w:val="left" w:pos="284"/>
        </w:tabs>
        <w:ind w:left="284" w:hanging="284"/>
        <w:jc w:val="thaiDistribute"/>
        <w:rPr>
          <w:rFonts w:ascii="TH SarabunPSK" w:hAnsi="TH SarabunPSK" w:cs="TH SarabunPSK"/>
          <w:b/>
          <w:bCs/>
          <w:color w:val="000000" w:themeColor="text1"/>
          <w:sz w:val="32"/>
          <w:szCs w:val="32"/>
        </w:rPr>
      </w:pPr>
      <w:r w:rsidRPr="00074C6C">
        <w:rPr>
          <w:rFonts w:ascii="TH SarabunPSK" w:hAnsi="TH SarabunPSK" w:cs="TH SarabunPSK"/>
          <w:b/>
          <w:bCs/>
          <w:sz w:val="32"/>
          <w:szCs w:val="32"/>
        </w:rPr>
        <w:lastRenderedPageBreak/>
        <w:t>4.</w:t>
      </w:r>
      <w:r w:rsidR="00E700CD">
        <w:rPr>
          <w:rFonts w:ascii="TH SarabunPSK" w:hAnsi="TH SarabunPSK" w:cs="TH SarabunPSK"/>
          <w:b/>
          <w:bCs/>
          <w:sz w:val="32"/>
          <w:szCs w:val="32"/>
        </w:rPr>
        <w:t>3</w:t>
      </w:r>
      <w:r w:rsidRPr="00074C6C">
        <w:rPr>
          <w:rFonts w:ascii="TH SarabunPSK" w:hAnsi="TH SarabunPSK" w:cs="TH SarabunPSK"/>
          <w:b/>
          <w:bCs/>
          <w:sz w:val="32"/>
          <w:szCs w:val="32"/>
          <w:cs/>
        </w:rPr>
        <w:t xml:space="preserve"> ตารางแสดงความสัมพันธ์ระหว่างผลลัพธ์การเรียนรู้ของหลักสูตร</w:t>
      </w:r>
      <w:r w:rsidRPr="00074C6C">
        <w:rPr>
          <w:rFonts w:ascii="TH SarabunPSK" w:hAnsi="TH SarabunPSK" w:cs="TH SarabunPSK"/>
          <w:b/>
          <w:bCs/>
          <w:sz w:val="32"/>
          <w:szCs w:val="32"/>
        </w:rPr>
        <w:t xml:space="preserve"> (PLOs) </w:t>
      </w:r>
      <w:r w:rsidRPr="00074C6C">
        <w:rPr>
          <w:rFonts w:ascii="TH SarabunPSK" w:hAnsi="TH SarabunPSK" w:cs="TH SarabunPSK"/>
          <w:b/>
          <w:bCs/>
          <w:sz w:val="32"/>
          <w:szCs w:val="32"/>
          <w:cs/>
        </w:rPr>
        <w:t>กับ</w:t>
      </w:r>
      <w:r w:rsidRPr="00074C6C">
        <w:rPr>
          <w:rFonts w:ascii="TH SarabunPSK" w:hAnsi="TH SarabunPSK" w:cs="TH SarabunPSK"/>
          <w:b/>
          <w:bCs/>
          <w:sz w:val="32"/>
          <w:szCs w:val="32"/>
        </w:rPr>
        <w:t xml:space="preserve"> </w:t>
      </w:r>
      <w:r w:rsidRPr="00074C6C">
        <w:rPr>
          <w:rFonts w:ascii="TH SarabunPSK" w:hAnsi="TH SarabunPSK" w:cs="TH SarabunPSK"/>
          <w:b/>
          <w:bCs/>
          <w:sz w:val="32"/>
          <w:szCs w:val="32"/>
          <w:cs/>
        </w:rPr>
        <w:t>คุณลักษณะบัณฑิตอันพึงประสงค์ของมหาวิทยาลัยเทคโนโลยีราชมงคลล้านนา</w:t>
      </w:r>
      <w:r w:rsidRPr="00074C6C">
        <w:rPr>
          <w:rFonts w:ascii="TH SarabunPSK" w:hAnsi="TH SarabunPSK" w:cs="TH SarabunPSK"/>
          <w:b/>
          <w:bCs/>
          <w:sz w:val="32"/>
          <w:szCs w:val="32"/>
        </w:rPr>
        <w:t xml:space="preserve"> </w:t>
      </w:r>
      <w:r w:rsidRPr="00074C6C">
        <w:rPr>
          <w:rFonts w:ascii="TH SarabunPSK" w:hAnsi="TH SarabunPSK" w:cs="TH SarabunPSK"/>
          <w:b/>
          <w:bCs/>
          <w:sz w:val="32"/>
          <w:szCs w:val="32"/>
          <w:cs/>
        </w:rPr>
        <w:t>และผลลัพธ์การเรียนรู้</w:t>
      </w:r>
      <w:r w:rsidRPr="00074C6C">
        <w:rPr>
          <w:rFonts w:ascii="TH SarabunPSK" w:hAnsi="TH SarabunPSK" w:cs="TH SarabunPSK"/>
          <w:b/>
          <w:bCs/>
          <w:sz w:val="32"/>
          <w:szCs w:val="32"/>
        </w:rPr>
        <w:t xml:space="preserve"> 4 </w:t>
      </w:r>
      <w:r w:rsidRPr="00074C6C">
        <w:rPr>
          <w:rFonts w:ascii="TH SarabunPSK" w:hAnsi="TH SarabunPSK" w:cs="TH SarabunPSK"/>
          <w:b/>
          <w:bCs/>
          <w:sz w:val="32"/>
          <w:szCs w:val="32"/>
          <w:cs/>
        </w:rPr>
        <w:t>ด้าน</w:t>
      </w:r>
    </w:p>
    <w:p w:rsidR="0078278F" w:rsidRDefault="0078278F" w:rsidP="0078278F">
      <w:pPr>
        <w:tabs>
          <w:tab w:val="left" w:pos="284"/>
        </w:tabs>
        <w:ind w:left="284" w:hanging="284"/>
        <w:jc w:val="thaiDistribute"/>
        <w:rPr>
          <w:rFonts w:ascii="TH SarabunPSK" w:eastAsia="Cordia New" w:hAnsi="TH SarabunPSK" w:cs="TH SarabunPSK"/>
          <w:b/>
          <w:bCs/>
          <w:color w:val="000000"/>
          <w:sz w:val="32"/>
          <w:szCs w:val="32"/>
        </w:rPr>
      </w:pPr>
      <w:r w:rsidRPr="0078278F">
        <w:rPr>
          <w:rFonts w:ascii="TH SarabunPSK" w:eastAsia="Cordia New" w:hAnsi="TH SarabunPSK" w:cs="TH SarabunPSK"/>
          <w:b/>
          <w:bCs/>
          <w:color w:val="000000"/>
          <w:sz w:val="32"/>
          <w:szCs w:val="32"/>
        </w:rPr>
        <w:tab/>
        <w:t>4</w:t>
      </w:r>
      <w:r w:rsidRPr="0078278F">
        <w:rPr>
          <w:rFonts w:ascii="TH SarabunPSK" w:eastAsia="Cordia New" w:hAnsi="TH SarabunPSK" w:cs="TH SarabunPSK"/>
          <w:b/>
          <w:bCs/>
          <w:color w:val="000000"/>
          <w:sz w:val="32"/>
          <w:szCs w:val="32"/>
          <w:cs/>
        </w:rPr>
        <w:t>.</w:t>
      </w:r>
      <w:r w:rsidRPr="0078278F">
        <w:rPr>
          <w:rFonts w:ascii="TH SarabunPSK" w:eastAsia="Cordia New" w:hAnsi="TH SarabunPSK" w:cs="TH SarabunPSK"/>
          <w:b/>
          <w:bCs/>
          <w:color w:val="000000"/>
          <w:sz w:val="32"/>
          <w:szCs w:val="32"/>
        </w:rPr>
        <w:t>3</w:t>
      </w:r>
      <w:r w:rsidRPr="0078278F">
        <w:rPr>
          <w:rFonts w:ascii="TH SarabunPSK" w:eastAsia="Cordia New" w:hAnsi="TH SarabunPSK" w:cs="TH SarabunPSK"/>
          <w:b/>
          <w:bCs/>
          <w:color w:val="000000"/>
          <w:sz w:val="32"/>
          <w:szCs w:val="32"/>
          <w:cs/>
        </w:rPr>
        <w:t>.</w:t>
      </w:r>
      <w:r w:rsidRPr="0078278F">
        <w:rPr>
          <w:rFonts w:ascii="TH SarabunPSK" w:eastAsia="Cordia New" w:hAnsi="TH SarabunPSK" w:cs="TH SarabunPSK"/>
          <w:b/>
          <w:bCs/>
          <w:color w:val="000000"/>
          <w:sz w:val="32"/>
          <w:szCs w:val="32"/>
        </w:rPr>
        <w:t xml:space="preserve">1 </w:t>
      </w:r>
      <w:r w:rsidRPr="0078278F">
        <w:rPr>
          <w:rFonts w:ascii="TH SarabunPSK" w:eastAsia="Cordia New" w:hAnsi="TH SarabunPSK" w:cs="TH SarabunPSK"/>
          <w:b/>
          <w:bCs/>
          <w:color w:val="000000"/>
          <w:sz w:val="32"/>
          <w:szCs w:val="32"/>
          <w:cs/>
        </w:rPr>
        <w:t>ตารางแสดงความสัมพันธ์ระหว่างผลลัพธ์การเรียนรู้ของหลักสูตร (</w:t>
      </w:r>
      <w:r w:rsidRPr="0078278F">
        <w:rPr>
          <w:rFonts w:ascii="TH SarabunPSK" w:eastAsia="Cordia New" w:hAnsi="TH SarabunPSK" w:cs="TH SarabunPSK"/>
          <w:b/>
          <w:bCs/>
          <w:color w:val="000000"/>
          <w:sz w:val="32"/>
          <w:szCs w:val="32"/>
        </w:rPr>
        <w:t>PLOs</w:t>
      </w:r>
      <w:r w:rsidRPr="0078278F">
        <w:rPr>
          <w:rFonts w:ascii="TH SarabunPSK" w:eastAsia="Cordia New" w:hAnsi="TH SarabunPSK" w:cs="TH SarabunPSK"/>
          <w:b/>
          <w:bCs/>
          <w:color w:val="000000"/>
          <w:sz w:val="32"/>
          <w:szCs w:val="32"/>
          <w:cs/>
        </w:rPr>
        <w:t>) กับ คุณลักษณะบัณฑิตอันพึงประสงค์</w:t>
      </w:r>
    </w:p>
    <w:p w:rsidR="007A2889" w:rsidRPr="0078278F" w:rsidRDefault="007A2889" w:rsidP="0078278F">
      <w:pPr>
        <w:tabs>
          <w:tab w:val="left" w:pos="284"/>
        </w:tabs>
        <w:ind w:left="284" w:hanging="284"/>
        <w:jc w:val="thaiDistribute"/>
        <w:rPr>
          <w:rFonts w:ascii="TH SarabunPSK" w:eastAsia="Cordia New" w:hAnsi="TH SarabunPSK" w:cs="TH SarabunPSK"/>
          <w:b/>
          <w:bCs/>
          <w:color w:val="000000"/>
          <w:sz w:val="32"/>
          <w:szCs w:val="32"/>
          <w:cs/>
        </w:rPr>
      </w:pPr>
      <w:r>
        <w:rPr>
          <w:rFonts w:ascii="TH SarabunPSK" w:eastAsia="Cordia New" w:hAnsi="TH SarabunPSK" w:cs="TH SarabunPSK"/>
          <w:b/>
          <w:bCs/>
          <w:color w:val="000000"/>
          <w:sz w:val="32"/>
          <w:szCs w:val="32"/>
        </w:rPr>
        <w:tab/>
      </w:r>
      <w:r>
        <w:rPr>
          <w:rFonts w:ascii="TH SarabunPSK" w:eastAsia="Cordia New" w:hAnsi="TH SarabunPSK" w:cs="TH SarabunPSK"/>
          <w:b/>
          <w:bCs/>
          <w:color w:val="000000"/>
          <w:sz w:val="32"/>
          <w:szCs w:val="32"/>
        </w:rPr>
        <w:tab/>
        <w:t xml:space="preserve">1. </w:t>
      </w:r>
      <w:r>
        <w:rPr>
          <w:rFonts w:ascii="TH SarabunPSK" w:eastAsia="Cordia New" w:hAnsi="TH SarabunPSK" w:cs="TH SarabunPSK" w:hint="cs"/>
          <w:b/>
          <w:bCs/>
          <w:color w:val="000000"/>
          <w:sz w:val="32"/>
          <w:szCs w:val="32"/>
          <w:cs/>
        </w:rPr>
        <w:t>หมวดวิชาศึกษาทั่วไป</w:t>
      </w:r>
    </w:p>
    <w:tbl>
      <w:tblPr>
        <w:tblStyle w:val="62"/>
        <w:tblW w:w="14175" w:type="dxa"/>
        <w:tblInd w:w="-5" w:type="dxa"/>
        <w:tblLook w:val="04A0" w:firstRow="1" w:lastRow="0" w:firstColumn="1" w:lastColumn="0" w:noHBand="0" w:noVBand="1"/>
      </w:tblPr>
      <w:tblGrid>
        <w:gridCol w:w="8080"/>
        <w:gridCol w:w="507"/>
        <w:gridCol w:w="508"/>
        <w:gridCol w:w="508"/>
        <w:gridCol w:w="508"/>
        <w:gridCol w:w="508"/>
        <w:gridCol w:w="508"/>
        <w:gridCol w:w="508"/>
        <w:gridCol w:w="508"/>
        <w:gridCol w:w="508"/>
        <w:gridCol w:w="508"/>
        <w:gridCol w:w="508"/>
        <w:gridCol w:w="508"/>
      </w:tblGrid>
      <w:tr w:rsidR="0078278F" w:rsidRPr="0078278F" w:rsidTr="000A6151">
        <w:trPr>
          <w:tblHeader/>
        </w:trPr>
        <w:tc>
          <w:tcPr>
            <w:tcW w:w="8080" w:type="dxa"/>
            <w:vMerge w:val="restart"/>
            <w:vAlign w:val="center"/>
          </w:tcPr>
          <w:p w:rsidR="0078278F" w:rsidRPr="0078278F" w:rsidRDefault="0078278F" w:rsidP="00EE783D">
            <w:pPr>
              <w:tabs>
                <w:tab w:val="left" w:pos="284"/>
              </w:tabs>
              <w:ind w:left="-57" w:right="-57"/>
              <w:jc w:val="center"/>
              <w:rPr>
                <w:rFonts w:ascii="Cordia New" w:eastAsia="Cordia New" w:hAnsi="Cordia New"/>
                <w:b/>
                <w:bCs/>
                <w:sz w:val="32"/>
                <w:szCs w:val="32"/>
                <w:cs/>
              </w:rPr>
            </w:pPr>
            <w:r w:rsidRPr="0078278F">
              <w:rPr>
                <w:rFonts w:ascii="TH Sarabun New" w:eastAsia="Cordia New" w:hAnsi="TH Sarabun New" w:cs="TH Sarabun New"/>
                <w:b/>
                <w:bCs/>
                <w:color w:val="000000"/>
                <w:sz w:val="32"/>
                <w:szCs w:val="32"/>
                <w:cs/>
              </w:rPr>
              <w:t>ผลลัพธ์การเรียนรู้ของหลักสูตร (</w:t>
            </w:r>
            <w:r w:rsidRPr="0078278F">
              <w:rPr>
                <w:rFonts w:ascii="TH Sarabun New" w:eastAsia="Cordia New" w:hAnsi="TH Sarabun New" w:cs="TH Sarabun New"/>
                <w:b/>
                <w:bCs/>
                <w:color w:val="000000"/>
                <w:sz w:val="32"/>
                <w:szCs w:val="32"/>
              </w:rPr>
              <w:t>PLO</w:t>
            </w:r>
            <w:r w:rsidRPr="0078278F">
              <w:rPr>
                <w:rFonts w:ascii="TH Sarabun New" w:eastAsia="Cordia New" w:hAnsi="TH Sarabun New" w:cs="TH Sarabun New"/>
                <w:b/>
                <w:bCs/>
                <w:color w:val="000000"/>
                <w:sz w:val="32"/>
                <w:szCs w:val="32"/>
                <w:cs/>
              </w:rPr>
              <w:t>/</w:t>
            </w:r>
            <w:r w:rsidRPr="0078278F">
              <w:rPr>
                <w:rFonts w:ascii="TH Sarabun New" w:eastAsia="Cordia New" w:hAnsi="TH Sarabun New" w:cs="TH Sarabun New"/>
                <w:b/>
                <w:bCs/>
                <w:color w:val="000000"/>
                <w:sz w:val="32"/>
                <w:szCs w:val="32"/>
              </w:rPr>
              <w:t>SubPLO</w:t>
            </w:r>
            <w:r w:rsidRPr="0078278F">
              <w:rPr>
                <w:rFonts w:ascii="TH Sarabun New" w:eastAsia="Cordia New" w:hAnsi="TH Sarabun New" w:cs="TH Sarabun New"/>
                <w:b/>
                <w:bCs/>
                <w:color w:val="000000"/>
                <w:sz w:val="32"/>
                <w:szCs w:val="32"/>
                <w:cs/>
              </w:rPr>
              <w:t>)</w:t>
            </w:r>
            <w:r w:rsidR="00EE783D" w:rsidRPr="00EE783D">
              <w:rPr>
                <w:rFonts w:ascii="Cordia New" w:eastAsia="Cordia New" w:hAnsi="Cordia New"/>
                <w:b/>
                <w:bCs/>
                <w:color w:val="FF0000"/>
                <w:sz w:val="32"/>
                <w:szCs w:val="32"/>
              </w:rPr>
              <w:t xml:space="preserve"> </w:t>
            </w:r>
          </w:p>
        </w:tc>
        <w:tc>
          <w:tcPr>
            <w:tcW w:w="6095" w:type="dxa"/>
            <w:gridSpan w:val="12"/>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 New" w:eastAsia="Cordia New" w:hAnsi="TH Sarabun New" w:cs="TH Sarabun New"/>
                <w:b/>
                <w:bCs/>
                <w:color w:val="000000"/>
                <w:sz w:val="32"/>
                <w:szCs w:val="32"/>
                <w:cs/>
              </w:rPr>
              <w:t>คุณลักษณะบัณฑิตอันพึงประสงค์</w:t>
            </w:r>
          </w:p>
        </w:tc>
      </w:tr>
      <w:tr w:rsidR="0078278F" w:rsidRPr="0078278F" w:rsidTr="000A6151">
        <w:trPr>
          <w:tblHeader/>
        </w:trPr>
        <w:tc>
          <w:tcPr>
            <w:tcW w:w="8080" w:type="dxa"/>
            <w:vMerge/>
            <w:tcBorders>
              <w:bottom w:val="single" w:sz="4" w:space="0" w:color="auto"/>
            </w:tcBorders>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7" w:type="dxa"/>
            <w:tcBorders>
              <w:top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cs/>
              </w:rPr>
              <w:t>1.1</w:t>
            </w:r>
          </w:p>
        </w:tc>
        <w:tc>
          <w:tcPr>
            <w:tcW w:w="508" w:type="dxa"/>
            <w:tcBorders>
              <w:top w:val="single" w:sz="4" w:space="0" w:color="auto"/>
              <w:left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1.2</w:t>
            </w:r>
          </w:p>
        </w:tc>
        <w:tc>
          <w:tcPr>
            <w:tcW w:w="508" w:type="dxa"/>
            <w:tcBorders>
              <w:top w:val="single" w:sz="4" w:space="0" w:color="auto"/>
              <w:left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1.3</w:t>
            </w:r>
          </w:p>
        </w:tc>
        <w:tc>
          <w:tcPr>
            <w:tcW w:w="508" w:type="dxa"/>
            <w:tcBorders>
              <w:top w:val="single" w:sz="4" w:space="0" w:color="auto"/>
              <w:left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1.4</w:t>
            </w:r>
          </w:p>
        </w:tc>
        <w:tc>
          <w:tcPr>
            <w:tcW w:w="508" w:type="dxa"/>
            <w:tcBorders>
              <w:top w:val="single" w:sz="4" w:space="0" w:color="auto"/>
              <w:left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1.5</w:t>
            </w:r>
          </w:p>
        </w:tc>
        <w:tc>
          <w:tcPr>
            <w:tcW w:w="508" w:type="dxa"/>
            <w:tcBorders>
              <w:top w:val="single" w:sz="4" w:space="0" w:color="auto"/>
              <w:left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1.6</w:t>
            </w:r>
          </w:p>
        </w:tc>
        <w:tc>
          <w:tcPr>
            <w:tcW w:w="508" w:type="dxa"/>
            <w:tcBorders>
              <w:top w:val="single" w:sz="4" w:space="0" w:color="auto"/>
              <w:left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2.1</w:t>
            </w:r>
          </w:p>
        </w:tc>
        <w:tc>
          <w:tcPr>
            <w:tcW w:w="508" w:type="dxa"/>
            <w:tcBorders>
              <w:top w:val="single" w:sz="4" w:space="0" w:color="auto"/>
              <w:left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2.2</w:t>
            </w:r>
          </w:p>
        </w:tc>
        <w:tc>
          <w:tcPr>
            <w:tcW w:w="508" w:type="dxa"/>
            <w:tcBorders>
              <w:top w:val="single" w:sz="4" w:space="0" w:color="auto"/>
              <w:left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3.1</w:t>
            </w:r>
          </w:p>
        </w:tc>
        <w:tc>
          <w:tcPr>
            <w:tcW w:w="508" w:type="dxa"/>
            <w:tcBorders>
              <w:top w:val="single" w:sz="4" w:space="0" w:color="auto"/>
              <w:left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3.2</w:t>
            </w:r>
          </w:p>
        </w:tc>
        <w:tc>
          <w:tcPr>
            <w:tcW w:w="508" w:type="dxa"/>
            <w:tcBorders>
              <w:top w:val="single" w:sz="4" w:space="0" w:color="auto"/>
              <w:left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4.1</w:t>
            </w:r>
          </w:p>
        </w:tc>
        <w:tc>
          <w:tcPr>
            <w:tcW w:w="508" w:type="dxa"/>
            <w:tcBorders>
              <w:top w:val="single" w:sz="4" w:space="0" w:color="auto"/>
              <w:left w:val="single" w:sz="4" w:space="0" w:color="auto"/>
              <w:bottom w:val="single" w:sz="4" w:space="0" w:color="auto"/>
              <w:right w:val="single" w:sz="4" w:space="0" w:color="auto"/>
            </w:tcBorders>
            <w:vAlign w:val="center"/>
          </w:tcPr>
          <w:p w:rsidR="0078278F" w:rsidRPr="0078278F" w:rsidRDefault="0078278F" w:rsidP="0078278F">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4.2</w:t>
            </w:r>
          </w:p>
        </w:tc>
      </w:tr>
      <w:tr w:rsidR="0078278F" w:rsidRPr="0078278F" w:rsidTr="000A6151">
        <w:tc>
          <w:tcPr>
            <w:tcW w:w="8080" w:type="dxa"/>
            <w:tcBorders>
              <w:bottom w:val="single" w:sz="4" w:space="0" w:color="auto"/>
              <w:right w:val="nil"/>
            </w:tcBorders>
          </w:tcPr>
          <w:p w:rsidR="0078278F" w:rsidRPr="0078278F" w:rsidRDefault="0078278F" w:rsidP="0078278F">
            <w:pPr>
              <w:ind w:left="-57" w:right="-113"/>
              <w:rPr>
                <w:rFonts w:ascii="TH Sarabun New" w:eastAsia="Cordia New" w:hAnsi="TH Sarabun New" w:cs="TH Sarabun New"/>
                <w:b/>
                <w:bCs/>
                <w:sz w:val="32"/>
                <w:szCs w:val="32"/>
                <w:cs/>
              </w:rPr>
            </w:pPr>
            <w:r w:rsidRPr="0078278F">
              <w:rPr>
                <w:rFonts w:ascii="TH Sarabun New" w:eastAsia="Cordia New" w:hAnsi="TH Sarabun New" w:cs="TH Sarabun New"/>
                <w:b/>
                <w:bCs/>
                <w:sz w:val="32"/>
                <w:szCs w:val="32"/>
              </w:rPr>
              <w:t xml:space="preserve">PLO 1 </w:t>
            </w:r>
            <w:r w:rsidRPr="0078278F">
              <w:rPr>
                <w:rFonts w:ascii="TH Sarabun New" w:eastAsia="Cordia New" w:hAnsi="TH Sarabun New" w:cs="TH Sarabun New"/>
                <w:b/>
                <w:bCs/>
                <w:sz w:val="32"/>
                <w:szCs w:val="32"/>
                <w:cs/>
              </w:rPr>
              <w:t>: เป็นผู้ใฝ่รู้ มีทักษะ มีจรรยาบรรณ มีความคิดสร้างสรรค์ บูรณาการศาสตร์ และทำงานร่วมกับผู้อื่นได้</w:t>
            </w:r>
          </w:p>
        </w:tc>
        <w:tc>
          <w:tcPr>
            <w:tcW w:w="507" w:type="dxa"/>
            <w:tcBorders>
              <w:left w:val="nil"/>
              <w:right w:val="nil"/>
            </w:tcBorders>
          </w:tcPr>
          <w:p w:rsidR="0078278F" w:rsidRPr="0078278F" w:rsidRDefault="0078278F" w:rsidP="0078278F">
            <w:pPr>
              <w:tabs>
                <w:tab w:val="left" w:pos="284"/>
              </w:tabs>
              <w:ind w:left="-57" w:right="-57"/>
              <w:jc w:val="center"/>
              <w:rPr>
                <w:rFonts w:ascii="Cordia New" w:eastAsia="Cordia New" w:hAnsi="Cordia New"/>
                <w:b/>
                <w:bCs/>
                <w:color w:val="FF0000"/>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508" w:type="dxa"/>
            <w:tcBorders>
              <w:left w:val="nil"/>
            </w:tcBorders>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r>
      <w:tr w:rsidR="0078278F" w:rsidRPr="0078278F" w:rsidTr="000A6151">
        <w:tc>
          <w:tcPr>
            <w:tcW w:w="8080" w:type="dxa"/>
            <w:tcBorders>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1A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มีความรู้และความเข้าใจทั้งด้านทฤษฏีและหลักการปฏิบัติในเนื้อหา</w:t>
            </w:r>
            <w:r w:rsidRPr="0078278F">
              <w:rPr>
                <w:rFonts w:ascii="TH Sarabun New" w:eastAsia="Cordia New" w:hAnsi="TH Sarabun New" w:cs="TH Sarabun New"/>
                <w:sz w:val="32"/>
                <w:szCs w:val="32"/>
                <w:cs/>
              </w:rPr>
              <w:br/>
              <w:t>ที่ศึกษา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00EE783D">
              <w:rPr>
                <w:rFonts w:ascii="TH SarabunPSK" w:hAnsi="TH SarabunPSK" w:cs="TH SarabunPSK"/>
                <w:noProof/>
                <w:color w:val="000000"/>
                <w:sz w:val="32"/>
                <w:szCs w:val="32"/>
              </w:rPr>
              <w:t xml:space="preserve"> </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r w:rsidRPr="0078278F">
              <w:rPr>
                <w:rFonts w:ascii="Cordia New" w:eastAsia="Cordia New" w:hAnsi="Cordia New"/>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8080" w:type="dxa"/>
            <w:tcBorders>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1B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มีทักษะในการนำความรู้มาคิดและใช้อย่างเป็นระบบ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r w:rsidRPr="0078278F">
              <w:rPr>
                <w:rFonts w:ascii="Cordia New" w:eastAsia="Cordia New" w:hAnsi="Cordia New"/>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1C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สามารถติดตามความก้าวหน้า ใฝ่รู้ ทางวิชาการและเทคโนโลยีของสาขาวิชาที่ศึกษา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1D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ใช้ภาษาเพื่อสื่อสารได้อย่างถูกต้องตามสถานการณ์และบริบทการใช้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8080" w:type="dxa"/>
            <w:tcBorders>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1E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มีทักษะ ความเข้าใจและใช้เทคโนโลยีดิจิทัลที่ส่งเสริมการเรียนรู้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1F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สืบค้น ตรวจสอบ วิเคราะห์ แยกแยะข้อมูลสื่อได้อย่างมีประสิทธิภาพ และประยุกต์ใช้เทคโนโลยีเพื่อแก้ไขปัญหาอย่างเหมาะสม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5</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1G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สามารถบูรณาการความรู้ทางวิชาชีพกับความรู้ในศาสตร์อื่น ๆ </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sz w:val="32"/>
                <w:szCs w:val="32"/>
                <w:cs/>
              </w:rPr>
              <w:t xml:space="preserve">              </w:t>
            </w: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ที่เกี่ยวข้อง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p>
          <w:p w:rsidR="0078278F" w:rsidRPr="0078278F" w:rsidRDefault="0078278F" w:rsidP="0078278F">
            <w:pPr>
              <w:ind w:left="1247" w:hanging="1304"/>
              <w:rPr>
                <w:rFonts w:ascii="TH Sarabun New" w:eastAsia="Cordia New" w:hAnsi="TH Sarabun New" w:cs="TH Sarabun New"/>
                <w:sz w:val="32"/>
                <w:szCs w:val="32"/>
              </w:rPr>
            </w:pPr>
          </w:p>
          <w:p w:rsidR="0078278F" w:rsidRPr="0078278F" w:rsidRDefault="0078278F" w:rsidP="0078278F">
            <w:pPr>
              <w:ind w:left="1247" w:hanging="1304"/>
              <w:rPr>
                <w:rFonts w:ascii="TH Sarabun New" w:eastAsia="Cordia New" w:hAnsi="TH Sarabun New" w:cs="TH Sarabun New"/>
                <w:sz w:val="32"/>
                <w:szCs w:val="32"/>
              </w:rPr>
            </w:pPr>
          </w:p>
        </w:tc>
        <w:tc>
          <w:tcPr>
            <w:tcW w:w="507" w:type="dxa"/>
            <w:tcBorders>
              <w:bottom w:val="single" w:sz="4" w:space="0" w:color="auto"/>
            </w:tcBorders>
          </w:tcPr>
          <w:p w:rsidR="0078278F" w:rsidRPr="0078278F" w:rsidRDefault="0078278F" w:rsidP="0078278F">
            <w:pPr>
              <w:tabs>
                <w:tab w:val="left" w:pos="284"/>
              </w:tabs>
              <w:ind w:left="-57" w:right="-57"/>
              <w:jc w:val="center"/>
              <w:rPr>
                <w:rFonts w:ascii="Cordia New" w:eastAsia="Cordia New" w:hAnsi="Cordia New"/>
                <w:b/>
                <w:bCs/>
                <w:sz w:val="32"/>
                <w:szCs w:val="32"/>
              </w:rPr>
            </w:pPr>
            <w:r w:rsidRPr="0078278F">
              <w:rPr>
                <w:rFonts w:ascii="Cordia New" w:eastAsia="Cordia New" w:hAnsi="Cordia New"/>
                <w:b/>
                <w:bCs/>
                <w:sz w:val="32"/>
                <w:szCs w:val="32"/>
              </w:rPr>
              <w:lastRenderedPageBreak/>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right w:val="nil"/>
            </w:tcBorders>
          </w:tcPr>
          <w:p w:rsidR="0078278F" w:rsidRPr="0078278F" w:rsidRDefault="0078278F" w:rsidP="0078278F">
            <w:pPr>
              <w:ind w:left="-57" w:right="-113"/>
              <w:rPr>
                <w:rFonts w:ascii="TH Sarabun New" w:eastAsia="Cordia New" w:hAnsi="TH Sarabun New" w:cs="TH Sarabun New"/>
                <w:b/>
                <w:bCs/>
                <w:sz w:val="32"/>
                <w:szCs w:val="32"/>
              </w:rPr>
            </w:pPr>
            <w:r w:rsidRPr="0078278F">
              <w:rPr>
                <w:rFonts w:ascii="TH Sarabun New" w:eastAsia="Cordia New" w:hAnsi="TH Sarabun New" w:cs="TH Sarabun New"/>
                <w:b/>
                <w:bCs/>
                <w:sz w:val="32"/>
                <w:szCs w:val="32"/>
              </w:rPr>
              <w:t xml:space="preserve">PLO 2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hint="cs"/>
                <w:b/>
                <w:bCs/>
                <w:sz w:val="32"/>
                <w:szCs w:val="32"/>
                <w:cs/>
              </w:rPr>
              <w:t>เป็นผู้ที่</w:t>
            </w:r>
            <w:r w:rsidRPr="0078278F">
              <w:rPr>
                <w:rFonts w:ascii="TH Sarabun New" w:eastAsia="Cordia New" w:hAnsi="TH Sarabun New" w:cs="TH Sarabun New"/>
                <w:b/>
                <w:bCs/>
                <w:sz w:val="32"/>
                <w:szCs w:val="32"/>
                <w:cs/>
              </w:rPr>
              <w:t>สามารถสื่อสารและใช้เทคโนโลยีได้อย่างมีประสิทธิภาพ</w:t>
            </w:r>
          </w:p>
        </w:tc>
        <w:tc>
          <w:tcPr>
            <w:tcW w:w="507" w:type="dxa"/>
            <w:tcBorders>
              <w:left w:val="nil"/>
              <w:right w:val="nil"/>
            </w:tcBorders>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2A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ใช้ภาษา เพื่อสื่อสารได้อย่างถูกต้องตามสถานการณ์และบริบท</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การใช้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2B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เลือกใช้วิธีการและเครื่องมือสื่อสารได้เหมาะสม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2C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สามารถติดตามความก้าวหน้า ใฝ่รู้ ทางวิชาการและเทคโนโลยีของสาขาวิชาที่ศึกษา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2D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สามารถบูรณาการความรู้ทางวิชาชีพกับความรู้ในศาสตร์อื่น ๆ </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ที่เกี่ยวข้อง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r w:rsidRPr="0078278F">
              <w:rPr>
                <w:rFonts w:ascii="Cordia New" w:eastAsia="Cordia New" w:hAnsi="Cordia New"/>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2E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มีทักษะในการปฏิบัติจากการประยุกต์ความรู้ และมีความคิดริเริ่ม</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สร้างสรรค์ ทั้งทางด้านวิชาการหรือวิชาชีพ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r w:rsidRPr="0078278F">
              <w:rPr>
                <w:rFonts w:ascii="Cordia New" w:eastAsia="Cordia New" w:hAnsi="Cordia New"/>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2F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มีทักษะ ความเข้าใจและใช้เทคโนโลยีดิจิทัลที่ส่งเสริมการเรียนรู้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2G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สืบค้น ตรวจสอบ วิเคราะห์ แยกแยะข้อมูลสื่อได้อย่างมีประสิทธิภาพ และประยุกต์ใช้เทคโนโลยีเพื่อแก้ไขปัญหาอย่างเหมาะสม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5</w:t>
            </w:r>
            <w:r w:rsidRPr="0078278F">
              <w:rPr>
                <w:rFonts w:ascii="TH Sarabun New" w:eastAsia="Cordia New" w:hAnsi="TH Sarabun New" w:cs="TH Sarabun New"/>
                <w:sz w:val="32"/>
                <w:szCs w:val="32"/>
                <w:cs/>
              </w:rPr>
              <w:t>)</w:t>
            </w:r>
          </w:p>
        </w:tc>
        <w:tc>
          <w:tcPr>
            <w:tcW w:w="507" w:type="dxa"/>
            <w:tcBorders>
              <w:bottom w:val="single" w:sz="4" w:space="0" w:color="auto"/>
            </w:tcBorders>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right w:val="nil"/>
            </w:tcBorders>
          </w:tcPr>
          <w:p w:rsidR="0078278F" w:rsidRPr="0078278F" w:rsidRDefault="0078278F" w:rsidP="0078278F">
            <w:pPr>
              <w:ind w:left="-57" w:right="-113"/>
              <w:rPr>
                <w:rFonts w:ascii="TH Sarabun New" w:eastAsia="Cordia New" w:hAnsi="TH Sarabun New" w:cs="TH Sarabun New"/>
                <w:b/>
                <w:bCs/>
                <w:sz w:val="32"/>
                <w:szCs w:val="32"/>
              </w:rPr>
            </w:pPr>
            <w:r w:rsidRPr="0078278F">
              <w:rPr>
                <w:rFonts w:ascii="TH Sarabun New" w:eastAsia="Cordia New" w:hAnsi="TH Sarabun New" w:cs="TH Sarabun New"/>
                <w:b/>
                <w:bCs/>
                <w:sz w:val="32"/>
                <w:szCs w:val="32"/>
              </w:rPr>
              <w:t xml:space="preserve">PLO 3 </w:t>
            </w:r>
            <w:r w:rsidRPr="0078278F">
              <w:rPr>
                <w:rFonts w:ascii="TH Sarabun New" w:eastAsia="Cordia New" w:hAnsi="TH Sarabun New" w:cs="TH Sarabun New"/>
                <w:b/>
                <w:bCs/>
                <w:sz w:val="32"/>
                <w:szCs w:val="32"/>
                <w:cs/>
              </w:rPr>
              <w:t>: เป็นผู้มีคุณธรรม จริยธรรม จิตสาธารณะ รับผิดชอบต่อตนเอง สังคม และสิ่งแวดล้อม ยึดมั่นในอุดมการณ์ที่ถูกต้อง</w:t>
            </w:r>
          </w:p>
        </w:tc>
        <w:tc>
          <w:tcPr>
            <w:tcW w:w="507" w:type="dxa"/>
            <w:tcBorders>
              <w:left w:val="nil"/>
              <w:right w:val="nil"/>
            </w:tcBorders>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righ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Borders>
              <w:left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cs/>
              </w:rPr>
            </w:pPr>
            <w:r w:rsidRPr="0078278F">
              <w:rPr>
                <w:rFonts w:ascii="TH Sarabun New" w:eastAsia="Cordia New" w:hAnsi="TH Sarabun New" w:cs="TH Sarabun New"/>
                <w:b/>
                <w:bCs/>
                <w:sz w:val="32"/>
                <w:szCs w:val="32"/>
              </w:rPr>
              <w:t xml:space="preserve">SubPLO 3A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sz w:val="32"/>
                <w:szCs w:val="32"/>
                <w:cs/>
              </w:rPr>
              <w:t>มีความตระหนักในคุณค่าของคุณธรรม จริยธรรม (</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3B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sz w:val="32"/>
                <w:szCs w:val="32"/>
                <w:cs/>
              </w:rPr>
              <w:t xml:space="preserve">มีวินัย ขยัน อดทน ตรงต่อเวลา และความรับผิดชอบต่อตนเอง </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lastRenderedPageBreak/>
              <w:t xml:space="preserve">                  </w:t>
            </w:r>
            <w:r w:rsidRPr="0078278F">
              <w:rPr>
                <w:rFonts w:ascii="TH Sarabun New" w:eastAsia="Cordia New" w:hAnsi="TH Sarabun New" w:cs="TH Sarabun New"/>
                <w:sz w:val="32"/>
                <w:szCs w:val="32"/>
                <w:cs/>
              </w:rPr>
              <w:t>สังคม และสิ่งแวดล้อม (</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3C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sz w:val="32"/>
                <w:szCs w:val="32"/>
                <w:cs/>
              </w:rPr>
              <w:t>มีความเคารพในคุณค่าและศักดิ์ศรีของความเป็นมนุษย์ (</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5</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3D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sz w:val="32"/>
                <w:szCs w:val="32"/>
                <w:cs/>
              </w:rPr>
              <w:t>มีมนุษย์สัมพันธ์และมารยาทสังคมที่ดี (</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3E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มีจิตสาธารณะให้ความช่วยเหลือในการแก้ไขปัญหาเพื่อส่วนรวม </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และอนุรักษ์สิ่งแวดล้อม (</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r w:rsidR="0078278F" w:rsidRPr="0078278F" w:rsidTr="000A6151">
        <w:tc>
          <w:tcPr>
            <w:tcW w:w="8080"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3F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sz w:val="32"/>
                <w:szCs w:val="32"/>
                <w:cs/>
              </w:rPr>
              <w:t>มีความเข้าใจในคุณค่าของศิลปะ วัฒนธรรม เอกลักษณ์ของ</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ความเป็นไทย ยึดมั่นในอุดมการณ์ที่ถูกต้อง  (</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p>
        </w:tc>
        <w:tc>
          <w:tcPr>
            <w:tcW w:w="507"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50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bl>
    <w:p w:rsidR="0078278F" w:rsidRDefault="0078278F" w:rsidP="0078278F">
      <w:pPr>
        <w:autoSpaceDE w:val="0"/>
        <w:autoSpaceDN w:val="0"/>
        <w:adjustRightInd w:val="0"/>
        <w:rPr>
          <w:rFonts w:ascii="TH SarabunPSK" w:hAnsi="TH SarabunPSK" w:cs="TH SarabunPSK"/>
          <w:b/>
          <w:bCs/>
          <w:color w:val="000000"/>
          <w:sz w:val="32"/>
          <w:szCs w:val="32"/>
        </w:rPr>
      </w:pPr>
    </w:p>
    <w:p w:rsidR="00143C96" w:rsidRDefault="00143C96" w:rsidP="00143C96">
      <w:pPr>
        <w:autoSpaceDE w:val="0"/>
        <w:autoSpaceDN w:val="0"/>
        <w:adjustRightInd w:val="0"/>
        <w:ind w:firstLine="720"/>
        <w:rPr>
          <w:rFonts w:ascii="TH SarabunPSK" w:eastAsia="Cordia New" w:hAnsi="TH SarabunPSK" w:cs="TH SarabunPSK"/>
          <w:b/>
          <w:bCs/>
          <w:color w:val="000000"/>
          <w:sz w:val="32"/>
          <w:szCs w:val="32"/>
        </w:rPr>
      </w:pPr>
      <w:r>
        <w:rPr>
          <w:rFonts w:ascii="TH SarabunPSK" w:eastAsia="Cordia New" w:hAnsi="TH SarabunPSK" w:cs="TH SarabunPSK" w:hint="cs"/>
          <w:b/>
          <w:bCs/>
          <w:color w:val="000000"/>
          <w:sz w:val="32"/>
          <w:szCs w:val="32"/>
          <w:cs/>
        </w:rPr>
        <w:t>2.</w:t>
      </w:r>
      <w:r>
        <w:rPr>
          <w:rFonts w:ascii="TH SarabunPSK" w:eastAsia="Cordia New" w:hAnsi="TH SarabunPSK" w:cs="TH SarabunPSK"/>
          <w:b/>
          <w:bCs/>
          <w:color w:val="000000"/>
          <w:sz w:val="32"/>
          <w:szCs w:val="32"/>
        </w:rPr>
        <w:t xml:space="preserve"> </w:t>
      </w:r>
      <w:r>
        <w:rPr>
          <w:rFonts w:ascii="TH SarabunPSK" w:eastAsia="Cordia New" w:hAnsi="TH SarabunPSK" w:cs="TH SarabunPSK" w:hint="cs"/>
          <w:b/>
          <w:bCs/>
          <w:color w:val="000000"/>
          <w:sz w:val="32"/>
          <w:szCs w:val="32"/>
          <w:cs/>
        </w:rPr>
        <w:t>หมวดวิชาเฉพาะ</w:t>
      </w:r>
    </w:p>
    <w:tbl>
      <w:tblPr>
        <w:tblStyle w:val="62"/>
        <w:tblW w:w="14175" w:type="dxa"/>
        <w:tblInd w:w="-5" w:type="dxa"/>
        <w:tblLook w:val="04A0" w:firstRow="1" w:lastRow="0" w:firstColumn="1" w:lastColumn="0" w:noHBand="0" w:noVBand="1"/>
      </w:tblPr>
      <w:tblGrid>
        <w:gridCol w:w="8080"/>
        <w:gridCol w:w="507"/>
        <w:gridCol w:w="508"/>
        <w:gridCol w:w="508"/>
        <w:gridCol w:w="508"/>
        <w:gridCol w:w="508"/>
        <w:gridCol w:w="508"/>
        <w:gridCol w:w="508"/>
        <w:gridCol w:w="508"/>
        <w:gridCol w:w="508"/>
        <w:gridCol w:w="508"/>
        <w:gridCol w:w="508"/>
        <w:gridCol w:w="508"/>
      </w:tblGrid>
      <w:tr w:rsidR="00143C96" w:rsidRPr="0078278F" w:rsidTr="000A6151">
        <w:trPr>
          <w:tblHeader/>
        </w:trPr>
        <w:tc>
          <w:tcPr>
            <w:tcW w:w="8080" w:type="dxa"/>
            <w:vMerge w:val="restart"/>
            <w:vAlign w:val="center"/>
          </w:tcPr>
          <w:p w:rsidR="00143C96" w:rsidRPr="0078278F" w:rsidRDefault="00143C96" w:rsidP="000A6151">
            <w:pPr>
              <w:tabs>
                <w:tab w:val="left" w:pos="284"/>
              </w:tabs>
              <w:ind w:left="-57" w:right="-57"/>
              <w:jc w:val="center"/>
              <w:rPr>
                <w:rFonts w:ascii="Cordia New" w:eastAsia="Cordia New" w:hAnsi="Cordia New"/>
                <w:b/>
                <w:bCs/>
                <w:sz w:val="32"/>
                <w:szCs w:val="32"/>
              </w:rPr>
            </w:pPr>
            <w:r w:rsidRPr="0078278F">
              <w:rPr>
                <w:rFonts w:ascii="TH Sarabun New" w:eastAsia="Cordia New" w:hAnsi="TH Sarabun New" w:cs="TH Sarabun New"/>
                <w:b/>
                <w:bCs/>
                <w:color w:val="000000"/>
                <w:sz w:val="32"/>
                <w:szCs w:val="32"/>
                <w:cs/>
              </w:rPr>
              <w:t>ผลลัพธ์การเรียนรู้ของหลักสูตร (</w:t>
            </w:r>
            <w:r w:rsidRPr="0078278F">
              <w:rPr>
                <w:rFonts w:ascii="TH Sarabun New" w:eastAsia="Cordia New" w:hAnsi="TH Sarabun New" w:cs="TH Sarabun New"/>
                <w:b/>
                <w:bCs/>
                <w:color w:val="000000"/>
                <w:sz w:val="32"/>
                <w:szCs w:val="32"/>
              </w:rPr>
              <w:t>PLO</w:t>
            </w:r>
            <w:r w:rsidRPr="0078278F">
              <w:rPr>
                <w:rFonts w:ascii="TH Sarabun New" w:eastAsia="Cordia New" w:hAnsi="TH Sarabun New" w:cs="TH Sarabun New"/>
                <w:b/>
                <w:bCs/>
                <w:color w:val="000000"/>
                <w:sz w:val="32"/>
                <w:szCs w:val="32"/>
                <w:cs/>
              </w:rPr>
              <w:t>/</w:t>
            </w:r>
            <w:r w:rsidRPr="0078278F">
              <w:rPr>
                <w:rFonts w:ascii="TH Sarabun New" w:eastAsia="Cordia New" w:hAnsi="TH Sarabun New" w:cs="TH Sarabun New"/>
                <w:b/>
                <w:bCs/>
                <w:color w:val="000000"/>
                <w:sz w:val="32"/>
                <w:szCs w:val="32"/>
              </w:rPr>
              <w:t>SubPLO</w:t>
            </w:r>
            <w:r w:rsidRPr="0078278F">
              <w:rPr>
                <w:rFonts w:ascii="TH Sarabun New" w:eastAsia="Cordia New" w:hAnsi="TH Sarabun New" w:cs="TH Sarabun New"/>
                <w:b/>
                <w:bCs/>
                <w:color w:val="000000"/>
                <w:sz w:val="32"/>
                <w:szCs w:val="32"/>
                <w:cs/>
              </w:rPr>
              <w:t>)</w:t>
            </w:r>
          </w:p>
        </w:tc>
        <w:tc>
          <w:tcPr>
            <w:tcW w:w="6095" w:type="dxa"/>
            <w:gridSpan w:val="12"/>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r w:rsidRPr="0078278F">
              <w:rPr>
                <w:rFonts w:ascii="TH Sarabun New" w:eastAsia="Cordia New" w:hAnsi="TH Sarabun New" w:cs="TH Sarabun New"/>
                <w:b/>
                <w:bCs/>
                <w:color w:val="000000"/>
                <w:sz w:val="32"/>
                <w:szCs w:val="32"/>
                <w:cs/>
              </w:rPr>
              <w:t>คุณลักษณะบัณฑิตอันพึงประสงค์</w:t>
            </w:r>
          </w:p>
        </w:tc>
      </w:tr>
      <w:tr w:rsidR="00143C96" w:rsidRPr="0078278F" w:rsidTr="000A6151">
        <w:trPr>
          <w:tblHeader/>
        </w:trPr>
        <w:tc>
          <w:tcPr>
            <w:tcW w:w="8080" w:type="dxa"/>
            <w:vMerge/>
            <w:tcBorders>
              <w:bottom w:val="single" w:sz="4" w:space="0" w:color="auto"/>
            </w:tcBorders>
          </w:tcPr>
          <w:p w:rsidR="00143C96" w:rsidRPr="0078278F" w:rsidRDefault="00143C96" w:rsidP="000A6151">
            <w:pPr>
              <w:tabs>
                <w:tab w:val="left" w:pos="284"/>
              </w:tabs>
              <w:ind w:left="-57" w:right="-57"/>
              <w:jc w:val="center"/>
              <w:rPr>
                <w:rFonts w:ascii="Cordia New" w:eastAsia="Cordia New" w:hAnsi="Cordia New"/>
                <w:b/>
                <w:bCs/>
                <w:sz w:val="32"/>
                <w:szCs w:val="32"/>
              </w:rPr>
            </w:pPr>
          </w:p>
        </w:tc>
        <w:tc>
          <w:tcPr>
            <w:tcW w:w="507" w:type="dxa"/>
            <w:tcBorders>
              <w:top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cs/>
              </w:rPr>
              <w:t>1.1</w:t>
            </w:r>
          </w:p>
        </w:tc>
        <w:tc>
          <w:tcPr>
            <w:tcW w:w="508" w:type="dxa"/>
            <w:tcBorders>
              <w:top w:val="single" w:sz="4" w:space="0" w:color="auto"/>
              <w:left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1.2</w:t>
            </w:r>
          </w:p>
        </w:tc>
        <w:tc>
          <w:tcPr>
            <w:tcW w:w="508" w:type="dxa"/>
            <w:tcBorders>
              <w:top w:val="single" w:sz="4" w:space="0" w:color="auto"/>
              <w:left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1.3</w:t>
            </w:r>
          </w:p>
        </w:tc>
        <w:tc>
          <w:tcPr>
            <w:tcW w:w="508" w:type="dxa"/>
            <w:tcBorders>
              <w:top w:val="single" w:sz="4" w:space="0" w:color="auto"/>
              <w:left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1.4</w:t>
            </w:r>
          </w:p>
        </w:tc>
        <w:tc>
          <w:tcPr>
            <w:tcW w:w="508" w:type="dxa"/>
            <w:tcBorders>
              <w:top w:val="single" w:sz="4" w:space="0" w:color="auto"/>
              <w:left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1.5</w:t>
            </w:r>
          </w:p>
        </w:tc>
        <w:tc>
          <w:tcPr>
            <w:tcW w:w="508" w:type="dxa"/>
            <w:tcBorders>
              <w:top w:val="single" w:sz="4" w:space="0" w:color="auto"/>
              <w:left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1.6</w:t>
            </w:r>
          </w:p>
        </w:tc>
        <w:tc>
          <w:tcPr>
            <w:tcW w:w="508" w:type="dxa"/>
            <w:tcBorders>
              <w:top w:val="single" w:sz="4" w:space="0" w:color="auto"/>
              <w:left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2.1</w:t>
            </w:r>
          </w:p>
        </w:tc>
        <w:tc>
          <w:tcPr>
            <w:tcW w:w="508" w:type="dxa"/>
            <w:tcBorders>
              <w:top w:val="single" w:sz="4" w:space="0" w:color="auto"/>
              <w:left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2.2</w:t>
            </w:r>
          </w:p>
        </w:tc>
        <w:tc>
          <w:tcPr>
            <w:tcW w:w="508" w:type="dxa"/>
            <w:tcBorders>
              <w:top w:val="single" w:sz="4" w:space="0" w:color="auto"/>
              <w:left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3.1</w:t>
            </w:r>
          </w:p>
        </w:tc>
        <w:tc>
          <w:tcPr>
            <w:tcW w:w="508" w:type="dxa"/>
            <w:tcBorders>
              <w:top w:val="single" w:sz="4" w:space="0" w:color="auto"/>
              <w:left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3.2</w:t>
            </w:r>
          </w:p>
        </w:tc>
        <w:tc>
          <w:tcPr>
            <w:tcW w:w="508" w:type="dxa"/>
            <w:tcBorders>
              <w:top w:val="single" w:sz="4" w:space="0" w:color="auto"/>
              <w:left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4.1</w:t>
            </w:r>
          </w:p>
        </w:tc>
        <w:tc>
          <w:tcPr>
            <w:tcW w:w="508" w:type="dxa"/>
            <w:tcBorders>
              <w:top w:val="single" w:sz="4" w:space="0" w:color="auto"/>
              <w:left w:val="single" w:sz="4" w:space="0" w:color="auto"/>
              <w:bottom w:val="single" w:sz="4" w:space="0" w:color="auto"/>
              <w:right w:val="single" w:sz="4" w:space="0" w:color="auto"/>
            </w:tcBorders>
            <w:vAlign w:val="center"/>
          </w:tcPr>
          <w:p w:rsidR="00143C96" w:rsidRPr="0078278F" w:rsidRDefault="00143C96" w:rsidP="000A6151">
            <w:pPr>
              <w:tabs>
                <w:tab w:val="left" w:pos="284"/>
              </w:tabs>
              <w:ind w:left="-57" w:right="-57"/>
              <w:jc w:val="thaiDistribute"/>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cs/>
              </w:rPr>
              <w:t>4.2</w:t>
            </w:r>
          </w:p>
        </w:tc>
      </w:tr>
      <w:tr w:rsidR="00143C96" w:rsidRPr="0078278F" w:rsidTr="000A6151">
        <w:tc>
          <w:tcPr>
            <w:tcW w:w="8080" w:type="dxa"/>
            <w:tcBorders>
              <w:bottom w:val="single" w:sz="4" w:space="0" w:color="auto"/>
            </w:tcBorders>
          </w:tcPr>
          <w:p w:rsidR="00143C96" w:rsidRPr="0078278F" w:rsidRDefault="00143C96" w:rsidP="000A6151">
            <w:pPr>
              <w:ind w:left="-57" w:right="-113"/>
              <w:rPr>
                <w:rFonts w:ascii="TH Sarabun New" w:eastAsia="Cordia New" w:hAnsi="TH Sarabun New" w:cs="TH Sarabun New"/>
                <w:b/>
                <w:bCs/>
                <w:sz w:val="32"/>
                <w:szCs w:val="32"/>
                <w:cs/>
              </w:rPr>
            </w:pPr>
          </w:p>
        </w:tc>
        <w:tc>
          <w:tcPr>
            <w:tcW w:w="507" w:type="dxa"/>
          </w:tcPr>
          <w:p w:rsidR="00143C96" w:rsidRPr="0078278F" w:rsidRDefault="00143C96" w:rsidP="000A6151">
            <w:pPr>
              <w:tabs>
                <w:tab w:val="left" w:pos="284"/>
              </w:tabs>
              <w:ind w:left="-57" w:right="-57"/>
              <w:jc w:val="center"/>
              <w:rPr>
                <w:rFonts w:ascii="Cordia New" w:eastAsia="Cordia New" w:hAnsi="Cordia New"/>
                <w:b/>
                <w:bCs/>
                <w:color w:val="FF0000"/>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color w:val="FF0000"/>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color w:val="FF0000"/>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color w:val="FF0000"/>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color w:val="FF0000"/>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color w:val="FF0000"/>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color w:val="FF0000"/>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color w:val="FF0000"/>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color w:val="FF0000"/>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color w:val="FF0000"/>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color w:val="FF0000"/>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color w:val="FF0000"/>
                <w:sz w:val="32"/>
                <w:szCs w:val="32"/>
              </w:rPr>
            </w:pPr>
          </w:p>
        </w:tc>
      </w:tr>
      <w:tr w:rsidR="00143C96" w:rsidRPr="0078278F" w:rsidTr="000A6151">
        <w:tc>
          <w:tcPr>
            <w:tcW w:w="8080" w:type="dxa"/>
            <w:tcBorders>
              <w:bottom w:val="single" w:sz="4" w:space="0" w:color="auto"/>
            </w:tcBorders>
          </w:tcPr>
          <w:p w:rsidR="00143C96" w:rsidRPr="0078278F" w:rsidRDefault="00143C96" w:rsidP="000A6151">
            <w:pPr>
              <w:ind w:left="1247" w:hanging="1304"/>
              <w:rPr>
                <w:rFonts w:ascii="TH Sarabun New" w:eastAsia="Cordia New" w:hAnsi="TH Sarabun New" w:cs="TH Sarabun New"/>
                <w:sz w:val="32"/>
                <w:szCs w:val="32"/>
              </w:rPr>
            </w:pPr>
          </w:p>
        </w:tc>
        <w:tc>
          <w:tcPr>
            <w:tcW w:w="507" w:type="dxa"/>
          </w:tcPr>
          <w:p w:rsidR="00143C96" w:rsidRPr="0078278F" w:rsidRDefault="00143C96" w:rsidP="000A6151">
            <w:pPr>
              <w:tabs>
                <w:tab w:val="left" w:pos="284"/>
              </w:tabs>
              <w:ind w:left="-57" w:right="-57"/>
              <w:jc w:val="center"/>
              <w:rPr>
                <w:rFonts w:ascii="Cordia New" w:eastAsia="Cordia New" w:hAnsi="Cordia New"/>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r>
      <w:tr w:rsidR="00143C96" w:rsidRPr="0078278F" w:rsidTr="000A6151">
        <w:tc>
          <w:tcPr>
            <w:tcW w:w="8080" w:type="dxa"/>
            <w:tcBorders>
              <w:bottom w:val="single" w:sz="4" w:space="0" w:color="auto"/>
            </w:tcBorders>
          </w:tcPr>
          <w:p w:rsidR="00143C96" w:rsidRPr="0078278F" w:rsidRDefault="00143C96" w:rsidP="000A6151">
            <w:pPr>
              <w:ind w:left="1247" w:hanging="1304"/>
              <w:rPr>
                <w:rFonts w:ascii="TH Sarabun New" w:eastAsia="Cordia New" w:hAnsi="TH Sarabun New" w:cs="TH Sarabun New"/>
                <w:sz w:val="32"/>
                <w:szCs w:val="32"/>
              </w:rPr>
            </w:pPr>
          </w:p>
        </w:tc>
        <w:tc>
          <w:tcPr>
            <w:tcW w:w="507" w:type="dxa"/>
          </w:tcPr>
          <w:p w:rsidR="00143C96" w:rsidRPr="0078278F" w:rsidRDefault="00143C96" w:rsidP="000A6151">
            <w:pPr>
              <w:tabs>
                <w:tab w:val="left" w:pos="284"/>
              </w:tabs>
              <w:ind w:left="-57" w:right="-57"/>
              <w:jc w:val="center"/>
              <w:rPr>
                <w:rFonts w:ascii="Cordia New" w:eastAsia="Cordia New" w:hAnsi="Cordia New"/>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r>
      <w:tr w:rsidR="00143C96" w:rsidRPr="0078278F" w:rsidTr="000A6151">
        <w:tc>
          <w:tcPr>
            <w:tcW w:w="8080" w:type="dxa"/>
            <w:tcBorders>
              <w:bottom w:val="single" w:sz="4" w:space="0" w:color="auto"/>
            </w:tcBorders>
          </w:tcPr>
          <w:p w:rsidR="00143C96" w:rsidRPr="0078278F" w:rsidRDefault="00143C96" w:rsidP="000A6151">
            <w:pPr>
              <w:ind w:left="1247" w:hanging="1304"/>
              <w:rPr>
                <w:rFonts w:ascii="TH Sarabun New" w:eastAsia="Cordia New" w:hAnsi="TH Sarabun New" w:cs="TH Sarabun New"/>
                <w:sz w:val="32"/>
                <w:szCs w:val="32"/>
              </w:rPr>
            </w:pPr>
          </w:p>
        </w:tc>
        <w:tc>
          <w:tcPr>
            <w:tcW w:w="507" w:type="dxa"/>
          </w:tcPr>
          <w:p w:rsidR="00143C96" w:rsidRPr="0078278F" w:rsidRDefault="00143C96" w:rsidP="000A6151">
            <w:pPr>
              <w:tabs>
                <w:tab w:val="left" w:pos="284"/>
              </w:tabs>
              <w:ind w:left="-57" w:right="-57"/>
              <w:jc w:val="center"/>
              <w:rPr>
                <w:rFonts w:ascii="Cordia New" w:eastAsia="Cordia New" w:hAnsi="Cordia New"/>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r>
      <w:tr w:rsidR="00143C96" w:rsidRPr="0078278F" w:rsidTr="000A6151">
        <w:tc>
          <w:tcPr>
            <w:tcW w:w="8080" w:type="dxa"/>
            <w:tcBorders>
              <w:top w:val="single" w:sz="4" w:space="0" w:color="auto"/>
              <w:bottom w:val="single" w:sz="4" w:space="0" w:color="auto"/>
            </w:tcBorders>
          </w:tcPr>
          <w:p w:rsidR="00143C96" w:rsidRPr="0078278F" w:rsidRDefault="00143C96" w:rsidP="000A6151">
            <w:pPr>
              <w:ind w:left="1247" w:hanging="1304"/>
              <w:rPr>
                <w:rFonts w:ascii="TH Sarabun New" w:eastAsia="Cordia New" w:hAnsi="TH Sarabun New" w:cs="TH Sarabun New"/>
                <w:sz w:val="32"/>
                <w:szCs w:val="32"/>
              </w:rPr>
            </w:pPr>
          </w:p>
        </w:tc>
        <w:tc>
          <w:tcPr>
            <w:tcW w:w="507" w:type="dxa"/>
          </w:tcPr>
          <w:p w:rsidR="00143C96" w:rsidRPr="0078278F" w:rsidRDefault="00143C96" w:rsidP="000A6151">
            <w:pPr>
              <w:tabs>
                <w:tab w:val="left" w:pos="284"/>
              </w:tabs>
              <w:ind w:left="-57" w:right="-57"/>
              <w:jc w:val="center"/>
              <w:rPr>
                <w:rFonts w:ascii="Cordia New" w:eastAsia="Cordia New" w:hAnsi="Cordia New"/>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r>
      <w:tr w:rsidR="00143C96" w:rsidRPr="0078278F" w:rsidTr="000A6151">
        <w:tc>
          <w:tcPr>
            <w:tcW w:w="8080" w:type="dxa"/>
            <w:tcBorders>
              <w:top w:val="single" w:sz="4" w:space="0" w:color="auto"/>
              <w:bottom w:val="single" w:sz="4" w:space="0" w:color="auto"/>
            </w:tcBorders>
          </w:tcPr>
          <w:p w:rsidR="00143C96" w:rsidRPr="0078278F" w:rsidRDefault="00143C96" w:rsidP="000A6151">
            <w:pPr>
              <w:ind w:left="1247" w:hanging="1304"/>
              <w:rPr>
                <w:rFonts w:ascii="TH Sarabun New" w:eastAsia="Cordia New" w:hAnsi="TH Sarabun New" w:cs="TH Sarabun New"/>
                <w:sz w:val="32"/>
                <w:szCs w:val="32"/>
              </w:rPr>
            </w:pPr>
          </w:p>
        </w:tc>
        <w:tc>
          <w:tcPr>
            <w:tcW w:w="507" w:type="dxa"/>
            <w:tcBorders>
              <w:bottom w:val="single" w:sz="4" w:space="0" w:color="auto"/>
            </w:tcBorders>
          </w:tcPr>
          <w:p w:rsidR="00143C96" w:rsidRPr="0078278F" w:rsidRDefault="00143C96" w:rsidP="000A6151">
            <w:pPr>
              <w:tabs>
                <w:tab w:val="left" w:pos="284"/>
              </w:tabs>
              <w:ind w:left="-57" w:right="-57"/>
              <w:jc w:val="center"/>
              <w:rPr>
                <w:rFonts w:ascii="Cordia New" w:eastAsia="Cordia New" w:hAnsi="Cordia New"/>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r>
      <w:tr w:rsidR="00143C96" w:rsidRPr="0078278F" w:rsidTr="000A6151">
        <w:tc>
          <w:tcPr>
            <w:tcW w:w="8080" w:type="dxa"/>
            <w:tcBorders>
              <w:top w:val="single" w:sz="4" w:space="0" w:color="auto"/>
              <w:bottom w:val="single" w:sz="4" w:space="0" w:color="auto"/>
            </w:tcBorders>
          </w:tcPr>
          <w:p w:rsidR="00143C96" w:rsidRPr="0078278F" w:rsidRDefault="00143C96" w:rsidP="000A6151">
            <w:pPr>
              <w:ind w:left="1247" w:hanging="1304"/>
              <w:rPr>
                <w:rFonts w:ascii="TH Sarabun New" w:eastAsia="Cordia New" w:hAnsi="TH Sarabun New" w:cs="TH Sarabun New"/>
                <w:sz w:val="32"/>
                <w:szCs w:val="32"/>
              </w:rPr>
            </w:pPr>
          </w:p>
        </w:tc>
        <w:tc>
          <w:tcPr>
            <w:tcW w:w="507" w:type="dxa"/>
            <w:tcBorders>
              <w:bottom w:val="single" w:sz="4" w:space="0" w:color="auto"/>
            </w:tcBorders>
          </w:tcPr>
          <w:p w:rsidR="00143C96" w:rsidRPr="0078278F" w:rsidRDefault="00143C96" w:rsidP="000A6151">
            <w:pPr>
              <w:tabs>
                <w:tab w:val="left" w:pos="284"/>
              </w:tabs>
              <w:ind w:left="-57" w:right="-57"/>
              <w:jc w:val="center"/>
              <w:rPr>
                <w:rFonts w:ascii="Cordia New" w:eastAsia="Cordia New" w:hAnsi="Cordia New"/>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c>
          <w:tcPr>
            <w:tcW w:w="508" w:type="dxa"/>
            <w:tcBorders>
              <w:bottom w:val="single" w:sz="4" w:space="0" w:color="auto"/>
            </w:tcBorders>
          </w:tcPr>
          <w:p w:rsidR="00143C96" w:rsidRPr="0078278F" w:rsidRDefault="00143C96" w:rsidP="000A6151">
            <w:pPr>
              <w:tabs>
                <w:tab w:val="left" w:pos="284"/>
              </w:tabs>
              <w:ind w:left="-57" w:right="-57"/>
              <w:jc w:val="center"/>
              <w:rPr>
                <w:rFonts w:ascii="TH SarabunPSK" w:eastAsia="Cordia New" w:hAnsi="TH SarabunPSK" w:cs="TH SarabunPSK"/>
                <w:b/>
                <w:bCs/>
                <w:sz w:val="32"/>
                <w:szCs w:val="32"/>
              </w:rPr>
            </w:pPr>
          </w:p>
        </w:tc>
      </w:tr>
    </w:tbl>
    <w:p w:rsidR="0078278F" w:rsidRPr="0078278F" w:rsidRDefault="0078278F" w:rsidP="0078278F">
      <w:pPr>
        <w:autoSpaceDE w:val="0"/>
        <w:autoSpaceDN w:val="0"/>
        <w:adjustRightInd w:val="0"/>
        <w:rPr>
          <w:rFonts w:ascii="TH SarabunPSK" w:hAnsi="TH SarabunPSK" w:cs="TH SarabunPSK"/>
          <w:color w:val="000000"/>
          <w:sz w:val="32"/>
          <w:szCs w:val="32"/>
        </w:rPr>
      </w:pPr>
      <w:r w:rsidRPr="0078278F">
        <w:rPr>
          <w:rFonts w:ascii="TH SarabunPSK" w:hAnsi="TH SarabunPSK" w:cs="TH SarabunPSK"/>
          <w:b/>
          <w:bCs/>
          <w:color w:val="000000"/>
          <w:sz w:val="32"/>
          <w:szCs w:val="32"/>
          <w:cs/>
        </w:rPr>
        <w:lastRenderedPageBreak/>
        <w:t>คุณลักษณะบัณฑิตอันพึงประสงค์ของมหาวิทยาลัยเทคโนโลยีราชมงคล</w:t>
      </w:r>
      <w:r w:rsidRPr="0078278F">
        <w:rPr>
          <w:rFonts w:ascii="TH SarabunPSK" w:hAnsi="TH SarabunPSK" w:cs="TH SarabunPSK" w:hint="cs"/>
          <w:b/>
          <w:bCs/>
          <w:color w:val="000000"/>
          <w:sz w:val="32"/>
          <w:szCs w:val="32"/>
          <w:cs/>
        </w:rPr>
        <w:t>ล้านนา</w:t>
      </w:r>
      <w:r w:rsidR="00011D2B" w:rsidRPr="00011D2B">
        <w:rPr>
          <w:rFonts w:ascii="TH SarabunPSK" w:hAnsi="TH SarabunPSK" w:cs="TH SarabunPSK"/>
          <w:color w:val="FF0000"/>
          <w:sz w:val="32"/>
          <w:szCs w:val="32"/>
        </w:rPr>
        <w:t>(</w:t>
      </w:r>
      <w:r w:rsidR="00011D2B" w:rsidRPr="00011D2B">
        <w:rPr>
          <w:rFonts w:ascii="TH SarabunPSK" w:hAnsi="TH SarabunPSK" w:cs="TH SarabunPSK"/>
          <w:color w:val="FF0000"/>
          <w:sz w:val="32"/>
          <w:szCs w:val="32"/>
          <w:cs/>
        </w:rPr>
        <w:t xml:space="preserve">ขอใช้ฉบับเดิม </w:t>
      </w:r>
      <w:r w:rsidR="00011D2B" w:rsidRPr="00011D2B">
        <w:rPr>
          <w:rFonts w:ascii="TH SarabunPSK" w:hAnsi="TH SarabunPSK" w:cs="TH SarabunPSK"/>
          <w:color w:val="FF0000"/>
          <w:sz w:val="32"/>
          <w:szCs w:val="32"/>
        </w:rPr>
        <w:t>2559 )</w:t>
      </w:r>
    </w:p>
    <w:p w:rsidR="0078278F" w:rsidRPr="0078278F" w:rsidRDefault="0078278F" w:rsidP="0078278F">
      <w:pPr>
        <w:spacing w:after="160" w:line="259" w:lineRule="auto"/>
        <w:rPr>
          <w:rFonts w:ascii="TH Sarabun New" w:hAnsi="TH Sarabun New" w:cs="TH Sarabun New"/>
          <w:b/>
          <w:bCs/>
          <w:sz w:val="32"/>
          <w:szCs w:val="32"/>
        </w:rPr>
      </w:pPr>
      <w:r w:rsidRPr="0078278F">
        <w:rPr>
          <w:rFonts w:ascii="TH Sarabun New" w:hAnsi="TH Sarabun New" w:cs="TH Sarabun New"/>
          <w:b/>
          <w:bCs/>
          <w:sz w:val="32"/>
          <w:szCs w:val="32"/>
          <w:cs/>
        </w:rPr>
        <w:t>คุณลักษณะที่ 1 ทักษะการทำงาน (</w:t>
      </w:r>
      <w:r w:rsidRPr="0078278F">
        <w:rPr>
          <w:rFonts w:ascii="TH Sarabun New" w:hAnsi="TH Sarabun New" w:cs="TH Sarabun New"/>
          <w:b/>
          <w:bCs/>
          <w:sz w:val="32"/>
          <w:szCs w:val="32"/>
        </w:rPr>
        <w:t>Skills</w:t>
      </w:r>
      <w:r w:rsidRPr="0078278F">
        <w:rPr>
          <w:rFonts w:ascii="TH Sarabun New" w:hAnsi="TH Sarabun New" w:cs="TH Sarabun New"/>
          <w:b/>
          <w:bCs/>
          <w:sz w:val="32"/>
          <w:szCs w:val="32"/>
          <w:cs/>
        </w:rPr>
        <w:t>)</w:t>
      </w:r>
      <w:r w:rsidRPr="0078278F">
        <w:rPr>
          <w:rFonts w:ascii="TH Sarabun New" w:hAnsi="TH Sarabun New" w:cs="TH Sarabun New"/>
          <w:b/>
          <w:bCs/>
          <w:sz w:val="32"/>
          <w:szCs w:val="32"/>
        </w:rPr>
        <w:tab/>
      </w:r>
    </w:p>
    <w:p w:rsidR="0078278F" w:rsidRPr="0078278F" w:rsidRDefault="0078278F" w:rsidP="00D846A4">
      <w:pPr>
        <w:numPr>
          <w:ilvl w:val="0"/>
          <w:numId w:val="35"/>
        </w:numPr>
        <w:spacing w:after="160" w:line="259" w:lineRule="auto"/>
        <w:contextualSpacing/>
        <w:jc w:val="thaiDistribute"/>
        <w:rPr>
          <w:rFonts w:ascii="TH Sarabun New" w:hAnsi="TH Sarabun New" w:cs="TH Sarabun New"/>
          <w:sz w:val="32"/>
          <w:szCs w:val="32"/>
        </w:rPr>
      </w:pPr>
      <w:r w:rsidRPr="0078278F">
        <w:rPr>
          <w:rFonts w:ascii="TH Sarabun New" w:hAnsi="TH Sarabun New" w:cs="TH Sarabun New"/>
          <w:sz w:val="32"/>
          <w:szCs w:val="32"/>
          <w:cs/>
        </w:rPr>
        <w:t>มีทักษะทางวิชาชีพ หมายถึง มีทักษะและความเชี่ยวชาญในการปฏิบัติงานตามมาตรฐานวิชาชีพ สามารถแก้ปัญหาอย่างเป็นระบบโดยประยุกต์ใช้ความรู้ที่</w:t>
      </w:r>
      <w:r w:rsidRPr="0078278F">
        <w:rPr>
          <w:rFonts w:ascii="TH Sarabun New" w:hAnsi="TH Sarabun New" w:cs="TH Sarabun New"/>
          <w:sz w:val="32"/>
          <w:szCs w:val="32"/>
          <w:cs/>
        </w:rPr>
        <w:br/>
        <w:t>เรียนมา และพัฒนาต่อยอดองค์ความรู้ทางวิชาชีพ</w:t>
      </w:r>
    </w:p>
    <w:p w:rsidR="0078278F" w:rsidRPr="0078278F" w:rsidRDefault="0078278F" w:rsidP="00D846A4">
      <w:pPr>
        <w:numPr>
          <w:ilvl w:val="0"/>
          <w:numId w:val="35"/>
        </w:numPr>
        <w:spacing w:line="259" w:lineRule="auto"/>
        <w:contextualSpacing/>
        <w:jc w:val="thaiDistribute"/>
        <w:rPr>
          <w:rFonts w:ascii="TH Sarabun New" w:hAnsi="TH Sarabun New" w:cs="TH Sarabun New"/>
          <w:sz w:val="32"/>
          <w:szCs w:val="32"/>
        </w:rPr>
      </w:pPr>
      <w:r w:rsidRPr="0078278F">
        <w:rPr>
          <w:rFonts w:ascii="TH Sarabun New" w:hAnsi="TH Sarabun New" w:cs="TH Sarabun New"/>
          <w:sz w:val="32"/>
          <w:szCs w:val="32"/>
          <w:cs/>
        </w:rPr>
        <w:t>มีทักษะการสื่อสาร หมายถึง ความสามารถในการใช้ภาษาไทยและภาษาต่างประเทศ ในการฟัง พูด อ่านและเขียน ให้เหมาะกับสถานการณ์ และบริบทการใช้</w:t>
      </w:r>
    </w:p>
    <w:p w:rsidR="0078278F" w:rsidRPr="0078278F" w:rsidRDefault="0078278F" w:rsidP="00D846A4">
      <w:pPr>
        <w:numPr>
          <w:ilvl w:val="0"/>
          <w:numId w:val="35"/>
        </w:numPr>
        <w:spacing w:line="259" w:lineRule="auto"/>
        <w:contextualSpacing/>
        <w:jc w:val="thaiDistribute"/>
        <w:rPr>
          <w:rFonts w:ascii="TH Sarabun New" w:hAnsi="TH Sarabun New" w:cs="TH Sarabun New"/>
          <w:sz w:val="32"/>
          <w:szCs w:val="32"/>
        </w:rPr>
      </w:pPr>
      <w:r w:rsidRPr="0078278F">
        <w:rPr>
          <w:rFonts w:ascii="TH Sarabun New" w:hAnsi="TH Sarabun New" w:cs="TH Sarabun New"/>
          <w:sz w:val="32"/>
          <w:szCs w:val="32"/>
          <w:cs/>
        </w:rPr>
        <w:t>มีทักษะด้านดิจิทัล และรู้เท่าทันสื่อ หมายถึง ความสามารถในการเข้าใจ เข้าถึง และใช้เทคโนโลยีดิจิทัล สามารถตรวจสอบ วิเคราะห์ แยกแยะข้อมูลสื่อได้อย่างมีประสิทธิภาพ</w:t>
      </w:r>
    </w:p>
    <w:p w:rsidR="0078278F" w:rsidRPr="0078278F" w:rsidRDefault="0078278F" w:rsidP="00D846A4">
      <w:pPr>
        <w:numPr>
          <w:ilvl w:val="0"/>
          <w:numId w:val="35"/>
        </w:numPr>
        <w:spacing w:line="259" w:lineRule="auto"/>
        <w:contextualSpacing/>
        <w:jc w:val="thaiDistribute"/>
        <w:rPr>
          <w:rFonts w:ascii="TH Sarabun New" w:hAnsi="TH Sarabun New" w:cs="TH Sarabun New"/>
          <w:sz w:val="32"/>
          <w:szCs w:val="32"/>
        </w:rPr>
      </w:pPr>
      <w:r w:rsidRPr="0078278F">
        <w:rPr>
          <w:rFonts w:ascii="TH Sarabun New" w:hAnsi="TH Sarabun New" w:cs="TH Sarabun New"/>
          <w:sz w:val="32"/>
          <w:szCs w:val="32"/>
          <w:cs/>
        </w:rPr>
        <w:t>ทักษะด้านการคิดและแก้ปัญหาอย่างเป็นระบบ หมายถึง มีทักษะการคิดที่มีประสิทธิผล เพื่อการปรับปรุง แก้ไข หรือสร้างสรรค์สิ่งใหม่</w:t>
      </w:r>
    </w:p>
    <w:p w:rsidR="0078278F" w:rsidRPr="0078278F" w:rsidRDefault="0078278F" w:rsidP="00D846A4">
      <w:pPr>
        <w:numPr>
          <w:ilvl w:val="0"/>
          <w:numId w:val="35"/>
        </w:numPr>
        <w:spacing w:line="259" w:lineRule="auto"/>
        <w:contextualSpacing/>
        <w:jc w:val="thaiDistribute"/>
        <w:rPr>
          <w:rFonts w:ascii="TH Sarabun New" w:hAnsi="TH Sarabun New" w:cs="TH Sarabun New"/>
          <w:sz w:val="32"/>
          <w:szCs w:val="32"/>
        </w:rPr>
      </w:pPr>
      <w:r w:rsidRPr="0078278F">
        <w:rPr>
          <w:rFonts w:ascii="TH Sarabun New" w:hAnsi="TH Sarabun New" w:cs="TH Sarabun New"/>
          <w:sz w:val="32"/>
          <w:szCs w:val="32"/>
          <w:cs/>
        </w:rPr>
        <w:t>สามารถคิดริเริ่มสร้างสรรค์ หมายถึง ความสามารถในการคิดริเริ่มสร้างสรรค์ จากพื้นฐานของความรู้ที่เรียน นำมาพัฒนานวัตกรรมหรือสร้างองค์ความรู้ใหม่</w:t>
      </w:r>
    </w:p>
    <w:p w:rsidR="0078278F" w:rsidRPr="0078278F" w:rsidRDefault="0078278F" w:rsidP="00D846A4">
      <w:pPr>
        <w:numPr>
          <w:ilvl w:val="0"/>
          <w:numId w:val="35"/>
        </w:numPr>
        <w:spacing w:line="259" w:lineRule="auto"/>
        <w:contextualSpacing/>
        <w:jc w:val="thaiDistribute"/>
        <w:rPr>
          <w:rFonts w:ascii="TH Sarabun New" w:hAnsi="TH Sarabun New" w:cs="TH Sarabun New"/>
          <w:sz w:val="32"/>
          <w:szCs w:val="32"/>
        </w:rPr>
      </w:pPr>
      <w:r w:rsidRPr="0078278F">
        <w:rPr>
          <w:rFonts w:ascii="TH Sarabun New" w:hAnsi="TH Sarabun New" w:cs="TH Sarabun New"/>
          <w:sz w:val="32"/>
          <w:szCs w:val="32"/>
          <w:cs/>
        </w:rPr>
        <w:t>ใฝ่รู้และรู้จักวิธีการเรียนรู้ หมายถึง แสวงหาความรู้เพิ่มเติมจากแหล่งต่างๆ รู้จักเทคนิควิธีและกระบวนการในการเรียนรู้ และสามารถบริหารจัดการตนเองให้ดำรงชีวิตในการโลกแห่งการเปลี่ยนแปลงได้อย่างเหมาะสม</w:t>
      </w:r>
    </w:p>
    <w:p w:rsidR="0078278F" w:rsidRPr="0078278F" w:rsidRDefault="0078278F" w:rsidP="0078278F">
      <w:pPr>
        <w:spacing w:line="259" w:lineRule="auto"/>
        <w:jc w:val="thaiDistribute"/>
        <w:rPr>
          <w:rFonts w:ascii="TH Sarabun New" w:hAnsi="TH Sarabun New" w:cs="TH Sarabun New"/>
          <w:b/>
          <w:bCs/>
          <w:sz w:val="32"/>
          <w:szCs w:val="32"/>
        </w:rPr>
      </w:pPr>
      <w:r w:rsidRPr="0078278F">
        <w:rPr>
          <w:rFonts w:ascii="TH Sarabun New" w:hAnsi="TH Sarabun New" w:cs="TH Sarabun New"/>
          <w:b/>
          <w:bCs/>
          <w:sz w:val="32"/>
          <w:szCs w:val="32"/>
          <w:cs/>
        </w:rPr>
        <w:t>คุณลักษณะที่ 2 ความรู้ (</w:t>
      </w:r>
      <w:r w:rsidRPr="0078278F">
        <w:rPr>
          <w:rFonts w:ascii="TH Sarabun New" w:hAnsi="TH Sarabun New" w:cs="TH Sarabun New"/>
          <w:b/>
          <w:bCs/>
          <w:sz w:val="32"/>
          <w:szCs w:val="32"/>
        </w:rPr>
        <w:t>Knowledge</w:t>
      </w:r>
      <w:r w:rsidRPr="0078278F">
        <w:rPr>
          <w:rFonts w:ascii="TH Sarabun New" w:hAnsi="TH Sarabun New" w:cs="TH Sarabun New"/>
          <w:b/>
          <w:bCs/>
          <w:sz w:val="32"/>
          <w:szCs w:val="32"/>
          <w:cs/>
        </w:rPr>
        <w:t>)</w:t>
      </w:r>
      <w:r w:rsidRPr="0078278F">
        <w:rPr>
          <w:rFonts w:ascii="TH Sarabun New" w:hAnsi="TH Sarabun New" w:cs="TH Sarabun New"/>
          <w:b/>
          <w:bCs/>
          <w:sz w:val="32"/>
          <w:szCs w:val="32"/>
        </w:rPr>
        <w:tab/>
      </w:r>
      <w:r w:rsidRPr="0078278F">
        <w:rPr>
          <w:rFonts w:ascii="TH Sarabun New" w:hAnsi="TH Sarabun New" w:cs="TH Sarabun New"/>
          <w:b/>
          <w:bCs/>
          <w:sz w:val="32"/>
          <w:szCs w:val="32"/>
        </w:rPr>
        <w:tab/>
      </w:r>
    </w:p>
    <w:p w:rsidR="0078278F" w:rsidRPr="0078278F" w:rsidRDefault="0078278F" w:rsidP="00D846A4">
      <w:pPr>
        <w:numPr>
          <w:ilvl w:val="0"/>
          <w:numId w:val="36"/>
        </w:numPr>
        <w:spacing w:line="259" w:lineRule="auto"/>
        <w:contextualSpacing/>
        <w:jc w:val="thaiDistribute"/>
        <w:rPr>
          <w:rFonts w:ascii="TH Sarabun New" w:hAnsi="TH Sarabun New" w:cs="TH Sarabun New"/>
          <w:sz w:val="32"/>
          <w:szCs w:val="32"/>
        </w:rPr>
      </w:pPr>
      <w:r w:rsidRPr="0078278F">
        <w:rPr>
          <w:rFonts w:ascii="TH Sarabun New" w:hAnsi="TH Sarabun New" w:cs="TH Sarabun New"/>
          <w:sz w:val="32"/>
          <w:szCs w:val="32"/>
          <w:cs/>
        </w:rPr>
        <w:t>มีความรู้ในสาขาวิชาชีพ หมายถึง มีความรู้ที่จำเป็นและเพียงพอในการบูรณาการความรู้สู่วิชาชีพที่เรียนอย่างเป็นระบบ ทั้งหลักการ ทฤษฎีและการประยุกต์ใช้ความรู้ที่ทันสมัยในสาขาวิชาที่เกี่ยวข้อง</w:t>
      </w:r>
    </w:p>
    <w:p w:rsidR="0078278F" w:rsidRDefault="0078278F" w:rsidP="00D846A4">
      <w:pPr>
        <w:numPr>
          <w:ilvl w:val="0"/>
          <w:numId w:val="36"/>
        </w:numPr>
        <w:spacing w:line="259" w:lineRule="auto"/>
        <w:contextualSpacing/>
        <w:jc w:val="thaiDistribute"/>
        <w:rPr>
          <w:rFonts w:ascii="TH Sarabun New" w:hAnsi="TH Sarabun New" w:cs="TH Sarabun New"/>
          <w:sz w:val="32"/>
          <w:szCs w:val="32"/>
        </w:rPr>
      </w:pPr>
      <w:r w:rsidRPr="0078278F">
        <w:rPr>
          <w:rFonts w:ascii="TH Sarabun New" w:hAnsi="TH Sarabun New" w:cs="TH Sarabun New"/>
          <w:sz w:val="32"/>
          <w:szCs w:val="32"/>
          <w:cs/>
        </w:rPr>
        <w:t>มีความรอบรู้ หมายถึง มีความรู้ในหลายสาขาวิชาและสามารถประยุกต์ใช้ใน การดำรงชีวิตรู้เท่าทันการเปลี่ยนแปลงของเทคโนโลยี สังคม เศรษฐกิจและสิ่งแวดล้อม</w:t>
      </w:r>
    </w:p>
    <w:p w:rsidR="00143C96" w:rsidRDefault="00143C96" w:rsidP="00143C96">
      <w:pPr>
        <w:spacing w:line="259" w:lineRule="auto"/>
        <w:contextualSpacing/>
        <w:jc w:val="thaiDistribute"/>
        <w:rPr>
          <w:rFonts w:ascii="TH Sarabun New" w:hAnsi="TH Sarabun New" w:cs="TH Sarabun New"/>
          <w:sz w:val="32"/>
          <w:szCs w:val="32"/>
        </w:rPr>
      </w:pPr>
    </w:p>
    <w:p w:rsidR="00143C96" w:rsidRDefault="00143C96" w:rsidP="00143C96">
      <w:pPr>
        <w:spacing w:line="259" w:lineRule="auto"/>
        <w:contextualSpacing/>
        <w:jc w:val="thaiDistribute"/>
        <w:rPr>
          <w:rFonts w:ascii="TH Sarabun New" w:hAnsi="TH Sarabun New" w:cs="TH Sarabun New"/>
          <w:sz w:val="32"/>
          <w:szCs w:val="32"/>
        </w:rPr>
      </w:pPr>
    </w:p>
    <w:p w:rsidR="00143C96" w:rsidRPr="0078278F" w:rsidRDefault="00143C96" w:rsidP="00143C96">
      <w:pPr>
        <w:spacing w:line="259" w:lineRule="auto"/>
        <w:contextualSpacing/>
        <w:jc w:val="thaiDistribute"/>
        <w:rPr>
          <w:rFonts w:ascii="TH Sarabun New" w:hAnsi="TH Sarabun New" w:cs="TH Sarabun New"/>
          <w:sz w:val="32"/>
          <w:szCs w:val="32"/>
        </w:rPr>
      </w:pPr>
    </w:p>
    <w:p w:rsidR="0078278F" w:rsidRPr="0078278F" w:rsidRDefault="0078278F" w:rsidP="0078278F">
      <w:pPr>
        <w:spacing w:line="259" w:lineRule="auto"/>
        <w:contextualSpacing/>
        <w:rPr>
          <w:rFonts w:ascii="TH Sarabun New" w:hAnsi="TH Sarabun New" w:cs="TH Sarabun New"/>
          <w:b/>
          <w:bCs/>
          <w:sz w:val="32"/>
          <w:szCs w:val="32"/>
        </w:rPr>
      </w:pPr>
      <w:r w:rsidRPr="0078278F">
        <w:rPr>
          <w:rFonts w:ascii="TH Sarabun New" w:hAnsi="TH Sarabun New" w:cs="TH Sarabun New"/>
          <w:b/>
          <w:bCs/>
          <w:sz w:val="32"/>
          <w:szCs w:val="32"/>
          <w:cs/>
        </w:rPr>
        <w:lastRenderedPageBreak/>
        <w:t>คุณลักษณะที่ 3 ทักษะทางสังคม (</w:t>
      </w:r>
      <w:r w:rsidRPr="0078278F">
        <w:rPr>
          <w:rFonts w:ascii="TH Sarabun New" w:hAnsi="TH Sarabun New" w:cs="TH Sarabun New"/>
          <w:b/>
          <w:bCs/>
          <w:sz w:val="32"/>
          <w:szCs w:val="32"/>
        </w:rPr>
        <w:t>Social skills</w:t>
      </w:r>
      <w:r w:rsidRPr="0078278F">
        <w:rPr>
          <w:rFonts w:ascii="TH Sarabun New" w:hAnsi="TH Sarabun New" w:cs="TH Sarabun New"/>
          <w:b/>
          <w:bCs/>
          <w:sz w:val="32"/>
          <w:szCs w:val="32"/>
          <w:cs/>
        </w:rPr>
        <w:t>)</w:t>
      </w:r>
      <w:r w:rsidRPr="0078278F">
        <w:rPr>
          <w:rFonts w:ascii="TH Sarabun New" w:hAnsi="TH Sarabun New" w:cs="TH Sarabun New"/>
          <w:b/>
          <w:bCs/>
          <w:sz w:val="32"/>
          <w:szCs w:val="32"/>
        </w:rPr>
        <w:tab/>
      </w:r>
    </w:p>
    <w:p w:rsidR="0078278F" w:rsidRPr="0078278F" w:rsidRDefault="0078278F" w:rsidP="00D846A4">
      <w:pPr>
        <w:numPr>
          <w:ilvl w:val="1"/>
          <w:numId w:val="37"/>
        </w:numPr>
        <w:spacing w:line="259" w:lineRule="auto"/>
        <w:ind w:left="709" w:hanging="425"/>
        <w:contextualSpacing/>
        <w:jc w:val="thaiDistribute"/>
        <w:rPr>
          <w:rFonts w:ascii="TH Sarabun New" w:hAnsi="TH Sarabun New" w:cs="TH Sarabun New"/>
          <w:sz w:val="32"/>
          <w:szCs w:val="32"/>
        </w:rPr>
      </w:pPr>
      <w:r w:rsidRPr="0078278F">
        <w:rPr>
          <w:rFonts w:ascii="TH Sarabun New" w:hAnsi="TH Sarabun New" w:cs="TH Sarabun New"/>
          <w:sz w:val="32"/>
          <w:szCs w:val="32"/>
          <w:cs/>
        </w:rPr>
        <w:t>ภาวะผู้นำ หมายถึง กล้าแสดงออก กล้าหาญ อดทน หนักแน่น รู้จักเสียสละ ให้อภัย และรับฟังความคิดเห็นของผู้อื่น สามารถประสานความคิดและประโยชน์ด้วยหลักแห่งเหตุผลและความถูกต้อง มีความซื่อสัตย์ สุจริต ยุติธรรม รักองค์กร เป็นผู้นำกลุ่มกิจกรรมได้ทุกระดับและสถานการณ์ที่เหมาะสม มีความรับผิดชอบต่อบทบาทหน้าที่ของตนเองทั้งในฐานะผู้นำและผู้ตาม</w:t>
      </w:r>
    </w:p>
    <w:p w:rsidR="0078278F" w:rsidRPr="0078278F" w:rsidRDefault="0078278F" w:rsidP="00D846A4">
      <w:pPr>
        <w:numPr>
          <w:ilvl w:val="1"/>
          <w:numId w:val="37"/>
        </w:numPr>
        <w:spacing w:line="259" w:lineRule="auto"/>
        <w:ind w:left="709" w:hanging="425"/>
        <w:contextualSpacing/>
        <w:jc w:val="thaiDistribute"/>
        <w:rPr>
          <w:rFonts w:ascii="TH Sarabun New" w:hAnsi="TH Sarabun New" w:cs="TH Sarabun New"/>
          <w:sz w:val="32"/>
          <w:szCs w:val="32"/>
        </w:rPr>
      </w:pPr>
      <w:r w:rsidRPr="0078278F">
        <w:rPr>
          <w:rFonts w:ascii="TH Sarabun New" w:hAnsi="TH Sarabun New" w:cs="TH Sarabun New"/>
          <w:sz w:val="32"/>
          <w:szCs w:val="32"/>
          <w:cs/>
        </w:rPr>
        <w:t>มีจิตอาสาและสำนึกสาธารณะ หมายถึง มีจิตสำนึกห่วงใยต่อสังคม สิ่งแวดล้อม และ สาธารณสมบัติ มีจิตอาสา ไม่ดูดาย มุ่งทำประโยชน์ให้สังคม</w:t>
      </w:r>
    </w:p>
    <w:p w:rsidR="0078278F" w:rsidRPr="0078278F" w:rsidRDefault="0078278F" w:rsidP="0078278F">
      <w:pPr>
        <w:spacing w:line="259" w:lineRule="auto"/>
        <w:rPr>
          <w:rFonts w:ascii="TH Sarabun New" w:hAnsi="TH Sarabun New" w:cs="TH Sarabun New"/>
          <w:b/>
          <w:bCs/>
          <w:sz w:val="32"/>
          <w:szCs w:val="32"/>
        </w:rPr>
      </w:pPr>
      <w:r w:rsidRPr="0078278F">
        <w:rPr>
          <w:rFonts w:ascii="TH Sarabun New" w:hAnsi="TH Sarabun New" w:cs="TH Sarabun New"/>
          <w:b/>
          <w:bCs/>
          <w:sz w:val="32"/>
          <w:szCs w:val="32"/>
          <w:cs/>
        </w:rPr>
        <w:t>คุณลักษณะที่ 4 คุณธรรม และจริยธรรม (</w:t>
      </w:r>
      <w:r w:rsidRPr="0078278F">
        <w:rPr>
          <w:rFonts w:ascii="TH Sarabun New" w:hAnsi="TH Sarabun New" w:cs="TH Sarabun New"/>
          <w:b/>
          <w:bCs/>
          <w:sz w:val="32"/>
          <w:szCs w:val="32"/>
        </w:rPr>
        <w:t>Ethics</w:t>
      </w:r>
      <w:r w:rsidRPr="0078278F">
        <w:rPr>
          <w:rFonts w:ascii="TH Sarabun New" w:hAnsi="TH Sarabun New" w:cs="TH Sarabun New"/>
          <w:b/>
          <w:bCs/>
          <w:sz w:val="32"/>
          <w:szCs w:val="32"/>
          <w:cs/>
        </w:rPr>
        <w:t>)</w:t>
      </w:r>
      <w:r w:rsidRPr="0078278F">
        <w:rPr>
          <w:rFonts w:ascii="TH Sarabun New" w:hAnsi="TH Sarabun New" w:cs="TH Sarabun New"/>
          <w:b/>
          <w:bCs/>
          <w:sz w:val="32"/>
          <w:szCs w:val="32"/>
        </w:rPr>
        <w:tab/>
      </w:r>
    </w:p>
    <w:p w:rsidR="0078278F" w:rsidRPr="0078278F" w:rsidRDefault="0078278F" w:rsidP="00D846A4">
      <w:pPr>
        <w:numPr>
          <w:ilvl w:val="0"/>
          <w:numId w:val="38"/>
        </w:numPr>
        <w:spacing w:line="259" w:lineRule="auto"/>
        <w:ind w:left="709" w:hanging="425"/>
        <w:contextualSpacing/>
        <w:rPr>
          <w:rFonts w:ascii="TH Sarabun New" w:hAnsi="TH Sarabun New" w:cs="TH Sarabun New"/>
          <w:sz w:val="32"/>
          <w:szCs w:val="32"/>
        </w:rPr>
      </w:pPr>
      <w:r w:rsidRPr="0078278F">
        <w:rPr>
          <w:rFonts w:ascii="TH Sarabun New" w:hAnsi="TH Sarabun New" w:cs="TH Sarabun New"/>
          <w:sz w:val="32"/>
          <w:szCs w:val="32"/>
          <w:cs/>
        </w:rPr>
        <w:t>มีคุณธรรมและจริยธรรม หมายถึง ศรัทธาในความดี มีหลักคิดและแนวปฏิบัติในทางส่งเสริมความดีและคุณค่าความเป็นมนุษย์ มีความรับผิดชอบ มีศีลธรรม ซื่อสัตย์สุจริตและสามารถอยู่ร่วมกับผู้อื่นในสังคมอย่างสันติ</w:t>
      </w:r>
    </w:p>
    <w:p w:rsidR="0078278F" w:rsidRPr="0078278F" w:rsidRDefault="0078278F" w:rsidP="00D846A4">
      <w:pPr>
        <w:numPr>
          <w:ilvl w:val="0"/>
          <w:numId w:val="38"/>
        </w:numPr>
        <w:spacing w:line="259" w:lineRule="auto"/>
        <w:ind w:left="709" w:hanging="425"/>
        <w:contextualSpacing/>
        <w:rPr>
          <w:rFonts w:ascii="TH Sarabun New" w:hAnsi="TH Sarabun New" w:cs="TH Sarabun New"/>
          <w:sz w:val="32"/>
          <w:szCs w:val="32"/>
        </w:rPr>
      </w:pPr>
      <w:r w:rsidRPr="0078278F">
        <w:rPr>
          <w:rFonts w:ascii="TH Sarabun New" w:hAnsi="TH Sarabun New" w:cs="TH Sarabun New"/>
          <w:sz w:val="32"/>
          <w:szCs w:val="32"/>
          <w:cs/>
        </w:rPr>
        <w:t>มีจรรยาบรรณ หมายถึง มีระเบียบวินัยและเคารพกฎกติกาของสังคม ประพฤติปฏิบัติตามจรรยาบรรณวิชาชีพ</w:t>
      </w:r>
    </w:p>
    <w:p w:rsidR="0078278F" w:rsidRPr="0078278F" w:rsidRDefault="0078278F" w:rsidP="0078278F">
      <w:pPr>
        <w:tabs>
          <w:tab w:val="left" w:pos="284"/>
        </w:tabs>
        <w:jc w:val="thaiDistribute"/>
        <w:rPr>
          <w:rFonts w:ascii="TH SarabunPSK" w:eastAsia="Cordia New" w:hAnsi="TH SarabunPSK" w:cs="TH SarabunPSK"/>
          <w:b/>
          <w:bCs/>
          <w:color w:val="000000"/>
          <w:sz w:val="32"/>
          <w:szCs w:val="32"/>
        </w:rPr>
      </w:pPr>
    </w:p>
    <w:p w:rsidR="0078278F" w:rsidRDefault="0078278F" w:rsidP="0078278F">
      <w:pPr>
        <w:tabs>
          <w:tab w:val="left" w:pos="284"/>
        </w:tabs>
        <w:jc w:val="thaiDistribute"/>
        <w:rPr>
          <w:rFonts w:ascii="TH SarabunPSK" w:eastAsia="Cordia New" w:hAnsi="TH SarabunPSK" w:cs="TH SarabunPSK"/>
          <w:b/>
          <w:bCs/>
          <w:color w:val="000000"/>
          <w:sz w:val="32"/>
          <w:szCs w:val="32"/>
        </w:rPr>
      </w:pPr>
    </w:p>
    <w:p w:rsidR="00143C96" w:rsidRDefault="00143C96" w:rsidP="0078278F">
      <w:pPr>
        <w:tabs>
          <w:tab w:val="left" w:pos="284"/>
        </w:tabs>
        <w:jc w:val="thaiDistribute"/>
        <w:rPr>
          <w:rFonts w:ascii="TH SarabunPSK" w:eastAsia="Cordia New" w:hAnsi="TH SarabunPSK" w:cs="TH SarabunPSK"/>
          <w:b/>
          <w:bCs/>
          <w:color w:val="000000"/>
          <w:sz w:val="32"/>
          <w:szCs w:val="32"/>
        </w:rPr>
      </w:pPr>
    </w:p>
    <w:p w:rsidR="00143C96" w:rsidRDefault="00143C96" w:rsidP="0078278F">
      <w:pPr>
        <w:tabs>
          <w:tab w:val="left" w:pos="284"/>
        </w:tabs>
        <w:jc w:val="thaiDistribute"/>
        <w:rPr>
          <w:rFonts w:ascii="TH SarabunPSK" w:eastAsia="Cordia New" w:hAnsi="TH SarabunPSK" w:cs="TH SarabunPSK"/>
          <w:b/>
          <w:bCs/>
          <w:color w:val="000000"/>
          <w:sz w:val="32"/>
          <w:szCs w:val="32"/>
        </w:rPr>
      </w:pPr>
    </w:p>
    <w:p w:rsidR="00143C96" w:rsidRDefault="00143C96" w:rsidP="0078278F">
      <w:pPr>
        <w:tabs>
          <w:tab w:val="left" w:pos="284"/>
        </w:tabs>
        <w:jc w:val="thaiDistribute"/>
        <w:rPr>
          <w:rFonts w:ascii="TH SarabunPSK" w:eastAsia="Cordia New" w:hAnsi="TH SarabunPSK" w:cs="TH SarabunPSK"/>
          <w:b/>
          <w:bCs/>
          <w:color w:val="000000"/>
          <w:sz w:val="32"/>
          <w:szCs w:val="32"/>
        </w:rPr>
      </w:pPr>
    </w:p>
    <w:p w:rsidR="00143C96" w:rsidRDefault="00143C96" w:rsidP="0078278F">
      <w:pPr>
        <w:tabs>
          <w:tab w:val="left" w:pos="284"/>
        </w:tabs>
        <w:jc w:val="thaiDistribute"/>
        <w:rPr>
          <w:rFonts w:ascii="TH SarabunPSK" w:eastAsia="Cordia New" w:hAnsi="TH SarabunPSK" w:cs="TH SarabunPSK"/>
          <w:b/>
          <w:bCs/>
          <w:color w:val="000000"/>
          <w:sz w:val="32"/>
          <w:szCs w:val="32"/>
        </w:rPr>
      </w:pPr>
    </w:p>
    <w:p w:rsidR="00143C96" w:rsidRDefault="00143C96" w:rsidP="0078278F">
      <w:pPr>
        <w:tabs>
          <w:tab w:val="left" w:pos="284"/>
        </w:tabs>
        <w:jc w:val="thaiDistribute"/>
        <w:rPr>
          <w:rFonts w:ascii="TH SarabunPSK" w:eastAsia="Cordia New" w:hAnsi="TH SarabunPSK" w:cs="TH SarabunPSK"/>
          <w:b/>
          <w:bCs/>
          <w:color w:val="000000"/>
          <w:sz w:val="32"/>
          <w:szCs w:val="32"/>
        </w:rPr>
      </w:pPr>
    </w:p>
    <w:p w:rsidR="00143C96" w:rsidRDefault="00143C96" w:rsidP="0078278F">
      <w:pPr>
        <w:tabs>
          <w:tab w:val="left" w:pos="284"/>
        </w:tabs>
        <w:jc w:val="thaiDistribute"/>
        <w:rPr>
          <w:rFonts w:ascii="TH SarabunPSK" w:eastAsia="Cordia New" w:hAnsi="TH SarabunPSK" w:cs="TH SarabunPSK"/>
          <w:b/>
          <w:bCs/>
          <w:color w:val="000000"/>
          <w:sz w:val="32"/>
          <w:szCs w:val="32"/>
        </w:rPr>
      </w:pPr>
    </w:p>
    <w:p w:rsidR="00143C96" w:rsidRDefault="00143C96" w:rsidP="0078278F">
      <w:pPr>
        <w:tabs>
          <w:tab w:val="left" w:pos="284"/>
        </w:tabs>
        <w:jc w:val="thaiDistribute"/>
        <w:rPr>
          <w:rFonts w:ascii="TH SarabunPSK" w:eastAsia="Cordia New" w:hAnsi="TH SarabunPSK" w:cs="TH SarabunPSK"/>
          <w:b/>
          <w:bCs/>
          <w:color w:val="000000"/>
          <w:sz w:val="32"/>
          <w:szCs w:val="32"/>
        </w:rPr>
      </w:pPr>
    </w:p>
    <w:p w:rsidR="00143C96" w:rsidRPr="0078278F" w:rsidRDefault="00143C96" w:rsidP="0078278F">
      <w:pPr>
        <w:tabs>
          <w:tab w:val="left" w:pos="284"/>
        </w:tabs>
        <w:jc w:val="thaiDistribute"/>
        <w:rPr>
          <w:rFonts w:ascii="TH SarabunPSK" w:eastAsia="Cordia New" w:hAnsi="TH SarabunPSK" w:cs="TH SarabunPSK"/>
          <w:b/>
          <w:bCs/>
          <w:color w:val="000000"/>
          <w:sz w:val="32"/>
          <w:szCs w:val="32"/>
        </w:rPr>
      </w:pPr>
    </w:p>
    <w:p w:rsidR="0078278F" w:rsidRPr="0078278F" w:rsidRDefault="0078278F" w:rsidP="0078278F">
      <w:pPr>
        <w:tabs>
          <w:tab w:val="left" w:pos="284"/>
        </w:tabs>
        <w:jc w:val="thaiDistribute"/>
        <w:rPr>
          <w:rFonts w:ascii="TH SarabunPSK" w:eastAsia="Cordia New" w:hAnsi="TH SarabunPSK" w:cs="TH SarabunPSK"/>
          <w:b/>
          <w:bCs/>
          <w:color w:val="000000"/>
          <w:sz w:val="32"/>
          <w:szCs w:val="32"/>
          <w:cs/>
        </w:rPr>
      </w:pPr>
    </w:p>
    <w:p w:rsidR="0078278F" w:rsidRDefault="0078278F" w:rsidP="0078278F">
      <w:pPr>
        <w:tabs>
          <w:tab w:val="left" w:pos="284"/>
        </w:tabs>
        <w:ind w:left="284"/>
        <w:jc w:val="thaiDistribute"/>
        <w:rPr>
          <w:rFonts w:ascii="TH SarabunPSK" w:eastAsia="Cordia New" w:hAnsi="TH SarabunPSK" w:cs="TH SarabunPSK"/>
          <w:b/>
          <w:bCs/>
          <w:color w:val="000000"/>
          <w:sz w:val="32"/>
          <w:szCs w:val="32"/>
        </w:rPr>
      </w:pPr>
      <w:r w:rsidRPr="00EE56A8">
        <w:rPr>
          <w:rFonts w:ascii="TH SarabunPSK" w:eastAsia="Cordia New" w:hAnsi="TH SarabunPSK" w:cs="TH SarabunPSK"/>
          <w:b/>
          <w:bCs/>
          <w:color w:val="000000"/>
          <w:sz w:val="32"/>
          <w:szCs w:val="32"/>
          <w:cs/>
        </w:rPr>
        <w:lastRenderedPageBreak/>
        <w:t xml:space="preserve">4.3.2 </w:t>
      </w:r>
      <w:r w:rsidRPr="00EE56A8">
        <w:rPr>
          <w:rFonts w:ascii="TH SarabunPSK" w:eastAsia="Cordia New" w:hAnsi="TH SarabunPSK" w:cs="TH SarabunPSK"/>
          <w:b/>
          <w:bCs/>
          <w:sz w:val="32"/>
          <w:szCs w:val="32"/>
          <w:cs/>
        </w:rPr>
        <w:t>ตารางแสดงความสัมพันธ์ระหว่างผลลัพธ์การเรียนรู้ของหลักสูตร (</w:t>
      </w:r>
      <w:r w:rsidRPr="00EE56A8">
        <w:rPr>
          <w:rFonts w:ascii="TH SarabunPSK" w:eastAsia="Cordia New" w:hAnsi="TH SarabunPSK" w:cs="TH SarabunPSK"/>
          <w:b/>
          <w:bCs/>
          <w:sz w:val="32"/>
          <w:szCs w:val="32"/>
        </w:rPr>
        <w:t>PLOs</w:t>
      </w:r>
      <w:r w:rsidRPr="00EE56A8">
        <w:rPr>
          <w:rFonts w:ascii="TH SarabunPSK" w:eastAsia="Cordia New" w:hAnsi="TH SarabunPSK" w:cs="TH SarabunPSK"/>
          <w:b/>
          <w:bCs/>
          <w:sz w:val="32"/>
          <w:szCs w:val="32"/>
          <w:cs/>
        </w:rPr>
        <w:t>) กับ ผลลัพธ์การเรียนรู้</w:t>
      </w:r>
      <w:r w:rsidRPr="00EE56A8">
        <w:rPr>
          <w:rFonts w:ascii="TH SarabunPSK" w:eastAsia="Cordia New" w:hAnsi="TH SarabunPSK" w:cs="TH SarabunPSK"/>
          <w:b/>
          <w:bCs/>
          <w:sz w:val="32"/>
          <w:szCs w:val="32"/>
        </w:rPr>
        <w:t xml:space="preserve"> 4 </w:t>
      </w:r>
      <w:r w:rsidRPr="00EE56A8">
        <w:rPr>
          <w:rFonts w:ascii="TH SarabunPSK" w:eastAsia="Cordia New" w:hAnsi="TH SarabunPSK" w:cs="TH SarabunPSK"/>
          <w:b/>
          <w:bCs/>
          <w:sz w:val="32"/>
          <w:szCs w:val="32"/>
          <w:cs/>
        </w:rPr>
        <w:t>ด้าน</w:t>
      </w:r>
    </w:p>
    <w:p w:rsidR="006A39A1" w:rsidRPr="0078278F" w:rsidRDefault="006A39A1" w:rsidP="0078278F">
      <w:pPr>
        <w:tabs>
          <w:tab w:val="left" w:pos="284"/>
        </w:tabs>
        <w:ind w:left="284"/>
        <w:jc w:val="thaiDistribute"/>
        <w:rPr>
          <w:rFonts w:ascii="TH SarabunPSK" w:eastAsia="Cordia New" w:hAnsi="TH SarabunPSK" w:cs="TH SarabunPSK"/>
          <w:b/>
          <w:bCs/>
          <w:color w:val="000000"/>
          <w:sz w:val="32"/>
          <w:szCs w:val="32"/>
        </w:rPr>
      </w:pPr>
      <w:r>
        <w:rPr>
          <w:rFonts w:ascii="TH SarabunPSK" w:eastAsia="Cordia New" w:hAnsi="TH SarabunPSK" w:cs="TH SarabunPSK"/>
          <w:b/>
          <w:bCs/>
          <w:color w:val="000000"/>
          <w:sz w:val="32"/>
          <w:szCs w:val="32"/>
          <w:cs/>
        </w:rPr>
        <w:tab/>
      </w:r>
      <w:r>
        <w:rPr>
          <w:rFonts w:ascii="TH SarabunPSK" w:eastAsia="Cordia New" w:hAnsi="TH SarabunPSK" w:cs="TH SarabunPSK" w:hint="cs"/>
          <w:b/>
          <w:bCs/>
          <w:color w:val="000000"/>
          <w:sz w:val="32"/>
          <w:szCs w:val="32"/>
          <w:cs/>
        </w:rPr>
        <w:t>1. หมวดวิชาศึกษาทั่วไป</w:t>
      </w:r>
    </w:p>
    <w:tbl>
      <w:tblPr>
        <w:tblStyle w:val="62"/>
        <w:tblW w:w="14175" w:type="dxa"/>
        <w:tblInd w:w="-5" w:type="dxa"/>
        <w:tblLook w:val="04A0" w:firstRow="1" w:lastRow="0" w:firstColumn="1" w:lastColumn="0" w:noHBand="0" w:noVBand="1"/>
      </w:tblPr>
      <w:tblGrid>
        <w:gridCol w:w="7363"/>
        <w:gridCol w:w="378"/>
        <w:gridCol w:w="378"/>
        <w:gridCol w:w="379"/>
        <w:gridCol w:w="378"/>
        <w:gridCol w:w="379"/>
        <w:gridCol w:w="378"/>
        <w:gridCol w:w="379"/>
        <w:gridCol w:w="378"/>
        <w:gridCol w:w="379"/>
        <w:gridCol w:w="378"/>
        <w:gridCol w:w="378"/>
        <w:gridCol w:w="379"/>
        <w:gridCol w:w="378"/>
        <w:gridCol w:w="379"/>
        <w:gridCol w:w="378"/>
        <w:gridCol w:w="379"/>
        <w:gridCol w:w="378"/>
        <w:gridCol w:w="379"/>
      </w:tblGrid>
      <w:tr w:rsidR="0078278F" w:rsidRPr="0078278F" w:rsidTr="000A6151">
        <w:trPr>
          <w:tblHeader/>
        </w:trPr>
        <w:tc>
          <w:tcPr>
            <w:tcW w:w="7363" w:type="dxa"/>
            <w:vMerge w:val="restart"/>
            <w:vAlign w:val="center"/>
          </w:tcPr>
          <w:p w:rsidR="0078278F" w:rsidRPr="0078278F" w:rsidRDefault="0078278F" w:rsidP="0078278F">
            <w:pPr>
              <w:tabs>
                <w:tab w:val="left" w:pos="284"/>
              </w:tabs>
              <w:ind w:left="284" w:hanging="284"/>
              <w:jc w:val="thaiDistribute"/>
              <w:rPr>
                <w:rFonts w:ascii="TH SarabunPSK" w:eastAsia="Cordia New" w:hAnsi="TH SarabunPSK" w:cs="TH SarabunPSK"/>
                <w:b/>
                <w:bCs/>
                <w:color w:val="000000"/>
                <w:sz w:val="32"/>
                <w:szCs w:val="32"/>
              </w:rPr>
            </w:pPr>
            <w:r w:rsidRPr="0078278F">
              <w:rPr>
                <w:rFonts w:ascii="TH SarabunPSK" w:eastAsia="Cordia New" w:hAnsi="TH SarabunPSK" w:cs="TH SarabunPSK"/>
                <w:b/>
                <w:bCs/>
                <w:color w:val="000000"/>
                <w:sz w:val="32"/>
                <w:szCs w:val="32"/>
                <w:cs/>
              </w:rPr>
              <w:tab/>
            </w:r>
            <w:r w:rsidRPr="0078278F">
              <w:rPr>
                <w:rFonts w:ascii="TH SarabunPSK" w:eastAsia="Cordia New" w:hAnsi="TH SarabunPSK" w:cs="TH SarabunPSK"/>
                <w:b/>
                <w:bCs/>
                <w:color w:val="000000"/>
                <w:sz w:val="32"/>
                <w:szCs w:val="32"/>
                <w:cs/>
              </w:rPr>
              <w:tab/>
            </w:r>
            <w:r w:rsidRPr="0078278F">
              <w:rPr>
                <w:rFonts w:ascii="TH SarabunPSK" w:eastAsia="Cordia New" w:hAnsi="TH SarabunPSK" w:cs="TH SarabunPSK"/>
                <w:b/>
                <w:bCs/>
                <w:color w:val="000000"/>
                <w:sz w:val="32"/>
                <w:szCs w:val="32"/>
                <w:cs/>
              </w:rPr>
              <w:tab/>
            </w:r>
            <w:r w:rsidRPr="0078278F">
              <w:rPr>
                <w:rFonts w:ascii="TH SarabunPSK" w:eastAsia="Cordia New" w:hAnsi="TH SarabunPSK" w:cs="TH SarabunPSK"/>
                <w:b/>
                <w:bCs/>
                <w:sz w:val="32"/>
                <w:szCs w:val="32"/>
                <w:cs/>
              </w:rPr>
              <w:t>ผลลัพธ์การเรียนรู้ของหลักสูตร (</w:t>
            </w:r>
            <w:r w:rsidRPr="0078278F">
              <w:rPr>
                <w:rFonts w:ascii="TH SarabunPSK" w:eastAsia="Cordia New" w:hAnsi="TH SarabunPSK" w:cs="TH SarabunPSK"/>
                <w:b/>
                <w:bCs/>
                <w:sz w:val="32"/>
                <w:szCs w:val="32"/>
              </w:rPr>
              <w:t>PLO</w:t>
            </w:r>
            <w:r w:rsidRPr="0078278F">
              <w:rPr>
                <w:rFonts w:ascii="TH SarabunPSK" w:eastAsia="Cordia New" w:hAnsi="TH SarabunPSK" w:cs="TH SarabunPSK"/>
                <w:b/>
                <w:bCs/>
                <w:sz w:val="32"/>
                <w:szCs w:val="32"/>
                <w:cs/>
              </w:rPr>
              <w:t>/</w:t>
            </w:r>
            <w:r w:rsidRPr="0078278F">
              <w:rPr>
                <w:rFonts w:ascii="TH SarabunPSK" w:eastAsia="Cordia New" w:hAnsi="TH SarabunPSK" w:cs="TH SarabunPSK"/>
                <w:b/>
                <w:bCs/>
                <w:sz w:val="32"/>
                <w:szCs w:val="32"/>
              </w:rPr>
              <w:t>SubPLO</w:t>
            </w:r>
            <w:r w:rsidRPr="0078278F">
              <w:rPr>
                <w:rFonts w:ascii="TH SarabunPSK" w:eastAsia="Cordia New" w:hAnsi="TH SarabunPSK" w:cs="TH SarabunPSK"/>
                <w:b/>
                <w:bCs/>
                <w:sz w:val="32"/>
                <w:szCs w:val="32"/>
                <w:cs/>
              </w:rPr>
              <w:t>)</w:t>
            </w:r>
          </w:p>
        </w:tc>
        <w:tc>
          <w:tcPr>
            <w:tcW w:w="1513" w:type="dxa"/>
            <w:gridSpan w:val="4"/>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r w:rsidRPr="0078278F">
              <w:rPr>
                <w:rFonts w:ascii="TH SarabunPSK" w:eastAsia="Cordia New" w:hAnsi="TH SarabunPSK" w:cs="TH SarabunPSK"/>
                <w:b/>
                <w:bCs/>
                <w:color w:val="000000"/>
                <w:sz w:val="32"/>
                <w:szCs w:val="32"/>
                <w:cs/>
              </w:rPr>
              <w:t>ความรู้</w:t>
            </w:r>
          </w:p>
        </w:tc>
        <w:tc>
          <w:tcPr>
            <w:tcW w:w="1893" w:type="dxa"/>
            <w:gridSpan w:val="5"/>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r w:rsidRPr="0078278F">
              <w:rPr>
                <w:rFonts w:ascii="TH SarabunPSK" w:eastAsia="Cordia New" w:hAnsi="TH SarabunPSK" w:cs="TH SarabunPSK"/>
                <w:b/>
                <w:bCs/>
                <w:color w:val="000000"/>
                <w:sz w:val="32"/>
                <w:szCs w:val="32"/>
                <w:cs/>
              </w:rPr>
              <w:t>ทักษะ</w:t>
            </w:r>
          </w:p>
        </w:tc>
        <w:tc>
          <w:tcPr>
            <w:tcW w:w="1892" w:type="dxa"/>
            <w:gridSpan w:val="5"/>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r w:rsidRPr="0078278F">
              <w:rPr>
                <w:rFonts w:ascii="TH SarabunPSK" w:eastAsia="Cordia New" w:hAnsi="TH SarabunPSK" w:cs="TH SarabunPSK"/>
                <w:b/>
                <w:bCs/>
                <w:color w:val="000000"/>
                <w:sz w:val="32"/>
                <w:szCs w:val="32"/>
                <w:cs/>
              </w:rPr>
              <w:t>จริยธรรม</w:t>
            </w:r>
          </w:p>
        </w:tc>
        <w:tc>
          <w:tcPr>
            <w:tcW w:w="1514" w:type="dxa"/>
            <w:gridSpan w:val="4"/>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r w:rsidRPr="0078278F">
              <w:rPr>
                <w:rFonts w:ascii="TH SarabunPSK" w:eastAsia="Cordia New" w:hAnsi="TH SarabunPSK" w:cs="TH SarabunPSK"/>
                <w:b/>
                <w:bCs/>
                <w:color w:val="000000"/>
                <w:sz w:val="32"/>
                <w:szCs w:val="32"/>
                <w:cs/>
              </w:rPr>
              <w:t>ลักษณะบุคคล</w:t>
            </w:r>
          </w:p>
        </w:tc>
      </w:tr>
      <w:tr w:rsidR="0078278F" w:rsidRPr="0078278F" w:rsidTr="000A6151">
        <w:trPr>
          <w:tblHeader/>
        </w:trPr>
        <w:tc>
          <w:tcPr>
            <w:tcW w:w="7363" w:type="dxa"/>
            <w:vMerge/>
            <w:tcBorders>
              <w:bottom w:val="single" w:sz="4" w:space="0" w:color="auto"/>
            </w:tcBorders>
          </w:tcPr>
          <w:p w:rsidR="0078278F" w:rsidRPr="0078278F" w:rsidRDefault="0078278F" w:rsidP="0078278F">
            <w:pPr>
              <w:ind w:left="-57" w:right="-113"/>
              <w:jc w:val="center"/>
              <w:rPr>
                <w:rFonts w:ascii="TH SarabunPSK" w:eastAsia="Cordia New" w:hAnsi="TH SarabunPSK" w:cs="TH SarabunPSK"/>
                <w:b/>
                <w:bCs/>
                <w:sz w:val="32"/>
                <w:szCs w:val="32"/>
              </w:rPr>
            </w:pPr>
          </w:p>
        </w:tc>
        <w:tc>
          <w:tcPr>
            <w:tcW w:w="378"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1</w:t>
            </w:r>
          </w:p>
        </w:tc>
        <w:tc>
          <w:tcPr>
            <w:tcW w:w="378"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2</w:t>
            </w:r>
          </w:p>
        </w:tc>
        <w:tc>
          <w:tcPr>
            <w:tcW w:w="379"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3</w:t>
            </w:r>
          </w:p>
        </w:tc>
        <w:tc>
          <w:tcPr>
            <w:tcW w:w="378"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rPr>
              <w:t>4</w:t>
            </w:r>
          </w:p>
        </w:tc>
        <w:tc>
          <w:tcPr>
            <w:tcW w:w="379"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1</w:t>
            </w:r>
          </w:p>
        </w:tc>
        <w:tc>
          <w:tcPr>
            <w:tcW w:w="378"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2</w:t>
            </w:r>
          </w:p>
        </w:tc>
        <w:tc>
          <w:tcPr>
            <w:tcW w:w="379"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3</w:t>
            </w:r>
          </w:p>
        </w:tc>
        <w:tc>
          <w:tcPr>
            <w:tcW w:w="378"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rPr>
              <w:t>4</w:t>
            </w:r>
          </w:p>
        </w:tc>
        <w:tc>
          <w:tcPr>
            <w:tcW w:w="379"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rPr>
              <w:t>5</w:t>
            </w:r>
          </w:p>
        </w:tc>
        <w:tc>
          <w:tcPr>
            <w:tcW w:w="378"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1</w:t>
            </w:r>
          </w:p>
        </w:tc>
        <w:tc>
          <w:tcPr>
            <w:tcW w:w="378"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2</w:t>
            </w:r>
          </w:p>
        </w:tc>
        <w:tc>
          <w:tcPr>
            <w:tcW w:w="379"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3</w:t>
            </w:r>
          </w:p>
        </w:tc>
        <w:tc>
          <w:tcPr>
            <w:tcW w:w="378"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rPr>
              <w:t>4</w:t>
            </w:r>
          </w:p>
        </w:tc>
        <w:tc>
          <w:tcPr>
            <w:tcW w:w="379"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rPr>
              <w:t>5</w:t>
            </w:r>
          </w:p>
        </w:tc>
        <w:tc>
          <w:tcPr>
            <w:tcW w:w="378"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1</w:t>
            </w:r>
          </w:p>
        </w:tc>
        <w:tc>
          <w:tcPr>
            <w:tcW w:w="379"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2</w:t>
            </w:r>
          </w:p>
        </w:tc>
        <w:tc>
          <w:tcPr>
            <w:tcW w:w="378"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3</w:t>
            </w:r>
          </w:p>
        </w:tc>
        <w:tc>
          <w:tcPr>
            <w:tcW w:w="379" w:type="dxa"/>
            <w:tcBorders>
              <w:bottom w:val="single" w:sz="4" w:space="0" w:color="auto"/>
            </w:tcBorders>
          </w:tcPr>
          <w:p w:rsidR="0078278F" w:rsidRPr="0078278F" w:rsidRDefault="0078278F" w:rsidP="0078278F">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cs/>
              </w:rPr>
              <w:t>4</w:t>
            </w:r>
          </w:p>
        </w:tc>
      </w:tr>
      <w:tr w:rsidR="0078278F" w:rsidRPr="0078278F" w:rsidTr="000A6151">
        <w:tc>
          <w:tcPr>
            <w:tcW w:w="7363" w:type="dxa"/>
            <w:tcBorders>
              <w:bottom w:val="single" w:sz="4" w:space="0" w:color="auto"/>
            </w:tcBorders>
          </w:tcPr>
          <w:p w:rsidR="0078278F" w:rsidRPr="0078278F" w:rsidRDefault="0078278F" w:rsidP="0078278F">
            <w:pPr>
              <w:ind w:left="-57" w:right="-113"/>
              <w:rPr>
                <w:rFonts w:ascii="TH SarabunPSK" w:eastAsia="Cordia New" w:hAnsi="TH SarabunPSK" w:cs="TH SarabunPSK"/>
                <w:b/>
                <w:bCs/>
                <w:sz w:val="32"/>
                <w:szCs w:val="32"/>
                <w:cs/>
              </w:rPr>
            </w:pPr>
            <w:r w:rsidRPr="0078278F">
              <w:rPr>
                <w:rFonts w:ascii="TH SarabunPSK" w:eastAsia="Cordia New" w:hAnsi="TH SarabunPSK" w:cs="TH SarabunPSK"/>
                <w:b/>
                <w:bCs/>
                <w:sz w:val="32"/>
                <w:szCs w:val="32"/>
              </w:rPr>
              <w:t xml:space="preserve">PLO 1 </w:t>
            </w:r>
            <w:r w:rsidRPr="0078278F">
              <w:rPr>
                <w:rFonts w:ascii="TH SarabunPSK" w:eastAsia="Cordia New" w:hAnsi="TH SarabunPSK" w:cs="TH SarabunPSK"/>
                <w:b/>
                <w:bCs/>
                <w:sz w:val="32"/>
                <w:szCs w:val="32"/>
                <w:cs/>
              </w:rPr>
              <w:t>: เป็นผู้ใฝ่รู้ มีทักษะ มีจรรยาบรรณ มีความคิดสร้างสรรค์ บูรณาการศาสตร์ และทำงานร่วมกับผู้อื่นได้</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color w:val="FF0000"/>
                <w:sz w:val="32"/>
                <w:szCs w:val="32"/>
              </w:rPr>
            </w:pPr>
          </w:p>
        </w:tc>
      </w:tr>
      <w:tr w:rsidR="0078278F" w:rsidRPr="0078278F" w:rsidTr="000A6151">
        <w:tc>
          <w:tcPr>
            <w:tcW w:w="7363" w:type="dxa"/>
            <w:tcBorders>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1A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มีความรู้และความเข้าใจทั้งด้าน</w:t>
            </w:r>
            <w:r w:rsidRPr="0078278F">
              <w:rPr>
                <w:rFonts w:ascii="TH Sarabun New" w:eastAsia="Cordia New" w:hAnsi="TH Sarabun New" w:cs="TH Sarabun New" w:hint="cs"/>
                <w:sz w:val="32"/>
                <w:szCs w:val="32"/>
                <w:cs/>
              </w:rPr>
              <w:t>ทฤษฎี</w:t>
            </w:r>
            <w:r w:rsidRPr="0078278F">
              <w:rPr>
                <w:rFonts w:ascii="TH Sarabun New" w:eastAsia="Cordia New" w:hAnsi="TH Sarabun New" w:cs="TH Sarabun New"/>
                <w:sz w:val="32"/>
                <w:szCs w:val="32"/>
                <w:cs/>
              </w:rPr>
              <w:t>และหลักการปฏิบัติในเนื้อหา</w:t>
            </w:r>
            <w:r w:rsidRPr="0078278F">
              <w:rPr>
                <w:rFonts w:ascii="TH Sarabun New" w:eastAsia="Cordia New" w:hAnsi="TH Sarabun New" w:cs="TH Sarabun New"/>
                <w:sz w:val="32"/>
                <w:szCs w:val="32"/>
                <w:cs/>
              </w:rPr>
              <w:br/>
              <w:t>ที่ศึกษา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r w:rsidRPr="0078278F">
              <w:rPr>
                <w:rFonts w:ascii="Cordia New" w:eastAsia="Cordia New" w:hAnsi="Cordia New"/>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1B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มีทักษะในการนำความรู้มาคิดและใช้อย่างเป็นระบบ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1C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สามารถติดตามความก้าวหน้า ใฝ่รู้ ทางวิชาการและเทคโนโลยีของสาขาวิชาที่ศึกษา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1D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ใช้ภาษาเพื่อสื่อสารได้อย่างถูกต้องตามสถานการณ์และบริบทการใช้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1E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มีทักษะ ความเข้าใจและใช้เทคโนโลยีดิจิทัลที่ส่งเสริมการเรียนรู้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1F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สืบค้น ตรวจสอบ วิเคราะห์ แยกแยะข้อมูลสื่อได้อย่างมีประสิทธิภาพ และประยุกต์ใช้เทคโนโลยีเพื่อแก้ไขปัญหาอย่างเหมาะสม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5</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1G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สามารถบูรณาการความรู้ทางวิชาชีพกับความรู้ในศาสตร์อื่น ๆ </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sz w:val="32"/>
                <w:szCs w:val="32"/>
                <w:cs/>
              </w:rPr>
              <w:t xml:space="preserve">              </w:t>
            </w: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ที่เกี่ยวข้อง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p>
        </w:tc>
        <w:tc>
          <w:tcPr>
            <w:tcW w:w="378" w:type="dxa"/>
            <w:tcBorders>
              <w:bottom w:val="single" w:sz="4" w:space="0" w:color="auto"/>
            </w:tcBorders>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9"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bottom w:val="single" w:sz="4" w:space="0" w:color="auto"/>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nil"/>
              <w:bottom w:val="single" w:sz="4" w:space="0" w:color="auto"/>
            </w:tcBorders>
          </w:tcPr>
          <w:p w:rsidR="0078278F" w:rsidRPr="0078278F" w:rsidRDefault="0078278F" w:rsidP="0078278F">
            <w:pPr>
              <w:ind w:left="-57" w:right="-113"/>
              <w:rPr>
                <w:rFonts w:ascii="TH Sarabun New" w:eastAsia="Cordia New" w:hAnsi="TH Sarabun New" w:cs="TH Sarabun New"/>
                <w:b/>
                <w:bCs/>
                <w:sz w:val="32"/>
                <w:szCs w:val="32"/>
              </w:rPr>
            </w:pPr>
            <w:r w:rsidRPr="0078278F">
              <w:rPr>
                <w:rFonts w:ascii="TH Sarabun New" w:eastAsia="Cordia New" w:hAnsi="TH Sarabun New" w:cs="TH Sarabun New"/>
                <w:b/>
                <w:bCs/>
                <w:sz w:val="32"/>
                <w:szCs w:val="32"/>
              </w:rPr>
              <w:t xml:space="preserve">PLO 2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hint="cs"/>
                <w:b/>
                <w:bCs/>
                <w:sz w:val="32"/>
                <w:szCs w:val="32"/>
                <w:cs/>
              </w:rPr>
              <w:t>เป็นผู้ที่</w:t>
            </w:r>
            <w:r w:rsidRPr="0078278F">
              <w:rPr>
                <w:rFonts w:ascii="TH Sarabun New" w:eastAsia="Cordia New" w:hAnsi="TH Sarabun New" w:cs="TH Sarabun New"/>
                <w:b/>
                <w:bCs/>
                <w:sz w:val="32"/>
                <w:szCs w:val="32"/>
                <w:cs/>
              </w:rPr>
              <w:t>สามารถสื่อสารและใช้เทคโนโลยีได้อย่างมีประสิทธิภาพ</w:t>
            </w:r>
          </w:p>
        </w:tc>
        <w:tc>
          <w:tcPr>
            <w:tcW w:w="378" w:type="dxa"/>
            <w:tcBorders>
              <w:top w:val="nil"/>
            </w:tcBorders>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Borders>
              <w:top w:val="nil"/>
            </w:tcBorders>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2A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ใช้ภาษา เพื่อสื่อสารได้อย่างถูกต้องตามสถานการณ์และบริบท</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lastRenderedPageBreak/>
              <w:t xml:space="preserve">                   </w:t>
            </w:r>
            <w:r w:rsidRPr="0078278F">
              <w:rPr>
                <w:rFonts w:ascii="TH Sarabun New" w:eastAsia="Cordia New" w:hAnsi="TH Sarabun New" w:cs="TH Sarabun New"/>
                <w:sz w:val="32"/>
                <w:szCs w:val="32"/>
                <w:cs/>
              </w:rPr>
              <w:t>การใช้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2B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เลือกใช้วิธีการและเครื่องมือสื่อสารได้เหมาะสม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2C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สามารถติดตามความก้าวหน้า ใฝ่รู้ ทางวิชาการและเทคโนโลยีของสาขาวิชาที่ศึกษา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2D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สามารถบูรณาการความรู้ทางวิชาชีพกับความรู้ในศาสตร์อื่น ๆ </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ที่เกี่ยวข้อง (</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2E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มีทักษะในการปฏิบัติจากการประยุกต์ความรู้ และมีความคิดริเริ่ม</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สร้างสรรค์ ทั้งทางด้านวิชาการหรือวิชาชีพ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2F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มีทักษะ ความเข้าใจและใช้เทคโนโลยีดิจิทัลที่ส่งเสริมการเรียนรู้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2G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สืบค้น ตรวจสอบ วิเคราะห์ แยกแยะข้อมูลสื่อได้อย่างมีประสิทธิภาพ และประยุกต์ใช้เทคโนโลยีเพื่อแก้ไขปัญหาอย่างเหมาะสม (</w:t>
            </w:r>
            <w:r w:rsidRPr="0078278F">
              <w:rPr>
                <w:rFonts w:ascii="TH Sarabun New" w:eastAsia="Cordia New" w:hAnsi="TH Sarabun New" w:cs="TH Sarabun New"/>
                <w:sz w:val="32"/>
                <w:szCs w:val="32"/>
              </w:rPr>
              <w:t>2</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5</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57" w:right="-113"/>
              <w:rPr>
                <w:rFonts w:ascii="TH Sarabun New" w:eastAsia="Cordia New" w:hAnsi="TH Sarabun New" w:cs="TH Sarabun New"/>
                <w:b/>
                <w:bCs/>
                <w:sz w:val="32"/>
                <w:szCs w:val="32"/>
              </w:rPr>
            </w:pPr>
            <w:r w:rsidRPr="0078278F">
              <w:rPr>
                <w:rFonts w:ascii="TH Sarabun New" w:eastAsia="Cordia New" w:hAnsi="TH Sarabun New" w:cs="TH Sarabun New"/>
                <w:b/>
                <w:bCs/>
                <w:sz w:val="32"/>
                <w:szCs w:val="32"/>
              </w:rPr>
              <w:t xml:space="preserve">PLO 3 </w:t>
            </w:r>
            <w:r w:rsidRPr="0078278F">
              <w:rPr>
                <w:rFonts w:ascii="TH Sarabun New" w:eastAsia="Cordia New" w:hAnsi="TH Sarabun New" w:cs="TH Sarabun New"/>
                <w:b/>
                <w:bCs/>
                <w:sz w:val="32"/>
                <w:szCs w:val="32"/>
                <w:cs/>
              </w:rPr>
              <w:t>: เป็นผู้มีคุณธรรม จริยธรรม จิตสาธารณะ รับผิดชอบต่อตนเอง สังคม และสิ่งแวดล้อม ยึดมั่นในอุดมการณ์ที่ถูกต้อง</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cs/>
              </w:rPr>
            </w:pPr>
            <w:r w:rsidRPr="0078278F">
              <w:rPr>
                <w:rFonts w:ascii="TH Sarabun New" w:eastAsia="Cordia New" w:hAnsi="TH Sarabun New" w:cs="TH Sarabun New"/>
                <w:b/>
                <w:bCs/>
                <w:sz w:val="32"/>
                <w:szCs w:val="32"/>
              </w:rPr>
              <w:t xml:space="preserve">SubPLO 3A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sz w:val="32"/>
                <w:szCs w:val="32"/>
                <w:cs/>
              </w:rPr>
              <w:t>มีความตระหนักในคุณค่าของคุณธรรม จริยธรรม (</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3B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sz w:val="32"/>
                <w:szCs w:val="32"/>
                <w:cs/>
              </w:rPr>
              <w:t xml:space="preserve">มีวินัย ขยัน อดทน ตรงต่อเวลา และความรับผิดชอบต่อตนเอง </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สังคม และสิ่งแวดล้อม (</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3C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sz w:val="32"/>
                <w:szCs w:val="32"/>
                <w:cs/>
              </w:rPr>
              <w:t>มีความเคารพในคุณค่าและศักดิ์ศรีของความเป็นมนุษย์ (</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5</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E31287">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3D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sz w:val="32"/>
                <w:szCs w:val="32"/>
                <w:cs/>
              </w:rPr>
              <w:t>มีมนุษย์สัมพันธ์และมารยาทสังคมที่ดี (</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1</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lastRenderedPageBreak/>
              <w:t xml:space="preserve">SubPLO 3E </w:t>
            </w:r>
            <w:r w:rsidRPr="0078278F">
              <w:rPr>
                <w:rFonts w:ascii="TH Sarabun New" w:eastAsia="Cordia New" w:hAnsi="TH Sarabun New" w:cs="TH Sarabun New"/>
                <w:b/>
                <w:bCs/>
                <w:sz w:val="32"/>
                <w:szCs w:val="32"/>
                <w:cs/>
              </w:rPr>
              <w:t>:</w:t>
            </w:r>
            <w:r w:rsidRPr="0078278F">
              <w:rPr>
                <w:rFonts w:ascii="TH Sarabun New" w:eastAsia="Cordia New" w:hAnsi="TH Sarabun New" w:cs="TH Sarabun New"/>
                <w:sz w:val="32"/>
                <w:szCs w:val="32"/>
                <w:cs/>
              </w:rPr>
              <w:t xml:space="preserve"> มีจิตสาธารณะให้ความช่วยเหลือในการแก้ไขปัญหาเพื่อส่วนรวม </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และอนุรักษ์สิ่งแวดล้อม (</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3</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r>
      <w:tr w:rsidR="0078278F" w:rsidRPr="0078278F" w:rsidTr="000A6151">
        <w:tc>
          <w:tcPr>
            <w:tcW w:w="7363" w:type="dxa"/>
            <w:tcBorders>
              <w:top w:val="single" w:sz="4" w:space="0" w:color="auto"/>
              <w:bottom w:val="single" w:sz="4" w:space="0" w:color="auto"/>
            </w:tcBorders>
          </w:tcPr>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b/>
                <w:bCs/>
                <w:sz w:val="32"/>
                <w:szCs w:val="32"/>
              </w:rPr>
              <w:t xml:space="preserve">SubPLO 3F </w:t>
            </w:r>
            <w:r w:rsidRPr="0078278F">
              <w:rPr>
                <w:rFonts w:ascii="TH Sarabun New" w:eastAsia="Cordia New" w:hAnsi="TH Sarabun New" w:cs="TH Sarabun New"/>
                <w:b/>
                <w:bCs/>
                <w:sz w:val="32"/>
                <w:szCs w:val="32"/>
                <w:cs/>
              </w:rPr>
              <w:t xml:space="preserve">: </w:t>
            </w:r>
            <w:r w:rsidRPr="0078278F">
              <w:rPr>
                <w:rFonts w:ascii="TH Sarabun New" w:eastAsia="Cordia New" w:hAnsi="TH Sarabun New" w:cs="TH Sarabun New"/>
                <w:sz w:val="32"/>
                <w:szCs w:val="32"/>
                <w:cs/>
              </w:rPr>
              <w:t>มีความเข้าใจในคุณค่าของศิลปะ วัฒนธรรม เอกลักษณ์ของ</w:t>
            </w:r>
          </w:p>
          <w:p w:rsidR="0078278F" w:rsidRPr="0078278F" w:rsidRDefault="0078278F" w:rsidP="0078278F">
            <w:pPr>
              <w:ind w:left="1247" w:hanging="1304"/>
              <w:rPr>
                <w:rFonts w:ascii="TH Sarabun New" w:eastAsia="Cordia New" w:hAnsi="TH Sarabun New" w:cs="TH Sarabun New"/>
                <w:sz w:val="32"/>
                <w:szCs w:val="32"/>
              </w:rPr>
            </w:pPr>
            <w:r w:rsidRPr="0078278F">
              <w:rPr>
                <w:rFonts w:ascii="TH Sarabun New" w:eastAsia="Cordia New" w:hAnsi="TH Sarabun New" w:cs="TH Sarabun New" w:hint="cs"/>
                <w:sz w:val="32"/>
                <w:szCs w:val="32"/>
                <w:cs/>
              </w:rPr>
              <w:t xml:space="preserve">                  </w:t>
            </w:r>
            <w:r w:rsidRPr="0078278F">
              <w:rPr>
                <w:rFonts w:ascii="TH Sarabun New" w:eastAsia="Cordia New" w:hAnsi="TH Sarabun New" w:cs="TH Sarabun New"/>
                <w:sz w:val="32"/>
                <w:szCs w:val="32"/>
                <w:cs/>
              </w:rPr>
              <w:t>ความเป็นไทย ยึดมั่นในอุดมการณ์ที่ถูกต้อง  (</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r w:rsidRPr="0078278F">
              <w:rPr>
                <w:rFonts w:ascii="TH Sarabun New" w:eastAsia="Cordia New" w:hAnsi="TH Sarabun New" w:cs="TH Sarabun New"/>
                <w:sz w:val="32"/>
                <w:szCs w:val="32"/>
              </w:rPr>
              <w:t>4</w:t>
            </w:r>
            <w:r w:rsidRPr="0078278F">
              <w:rPr>
                <w:rFonts w:ascii="TH Sarabun New" w:eastAsia="Cordia New" w:hAnsi="TH Sarabun New" w:cs="TH Sarabun New"/>
                <w:sz w:val="32"/>
                <w:szCs w:val="32"/>
                <w:cs/>
              </w:rPr>
              <w:t>)</w:t>
            </w:r>
          </w:p>
        </w:tc>
        <w:tc>
          <w:tcPr>
            <w:tcW w:w="378" w:type="dxa"/>
          </w:tcPr>
          <w:p w:rsidR="0078278F" w:rsidRPr="0078278F" w:rsidRDefault="0078278F" w:rsidP="0078278F">
            <w:pPr>
              <w:tabs>
                <w:tab w:val="left" w:pos="284"/>
              </w:tabs>
              <w:ind w:left="-57" w:right="-57"/>
              <w:jc w:val="center"/>
              <w:rPr>
                <w:rFonts w:ascii="Cordia New" w:eastAsia="Cordia New" w:hAnsi="Cordia New"/>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8"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p>
        </w:tc>
        <w:tc>
          <w:tcPr>
            <w:tcW w:w="379" w:type="dxa"/>
          </w:tcPr>
          <w:p w:rsidR="0078278F" w:rsidRPr="0078278F" w:rsidRDefault="0078278F" w:rsidP="0078278F">
            <w:pPr>
              <w:tabs>
                <w:tab w:val="left" w:pos="284"/>
              </w:tabs>
              <w:ind w:left="-57" w:right="-57"/>
              <w:jc w:val="center"/>
              <w:rPr>
                <w:rFonts w:ascii="TH SarabunPSK" w:eastAsia="Cordia New" w:hAnsi="TH SarabunPSK" w:cs="TH SarabunPSK"/>
                <w:b/>
                <w:bCs/>
                <w:sz w:val="32"/>
                <w:szCs w:val="32"/>
              </w:rPr>
            </w:pPr>
            <w:r w:rsidRPr="0078278F">
              <w:rPr>
                <w:rFonts w:ascii="TH SarabunPSK" w:eastAsia="Cordia New" w:hAnsi="TH SarabunPSK" w:cs="TH SarabunPSK"/>
                <w:b/>
                <w:bCs/>
                <w:sz w:val="32"/>
                <w:szCs w:val="32"/>
              </w:rPr>
              <w:t>X</w:t>
            </w:r>
          </w:p>
        </w:tc>
      </w:tr>
    </w:tbl>
    <w:p w:rsidR="0078278F" w:rsidRPr="0078278F" w:rsidRDefault="0078278F" w:rsidP="0078278F">
      <w:pPr>
        <w:autoSpaceDE w:val="0"/>
        <w:autoSpaceDN w:val="0"/>
        <w:adjustRightInd w:val="0"/>
        <w:rPr>
          <w:rFonts w:ascii="TH SarabunPSK" w:hAnsi="TH SarabunPSK" w:cs="TH SarabunPSK"/>
          <w:color w:val="000000"/>
          <w:sz w:val="32"/>
          <w:szCs w:val="32"/>
        </w:rPr>
      </w:pPr>
      <w:r w:rsidRPr="0078278F">
        <w:rPr>
          <w:rFonts w:ascii="TH SarabunPSK" w:hAnsi="TH SarabunPSK" w:cs="TH SarabunPSK"/>
          <w:b/>
          <w:bCs/>
          <w:color w:val="000000"/>
          <w:sz w:val="32"/>
          <w:szCs w:val="32"/>
          <w:cs/>
        </w:rPr>
        <w:t>ความหมายของผลลัพธ์การเรียนรู้</w:t>
      </w:r>
      <w:r w:rsidRPr="0078278F">
        <w:rPr>
          <w:rFonts w:ascii="TH SarabunPSK" w:hAnsi="TH SarabunPSK" w:cs="TH SarabunPSK"/>
          <w:b/>
          <w:bCs/>
          <w:color w:val="000000"/>
          <w:sz w:val="32"/>
          <w:szCs w:val="32"/>
        </w:rPr>
        <w:t xml:space="preserve"> 4 </w:t>
      </w:r>
      <w:r w:rsidRPr="0078278F">
        <w:rPr>
          <w:rFonts w:ascii="TH SarabunPSK" w:hAnsi="TH SarabunPSK" w:cs="TH SarabunPSK"/>
          <w:b/>
          <w:bCs/>
          <w:color w:val="000000"/>
          <w:sz w:val="32"/>
          <w:szCs w:val="32"/>
          <w:cs/>
        </w:rPr>
        <w:t xml:space="preserve">ด้าน มีดังนี้ </w:t>
      </w:r>
    </w:p>
    <w:p w:rsidR="0078278F" w:rsidRPr="0078278F" w:rsidRDefault="0078278F" w:rsidP="0078278F">
      <w:pPr>
        <w:autoSpaceDE w:val="0"/>
        <w:autoSpaceDN w:val="0"/>
        <w:adjustRightInd w:val="0"/>
        <w:rPr>
          <w:rFonts w:ascii="TH SarabunPSK" w:hAnsi="TH SarabunPSK" w:cs="TH SarabunPSK"/>
          <w:b/>
          <w:bCs/>
          <w:color w:val="000000"/>
          <w:sz w:val="32"/>
          <w:szCs w:val="32"/>
        </w:rPr>
      </w:pPr>
      <w:r w:rsidRPr="0078278F">
        <w:rPr>
          <w:rFonts w:ascii="TH SarabunPSK" w:hAnsi="TH SarabunPSK" w:cs="TH SarabunPSK"/>
          <w:b/>
          <w:bCs/>
          <w:color w:val="000000"/>
          <w:sz w:val="32"/>
          <w:szCs w:val="32"/>
        </w:rPr>
        <w:t>1</w:t>
      </w:r>
      <w:r w:rsidRPr="0078278F">
        <w:rPr>
          <w:rFonts w:ascii="TH SarabunPSK" w:hAnsi="TH SarabunPSK" w:cs="TH SarabunPSK"/>
          <w:b/>
          <w:bCs/>
          <w:color w:val="000000"/>
          <w:sz w:val="32"/>
          <w:szCs w:val="32"/>
          <w:cs/>
        </w:rPr>
        <w:t>. ความรู้ (</w:t>
      </w:r>
      <w:r w:rsidRPr="0078278F">
        <w:rPr>
          <w:rFonts w:ascii="TH SarabunPSK" w:hAnsi="TH SarabunPSK" w:cs="TH SarabunPSK"/>
          <w:b/>
          <w:bCs/>
          <w:color w:val="000000"/>
          <w:sz w:val="32"/>
          <w:szCs w:val="32"/>
        </w:rPr>
        <w:t>Knowledge</w:t>
      </w:r>
      <w:r w:rsidRPr="0078278F">
        <w:rPr>
          <w:rFonts w:ascii="TH SarabunPSK" w:hAnsi="TH SarabunPSK" w:cs="TH SarabunPSK"/>
          <w:b/>
          <w:bCs/>
          <w:color w:val="000000"/>
          <w:sz w:val="32"/>
          <w:szCs w:val="32"/>
          <w:cs/>
        </w:rPr>
        <w:t>)</w:t>
      </w:r>
    </w:p>
    <w:p w:rsidR="0078278F" w:rsidRPr="0078278F" w:rsidRDefault="0078278F" w:rsidP="0078278F">
      <w:pPr>
        <w:autoSpaceDE w:val="0"/>
        <w:autoSpaceDN w:val="0"/>
        <w:adjustRightInd w:val="0"/>
        <w:ind w:firstLine="284"/>
        <w:rPr>
          <w:rFonts w:ascii="TH SarabunPSK" w:hAnsi="TH SarabunPSK" w:cs="TH SarabunPSK"/>
          <w:color w:val="000000"/>
          <w:sz w:val="32"/>
          <w:szCs w:val="32"/>
        </w:rPr>
      </w:pPr>
      <w:r w:rsidRPr="0078278F">
        <w:rPr>
          <w:rFonts w:ascii="TH SarabunPSK" w:hAnsi="TH SarabunPSK" w:cs="TH SarabunPSK"/>
          <w:color w:val="000000"/>
          <w:sz w:val="32"/>
          <w:szCs w:val="32"/>
        </w:rPr>
        <w:t>1</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1</w:t>
      </w:r>
      <w:r w:rsidRPr="0078278F">
        <w:rPr>
          <w:rFonts w:ascii="TH SarabunPSK" w:hAnsi="TH SarabunPSK" w:cs="TH SarabunPSK"/>
          <w:color w:val="000000"/>
          <w:sz w:val="32"/>
          <w:szCs w:val="32"/>
          <w:cs/>
        </w:rPr>
        <w:t xml:space="preserve"> มีความรู้และความเข้าใจทั้งด้านทฤษฏีและหลักการปฏิบัติในเนื้อหาที่ศึกษา</w:t>
      </w:r>
    </w:p>
    <w:p w:rsidR="0078278F" w:rsidRPr="0078278F" w:rsidRDefault="0078278F" w:rsidP="0078278F">
      <w:pPr>
        <w:autoSpaceDE w:val="0"/>
        <w:autoSpaceDN w:val="0"/>
        <w:adjustRightInd w:val="0"/>
        <w:ind w:firstLine="284"/>
        <w:rPr>
          <w:rFonts w:ascii="TH SarabunPSK" w:hAnsi="TH SarabunPSK" w:cs="TH SarabunPSK"/>
          <w:color w:val="000000"/>
          <w:sz w:val="32"/>
          <w:szCs w:val="32"/>
        </w:rPr>
      </w:pPr>
      <w:r w:rsidRPr="0078278F">
        <w:rPr>
          <w:rFonts w:ascii="TH SarabunPSK" w:hAnsi="TH SarabunPSK" w:cs="TH SarabunPSK"/>
          <w:color w:val="000000"/>
          <w:sz w:val="32"/>
          <w:szCs w:val="32"/>
        </w:rPr>
        <w:t>1</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2</w:t>
      </w:r>
      <w:r w:rsidRPr="0078278F">
        <w:rPr>
          <w:rFonts w:ascii="TH SarabunPSK" w:hAnsi="TH SarabunPSK" w:cs="TH SarabunPSK"/>
          <w:color w:val="000000"/>
          <w:sz w:val="32"/>
          <w:szCs w:val="32"/>
          <w:cs/>
        </w:rPr>
        <w:t xml:space="preserve"> มีทักษะในการนำความรู้มาคิดและใช้อย่างเป็นระบบ</w:t>
      </w:r>
    </w:p>
    <w:p w:rsidR="0078278F" w:rsidRPr="0078278F" w:rsidRDefault="0078278F" w:rsidP="0078278F">
      <w:pPr>
        <w:autoSpaceDE w:val="0"/>
        <w:autoSpaceDN w:val="0"/>
        <w:adjustRightInd w:val="0"/>
        <w:ind w:firstLine="284"/>
        <w:rPr>
          <w:rFonts w:ascii="TH SarabunPSK" w:hAnsi="TH SarabunPSK" w:cs="TH SarabunPSK"/>
          <w:color w:val="000000"/>
          <w:sz w:val="32"/>
          <w:szCs w:val="32"/>
        </w:rPr>
      </w:pPr>
      <w:r w:rsidRPr="0078278F">
        <w:rPr>
          <w:rFonts w:ascii="TH SarabunPSK" w:hAnsi="TH SarabunPSK" w:cs="TH SarabunPSK"/>
          <w:color w:val="000000"/>
          <w:sz w:val="32"/>
          <w:szCs w:val="32"/>
        </w:rPr>
        <w:t>1</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3</w:t>
      </w:r>
      <w:r w:rsidRPr="0078278F">
        <w:rPr>
          <w:rFonts w:ascii="TH SarabunPSK" w:hAnsi="TH SarabunPSK" w:cs="TH SarabunPSK"/>
          <w:color w:val="000000"/>
          <w:sz w:val="32"/>
          <w:szCs w:val="32"/>
          <w:cs/>
        </w:rPr>
        <w:t xml:space="preserve"> สามารถติดตามความก้าวหน้า ใฝ่รู้ ทางวิชาการและเทคโนโลยีของสาขาวิชาที่ศึกษา</w:t>
      </w:r>
    </w:p>
    <w:p w:rsidR="0078278F" w:rsidRPr="0078278F" w:rsidRDefault="0078278F" w:rsidP="0078278F">
      <w:pPr>
        <w:autoSpaceDE w:val="0"/>
        <w:autoSpaceDN w:val="0"/>
        <w:adjustRightInd w:val="0"/>
        <w:ind w:firstLine="284"/>
        <w:rPr>
          <w:rFonts w:ascii="TH SarabunPSK" w:hAnsi="TH SarabunPSK" w:cs="TH SarabunPSK"/>
          <w:color w:val="000000"/>
          <w:sz w:val="32"/>
          <w:szCs w:val="32"/>
        </w:rPr>
      </w:pPr>
      <w:r w:rsidRPr="0078278F">
        <w:rPr>
          <w:rFonts w:ascii="TH SarabunPSK" w:hAnsi="TH SarabunPSK" w:cs="TH SarabunPSK"/>
          <w:color w:val="000000"/>
          <w:sz w:val="32"/>
          <w:szCs w:val="32"/>
        </w:rPr>
        <w:t>1</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 xml:space="preserve">4 </w:t>
      </w:r>
      <w:r w:rsidRPr="0078278F">
        <w:rPr>
          <w:rFonts w:ascii="TH SarabunPSK" w:hAnsi="TH SarabunPSK" w:cs="TH SarabunPSK"/>
          <w:color w:val="000000"/>
          <w:sz w:val="32"/>
          <w:szCs w:val="32"/>
          <w:cs/>
        </w:rPr>
        <w:t>สามารถบูรณาการความรู้ทางวิชาชีพกับความรู้ในศาสตร์อื่น ๆ ที่เกี่ยวข้อง</w:t>
      </w:r>
    </w:p>
    <w:p w:rsidR="0078278F" w:rsidRPr="0078278F" w:rsidRDefault="0078278F" w:rsidP="0078278F">
      <w:pPr>
        <w:autoSpaceDE w:val="0"/>
        <w:autoSpaceDN w:val="0"/>
        <w:adjustRightInd w:val="0"/>
        <w:rPr>
          <w:rFonts w:ascii="TH SarabunPSK" w:hAnsi="TH SarabunPSK" w:cs="TH SarabunPSK"/>
          <w:b/>
          <w:bCs/>
          <w:color w:val="000000"/>
          <w:sz w:val="32"/>
          <w:szCs w:val="32"/>
        </w:rPr>
      </w:pPr>
      <w:r w:rsidRPr="0078278F">
        <w:rPr>
          <w:rFonts w:ascii="TH SarabunPSK" w:hAnsi="TH SarabunPSK" w:cs="TH SarabunPSK"/>
          <w:b/>
          <w:bCs/>
          <w:color w:val="000000"/>
          <w:sz w:val="32"/>
          <w:szCs w:val="32"/>
        </w:rPr>
        <w:t>2</w:t>
      </w:r>
      <w:r w:rsidRPr="0078278F">
        <w:rPr>
          <w:rFonts w:ascii="TH SarabunPSK" w:hAnsi="TH SarabunPSK" w:cs="TH SarabunPSK"/>
          <w:b/>
          <w:bCs/>
          <w:color w:val="000000"/>
          <w:sz w:val="32"/>
          <w:szCs w:val="32"/>
          <w:cs/>
        </w:rPr>
        <w:t>. ทักษะ (</w:t>
      </w:r>
      <w:r w:rsidRPr="0078278F">
        <w:rPr>
          <w:rFonts w:ascii="TH SarabunPSK" w:hAnsi="TH SarabunPSK" w:cs="TH SarabunPSK"/>
          <w:b/>
          <w:bCs/>
          <w:color w:val="000000"/>
          <w:sz w:val="32"/>
          <w:szCs w:val="32"/>
        </w:rPr>
        <w:t>Skills</w:t>
      </w:r>
      <w:r w:rsidRPr="0078278F">
        <w:rPr>
          <w:rFonts w:ascii="TH SarabunPSK" w:hAnsi="TH SarabunPSK" w:cs="TH SarabunPSK"/>
          <w:b/>
          <w:bCs/>
          <w:color w:val="000000"/>
          <w:sz w:val="32"/>
          <w:szCs w:val="32"/>
          <w:cs/>
        </w:rPr>
        <w:t>)</w:t>
      </w:r>
    </w:p>
    <w:p w:rsidR="0078278F" w:rsidRPr="0078278F" w:rsidRDefault="0078278F" w:rsidP="0078278F">
      <w:pPr>
        <w:autoSpaceDE w:val="0"/>
        <w:autoSpaceDN w:val="0"/>
        <w:adjustRightInd w:val="0"/>
        <w:ind w:firstLine="284"/>
        <w:rPr>
          <w:rFonts w:ascii="TH SarabunPSK" w:hAnsi="TH SarabunPSK" w:cs="TH SarabunPSK"/>
          <w:color w:val="000000"/>
          <w:sz w:val="32"/>
          <w:szCs w:val="32"/>
        </w:rPr>
      </w:pPr>
      <w:r w:rsidRPr="0078278F">
        <w:rPr>
          <w:rFonts w:ascii="TH SarabunPSK" w:hAnsi="TH SarabunPSK" w:cs="TH SarabunPSK"/>
          <w:color w:val="000000"/>
          <w:sz w:val="32"/>
          <w:szCs w:val="32"/>
        </w:rPr>
        <w:t>2</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1</w:t>
      </w:r>
      <w:r w:rsidRPr="0078278F">
        <w:rPr>
          <w:rFonts w:ascii="TH SarabunPSK" w:hAnsi="TH SarabunPSK" w:cs="TH SarabunPSK"/>
          <w:color w:val="000000"/>
          <w:sz w:val="32"/>
          <w:szCs w:val="32"/>
          <w:cs/>
        </w:rPr>
        <w:t xml:space="preserve"> มีทักษะในการปฏิบัติจากการประยุกต์ความรู้ และมีความคิดริเริ่มสร้างสรรค์ ทั้งทางด้านวิชาการหรือวิชาชีพ</w:t>
      </w:r>
    </w:p>
    <w:p w:rsidR="0078278F" w:rsidRPr="0078278F" w:rsidRDefault="0078278F" w:rsidP="0078278F">
      <w:pPr>
        <w:autoSpaceDE w:val="0"/>
        <w:autoSpaceDN w:val="0"/>
        <w:adjustRightInd w:val="0"/>
        <w:ind w:firstLine="284"/>
        <w:rPr>
          <w:rFonts w:ascii="TH SarabunPSK" w:hAnsi="TH SarabunPSK" w:cs="TH SarabunPSK"/>
          <w:color w:val="000000"/>
          <w:sz w:val="32"/>
          <w:szCs w:val="32"/>
        </w:rPr>
      </w:pPr>
      <w:r w:rsidRPr="0078278F">
        <w:rPr>
          <w:rFonts w:ascii="TH SarabunPSK" w:hAnsi="TH SarabunPSK" w:cs="TH SarabunPSK"/>
          <w:color w:val="000000"/>
          <w:sz w:val="32"/>
          <w:szCs w:val="32"/>
        </w:rPr>
        <w:t>2</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2</w:t>
      </w:r>
      <w:r w:rsidRPr="0078278F">
        <w:rPr>
          <w:rFonts w:ascii="TH SarabunPSK" w:hAnsi="TH SarabunPSK" w:cs="TH SarabunPSK"/>
          <w:color w:val="000000"/>
          <w:sz w:val="32"/>
          <w:szCs w:val="32"/>
          <w:cs/>
        </w:rPr>
        <w:t xml:space="preserve"> ใช้ภาษา เพื่อสื่อสารได้อย่างถูกต้องตามสถานการณ์และบริบทการใช้ </w:t>
      </w:r>
    </w:p>
    <w:p w:rsidR="0078278F" w:rsidRPr="0078278F" w:rsidRDefault="0078278F" w:rsidP="0078278F">
      <w:pPr>
        <w:autoSpaceDE w:val="0"/>
        <w:autoSpaceDN w:val="0"/>
        <w:adjustRightInd w:val="0"/>
        <w:ind w:firstLine="284"/>
        <w:rPr>
          <w:rFonts w:ascii="TH SarabunPSK" w:hAnsi="TH SarabunPSK" w:cs="TH SarabunPSK"/>
          <w:color w:val="000000"/>
          <w:sz w:val="32"/>
          <w:szCs w:val="32"/>
        </w:rPr>
      </w:pPr>
      <w:r w:rsidRPr="0078278F">
        <w:rPr>
          <w:rFonts w:ascii="TH SarabunPSK" w:hAnsi="TH SarabunPSK" w:cs="TH SarabunPSK"/>
          <w:color w:val="000000"/>
          <w:sz w:val="32"/>
          <w:szCs w:val="32"/>
        </w:rPr>
        <w:t>2</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3</w:t>
      </w:r>
      <w:r w:rsidRPr="0078278F">
        <w:rPr>
          <w:rFonts w:ascii="TH SarabunPSK" w:hAnsi="TH SarabunPSK" w:cs="TH SarabunPSK"/>
          <w:color w:val="000000"/>
          <w:sz w:val="32"/>
          <w:szCs w:val="32"/>
          <w:cs/>
        </w:rPr>
        <w:t xml:space="preserve"> มีทักษะ ความเข้าใจและใช้เทคโนโลยีดิจิทัลที่ส่งเสริมการเรียนรู้</w:t>
      </w:r>
    </w:p>
    <w:p w:rsidR="0078278F" w:rsidRPr="0078278F" w:rsidRDefault="0078278F" w:rsidP="0078278F">
      <w:pPr>
        <w:autoSpaceDE w:val="0"/>
        <w:autoSpaceDN w:val="0"/>
        <w:adjustRightInd w:val="0"/>
        <w:ind w:firstLine="284"/>
        <w:rPr>
          <w:rFonts w:ascii="TH SarabunPSK" w:hAnsi="TH SarabunPSK" w:cs="TH SarabunPSK"/>
          <w:color w:val="000000"/>
          <w:sz w:val="32"/>
          <w:szCs w:val="32"/>
        </w:rPr>
      </w:pPr>
      <w:r w:rsidRPr="0078278F">
        <w:rPr>
          <w:rFonts w:ascii="TH SarabunPSK" w:hAnsi="TH SarabunPSK" w:cs="TH SarabunPSK"/>
          <w:color w:val="000000"/>
          <w:sz w:val="32"/>
          <w:szCs w:val="32"/>
        </w:rPr>
        <w:t>2</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4</w:t>
      </w:r>
      <w:r w:rsidRPr="0078278F">
        <w:rPr>
          <w:rFonts w:ascii="TH SarabunPSK" w:hAnsi="TH SarabunPSK" w:cs="TH SarabunPSK"/>
          <w:color w:val="000000"/>
          <w:sz w:val="32"/>
          <w:szCs w:val="32"/>
          <w:cs/>
        </w:rPr>
        <w:t xml:space="preserve"> เลือกใช้วิธีการและเครื่องมือสื่อสารได้เหมาะสม</w:t>
      </w:r>
    </w:p>
    <w:p w:rsidR="0078278F" w:rsidRPr="0078278F" w:rsidRDefault="0078278F" w:rsidP="0078278F">
      <w:pPr>
        <w:autoSpaceDE w:val="0"/>
        <w:autoSpaceDN w:val="0"/>
        <w:adjustRightInd w:val="0"/>
        <w:ind w:firstLine="284"/>
        <w:rPr>
          <w:rFonts w:ascii="TH SarabunPSK" w:hAnsi="TH SarabunPSK" w:cs="TH SarabunPSK"/>
          <w:color w:val="000000"/>
          <w:sz w:val="32"/>
          <w:szCs w:val="32"/>
        </w:rPr>
      </w:pPr>
      <w:r w:rsidRPr="0078278F">
        <w:rPr>
          <w:rFonts w:ascii="TH SarabunPSK" w:hAnsi="TH SarabunPSK" w:cs="TH SarabunPSK"/>
          <w:color w:val="000000"/>
          <w:sz w:val="32"/>
          <w:szCs w:val="32"/>
        </w:rPr>
        <w:t>2</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 xml:space="preserve">5 </w:t>
      </w:r>
      <w:r w:rsidRPr="0078278F">
        <w:rPr>
          <w:rFonts w:ascii="TH SarabunPSK" w:hAnsi="TH SarabunPSK" w:cs="TH SarabunPSK"/>
          <w:color w:val="000000"/>
          <w:sz w:val="32"/>
          <w:szCs w:val="32"/>
          <w:cs/>
        </w:rPr>
        <w:t>สืบค้น ตรวจสอบ วิเคราะห์ แยกแยะข้อมูลสื่อได้อย่างมีประสิทธิภาพ และประยุกต์ใช้เทคโนโลยีเพื่อแก้ไขปัญหาอย่างเหมาะสม</w:t>
      </w:r>
    </w:p>
    <w:p w:rsidR="0078278F" w:rsidRDefault="0078278F" w:rsidP="0078278F">
      <w:pPr>
        <w:autoSpaceDE w:val="0"/>
        <w:autoSpaceDN w:val="0"/>
        <w:adjustRightInd w:val="0"/>
        <w:rPr>
          <w:rFonts w:ascii="TH SarabunPSK" w:hAnsi="TH SarabunPSK" w:cs="TH SarabunPSK"/>
          <w:color w:val="000000"/>
          <w:sz w:val="32"/>
          <w:szCs w:val="32"/>
        </w:rPr>
      </w:pPr>
    </w:p>
    <w:p w:rsidR="00F80890" w:rsidRPr="0078278F" w:rsidRDefault="00F80890" w:rsidP="0078278F">
      <w:pPr>
        <w:autoSpaceDE w:val="0"/>
        <w:autoSpaceDN w:val="0"/>
        <w:adjustRightInd w:val="0"/>
        <w:rPr>
          <w:rFonts w:ascii="TH SarabunPSK" w:hAnsi="TH SarabunPSK" w:cs="TH SarabunPSK"/>
          <w:color w:val="000000"/>
          <w:sz w:val="32"/>
          <w:szCs w:val="32"/>
        </w:rPr>
      </w:pPr>
    </w:p>
    <w:p w:rsidR="0078278F" w:rsidRPr="0078278F" w:rsidRDefault="0078278F" w:rsidP="0078278F">
      <w:pPr>
        <w:autoSpaceDE w:val="0"/>
        <w:autoSpaceDN w:val="0"/>
        <w:adjustRightInd w:val="0"/>
        <w:rPr>
          <w:rFonts w:ascii="TH SarabunPSK" w:hAnsi="TH SarabunPSK" w:cs="TH SarabunPSK"/>
          <w:b/>
          <w:bCs/>
          <w:color w:val="000000"/>
          <w:sz w:val="32"/>
          <w:szCs w:val="32"/>
        </w:rPr>
      </w:pPr>
      <w:r w:rsidRPr="0078278F">
        <w:rPr>
          <w:rFonts w:ascii="TH SarabunPSK" w:hAnsi="TH SarabunPSK" w:cs="TH SarabunPSK"/>
          <w:b/>
          <w:bCs/>
          <w:color w:val="000000"/>
          <w:sz w:val="32"/>
          <w:szCs w:val="32"/>
          <w:cs/>
        </w:rPr>
        <w:lastRenderedPageBreak/>
        <w:t>3. จริยธรรม (</w:t>
      </w:r>
      <w:r w:rsidRPr="0078278F">
        <w:rPr>
          <w:rFonts w:ascii="TH SarabunPSK" w:hAnsi="TH SarabunPSK" w:cs="TH SarabunPSK"/>
          <w:b/>
          <w:bCs/>
          <w:color w:val="000000"/>
          <w:sz w:val="32"/>
          <w:szCs w:val="32"/>
        </w:rPr>
        <w:t>Ethics</w:t>
      </w:r>
      <w:r w:rsidRPr="0078278F">
        <w:rPr>
          <w:rFonts w:ascii="TH SarabunPSK" w:hAnsi="TH SarabunPSK" w:cs="TH SarabunPSK"/>
          <w:b/>
          <w:bCs/>
          <w:color w:val="000000"/>
          <w:sz w:val="32"/>
          <w:szCs w:val="32"/>
          <w:cs/>
        </w:rPr>
        <w:t>)</w:t>
      </w:r>
    </w:p>
    <w:p w:rsidR="0078278F" w:rsidRPr="0078278F" w:rsidRDefault="0078278F" w:rsidP="0078278F">
      <w:pPr>
        <w:autoSpaceDE w:val="0"/>
        <w:autoSpaceDN w:val="0"/>
        <w:adjustRightInd w:val="0"/>
        <w:ind w:left="284"/>
        <w:rPr>
          <w:rFonts w:ascii="TH SarabunPSK" w:hAnsi="TH SarabunPSK" w:cs="TH SarabunPSK"/>
          <w:color w:val="000000"/>
          <w:sz w:val="32"/>
          <w:szCs w:val="32"/>
        </w:rPr>
      </w:pPr>
      <w:r w:rsidRPr="0078278F">
        <w:rPr>
          <w:rFonts w:ascii="TH SarabunPSK" w:hAnsi="TH SarabunPSK" w:cs="TH SarabunPSK"/>
          <w:color w:val="000000"/>
          <w:sz w:val="32"/>
          <w:szCs w:val="32"/>
          <w:cs/>
        </w:rPr>
        <w:t>3.1 มีความตระหนักในคุณค่าของคุณธรรม จริยธรรม</w:t>
      </w:r>
    </w:p>
    <w:p w:rsidR="0078278F" w:rsidRPr="0078278F" w:rsidRDefault="0078278F" w:rsidP="0078278F">
      <w:pPr>
        <w:autoSpaceDE w:val="0"/>
        <w:autoSpaceDN w:val="0"/>
        <w:adjustRightInd w:val="0"/>
        <w:ind w:left="284"/>
        <w:rPr>
          <w:rFonts w:ascii="TH SarabunPSK" w:hAnsi="TH SarabunPSK" w:cs="TH SarabunPSK"/>
          <w:color w:val="000000"/>
          <w:sz w:val="32"/>
          <w:szCs w:val="32"/>
        </w:rPr>
      </w:pPr>
      <w:r w:rsidRPr="0078278F">
        <w:rPr>
          <w:rFonts w:ascii="TH SarabunPSK" w:hAnsi="TH SarabunPSK" w:cs="TH SarabunPSK"/>
          <w:color w:val="000000"/>
          <w:sz w:val="32"/>
          <w:szCs w:val="32"/>
          <w:cs/>
        </w:rPr>
        <w:t>3.2 มีจรรยาบรรณทางวิชาการหรือวิชาชีพ</w:t>
      </w:r>
    </w:p>
    <w:p w:rsidR="0078278F" w:rsidRPr="0078278F" w:rsidRDefault="0078278F" w:rsidP="0078278F">
      <w:pPr>
        <w:autoSpaceDE w:val="0"/>
        <w:autoSpaceDN w:val="0"/>
        <w:adjustRightInd w:val="0"/>
        <w:ind w:left="284"/>
        <w:rPr>
          <w:rFonts w:ascii="TH SarabunPSK" w:hAnsi="TH SarabunPSK" w:cs="TH SarabunPSK"/>
          <w:color w:val="000000"/>
          <w:sz w:val="32"/>
          <w:szCs w:val="32"/>
        </w:rPr>
      </w:pPr>
      <w:r w:rsidRPr="0078278F">
        <w:rPr>
          <w:rFonts w:ascii="TH SarabunPSK" w:hAnsi="TH SarabunPSK" w:cs="TH SarabunPSK"/>
          <w:color w:val="000000"/>
          <w:sz w:val="32"/>
          <w:szCs w:val="32"/>
          <w:cs/>
        </w:rPr>
        <w:t>3.3 มีวินัย ขยัน อดทน ตรงต่อเวลา และความรับผิดชอบต่อตนเอง สังคม และสิ่งแวดล้อม</w:t>
      </w:r>
    </w:p>
    <w:p w:rsidR="0078278F" w:rsidRPr="0078278F" w:rsidRDefault="0078278F" w:rsidP="0078278F">
      <w:pPr>
        <w:autoSpaceDE w:val="0"/>
        <w:autoSpaceDN w:val="0"/>
        <w:adjustRightInd w:val="0"/>
        <w:ind w:left="284"/>
        <w:rPr>
          <w:rFonts w:ascii="TH SarabunPSK" w:hAnsi="TH SarabunPSK" w:cs="TH SarabunPSK"/>
          <w:color w:val="000000"/>
          <w:sz w:val="32"/>
          <w:szCs w:val="32"/>
        </w:rPr>
      </w:pPr>
      <w:r w:rsidRPr="0078278F">
        <w:rPr>
          <w:rFonts w:ascii="TH SarabunPSK" w:hAnsi="TH SarabunPSK" w:cs="TH SarabunPSK"/>
          <w:color w:val="000000"/>
          <w:sz w:val="32"/>
          <w:szCs w:val="32"/>
          <w:cs/>
        </w:rPr>
        <w:t>3.4 มีจิตสำนึกต่อการใช้สื่อและเทคโนโลยีดิจิทัล</w:t>
      </w:r>
    </w:p>
    <w:p w:rsidR="0078278F" w:rsidRPr="0078278F" w:rsidRDefault="0078278F" w:rsidP="0078278F">
      <w:pPr>
        <w:autoSpaceDE w:val="0"/>
        <w:autoSpaceDN w:val="0"/>
        <w:adjustRightInd w:val="0"/>
        <w:ind w:left="284"/>
        <w:rPr>
          <w:rFonts w:ascii="TH SarabunPSK" w:hAnsi="TH SarabunPSK" w:cs="TH SarabunPSK"/>
          <w:color w:val="000000"/>
          <w:sz w:val="32"/>
          <w:szCs w:val="32"/>
        </w:rPr>
      </w:pPr>
      <w:r w:rsidRPr="0078278F">
        <w:rPr>
          <w:rFonts w:ascii="TH SarabunPSK" w:hAnsi="TH SarabunPSK" w:cs="TH SarabunPSK"/>
          <w:color w:val="000000"/>
          <w:sz w:val="32"/>
          <w:szCs w:val="32"/>
          <w:cs/>
        </w:rPr>
        <w:t>3.5 มีความเคารพในคุณค่าและศักดิ์ศรีของความเป็นมนุษย์</w:t>
      </w:r>
    </w:p>
    <w:p w:rsidR="0078278F" w:rsidRPr="0078278F" w:rsidRDefault="0078278F" w:rsidP="0078278F">
      <w:pPr>
        <w:autoSpaceDE w:val="0"/>
        <w:autoSpaceDN w:val="0"/>
        <w:adjustRightInd w:val="0"/>
        <w:ind w:left="284" w:hanging="284"/>
        <w:rPr>
          <w:rFonts w:ascii="TH SarabunPSK" w:hAnsi="TH SarabunPSK" w:cs="TH SarabunPSK"/>
          <w:b/>
          <w:bCs/>
          <w:color w:val="000000"/>
          <w:sz w:val="32"/>
          <w:szCs w:val="32"/>
        </w:rPr>
      </w:pPr>
      <w:r w:rsidRPr="0078278F">
        <w:rPr>
          <w:rFonts w:ascii="TH SarabunPSK" w:hAnsi="TH SarabunPSK" w:cs="TH SarabunPSK"/>
          <w:b/>
          <w:bCs/>
          <w:color w:val="000000"/>
          <w:sz w:val="32"/>
          <w:szCs w:val="32"/>
        </w:rPr>
        <w:t>4</w:t>
      </w:r>
      <w:r w:rsidRPr="0078278F">
        <w:rPr>
          <w:rFonts w:ascii="TH SarabunPSK" w:hAnsi="TH SarabunPSK" w:cs="TH SarabunPSK"/>
          <w:b/>
          <w:bCs/>
          <w:color w:val="000000"/>
          <w:sz w:val="32"/>
          <w:szCs w:val="32"/>
          <w:cs/>
        </w:rPr>
        <w:t>. ลักษณะบุคคล (</w:t>
      </w:r>
      <w:r w:rsidRPr="0078278F">
        <w:rPr>
          <w:rFonts w:ascii="TH SarabunPSK" w:hAnsi="TH SarabunPSK" w:cs="TH SarabunPSK"/>
          <w:b/>
          <w:bCs/>
          <w:color w:val="000000"/>
          <w:sz w:val="32"/>
          <w:szCs w:val="32"/>
        </w:rPr>
        <w:t>Character</w:t>
      </w:r>
      <w:r w:rsidRPr="0078278F">
        <w:rPr>
          <w:rFonts w:ascii="TH SarabunPSK" w:hAnsi="TH SarabunPSK" w:cs="TH SarabunPSK"/>
          <w:b/>
          <w:bCs/>
          <w:color w:val="000000"/>
          <w:sz w:val="32"/>
          <w:szCs w:val="32"/>
          <w:cs/>
        </w:rPr>
        <w:t>)</w:t>
      </w:r>
    </w:p>
    <w:p w:rsidR="0078278F" w:rsidRPr="0078278F" w:rsidRDefault="0078278F" w:rsidP="0078278F">
      <w:pPr>
        <w:autoSpaceDE w:val="0"/>
        <w:autoSpaceDN w:val="0"/>
        <w:adjustRightInd w:val="0"/>
        <w:ind w:left="284"/>
        <w:rPr>
          <w:rFonts w:ascii="TH SarabunPSK" w:hAnsi="TH SarabunPSK" w:cs="TH SarabunPSK"/>
          <w:color w:val="000000"/>
          <w:sz w:val="32"/>
          <w:szCs w:val="32"/>
        </w:rPr>
      </w:pPr>
      <w:r w:rsidRPr="0078278F">
        <w:rPr>
          <w:rFonts w:ascii="TH SarabunPSK" w:hAnsi="TH SarabunPSK" w:cs="TH SarabunPSK"/>
          <w:color w:val="000000"/>
          <w:sz w:val="32"/>
          <w:szCs w:val="32"/>
        </w:rPr>
        <w:t>4</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1</w:t>
      </w:r>
      <w:r w:rsidRPr="0078278F">
        <w:rPr>
          <w:rFonts w:ascii="TH SarabunPSK" w:hAnsi="TH SarabunPSK" w:cs="TH SarabunPSK"/>
          <w:color w:val="000000"/>
          <w:sz w:val="32"/>
          <w:szCs w:val="32"/>
          <w:cs/>
        </w:rPr>
        <w:t xml:space="preserve"> มีมนุษย์สัมพันธ์และมารยาทสังคมที่ดี</w:t>
      </w:r>
    </w:p>
    <w:p w:rsidR="0078278F" w:rsidRPr="0078278F" w:rsidRDefault="0078278F" w:rsidP="0078278F">
      <w:pPr>
        <w:autoSpaceDE w:val="0"/>
        <w:autoSpaceDN w:val="0"/>
        <w:adjustRightInd w:val="0"/>
        <w:ind w:left="284"/>
        <w:rPr>
          <w:rFonts w:ascii="TH SarabunPSK" w:hAnsi="TH SarabunPSK" w:cs="TH SarabunPSK"/>
          <w:color w:val="000000"/>
          <w:sz w:val="32"/>
          <w:szCs w:val="32"/>
        </w:rPr>
      </w:pPr>
      <w:r w:rsidRPr="0078278F">
        <w:rPr>
          <w:rFonts w:ascii="TH SarabunPSK" w:hAnsi="TH SarabunPSK" w:cs="TH SarabunPSK"/>
          <w:color w:val="000000"/>
          <w:sz w:val="32"/>
          <w:szCs w:val="32"/>
        </w:rPr>
        <w:t>4</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2</w:t>
      </w:r>
      <w:r w:rsidRPr="0078278F">
        <w:rPr>
          <w:rFonts w:ascii="TH SarabunPSK" w:hAnsi="TH SarabunPSK" w:cs="TH SarabunPSK"/>
          <w:color w:val="000000"/>
          <w:sz w:val="32"/>
          <w:szCs w:val="32"/>
          <w:cs/>
        </w:rPr>
        <w:t xml:space="preserve"> มีภาวะความเป็นผู้นำและผู้ตาม สามารถทำงานเป็นทีม</w:t>
      </w:r>
    </w:p>
    <w:p w:rsidR="0078278F" w:rsidRPr="0078278F" w:rsidRDefault="0078278F" w:rsidP="0078278F">
      <w:pPr>
        <w:autoSpaceDE w:val="0"/>
        <w:autoSpaceDN w:val="0"/>
        <w:adjustRightInd w:val="0"/>
        <w:ind w:left="284"/>
        <w:rPr>
          <w:rFonts w:ascii="TH SarabunPSK" w:hAnsi="TH SarabunPSK" w:cs="TH SarabunPSK"/>
          <w:color w:val="000000"/>
          <w:sz w:val="32"/>
          <w:szCs w:val="32"/>
        </w:rPr>
      </w:pPr>
      <w:r w:rsidRPr="0078278F">
        <w:rPr>
          <w:rFonts w:ascii="TH SarabunPSK" w:hAnsi="TH SarabunPSK" w:cs="TH SarabunPSK"/>
          <w:color w:val="000000"/>
          <w:sz w:val="32"/>
          <w:szCs w:val="32"/>
        </w:rPr>
        <w:t>4</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3</w:t>
      </w:r>
      <w:r w:rsidRPr="0078278F">
        <w:rPr>
          <w:rFonts w:ascii="TH SarabunPSK" w:hAnsi="TH SarabunPSK" w:cs="TH SarabunPSK"/>
          <w:color w:val="000000"/>
          <w:sz w:val="32"/>
          <w:szCs w:val="32"/>
          <w:cs/>
        </w:rPr>
        <w:t xml:space="preserve"> มีจิตสาธารณะให้ความช่วยเหลือในการแก้ไขปัญหาเพื่อส่วนรวม และอนุรักษ์สิ่งแวดล้อม</w:t>
      </w:r>
    </w:p>
    <w:p w:rsidR="0078278F" w:rsidRPr="0078278F" w:rsidRDefault="0078278F" w:rsidP="0078278F">
      <w:pPr>
        <w:autoSpaceDE w:val="0"/>
        <w:autoSpaceDN w:val="0"/>
        <w:adjustRightInd w:val="0"/>
        <w:ind w:left="284"/>
        <w:rPr>
          <w:rFonts w:ascii="TH SarabunPSK" w:hAnsi="TH SarabunPSK" w:cs="TH SarabunPSK"/>
          <w:color w:val="000000"/>
          <w:sz w:val="32"/>
          <w:szCs w:val="32"/>
        </w:rPr>
      </w:pPr>
      <w:r w:rsidRPr="0078278F">
        <w:rPr>
          <w:rFonts w:ascii="TH SarabunPSK" w:hAnsi="TH SarabunPSK" w:cs="TH SarabunPSK"/>
          <w:color w:val="000000"/>
          <w:sz w:val="32"/>
          <w:szCs w:val="32"/>
        </w:rPr>
        <w:t>4</w:t>
      </w:r>
      <w:r w:rsidRPr="0078278F">
        <w:rPr>
          <w:rFonts w:ascii="TH SarabunPSK" w:hAnsi="TH SarabunPSK" w:cs="TH SarabunPSK"/>
          <w:color w:val="000000"/>
          <w:sz w:val="32"/>
          <w:szCs w:val="32"/>
          <w:cs/>
        </w:rPr>
        <w:t>.</w:t>
      </w:r>
      <w:r w:rsidRPr="0078278F">
        <w:rPr>
          <w:rFonts w:ascii="TH SarabunPSK" w:hAnsi="TH SarabunPSK" w:cs="TH SarabunPSK"/>
          <w:color w:val="000000"/>
          <w:sz w:val="32"/>
          <w:szCs w:val="32"/>
        </w:rPr>
        <w:t xml:space="preserve">4 </w:t>
      </w:r>
      <w:r w:rsidRPr="0078278F">
        <w:rPr>
          <w:rFonts w:ascii="TH SarabunPSK" w:hAnsi="TH SarabunPSK" w:cs="TH SarabunPSK"/>
          <w:color w:val="000000"/>
          <w:sz w:val="32"/>
          <w:szCs w:val="32"/>
          <w:cs/>
        </w:rPr>
        <w:t>มีความเข้าใจในคุณค่าของศิลปะ วัฒนธรรม เอกลักษณ์ของความเป็นไทย ยึดมั่นในอุดมการณ์ที่ถูกต้อง</w:t>
      </w:r>
    </w:p>
    <w:p w:rsidR="0078278F" w:rsidRDefault="0078278F" w:rsidP="0078278F">
      <w:pPr>
        <w:tabs>
          <w:tab w:val="left" w:pos="284"/>
        </w:tabs>
        <w:ind w:left="284" w:hanging="284"/>
        <w:jc w:val="thaiDistribute"/>
        <w:rPr>
          <w:rFonts w:ascii="TH SarabunPSK" w:eastAsia="Cordia New" w:hAnsi="TH SarabunPSK" w:cs="TH SarabunPSK"/>
          <w:b/>
          <w:bCs/>
          <w:color w:val="000000"/>
          <w:sz w:val="32"/>
          <w:szCs w:val="32"/>
        </w:rPr>
      </w:pPr>
    </w:p>
    <w:p w:rsidR="00CC4674" w:rsidRDefault="00CC4674" w:rsidP="0078278F">
      <w:pPr>
        <w:tabs>
          <w:tab w:val="left" w:pos="284"/>
        </w:tabs>
        <w:ind w:left="284" w:hanging="284"/>
        <w:jc w:val="thaiDistribute"/>
        <w:rPr>
          <w:rFonts w:ascii="TH SarabunPSK" w:eastAsia="Cordia New" w:hAnsi="TH SarabunPSK" w:cs="TH SarabunPSK"/>
          <w:b/>
          <w:bCs/>
          <w:color w:val="000000"/>
          <w:sz w:val="32"/>
          <w:szCs w:val="32"/>
        </w:rPr>
      </w:pPr>
    </w:p>
    <w:p w:rsidR="00CC4674" w:rsidRDefault="00CC4674" w:rsidP="0078278F">
      <w:pPr>
        <w:tabs>
          <w:tab w:val="left" w:pos="284"/>
        </w:tabs>
        <w:ind w:left="284" w:hanging="284"/>
        <w:jc w:val="thaiDistribute"/>
        <w:rPr>
          <w:rFonts w:ascii="TH SarabunPSK" w:eastAsia="Cordia New" w:hAnsi="TH SarabunPSK" w:cs="TH SarabunPSK"/>
          <w:b/>
          <w:bCs/>
          <w:color w:val="000000"/>
          <w:sz w:val="32"/>
          <w:szCs w:val="32"/>
        </w:rPr>
      </w:pPr>
    </w:p>
    <w:p w:rsidR="00CC4674" w:rsidRDefault="00CC4674" w:rsidP="0078278F">
      <w:pPr>
        <w:tabs>
          <w:tab w:val="left" w:pos="284"/>
        </w:tabs>
        <w:ind w:left="284" w:hanging="284"/>
        <w:jc w:val="thaiDistribute"/>
        <w:rPr>
          <w:rFonts w:ascii="TH SarabunPSK" w:eastAsia="Cordia New" w:hAnsi="TH SarabunPSK" w:cs="TH SarabunPSK"/>
          <w:b/>
          <w:bCs/>
          <w:color w:val="000000"/>
          <w:sz w:val="32"/>
          <w:szCs w:val="32"/>
        </w:rPr>
      </w:pPr>
    </w:p>
    <w:p w:rsidR="00CC4674" w:rsidRDefault="00CC4674" w:rsidP="0078278F">
      <w:pPr>
        <w:tabs>
          <w:tab w:val="left" w:pos="284"/>
        </w:tabs>
        <w:ind w:left="284" w:hanging="284"/>
        <w:jc w:val="thaiDistribute"/>
        <w:rPr>
          <w:rFonts w:ascii="TH SarabunPSK" w:eastAsia="Cordia New" w:hAnsi="TH SarabunPSK" w:cs="TH SarabunPSK"/>
          <w:b/>
          <w:bCs/>
          <w:color w:val="000000"/>
          <w:sz w:val="32"/>
          <w:szCs w:val="32"/>
        </w:rPr>
      </w:pPr>
    </w:p>
    <w:p w:rsidR="00CC4674" w:rsidRDefault="00CC4674" w:rsidP="0078278F">
      <w:pPr>
        <w:tabs>
          <w:tab w:val="left" w:pos="284"/>
        </w:tabs>
        <w:ind w:left="284" w:hanging="284"/>
        <w:jc w:val="thaiDistribute"/>
        <w:rPr>
          <w:rFonts w:ascii="TH SarabunPSK" w:eastAsia="Cordia New" w:hAnsi="TH SarabunPSK" w:cs="TH SarabunPSK"/>
          <w:b/>
          <w:bCs/>
          <w:color w:val="000000"/>
          <w:sz w:val="32"/>
          <w:szCs w:val="32"/>
        </w:rPr>
      </w:pPr>
    </w:p>
    <w:p w:rsidR="00CC4674" w:rsidRDefault="00CC4674" w:rsidP="0078278F">
      <w:pPr>
        <w:tabs>
          <w:tab w:val="left" w:pos="284"/>
        </w:tabs>
        <w:ind w:left="284" w:hanging="284"/>
        <w:jc w:val="thaiDistribute"/>
        <w:rPr>
          <w:rFonts w:ascii="TH SarabunPSK" w:eastAsia="Cordia New" w:hAnsi="TH SarabunPSK" w:cs="TH SarabunPSK"/>
          <w:b/>
          <w:bCs/>
          <w:color w:val="000000"/>
          <w:sz w:val="32"/>
          <w:szCs w:val="32"/>
        </w:rPr>
      </w:pPr>
    </w:p>
    <w:p w:rsidR="00CC4674" w:rsidRDefault="00CC4674" w:rsidP="0078278F">
      <w:pPr>
        <w:tabs>
          <w:tab w:val="left" w:pos="284"/>
        </w:tabs>
        <w:ind w:left="284" w:hanging="284"/>
        <w:jc w:val="thaiDistribute"/>
        <w:rPr>
          <w:rFonts w:ascii="TH SarabunPSK" w:eastAsia="Cordia New" w:hAnsi="TH SarabunPSK" w:cs="TH SarabunPSK"/>
          <w:b/>
          <w:bCs/>
          <w:color w:val="000000"/>
          <w:sz w:val="32"/>
          <w:szCs w:val="32"/>
        </w:rPr>
      </w:pPr>
    </w:p>
    <w:p w:rsidR="00CC4674" w:rsidRDefault="00CC4674" w:rsidP="0078278F">
      <w:pPr>
        <w:tabs>
          <w:tab w:val="left" w:pos="284"/>
        </w:tabs>
        <w:ind w:left="284" w:hanging="284"/>
        <w:jc w:val="thaiDistribute"/>
        <w:rPr>
          <w:rFonts w:ascii="TH SarabunPSK" w:eastAsia="Cordia New" w:hAnsi="TH SarabunPSK" w:cs="TH SarabunPSK"/>
          <w:b/>
          <w:bCs/>
          <w:color w:val="000000"/>
          <w:sz w:val="32"/>
          <w:szCs w:val="32"/>
        </w:rPr>
      </w:pPr>
    </w:p>
    <w:p w:rsidR="00CC4674" w:rsidRPr="0078278F" w:rsidRDefault="00CC4674" w:rsidP="0078278F">
      <w:pPr>
        <w:tabs>
          <w:tab w:val="left" w:pos="284"/>
        </w:tabs>
        <w:ind w:left="284" w:hanging="284"/>
        <w:jc w:val="thaiDistribute"/>
        <w:rPr>
          <w:rFonts w:ascii="TH SarabunPSK" w:eastAsia="Cordia New" w:hAnsi="TH SarabunPSK" w:cs="TH SarabunPSK"/>
          <w:b/>
          <w:bCs/>
          <w:color w:val="000000"/>
          <w:sz w:val="32"/>
          <w:szCs w:val="32"/>
        </w:rPr>
      </w:pPr>
    </w:p>
    <w:p w:rsidR="00492F10" w:rsidRPr="0078278F" w:rsidRDefault="00492F10" w:rsidP="00492F10">
      <w:pPr>
        <w:tabs>
          <w:tab w:val="left" w:pos="284"/>
        </w:tabs>
        <w:ind w:left="284"/>
        <w:jc w:val="thaiDistribute"/>
        <w:rPr>
          <w:rFonts w:ascii="TH SarabunPSK" w:eastAsia="Cordia New" w:hAnsi="TH SarabunPSK" w:cs="TH SarabunPSK"/>
          <w:b/>
          <w:bCs/>
          <w:color w:val="000000"/>
          <w:sz w:val="32"/>
          <w:szCs w:val="32"/>
          <w:cs/>
        </w:rPr>
      </w:pPr>
      <w:r>
        <w:rPr>
          <w:rFonts w:ascii="TH SarabunPSK" w:eastAsia="Cordia New" w:hAnsi="TH SarabunPSK" w:cs="TH SarabunPSK"/>
          <w:b/>
          <w:bCs/>
          <w:color w:val="000000"/>
          <w:sz w:val="32"/>
          <w:szCs w:val="32"/>
          <w:cs/>
        </w:rPr>
        <w:lastRenderedPageBreak/>
        <w:tab/>
      </w:r>
      <w:r>
        <w:rPr>
          <w:rFonts w:ascii="TH SarabunPSK" w:eastAsia="Cordia New" w:hAnsi="TH SarabunPSK" w:cs="TH SarabunPSK"/>
          <w:b/>
          <w:bCs/>
          <w:color w:val="000000"/>
          <w:sz w:val="32"/>
          <w:szCs w:val="32"/>
        </w:rPr>
        <w:t>2</w:t>
      </w:r>
      <w:r>
        <w:rPr>
          <w:rFonts w:ascii="TH SarabunPSK" w:eastAsia="Cordia New" w:hAnsi="TH SarabunPSK" w:cs="TH SarabunPSK" w:hint="cs"/>
          <w:b/>
          <w:bCs/>
          <w:color w:val="000000"/>
          <w:sz w:val="32"/>
          <w:szCs w:val="32"/>
          <w:cs/>
        </w:rPr>
        <w:t>. หมวดวิชาเฉพาะ</w:t>
      </w:r>
    </w:p>
    <w:tbl>
      <w:tblPr>
        <w:tblStyle w:val="62"/>
        <w:tblW w:w="14175" w:type="dxa"/>
        <w:tblInd w:w="-5" w:type="dxa"/>
        <w:tblLook w:val="04A0" w:firstRow="1" w:lastRow="0" w:firstColumn="1" w:lastColumn="0" w:noHBand="0" w:noVBand="1"/>
      </w:tblPr>
      <w:tblGrid>
        <w:gridCol w:w="7363"/>
        <w:gridCol w:w="378"/>
        <w:gridCol w:w="378"/>
        <w:gridCol w:w="379"/>
        <w:gridCol w:w="378"/>
        <w:gridCol w:w="379"/>
        <w:gridCol w:w="378"/>
        <w:gridCol w:w="379"/>
        <w:gridCol w:w="378"/>
        <w:gridCol w:w="379"/>
        <w:gridCol w:w="378"/>
        <w:gridCol w:w="378"/>
        <w:gridCol w:w="379"/>
        <w:gridCol w:w="378"/>
        <w:gridCol w:w="379"/>
        <w:gridCol w:w="378"/>
        <w:gridCol w:w="379"/>
        <w:gridCol w:w="378"/>
        <w:gridCol w:w="379"/>
      </w:tblGrid>
      <w:tr w:rsidR="00492F10" w:rsidRPr="0078278F" w:rsidTr="000A6151">
        <w:trPr>
          <w:tblHeader/>
        </w:trPr>
        <w:tc>
          <w:tcPr>
            <w:tcW w:w="7363" w:type="dxa"/>
            <w:vMerge w:val="restart"/>
            <w:vAlign w:val="center"/>
          </w:tcPr>
          <w:p w:rsidR="00492F10" w:rsidRPr="0078278F" w:rsidRDefault="00492F10" w:rsidP="000A6151">
            <w:pPr>
              <w:tabs>
                <w:tab w:val="left" w:pos="284"/>
              </w:tabs>
              <w:ind w:left="284" w:hanging="284"/>
              <w:jc w:val="thaiDistribute"/>
              <w:rPr>
                <w:rFonts w:ascii="TH SarabunPSK" w:eastAsia="Cordia New" w:hAnsi="TH SarabunPSK" w:cs="TH SarabunPSK"/>
                <w:b/>
                <w:bCs/>
                <w:color w:val="000000"/>
                <w:sz w:val="32"/>
                <w:szCs w:val="32"/>
              </w:rPr>
            </w:pPr>
            <w:r w:rsidRPr="0078278F">
              <w:rPr>
                <w:rFonts w:ascii="TH SarabunPSK" w:eastAsia="Cordia New" w:hAnsi="TH SarabunPSK" w:cs="TH SarabunPSK"/>
                <w:b/>
                <w:bCs/>
                <w:color w:val="000000"/>
                <w:sz w:val="32"/>
                <w:szCs w:val="32"/>
                <w:cs/>
              </w:rPr>
              <w:tab/>
            </w:r>
            <w:r w:rsidRPr="0078278F">
              <w:rPr>
                <w:rFonts w:ascii="TH SarabunPSK" w:eastAsia="Cordia New" w:hAnsi="TH SarabunPSK" w:cs="TH SarabunPSK"/>
                <w:b/>
                <w:bCs/>
                <w:color w:val="000000"/>
                <w:sz w:val="32"/>
                <w:szCs w:val="32"/>
                <w:cs/>
              </w:rPr>
              <w:tab/>
            </w:r>
            <w:r w:rsidRPr="0078278F">
              <w:rPr>
                <w:rFonts w:ascii="TH SarabunPSK" w:eastAsia="Cordia New" w:hAnsi="TH SarabunPSK" w:cs="TH SarabunPSK"/>
                <w:b/>
                <w:bCs/>
                <w:color w:val="000000"/>
                <w:sz w:val="32"/>
                <w:szCs w:val="32"/>
                <w:cs/>
              </w:rPr>
              <w:tab/>
            </w:r>
            <w:r w:rsidRPr="0078278F">
              <w:rPr>
                <w:rFonts w:ascii="TH SarabunPSK" w:eastAsia="Cordia New" w:hAnsi="TH SarabunPSK" w:cs="TH SarabunPSK"/>
                <w:b/>
                <w:bCs/>
                <w:sz w:val="32"/>
                <w:szCs w:val="32"/>
                <w:cs/>
              </w:rPr>
              <w:t>ผลลัพธ์การเรียนรู้ของหลักสูตร (</w:t>
            </w:r>
            <w:r w:rsidRPr="0078278F">
              <w:rPr>
                <w:rFonts w:ascii="TH SarabunPSK" w:eastAsia="Cordia New" w:hAnsi="TH SarabunPSK" w:cs="TH SarabunPSK"/>
                <w:b/>
                <w:bCs/>
                <w:sz w:val="32"/>
                <w:szCs w:val="32"/>
              </w:rPr>
              <w:t>PLO</w:t>
            </w:r>
            <w:r w:rsidRPr="0078278F">
              <w:rPr>
                <w:rFonts w:ascii="TH SarabunPSK" w:eastAsia="Cordia New" w:hAnsi="TH SarabunPSK" w:cs="TH SarabunPSK"/>
                <w:b/>
                <w:bCs/>
                <w:sz w:val="32"/>
                <w:szCs w:val="32"/>
                <w:cs/>
              </w:rPr>
              <w:t>/</w:t>
            </w:r>
            <w:r w:rsidRPr="0078278F">
              <w:rPr>
                <w:rFonts w:ascii="TH SarabunPSK" w:eastAsia="Cordia New" w:hAnsi="TH SarabunPSK" w:cs="TH SarabunPSK"/>
                <w:b/>
                <w:bCs/>
                <w:sz w:val="32"/>
                <w:szCs w:val="32"/>
              </w:rPr>
              <w:t>SubPLO</w:t>
            </w:r>
            <w:r w:rsidRPr="0078278F">
              <w:rPr>
                <w:rFonts w:ascii="TH SarabunPSK" w:eastAsia="Cordia New" w:hAnsi="TH SarabunPSK" w:cs="TH SarabunPSK"/>
                <w:b/>
                <w:bCs/>
                <w:sz w:val="32"/>
                <w:szCs w:val="32"/>
                <w:cs/>
              </w:rPr>
              <w:t>)</w:t>
            </w:r>
          </w:p>
        </w:tc>
        <w:tc>
          <w:tcPr>
            <w:tcW w:w="1513" w:type="dxa"/>
            <w:gridSpan w:val="4"/>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r w:rsidRPr="0078278F">
              <w:rPr>
                <w:rFonts w:ascii="TH SarabunPSK" w:eastAsia="Cordia New" w:hAnsi="TH SarabunPSK" w:cs="TH SarabunPSK"/>
                <w:b/>
                <w:bCs/>
                <w:color w:val="000000"/>
                <w:sz w:val="32"/>
                <w:szCs w:val="32"/>
                <w:cs/>
              </w:rPr>
              <w:t>ความรู้</w:t>
            </w:r>
          </w:p>
        </w:tc>
        <w:tc>
          <w:tcPr>
            <w:tcW w:w="1893" w:type="dxa"/>
            <w:gridSpan w:val="5"/>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r w:rsidRPr="0078278F">
              <w:rPr>
                <w:rFonts w:ascii="TH SarabunPSK" w:eastAsia="Cordia New" w:hAnsi="TH SarabunPSK" w:cs="TH SarabunPSK"/>
                <w:b/>
                <w:bCs/>
                <w:color w:val="000000"/>
                <w:sz w:val="32"/>
                <w:szCs w:val="32"/>
                <w:cs/>
              </w:rPr>
              <w:t>ทักษะ</w:t>
            </w:r>
          </w:p>
        </w:tc>
        <w:tc>
          <w:tcPr>
            <w:tcW w:w="1892" w:type="dxa"/>
            <w:gridSpan w:val="5"/>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r w:rsidRPr="0078278F">
              <w:rPr>
                <w:rFonts w:ascii="TH SarabunPSK" w:eastAsia="Cordia New" w:hAnsi="TH SarabunPSK" w:cs="TH SarabunPSK"/>
                <w:b/>
                <w:bCs/>
                <w:color w:val="000000"/>
                <w:sz w:val="32"/>
                <w:szCs w:val="32"/>
                <w:cs/>
              </w:rPr>
              <w:t>จริยธรรม</w:t>
            </w:r>
          </w:p>
        </w:tc>
        <w:tc>
          <w:tcPr>
            <w:tcW w:w="1514" w:type="dxa"/>
            <w:gridSpan w:val="4"/>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r w:rsidRPr="0078278F">
              <w:rPr>
                <w:rFonts w:ascii="TH SarabunPSK" w:eastAsia="Cordia New" w:hAnsi="TH SarabunPSK" w:cs="TH SarabunPSK"/>
                <w:b/>
                <w:bCs/>
                <w:color w:val="000000"/>
                <w:sz w:val="32"/>
                <w:szCs w:val="32"/>
                <w:cs/>
              </w:rPr>
              <w:t>ลักษณะบุคคล</w:t>
            </w:r>
          </w:p>
        </w:tc>
      </w:tr>
      <w:tr w:rsidR="00492F10" w:rsidRPr="0078278F" w:rsidTr="000A6151">
        <w:trPr>
          <w:tblHeader/>
        </w:trPr>
        <w:tc>
          <w:tcPr>
            <w:tcW w:w="7363" w:type="dxa"/>
            <w:vMerge/>
            <w:tcBorders>
              <w:bottom w:val="single" w:sz="4" w:space="0" w:color="auto"/>
            </w:tcBorders>
          </w:tcPr>
          <w:p w:rsidR="00492F10" w:rsidRPr="0078278F" w:rsidRDefault="00492F10" w:rsidP="000A6151">
            <w:pPr>
              <w:ind w:left="-57" w:right="-113"/>
              <w:jc w:val="center"/>
              <w:rPr>
                <w:rFonts w:ascii="TH SarabunPSK" w:eastAsia="Cordia New" w:hAnsi="TH SarabunPSK" w:cs="TH SarabunPSK"/>
                <w:b/>
                <w:bCs/>
                <w:sz w:val="32"/>
                <w:szCs w:val="32"/>
              </w:rPr>
            </w:pPr>
          </w:p>
        </w:tc>
        <w:tc>
          <w:tcPr>
            <w:tcW w:w="378"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1</w:t>
            </w:r>
          </w:p>
        </w:tc>
        <w:tc>
          <w:tcPr>
            <w:tcW w:w="378"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2</w:t>
            </w:r>
          </w:p>
        </w:tc>
        <w:tc>
          <w:tcPr>
            <w:tcW w:w="379"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3</w:t>
            </w:r>
          </w:p>
        </w:tc>
        <w:tc>
          <w:tcPr>
            <w:tcW w:w="378"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rPr>
              <w:t>4</w:t>
            </w:r>
          </w:p>
        </w:tc>
        <w:tc>
          <w:tcPr>
            <w:tcW w:w="379"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1</w:t>
            </w:r>
          </w:p>
        </w:tc>
        <w:tc>
          <w:tcPr>
            <w:tcW w:w="378"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2</w:t>
            </w:r>
          </w:p>
        </w:tc>
        <w:tc>
          <w:tcPr>
            <w:tcW w:w="379"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3</w:t>
            </w:r>
          </w:p>
        </w:tc>
        <w:tc>
          <w:tcPr>
            <w:tcW w:w="378"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rPr>
              <w:t>4</w:t>
            </w:r>
          </w:p>
        </w:tc>
        <w:tc>
          <w:tcPr>
            <w:tcW w:w="379"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rPr>
              <w:t>5</w:t>
            </w:r>
          </w:p>
        </w:tc>
        <w:tc>
          <w:tcPr>
            <w:tcW w:w="378"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1</w:t>
            </w:r>
          </w:p>
        </w:tc>
        <w:tc>
          <w:tcPr>
            <w:tcW w:w="378"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2</w:t>
            </w:r>
          </w:p>
        </w:tc>
        <w:tc>
          <w:tcPr>
            <w:tcW w:w="379"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3</w:t>
            </w:r>
          </w:p>
        </w:tc>
        <w:tc>
          <w:tcPr>
            <w:tcW w:w="378"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rPr>
              <w:t>4</w:t>
            </w:r>
          </w:p>
        </w:tc>
        <w:tc>
          <w:tcPr>
            <w:tcW w:w="379"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rPr>
              <w:t>5</w:t>
            </w:r>
          </w:p>
        </w:tc>
        <w:tc>
          <w:tcPr>
            <w:tcW w:w="378"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1</w:t>
            </w:r>
          </w:p>
        </w:tc>
        <w:tc>
          <w:tcPr>
            <w:tcW w:w="379"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2</w:t>
            </w:r>
          </w:p>
        </w:tc>
        <w:tc>
          <w:tcPr>
            <w:tcW w:w="378"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rPr>
            </w:pPr>
            <w:r w:rsidRPr="0078278F">
              <w:rPr>
                <w:rFonts w:ascii="TH Sarabun New" w:eastAsia="Cordia New" w:hAnsi="TH Sarabun New" w:cs="TH Sarabun New"/>
                <w:b/>
                <w:bCs/>
                <w:color w:val="000000"/>
                <w:sz w:val="32"/>
                <w:szCs w:val="32"/>
                <w:cs/>
              </w:rPr>
              <w:t>3</w:t>
            </w:r>
          </w:p>
        </w:tc>
        <w:tc>
          <w:tcPr>
            <w:tcW w:w="379" w:type="dxa"/>
            <w:tcBorders>
              <w:bottom w:val="single" w:sz="4" w:space="0" w:color="auto"/>
            </w:tcBorders>
          </w:tcPr>
          <w:p w:rsidR="00492F10" w:rsidRPr="0078278F" w:rsidRDefault="00492F10" w:rsidP="000A6151">
            <w:pPr>
              <w:tabs>
                <w:tab w:val="left" w:pos="284"/>
              </w:tabs>
              <w:jc w:val="center"/>
              <w:rPr>
                <w:rFonts w:ascii="TH Sarabun New" w:eastAsia="Cordia New" w:hAnsi="TH Sarabun New" w:cs="TH Sarabun New"/>
                <w:b/>
                <w:bCs/>
                <w:color w:val="000000"/>
                <w:sz w:val="32"/>
                <w:szCs w:val="32"/>
                <w:cs/>
              </w:rPr>
            </w:pPr>
            <w:r w:rsidRPr="0078278F">
              <w:rPr>
                <w:rFonts w:ascii="TH Sarabun New" w:eastAsia="Cordia New" w:hAnsi="TH Sarabun New" w:cs="TH Sarabun New"/>
                <w:b/>
                <w:bCs/>
                <w:color w:val="000000"/>
                <w:sz w:val="32"/>
                <w:szCs w:val="32"/>
                <w:cs/>
              </w:rPr>
              <w:t>4</w:t>
            </w:r>
          </w:p>
        </w:tc>
      </w:tr>
      <w:tr w:rsidR="00492F10" w:rsidRPr="0078278F" w:rsidTr="000A6151">
        <w:tc>
          <w:tcPr>
            <w:tcW w:w="7363" w:type="dxa"/>
            <w:tcBorders>
              <w:bottom w:val="single" w:sz="4" w:space="0" w:color="auto"/>
            </w:tcBorders>
          </w:tcPr>
          <w:p w:rsidR="00492F10" w:rsidRPr="0078278F" w:rsidRDefault="00492F10" w:rsidP="000A6151">
            <w:pPr>
              <w:ind w:left="-57" w:right="-113"/>
              <w:rPr>
                <w:rFonts w:ascii="TH SarabunPSK" w:eastAsia="Cordia New" w:hAnsi="TH SarabunPSK" w:cs="TH SarabunPSK"/>
                <w:b/>
                <w:bCs/>
                <w:sz w:val="32"/>
                <w:szCs w:val="32"/>
                <w:cs/>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color w:val="FF0000"/>
                <w:sz w:val="32"/>
                <w:szCs w:val="32"/>
              </w:rPr>
            </w:pPr>
          </w:p>
        </w:tc>
      </w:tr>
      <w:tr w:rsidR="00492F10" w:rsidRPr="0078278F" w:rsidTr="000A6151">
        <w:tc>
          <w:tcPr>
            <w:tcW w:w="7363" w:type="dxa"/>
            <w:tcBorders>
              <w:bottom w:val="single" w:sz="4" w:space="0" w:color="auto"/>
            </w:tcBorders>
          </w:tcPr>
          <w:p w:rsidR="00492F10" w:rsidRPr="0078278F" w:rsidRDefault="00492F10" w:rsidP="000A6151">
            <w:pPr>
              <w:ind w:left="1247" w:hanging="1304"/>
              <w:rPr>
                <w:rFonts w:ascii="TH Sarabun New" w:eastAsia="Cordia New" w:hAnsi="TH Sarabun New" w:cs="TH Sarabun New"/>
                <w:sz w:val="32"/>
                <w:szCs w:val="32"/>
              </w:rPr>
            </w:pPr>
          </w:p>
        </w:tc>
        <w:tc>
          <w:tcPr>
            <w:tcW w:w="378" w:type="dxa"/>
          </w:tcPr>
          <w:p w:rsidR="00492F10" w:rsidRPr="0078278F" w:rsidRDefault="00492F10" w:rsidP="000A6151">
            <w:pPr>
              <w:tabs>
                <w:tab w:val="left" w:pos="284"/>
              </w:tabs>
              <w:ind w:left="-57" w:right="-57"/>
              <w:jc w:val="center"/>
              <w:rPr>
                <w:rFonts w:ascii="Cordia New" w:eastAsia="Cordia New" w:hAnsi="Cordia New"/>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r>
      <w:tr w:rsidR="00492F10" w:rsidRPr="0078278F" w:rsidTr="000A6151">
        <w:tc>
          <w:tcPr>
            <w:tcW w:w="7363" w:type="dxa"/>
            <w:tcBorders>
              <w:bottom w:val="single" w:sz="4" w:space="0" w:color="auto"/>
            </w:tcBorders>
          </w:tcPr>
          <w:p w:rsidR="00492F10" w:rsidRPr="0078278F" w:rsidRDefault="00492F10" w:rsidP="000A6151">
            <w:pPr>
              <w:ind w:left="1247" w:hanging="1304"/>
              <w:rPr>
                <w:rFonts w:ascii="TH Sarabun New" w:eastAsia="Cordia New" w:hAnsi="TH Sarabun New" w:cs="TH Sarabun New"/>
                <w:sz w:val="32"/>
                <w:szCs w:val="32"/>
              </w:rPr>
            </w:pPr>
          </w:p>
        </w:tc>
        <w:tc>
          <w:tcPr>
            <w:tcW w:w="378" w:type="dxa"/>
          </w:tcPr>
          <w:p w:rsidR="00492F10" w:rsidRPr="0078278F" w:rsidRDefault="00492F10" w:rsidP="000A6151">
            <w:pPr>
              <w:tabs>
                <w:tab w:val="left" w:pos="284"/>
              </w:tabs>
              <w:ind w:left="-57" w:right="-57"/>
              <w:jc w:val="center"/>
              <w:rPr>
                <w:rFonts w:ascii="Cordia New" w:eastAsia="Cordia New" w:hAnsi="Cordia New"/>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r>
      <w:tr w:rsidR="00492F10" w:rsidRPr="0078278F" w:rsidTr="000A6151">
        <w:tc>
          <w:tcPr>
            <w:tcW w:w="7363" w:type="dxa"/>
            <w:tcBorders>
              <w:bottom w:val="single" w:sz="4" w:space="0" w:color="auto"/>
            </w:tcBorders>
          </w:tcPr>
          <w:p w:rsidR="00492F10" w:rsidRPr="0078278F" w:rsidRDefault="00492F10" w:rsidP="000A6151">
            <w:pPr>
              <w:ind w:left="1247" w:hanging="1304"/>
              <w:rPr>
                <w:rFonts w:ascii="TH Sarabun New" w:eastAsia="Cordia New" w:hAnsi="TH Sarabun New" w:cs="TH Sarabun New"/>
                <w:sz w:val="32"/>
                <w:szCs w:val="32"/>
              </w:rPr>
            </w:pPr>
          </w:p>
        </w:tc>
        <w:tc>
          <w:tcPr>
            <w:tcW w:w="378" w:type="dxa"/>
          </w:tcPr>
          <w:p w:rsidR="00492F10" w:rsidRPr="0078278F" w:rsidRDefault="00492F10" w:rsidP="000A6151">
            <w:pPr>
              <w:tabs>
                <w:tab w:val="left" w:pos="284"/>
              </w:tabs>
              <w:ind w:left="-57" w:right="-57"/>
              <w:jc w:val="center"/>
              <w:rPr>
                <w:rFonts w:ascii="Cordia New" w:eastAsia="Cordia New" w:hAnsi="Cordia New"/>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r>
      <w:tr w:rsidR="00492F10" w:rsidRPr="0078278F" w:rsidTr="000A6151">
        <w:tc>
          <w:tcPr>
            <w:tcW w:w="7363" w:type="dxa"/>
            <w:tcBorders>
              <w:bottom w:val="single" w:sz="4" w:space="0" w:color="auto"/>
            </w:tcBorders>
          </w:tcPr>
          <w:p w:rsidR="00492F10" w:rsidRPr="0078278F" w:rsidRDefault="00492F10" w:rsidP="000A6151">
            <w:pPr>
              <w:ind w:left="1247" w:hanging="1304"/>
              <w:rPr>
                <w:rFonts w:ascii="TH Sarabun New" w:eastAsia="Cordia New" w:hAnsi="TH Sarabun New" w:cs="TH Sarabun New"/>
                <w:sz w:val="32"/>
                <w:szCs w:val="32"/>
              </w:rPr>
            </w:pPr>
          </w:p>
        </w:tc>
        <w:tc>
          <w:tcPr>
            <w:tcW w:w="378" w:type="dxa"/>
          </w:tcPr>
          <w:p w:rsidR="00492F10" w:rsidRPr="0078278F" w:rsidRDefault="00492F10" w:rsidP="000A6151">
            <w:pPr>
              <w:tabs>
                <w:tab w:val="left" w:pos="284"/>
              </w:tabs>
              <w:ind w:left="-57" w:right="-57"/>
              <w:jc w:val="center"/>
              <w:rPr>
                <w:rFonts w:ascii="Cordia New" w:eastAsia="Cordia New" w:hAnsi="Cordia New"/>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r>
      <w:tr w:rsidR="00492F10" w:rsidRPr="0078278F" w:rsidTr="000A6151">
        <w:tc>
          <w:tcPr>
            <w:tcW w:w="7363" w:type="dxa"/>
            <w:tcBorders>
              <w:bottom w:val="single" w:sz="4" w:space="0" w:color="auto"/>
            </w:tcBorders>
          </w:tcPr>
          <w:p w:rsidR="00492F10" w:rsidRPr="0078278F" w:rsidRDefault="00492F10" w:rsidP="000A6151">
            <w:pPr>
              <w:ind w:left="1247" w:hanging="1304"/>
              <w:rPr>
                <w:rFonts w:ascii="TH Sarabun New" w:eastAsia="Cordia New" w:hAnsi="TH Sarabun New" w:cs="TH Sarabun New"/>
                <w:sz w:val="32"/>
                <w:szCs w:val="32"/>
              </w:rPr>
            </w:pPr>
          </w:p>
        </w:tc>
        <w:tc>
          <w:tcPr>
            <w:tcW w:w="378" w:type="dxa"/>
          </w:tcPr>
          <w:p w:rsidR="00492F10" w:rsidRPr="0078278F" w:rsidRDefault="00492F10" w:rsidP="000A6151">
            <w:pPr>
              <w:tabs>
                <w:tab w:val="left" w:pos="284"/>
              </w:tabs>
              <w:ind w:left="-57" w:right="-57"/>
              <w:jc w:val="center"/>
              <w:rPr>
                <w:rFonts w:ascii="Cordia New" w:eastAsia="Cordia New" w:hAnsi="Cordia New"/>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r>
      <w:tr w:rsidR="00492F10" w:rsidRPr="0078278F" w:rsidTr="000A6151">
        <w:tc>
          <w:tcPr>
            <w:tcW w:w="7363" w:type="dxa"/>
            <w:tcBorders>
              <w:top w:val="single" w:sz="4" w:space="0" w:color="auto"/>
              <w:bottom w:val="single" w:sz="4" w:space="0" w:color="auto"/>
            </w:tcBorders>
          </w:tcPr>
          <w:p w:rsidR="00492F10" w:rsidRPr="0078278F" w:rsidRDefault="00492F10" w:rsidP="000A6151">
            <w:pPr>
              <w:ind w:left="1247" w:hanging="1304"/>
              <w:rPr>
                <w:rFonts w:ascii="TH Sarabun New" w:eastAsia="Cordia New" w:hAnsi="TH Sarabun New" w:cs="TH Sarabun New"/>
                <w:sz w:val="32"/>
                <w:szCs w:val="32"/>
              </w:rPr>
            </w:pPr>
          </w:p>
        </w:tc>
        <w:tc>
          <w:tcPr>
            <w:tcW w:w="378" w:type="dxa"/>
          </w:tcPr>
          <w:p w:rsidR="00492F10" w:rsidRPr="0078278F" w:rsidRDefault="00492F10" w:rsidP="000A6151">
            <w:pPr>
              <w:tabs>
                <w:tab w:val="left" w:pos="284"/>
              </w:tabs>
              <w:ind w:left="-57" w:right="-57"/>
              <w:jc w:val="center"/>
              <w:rPr>
                <w:rFonts w:ascii="Cordia New" w:eastAsia="Cordia New" w:hAnsi="Cordia New"/>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8"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c>
          <w:tcPr>
            <w:tcW w:w="379" w:type="dxa"/>
          </w:tcPr>
          <w:p w:rsidR="00492F10" w:rsidRPr="0078278F" w:rsidRDefault="00492F10" w:rsidP="000A6151">
            <w:pPr>
              <w:tabs>
                <w:tab w:val="left" w:pos="284"/>
              </w:tabs>
              <w:ind w:left="-57" w:right="-57"/>
              <w:jc w:val="center"/>
              <w:rPr>
                <w:rFonts w:ascii="TH SarabunPSK" w:eastAsia="Cordia New" w:hAnsi="TH SarabunPSK" w:cs="TH SarabunPSK"/>
                <w:b/>
                <w:bCs/>
                <w:sz w:val="32"/>
                <w:szCs w:val="32"/>
              </w:rPr>
            </w:pPr>
          </w:p>
        </w:tc>
      </w:tr>
    </w:tbl>
    <w:p w:rsidR="00E70B92" w:rsidRDefault="00E70B92" w:rsidP="008C0744">
      <w:pPr>
        <w:pStyle w:val="aa"/>
        <w:rPr>
          <w:sz w:val="32"/>
          <w:szCs w:val="32"/>
          <w:cs/>
        </w:rPr>
      </w:pPr>
    </w:p>
    <w:p w:rsidR="00C01BF4" w:rsidRPr="00C01BF4" w:rsidRDefault="00C01BF4" w:rsidP="00C01BF4">
      <w:pPr>
        <w:pStyle w:val="Default"/>
        <w:rPr>
          <w:rFonts w:ascii="TH SarabunPSK" w:hAnsi="TH SarabunPSK" w:cs="TH SarabunPSK"/>
          <w:sz w:val="32"/>
          <w:szCs w:val="32"/>
        </w:rPr>
      </w:pPr>
      <w:r w:rsidRPr="00C01BF4">
        <w:rPr>
          <w:rFonts w:ascii="TH SarabunPSK" w:hAnsi="TH SarabunPSK" w:cs="TH SarabunPSK"/>
          <w:b/>
          <w:bCs/>
          <w:sz w:val="32"/>
          <w:szCs w:val="32"/>
          <w:cs/>
        </w:rPr>
        <w:t>ความหมายของผลลัพธ์การเรียนรู้</w:t>
      </w:r>
      <w:r w:rsidRPr="00C01BF4">
        <w:rPr>
          <w:rFonts w:ascii="TH SarabunPSK" w:hAnsi="TH SarabunPSK" w:cs="TH SarabunPSK"/>
          <w:b/>
          <w:bCs/>
          <w:sz w:val="32"/>
          <w:szCs w:val="32"/>
        </w:rPr>
        <w:t xml:space="preserve"> 4 </w:t>
      </w:r>
      <w:r w:rsidRPr="00C01BF4">
        <w:rPr>
          <w:rFonts w:ascii="TH SarabunPSK" w:hAnsi="TH SarabunPSK" w:cs="TH SarabunPSK"/>
          <w:b/>
          <w:bCs/>
          <w:sz w:val="32"/>
          <w:szCs w:val="32"/>
          <w:cs/>
        </w:rPr>
        <w:t>ด้าน</w:t>
      </w:r>
      <w:r w:rsidRPr="00C01BF4">
        <w:rPr>
          <w:rFonts w:ascii="TH SarabunPSK" w:hAnsi="TH SarabunPSK" w:cs="TH SarabunPSK"/>
          <w:b/>
          <w:bCs/>
          <w:sz w:val="32"/>
          <w:szCs w:val="32"/>
        </w:rPr>
        <w:t xml:space="preserve"> </w:t>
      </w:r>
      <w:r w:rsidRPr="00C01BF4">
        <w:rPr>
          <w:rFonts w:ascii="TH SarabunPSK" w:hAnsi="TH SarabunPSK" w:cs="TH SarabunPSK"/>
          <w:b/>
          <w:bCs/>
          <w:sz w:val="32"/>
          <w:szCs w:val="32"/>
          <w:cs/>
        </w:rPr>
        <w:t>มีดังนี้</w:t>
      </w:r>
      <w:r w:rsidRPr="00C01BF4">
        <w:rPr>
          <w:rFonts w:ascii="TH SarabunPSK" w:hAnsi="TH SarabunPSK" w:cs="TH SarabunPSK"/>
          <w:b/>
          <w:bCs/>
          <w:sz w:val="32"/>
          <w:szCs w:val="32"/>
        </w:rPr>
        <w:t xml:space="preserve"> </w:t>
      </w:r>
    </w:p>
    <w:p w:rsidR="00C01BF4" w:rsidRPr="00C01BF4" w:rsidRDefault="007F11AA" w:rsidP="00C01BF4">
      <w:pPr>
        <w:pStyle w:val="Default"/>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2853760" behindDoc="0" locked="0" layoutInCell="1" allowOverlap="1" wp14:anchorId="1B505E78" wp14:editId="7544EBC5">
                <wp:simplePos x="0" y="0"/>
                <wp:positionH relativeFrom="column">
                  <wp:posOffset>2979420</wp:posOffset>
                </wp:positionH>
                <wp:positionV relativeFrom="paragraph">
                  <wp:posOffset>93345</wp:posOffset>
                </wp:positionV>
                <wp:extent cx="2537460" cy="1493520"/>
                <wp:effectExtent l="1238250" t="19050" r="34290" b="30480"/>
                <wp:wrapNone/>
                <wp:docPr id="80" name="คำบรรยายภาพแบบวงรี 80"/>
                <wp:cNvGraphicFramePr/>
                <a:graphic xmlns:a="http://schemas.openxmlformats.org/drawingml/2006/main">
                  <a:graphicData uri="http://schemas.microsoft.com/office/word/2010/wordprocessingShape">
                    <wps:wsp>
                      <wps:cNvSpPr/>
                      <wps:spPr>
                        <a:xfrm>
                          <a:off x="0" y="0"/>
                          <a:ext cx="2537460" cy="1493520"/>
                        </a:xfrm>
                        <a:prstGeom prst="wedgeEllipseCallout">
                          <a:avLst>
                            <a:gd name="adj1" fmla="val -101172"/>
                            <a:gd name="adj2" fmla="val 37163"/>
                          </a:avLst>
                        </a:prstGeom>
                        <a:solidFill>
                          <a:sysClr val="window" lastClr="FFFFFF"/>
                        </a:solidFill>
                        <a:ln w="12700" cap="flat" cmpd="sng" algn="ctr">
                          <a:solidFill>
                            <a:srgbClr val="ED7D31"/>
                          </a:solidFill>
                          <a:prstDash val="solid"/>
                          <a:miter lim="800000"/>
                        </a:ln>
                        <a:effectLst/>
                      </wps:spPr>
                      <wps:txbx>
                        <w:txbxContent>
                          <w:p w:rsidR="007F11AA" w:rsidRPr="006532D0" w:rsidRDefault="007F11AA" w:rsidP="007F11AA">
                            <w:pPr>
                              <w:jc w:val="center"/>
                              <w:rPr>
                                <w:rFonts w:ascii="TH SarabunPSK" w:hAnsi="TH SarabunPSK" w:cs="TH SarabunPSK"/>
                                <w:color w:val="FF0000"/>
                                <w:sz w:val="32"/>
                                <w:szCs w:val="32"/>
                                <w:cs/>
                              </w:rPr>
                            </w:pPr>
                            <w:r w:rsidRPr="006532D0">
                              <w:rPr>
                                <w:rFonts w:ascii="TH SarabunPSK" w:hAnsi="TH SarabunPSK" w:cs="TH SarabunPSK"/>
                                <w:color w:val="FF0000"/>
                                <w:sz w:val="32"/>
                                <w:szCs w:val="32"/>
                                <w:cs/>
                              </w:rPr>
                              <w:t xml:space="preserve">ให้ตรงกับ </w:t>
                            </w:r>
                            <w:r>
                              <w:rPr>
                                <w:rFonts w:ascii="TH SarabunPSK" w:hAnsi="TH SarabunPSK" w:cs="TH SarabunPSK"/>
                                <w:color w:val="FF0000"/>
                                <w:sz w:val="32"/>
                                <w:szCs w:val="32"/>
                                <w:cs/>
                              </w:rPr>
                              <w:br/>
                            </w:r>
                            <w:r w:rsidRPr="006532D0">
                              <w:rPr>
                                <w:rFonts w:ascii="TH SarabunPSK" w:hAnsi="TH SarabunPSK" w:cs="TH SarabunPSK"/>
                                <w:color w:val="FF0000"/>
                                <w:sz w:val="32"/>
                                <w:szCs w:val="32"/>
                                <w:cs/>
                              </w:rPr>
                              <w:t>ข้อ 4. มาตรฐานผลการเรียนรู้ หน้า 61</w:t>
                            </w:r>
                            <w:r w:rsidR="00BB2D24">
                              <w:rPr>
                                <w:rFonts w:ascii="TH SarabunPSK" w:hAnsi="TH SarabunPSK" w:cs="TH SarabunPSK" w:hint="cs"/>
                                <w:color w:val="FF0000"/>
                                <w:sz w:val="32"/>
                                <w:szCs w:val="32"/>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05E78" id="คำบรรยายภาพแบบวงรี 80" o:spid="_x0000_s1095" type="#_x0000_t63" style="position:absolute;margin-left:234.6pt;margin-top:7.35pt;width:199.8pt;height:117.6pt;z-index:2528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" adj="-11053,18827" fillcolor="window" strokecolor="#ed7d31" strokeweight="1pt">
                <v:textbox>
                  <w:txbxContent>
                    <w:p w:rsidR="007F11AA" w:rsidRPr="006532D0" w:rsidRDefault="007F11AA" w:rsidP="007F11AA">
                      <w:pPr>
                        <w:jc w:val="center"/>
                        <w:rPr>
                          <w:rFonts w:ascii="TH SarabunPSK" w:hAnsi="TH SarabunPSK" w:cs="TH SarabunPSK"/>
                          <w:color w:val="FF0000"/>
                          <w:sz w:val="32"/>
                          <w:szCs w:val="32"/>
                          <w:cs/>
                        </w:rPr>
                      </w:pPr>
                      <w:r w:rsidRPr="006532D0">
                        <w:rPr>
                          <w:rFonts w:ascii="TH SarabunPSK" w:hAnsi="TH SarabunPSK" w:cs="TH SarabunPSK"/>
                          <w:color w:val="FF0000"/>
                          <w:sz w:val="32"/>
                          <w:szCs w:val="32"/>
                          <w:cs/>
                        </w:rPr>
                        <w:t xml:space="preserve">ให้ตรงกับ </w:t>
                      </w:r>
                      <w:r>
                        <w:rPr>
                          <w:rFonts w:ascii="TH SarabunPSK" w:hAnsi="TH SarabunPSK" w:cs="TH SarabunPSK"/>
                          <w:color w:val="FF0000"/>
                          <w:sz w:val="32"/>
                          <w:szCs w:val="32"/>
                          <w:cs/>
                        </w:rPr>
                        <w:br/>
                      </w:r>
                      <w:r w:rsidRPr="006532D0">
                        <w:rPr>
                          <w:rFonts w:ascii="TH SarabunPSK" w:hAnsi="TH SarabunPSK" w:cs="TH SarabunPSK"/>
                          <w:color w:val="FF0000"/>
                          <w:sz w:val="32"/>
                          <w:szCs w:val="32"/>
                          <w:cs/>
                        </w:rPr>
                        <w:t>ข้อ 4. มาตรฐานผลการเรียนรู้ หน้า 61</w:t>
                      </w:r>
                      <w:r w:rsidR="00BB2D24">
                        <w:rPr>
                          <w:rFonts w:ascii="TH SarabunPSK" w:hAnsi="TH SarabunPSK" w:cs="TH SarabunPSK" w:hint="cs"/>
                          <w:color w:val="FF0000"/>
                          <w:sz w:val="32"/>
                          <w:szCs w:val="32"/>
                          <w:cs/>
                        </w:rPr>
                        <w:t>-</w:t>
                      </w:r>
                    </w:p>
                  </w:txbxContent>
                </v:textbox>
              </v:shape>
            </w:pict>
          </mc:Fallback>
        </mc:AlternateContent>
      </w:r>
      <w:r w:rsidR="00C01BF4" w:rsidRPr="00C01BF4">
        <w:rPr>
          <w:rFonts w:ascii="TH SarabunPSK" w:hAnsi="TH SarabunPSK" w:cs="TH SarabunPSK"/>
          <w:sz w:val="32"/>
          <w:szCs w:val="32"/>
        </w:rPr>
        <w:t xml:space="preserve">1. </w:t>
      </w:r>
      <w:r w:rsidR="00C01BF4" w:rsidRPr="00C01BF4">
        <w:rPr>
          <w:rFonts w:ascii="TH SarabunPSK" w:hAnsi="TH SarabunPSK" w:cs="TH SarabunPSK"/>
          <w:sz w:val="32"/>
          <w:szCs w:val="32"/>
          <w:cs/>
        </w:rPr>
        <w:t>ด้านความรู้</w:t>
      </w:r>
      <w:r w:rsidR="00C01BF4" w:rsidRPr="00C01BF4">
        <w:rPr>
          <w:rFonts w:ascii="TH SarabunPSK" w:hAnsi="TH SarabunPSK" w:cs="TH SarabunPSK"/>
          <w:sz w:val="32"/>
          <w:szCs w:val="32"/>
        </w:rPr>
        <w:t xml:space="preserve"> </w:t>
      </w:r>
    </w:p>
    <w:p w:rsidR="00C01BF4" w:rsidRPr="00C01BF4" w:rsidRDefault="00C01BF4" w:rsidP="00C01BF4">
      <w:pPr>
        <w:pStyle w:val="Default"/>
        <w:ind w:firstLine="284"/>
        <w:rPr>
          <w:rFonts w:ascii="TH SarabunPSK" w:hAnsi="TH SarabunPSK" w:cs="TH SarabunPSK"/>
          <w:sz w:val="32"/>
          <w:szCs w:val="32"/>
        </w:rPr>
      </w:pPr>
      <w:r w:rsidRPr="00C01BF4">
        <w:rPr>
          <w:rFonts w:ascii="TH SarabunPSK" w:hAnsi="TH SarabunPSK" w:cs="TH SarabunPSK"/>
          <w:sz w:val="32"/>
          <w:szCs w:val="32"/>
        </w:rPr>
        <w:t xml:space="preserve">1) ................................ </w:t>
      </w:r>
    </w:p>
    <w:p w:rsidR="00C01BF4" w:rsidRPr="00C01BF4" w:rsidRDefault="00C01BF4" w:rsidP="00C01BF4">
      <w:pPr>
        <w:pStyle w:val="Default"/>
        <w:rPr>
          <w:rFonts w:ascii="TH SarabunPSK" w:hAnsi="TH SarabunPSK" w:cs="TH SarabunPSK"/>
          <w:sz w:val="32"/>
          <w:szCs w:val="32"/>
        </w:rPr>
      </w:pPr>
      <w:r w:rsidRPr="00C01BF4">
        <w:rPr>
          <w:rFonts w:ascii="TH SarabunPSK" w:hAnsi="TH SarabunPSK" w:cs="TH SarabunPSK"/>
          <w:sz w:val="32"/>
          <w:szCs w:val="32"/>
        </w:rPr>
        <w:t xml:space="preserve">2. </w:t>
      </w:r>
      <w:r w:rsidRPr="00C01BF4">
        <w:rPr>
          <w:rFonts w:ascii="TH SarabunPSK" w:hAnsi="TH SarabunPSK" w:cs="TH SarabunPSK"/>
          <w:sz w:val="32"/>
          <w:szCs w:val="32"/>
          <w:cs/>
        </w:rPr>
        <w:t>ด้านทักษะ</w:t>
      </w:r>
      <w:r w:rsidRPr="00C01BF4">
        <w:rPr>
          <w:rFonts w:ascii="TH SarabunPSK" w:hAnsi="TH SarabunPSK" w:cs="TH SarabunPSK"/>
          <w:sz w:val="32"/>
          <w:szCs w:val="32"/>
        </w:rPr>
        <w:t xml:space="preserve"> </w:t>
      </w:r>
    </w:p>
    <w:p w:rsidR="00C01BF4" w:rsidRPr="00C01BF4" w:rsidRDefault="00C01BF4" w:rsidP="00C01BF4">
      <w:pPr>
        <w:pStyle w:val="Default"/>
        <w:ind w:firstLine="284"/>
        <w:rPr>
          <w:rFonts w:ascii="TH SarabunPSK" w:hAnsi="TH SarabunPSK" w:cs="TH SarabunPSK"/>
          <w:sz w:val="32"/>
          <w:szCs w:val="32"/>
        </w:rPr>
      </w:pPr>
      <w:r w:rsidRPr="00C01BF4">
        <w:rPr>
          <w:rFonts w:ascii="TH SarabunPSK" w:hAnsi="TH SarabunPSK" w:cs="TH SarabunPSK"/>
          <w:sz w:val="32"/>
          <w:szCs w:val="32"/>
        </w:rPr>
        <w:t xml:space="preserve">1) ................................. </w:t>
      </w:r>
    </w:p>
    <w:p w:rsidR="00C01BF4" w:rsidRPr="00C01BF4" w:rsidRDefault="00C01BF4" w:rsidP="00C01BF4">
      <w:pPr>
        <w:pStyle w:val="Default"/>
        <w:rPr>
          <w:rFonts w:ascii="TH SarabunPSK" w:hAnsi="TH SarabunPSK" w:cs="TH SarabunPSK"/>
          <w:sz w:val="32"/>
          <w:szCs w:val="32"/>
          <w:cs/>
        </w:rPr>
      </w:pPr>
      <w:r w:rsidRPr="00C01BF4">
        <w:rPr>
          <w:rFonts w:ascii="TH SarabunPSK" w:hAnsi="TH SarabunPSK" w:cs="TH SarabunPSK"/>
          <w:sz w:val="32"/>
          <w:szCs w:val="32"/>
        </w:rPr>
        <w:t xml:space="preserve">3. </w:t>
      </w:r>
      <w:r w:rsidRPr="00C01BF4">
        <w:rPr>
          <w:rFonts w:ascii="TH SarabunPSK" w:hAnsi="TH SarabunPSK" w:cs="TH SarabunPSK"/>
          <w:sz w:val="32"/>
          <w:szCs w:val="32"/>
          <w:cs/>
        </w:rPr>
        <w:t>ด้านจริยธรรม</w:t>
      </w:r>
      <w:r w:rsidRPr="00C01BF4">
        <w:rPr>
          <w:rFonts w:ascii="TH SarabunPSK" w:hAnsi="TH SarabunPSK" w:cs="TH SarabunPSK"/>
          <w:sz w:val="32"/>
          <w:szCs w:val="32"/>
        </w:rPr>
        <w:t xml:space="preserve"> </w:t>
      </w:r>
    </w:p>
    <w:p w:rsidR="00C01BF4" w:rsidRPr="00C01BF4" w:rsidRDefault="00C01BF4" w:rsidP="00C01BF4">
      <w:pPr>
        <w:pStyle w:val="Default"/>
        <w:ind w:firstLine="284"/>
        <w:rPr>
          <w:rFonts w:ascii="TH SarabunPSK" w:hAnsi="TH SarabunPSK" w:cs="TH SarabunPSK"/>
          <w:sz w:val="32"/>
          <w:szCs w:val="32"/>
        </w:rPr>
      </w:pPr>
      <w:r w:rsidRPr="00C01BF4">
        <w:rPr>
          <w:rFonts w:ascii="TH SarabunPSK" w:hAnsi="TH SarabunPSK" w:cs="TH SarabunPSK"/>
          <w:sz w:val="32"/>
          <w:szCs w:val="32"/>
        </w:rPr>
        <w:t xml:space="preserve">1) .................................. </w:t>
      </w:r>
    </w:p>
    <w:p w:rsidR="00C01BF4" w:rsidRPr="00C01BF4" w:rsidRDefault="00C01BF4" w:rsidP="00C01BF4">
      <w:pPr>
        <w:pStyle w:val="Default"/>
        <w:rPr>
          <w:rFonts w:ascii="TH SarabunPSK" w:hAnsi="TH SarabunPSK" w:cs="TH SarabunPSK"/>
          <w:sz w:val="32"/>
          <w:szCs w:val="32"/>
        </w:rPr>
      </w:pPr>
      <w:r w:rsidRPr="00C01BF4">
        <w:rPr>
          <w:rFonts w:ascii="TH SarabunPSK" w:hAnsi="TH SarabunPSK" w:cs="TH SarabunPSK"/>
          <w:sz w:val="32"/>
          <w:szCs w:val="32"/>
        </w:rPr>
        <w:t xml:space="preserve">4. </w:t>
      </w:r>
      <w:r w:rsidRPr="00C01BF4">
        <w:rPr>
          <w:rFonts w:ascii="TH SarabunPSK" w:hAnsi="TH SarabunPSK" w:cs="TH SarabunPSK"/>
          <w:sz w:val="32"/>
          <w:szCs w:val="32"/>
          <w:cs/>
        </w:rPr>
        <w:t>ด้านลักษณะบุคคล</w:t>
      </w:r>
      <w:r w:rsidRPr="00C01BF4">
        <w:rPr>
          <w:rFonts w:ascii="TH SarabunPSK" w:hAnsi="TH SarabunPSK" w:cs="TH SarabunPSK"/>
          <w:sz w:val="32"/>
          <w:szCs w:val="32"/>
        </w:rPr>
        <w:t xml:space="preserve"> </w:t>
      </w:r>
    </w:p>
    <w:p w:rsidR="00C01BF4" w:rsidRPr="00C01BF4" w:rsidRDefault="00C01BF4" w:rsidP="00C01BF4">
      <w:pPr>
        <w:tabs>
          <w:tab w:val="left" w:pos="284"/>
        </w:tabs>
        <w:ind w:left="284"/>
        <w:jc w:val="thaiDistribute"/>
        <w:rPr>
          <w:rFonts w:ascii="TH SarabunPSK" w:hAnsi="TH SarabunPSK" w:cs="TH SarabunPSK"/>
          <w:b/>
          <w:bCs/>
          <w:color w:val="000000" w:themeColor="text1"/>
          <w:sz w:val="32"/>
          <w:szCs w:val="32"/>
        </w:rPr>
      </w:pPr>
      <w:r w:rsidRPr="00C01BF4">
        <w:rPr>
          <w:rFonts w:ascii="TH SarabunPSK" w:hAnsi="TH SarabunPSK" w:cs="TH SarabunPSK"/>
          <w:sz w:val="32"/>
          <w:szCs w:val="32"/>
        </w:rPr>
        <w:t>1) .................................</w:t>
      </w:r>
    </w:p>
    <w:p w:rsidR="004069C6" w:rsidRDefault="004069C6" w:rsidP="008C0744">
      <w:pPr>
        <w:pStyle w:val="aa"/>
        <w:rPr>
          <w:sz w:val="32"/>
          <w:szCs w:val="32"/>
        </w:rPr>
        <w:sectPr w:rsidR="004069C6" w:rsidSect="007A08FE">
          <w:headerReference w:type="even" r:id="rId15"/>
          <w:headerReference w:type="default" r:id="rId16"/>
          <w:footerReference w:type="default" r:id="rId17"/>
          <w:headerReference w:type="first" r:id="rId18"/>
          <w:pgSz w:w="16838" w:h="11906" w:orient="landscape"/>
          <w:pgMar w:top="1440" w:right="1440" w:bottom="1644" w:left="1440" w:header="720" w:footer="720" w:gutter="0"/>
          <w:cols w:space="720"/>
          <w:docGrid w:linePitch="360"/>
        </w:sectPr>
      </w:pPr>
    </w:p>
    <w:p w:rsidR="00885002" w:rsidRDefault="00885002" w:rsidP="00885002">
      <w:pPr>
        <w:jc w:val="center"/>
        <w:rPr>
          <w:rFonts w:ascii="TH SarabunPSK" w:hAnsi="TH SarabunPSK" w:cs="TH SarabunPSK"/>
          <w:b/>
          <w:bCs/>
          <w:sz w:val="32"/>
          <w:szCs w:val="32"/>
        </w:rPr>
      </w:pPr>
      <w:r w:rsidRPr="00885002">
        <w:rPr>
          <w:rFonts w:ascii="TH SarabunPSK" w:hAnsi="TH SarabunPSK" w:cs="TH SarabunPSK"/>
          <w:b/>
          <w:bCs/>
          <w:sz w:val="32"/>
          <w:szCs w:val="32"/>
          <w:cs/>
        </w:rPr>
        <w:lastRenderedPageBreak/>
        <w:t xml:space="preserve">หมวดที่ 5 </w:t>
      </w:r>
    </w:p>
    <w:p w:rsidR="000C5FF0" w:rsidRDefault="00885002" w:rsidP="00885002">
      <w:pPr>
        <w:jc w:val="center"/>
        <w:rPr>
          <w:rFonts w:ascii="TH SarabunPSK" w:hAnsi="TH SarabunPSK" w:cs="TH SarabunPSK"/>
          <w:b/>
          <w:bCs/>
          <w:sz w:val="32"/>
          <w:szCs w:val="32"/>
        </w:rPr>
      </w:pPr>
      <w:r w:rsidRPr="00885002">
        <w:rPr>
          <w:rFonts w:ascii="TH SarabunPSK" w:hAnsi="TH SarabunPSK" w:cs="TH SarabunPSK"/>
          <w:b/>
          <w:bCs/>
          <w:sz w:val="32"/>
          <w:szCs w:val="32"/>
          <w:cs/>
        </w:rPr>
        <w:t xml:space="preserve">ความพร้อมและศักยภาพในการบริหารจัดการหลักสูตร </w:t>
      </w:r>
    </w:p>
    <w:p w:rsidR="00885002" w:rsidRDefault="00885002" w:rsidP="00885002">
      <w:pPr>
        <w:jc w:val="center"/>
        <w:rPr>
          <w:rFonts w:ascii="TH SarabunPSK" w:hAnsi="TH SarabunPSK" w:cs="TH SarabunPSK"/>
          <w:b/>
          <w:bCs/>
          <w:sz w:val="32"/>
          <w:szCs w:val="32"/>
        </w:rPr>
      </w:pPr>
      <w:r w:rsidRPr="008346F7">
        <w:rPr>
          <w:rFonts w:ascii="TH SarabunPSK" w:hAnsi="TH SarabunPSK" w:cs="TH SarabunPSK"/>
          <w:b/>
          <w:bCs/>
          <w:color w:val="FF0000"/>
          <w:sz w:val="32"/>
          <w:szCs w:val="32"/>
          <w:cs/>
        </w:rPr>
        <w:t>ซึ่งรวมถึงคณาจารย์และที่ปรึกษาดุษฎีนิพนธ์/วิทยานิพนธ์/งานนิพนธ์</w:t>
      </w:r>
    </w:p>
    <w:p w:rsidR="006A01E6" w:rsidRPr="006A01E6" w:rsidRDefault="006A01E6" w:rsidP="00885002">
      <w:pPr>
        <w:jc w:val="center"/>
        <w:rPr>
          <w:rFonts w:ascii="TH SarabunPSK" w:hAnsi="TH SarabunPSK" w:cs="TH SarabunPSK"/>
          <w:b/>
          <w:bCs/>
          <w:color w:val="FF0000"/>
          <w:sz w:val="32"/>
          <w:szCs w:val="32"/>
          <w:cs/>
        </w:rPr>
      </w:pPr>
      <w:r w:rsidRPr="006A01E6">
        <w:rPr>
          <w:rFonts w:ascii="TH SarabunPSK" w:hAnsi="TH SarabunPSK" w:cs="TH SarabunPSK" w:hint="cs"/>
          <w:b/>
          <w:bCs/>
          <w:color w:val="FF0000"/>
          <w:sz w:val="32"/>
          <w:szCs w:val="32"/>
          <w:cs/>
        </w:rPr>
        <w:t>(สำหรับหลักสูตรระดับบัณฑิตศึกษาต้องระบุประเภท</w:t>
      </w:r>
      <w:r w:rsidRPr="006A01E6">
        <w:rPr>
          <w:rFonts w:ascii="TH SarabunPSK" w:hAnsi="TH SarabunPSK" w:cs="TH SarabunPSK"/>
          <w:b/>
          <w:bCs/>
          <w:color w:val="FF0000"/>
          <w:sz w:val="32"/>
          <w:szCs w:val="32"/>
          <w:cs/>
        </w:rPr>
        <w:t>ที่ปรึกษาดุษฎีนิพนธ์/วิทยานิพนธ์/งานนิพนธ์</w:t>
      </w:r>
      <w:r w:rsidRPr="006A01E6">
        <w:rPr>
          <w:rFonts w:ascii="TH SarabunPSK" w:hAnsi="TH SarabunPSK" w:cs="TH SarabunPSK" w:hint="cs"/>
          <w:b/>
          <w:bCs/>
          <w:color w:val="FF0000"/>
          <w:sz w:val="32"/>
          <w:szCs w:val="32"/>
          <w:cs/>
        </w:rPr>
        <w:t xml:space="preserve"> ไว้หลังตาราง)</w:t>
      </w:r>
    </w:p>
    <w:p w:rsidR="00770E42" w:rsidRPr="00766532" w:rsidRDefault="00770E42" w:rsidP="00770E42">
      <w:pPr>
        <w:tabs>
          <w:tab w:val="left" w:pos="284"/>
        </w:tabs>
        <w:jc w:val="thaiDistribute"/>
        <w:rPr>
          <w:rFonts w:ascii="TH SarabunPSK" w:hAnsi="TH SarabunPSK" w:cs="TH SarabunPSK"/>
          <w:b/>
          <w:bCs/>
          <w:sz w:val="32"/>
          <w:szCs w:val="32"/>
          <w:cs/>
        </w:rPr>
      </w:pPr>
      <w:r w:rsidRPr="00766532">
        <w:rPr>
          <w:rFonts w:ascii="TH SarabunPSK" w:hAnsi="TH SarabunPSK" w:cs="TH SarabunPSK"/>
          <w:b/>
          <w:bCs/>
          <w:sz w:val="32"/>
          <w:szCs w:val="32"/>
          <w:cs/>
        </w:rPr>
        <w:t>1.  ระบบการจัดการศึกษา</w:t>
      </w:r>
    </w:p>
    <w:p w:rsidR="00770E42" w:rsidRPr="00766532" w:rsidRDefault="00770E42" w:rsidP="00770E42">
      <w:pPr>
        <w:ind w:firstLine="567"/>
        <w:rPr>
          <w:rFonts w:ascii="TH SarabunPSK" w:hAnsi="TH SarabunPSK" w:cs="TH SarabunPSK"/>
          <w:sz w:val="32"/>
          <w:szCs w:val="32"/>
          <w:cs/>
        </w:rPr>
      </w:pPr>
      <w:r w:rsidRPr="00766532">
        <w:rPr>
          <w:rFonts w:ascii="TH SarabunPSK" w:hAnsi="TH SarabunPSK" w:cs="TH SarabunPSK"/>
          <w:b/>
          <w:bCs/>
          <w:sz w:val="32"/>
          <w:szCs w:val="32"/>
          <w:cs/>
        </w:rPr>
        <w:t>1.1 ระบบ</w:t>
      </w:r>
      <w:r w:rsidRPr="00766532">
        <w:rPr>
          <w:rFonts w:ascii="TH SarabunPSK" w:hAnsi="TH SarabunPSK" w:cs="TH SarabunPSK"/>
          <w:sz w:val="32"/>
          <w:szCs w:val="32"/>
          <w:cs/>
        </w:rPr>
        <w:t xml:space="preserve"> </w:t>
      </w:r>
    </w:p>
    <w:p w:rsidR="00770E42" w:rsidRPr="00F85DA6" w:rsidRDefault="00770E42" w:rsidP="00770E42">
      <w:pPr>
        <w:ind w:firstLine="1287"/>
        <w:jc w:val="thaiDistribute"/>
        <w:rPr>
          <w:rFonts w:ascii="TH SarabunPSK" w:hAnsi="TH SarabunPSK" w:cs="TH SarabunPSK"/>
          <w:sz w:val="32"/>
          <w:szCs w:val="32"/>
        </w:rPr>
      </w:pPr>
      <w:r w:rsidRPr="00F85DA6">
        <w:rPr>
          <w:rFonts w:ascii="TH SarabunPSK" w:hAnsi="TH SarabunPSK" w:cs="TH SarabunPSK"/>
          <w:sz w:val="32"/>
          <w:szCs w:val="32"/>
          <w:cs/>
        </w:rPr>
        <w:t>ใช้ระบบทวิภาค โดยในหนึ่งปีการศึกษาแบ่งออกเป็น 2 ภาคการศึกษาปกติ ซึ่ง 1 ภาคการศึกษา มีระยะเวลาศึกษาไม่น้อยกว่า 15 สัปดาห์ มหาวิทยาลัยฯ อาจเปิดภาคการศึกษาฤดูร้อน ซึ่งเป็นภาคการศึกษาที่ไม่บังคับ ใช้ระยะเวลาศึกษาไม่น้อยกว่า 6 สัปดาห์ โดยให้เพิ่มชั่วโมงการศึกษาในแต่ละรายวิชาให้เท่ากับภาคการศึกษาปกติ</w:t>
      </w:r>
    </w:p>
    <w:p w:rsidR="00770E42" w:rsidRPr="00766532" w:rsidRDefault="00770E42" w:rsidP="00770E42">
      <w:pPr>
        <w:ind w:firstLine="567"/>
        <w:jc w:val="thaiDistribute"/>
        <w:rPr>
          <w:rFonts w:ascii="TH SarabunPSK" w:hAnsi="TH SarabunPSK" w:cs="TH SarabunPSK"/>
          <w:b/>
          <w:bCs/>
          <w:sz w:val="32"/>
          <w:szCs w:val="32"/>
        </w:rPr>
      </w:pPr>
      <w:r w:rsidRPr="00766532">
        <w:rPr>
          <w:rFonts w:ascii="TH SarabunPSK" w:hAnsi="TH SarabunPSK" w:cs="TH SarabunPSK"/>
          <w:b/>
          <w:bCs/>
          <w:sz w:val="32"/>
          <w:szCs w:val="32"/>
          <w:cs/>
        </w:rPr>
        <w:t>1.2 การจัดการศึกษาภาคฤดูร้อน</w:t>
      </w:r>
    </w:p>
    <w:p w:rsidR="00770E42" w:rsidRPr="00F85DA6" w:rsidRDefault="00770E42" w:rsidP="00770E42">
      <w:pPr>
        <w:ind w:firstLine="993"/>
        <w:jc w:val="thaiDistribute"/>
        <w:rPr>
          <w:rFonts w:ascii="TH SarabunPSK" w:hAnsi="TH SarabunPSK" w:cs="TH SarabunPSK"/>
          <w:sz w:val="16"/>
          <w:szCs w:val="16"/>
          <w:cs/>
        </w:rPr>
      </w:pPr>
      <w:r w:rsidRPr="00766532">
        <w:rPr>
          <w:rFonts w:ascii="TH SarabunPSK" w:hAnsi="TH SarabunPSK" w:cs="TH SarabunPSK"/>
          <w:sz w:val="32"/>
          <w:szCs w:val="32"/>
          <w:cs/>
        </w:rPr>
        <w:tab/>
      </w:r>
      <w:r w:rsidRPr="00F85DA6">
        <w:rPr>
          <w:rFonts w:ascii="TH SarabunPSK" w:hAnsi="TH SarabunPSK" w:cs="TH SarabunPSK"/>
          <w:sz w:val="32"/>
          <w:szCs w:val="32"/>
          <w:cs/>
        </w:rPr>
        <w:t>สามารถจัดการศึกษาภาคฤดูร้อนได้ ทั้งนี้ขึ้นอยู่กับการพิจารณาของคณะกรรมการ              ประจำคณะ ใช้ระยะเวลาศึกษาไม่น้อยกว่า 6 สัปดาห์  โดยให้เพิ่มชั่วโมงการศึกษาในแต่ละรายวิชาให้เท่ากับภาคการศึกษาปกติ</w:t>
      </w:r>
    </w:p>
    <w:p w:rsidR="00770E42" w:rsidRPr="00766532" w:rsidRDefault="00770E42" w:rsidP="00770E42">
      <w:pPr>
        <w:ind w:firstLine="567"/>
        <w:jc w:val="thaiDistribute"/>
        <w:rPr>
          <w:rFonts w:ascii="TH SarabunPSK" w:hAnsi="TH SarabunPSK" w:cs="TH SarabunPSK"/>
          <w:b/>
          <w:bCs/>
          <w:sz w:val="32"/>
          <w:szCs w:val="32"/>
          <w:cs/>
        </w:rPr>
      </w:pPr>
      <w:r w:rsidRPr="00766532">
        <w:rPr>
          <w:rFonts w:ascii="TH SarabunPSK" w:hAnsi="TH SarabunPSK" w:cs="TH SarabunPSK"/>
          <w:b/>
          <w:bCs/>
          <w:sz w:val="32"/>
          <w:szCs w:val="32"/>
          <w:cs/>
        </w:rPr>
        <w:t xml:space="preserve">1.3 การเทียบเคียงหน่วยกิตในระบบทวิภาค </w:t>
      </w:r>
    </w:p>
    <w:p w:rsidR="00770E42" w:rsidRPr="00192C12" w:rsidRDefault="00770E42" w:rsidP="00D846A4">
      <w:pPr>
        <w:pStyle w:val="af3"/>
        <w:numPr>
          <w:ilvl w:val="0"/>
          <w:numId w:val="22"/>
        </w:numPr>
        <w:ind w:left="1570" w:hanging="357"/>
        <w:jc w:val="thaiDistribute"/>
        <w:rPr>
          <w:rFonts w:ascii="TH SarabunPSK" w:hAnsi="TH SarabunPSK" w:cs="TH SarabunPSK"/>
          <w:noProof/>
          <w:color w:val="FF0000"/>
          <w:sz w:val="32"/>
          <w:szCs w:val="32"/>
        </w:rPr>
      </w:pPr>
      <w:r w:rsidRPr="00192C12">
        <w:rPr>
          <w:rFonts w:ascii="TH SarabunPSK" w:hAnsi="TH SarabunPSK" w:cs="TH SarabunPSK" w:hint="cs"/>
          <w:color w:val="FF0000"/>
          <w:sz w:val="32"/>
          <w:szCs w:val="32"/>
          <w:cs/>
        </w:rPr>
        <w:t>กรณีไม่มี ให้ระบุ</w:t>
      </w:r>
      <w:r w:rsidRPr="00192C12">
        <w:rPr>
          <w:rFonts w:ascii="TH SarabunPSK" w:hAnsi="TH SarabunPSK" w:cs="TH SarabunPSK"/>
          <w:color w:val="FF0000"/>
          <w:sz w:val="32"/>
          <w:szCs w:val="32"/>
          <w:cs/>
        </w:rPr>
        <w:t xml:space="preserve"> “ไม่มี”</w:t>
      </w:r>
      <w:r w:rsidRPr="00192C12">
        <w:rPr>
          <w:rFonts w:ascii="TH SarabunPSK" w:hAnsi="TH SarabunPSK" w:cs="TH SarabunPSK"/>
          <w:noProof/>
          <w:color w:val="FF0000"/>
          <w:sz w:val="32"/>
          <w:szCs w:val="32"/>
        </w:rPr>
        <w:t xml:space="preserve"> </w:t>
      </w:r>
    </w:p>
    <w:p w:rsidR="00770E42" w:rsidRDefault="00770E42" w:rsidP="00D846A4">
      <w:pPr>
        <w:pStyle w:val="af3"/>
        <w:numPr>
          <w:ilvl w:val="0"/>
          <w:numId w:val="22"/>
        </w:numPr>
        <w:ind w:left="1570" w:hanging="357"/>
        <w:jc w:val="thaiDistribute"/>
        <w:rPr>
          <w:rFonts w:ascii="TH SarabunPSK" w:hAnsi="TH SarabunPSK" w:cs="TH SarabunPSK"/>
          <w:sz w:val="32"/>
          <w:szCs w:val="32"/>
        </w:rPr>
      </w:pPr>
      <w:r w:rsidRPr="00627F22">
        <w:rPr>
          <w:rFonts w:ascii="TH SarabunPSK" w:hAnsi="TH SarabunPSK" w:cs="TH SarabunPSK" w:hint="cs"/>
          <w:noProof/>
          <w:color w:val="FF0000"/>
          <w:sz w:val="32"/>
          <w:szCs w:val="32"/>
          <w:cs/>
        </w:rPr>
        <w:t>ก</w:t>
      </w:r>
      <w:r w:rsidRPr="00192C12">
        <w:rPr>
          <w:rFonts w:ascii="TH SarabunPSK" w:hAnsi="TH SarabunPSK" w:cs="TH SarabunPSK" w:hint="cs"/>
          <w:noProof/>
          <w:color w:val="FF0000"/>
          <w:sz w:val="32"/>
          <w:szCs w:val="32"/>
          <w:cs/>
        </w:rPr>
        <w:t>รณี</w:t>
      </w:r>
      <w:r w:rsidRPr="00192C12">
        <w:rPr>
          <w:rFonts w:ascii="TH SarabunPSK" w:hAnsi="TH SarabunPSK" w:cs="TH SarabunPSK"/>
          <w:noProof/>
          <w:color w:val="FF0000"/>
          <w:sz w:val="32"/>
          <w:szCs w:val="32"/>
          <w:cs/>
        </w:rPr>
        <w:t>จัดการศึกษาในระบบอื่นให้ระบุกรณี กำหนดระบบการจัดการศึกษาที่มิใช่ระบบทวิภาค โดยแสดงการเทียบเคียงจำนวนหน่วยกิต ชั่วโมงการเรียน กับระบบทวิภาคให้ชัดเจน ทั้งนี้ ต้องสัมพันธ์กับแผนการศึกษ</w:t>
      </w:r>
      <w:r w:rsidRPr="007320A9">
        <w:rPr>
          <w:rFonts w:ascii="TH SarabunPSK" w:hAnsi="TH SarabunPSK" w:cs="TH SarabunPSK"/>
          <w:noProof/>
          <w:color w:val="FF0000"/>
          <w:sz w:val="32"/>
          <w:szCs w:val="32"/>
          <w:cs/>
        </w:rPr>
        <w:t>า</w:t>
      </w:r>
      <w:r w:rsidRPr="007320A9">
        <w:rPr>
          <w:rFonts w:ascii="TH SarabunPSK" w:hAnsi="TH SarabunPSK" w:cs="TH SarabunPSK"/>
          <w:noProof/>
          <w:color w:val="FF0000"/>
        </w:rPr>
        <w:t xml:space="preserve"> </w:t>
      </w:r>
      <w:r w:rsidRPr="007320A9">
        <w:rPr>
          <w:rFonts w:ascii="TH SarabunPSK" w:hAnsi="TH SarabunPSK" w:cs="TH SarabunPSK" w:hint="cs"/>
          <w:color w:val="FF0000"/>
          <w:sz w:val="32"/>
          <w:szCs w:val="32"/>
          <w:cs/>
        </w:rPr>
        <w:t>ในข้อ 2.5</w:t>
      </w:r>
    </w:p>
    <w:p w:rsidR="003211E3" w:rsidRPr="003211E3" w:rsidRDefault="003211E3" w:rsidP="003211E3">
      <w:pPr>
        <w:ind w:firstLine="720"/>
        <w:jc w:val="thaiDistribute"/>
        <w:rPr>
          <w:rFonts w:ascii="TH SarabunPSK" w:hAnsi="TH SarabunPSK" w:cs="TH SarabunPSK"/>
          <w:b/>
          <w:bCs/>
          <w:sz w:val="32"/>
          <w:szCs w:val="32"/>
        </w:rPr>
      </w:pPr>
      <w:r w:rsidRPr="003211E3">
        <w:rPr>
          <w:rFonts w:ascii="TH SarabunPSK" w:hAnsi="TH SarabunPSK" w:cs="TH SarabunPSK"/>
          <w:b/>
          <w:bCs/>
          <w:sz w:val="32"/>
          <w:szCs w:val="32"/>
        </w:rPr>
        <w:t>2.8</w:t>
      </w:r>
      <w:r w:rsidRPr="003211E3">
        <w:rPr>
          <w:rFonts w:ascii="TH SarabunPSK" w:hAnsi="TH SarabunPSK" w:cs="TH SarabunPSK"/>
          <w:b/>
          <w:bCs/>
          <w:sz w:val="32"/>
          <w:szCs w:val="32"/>
          <w:cs/>
        </w:rPr>
        <w:t xml:space="preserve"> การเทียบโอนหน่วยกิตรายวิชาและการลงทะเบียนเรียนข้ามมหาวิทยาลัย (ถ้ามี)</w:t>
      </w:r>
    </w:p>
    <w:p w:rsidR="003211E3" w:rsidRPr="003211E3" w:rsidRDefault="003211E3" w:rsidP="003211E3">
      <w:pPr>
        <w:ind w:firstLine="1440"/>
        <w:jc w:val="thaiDistribute"/>
        <w:rPr>
          <w:rFonts w:ascii="TH SarabunPSK" w:hAnsi="TH SarabunPSK" w:cs="TH SarabunPSK"/>
          <w:sz w:val="32"/>
          <w:szCs w:val="32"/>
        </w:rPr>
      </w:pPr>
      <w:r w:rsidRPr="003211E3">
        <w:rPr>
          <w:rFonts w:ascii="TH SarabunPSK" w:hAnsi="TH SarabunPSK" w:cs="TH SarabunPSK"/>
          <w:sz w:val="32"/>
          <w:szCs w:val="32"/>
          <w:cs/>
        </w:rPr>
        <w:t>เป็นไปตามข้อบังคับมหาวิทยาลัยเทคโนโลยีราชมงคลล้านนา ว่าด้วยการศึกษา</w:t>
      </w:r>
      <w:r w:rsidR="00913B17">
        <w:rPr>
          <w:rFonts w:ascii="TH SarabunPSK" w:hAnsi="TH SarabunPSK" w:cs="TH SarabunPSK"/>
          <w:sz w:val="32"/>
          <w:szCs w:val="32"/>
          <w:cs/>
        </w:rPr>
        <w:br/>
      </w:r>
      <w:r w:rsidRPr="003211E3">
        <w:rPr>
          <w:rFonts w:ascii="TH SarabunPSK" w:hAnsi="TH SarabunPSK" w:cs="TH SarabunPSK"/>
          <w:sz w:val="32"/>
          <w:szCs w:val="32"/>
          <w:cs/>
        </w:rPr>
        <w:t xml:space="preserve">ระดับปริญญาตรี พ.ศ. </w:t>
      </w:r>
      <w:r w:rsidRPr="003211E3">
        <w:rPr>
          <w:rFonts w:ascii="TH SarabunPSK" w:hAnsi="TH SarabunPSK" w:cs="TH SarabunPSK"/>
          <w:sz w:val="32"/>
          <w:szCs w:val="32"/>
        </w:rPr>
        <w:t xml:space="preserve">2551  </w:t>
      </w:r>
      <w:r w:rsidR="004C27CF">
        <w:rPr>
          <w:rFonts w:ascii="TH SarabunPSK" w:hAnsi="TH SarabunPSK" w:cs="TH SarabunPSK" w:hint="cs"/>
          <w:sz w:val="32"/>
          <w:szCs w:val="32"/>
          <w:cs/>
        </w:rPr>
        <w:t>หรือข้อบังคับที่</w:t>
      </w:r>
      <w:r w:rsidR="004C27CF" w:rsidRPr="003211E3">
        <w:rPr>
          <w:rFonts w:ascii="TH SarabunPSK" w:hAnsi="TH SarabunPSK" w:cs="TH SarabunPSK"/>
          <w:sz w:val="32"/>
          <w:szCs w:val="32"/>
          <w:cs/>
        </w:rPr>
        <w:t>มหาวิทยาลัย</w:t>
      </w:r>
      <w:r w:rsidR="004C27CF">
        <w:rPr>
          <w:rFonts w:ascii="TH SarabunPSK" w:hAnsi="TH SarabunPSK" w:cs="TH SarabunPSK" w:hint="cs"/>
          <w:sz w:val="32"/>
          <w:szCs w:val="32"/>
          <w:cs/>
        </w:rPr>
        <w:t>บังคับใช้</w:t>
      </w:r>
      <w:r w:rsidRPr="003211E3">
        <w:rPr>
          <w:rFonts w:ascii="TH SarabunPSK" w:hAnsi="TH SarabunPSK" w:cs="TH SarabunPSK"/>
          <w:sz w:val="32"/>
          <w:szCs w:val="32"/>
          <w:cs/>
        </w:rPr>
        <w:t xml:space="preserve">และข้อบังคับมหาวิทยาลัยเทคโนโลยีราชมงคลล้านนา ที่ประกาศเพิ่มเติม      </w:t>
      </w:r>
    </w:p>
    <w:p w:rsidR="00770E42" w:rsidRDefault="00770E42" w:rsidP="00770E42">
      <w:pPr>
        <w:jc w:val="thaiDistribute"/>
        <w:rPr>
          <w:rFonts w:ascii="TH SarabunPSK" w:hAnsi="TH SarabunPSK" w:cs="TH SarabunPSK"/>
          <w:b/>
          <w:bCs/>
          <w:sz w:val="32"/>
          <w:szCs w:val="32"/>
        </w:rPr>
      </w:pPr>
      <w:r w:rsidRPr="00F87157">
        <w:rPr>
          <w:rFonts w:ascii="TH SarabunPSK" w:hAnsi="TH SarabunPSK" w:cs="TH SarabunPSK"/>
          <w:noProof/>
        </w:rPr>
        <mc:AlternateContent>
          <mc:Choice Requires="wps">
            <w:drawing>
              <wp:anchor distT="0" distB="0" distL="114300" distR="114300" simplePos="0" relativeHeight="252667392" behindDoc="0" locked="0" layoutInCell="1" allowOverlap="1" wp14:anchorId="475B6EE7" wp14:editId="19BA7F5E">
                <wp:simplePos x="0" y="0"/>
                <wp:positionH relativeFrom="margin">
                  <wp:align>center</wp:align>
                </wp:positionH>
                <wp:positionV relativeFrom="paragraph">
                  <wp:posOffset>85090</wp:posOffset>
                </wp:positionV>
                <wp:extent cx="5901587" cy="1226820"/>
                <wp:effectExtent l="0" t="0" r="23495" b="11430"/>
                <wp:wrapNone/>
                <wp:docPr id="120" name="Text Box 120"/>
                <wp:cNvGraphicFramePr/>
                <a:graphic xmlns:a="http://schemas.openxmlformats.org/drawingml/2006/main">
                  <a:graphicData uri="http://schemas.microsoft.com/office/word/2010/wordprocessingShape">
                    <wps:wsp>
                      <wps:cNvSpPr txBox="1"/>
                      <wps:spPr>
                        <a:xfrm>
                          <a:off x="0" y="0"/>
                          <a:ext cx="5901587" cy="1226820"/>
                        </a:xfrm>
                        <a:prstGeom prst="rect">
                          <a:avLst/>
                        </a:prstGeom>
                        <a:solidFill>
                          <a:sysClr val="window" lastClr="FFFFFF"/>
                        </a:solidFill>
                        <a:ln w="6350">
                          <a:solidFill>
                            <a:prstClr val="black"/>
                          </a:solidFill>
                        </a:ln>
                        <a:effectLst/>
                      </wps:spPr>
                      <wps:txbx>
                        <w:txbxContent>
                          <w:p w:rsidR="00C14E77" w:rsidRPr="003C1994" w:rsidRDefault="00C14E77" w:rsidP="00770E42">
                            <w:pPr>
                              <w:tabs>
                                <w:tab w:val="left" w:pos="339"/>
                              </w:tabs>
                              <w:jc w:val="thaiDistribute"/>
                              <w:rPr>
                                <w:rFonts w:ascii="TH SarabunPSK" w:hAnsi="TH SarabunPSK" w:cs="TH SarabunPSK"/>
                                <w:color w:val="FF0000"/>
                                <w:sz w:val="28"/>
                              </w:rPr>
                            </w:pPr>
                            <w:r w:rsidRPr="00313DA2">
                              <w:rPr>
                                <w:rFonts w:ascii="TH SarabunPSK" w:hAnsi="TH SarabunPSK" w:cs="TH SarabunPSK" w:hint="cs"/>
                                <w:b/>
                                <w:bCs/>
                                <w:color w:val="FF0000"/>
                                <w:sz w:val="28"/>
                                <w:cs/>
                              </w:rPr>
                              <w:t>อธิบาย</w:t>
                            </w:r>
                            <w:r w:rsidRPr="00313DA2">
                              <w:rPr>
                                <w:rFonts w:ascii="TH SarabunPSK" w:hAnsi="TH SarabunPSK" w:cs="TH SarabunPSK"/>
                                <w:b/>
                                <w:bCs/>
                                <w:color w:val="FF0000"/>
                                <w:sz w:val="28"/>
                                <w:cs/>
                              </w:rPr>
                              <w:t>เกณฑ์มาตรฐาน</w:t>
                            </w:r>
                            <w:r w:rsidRPr="00313DA2">
                              <w:rPr>
                                <w:rFonts w:ascii="TH SarabunPSK" w:hAnsi="TH SarabunPSK" w:cs="TH SarabunPSK" w:hint="cs"/>
                                <w:b/>
                                <w:bCs/>
                                <w:color w:val="FF0000"/>
                                <w:sz w:val="28"/>
                                <w:cs/>
                              </w:rPr>
                              <w:t xml:space="preserve">หลักสูตร </w:t>
                            </w:r>
                            <w:r w:rsidRPr="00313DA2">
                              <w:rPr>
                                <w:rFonts w:ascii="TH SarabunPSK" w:hAnsi="TH SarabunPSK" w:cs="TH SarabunPSK"/>
                                <w:b/>
                                <w:bCs/>
                                <w:color w:val="FF0000"/>
                                <w:sz w:val="28"/>
                              </w:rPr>
                              <w:t>:</w:t>
                            </w:r>
                            <w:r w:rsidRPr="00192C12">
                              <w:rPr>
                                <w:rFonts w:ascii="TH SarabunPSK" w:hAnsi="TH SarabunPSK" w:cs="TH SarabunPSK"/>
                                <w:sz w:val="28"/>
                                <w:cs/>
                              </w:rPr>
                              <w:t xml:space="preserve"> </w:t>
                            </w:r>
                            <w:r w:rsidRPr="003C1994">
                              <w:rPr>
                                <w:rFonts w:ascii="TH SarabunPSK" w:hAnsi="TH SarabunPSK" w:cs="TH SarabunPSK"/>
                                <w:color w:val="FF0000"/>
                                <w:sz w:val="28"/>
                                <w:cs/>
                              </w:rPr>
                              <w:t xml:space="preserve">  สถาบันอุดมศึกษาที่จัดการศึกษาในระบบอื่น ให้มีการนับระยะเวลาในการศึกษาเทียบเคียงได้กับระบบทวิภาค โดยให้สภาสถาบันอุดมศึกษาเป็นผู้กำหนด ซึ่งจะต้องแสดงรายละเอียดเกี่ยวกับระบบการศึกษานั้นไว้ในหลักสูตรให้ชัดเจน ประกอบด้วยรายละเอียดเกี่ยวกับระยะเวลาของหน่วยการเรียนรู้เทียบเคียงกับหน่วยกิตในระบบทวิภาค รายวิชาภาคทฤษฎีและรายวิชาภาคปฏิบัติการฝึกงานหรือการฝึกภาคสนาม การทำโครงงานหรือกิจกรรมอื่นใดที่เสริมสร้างการเรียนรู้ให้มีความสอดคล้อง</w:t>
                            </w:r>
                            <w:r w:rsidRPr="003C1994">
                              <w:rPr>
                                <w:rFonts w:ascii="TH SarabunPSK" w:hAnsi="TH SarabunPSK" w:cs="TH SarabunPSK"/>
                                <w:color w:val="FF0000"/>
                                <w:sz w:val="28"/>
                              </w:rPr>
                              <w:t xml:space="preserve"> </w:t>
                            </w:r>
                            <w:r w:rsidRPr="003C1994">
                              <w:rPr>
                                <w:rFonts w:ascii="TH SarabunPSK" w:hAnsi="TH SarabunPSK" w:cs="TH SarabunPSK"/>
                                <w:color w:val="FF0000"/>
                                <w:sz w:val="28"/>
                                <w:cs/>
                              </w:rPr>
                              <w:t>และเหมาะสมกับระบบการจัดการศึกษาที่สภาสถาบันอุดมศึกษากำหนด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B6EE7" id="Text Box 120" o:spid="_x0000_s1094" type="#_x0000_t202" style="position:absolute;left:0;text-align:left;margin-left:0;margin-top:6.7pt;width:464.7pt;height:96.6pt;z-index:25266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" fillcolor="window" strokeweight=".5pt">
                <v:textbox>
                  <w:txbxContent>
                    <w:p w:rsidR="00C14E77" w:rsidRPr="003C1994" w:rsidRDefault="00C14E77" w:rsidP="00770E42">
                      <w:pPr>
                        <w:tabs>
                          <w:tab w:val="left" w:pos="339"/>
                        </w:tabs>
                        <w:jc w:val="thaiDistribute"/>
                        <w:rPr>
                          <w:rFonts w:ascii="TH SarabunPSK" w:hAnsi="TH SarabunPSK" w:cs="TH SarabunPSK"/>
                          <w:color w:val="FF0000"/>
                          <w:sz w:val="28"/>
                        </w:rPr>
                      </w:pPr>
                      <w:r w:rsidRPr="00313DA2">
                        <w:rPr>
                          <w:rFonts w:ascii="TH SarabunPSK" w:hAnsi="TH SarabunPSK" w:cs="TH SarabunPSK" w:hint="cs"/>
                          <w:b/>
                          <w:bCs/>
                          <w:color w:val="FF0000"/>
                          <w:sz w:val="28"/>
                          <w:cs/>
                        </w:rPr>
                        <w:t>อธิบาย</w:t>
                      </w:r>
                      <w:r w:rsidRPr="00313DA2">
                        <w:rPr>
                          <w:rFonts w:ascii="TH SarabunPSK" w:hAnsi="TH SarabunPSK" w:cs="TH SarabunPSK"/>
                          <w:b/>
                          <w:bCs/>
                          <w:color w:val="FF0000"/>
                          <w:sz w:val="28"/>
                          <w:cs/>
                        </w:rPr>
                        <w:t>เกณฑ์มาตรฐาน</w:t>
                      </w:r>
                      <w:r w:rsidRPr="00313DA2">
                        <w:rPr>
                          <w:rFonts w:ascii="TH SarabunPSK" w:hAnsi="TH SarabunPSK" w:cs="TH SarabunPSK" w:hint="cs"/>
                          <w:b/>
                          <w:bCs/>
                          <w:color w:val="FF0000"/>
                          <w:sz w:val="28"/>
                          <w:cs/>
                        </w:rPr>
                        <w:t xml:space="preserve">หลักสูตร </w:t>
                      </w:r>
                      <w:r w:rsidRPr="00313DA2">
                        <w:rPr>
                          <w:rFonts w:ascii="TH SarabunPSK" w:hAnsi="TH SarabunPSK" w:cs="TH SarabunPSK"/>
                          <w:b/>
                          <w:bCs/>
                          <w:color w:val="FF0000"/>
                          <w:sz w:val="28"/>
                        </w:rPr>
                        <w:t>:</w:t>
                      </w:r>
                      <w:r w:rsidRPr="00192C12">
                        <w:rPr>
                          <w:rFonts w:ascii="TH SarabunPSK" w:hAnsi="TH SarabunPSK" w:cs="TH SarabunPSK"/>
                          <w:sz w:val="28"/>
                          <w:cs/>
                        </w:rPr>
                        <w:t xml:space="preserve"> </w:t>
                      </w:r>
                      <w:r w:rsidRPr="003C1994">
                        <w:rPr>
                          <w:rFonts w:ascii="TH SarabunPSK" w:hAnsi="TH SarabunPSK" w:cs="TH SarabunPSK"/>
                          <w:color w:val="FF0000"/>
                          <w:sz w:val="28"/>
                          <w:cs/>
                        </w:rPr>
                        <w:t xml:space="preserve">  สถาบันอุดมศึกษาที่จัดการศึกษาในระบบอื่น ให้มีการนับระยะเวลาในการศึกษาเทียบเคียงได้กับระบบทวิภาค โดยให้สภาสถาบันอุดมศึกษาเป็นผู้กำหนด ซึ่งจะต้องแสดงรายละเอียดเกี่ยวกับระบบการศึกษานั้นไว้ในหลักสูตรให้ชัดเจน ประกอบด้วยรายละเอียดเกี่ยวกับระยะเวลาของหน่วยการเรียนรู้เทียบเคียงกับหน่วยกิตในระบบทวิภาค รายวิชาภาคทฤษฎีและรายวิชาภาคปฏิบัติการฝึกงานหรือการฝึกภาคสนาม การทำโครงงานหรือกิจกรรมอื่นใดที่เสริมสร้างการเรียนรู้ให้มีความสอดคล้อง</w:t>
                      </w:r>
                      <w:r w:rsidRPr="003C1994">
                        <w:rPr>
                          <w:rFonts w:ascii="TH SarabunPSK" w:hAnsi="TH SarabunPSK" w:cs="TH SarabunPSK"/>
                          <w:color w:val="FF0000"/>
                          <w:sz w:val="28"/>
                        </w:rPr>
                        <w:t xml:space="preserve"> </w:t>
                      </w:r>
                      <w:r w:rsidRPr="003C1994">
                        <w:rPr>
                          <w:rFonts w:ascii="TH SarabunPSK" w:hAnsi="TH SarabunPSK" w:cs="TH SarabunPSK"/>
                          <w:color w:val="FF0000"/>
                          <w:sz w:val="28"/>
                          <w:cs/>
                        </w:rPr>
                        <w:t>และเหมาะสมกับระบบการจัดการศึกษาที่สภาสถาบันอุดมศึกษากำหนด</w:t>
                      </w:r>
                    </w:p>
                  </w:txbxContent>
                </v:textbox>
                <w10:wrap anchorx="margin"/>
              </v:shape>
            </w:pict>
          </mc:Fallback>
        </mc:AlternateContent>
      </w:r>
    </w:p>
    <w:p w:rsidR="00770E42" w:rsidRDefault="00770E42" w:rsidP="00770E42">
      <w:pPr>
        <w:jc w:val="thaiDistribute"/>
        <w:rPr>
          <w:rFonts w:ascii="TH SarabunPSK" w:hAnsi="TH SarabunPSK" w:cs="TH SarabunPSK"/>
          <w:b/>
          <w:bCs/>
          <w:sz w:val="32"/>
          <w:szCs w:val="32"/>
        </w:rPr>
      </w:pPr>
    </w:p>
    <w:p w:rsidR="00770E42" w:rsidRDefault="00770E42" w:rsidP="00770E42">
      <w:pPr>
        <w:jc w:val="thaiDistribute"/>
        <w:rPr>
          <w:rFonts w:ascii="TH SarabunPSK" w:hAnsi="TH SarabunPSK" w:cs="TH SarabunPSK"/>
          <w:b/>
          <w:bCs/>
          <w:sz w:val="32"/>
          <w:szCs w:val="32"/>
        </w:rPr>
      </w:pPr>
    </w:p>
    <w:p w:rsidR="00770E42" w:rsidRDefault="00770E42" w:rsidP="00770E42">
      <w:pPr>
        <w:jc w:val="thaiDistribute"/>
        <w:rPr>
          <w:rFonts w:ascii="TH SarabunPSK" w:hAnsi="TH SarabunPSK" w:cs="TH SarabunPSK"/>
          <w:b/>
          <w:bCs/>
          <w:sz w:val="32"/>
          <w:szCs w:val="32"/>
        </w:rPr>
      </w:pPr>
    </w:p>
    <w:p w:rsidR="00770E42" w:rsidRDefault="00770E42" w:rsidP="00770E42">
      <w:pPr>
        <w:jc w:val="thaiDistribute"/>
        <w:rPr>
          <w:rFonts w:ascii="TH SarabunPSK" w:hAnsi="TH SarabunPSK" w:cs="TH SarabunPSK"/>
          <w:b/>
          <w:bCs/>
          <w:sz w:val="32"/>
          <w:szCs w:val="32"/>
        </w:rPr>
      </w:pPr>
    </w:p>
    <w:p w:rsidR="002E3A48" w:rsidRDefault="002E3A48" w:rsidP="00E005BC">
      <w:pPr>
        <w:jc w:val="thaiDistribute"/>
        <w:rPr>
          <w:rFonts w:ascii="TH SarabunPSK" w:hAnsi="TH SarabunPSK" w:cs="TH SarabunPSK"/>
          <w:b/>
          <w:bCs/>
          <w:sz w:val="32"/>
          <w:szCs w:val="32"/>
        </w:rPr>
      </w:pPr>
    </w:p>
    <w:p w:rsidR="002E3A48" w:rsidRDefault="002E3A48" w:rsidP="00E005BC">
      <w:pPr>
        <w:jc w:val="thaiDistribute"/>
        <w:rPr>
          <w:rFonts w:ascii="TH SarabunPSK" w:hAnsi="TH SarabunPSK" w:cs="TH SarabunPSK"/>
          <w:b/>
          <w:bCs/>
          <w:sz w:val="32"/>
          <w:szCs w:val="32"/>
        </w:rPr>
      </w:pPr>
    </w:p>
    <w:p w:rsidR="002E3A48" w:rsidRDefault="002E3A48" w:rsidP="00E005BC">
      <w:pPr>
        <w:jc w:val="thaiDistribute"/>
        <w:rPr>
          <w:rFonts w:ascii="TH SarabunPSK" w:hAnsi="TH SarabunPSK" w:cs="TH SarabunPSK"/>
          <w:b/>
          <w:bCs/>
          <w:sz w:val="32"/>
          <w:szCs w:val="32"/>
        </w:rPr>
      </w:pPr>
    </w:p>
    <w:p w:rsidR="002E3A48" w:rsidRDefault="002E3A48" w:rsidP="00E005BC">
      <w:pPr>
        <w:jc w:val="thaiDistribute"/>
        <w:rPr>
          <w:rFonts w:ascii="TH SarabunPSK" w:hAnsi="TH SarabunPSK" w:cs="TH SarabunPSK"/>
          <w:b/>
          <w:bCs/>
          <w:sz w:val="32"/>
          <w:szCs w:val="32"/>
        </w:rPr>
      </w:pPr>
    </w:p>
    <w:p w:rsidR="00E005BC" w:rsidRPr="00766532" w:rsidRDefault="00E005BC" w:rsidP="00E005BC">
      <w:pPr>
        <w:jc w:val="thaiDistribute"/>
        <w:rPr>
          <w:rFonts w:ascii="TH SarabunPSK" w:hAnsi="TH SarabunPSK" w:cs="TH SarabunPSK"/>
          <w:b/>
          <w:bCs/>
          <w:sz w:val="32"/>
          <w:szCs w:val="32"/>
        </w:rPr>
      </w:pPr>
      <w:r w:rsidRPr="00766532">
        <w:rPr>
          <w:rFonts w:ascii="TH SarabunPSK" w:hAnsi="TH SarabunPSK" w:cs="TH SarabunPSK"/>
          <w:b/>
          <w:bCs/>
          <w:sz w:val="32"/>
          <w:szCs w:val="32"/>
          <w:cs/>
        </w:rPr>
        <w:lastRenderedPageBreak/>
        <w:t>2. การดำเนินการหลักสูตร</w:t>
      </w:r>
    </w:p>
    <w:p w:rsidR="00E005BC" w:rsidRPr="00766532" w:rsidRDefault="00E005BC" w:rsidP="00E005BC">
      <w:pPr>
        <w:ind w:firstLine="567"/>
        <w:jc w:val="thaiDistribute"/>
        <w:rPr>
          <w:rFonts w:ascii="TH SarabunPSK" w:hAnsi="TH SarabunPSK" w:cs="TH SarabunPSK"/>
          <w:sz w:val="32"/>
          <w:szCs w:val="32"/>
          <w:cs/>
        </w:rPr>
      </w:pPr>
      <w:r w:rsidRPr="00766532">
        <w:rPr>
          <w:rFonts w:ascii="TH SarabunPSK" w:hAnsi="TH SarabunPSK" w:cs="TH SarabunPSK"/>
          <w:b/>
          <w:bCs/>
          <w:sz w:val="32"/>
          <w:szCs w:val="32"/>
          <w:cs/>
        </w:rPr>
        <w:t>2.1 วัน – เวลา ในการดำเนินการเรียนการสอน</w:t>
      </w:r>
      <w:r w:rsidRPr="00766532">
        <w:rPr>
          <w:rFonts w:ascii="TH SarabunPSK" w:hAnsi="TH SarabunPSK" w:cs="TH SarabunPSK"/>
          <w:sz w:val="32"/>
          <w:szCs w:val="32"/>
          <w:cs/>
        </w:rPr>
        <w:t xml:space="preserve"> </w:t>
      </w:r>
    </w:p>
    <w:p w:rsidR="00E005BC" w:rsidRPr="00766532" w:rsidRDefault="00E005BC" w:rsidP="00E005BC">
      <w:pPr>
        <w:ind w:firstLine="993"/>
        <w:jc w:val="thaiDistribute"/>
        <w:rPr>
          <w:rFonts w:ascii="TH SarabunPSK" w:hAnsi="TH SarabunPSK" w:cs="TH SarabunPSK"/>
          <w:sz w:val="32"/>
          <w:szCs w:val="32"/>
        </w:rPr>
      </w:pPr>
      <w:r w:rsidRPr="00766532">
        <w:rPr>
          <w:rFonts w:ascii="TH SarabunPSK" w:hAnsi="TH SarabunPSK" w:cs="TH SarabunPSK"/>
          <w:sz w:val="32"/>
          <w:szCs w:val="32"/>
          <w:cs/>
        </w:rPr>
        <w:t xml:space="preserve">2.1.1 ภาคการศึกษาที่ 1 </w:t>
      </w:r>
      <w:r w:rsidRPr="00766532">
        <w:rPr>
          <w:rFonts w:ascii="TH SarabunPSK" w:hAnsi="TH SarabunPSK" w:cs="TH SarabunPSK"/>
          <w:b/>
          <w:bCs/>
          <w:sz w:val="32"/>
          <w:szCs w:val="32"/>
          <w:cs/>
        </w:rPr>
        <w:t xml:space="preserve"> </w:t>
      </w:r>
      <w:r w:rsidRPr="00766532">
        <w:rPr>
          <w:rFonts w:ascii="TH SarabunPSK" w:hAnsi="TH SarabunPSK" w:cs="TH SarabunPSK"/>
          <w:b/>
          <w:bCs/>
          <w:sz w:val="32"/>
          <w:szCs w:val="32"/>
          <w:cs/>
        </w:rPr>
        <w:tab/>
      </w:r>
      <w:r w:rsidRPr="00766532">
        <w:rPr>
          <w:rFonts w:ascii="TH SarabunPSK" w:hAnsi="TH SarabunPSK" w:cs="TH SarabunPSK"/>
          <w:b/>
          <w:bCs/>
          <w:sz w:val="32"/>
          <w:szCs w:val="32"/>
          <w:cs/>
        </w:rPr>
        <w:tab/>
      </w:r>
      <w:r w:rsidRPr="00766532">
        <w:rPr>
          <w:rFonts w:ascii="TH SarabunPSK" w:hAnsi="TH SarabunPSK" w:cs="TH SarabunPSK"/>
          <w:sz w:val="32"/>
          <w:szCs w:val="32"/>
          <w:cs/>
        </w:rPr>
        <w:t>ตามวัน – เวลาราชการปกติตั้งแต่เดือน</w:t>
      </w:r>
    </w:p>
    <w:p w:rsidR="00E005BC" w:rsidRPr="00766532" w:rsidRDefault="004456C8" w:rsidP="00E005BC">
      <w:pPr>
        <w:ind w:left="3327" w:firstLine="993"/>
        <w:jc w:val="thaiDistribute"/>
        <w:rPr>
          <w:rFonts w:ascii="TH SarabunPSK" w:hAnsi="TH SarabunPSK" w:cs="TH SarabunPSK"/>
          <w:b/>
          <w:bCs/>
          <w:sz w:val="32"/>
          <w:szCs w:val="32"/>
        </w:rPr>
      </w:pPr>
      <w:r>
        <w:rPr>
          <w:rFonts w:ascii="TH SarabunPSK" w:hAnsi="TH SarabunPSK" w:cs="TH SarabunPSK" w:hint="cs"/>
          <w:sz w:val="32"/>
          <w:szCs w:val="32"/>
          <w:cs/>
        </w:rPr>
        <w:t>มิถุนายน</w:t>
      </w:r>
      <w:r w:rsidR="00E005BC" w:rsidRPr="00766532">
        <w:rPr>
          <w:rFonts w:ascii="TH SarabunPSK" w:hAnsi="TH SarabunPSK" w:cs="TH SarabunPSK"/>
          <w:sz w:val="32"/>
          <w:szCs w:val="32"/>
          <w:cs/>
        </w:rPr>
        <w:t>-ตุลาคม</w:t>
      </w:r>
    </w:p>
    <w:p w:rsidR="00E005BC" w:rsidRPr="00766532" w:rsidRDefault="00E005BC" w:rsidP="00E005BC">
      <w:pPr>
        <w:ind w:firstLine="993"/>
        <w:jc w:val="thaiDistribute"/>
        <w:rPr>
          <w:rFonts w:ascii="TH SarabunPSK" w:hAnsi="TH SarabunPSK" w:cs="TH SarabunPSK"/>
          <w:sz w:val="32"/>
          <w:szCs w:val="32"/>
        </w:rPr>
      </w:pPr>
      <w:r w:rsidRPr="00766532">
        <w:rPr>
          <w:rFonts w:ascii="TH SarabunPSK" w:hAnsi="TH SarabunPSK" w:cs="TH SarabunPSK"/>
          <w:sz w:val="32"/>
          <w:szCs w:val="32"/>
          <w:cs/>
        </w:rPr>
        <w:t xml:space="preserve">2.1.2 ภาคการศึกษาที่ 2 </w:t>
      </w:r>
      <w:r w:rsidRPr="00766532">
        <w:rPr>
          <w:rFonts w:ascii="TH SarabunPSK" w:hAnsi="TH SarabunPSK" w:cs="TH SarabunPSK"/>
          <w:b/>
          <w:bCs/>
          <w:sz w:val="32"/>
          <w:szCs w:val="32"/>
          <w:cs/>
        </w:rPr>
        <w:t xml:space="preserve"> </w:t>
      </w:r>
      <w:r w:rsidRPr="00766532">
        <w:rPr>
          <w:rFonts w:ascii="TH SarabunPSK" w:hAnsi="TH SarabunPSK" w:cs="TH SarabunPSK"/>
          <w:b/>
          <w:bCs/>
          <w:sz w:val="32"/>
          <w:szCs w:val="32"/>
          <w:cs/>
        </w:rPr>
        <w:tab/>
        <w:t xml:space="preserve">   </w:t>
      </w:r>
      <w:r w:rsidRPr="00766532">
        <w:rPr>
          <w:rFonts w:ascii="TH SarabunPSK" w:hAnsi="TH SarabunPSK" w:cs="TH SarabunPSK"/>
          <w:b/>
          <w:bCs/>
          <w:sz w:val="32"/>
          <w:szCs w:val="32"/>
          <w:cs/>
        </w:rPr>
        <w:tab/>
      </w:r>
      <w:r w:rsidRPr="00766532">
        <w:rPr>
          <w:rFonts w:ascii="TH SarabunPSK" w:hAnsi="TH SarabunPSK" w:cs="TH SarabunPSK"/>
          <w:sz w:val="32"/>
          <w:szCs w:val="32"/>
          <w:cs/>
        </w:rPr>
        <w:t>ตามวัน – เวลาราชการปกติตั้งแต่เดือน</w:t>
      </w:r>
    </w:p>
    <w:p w:rsidR="00E005BC" w:rsidRPr="00766532" w:rsidRDefault="00615246" w:rsidP="00E005BC">
      <w:pPr>
        <w:ind w:left="3327" w:firstLine="993"/>
        <w:jc w:val="thaiDistribute"/>
        <w:rPr>
          <w:rFonts w:ascii="TH SarabunPSK" w:hAnsi="TH SarabunPSK" w:cs="TH SarabunPSK"/>
          <w:b/>
          <w:bCs/>
          <w:sz w:val="32"/>
          <w:szCs w:val="32"/>
          <w:cs/>
        </w:rPr>
      </w:pPr>
      <w:r>
        <w:rPr>
          <w:rFonts w:ascii="TH SarabunPSK" w:hAnsi="TH SarabunPSK" w:cs="TH SarabunPSK" w:hint="cs"/>
          <w:sz w:val="32"/>
          <w:szCs w:val="32"/>
          <w:cs/>
        </w:rPr>
        <w:t>พฤศจิกายน</w:t>
      </w:r>
      <w:r w:rsidR="00E005BC" w:rsidRPr="00766532">
        <w:rPr>
          <w:rFonts w:ascii="TH SarabunPSK" w:hAnsi="TH SarabunPSK" w:cs="TH SarabunPSK"/>
          <w:sz w:val="32"/>
          <w:szCs w:val="32"/>
          <w:cs/>
        </w:rPr>
        <w:t>-</w:t>
      </w:r>
      <w:r w:rsidR="00A94F51">
        <w:rPr>
          <w:rFonts w:ascii="TH SarabunPSK" w:hAnsi="TH SarabunPSK" w:cs="TH SarabunPSK" w:hint="cs"/>
          <w:sz w:val="32"/>
          <w:szCs w:val="32"/>
          <w:cs/>
        </w:rPr>
        <w:t>มีนาคม</w:t>
      </w:r>
    </w:p>
    <w:p w:rsidR="00E005BC" w:rsidRPr="00766532" w:rsidRDefault="00E005BC" w:rsidP="00E005BC">
      <w:pPr>
        <w:ind w:firstLine="993"/>
        <w:jc w:val="thaiDistribute"/>
        <w:rPr>
          <w:rFonts w:ascii="TH SarabunPSK" w:hAnsi="TH SarabunPSK" w:cs="TH SarabunPSK"/>
          <w:sz w:val="32"/>
          <w:szCs w:val="32"/>
        </w:rPr>
      </w:pPr>
      <w:r w:rsidRPr="00766532">
        <w:rPr>
          <w:rFonts w:ascii="TH SarabunPSK" w:hAnsi="TH SarabunPSK" w:cs="TH SarabunPSK"/>
          <w:sz w:val="32"/>
          <w:szCs w:val="32"/>
          <w:cs/>
        </w:rPr>
        <w:t xml:space="preserve">2.1.3 ภาคฤดูร้อน  </w:t>
      </w:r>
      <w:r w:rsidRPr="00766532">
        <w:rPr>
          <w:rFonts w:ascii="TH SarabunPSK" w:hAnsi="TH SarabunPSK" w:cs="TH SarabunPSK"/>
          <w:b/>
          <w:bCs/>
          <w:sz w:val="32"/>
          <w:szCs w:val="32"/>
          <w:cs/>
        </w:rPr>
        <w:t xml:space="preserve">  </w:t>
      </w:r>
      <w:r w:rsidRPr="00766532">
        <w:rPr>
          <w:rFonts w:ascii="TH SarabunPSK" w:hAnsi="TH SarabunPSK" w:cs="TH SarabunPSK"/>
          <w:b/>
          <w:bCs/>
          <w:sz w:val="32"/>
          <w:szCs w:val="32"/>
          <w:cs/>
        </w:rPr>
        <w:tab/>
      </w:r>
      <w:r w:rsidRPr="00766532">
        <w:rPr>
          <w:rFonts w:ascii="TH SarabunPSK" w:hAnsi="TH SarabunPSK" w:cs="TH SarabunPSK"/>
          <w:b/>
          <w:bCs/>
          <w:sz w:val="32"/>
          <w:szCs w:val="32"/>
          <w:cs/>
        </w:rPr>
        <w:tab/>
      </w:r>
      <w:r w:rsidRPr="00766532">
        <w:rPr>
          <w:rFonts w:ascii="TH SarabunPSK" w:hAnsi="TH SarabunPSK" w:cs="TH SarabunPSK"/>
          <w:b/>
          <w:bCs/>
          <w:sz w:val="32"/>
          <w:szCs w:val="32"/>
          <w:cs/>
        </w:rPr>
        <w:tab/>
      </w:r>
      <w:r w:rsidRPr="00766532">
        <w:rPr>
          <w:rFonts w:ascii="TH SarabunPSK" w:hAnsi="TH SarabunPSK" w:cs="TH SarabunPSK"/>
          <w:sz w:val="32"/>
          <w:szCs w:val="32"/>
          <w:cs/>
        </w:rPr>
        <w:t>ตามวัน – เวลาราชการปกติตั้งแต่เดือน</w:t>
      </w:r>
    </w:p>
    <w:p w:rsidR="00E005BC" w:rsidRDefault="00C26AFF" w:rsidP="00E005BC">
      <w:pPr>
        <w:ind w:left="3327" w:firstLine="993"/>
        <w:jc w:val="thaiDistribute"/>
        <w:rPr>
          <w:rFonts w:ascii="TH SarabunPSK" w:hAnsi="TH SarabunPSK" w:cs="TH SarabunPSK"/>
          <w:b/>
          <w:bCs/>
          <w:sz w:val="32"/>
          <w:szCs w:val="32"/>
          <w:cs/>
        </w:rPr>
      </w:pPr>
      <w:r>
        <w:rPr>
          <w:rFonts w:ascii="TH SarabunPSK" w:hAnsi="TH SarabunPSK" w:cs="TH SarabunPSK"/>
          <w:noProof/>
        </w:rPr>
        <mc:AlternateContent>
          <mc:Choice Requires="wps">
            <w:drawing>
              <wp:anchor distT="0" distB="0" distL="114300" distR="114300" simplePos="0" relativeHeight="252669440" behindDoc="0" locked="0" layoutInCell="1" allowOverlap="1" wp14:anchorId="041773B9" wp14:editId="12BF23E0">
                <wp:simplePos x="0" y="0"/>
                <wp:positionH relativeFrom="margin">
                  <wp:posOffset>-69850</wp:posOffset>
                </wp:positionH>
                <wp:positionV relativeFrom="paragraph">
                  <wp:posOffset>223520</wp:posOffset>
                </wp:positionV>
                <wp:extent cx="5901587" cy="1304873"/>
                <wp:effectExtent l="0" t="0" r="23495" b="10160"/>
                <wp:wrapNone/>
                <wp:docPr id="118" name="Text Box 118"/>
                <wp:cNvGraphicFramePr/>
                <a:graphic xmlns:a="http://schemas.openxmlformats.org/drawingml/2006/main">
                  <a:graphicData uri="http://schemas.microsoft.com/office/word/2010/wordprocessingShape">
                    <wps:wsp>
                      <wps:cNvSpPr txBox="1"/>
                      <wps:spPr>
                        <a:xfrm>
                          <a:off x="0" y="0"/>
                          <a:ext cx="5901587" cy="1304873"/>
                        </a:xfrm>
                        <a:prstGeom prst="rect">
                          <a:avLst/>
                        </a:prstGeom>
                        <a:solidFill>
                          <a:sysClr val="window" lastClr="FFFFFF"/>
                        </a:solidFill>
                        <a:ln w="6350">
                          <a:solidFill>
                            <a:prstClr val="black"/>
                          </a:solidFill>
                        </a:ln>
                        <a:effectLst/>
                      </wps:spPr>
                      <wps:txbx>
                        <w:txbxContent>
                          <w:p w:rsidR="00C14E77" w:rsidRDefault="00C14E77" w:rsidP="00E005BC">
                            <w:pPr>
                              <w:rPr>
                                <w:rFonts w:ascii="TH SarabunPSK" w:hAnsi="TH SarabunPSK" w:cs="TH SarabunPSK"/>
                                <w:color w:val="FF0000"/>
                              </w:rPr>
                            </w:pPr>
                            <w:r w:rsidRPr="00B762BA">
                              <w:rPr>
                                <w:rFonts w:ascii="TH SarabunPSK" w:hAnsi="TH SarabunPSK" w:cs="TH SarabunPSK"/>
                                <w:color w:val="FF0000"/>
                                <w:cs/>
                              </w:rPr>
                              <w:t xml:space="preserve">ข้อสังเกต : </w:t>
                            </w:r>
                          </w:p>
                          <w:p w:rsidR="00C14E77" w:rsidRDefault="00C14E77" w:rsidP="00D846A4">
                            <w:pPr>
                              <w:pStyle w:val="af3"/>
                              <w:numPr>
                                <w:ilvl w:val="0"/>
                                <w:numId w:val="21"/>
                              </w:numPr>
                              <w:rPr>
                                <w:rFonts w:ascii="TH SarabunPSK" w:hAnsi="TH SarabunPSK" w:cs="TH SarabunPSK"/>
                                <w:color w:val="FF0000"/>
                              </w:rPr>
                            </w:pPr>
                            <w:r w:rsidRPr="007A6DF0">
                              <w:rPr>
                                <w:rFonts w:ascii="TH SarabunPSK" w:hAnsi="TH SarabunPSK" w:cs="TH SarabunPSK" w:hint="cs"/>
                                <w:color w:val="FF0000"/>
                                <w:cs/>
                              </w:rPr>
                              <w:t>หากมีการ</w:t>
                            </w:r>
                            <w:r w:rsidRPr="007A6DF0">
                              <w:rPr>
                                <w:rFonts w:ascii="TH SarabunPSK" w:hAnsi="TH SarabunPSK" w:cs="TH SarabunPSK"/>
                                <w:color w:val="FF0000"/>
                                <w:cs/>
                              </w:rPr>
                              <w:t>ดำเนินการเรียนการสอน</w:t>
                            </w:r>
                            <w:r w:rsidRPr="00A94F51">
                              <w:rPr>
                                <w:rFonts w:ascii="TH SarabunPSK" w:hAnsi="TH SarabunPSK" w:cs="TH SarabunPSK" w:hint="cs"/>
                                <w:color w:val="FF0000"/>
                                <w:u w:val="single"/>
                                <w:cs/>
                              </w:rPr>
                              <w:t xml:space="preserve"> ที่นอกเหนือจากที่ระบุ</w:t>
                            </w:r>
                            <w:r w:rsidRPr="007A6DF0">
                              <w:rPr>
                                <w:rFonts w:ascii="TH SarabunPSK" w:hAnsi="TH SarabunPSK" w:cs="TH SarabunPSK" w:hint="cs"/>
                                <w:color w:val="FF0000"/>
                                <w:cs/>
                              </w:rPr>
                              <w:t xml:space="preserve">  </w:t>
                            </w:r>
                            <w:r w:rsidRPr="007A6DF0">
                              <w:rPr>
                                <w:rFonts w:ascii="TH SarabunPSK" w:hAnsi="TH SarabunPSK" w:cs="TH SarabunPSK"/>
                                <w:color w:val="FF0000"/>
                                <w:cs/>
                              </w:rPr>
                              <w:t>ให้ระบุวัน-เวลาในการดำเนินการเรียนการสอนให้ชัดเจน และระบุภาคการศึกษาที่เปิดสอนให้ครบทุกภาค ตามปฏิทินการศึกษาที่มหาวิทยาลัยกำหนด</w:t>
                            </w:r>
                          </w:p>
                          <w:p w:rsidR="00C14E77" w:rsidRDefault="00C14E77" w:rsidP="00D846A4">
                            <w:pPr>
                              <w:pStyle w:val="af3"/>
                              <w:numPr>
                                <w:ilvl w:val="0"/>
                                <w:numId w:val="21"/>
                              </w:numPr>
                              <w:rPr>
                                <w:rFonts w:ascii="TH SarabunPSK" w:hAnsi="TH SarabunPSK" w:cs="TH SarabunPSK"/>
                                <w:color w:val="FF0000"/>
                              </w:rPr>
                            </w:pPr>
                            <w:r>
                              <w:rPr>
                                <w:rFonts w:ascii="TH SarabunPSK" w:hAnsi="TH SarabunPSK" w:cs="TH SarabunPSK" w:hint="cs"/>
                                <w:color w:val="FF0000"/>
                                <w:cs/>
                              </w:rPr>
                              <w:t>กรณี</w:t>
                            </w:r>
                            <w:r w:rsidRPr="00DC0321">
                              <w:rPr>
                                <w:rFonts w:ascii="TH SarabunPSK" w:hAnsi="TH SarabunPSK" w:cs="TH SarabunPSK"/>
                                <w:color w:val="FF0000"/>
                                <w:cs/>
                              </w:rPr>
                              <w:t xml:space="preserve">นอกวัน-เวลาราชการ (จันทร์-ศุกร์ เวลา </w:t>
                            </w:r>
                            <w:r w:rsidRPr="00DC0321">
                              <w:rPr>
                                <w:rFonts w:ascii="TH SarabunPSK" w:hAnsi="TH SarabunPSK" w:cs="TH SarabunPSK"/>
                                <w:color w:val="FF0000"/>
                              </w:rPr>
                              <w:t xml:space="preserve">18.00-20.00 </w:t>
                            </w:r>
                            <w:r w:rsidRPr="00DC0321">
                              <w:rPr>
                                <w:rFonts w:ascii="TH SarabunPSK" w:hAnsi="TH SarabunPSK" w:cs="TH SarabunPSK"/>
                                <w:color w:val="FF0000"/>
                                <w:cs/>
                              </w:rPr>
                              <w:t xml:space="preserve">น. และเสาร์-อาทิตย์ เวลา </w:t>
                            </w:r>
                            <w:r w:rsidRPr="00DC0321">
                              <w:rPr>
                                <w:rFonts w:ascii="TH SarabunPSK" w:hAnsi="TH SarabunPSK" w:cs="TH SarabunPSK"/>
                                <w:color w:val="FF0000"/>
                              </w:rPr>
                              <w:t xml:space="preserve">09.00-18.00 </w:t>
                            </w:r>
                            <w:r w:rsidRPr="00DC0321">
                              <w:rPr>
                                <w:rFonts w:ascii="TH SarabunPSK" w:hAnsi="TH SarabunPSK" w:cs="TH SarabunPSK"/>
                                <w:color w:val="FF0000"/>
                                <w:cs/>
                              </w:rPr>
                              <w:t>น.)</w:t>
                            </w:r>
                          </w:p>
                          <w:p w:rsidR="00C14E77" w:rsidRPr="00DC0321" w:rsidRDefault="00C14E77" w:rsidP="00E005BC">
                            <w:pPr>
                              <w:pStyle w:val="af3"/>
                              <w:rPr>
                                <w:rFonts w:ascii="TH SarabunPSK" w:hAnsi="TH SarabunPSK" w:cs="TH SarabunPSK"/>
                                <w:color w:val="FF0000"/>
                              </w:rPr>
                            </w:pPr>
                            <w:r w:rsidRPr="00DC0321">
                              <w:rPr>
                                <w:rFonts w:ascii="TH SarabunPSK" w:hAnsi="TH SarabunPSK" w:cs="TH SarabunPSK"/>
                                <w:color w:val="FF0000"/>
                                <w:cs/>
                              </w:rPr>
                              <w:t>ทั้งนี้ วัน-เวลาในการดำเนินการเรียนการสอนอาจมีการเปลี่ยนแปลงได้ตามความเหมาะสม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73B9" id="Text Box 118" o:spid="_x0000_s1095" type="#_x0000_t202" style="position:absolute;left:0;text-align:left;margin-left:-5.5pt;margin-top:17.6pt;width:464.7pt;height:102.75pt;z-index:25266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" fillcolor="window" strokeweight=".5pt">
                <v:textbox>
                  <w:txbxContent>
                    <w:p w:rsidR="00C14E77" w:rsidRDefault="00C14E77" w:rsidP="00E005BC">
                      <w:pPr>
                        <w:rPr>
                          <w:rFonts w:ascii="TH SarabunPSK" w:hAnsi="TH SarabunPSK" w:cs="TH SarabunPSK"/>
                          <w:color w:val="FF0000"/>
                        </w:rPr>
                      </w:pPr>
                      <w:r w:rsidRPr="00B762BA">
                        <w:rPr>
                          <w:rFonts w:ascii="TH SarabunPSK" w:hAnsi="TH SarabunPSK" w:cs="TH SarabunPSK"/>
                          <w:color w:val="FF0000"/>
                          <w:cs/>
                        </w:rPr>
                        <w:t xml:space="preserve">ข้อสังเกต : </w:t>
                      </w:r>
                    </w:p>
                    <w:p w:rsidR="00C14E77" w:rsidRDefault="00C14E77" w:rsidP="00D846A4">
                      <w:pPr>
                        <w:pStyle w:val="af3"/>
                        <w:numPr>
                          <w:ilvl w:val="0"/>
                          <w:numId w:val="21"/>
                        </w:numPr>
                        <w:rPr>
                          <w:rFonts w:ascii="TH SarabunPSK" w:hAnsi="TH SarabunPSK" w:cs="TH SarabunPSK"/>
                          <w:color w:val="FF0000"/>
                        </w:rPr>
                      </w:pPr>
                      <w:r w:rsidRPr="007A6DF0">
                        <w:rPr>
                          <w:rFonts w:ascii="TH SarabunPSK" w:hAnsi="TH SarabunPSK" w:cs="TH SarabunPSK" w:hint="cs"/>
                          <w:color w:val="FF0000"/>
                          <w:cs/>
                        </w:rPr>
                        <w:t>หากมีการ</w:t>
                      </w:r>
                      <w:r w:rsidRPr="007A6DF0">
                        <w:rPr>
                          <w:rFonts w:ascii="TH SarabunPSK" w:hAnsi="TH SarabunPSK" w:cs="TH SarabunPSK"/>
                          <w:color w:val="FF0000"/>
                          <w:cs/>
                        </w:rPr>
                        <w:t>ดำเนินการเรียนการสอน</w:t>
                      </w:r>
                      <w:r w:rsidRPr="00A94F51">
                        <w:rPr>
                          <w:rFonts w:ascii="TH SarabunPSK" w:hAnsi="TH SarabunPSK" w:cs="TH SarabunPSK" w:hint="cs"/>
                          <w:color w:val="FF0000"/>
                          <w:u w:val="single"/>
                          <w:cs/>
                        </w:rPr>
                        <w:t xml:space="preserve"> ที่นอกเหนือจากที่ระบุ</w:t>
                      </w:r>
                      <w:r w:rsidRPr="007A6DF0">
                        <w:rPr>
                          <w:rFonts w:ascii="TH SarabunPSK" w:hAnsi="TH SarabunPSK" w:cs="TH SarabunPSK" w:hint="cs"/>
                          <w:color w:val="FF0000"/>
                          <w:cs/>
                        </w:rPr>
                        <w:t xml:space="preserve">  </w:t>
                      </w:r>
                      <w:r w:rsidRPr="007A6DF0">
                        <w:rPr>
                          <w:rFonts w:ascii="TH SarabunPSK" w:hAnsi="TH SarabunPSK" w:cs="TH SarabunPSK"/>
                          <w:color w:val="FF0000"/>
                          <w:cs/>
                        </w:rPr>
                        <w:t>ให้ระบุวัน-เวลาในการดำเนินการเรียนการสอนให้ชัดเจน และระบุภาคการศึกษาที่เปิดสอนให้ครบทุกภาค ตามปฏิทินการศึกษาที่มหาวิทยาลัยกำหนด</w:t>
                      </w:r>
                    </w:p>
                    <w:p w:rsidR="00C14E77" w:rsidRDefault="00C14E77" w:rsidP="00D846A4">
                      <w:pPr>
                        <w:pStyle w:val="af3"/>
                        <w:numPr>
                          <w:ilvl w:val="0"/>
                          <w:numId w:val="21"/>
                        </w:numPr>
                        <w:rPr>
                          <w:rFonts w:ascii="TH SarabunPSK" w:hAnsi="TH SarabunPSK" w:cs="TH SarabunPSK"/>
                          <w:color w:val="FF0000"/>
                        </w:rPr>
                      </w:pPr>
                      <w:r>
                        <w:rPr>
                          <w:rFonts w:ascii="TH SarabunPSK" w:hAnsi="TH SarabunPSK" w:cs="TH SarabunPSK" w:hint="cs"/>
                          <w:color w:val="FF0000"/>
                          <w:cs/>
                        </w:rPr>
                        <w:t>กรณี</w:t>
                      </w:r>
                      <w:r w:rsidRPr="00DC0321">
                        <w:rPr>
                          <w:rFonts w:ascii="TH SarabunPSK" w:hAnsi="TH SarabunPSK" w:cs="TH SarabunPSK"/>
                          <w:color w:val="FF0000"/>
                          <w:cs/>
                        </w:rPr>
                        <w:t xml:space="preserve">นอกวัน-เวลาราชการ (จันทร์-ศุกร์ เวลา </w:t>
                      </w:r>
                      <w:r w:rsidRPr="00DC0321">
                        <w:rPr>
                          <w:rFonts w:ascii="TH SarabunPSK" w:hAnsi="TH SarabunPSK" w:cs="TH SarabunPSK"/>
                          <w:color w:val="FF0000"/>
                        </w:rPr>
                        <w:t xml:space="preserve">18.00-20.00 </w:t>
                      </w:r>
                      <w:r w:rsidRPr="00DC0321">
                        <w:rPr>
                          <w:rFonts w:ascii="TH SarabunPSK" w:hAnsi="TH SarabunPSK" w:cs="TH SarabunPSK"/>
                          <w:color w:val="FF0000"/>
                          <w:cs/>
                        </w:rPr>
                        <w:t xml:space="preserve">น. และเสาร์-อาทิตย์ เวลา </w:t>
                      </w:r>
                      <w:r w:rsidRPr="00DC0321">
                        <w:rPr>
                          <w:rFonts w:ascii="TH SarabunPSK" w:hAnsi="TH SarabunPSK" w:cs="TH SarabunPSK"/>
                          <w:color w:val="FF0000"/>
                        </w:rPr>
                        <w:t xml:space="preserve">09.00-18.00 </w:t>
                      </w:r>
                      <w:r w:rsidRPr="00DC0321">
                        <w:rPr>
                          <w:rFonts w:ascii="TH SarabunPSK" w:hAnsi="TH SarabunPSK" w:cs="TH SarabunPSK"/>
                          <w:color w:val="FF0000"/>
                          <w:cs/>
                        </w:rPr>
                        <w:t>น.)</w:t>
                      </w:r>
                    </w:p>
                    <w:p w:rsidR="00C14E77" w:rsidRPr="00DC0321" w:rsidRDefault="00C14E77" w:rsidP="00E005BC">
                      <w:pPr>
                        <w:pStyle w:val="af3"/>
                        <w:rPr>
                          <w:rFonts w:ascii="TH SarabunPSK" w:hAnsi="TH SarabunPSK" w:cs="TH SarabunPSK"/>
                          <w:color w:val="FF0000"/>
                        </w:rPr>
                      </w:pPr>
                      <w:r w:rsidRPr="00DC0321">
                        <w:rPr>
                          <w:rFonts w:ascii="TH SarabunPSK" w:hAnsi="TH SarabunPSK" w:cs="TH SarabunPSK"/>
                          <w:color w:val="FF0000"/>
                          <w:cs/>
                        </w:rPr>
                        <w:t>ทั้งนี้ วัน-เวลาในการดำเนินการเรียนการสอนอาจมีการเปลี่ยนแปลงได้ตามความเหมาะสม</w:t>
                      </w:r>
                    </w:p>
                  </w:txbxContent>
                </v:textbox>
                <w10:wrap anchorx="margin"/>
              </v:shape>
            </w:pict>
          </mc:Fallback>
        </mc:AlternateContent>
      </w:r>
      <w:r w:rsidR="00C408B1">
        <w:rPr>
          <w:rFonts w:ascii="TH SarabunPSK" w:hAnsi="TH SarabunPSK" w:cs="TH SarabunPSK" w:hint="cs"/>
          <w:sz w:val="32"/>
          <w:szCs w:val="32"/>
          <w:cs/>
        </w:rPr>
        <w:t>เมษายน</w:t>
      </w:r>
      <w:r w:rsidR="00E005BC" w:rsidRPr="00766532">
        <w:rPr>
          <w:rFonts w:ascii="TH SarabunPSK" w:hAnsi="TH SarabunPSK" w:cs="TH SarabunPSK"/>
          <w:sz w:val="32"/>
          <w:szCs w:val="32"/>
          <w:cs/>
        </w:rPr>
        <w:t>-</w:t>
      </w:r>
      <w:r w:rsidR="00C408B1">
        <w:rPr>
          <w:rFonts w:ascii="TH SarabunPSK" w:hAnsi="TH SarabunPSK" w:cs="TH SarabunPSK" w:hint="cs"/>
          <w:sz w:val="32"/>
          <w:szCs w:val="32"/>
          <w:cs/>
        </w:rPr>
        <w:t>มิถุนายน</w:t>
      </w:r>
    </w:p>
    <w:p w:rsidR="002E3A48" w:rsidRDefault="002E3A48" w:rsidP="00E005BC">
      <w:pPr>
        <w:ind w:left="3327" w:firstLine="993"/>
        <w:jc w:val="thaiDistribute"/>
        <w:rPr>
          <w:rFonts w:ascii="TH SarabunPSK" w:hAnsi="TH SarabunPSK" w:cs="TH SarabunPSK"/>
          <w:b/>
          <w:bCs/>
          <w:sz w:val="32"/>
          <w:szCs w:val="32"/>
        </w:rPr>
      </w:pPr>
    </w:p>
    <w:p w:rsidR="002E3A48" w:rsidRDefault="002E3A48" w:rsidP="00E005BC">
      <w:pPr>
        <w:ind w:left="3327" w:firstLine="993"/>
        <w:jc w:val="thaiDistribute"/>
        <w:rPr>
          <w:rFonts w:ascii="TH SarabunPSK" w:hAnsi="TH SarabunPSK" w:cs="TH SarabunPSK"/>
          <w:b/>
          <w:bCs/>
          <w:sz w:val="32"/>
          <w:szCs w:val="32"/>
        </w:rPr>
      </w:pPr>
    </w:p>
    <w:p w:rsidR="002E3A48" w:rsidRDefault="002E3A48" w:rsidP="00E005BC">
      <w:pPr>
        <w:ind w:left="3327" w:firstLine="993"/>
        <w:jc w:val="thaiDistribute"/>
        <w:rPr>
          <w:rFonts w:ascii="TH SarabunPSK" w:hAnsi="TH SarabunPSK" w:cs="TH SarabunPSK"/>
          <w:b/>
          <w:bCs/>
          <w:sz w:val="32"/>
          <w:szCs w:val="32"/>
        </w:rPr>
      </w:pPr>
    </w:p>
    <w:p w:rsidR="00E005BC" w:rsidRDefault="00E005BC" w:rsidP="00E005BC">
      <w:pPr>
        <w:ind w:left="3327" w:firstLine="993"/>
        <w:jc w:val="thaiDistribute"/>
        <w:rPr>
          <w:rFonts w:ascii="TH SarabunPSK" w:hAnsi="TH SarabunPSK" w:cs="TH SarabunPSK"/>
          <w:b/>
          <w:bCs/>
          <w:sz w:val="32"/>
          <w:szCs w:val="32"/>
        </w:rPr>
      </w:pPr>
    </w:p>
    <w:p w:rsidR="00E005BC" w:rsidRDefault="00E005BC" w:rsidP="00E005BC">
      <w:pPr>
        <w:ind w:left="3327" w:firstLine="993"/>
        <w:jc w:val="thaiDistribute"/>
        <w:rPr>
          <w:rFonts w:ascii="TH SarabunPSK" w:hAnsi="TH SarabunPSK" w:cs="TH SarabunPSK"/>
          <w:b/>
          <w:bCs/>
          <w:sz w:val="32"/>
          <w:szCs w:val="32"/>
        </w:rPr>
      </w:pPr>
    </w:p>
    <w:p w:rsidR="009D1380" w:rsidRDefault="009D1380" w:rsidP="009D1380">
      <w:pPr>
        <w:spacing w:before="240"/>
        <w:ind w:firstLine="567"/>
        <w:jc w:val="thaiDistribute"/>
        <w:rPr>
          <w:rFonts w:ascii="TH SarabunPSK" w:eastAsia="Times New Roman" w:hAnsi="TH SarabunPSK" w:cs="TH SarabunPSK"/>
          <w:color w:val="FF0000"/>
          <w:sz w:val="32"/>
          <w:szCs w:val="32"/>
        </w:rPr>
      </w:pPr>
      <w:r w:rsidRPr="00766532">
        <w:rPr>
          <w:rFonts w:ascii="TH SarabunPSK" w:hAnsi="TH SarabunPSK" w:cs="TH SarabunPSK"/>
          <w:b/>
          <w:bCs/>
          <w:sz w:val="32"/>
          <w:szCs w:val="32"/>
          <w:cs/>
        </w:rPr>
        <w:t>2.</w:t>
      </w:r>
      <w:r>
        <w:rPr>
          <w:rFonts w:ascii="TH SarabunPSK" w:hAnsi="TH SarabunPSK" w:cs="TH SarabunPSK" w:hint="cs"/>
          <w:b/>
          <w:bCs/>
          <w:sz w:val="32"/>
          <w:szCs w:val="32"/>
          <w:cs/>
        </w:rPr>
        <w:t>2</w:t>
      </w:r>
      <w:r w:rsidRPr="00766532">
        <w:rPr>
          <w:rFonts w:ascii="TH SarabunPSK" w:hAnsi="TH SarabunPSK" w:cs="TH SarabunPSK"/>
          <w:b/>
          <w:bCs/>
          <w:sz w:val="32"/>
          <w:szCs w:val="32"/>
          <w:cs/>
        </w:rPr>
        <w:t xml:space="preserve"> </w:t>
      </w:r>
      <w:r w:rsidRPr="00766532">
        <w:rPr>
          <w:rFonts w:ascii="TH SarabunPSK" w:eastAsia="Times New Roman" w:hAnsi="TH SarabunPSK" w:cs="TH SarabunPSK"/>
          <w:b/>
          <w:bCs/>
          <w:sz w:val="32"/>
          <w:szCs w:val="32"/>
          <w:cs/>
        </w:rPr>
        <w:t xml:space="preserve">งบประมาณตามแผน </w:t>
      </w:r>
      <w:r w:rsidRPr="00766532">
        <w:rPr>
          <w:rFonts w:ascii="TH SarabunPSK" w:eastAsia="Times New Roman" w:hAnsi="TH SarabunPSK" w:cs="TH SarabunPSK"/>
          <w:color w:val="FF0000"/>
          <w:sz w:val="32"/>
          <w:szCs w:val="32"/>
          <w:cs/>
        </w:rPr>
        <w:t>(เป็นตัวอย่างให้ใช้ตัวเลขตามความเป็นจริงและเปลี่ยนแปลงรายละเอียดได้ตามความเหมาะสม)</w:t>
      </w:r>
    </w:p>
    <w:p w:rsidR="009D1380" w:rsidRPr="00766532" w:rsidRDefault="009D1380" w:rsidP="009D1380">
      <w:pPr>
        <w:ind w:firstLine="993"/>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color w:val="FF0000"/>
          <w:sz w:val="32"/>
          <w:szCs w:val="32"/>
        </w:rPr>
        <w:tab/>
      </w:r>
      <w:r w:rsidRPr="00766532">
        <w:rPr>
          <w:rFonts w:ascii="TH SarabunPSK" w:eastAsia="Times New Roman" w:hAnsi="TH SarabunPSK" w:cs="TH SarabunPSK"/>
          <w:b/>
          <w:bCs/>
          <w:sz w:val="32"/>
          <w:szCs w:val="32"/>
          <w:cs/>
        </w:rPr>
        <w:t>2.</w:t>
      </w:r>
      <w:r>
        <w:rPr>
          <w:rFonts w:ascii="TH SarabunPSK" w:eastAsia="Times New Roman" w:hAnsi="TH SarabunPSK" w:cs="TH SarabunPSK" w:hint="cs"/>
          <w:b/>
          <w:bCs/>
          <w:sz w:val="32"/>
          <w:szCs w:val="32"/>
          <w:cs/>
        </w:rPr>
        <w:t>2</w:t>
      </w:r>
      <w:r w:rsidRPr="00766532">
        <w:rPr>
          <w:rFonts w:ascii="TH SarabunPSK" w:eastAsia="Times New Roman" w:hAnsi="TH SarabunPSK" w:cs="TH SarabunPSK"/>
          <w:b/>
          <w:bCs/>
          <w:sz w:val="32"/>
          <w:szCs w:val="32"/>
          <w:cs/>
        </w:rPr>
        <w:t xml:space="preserve">.1 งบประมาณรายรับ (หน่วย: บาท)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714"/>
        <w:gridCol w:w="1169"/>
        <w:gridCol w:w="1170"/>
        <w:gridCol w:w="1170"/>
      </w:tblGrid>
      <w:tr w:rsidR="009D1380" w:rsidRPr="00766532" w:rsidTr="009A2EA3">
        <w:tc>
          <w:tcPr>
            <w:tcW w:w="2410" w:type="dxa"/>
            <w:vMerge w:val="restart"/>
            <w:vAlign w:val="center"/>
          </w:tcPr>
          <w:p w:rsidR="009D1380" w:rsidRPr="00A15D88" w:rsidRDefault="009D1380" w:rsidP="008A004A">
            <w:pPr>
              <w:tabs>
                <w:tab w:val="left" w:pos="900"/>
                <w:tab w:val="left" w:pos="5040"/>
                <w:tab w:val="left" w:pos="6300"/>
              </w:tabs>
              <w:jc w:val="center"/>
              <w:rPr>
                <w:rFonts w:ascii="TH SarabunPSK" w:eastAsia="SimSun" w:hAnsi="TH SarabunPSK" w:cs="TH SarabunPSK"/>
                <w:b/>
                <w:bCs/>
                <w:color w:val="000000" w:themeColor="text1"/>
                <w:sz w:val="32"/>
                <w:szCs w:val="32"/>
                <w:cs/>
              </w:rPr>
            </w:pPr>
            <w:r w:rsidRPr="00A15D88">
              <w:rPr>
                <w:rFonts w:ascii="TH SarabunPSK" w:eastAsia="SimSun" w:hAnsi="TH SarabunPSK" w:cs="TH SarabunPSK"/>
                <w:b/>
                <w:bCs/>
                <w:color w:val="000000" w:themeColor="text1"/>
                <w:sz w:val="32"/>
                <w:szCs w:val="32"/>
                <w:cs/>
              </w:rPr>
              <w:t>รายละเอียด</w:t>
            </w:r>
          </w:p>
        </w:tc>
        <w:tc>
          <w:tcPr>
            <w:tcW w:w="6775" w:type="dxa"/>
            <w:gridSpan w:val="5"/>
            <w:vAlign w:val="center"/>
          </w:tcPr>
          <w:p w:rsidR="009D1380" w:rsidRPr="00A15D88" w:rsidRDefault="009D1380" w:rsidP="008A004A">
            <w:pPr>
              <w:tabs>
                <w:tab w:val="left" w:pos="900"/>
                <w:tab w:val="left" w:pos="5040"/>
                <w:tab w:val="left" w:pos="6300"/>
              </w:tabs>
              <w:spacing w:before="40"/>
              <w:jc w:val="center"/>
              <w:rPr>
                <w:rFonts w:ascii="TH SarabunPSK" w:eastAsia="SimSun" w:hAnsi="TH SarabunPSK" w:cs="TH SarabunPSK"/>
                <w:b/>
                <w:bCs/>
                <w:color w:val="000000" w:themeColor="text1"/>
                <w:sz w:val="32"/>
                <w:szCs w:val="32"/>
                <w:cs/>
              </w:rPr>
            </w:pPr>
            <w:r w:rsidRPr="00A15D88">
              <w:rPr>
                <w:rFonts w:ascii="TH SarabunPSK" w:eastAsia="SimSun" w:hAnsi="TH SarabunPSK" w:cs="TH SarabunPSK"/>
                <w:b/>
                <w:bCs/>
                <w:color w:val="000000" w:themeColor="text1"/>
                <w:sz w:val="32"/>
                <w:szCs w:val="32"/>
                <w:cs/>
              </w:rPr>
              <w:t>ปีงบประมาณ</w:t>
            </w:r>
          </w:p>
        </w:tc>
      </w:tr>
      <w:tr w:rsidR="009D1380" w:rsidRPr="00766532" w:rsidTr="009A2EA3">
        <w:trPr>
          <w:trHeight w:val="397"/>
        </w:trPr>
        <w:tc>
          <w:tcPr>
            <w:tcW w:w="2410" w:type="dxa"/>
            <w:vMerge/>
            <w:vAlign w:val="center"/>
          </w:tcPr>
          <w:p w:rsidR="009D1380" w:rsidRPr="00A15D88" w:rsidRDefault="009D1380" w:rsidP="008A004A">
            <w:pPr>
              <w:tabs>
                <w:tab w:val="left" w:pos="900"/>
                <w:tab w:val="left" w:pos="5040"/>
                <w:tab w:val="left" w:pos="6300"/>
              </w:tabs>
              <w:jc w:val="center"/>
              <w:rPr>
                <w:rFonts w:ascii="TH SarabunPSK" w:eastAsia="SimSun" w:hAnsi="TH SarabunPSK" w:cs="TH SarabunPSK"/>
                <w:b/>
                <w:bCs/>
                <w:color w:val="000000" w:themeColor="text1"/>
                <w:sz w:val="32"/>
                <w:szCs w:val="32"/>
              </w:rPr>
            </w:pPr>
          </w:p>
        </w:tc>
        <w:tc>
          <w:tcPr>
            <w:tcW w:w="2552" w:type="dxa"/>
            <w:vAlign w:val="center"/>
          </w:tcPr>
          <w:p w:rsidR="009D1380" w:rsidRPr="00A15D88" w:rsidRDefault="009D1380" w:rsidP="008A004A">
            <w:pPr>
              <w:tabs>
                <w:tab w:val="left" w:pos="900"/>
                <w:tab w:val="left" w:pos="5040"/>
                <w:tab w:val="left" w:pos="6300"/>
              </w:tabs>
              <w:jc w:val="center"/>
              <w:rPr>
                <w:rFonts w:ascii="TH SarabunPSK" w:eastAsia="SimSun" w:hAnsi="TH SarabunPSK" w:cs="TH SarabunPSK"/>
                <w:b/>
                <w:bCs/>
                <w:color w:val="000000" w:themeColor="text1"/>
                <w:sz w:val="32"/>
                <w:szCs w:val="32"/>
              </w:rPr>
            </w:pPr>
            <w:r w:rsidRPr="00A15D88">
              <w:rPr>
                <w:rFonts w:ascii="TH SarabunPSK" w:eastAsia="SimSun" w:hAnsi="TH SarabunPSK" w:cs="TH SarabunPSK"/>
                <w:b/>
                <w:bCs/>
                <w:color w:val="000000" w:themeColor="text1"/>
                <w:sz w:val="32"/>
                <w:szCs w:val="32"/>
                <w:cs/>
              </w:rPr>
              <w:t>25</w:t>
            </w:r>
            <w:r w:rsidRPr="00A15D88">
              <w:rPr>
                <w:rFonts w:ascii="TH SarabunPSK" w:eastAsia="SimSun" w:hAnsi="TH SarabunPSK" w:cs="TH SarabunPSK"/>
                <w:b/>
                <w:bCs/>
                <w:color w:val="000000" w:themeColor="text1"/>
                <w:sz w:val="32"/>
                <w:szCs w:val="32"/>
              </w:rPr>
              <w:t>66</w:t>
            </w:r>
          </w:p>
        </w:tc>
        <w:tc>
          <w:tcPr>
            <w:tcW w:w="714" w:type="dxa"/>
            <w:vAlign w:val="center"/>
          </w:tcPr>
          <w:p w:rsidR="009D1380" w:rsidRPr="00A15D88" w:rsidRDefault="009D1380" w:rsidP="008A004A">
            <w:pPr>
              <w:jc w:val="center"/>
              <w:rPr>
                <w:rFonts w:ascii="TH SarabunPSK" w:hAnsi="TH SarabunPSK" w:cs="TH SarabunPSK"/>
                <w:color w:val="000000" w:themeColor="text1"/>
                <w:sz w:val="32"/>
                <w:szCs w:val="32"/>
              </w:rPr>
            </w:pPr>
            <w:r w:rsidRPr="00A15D88">
              <w:rPr>
                <w:rFonts w:ascii="TH SarabunPSK" w:eastAsia="SimSun" w:hAnsi="TH SarabunPSK" w:cs="TH SarabunPSK"/>
                <w:b/>
                <w:bCs/>
                <w:color w:val="000000" w:themeColor="text1"/>
                <w:sz w:val="32"/>
                <w:szCs w:val="32"/>
                <w:cs/>
              </w:rPr>
              <w:t>25</w:t>
            </w:r>
            <w:r w:rsidRPr="00A15D88">
              <w:rPr>
                <w:rFonts w:ascii="TH SarabunPSK" w:eastAsia="SimSun" w:hAnsi="TH SarabunPSK" w:cs="TH SarabunPSK"/>
                <w:b/>
                <w:bCs/>
                <w:color w:val="000000" w:themeColor="text1"/>
                <w:sz w:val="32"/>
                <w:szCs w:val="32"/>
              </w:rPr>
              <w:t>6</w:t>
            </w:r>
            <w:r w:rsidRPr="00A15D88">
              <w:rPr>
                <w:rFonts w:ascii="TH SarabunPSK" w:eastAsia="SimSun" w:hAnsi="TH SarabunPSK" w:cs="TH SarabunPSK" w:hint="cs"/>
                <w:b/>
                <w:bCs/>
                <w:color w:val="000000" w:themeColor="text1"/>
                <w:sz w:val="32"/>
                <w:szCs w:val="32"/>
                <w:cs/>
              </w:rPr>
              <w:t>7</w:t>
            </w:r>
          </w:p>
        </w:tc>
        <w:tc>
          <w:tcPr>
            <w:tcW w:w="1169" w:type="dxa"/>
            <w:vAlign w:val="center"/>
          </w:tcPr>
          <w:p w:rsidR="009D1380" w:rsidRPr="00A15D88" w:rsidRDefault="009D1380" w:rsidP="008A004A">
            <w:pPr>
              <w:jc w:val="center"/>
              <w:rPr>
                <w:rFonts w:ascii="TH SarabunPSK" w:hAnsi="TH SarabunPSK" w:cs="TH SarabunPSK"/>
                <w:color w:val="000000" w:themeColor="text1"/>
                <w:sz w:val="32"/>
                <w:szCs w:val="32"/>
              </w:rPr>
            </w:pPr>
            <w:r w:rsidRPr="00A15D88">
              <w:rPr>
                <w:rFonts w:ascii="TH SarabunPSK" w:eastAsia="SimSun" w:hAnsi="TH SarabunPSK" w:cs="TH SarabunPSK"/>
                <w:b/>
                <w:bCs/>
                <w:color w:val="000000" w:themeColor="text1"/>
                <w:sz w:val="32"/>
                <w:szCs w:val="32"/>
                <w:cs/>
              </w:rPr>
              <w:t>25</w:t>
            </w:r>
            <w:r w:rsidRPr="00A15D88">
              <w:rPr>
                <w:rFonts w:ascii="TH SarabunPSK" w:eastAsia="SimSun" w:hAnsi="TH SarabunPSK" w:cs="TH SarabunPSK" w:hint="cs"/>
                <w:b/>
                <w:bCs/>
                <w:color w:val="000000" w:themeColor="text1"/>
                <w:sz w:val="32"/>
                <w:szCs w:val="32"/>
                <w:cs/>
              </w:rPr>
              <w:t>68</w:t>
            </w:r>
          </w:p>
        </w:tc>
        <w:tc>
          <w:tcPr>
            <w:tcW w:w="1170" w:type="dxa"/>
            <w:vAlign w:val="center"/>
          </w:tcPr>
          <w:p w:rsidR="009D1380" w:rsidRPr="00A15D88" w:rsidRDefault="009D1380" w:rsidP="008A004A">
            <w:pPr>
              <w:jc w:val="center"/>
              <w:rPr>
                <w:rFonts w:ascii="TH SarabunPSK" w:hAnsi="TH SarabunPSK" w:cs="TH SarabunPSK"/>
                <w:color w:val="000000" w:themeColor="text1"/>
                <w:sz w:val="32"/>
                <w:szCs w:val="32"/>
              </w:rPr>
            </w:pPr>
            <w:r w:rsidRPr="00A15D88">
              <w:rPr>
                <w:rFonts w:ascii="TH SarabunPSK" w:eastAsia="SimSun" w:hAnsi="TH SarabunPSK" w:cs="TH SarabunPSK"/>
                <w:b/>
                <w:bCs/>
                <w:color w:val="000000" w:themeColor="text1"/>
                <w:sz w:val="32"/>
                <w:szCs w:val="32"/>
                <w:cs/>
              </w:rPr>
              <w:t>25</w:t>
            </w:r>
            <w:r w:rsidRPr="00A15D88">
              <w:rPr>
                <w:rFonts w:ascii="TH SarabunPSK" w:eastAsia="SimSun" w:hAnsi="TH SarabunPSK" w:cs="TH SarabunPSK"/>
                <w:b/>
                <w:bCs/>
                <w:color w:val="000000" w:themeColor="text1"/>
                <w:sz w:val="32"/>
                <w:szCs w:val="32"/>
              </w:rPr>
              <w:t>6</w:t>
            </w:r>
            <w:r w:rsidRPr="00A15D88">
              <w:rPr>
                <w:rFonts w:ascii="TH SarabunPSK" w:eastAsia="SimSun" w:hAnsi="TH SarabunPSK" w:cs="TH SarabunPSK" w:hint="cs"/>
                <w:b/>
                <w:bCs/>
                <w:color w:val="000000" w:themeColor="text1"/>
                <w:sz w:val="32"/>
                <w:szCs w:val="32"/>
                <w:cs/>
              </w:rPr>
              <w:t>9</w:t>
            </w:r>
          </w:p>
        </w:tc>
        <w:tc>
          <w:tcPr>
            <w:tcW w:w="1170" w:type="dxa"/>
            <w:vAlign w:val="center"/>
          </w:tcPr>
          <w:p w:rsidR="009D1380" w:rsidRPr="00A15D88" w:rsidRDefault="009D1380" w:rsidP="008A004A">
            <w:pPr>
              <w:jc w:val="center"/>
              <w:rPr>
                <w:rFonts w:ascii="TH SarabunPSK" w:hAnsi="TH SarabunPSK" w:cs="TH SarabunPSK"/>
                <w:color w:val="000000" w:themeColor="text1"/>
                <w:sz w:val="32"/>
                <w:szCs w:val="32"/>
              </w:rPr>
            </w:pPr>
            <w:r w:rsidRPr="00A15D88">
              <w:rPr>
                <w:rFonts w:ascii="TH SarabunPSK" w:eastAsia="SimSun" w:hAnsi="TH SarabunPSK" w:cs="TH SarabunPSK"/>
                <w:b/>
                <w:bCs/>
                <w:color w:val="000000" w:themeColor="text1"/>
                <w:sz w:val="32"/>
                <w:szCs w:val="32"/>
                <w:cs/>
              </w:rPr>
              <w:t>25</w:t>
            </w:r>
            <w:r w:rsidRPr="00A15D88">
              <w:rPr>
                <w:rFonts w:ascii="TH SarabunPSK" w:eastAsia="SimSun" w:hAnsi="TH SarabunPSK" w:cs="TH SarabunPSK" w:hint="cs"/>
                <w:b/>
                <w:bCs/>
                <w:color w:val="000000" w:themeColor="text1"/>
                <w:sz w:val="32"/>
                <w:szCs w:val="32"/>
                <w:cs/>
              </w:rPr>
              <w:t>70</w:t>
            </w:r>
          </w:p>
        </w:tc>
      </w:tr>
      <w:tr w:rsidR="009D1380" w:rsidRPr="00766532" w:rsidTr="009A2EA3">
        <w:tc>
          <w:tcPr>
            <w:tcW w:w="2410" w:type="dxa"/>
          </w:tcPr>
          <w:p w:rsidR="009D1380" w:rsidRPr="00766532" w:rsidRDefault="009D1380" w:rsidP="008A004A">
            <w:pPr>
              <w:tabs>
                <w:tab w:val="left" w:pos="900"/>
                <w:tab w:val="left" w:pos="5040"/>
                <w:tab w:val="left" w:pos="6300"/>
              </w:tabs>
              <w:rPr>
                <w:rFonts w:ascii="TH SarabunPSK" w:eastAsia="SimSun" w:hAnsi="TH SarabunPSK" w:cs="TH SarabunPSK"/>
                <w:color w:val="FF0000"/>
                <w:sz w:val="32"/>
                <w:szCs w:val="32"/>
                <w:cs/>
              </w:rPr>
            </w:pPr>
            <w:r w:rsidRPr="00766532">
              <w:rPr>
                <w:rFonts w:ascii="TH SarabunPSK" w:eastAsia="SimSun" w:hAnsi="TH SarabunPSK" w:cs="TH SarabunPSK"/>
                <w:color w:val="FF0000"/>
                <w:sz w:val="32"/>
                <w:szCs w:val="32"/>
                <w:cs/>
              </w:rPr>
              <w:t>ค่าธรรมเนียมการศึกษา</w:t>
            </w:r>
          </w:p>
        </w:tc>
        <w:tc>
          <w:tcPr>
            <w:tcW w:w="2552" w:type="dxa"/>
          </w:tcPr>
          <w:p w:rsidR="009D1380" w:rsidRPr="000B77A5" w:rsidRDefault="009D1380" w:rsidP="008A004A">
            <w:pPr>
              <w:tabs>
                <w:tab w:val="left" w:pos="900"/>
                <w:tab w:val="left" w:pos="5040"/>
                <w:tab w:val="left" w:pos="6300"/>
              </w:tabs>
              <w:jc w:val="center"/>
              <w:rPr>
                <w:rFonts w:ascii="TH SarabunPSK" w:eastAsia="SimSun" w:hAnsi="TH SarabunPSK" w:cs="TH SarabunPSK"/>
                <w:color w:val="FF0000"/>
                <w:sz w:val="24"/>
                <w:szCs w:val="24"/>
                <w:cs/>
              </w:rPr>
            </w:pPr>
            <w:r w:rsidRPr="000B77A5">
              <w:rPr>
                <w:rFonts w:ascii="TH SarabunPSK" w:eastAsia="SimSun" w:hAnsi="TH SarabunPSK" w:cs="TH SarabunPSK"/>
                <w:color w:val="FF0000"/>
                <w:sz w:val="24"/>
                <w:szCs w:val="24"/>
                <w:cs/>
              </w:rPr>
              <w:t xml:space="preserve">ค่าธรรมเนียมการศึกษา แบบเหมาจ่าย(อัตราตามประกาศ) </w:t>
            </w:r>
            <w:r w:rsidRPr="000B77A5">
              <w:rPr>
                <w:rFonts w:ascii="TH SarabunPSK" w:eastAsia="SimSun" w:hAnsi="TH SarabunPSK" w:cs="TH SarabunPSK"/>
                <w:color w:val="FF0000"/>
                <w:sz w:val="24"/>
                <w:szCs w:val="24"/>
              </w:rPr>
              <w:t xml:space="preserve">x </w:t>
            </w:r>
            <w:r w:rsidRPr="000B77A5">
              <w:rPr>
                <w:rFonts w:ascii="TH SarabunPSK" w:eastAsia="SimSun" w:hAnsi="TH SarabunPSK" w:cs="TH SarabunPSK"/>
                <w:color w:val="FF0000"/>
                <w:sz w:val="24"/>
                <w:szCs w:val="24"/>
                <w:cs/>
              </w:rPr>
              <w:t xml:space="preserve">จำนวนนักศึกษาตามแผน </w:t>
            </w:r>
            <w:r w:rsidRPr="000B77A5">
              <w:rPr>
                <w:rFonts w:ascii="TH SarabunPSK" w:eastAsia="SimSun" w:hAnsi="TH SarabunPSK" w:cs="TH SarabunPSK"/>
                <w:color w:val="FF0000"/>
                <w:sz w:val="24"/>
                <w:szCs w:val="24"/>
              </w:rPr>
              <w:t xml:space="preserve">x </w:t>
            </w:r>
            <w:r w:rsidRPr="000B77A5">
              <w:rPr>
                <w:rFonts w:ascii="TH SarabunPSK" w:eastAsia="SimSun" w:hAnsi="TH SarabunPSK" w:cs="TH SarabunPSK"/>
                <w:color w:val="FF0000"/>
                <w:sz w:val="24"/>
                <w:szCs w:val="24"/>
                <w:cs/>
              </w:rPr>
              <w:t>2 ภาคเรียน</w:t>
            </w:r>
          </w:p>
        </w:tc>
        <w:tc>
          <w:tcPr>
            <w:tcW w:w="714" w:type="dxa"/>
          </w:tcPr>
          <w:p w:rsidR="009D1380" w:rsidRPr="00766532" w:rsidRDefault="009D1380" w:rsidP="008A004A">
            <w:pPr>
              <w:jc w:val="center"/>
              <w:rPr>
                <w:rFonts w:ascii="TH SarabunPSK" w:hAnsi="TH SarabunPSK" w:cs="TH SarabunPSK"/>
                <w:color w:val="FF0000"/>
                <w:sz w:val="32"/>
                <w:szCs w:val="32"/>
              </w:rPr>
            </w:pPr>
          </w:p>
        </w:tc>
        <w:tc>
          <w:tcPr>
            <w:tcW w:w="1169" w:type="dxa"/>
          </w:tcPr>
          <w:p w:rsidR="009D1380" w:rsidRPr="00766532" w:rsidRDefault="009D1380" w:rsidP="008A004A">
            <w:pPr>
              <w:jc w:val="center"/>
              <w:rPr>
                <w:rFonts w:ascii="TH SarabunPSK" w:hAnsi="TH SarabunPSK" w:cs="TH SarabunPSK"/>
                <w:color w:val="FF0000"/>
                <w:sz w:val="32"/>
                <w:szCs w:val="32"/>
              </w:rPr>
            </w:pPr>
            <w:r w:rsidRPr="00766532">
              <w:rPr>
                <w:rFonts w:ascii="TH SarabunPSK" w:eastAsia="Times New Roman" w:hAnsi="TH SarabunPSK" w:cs="TH SarabunPSK"/>
                <w:b/>
                <w:bCs/>
                <w:noProof/>
                <w:color w:val="FF0000"/>
                <w:sz w:val="32"/>
                <w:szCs w:val="32"/>
              </w:rPr>
              <mc:AlternateContent>
                <mc:Choice Requires="wps">
                  <w:drawing>
                    <wp:anchor distT="0" distB="0" distL="114300" distR="114300" simplePos="0" relativeHeight="252671488" behindDoc="0" locked="0" layoutInCell="1" allowOverlap="1" wp14:anchorId="45D74527" wp14:editId="6E84D643">
                      <wp:simplePos x="0" y="0"/>
                      <wp:positionH relativeFrom="column">
                        <wp:posOffset>150075</wp:posOffset>
                      </wp:positionH>
                      <wp:positionV relativeFrom="paragraph">
                        <wp:posOffset>149531</wp:posOffset>
                      </wp:positionV>
                      <wp:extent cx="2162810" cy="659130"/>
                      <wp:effectExtent l="116205" t="12700" r="6985" b="118745"/>
                      <wp:wrapNone/>
                      <wp:docPr id="55" name="AutoShap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659130"/>
                              </a:xfrm>
                              <a:prstGeom prst="wedgeRoundRectCallout">
                                <a:avLst>
                                  <a:gd name="adj1" fmla="val -51616"/>
                                  <a:gd name="adj2" fmla="val 64449"/>
                                  <a:gd name="adj3" fmla="val 16667"/>
                                </a:avLst>
                              </a:prstGeom>
                              <a:solidFill>
                                <a:srgbClr val="FFFFFF"/>
                              </a:solidFill>
                              <a:ln w="9525">
                                <a:solidFill>
                                  <a:srgbClr val="000000"/>
                                </a:solidFill>
                                <a:miter lim="800000"/>
                                <a:headEnd/>
                                <a:tailEnd/>
                              </a:ln>
                            </wps:spPr>
                            <wps:txbx>
                              <w:txbxContent>
                                <w:p w:rsidR="00C14E77" w:rsidRPr="002758C3" w:rsidRDefault="00C14E77" w:rsidP="009D1380">
                                  <w:pPr>
                                    <w:jc w:val="center"/>
                                    <w:rPr>
                                      <w:rFonts w:ascii="TH SarabunPSK" w:hAnsi="TH SarabunPSK" w:cs="TH SarabunPSK"/>
                                      <w:color w:val="FF0000"/>
                                      <w:sz w:val="32"/>
                                      <w:szCs w:val="32"/>
                                    </w:rPr>
                                  </w:pPr>
                                  <w:r>
                                    <w:rPr>
                                      <w:rFonts w:ascii="TH SarabunPSK" w:hAnsi="TH SarabunPSK" w:cs="TH SarabunPSK" w:hint="cs"/>
                                      <w:color w:val="FF0000"/>
                                      <w:sz w:val="32"/>
                                      <w:szCs w:val="32"/>
                                      <w:cs/>
                                    </w:rPr>
                                    <w:t>จำนวนปีงบประมาณอ้างอิงจากแผนการรับนักศึกษา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74527" id="AutoShape 1402" o:spid="_x0000_s1096" type="#_x0000_t62" style="position:absolute;left:0;text-align:left;margin-left:11.8pt;margin-top:11.75pt;width:170.3pt;height:51.9pt;z-index:25267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" adj="-349,24721">
                      <v:textbox>
                        <w:txbxContent>
                          <w:p w:rsidR="00C14E77" w:rsidRPr="002758C3" w:rsidRDefault="00C14E77" w:rsidP="009D1380">
                            <w:pPr>
                              <w:jc w:val="center"/>
                              <w:rPr>
                                <w:rFonts w:ascii="TH SarabunPSK" w:hAnsi="TH SarabunPSK" w:cs="TH SarabunPSK"/>
                                <w:color w:val="FF0000"/>
                                <w:sz w:val="32"/>
                                <w:szCs w:val="32"/>
                              </w:rPr>
                            </w:pPr>
                            <w:r>
                              <w:rPr>
                                <w:rFonts w:ascii="TH SarabunPSK" w:hAnsi="TH SarabunPSK" w:cs="TH SarabunPSK" w:hint="cs"/>
                                <w:color w:val="FF0000"/>
                                <w:sz w:val="32"/>
                                <w:szCs w:val="32"/>
                                <w:cs/>
                              </w:rPr>
                              <w:t>จำนวนปีงบประมาณอ้างอิงจากแผนการรับนักศึกษา</w:t>
                            </w:r>
                          </w:p>
                        </w:txbxContent>
                      </v:textbox>
                    </v:shape>
                  </w:pict>
                </mc:Fallback>
              </mc:AlternateContent>
            </w:r>
          </w:p>
        </w:tc>
        <w:tc>
          <w:tcPr>
            <w:tcW w:w="1170" w:type="dxa"/>
          </w:tcPr>
          <w:p w:rsidR="009D1380" w:rsidRPr="00766532" w:rsidRDefault="009D1380" w:rsidP="008A004A">
            <w:pPr>
              <w:jc w:val="center"/>
              <w:rPr>
                <w:rFonts w:ascii="TH SarabunPSK" w:hAnsi="TH SarabunPSK" w:cs="TH SarabunPSK"/>
                <w:color w:val="FF0000"/>
                <w:sz w:val="32"/>
                <w:szCs w:val="32"/>
              </w:rPr>
            </w:pPr>
          </w:p>
        </w:tc>
        <w:tc>
          <w:tcPr>
            <w:tcW w:w="1170" w:type="dxa"/>
          </w:tcPr>
          <w:p w:rsidR="009D1380" w:rsidRPr="00766532" w:rsidRDefault="009D1380" w:rsidP="008A004A">
            <w:pPr>
              <w:jc w:val="center"/>
              <w:rPr>
                <w:rFonts w:ascii="TH SarabunPSK" w:hAnsi="TH SarabunPSK" w:cs="TH SarabunPSK"/>
                <w:color w:val="FF0000"/>
                <w:sz w:val="32"/>
                <w:szCs w:val="32"/>
              </w:rPr>
            </w:pPr>
          </w:p>
        </w:tc>
      </w:tr>
      <w:tr w:rsidR="009D1380" w:rsidRPr="00766532" w:rsidTr="009A2EA3">
        <w:tc>
          <w:tcPr>
            <w:tcW w:w="2410" w:type="dxa"/>
          </w:tcPr>
          <w:p w:rsidR="009D1380" w:rsidRPr="00766532" w:rsidRDefault="009D1380" w:rsidP="008A004A">
            <w:pPr>
              <w:tabs>
                <w:tab w:val="left" w:pos="900"/>
                <w:tab w:val="left" w:pos="5040"/>
                <w:tab w:val="left" w:pos="6300"/>
              </w:tabs>
              <w:rPr>
                <w:rFonts w:ascii="TH SarabunPSK" w:eastAsia="SimSun" w:hAnsi="TH SarabunPSK" w:cs="TH SarabunPSK"/>
                <w:color w:val="FF0000"/>
                <w:sz w:val="32"/>
                <w:szCs w:val="32"/>
                <w:cs/>
              </w:rPr>
            </w:pPr>
            <w:r w:rsidRPr="00766532">
              <w:rPr>
                <w:rFonts w:ascii="TH SarabunPSK" w:eastAsia="SimSun" w:hAnsi="TH SarabunPSK" w:cs="TH SarabunPSK"/>
                <w:color w:val="FF0000"/>
                <w:sz w:val="32"/>
                <w:szCs w:val="32"/>
                <w:cs/>
              </w:rPr>
              <w:t>เงินอุดหนุนจากรัฐบาล</w:t>
            </w:r>
          </w:p>
        </w:tc>
        <w:tc>
          <w:tcPr>
            <w:tcW w:w="2552" w:type="dxa"/>
          </w:tcPr>
          <w:p w:rsidR="009D1380" w:rsidRPr="000B77A5" w:rsidRDefault="009D1380" w:rsidP="008A004A">
            <w:pPr>
              <w:jc w:val="center"/>
              <w:rPr>
                <w:rFonts w:ascii="TH SarabunPSK" w:hAnsi="TH SarabunPSK" w:cs="TH SarabunPSK"/>
                <w:color w:val="FF0000"/>
                <w:sz w:val="24"/>
                <w:szCs w:val="24"/>
              </w:rPr>
            </w:pPr>
            <w:r w:rsidRPr="000B77A5">
              <w:rPr>
                <w:rFonts w:ascii="TH SarabunPSK" w:hAnsi="TH SarabunPSK" w:cs="TH SarabunPSK"/>
                <w:color w:val="FF0000"/>
                <w:sz w:val="24"/>
                <w:szCs w:val="24"/>
                <w:cs/>
              </w:rPr>
              <w:t>งบด</w:t>
            </w:r>
            <w:r w:rsidRPr="000B77A5">
              <w:rPr>
                <w:rFonts w:ascii="TH SarabunPSK" w:hAnsi="TH SarabunPSK" w:cs="TH SarabunPSK" w:hint="cs"/>
                <w:color w:val="FF0000"/>
                <w:sz w:val="24"/>
                <w:szCs w:val="24"/>
                <w:cs/>
              </w:rPr>
              <w:t>ำ</w:t>
            </w:r>
            <w:r w:rsidRPr="000B77A5">
              <w:rPr>
                <w:rFonts w:ascii="TH SarabunPSK" w:hAnsi="TH SarabunPSK" w:cs="TH SarabunPSK"/>
                <w:color w:val="FF0000"/>
                <w:sz w:val="24"/>
                <w:szCs w:val="24"/>
                <w:cs/>
              </w:rPr>
              <w:t xml:space="preserve">เนินการรายหัว </w:t>
            </w:r>
            <w:r w:rsidRPr="000B77A5">
              <w:rPr>
                <w:rFonts w:ascii="TH SarabunPSK" w:hAnsi="TH SarabunPSK" w:cs="TH SarabunPSK"/>
                <w:color w:val="FF0000"/>
                <w:sz w:val="24"/>
                <w:szCs w:val="24"/>
              </w:rPr>
              <w:t xml:space="preserve">x </w:t>
            </w:r>
            <w:r w:rsidRPr="000B77A5">
              <w:rPr>
                <w:rFonts w:ascii="TH SarabunPSK" w:hAnsi="TH SarabunPSK" w:cs="TH SarabunPSK"/>
                <w:color w:val="FF0000"/>
                <w:sz w:val="24"/>
                <w:szCs w:val="24"/>
                <w:cs/>
              </w:rPr>
              <w:t>จ</w:t>
            </w:r>
            <w:r w:rsidRPr="000B77A5">
              <w:rPr>
                <w:rFonts w:ascii="TH SarabunPSK" w:hAnsi="TH SarabunPSK" w:cs="TH SarabunPSK" w:hint="cs"/>
                <w:color w:val="FF0000"/>
                <w:sz w:val="24"/>
                <w:szCs w:val="24"/>
                <w:cs/>
              </w:rPr>
              <w:t>ำ</w:t>
            </w:r>
            <w:r w:rsidRPr="000B77A5">
              <w:rPr>
                <w:rFonts w:ascii="TH SarabunPSK" w:hAnsi="TH SarabunPSK" w:cs="TH SarabunPSK"/>
                <w:color w:val="FF0000"/>
                <w:sz w:val="24"/>
                <w:szCs w:val="24"/>
                <w:cs/>
              </w:rPr>
              <w:t>นวนนักศึกษา ตามแผน</w:t>
            </w:r>
          </w:p>
        </w:tc>
        <w:tc>
          <w:tcPr>
            <w:tcW w:w="714" w:type="dxa"/>
          </w:tcPr>
          <w:p w:rsidR="009D1380" w:rsidRPr="00766532" w:rsidRDefault="009D1380" w:rsidP="008A004A">
            <w:pPr>
              <w:jc w:val="center"/>
              <w:rPr>
                <w:rFonts w:ascii="TH SarabunPSK" w:hAnsi="TH SarabunPSK" w:cs="TH SarabunPSK"/>
                <w:color w:val="FF0000"/>
                <w:sz w:val="32"/>
                <w:szCs w:val="32"/>
              </w:rPr>
            </w:pPr>
          </w:p>
        </w:tc>
        <w:tc>
          <w:tcPr>
            <w:tcW w:w="1169" w:type="dxa"/>
          </w:tcPr>
          <w:p w:rsidR="009D1380" w:rsidRPr="00766532" w:rsidRDefault="009D1380" w:rsidP="008A004A">
            <w:pPr>
              <w:jc w:val="center"/>
              <w:rPr>
                <w:rFonts w:ascii="TH SarabunPSK" w:hAnsi="TH SarabunPSK" w:cs="TH SarabunPSK"/>
                <w:color w:val="FF0000"/>
                <w:sz w:val="32"/>
                <w:szCs w:val="32"/>
              </w:rPr>
            </w:pPr>
          </w:p>
        </w:tc>
        <w:tc>
          <w:tcPr>
            <w:tcW w:w="1170" w:type="dxa"/>
          </w:tcPr>
          <w:p w:rsidR="009D1380" w:rsidRPr="00766532" w:rsidRDefault="009D1380" w:rsidP="008A004A">
            <w:pPr>
              <w:jc w:val="center"/>
              <w:rPr>
                <w:rFonts w:ascii="TH SarabunPSK" w:hAnsi="TH SarabunPSK" w:cs="TH SarabunPSK"/>
                <w:color w:val="FF0000"/>
                <w:sz w:val="32"/>
                <w:szCs w:val="32"/>
              </w:rPr>
            </w:pPr>
          </w:p>
        </w:tc>
        <w:tc>
          <w:tcPr>
            <w:tcW w:w="1170" w:type="dxa"/>
          </w:tcPr>
          <w:p w:rsidR="009D1380" w:rsidRPr="00766532" w:rsidRDefault="009D1380" w:rsidP="008A004A">
            <w:pPr>
              <w:jc w:val="center"/>
              <w:rPr>
                <w:rFonts w:ascii="TH SarabunPSK" w:hAnsi="TH SarabunPSK" w:cs="TH SarabunPSK"/>
                <w:color w:val="FF0000"/>
                <w:sz w:val="32"/>
                <w:szCs w:val="32"/>
              </w:rPr>
            </w:pPr>
          </w:p>
        </w:tc>
      </w:tr>
      <w:tr w:rsidR="009D1380" w:rsidRPr="00766532" w:rsidTr="009A2EA3">
        <w:tc>
          <w:tcPr>
            <w:tcW w:w="2410" w:type="dxa"/>
          </w:tcPr>
          <w:p w:rsidR="009D1380" w:rsidRPr="00766532" w:rsidRDefault="009D1380" w:rsidP="008A004A">
            <w:pPr>
              <w:tabs>
                <w:tab w:val="left" w:pos="900"/>
                <w:tab w:val="left" w:pos="5040"/>
                <w:tab w:val="left" w:pos="6300"/>
              </w:tabs>
              <w:rPr>
                <w:rFonts w:ascii="TH SarabunPSK" w:eastAsia="SimSun" w:hAnsi="TH SarabunPSK" w:cs="TH SarabunPSK"/>
                <w:color w:val="FF0000"/>
                <w:sz w:val="32"/>
                <w:szCs w:val="32"/>
                <w:cs/>
              </w:rPr>
            </w:pPr>
            <w:r w:rsidRPr="00766532">
              <w:rPr>
                <w:rFonts w:ascii="TH SarabunPSK" w:eastAsia="SimSun" w:hAnsi="TH SarabunPSK" w:cs="TH SarabunPSK"/>
                <w:color w:val="FF0000"/>
                <w:sz w:val="32"/>
                <w:szCs w:val="32"/>
                <w:cs/>
              </w:rPr>
              <w:t>รวมรายรับ</w:t>
            </w:r>
          </w:p>
        </w:tc>
        <w:tc>
          <w:tcPr>
            <w:tcW w:w="2552" w:type="dxa"/>
          </w:tcPr>
          <w:p w:rsidR="009D1380" w:rsidRPr="00766532" w:rsidRDefault="009D1380" w:rsidP="008A004A">
            <w:pPr>
              <w:jc w:val="center"/>
              <w:rPr>
                <w:rFonts w:ascii="TH SarabunPSK" w:hAnsi="TH SarabunPSK" w:cs="TH SarabunPSK"/>
                <w:color w:val="FF0000"/>
                <w:sz w:val="32"/>
                <w:szCs w:val="32"/>
              </w:rPr>
            </w:pPr>
          </w:p>
        </w:tc>
        <w:tc>
          <w:tcPr>
            <w:tcW w:w="714" w:type="dxa"/>
          </w:tcPr>
          <w:p w:rsidR="009D1380" w:rsidRPr="00766532" w:rsidRDefault="009D1380" w:rsidP="008A004A">
            <w:pPr>
              <w:jc w:val="center"/>
              <w:rPr>
                <w:rFonts w:ascii="TH SarabunPSK" w:hAnsi="TH SarabunPSK" w:cs="TH SarabunPSK"/>
                <w:color w:val="FF0000"/>
                <w:sz w:val="32"/>
                <w:szCs w:val="32"/>
              </w:rPr>
            </w:pPr>
          </w:p>
        </w:tc>
        <w:tc>
          <w:tcPr>
            <w:tcW w:w="1169" w:type="dxa"/>
          </w:tcPr>
          <w:p w:rsidR="009D1380" w:rsidRPr="00766532" w:rsidRDefault="009D1380" w:rsidP="008A004A">
            <w:pPr>
              <w:jc w:val="center"/>
              <w:rPr>
                <w:rFonts w:ascii="TH SarabunPSK" w:hAnsi="TH SarabunPSK" w:cs="TH SarabunPSK"/>
                <w:color w:val="FF0000"/>
                <w:sz w:val="32"/>
                <w:szCs w:val="32"/>
              </w:rPr>
            </w:pPr>
          </w:p>
        </w:tc>
        <w:tc>
          <w:tcPr>
            <w:tcW w:w="1170" w:type="dxa"/>
          </w:tcPr>
          <w:p w:rsidR="009D1380" w:rsidRPr="00766532" w:rsidRDefault="009D1380" w:rsidP="008A004A">
            <w:pPr>
              <w:jc w:val="center"/>
              <w:rPr>
                <w:rFonts w:ascii="TH SarabunPSK" w:hAnsi="TH SarabunPSK" w:cs="TH SarabunPSK"/>
                <w:color w:val="FF0000"/>
                <w:sz w:val="32"/>
                <w:szCs w:val="32"/>
              </w:rPr>
            </w:pPr>
          </w:p>
        </w:tc>
        <w:tc>
          <w:tcPr>
            <w:tcW w:w="1170" w:type="dxa"/>
          </w:tcPr>
          <w:p w:rsidR="009D1380" w:rsidRPr="00766532" w:rsidRDefault="009D1380" w:rsidP="008A004A">
            <w:pPr>
              <w:jc w:val="center"/>
              <w:rPr>
                <w:rFonts w:ascii="TH SarabunPSK" w:hAnsi="TH SarabunPSK" w:cs="TH SarabunPSK"/>
                <w:color w:val="FF0000"/>
                <w:sz w:val="32"/>
                <w:szCs w:val="32"/>
              </w:rPr>
            </w:pPr>
          </w:p>
        </w:tc>
      </w:tr>
    </w:tbl>
    <w:p w:rsidR="009D1380" w:rsidRPr="00766532" w:rsidRDefault="009D1380" w:rsidP="009D1380">
      <w:pPr>
        <w:tabs>
          <w:tab w:val="left" w:pos="993"/>
        </w:tabs>
        <w:ind w:firstLine="993"/>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2.</w:t>
      </w:r>
      <w:r>
        <w:rPr>
          <w:rFonts w:ascii="TH SarabunPSK" w:eastAsia="Times New Roman" w:hAnsi="TH SarabunPSK" w:cs="TH SarabunPSK" w:hint="cs"/>
          <w:b/>
          <w:bCs/>
          <w:sz w:val="32"/>
          <w:szCs w:val="32"/>
          <w:cs/>
        </w:rPr>
        <w:t>2</w:t>
      </w:r>
      <w:r w:rsidRPr="00766532">
        <w:rPr>
          <w:rFonts w:ascii="TH SarabunPSK" w:eastAsia="Times New Roman" w:hAnsi="TH SarabunPSK" w:cs="TH SarabunPSK"/>
          <w:b/>
          <w:bCs/>
          <w:sz w:val="32"/>
          <w:szCs w:val="32"/>
          <w:cs/>
        </w:rPr>
        <w:t xml:space="preserve">.2 งบประมาณรายจ่าย (หน่วย : บาท)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134"/>
        <w:gridCol w:w="1134"/>
        <w:gridCol w:w="1134"/>
        <w:gridCol w:w="1134"/>
        <w:gridCol w:w="1147"/>
      </w:tblGrid>
      <w:tr w:rsidR="009D1380" w:rsidRPr="00766532" w:rsidTr="002E3A48">
        <w:trPr>
          <w:tblHeader/>
          <w:jc w:val="center"/>
        </w:trPr>
        <w:tc>
          <w:tcPr>
            <w:tcW w:w="2830" w:type="dxa"/>
            <w:vMerge w:val="restart"/>
            <w:vAlign w:val="center"/>
          </w:tcPr>
          <w:p w:rsidR="009D1380" w:rsidRPr="00A15D88" w:rsidRDefault="009D1380" w:rsidP="008A004A">
            <w:pPr>
              <w:tabs>
                <w:tab w:val="left" w:pos="900"/>
                <w:tab w:val="left" w:pos="5040"/>
                <w:tab w:val="left" w:pos="6300"/>
              </w:tabs>
              <w:spacing w:before="40"/>
              <w:jc w:val="center"/>
              <w:rPr>
                <w:rFonts w:ascii="TH SarabunPSK" w:eastAsia="SimSun" w:hAnsi="TH SarabunPSK" w:cs="TH SarabunPSK"/>
                <w:b/>
                <w:bCs/>
                <w:color w:val="000000" w:themeColor="text1"/>
                <w:sz w:val="32"/>
                <w:szCs w:val="32"/>
              </w:rPr>
            </w:pPr>
            <w:r w:rsidRPr="00A15D88">
              <w:rPr>
                <w:rFonts w:ascii="TH SarabunPSK" w:eastAsia="Times New Roman" w:hAnsi="TH SarabunPSK" w:cs="TH SarabunPSK"/>
                <w:color w:val="000000" w:themeColor="text1"/>
                <w:sz w:val="32"/>
                <w:szCs w:val="32"/>
                <w:cs/>
              </w:rPr>
              <w:t xml:space="preserve">      </w:t>
            </w:r>
            <w:r w:rsidRPr="00A15D88">
              <w:rPr>
                <w:rFonts w:ascii="TH SarabunPSK" w:eastAsia="SimSun" w:hAnsi="TH SarabunPSK" w:cs="TH SarabunPSK"/>
                <w:b/>
                <w:bCs/>
                <w:color w:val="000000" w:themeColor="text1"/>
                <w:sz w:val="32"/>
                <w:szCs w:val="32"/>
                <w:cs/>
              </w:rPr>
              <w:t>รายละเอียด</w:t>
            </w:r>
          </w:p>
        </w:tc>
        <w:tc>
          <w:tcPr>
            <w:tcW w:w="5683" w:type="dxa"/>
            <w:gridSpan w:val="5"/>
          </w:tcPr>
          <w:p w:rsidR="009D1380" w:rsidRPr="00A15D88" w:rsidRDefault="009D1380" w:rsidP="008A004A">
            <w:pPr>
              <w:tabs>
                <w:tab w:val="left" w:pos="900"/>
                <w:tab w:val="left" w:pos="5040"/>
                <w:tab w:val="left" w:pos="6300"/>
              </w:tabs>
              <w:spacing w:before="40"/>
              <w:jc w:val="center"/>
              <w:rPr>
                <w:rFonts w:ascii="TH SarabunPSK" w:eastAsia="SimSun" w:hAnsi="TH SarabunPSK" w:cs="TH SarabunPSK"/>
                <w:b/>
                <w:bCs/>
                <w:color w:val="000000" w:themeColor="text1"/>
                <w:sz w:val="32"/>
                <w:szCs w:val="32"/>
              </w:rPr>
            </w:pPr>
            <w:r w:rsidRPr="00A15D88">
              <w:rPr>
                <w:rFonts w:ascii="TH SarabunPSK" w:eastAsia="SimSun" w:hAnsi="TH SarabunPSK" w:cs="TH SarabunPSK"/>
                <w:b/>
                <w:bCs/>
                <w:color w:val="000000" w:themeColor="text1"/>
                <w:sz w:val="32"/>
                <w:szCs w:val="32"/>
                <w:cs/>
              </w:rPr>
              <w:t>ปีงบประมาณ</w:t>
            </w:r>
          </w:p>
        </w:tc>
      </w:tr>
      <w:tr w:rsidR="009D1380" w:rsidRPr="00766532" w:rsidTr="002E3A48">
        <w:trPr>
          <w:tblHeader/>
          <w:jc w:val="center"/>
        </w:trPr>
        <w:tc>
          <w:tcPr>
            <w:tcW w:w="2830" w:type="dxa"/>
            <w:vMerge/>
          </w:tcPr>
          <w:p w:rsidR="009D1380" w:rsidRPr="00A15D88" w:rsidRDefault="009D1380" w:rsidP="008A004A">
            <w:pPr>
              <w:tabs>
                <w:tab w:val="left" w:pos="900"/>
                <w:tab w:val="left" w:pos="5040"/>
                <w:tab w:val="left" w:pos="6300"/>
              </w:tabs>
              <w:spacing w:before="40"/>
              <w:jc w:val="center"/>
              <w:rPr>
                <w:rFonts w:ascii="TH SarabunPSK" w:eastAsia="SimSun" w:hAnsi="TH SarabunPSK" w:cs="TH SarabunPSK"/>
                <w:b/>
                <w:bCs/>
                <w:color w:val="000000" w:themeColor="text1"/>
                <w:sz w:val="32"/>
                <w:szCs w:val="32"/>
                <w:cs/>
              </w:rPr>
            </w:pPr>
          </w:p>
        </w:tc>
        <w:tc>
          <w:tcPr>
            <w:tcW w:w="1134" w:type="dxa"/>
            <w:vAlign w:val="center"/>
          </w:tcPr>
          <w:p w:rsidR="009D1380" w:rsidRPr="00A15D88" w:rsidRDefault="009D1380" w:rsidP="008A004A">
            <w:pPr>
              <w:tabs>
                <w:tab w:val="left" w:pos="900"/>
                <w:tab w:val="left" w:pos="5040"/>
                <w:tab w:val="left" w:pos="6300"/>
              </w:tabs>
              <w:jc w:val="center"/>
              <w:rPr>
                <w:rFonts w:ascii="TH SarabunPSK" w:eastAsia="SimSun" w:hAnsi="TH SarabunPSK" w:cs="TH SarabunPSK"/>
                <w:b/>
                <w:bCs/>
                <w:color w:val="000000" w:themeColor="text1"/>
                <w:sz w:val="32"/>
                <w:szCs w:val="32"/>
              </w:rPr>
            </w:pPr>
            <w:r w:rsidRPr="00A15D88">
              <w:rPr>
                <w:rFonts w:ascii="TH SarabunPSK" w:eastAsia="SimSun" w:hAnsi="TH SarabunPSK" w:cs="TH SarabunPSK"/>
                <w:b/>
                <w:bCs/>
                <w:color w:val="000000" w:themeColor="text1"/>
                <w:sz w:val="32"/>
                <w:szCs w:val="32"/>
                <w:cs/>
              </w:rPr>
              <w:t>25</w:t>
            </w:r>
            <w:r w:rsidRPr="00A15D88">
              <w:rPr>
                <w:rFonts w:ascii="TH SarabunPSK" w:eastAsia="SimSun" w:hAnsi="TH SarabunPSK" w:cs="TH SarabunPSK"/>
                <w:b/>
                <w:bCs/>
                <w:color w:val="000000" w:themeColor="text1"/>
                <w:sz w:val="32"/>
                <w:szCs w:val="32"/>
              </w:rPr>
              <w:t>66</w:t>
            </w:r>
          </w:p>
        </w:tc>
        <w:tc>
          <w:tcPr>
            <w:tcW w:w="1134" w:type="dxa"/>
            <w:vAlign w:val="center"/>
          </w:tcPr>
          <w:p w:rsidR="009D1380" w:rsidRPr="00A15D88" w:rsidRDefault="009D1380" w:rsidP="008A004A">
            <w:pPr>
              <w:jc w:val="center"/>
              <w:rPr>
                <w:rFonts w:ascii="TH SarabunPSK" w:hAnsi="TH SarabunPSK" w:cs="TH SarabunPSK"/>
                <w:color w:val="000000" w:themeColor="text1"/>
                <w:sz w:val="32"/>
                <w:szCs w:val="32"/>
              </w:rPr>
            </w:pPr>
            <w:r w:rsidRPr="00A15D88">
              <w:rPr>
                <w:rFonts w:ascii="TH SarabunPSK" w:eastAsia="SimSun" w:hAnsi="TH SarabunPSK" w:cs="TH SarabunPSK"/>
                <w:b/>
                <w:bCs/>
                <w:color w:val="000000" w:themeColor="text1"/>
                <w:sz w:val="32"/>
                <w:szCs w:val="32"/>
                <w:cs/>
              </w:rPr>
              <w:t>25</w:t>
            </w:r>
            <w:r w:rsidRPr="00A15D88">
              <w:rPr>
                <w:rFonts w:ascii="TH SarabunPSK" w:eastAsia="SimSun" w:hAnsi="TH SarabunPSK" w:cs="TH SarabunPSK"/>
                <w:b/>
                <w:bCs/>
                <w:color w:val="000000" w:themeColor="text1"/>
                <w:sz w:val="32"/>
                <w:szCs w:val="32"/>
              </w:rPr>
              <w:t>6</w:t>
            </w:r>
            <w:r w:rsidRPr="00A15D88">
              <w:rPr>
                <w:rFonts w:ascii="TH SarabunPSK" w:eastAsia="SimSun" w:hAnsi="TH SarabunPSK" w:cs="TH SarabunPSK" w:hint="cs"/>
                <w:b/>
                <w:bCs/>
                <w:color w:val="000000" w:themeColor="text1"/>
                <w:sz w:val="32"/>
                <w:szCs w:val="32"/>
                <w:cs/>
              </w:rPr>
              <w:t>7</w:t>
            </w:r>
          </w:p>
        </w:tc>
        <w:tc>
          <w:tcPr>
            <w:tcW w:w="1134" w:type="dxa"/>
            <w:vAlign w:val="center"/>
          </w:tcPr>
          <w:p w:rsidR="009D1380" w:rsidRPr="00A15D88" w:rsidRDefault="009D1380" w:rsidP="008A004A">
            <w:pPr>
              <w:jc w:val="center"/>
              <w:rPr>
                <w:rFonts w:ascii="TH SarabunPSK" w:hAnsi="TH SarabunPSK" w:cs="TH SarabunPSK"/>
                <w:color w:val="000000" w:themeColor="text1"/>
                <w:sz w:val="32"/>
                <w:szCs w:val="32"/>
              </w:rPr>
            </w:pPr>
            <w:r w:rsidRPr="00A15D88">
              <w:rPr>
                <w:rFonts w:ascii="TH SarabunPSK" w:eastAsia="SimSun" w:hAnsi="TH SarabunPSK" w:cs="TH SarabunPSK"/>
                <w:b/>
                <w:bCs/>
                <w:color w:val="000000" w:themeColor="text1"/>
                <w:sz w:val="32"/>
                <w:szCs w:val="32"/>
                <w:cs/>
              </w:rPr>
              <w:t>25</w:t>
            </w:r>
            <w:r w:rsidRPr="00A15D88">
              <w:rPr>
                <w:rFonts w:ascii="TH SarabunPSK" w:eastAsia="SimSun" w:hAnsi="TH SarabunPSK" w:cs="TH SarabunPSK" w:hint="cs"/>
                <w:b/>
                <w:bCs/>
                <w:color w:val="000000" w:themeColor="text1"/>
                <w:sz w:val="32"/>
                <w:szCs w:val="32"/>
                <w:cs/>
              </w:rPr>
              <w:t>68</w:t>
            </w:r>
          </w:p>
        </w:tc>
        <w:tc>
          <w:tcPr>
            <w:tcW w:w="1134" w:type="dxa"/>
            <w:vAlign w:val="center"/>
          </w:tcPr>
          <w:p w:rsidR="009D1380" w:rsidRPr="00A15D88" w:rsidRDefault="009D1380" w:rsidP="008A004A">
            <w:pPr>
              <w:jc w:val="center"/>
              <w:rPr>
                <w:rFonts w:ascii="TH SarabunPSK" w:hAnsi="TH SarabunPSK" w:cs="TH SarabunPSK"/>
                <w:color w:val="000000" w:themeColor="text1"/>
                <w:sz w:val="32"/>
                <w:szCs w:val="32"/>
              </w:rPr>
            </w:pPr>
            <w:r w:rsidRPr="00A15D88">
              <w:rPr>
                <w:rFonts w:ascii="TH SarabunPSK" w:eastAsia="SimSun" w:hAnsi="TH SarabunPSK" w:cs="TH SarabunPSK"/>
                <w:b/>
                <w:bCs/>
                <w:color w:val="000000" w:themeColor="text1"/>
                <w:sz w:val="32"/>
                <w:szCs w:val="32"/>
                <w:cs/>
              </w:rPr>
              <w:t>25</w:t>
            </w:r>
            <w:r w:rsidRPr="00A15D88">
              <w:rPr>
                <w:rFonts w:ascii="TH SarabunPSK" w:eastAsia="SimSun" w:hAnsi="TH SarabunPSK" w:cs="TH SarabunPSK"/>
                <w:b/>
                <w:bCs/>
                <w:color w:val="000000" w:themeColor="text1"/>
                <w:sz w:val="32"/>
                <w:szCs w:val="32"/>
              </w:rPr>
              <w:t>6</w:t>
            </w:r>
            <w:r w:rsidRPr="00A15D88">
              <w:rPr>
                <w:rFonts w:ascii="TH SarabunPSK" w:eastAsia="SimSun" w:hAnsi="TH SarabunPSK" w:cs="TH SarabunPSK" w:hint="cs"/>
                <w:b/>
                <w:bCs/>
                <w:color w:val="000000" w:themeColor="text1"/>
                <w:sz w:val="32"/>
                <w:szCs w:val="32"/>
                <w:cs/>
              </w:rPr>
              <w:t>9</w:t>
            </w:r>
          </w:p>
        </w:tc>
        <w:tc>
          <w:tcPr>
            <w:tcW w:w="1147" w:type="dxa"/>
            <w:vAlign w:val="center"/>
          </w:tcPr>
          <w:p w:rsidR="009D1380" w:rsidRPr="00A15D88" w:rsidRDefault="009D1380" w:rsidP="008A004A">
            <w:pPr>
              <w:jc w:val="center"/>
              <w:rPr>
                <w:rFonts w:ascii="TH SarabunPSK" w:hAnsi="TH SarabunPSK" w:cs="TH SarabunPSK"/>
                <w:color w:val="000000" w:themeColor="text1"/>
                <w:sz w:val="32"/>
                <w:szCs w:val="32"/>
              </w:rPr>
            </w:pPr>
            <w:r w:rsidRPr="00A15D88">
              <w:rPr>
                <w:rFonts w:ascii="TH SarabunPSK" w:eastAsia="SimSun" w:hAnsi="TH SarabunPSK" w:cs="TH SarabunPSK"/>
                <w:b/>
                <w:bCs/>
                <w:color w:val="000000" w:themeColor="text1"/>
                <w:sz w:val="32"/>
                <w:szCs w:val="32"/>
                <w:cs/>
              </w:rPr>
              <w:t>25</w:t>
            </w:r>
            <w:r w:rsidRPr="00A15D88">
              <w:rPr>
                <w:rFonts w:ascii="TH SarabunPSK" w:eastAsia="SimSun" w:hAnsi="TH SarabunPSK" w:cs="TH SarabunPSK" w:hint="cs"/>
                <w:b/>
                <w:bCs/>
                <w:color w:val="000000" w:themeColor="text1"/>
                <w:sz w:val="32"/>
                <w:szCs w:val="32"/>
                <w:cs/>
              </w:rPr>
              <w:t>70</w:t>
            </w:r>
          </w:p>
        </w:tc>
      </w:tr>
      <w:tr w:rsidR="009D1380" w:rsidRPr="00766532" w:rsidTr="009A2EA3">
        <w:trPr>
          <w:jc w:val="center"/>
        </w:trPr>
        <w:tc>
          <w:tcPr>
            <w:tcW w:w="2830" w:type="dxa"/>
          </w:tcPr>
          <w:p w:rsidR="009D1380" w:rsidRPr="00A15D88" w:rsidRDefault="009D1380" w:rsidP="008A004A">
            <w:pPr>
              <w:tabs>
                <w:tab w:val="left" w:pos="900"/>
                <w:tab w:val="left" w:pos="5040"/>
                <w:tab w:val="left" w:pos="6300"/>
              </w:tabs>
              <w:spacing w:before="40"/>
              <w:rPr>
                <w:rFonts w:ascii="TH SarabunPSK" w:eastAsia="SimSun" w:hAnsi="TH SarabunPSK" w:cs="TH SarabunPSK"/>
                <w:color w:val="000000" w:themeColor="text1"/>
                <w:sz w:val="32"/>
                <w:szCs w:val="32"/>
                <w:cs/>
              </w:rPr>
            </w:pPr>
            <w:r w:rsidRPr="00A15D88">
              <w:rPr>
                <w:rFonts w:ascii="TH SarabunPSK" w:eastAsia="SimSun" w:hAnsi="TH SarabunPSK" w:cs="TH SarabunPSK"/>
                <w:color w:val="000000" w:themeColor="text1"/>
                <w:sz w:val="32"/>
                <w:szCs w:val="32"/>
                <w:cs/>
              </w:rPr>
              <w:t>เงินเดือน</w:t>
            </w: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c>
          <w:tcPr>
            <w:tcW w:w="1147"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r>
      <w:tr w:rsidR="009D1380" w:rsidRPr="00766532" w:rsidTr="009A2EA3">
        <w:trPr>
          <w:jc w:val="center"/>
        </w:trPr>
        <w:tc>
          <w:tcPr>
            <w:tcW w:w="2830" w:type="dxa"/>
          </w:tcPr>
          <w:p w:rsidR="009D1380" w:rsidRPr="00A15D88" w:rsidRDefault="009D1380" w:rsidP="008A004A">
            <w:pPr>
              <w:tabs>
                <w:tab w:val="left" w:pos="900"/>
                <w:tab w:val="left" w:pos="5040"/>
                <w:tab w:val="left" w:pos="6300"/>
              </w:tabs>
              <w:spacing w:before="40"/>
              <w:rPr>
                <w:rFonts w:ascii="TH SarabunPSK" w:eastAsia="SimSun" w:hAnsi="TH SarabunPSK" w:cs="TH SarabunPSK"/>
                <w:color w:val="000000" w:themeColor="text1"/>
                <w:sz w:val="32"/>
                <w:szCs w:val="32"/>
                <w:cs/>
              </w:rPr>
            </w:pPr>
            <w:r w:rsidRPr="00A15D88">
              <w:rPr>
                <w:rFonts w:ascii="TH SarabunPSK" w:eastAsia="SimSun" w:hAnsi="TH SarabunPSK" w:cs="TH SarabunPSK"/>
                <w:color w:val="000000" w:themeColor="text1"/>
                <w:sz w:val="32"/>
                <w:szCs w:val="32"/>
                <w:cs/>
              </w:rPr>
              <w:t>ค่าวัสดุ</w:t>
            </w: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r w:rsidRPr="00A15D88">
              <w:rPr>
                <w:rFonts w:ascii="TH SarabunPSK" w:hAnsi="TH SarabunPSK" w:cs="TH SarabunPSK"/>
                <w:b/>
                <w:bCs/>
                <w:noProof/>
                <w:color w:val="000000" w:themeColor="text1"/>
                <w:sz w:val="32"/>
                <w:szCs w:val="32"/>
              </w:rPr>
              <mc:AlternateContent>
                <mc:Choice Requires="wps">
                  <w:drawing>
                    <wp:anchor distT="0" distB="0" distL="114300" distR="114300" simplePos="0" relativeHeight="252672512" behindDoc="0" locked="0" layoutInCell="1" allowOverlap="1" wp14:anchorId="791CB429" wp14:editId="5D38716B">
                      <wp:simplePos x="0" y="0"/>
                      <wp:positionH relativeFrom="column">
                        <wp:posOffset>36195</wp:posOffset>
                      </wp:positionH>
                      <wp:positionV relativeFrom="paragraph">
                        <wp:posOffset>120650</wp:posOffset>
                      </wp:positionV>
                      <wp:extent cx="2148840" cy="1348740"/>
                      <wp:effectExtent l="1371600" t="0" r="22860" b="22860"/>
                      <wp:wrapNone/>
                      <wp:docPr id="53" name="AutoShap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1348740"/>
                              </a:xfrm>
                              <a:prstGeom prst="wedgeRoundRectCallout">
                                <a:avLst>
                                  <a:gd name="adj1" fmla="val -111398"/>
                                  <a:gd name="adj2" fmla="val 39347"/>
                                  <a:gd name="adj3" fmla="val 16667"/>
                                </a:avLst>
                              </a:prstGeom>
                              <a:solidFill>
                                <a:srgbClr val="FFFFFF"/>
                              </a:solidFill>
                              <a:ln w="9525">
                                <a:solidFill>
                                  <a:srgbClr val="000000"/>
                                </a:solidFill>
                                <a:miter lim="800000"/>
                                <a:headEnd/>
                                <a:tailEnd/>
                              </a:ln>
                            </wps:spPr>
                            <wps:txbx>
                              <w:txbxContent>
                                <w:p w:rsidR="00C14E77" w:rsidRDefault="00C14E77" w:rsidP="009D1380">
                                  <w:pPr>
                                    <w:jc w:val="center"/>
                                    <w:rPr>
                                      <w:rFonts w:ascii="TH SarabunPSK" w:hAnsi="TH SarabunPSK" w:cs="TH SarabunPSK"/>
                                      <w:color w:val="FF0000"/>
                                      <w:sz w:val="32"/>
                                      <w:szCs w:val="32"/>
                                    </w:rPr>
                                  </w:pPr>
                                  <w:r>
                                    <w:rPr>
                                      <w:rFonts w:ascii="TH SarabunPSK" w:hAnsi="TH SarabunPSK" w:cs="TH SarabunPSK" w:hint="cs"/>
                                      <w:color w:val="FF0000"/>
                                      <w:sz w:val="32"/>
                                      <w:szCs w:val="32"/>
                                      <w:cs/>
                                    </w:rPr>
                                    <w:t>ขอให้คณะจัดทำในรูปแบบเดียวกันทุกหลักสูตร</w:t>
                                  </w:r>
                                  <w:r>
                                    <w:rPr>
                                      <w:rFonts w:ascii="TH SarabunPSK" w:hAnsi="TH SarabunPSK" w:cs="TH SarabunPSK"/>
                                      <w:color w:val="FF0000"/>
                                      <w:sz w:val="32"/>
                                      <w:szCs w:val="32"/>
                                    </w:rPr>
                                    <w:t>/</w:t>
                                  </w:r>
                                </w:p>
                                <w:p w:rsidR="00C14E77" w:rsidRPr="002758C3" w:rsidRDefault="00C14E77" w:rsidP="009D1380">
                                  <w:pPr>
                                    <w:jc w:val="center"/>
                                    <w:rPr>
                                      <w:rFonts w:ascii="TH SarabunPSK" w:hAnsi="TH SarabunPSK" w:cs="TH SarabunPSK"/>
                                      <w:color w:val="FF0000"/>
                                      <w:sz w:val="32"/>
                                      <w:szCs w:val="32"/>
                                    </w:rPr>
                                  </w:pPr>
                                  <w:r>
                                    <w:rPr>
                                      <w:rFonts w:ascii="TH SarabunPSK" w:hAnsi="TH SarabunPSK" w:cs="TH SarabunPSK" w:hint="cs"/>
                                      <w:color w:val="FF0000"/>
                                      <w:sz w:val="32"/>
                                      <w:szCs w:val="32"/>
                                      <w:cs/>
                                    </w:rPr>
                                    <w:t>จำนวนปีงบประมาณอ้างอิงจากแผนการรับนักศึกษา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CB429" id="AutoShape 1404" o:spid="_x0000_s1097" type="#_x0000_t62" style="position:absolute;left:0;text-align:left;margin-left:2.85pt;margin-top:9.5pt;width:169.2pt;height:106.2pt;z-index:25267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" adj="-13262,19299">
                      <v:textbox>
                        <w:txbxContent>
                          <w:p w:rsidR="00C14E77" w:rsidRDefault="00C14E77" w:rsidP="009D1380">
                            <w:pPr>
                              <w:jc w:val="center"/>
                              <w:rPr>
                                <w:rFonts w:ascii="TH SarabunPSK" w:hAnsi="TH SarabunPSK" w:cs="TH SarabunPSK"/>
                                <w:color w:val="FF0000"/>
                                <w:sz w:val="32"/>
                                <w:szCs w:val="32"/>
                              </w:rPr>
                            </w:pPr>
                            <w:r>
                              <w:rPr>
                                <w:rFonts w:ascii="TH SarabunPSK" w:hAnsi="TH SarabunPSK" w:cs="TH SarabunPSK" w:hint="cs"/>
                                <w:color w:val="FF0000"/>
                                <w:sz w:val="32"/>
                                <w:szCs w:val="32"/>
                                <w:cs/>
                              </w:rPr>
                              <w:t>ขอให้คณะจัดทำในรูปแบบเดียวกันทุกหลักสูตร</w:t>
                            </w:r>
                            <w:r>
                              <w:rPr>
                                <w:rFonts w:ascii="TH SarabunPSK" w:hAnsi="TH SarabunPSK" w:cs="TH SarabunPSK"/>
                                <w:color w:val="FF0000"/>
                                <w:sz w:val="32"/>
                                <w:szCs w:val="32"/>
                              </w:rPr>
                              <w:t>/</w:t>
                            </w:r>
                          </w:p>
                          <w:p w:rsidR="00C14E77" w:rsidRPr="002758C3" w:rsidRDefault="00C14E77" w:rsidP="009D1380">
                            <w:pPr>
                              <w:jc w:val="center"/>
                              <w:rPr>
                                <w:rFonts w:ascii="TH SarabunPSK" w:hAnsi="TH SarabunPSK" w:cs="TH SarabunPSK"/>
                                <w:color w:val="FF0000"/>
                                <w:sz w:val="32"/>
                                <w:szCs w:val="32"/>
                              </w:rPr>
                            </w:pPr>
                            <w:r>
                              <w:rPr>
                                <w:rFonts w:ascii="TH SarabunPSK" w:hAnsi="TH SarabunPSK" w:cs="TH SarabunPSK" w:hint="cs"/>
                                <w:color w:val="FF0000"/>
                                <w:sz w:val="32"/>
                                <w:szCs w:val="32"/>
                                <w:cs/>
                              </w:rPr>
                              <w:t>จำนวนปีงบประมาณอ้างอิงจากแผนการรับนักศึกษา</w:t>
                            </w:r>
                          </w:p>
                        </w:txbxContent>
                      </v:textbox>
                    </v:shape>
                  </w:pict>
                </mc:Fallback>
              </mc:AlternateContent>
            </w:r>
          </w:p>
        </w:tc>
        <w:tc>
          <w:tcPr>
            <w:tcW w:w="1147"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r>
      <w:tr w:rsidR="009D1380" w:rsidRPr="00766532" w:rsidTr="009A2EA3">
        <w:trPr>
          <w:jc w:val="center"/>
        </w:trPr>
        <w:tc>
          <w:tcPr>
            <w:tcW w:w="2830" w:type="dxa"/>
          </w:tcPr>
          <w:p w:rsidR="009D1380" w:rsidRPr="00A15D88" w:rsidRDefault="009D1380" w:rsidP="008A004A">
            <w:pPr>
              <w:tabs>
                <w:tab w:val="left" w:pos="900"/>
                <w:tab w:val="left" w:pos="5040"/>
                <w:tab w:val="left" w:pos="6300"/>
              </w:tabs>
              <w:spacing w:before="40"/>
              <w:rPr>
                <w:rFonts w:ascii="TH SarabunPSK" w:eastAsia="SimSun" w:hAnsi="TH SarabunPSK" w:cs="TH SarabunPSK"/>
                <w:color w:val="000000" w:themeColor="text1"/>
                <w:sz w:val="32"/>
                <w:szCs w:val="32"/>
                <w:cs/>
              </w:rPr>
            </w:pPr>
            <w:r w:rsidRPr="00A15D88">
              <w:rPr>
                <w:rFonts w:ascii="TH SarabunPSK" w:eastAsia="SimSun" w:hAnsi="TH SarabunPSK" w:cs="TH SarabunPSK"/>
                <w:color w:val="000000" w:themeColor="text1"/>
                <w:sz w:val="32"/>
                <w:szCs w:val="32"/>
                <w:cs/>
              </w:rPr>
              <w:t>ค่าใช้สอย</w:t>
            </w: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c>
          <w:tcPr>
            <w:tcW w:w="1147"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r>
      <w:tr w:rsidR="009D1380" w:rsidRPr="00766532" w:rsidTr="009A2EA3">
        <w:trPr>
          <w:jc w:val="center"/>
        </w:trPr>
        <w:tc>
          <w:tcPr>
            <w:tcW w:w="2830" w:type="dxa"/>
          </w:tcPr>
          <w:p w:rsidR="009D1380" w:rsidRPr="00A15D88" w:rsidRDefault="009D1380" w:rsidP="008A004A">
            <w:pPr>
              <w:tabs>
                <w:tab w:val="left" w:pos="900"/>
                <w:tab w:val="left" w:pos="5040"/>
                <w:tab w:val="left" w:pos="6300"/>
              </w:tabs>
              <w:spacing w:before="40"/>
              <w:rPr>
                <w:rFonts w:ascii="TH SarabunPSK" w:eastAsia="SimSun" w:hAnsi="TH SarabunPSK" w:cs="TH SarabunPSK"/>
                <w:color w:val="000000" w:themeColor="text1"/>
                <w:sz w:val="32"/>
                <w:szCs w:val="32"/>
                <w:cs/>
              </w:rPr>
            </w:pPr>
            <w:r w:rsidRPr="00A15D88">
              <w:rPr>
                <w:rFonts w:ascii="TH SarabunPSK" w:eastAsia="SimSun" w:hAnsi="TH SarabunPSK" w:cs="TH SarabunPSK"/>
                <w:color w:val="000000" w:themeColor="text1"/>
                <w:sz w:val="32"/>
                <w:szCs w:val="32"/>
                <w:cs/>
              </w:rPr>
              <w:t>ค่าตอบแทน</w:t>
            </w: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c>
          <w:tcPr>
            <w:tcW w:w="1147"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r>
      <w:tr w:rsidR="009D1380" w:rsidRPr="00766532" w:rsidTr="009A2EA3">
        <w:trPr>
          <w:jc w:val="center"/>
        </w:trPr>
        <w:tc>
          <w:tcPr>
            <w:tcW w:w="2830" w:type="dxa"/>
          </w:tcPr>
          <w:p w:rsidR="009D1380" w:rsidRPr="00A15D88" w:rsidRDefault="009D1380" w:rsidP="008A004A">
            <w:pPr>
              <w:tabs>
                <w:tab w:val="left" w:pos="900"/>
                <w:tab w:val="left" w:pos="5040"/>
                <w:tab w:val="left" w:pos="6300"/>
              </w:tabs>
              <w:spacing w:before="40"/>
              <w:rPr>
                <w:rFonts w:ascii="TH SarabunPSK" w:eastAsia="SimSun" w:hAnsi="TH SarabunPSK" w:cs="TH SarabunPSK"/>
                <w:color w:val="000000" w:themeColor="text1"/>
                <w:sz w:val="32"/>
                <w:szCs w:val="32"/>
                <w:cs/>
              </w:rPr>
            </w:pPr>
            <w:r w:rsidRPr="00A15D88">
              <w:rPr>
                <w:rFonts w:ascii="TH SarabunPSK" w:eastAsia="SimSun" w:hAnsi="TH SarabunPSK" w:cs="TH SarabunPSK"/>
                <w:color w:val="000000" w:themeColor="text1"/>
                <w:sz w:val="32"/>
                <w:szCs w:val="32"/>
                <w:cs/>
              </w:rPr>
              <w:t>ค่าจ้างชั่วคราว</w:t>
            </w: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c>
          <w:tcPr>
            <w:tcW w:w="1147"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r>
      <w:tr w:rsidR="009D1380" w:rsidRPr="00766532" w:rsidTr="009A2EA3">
        <w:trPr>
          <w:jc w:val="center"/>
        </w:trPr>
        <w:tc>
          <w:tcPr>
            <w:tcW w:w="2830" w:type="dxa"/>
          </w:tcPr>
          <w:p w:rsidR="009D1380" w:rsidRPr="00A15D88" w:rsidRDefault="009D1380" w:rsidP="008A004A">
            <w:pPr>
              <w:tabs>
                <w:tab w:val="left" w:pos="900"/>
                <w:tab w:val="left" w:pos="5040"/>
                <w:tab w:val="left" w:pos="6300"/>
              </w:tabs>
              <w:spacing w:before="40"/>
              <w:rPr>
                <w:rFonts w:ascii="TH SarabunPSK" w:eastAsia="SimSun" w:hAnsi="TH SarabunPSK" w:cs="TH SarabunPSK"/>
                <w:color w:val="000000" w:themeColor="text1"/>
                <w:sz w:val="32"/>
                <w:szCs w:val="32"/>
                <w:cs/>
              </w:rPr>
            </w:pPr>
            <w:r w:rsidRPr="00A15D88">
              <w:rPr>
                <w:rFonts w:ascii="TH SarabunPSK" w:eastAsia="SimSun" w:hAnsi="TH SarabunPSK" w:cs="TH SarabunPSK"/>
                <w:color w:val="000000" w:themeColor="text1"/>
                <w:sz w:val="32"/>
                <w:szCs w:val="32"/>
                <w:cs/>
              </w:rPr>
              <w:lastRenderedPageBreak/>
              <w:t>เงินอุดหนุน</w:t>
            </w: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c>
          <w:tcPr>
            <w:tcW w:w="1147"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r>
      <w:tr w:rsidR="009D1380" w:rsidRPr="00766532" w:rsidTr="009A2EA3">
        <w:trPr>
          <w:jc w:val="center"/>
        </w:trPr>
        <w:tc>
          <w:tcPr>
            <w:tcW w:w="2830" w:type="dxa"/>
          </w:tcPr>
          <w:p w:rsidR="009D1380" w:rsidRPr="00A15D88" w:rsidRDefault="009D1380" w:rsidP="008A004A">
            <w:pPr>
              <w:tabs>
                <w:tab w:val="left" w:pos="900"/>
                <w:tab w:val="left" w:pos="5040"/>
                <w:tab w:val="left" w:pos="6300"/>
              </w:tabs>
              <w:spacing w:before="40"/>
              <w:rPr>
                <w:rFonts w:ascii="TH SarabunPSK" w:eastAsia="SimSun" w:hAnsi="TH SarabunPSK" w:cs="TH SarabunPSK"/>
                <w:color w:val="000000" w:themeColor="text1"/>
                <w:sz w:val="32"/>
                <w:szCs w:val="32"/>
                <w:cs/>
              </w:rPr>
            </w:pPr>
            <w:r w:rsidRPr="00A15D88">
              <w:rPr>
                <w:rFonts w:ascii="TH SarabunPSK" w:eastAsia="SimSun" w:hAnsi="TH SarabunPSK" w:cs="TH SarabunPSK"/>
                <w:color w:val="000000" w:themeColor="text1"/>
                <w:sz w:val="32"/>
                <w:szCs w:val="32"/>
                <w:cs/>
              </w:rPr>
              <w:t>สาธารณูปโภค</w:t>
            </w: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c>
          <w:tcPr>
            <w:tcW w:w="1147"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r>
      <w:tr w:rsidR="009D1380" w:rsidRPr="00766532" w:rsidTr="009A2EA3">
        <w:trPr>
          <w:jc w:val="center"/>
        </w:trPr>
        <w:tc>
          <w:tcPr>
            <w:tcW w:w="2830" w:type="dxa"/>
          </w:tcPr>
          <w:p w:rsidR="009D1380" w:rsidRPr="00A15D88" w:rsidRDefault="009D1380" w:rsidP="008A004A">
            <w:pPr>
              <w:tabs>
                <w:tab w:val="left" w:pos="900"/>
                <w:tab w:val="left" w:pos="5040"/>
                <w:tab w:val="left" w:pos="6300"/>
              </w:tabs>
              <w:spacing w:before="40"/>
              <w:rPr>
                <w:rFonts w:ascii="TH SarabunPSK" w:eastAsia="SimSun" w:hAnsi="TH SarabunPSK" w:cs="TH SarabunPSK"/>
                <w:color w:val="000000" w:themeColor="text1"/>
                <w:sz w:val="32"/>
                <w:szCs w:val="32"/>
                <w:cs/>
              </w:rPr>
            </w:pPr>
            <w:r w:rsidRPr="00A15D88">
              <w:rPr>
                <w:rFonts w:ascii="TH SarabunPSK" w:eastAsia="SimSun" w:hAnsi="TH SarabunPSK" w:cs="TH SarabunPSK"/>
                <w:color w:val="000000" w:themeColor="text1"/>
                <w:sz w:val="32"/>
                <w:szCs w:val="32"/>
                <w:cs/>
              </w:rPr>
              <w:t>รายจ่ายอื่นๆ</w:t>
            </w: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color w:val="000000" w:themeColor="text1"/>
                <w:sz w:val="32"/>
                <w:szCs w:val="32"/>
              </w:rPr>
            </w:pPr>
          </w:p>
        </w:tc>
        <w:tc>
          <w:tcPr>
            <w:tcW w:w="1134"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c>
          <w:tcPr>
            <w:tcW w:w="1147"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color w:val="000000" w:themeColor="text1"/>
                <w:sz w:val="32"/>
                <w:szCs w:val="32"/>
                <w:cs/>
              </w:rPr>
            </w:pPr>
          </w:p>
        </w:tc>
      </w:tr>
      <w:tr w:rsidR="009D1380" w:rsidRPr="00766532" w:rsidTr="009A2EA3">
        <w:trPr>
          <w:jc w:val="center"/>
        </w:trPr>
        <w:tc>
          <w:tcPr>
            <w:tcW w:w="2830" w:type="dxa"/>
            <w:shd w:val="clear" w:color="auto" w:fill="D9D9D9" w:themeFill="background1" w:themeFillShade="D9"/>
          </w:tcPr>
          <w:p w:rsidR="009D1380" w:rsidRPr="00A15D88" w:rsidRDefault="009D1380" w:rsidP="008A004A">
            <w:pPr>
              <w:tabs>
                <w:tab w:val="left" w:pos="900"/>
                <w:tab w:val="left" w:pos="5040"/>
                <w:tab w:val="left" w:pos="6300"/>
              </w:tabs>
              <w:spacing w:before="40"/>
              <w:jc w:val="center"/>
              <w:rPr>
                <w:rFonts w:ascii="TH SarabunPSK" w:eastAsia="SimSun" w:hAnsi="TH SarabunPSK" w:cs="TH SarabunPSK"/>
                <w:b/>
                <w:bCs/>
                <w:color w:val="000000" w:themeColor="text1"/>
                <w:sz w:val="32"/>
                <w:szCs w:val="32"/>
                <w:cs/>
              </w:rPr>
            </w:pPr>
            <w:r w:rsidRPr="00A15D88">
              <w:rPr>
                <w:rFonts w:ascii="TH SarabunPSK" w:eastAsia="SimSun" w:hAnsi="TH SarabunPSK" w:cs="TH SarabunPSK"/>
                <w:b/>
                <w:bCs/>
                <w:color w:val="000000" w:themeColor="text1"/>
                <w:sz w:val="32"/>
                <w:szCs w:val="32"/>
                <w:cs/>
              </w:rPr>
              <w:t>รวม</w:t>
            </w:r>
            <w:r w:rsidRPr="00A15D88">
              <w:rPr>
                <w:rFonts w:ascii="TH SarabunPSK" w:eastAsia="SimSun" w:hAnsi="TH SarabunPSK" w:cs="TH SarabunPSK" w:hint="cs"/>
                <w:b/>
                <w:bCs/>
                <w:color w:val="000000" w:themeColor="text1"/>
                <w:sz w:val="32"/>
                <w:szCs w:val="32"/>
                <w:cs/>
              </w:rPr>
              <w:t>ทั้งสิ้น</w:t>
            </w:r>
          </w:p>
        </w:tc>
        <w:tc>
          <w:tcPr>
            <w:tcW w:w="1134" w:type="dxa"/>
            <w:shd w:val="clear" w:color="auto" w:fill="D9D9D9" w:themeFill="background1" w:themeFillShade="D9"/>
          </w:tcPr>
          <w:p w:rsidR="009D1380" w:rsidRPr="00A15D88" w:rsidRDefault="009D1380" w:rsidP="008A004A">
            <w:pPr>
              <w:ind w:right="238"/>
              <w:jc w:val="center"/>
              <w:rPr>
                <w:rFonts w:ascii="TH SarabunPSK" w:eastAsia="BIZ UDGothic" w:hAnsi="TH SarabunPSK" w:cs="TH SarabunPSK"/>
                <w:b/>
                <w:bCs/>
                <w:color w:val="000000" w:themeColor="text1"/>
                <w:sz w:val="32"/>
                <w:szCs w:val="32"/>
              </w:rPr>
            </w:pPr>
          </w:p>
        </w:tc>
        <w:tc>
          <w:tcPr>
            <w:tcW w:w="1134" w:type="dxa"/>
            <w:shd w:val="clear" w:color="auto" w:fill="D9D9D9" w:themeFill="background1" w:themeFillShade="D9"/>
          </w:tcPr>
          <w:p w:rsidR="009D1380" w:rsidRPr="00A15D88" w:rsidRDefault="009D1380" w:rsidP="008A004A">
            <w:pPr>
              <w:ind w:right="238"/>
              <w:jc w:val="center"/>
              <w:rPr>
                <w:rFonts w:ascii="TH SarabunPSK" w:eastAsia="BIZ UDGothic" w:hAnsi="TH SarabunPSK" w:cs="TH SarabunPSK"/>
                <w:b/>
                <w:bCs/>
                <w:color w:val="000000" w:themeColor="text1"/>
                <w:sz w:val="32"/>
                <w:szCs w:val="32"/>
              </w:rPr>
            </w:pPr>
          </w:p>
        </w:tc>
        <w:tc>
          <w:tcPr>
            <w:tcW w:w="1134" w:type="dxa"/>
            <w:shd w:val="clear" w:color="auto" w:fill="D9D9D9" w:themeFill="background1" w:themeFillShade="D9"/>
          </w:tcPr>
          <w:p w:rsidR="009D1380" w:rsidRPr="00A15D88" w:rsidRDefault="009D1380" w:rsidP="008A004A">
            <w:pPr>
              <w:ind w:right="238"/>
              <w:jc w:val="center"/>
              <w:rPr>
                <w:rFonts w:ascii="TH SarabunPSK" w:eastAsia="BIZ UDGothic" w:hAnsi="TH SarabunPSK" w:cs="TH SarabunPSK"/>
                <w:b/>
                <w:bCs/>
                <w:color w:val="000000" w:themeColor="text1"/>
                <w:sz w:val="32"/>
                <w:szCs w:val="32"/>
              </w:rPr>
            </w:pPr>
          </w:p>
        </w:tc>
        <w:tc>
          <w:tcPr>
            <w:tcW w:w="1134" w:type="dxa"/>
            <w:shd w:val="clear" w:color="auto" w:fill="D9D9D9" w:themeFill="background1" w:themeFillShade="D9"/>
          </w:tcPr>
          <w:p w:rsidR="009D1380" w:rsidRPr="00A15D88" w:rsidRDefault="009D1380" w:rsidP="008A004A">
            <w:pPr>
              <w:tabs>
                <w:tab w:val="left" w:pos="900"/>
                <w:tab w:val="left" w:pos="5040"/>
                <w:tab w:val="left" w:pos="6300"/>
              </w:tabs>
              <w:jc w:val="center"/>
              <w:rPr>
                <w:rFonts w:ascii="TH SarabunPSK" w:eastAsia="BIZ UDGothic" w:hAnsi="TH SarabunPSK" w:cs="TH SarabunPSK"/>
                <w:b/>
                <w:bCs/>
                <w:color w:val="000000" w:themeColor="text1"/>
                <w:sz w:val="32"/>
                <w:szCs w:val="32"/>
                <w:cs/>
              </w:rPr>
            </w:pPr>
          </w:p>
        </w:tc>
        <w:tc>
          <w:tcPr>
            <w:tcW w:w="1147" w:type="dxa"/>
            <w:shd w:val="clear" w:color="auto" w:fill="D9D9D9" w:themeFill="background1" w:themeFillShade="D9"/>
          </w:tcPr>
          <w:p w:rsidR="009D1380" w:rsidRPr="00A15D88" w:rsidRDefault="009D1380" w:rsidP="008A004A">
            <w:pPr>
              <w:tabs>
                <w:tab w:val="left" w:pos="900"/>
                <w:tab w:val="left" w:pos="5040"/>
                <w:tab w:val="left" w:pos="6300"/>
              </w:tabs>
              <w:jc w:val="center"/>
              <w:rPr>
                <w:rFonts w:ascii="TH SarabunPSK" w:eastAsia="BIZ UDGothic" w:hAnsi="TH SarabunPSK" w:cs="TH SarabunPSK"/>
                <w:b/>
                <w:bCs/>
                <w:color w:val="000000" w:themeColor="text1"/>
                <w:sz w:val="32"/>
                <w:szCs w:val="32"/>
              </w:rPr>
            </w:pPr>
          </w:p>
        </w:tc>
      </w:tr>
      <w:tr w:rsidR="009D1380" w:rsidRPr="00766532" w:rsidTr="009A2EA3">
        <w:trPr>
          <w:jc w:val="center"/>
        </w:trPr>
        <w:tc>
          <w:tcPr>
            <w:tcW w:w="2830" w:type="dxa"/>
          </w:tcPr>
          <w:p w:rsidR="009D1380" w:rsidRPr="00A15D88" w:rsidRDefault="009D1380" w:rsidP="008A004A">
            <w:pPr>
              <w:tabs>
                <w:tab w:val="left" w:pos="900"/>
                <w:tab w:val="left" w:pos="5040"/>
                <w:tab w:val="left" w:pos="6300"/>
              </w:tabs>
              <w:spacing w:before="40"/>
              <w:jc w:val="center"/>
              <w:rPr>
                <w:rFonts w:ascii="TH SarabunPSK" w:eastAsia="SimSun" w:hAnsi="TH SarabunPSK" w:cs="TH SarabunPSK"/>
                <w:b/>
                <w:bCs/>
                <w:color w:val="000000" w:themeColor="text1"/>
                <w:sz w:val="32"/>
                <w:szCs w:val="32"/>
                <w:cs/>
              </w:rPr>
            </w:pPr>
            <w:r w:rsidRPr="00A15D88">
              <w:rPr>
                <w:rFonts w:ascii="TH SarabunPSK" w:eastAsia="SimSun" w:hAnsi="TH SarabunPSK" w:cs="TH SarabunPSK" w:hint="cs"/>
                <w:b/>
                <w:bCs/>
                <w:color w:val="000000" w:themeColor="text1"/>
                <w:sz w:val="32"/>
                <w:szCs w:val="32"/>
                <w:cs/>
              </w:rPr>
              <w:t>ค่าใช้จ่ายต่อหัวนักศึกษา</w:t>
            </w:r>
          </w:p>
        </w:tc>
        <w:tc>
          <w:tcPr>
            <w:tcW w:w="1134" w:type="dxa"/>
          </w:tcPr>
          <w:p w:rsidR="009D1380" w:rsidRPr="00A15D88" w:rsidRDefault="009D1380" w:rsidP="008A004A">
            <w:pPr>
              <w:ind w:right="238"/>
              <w:jc w:val="center"/>
              <w:rPr>
                <w:rFonts w:ascii="TH SarabunPSK" w:eastAsia="BIZ UDGothic" w:hAnsi="TH SarabunPSK" w:cs="TH SarabunPSK"/>
                <w:b/>
                <w:bCs/>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b/>
                <w:bCs/>
                <w:color w:val="000000" w:themeColor="text1"/>
                <w:sz w:val="32"/>
                <w:szCs w:val="32"/>
              </w:rPr>
            </w:pPr>
          </w:p>
        </w:tc>
        <w:tc>
          <w:tcPr>
            <w:tcW w:w="1134" w:type="dxa"/>
          </w:tcPr>
          <w:p w:rsidR="009D1380" w:rsidRPr="00A15D88" w:rsidRDefault="009D1380" w:rsidP="008A004A">
            <w:pPr>
              <w:ind w:right="238"/>
              <w:jc w:val="center"/>
              <w:rPr>
                <w:rFonts w:ascii="TH SarabunPSK" w:eastAsia="BIZ UDGothic" w:hAnsi="TH SarabunPSK" w:cs="TH SarabunPSK"/>
                <w:b/>
                <w:bCs/>
                <w:color w:val="000000" w:themeColor="text1"/>
                <w:sz w:val="32"/>
                <w:szCs w:val="32"/>
              </w:rPr>
            </w:pPr>
          </w:p>
        </w:tc>
        <w:tc>
          <w:tcPr>
            <w:tcW w:w="1134"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b/>
                <w:bCs/>
                <w:color w:val="000000" w:themeColor="text1"/>
                <w:sz w:val="32"/>
                <w:szCs w:val="32"/>
                <w:cs/>
              </w:rPr>
            </w:pPr>
          </w:p>
        </w:tc>
        <w:tc>
          <w:tcPr>
            <w:tcW w:w="1147" w:type="dxa"/>
          </w:tcPr>
          <w:p w:rsidR="009D1380" w:rsidRPr="00A15D88" w:rsidRDefault="009D1380" w:rsidP="008A004A">
            <w:pPr>
              <w:tabs>
                <w:tab w:val="left" w:pos="900"/>
                <w:tab w:val="left" w:pos="5040"/>
                <w:tab w:val="left" w:pos="6300"/>
              </w:tabs>
              <w:jc w:val="center"/>
              <w:rPr>
                <w:rFonts w:ascii="TH SarabunPSK" w:eastAsia="BIZ UDGothic" w:hAnsi="TH SarabunPSK" w:cs="TH SarabunPSK"/>
                <w:b/>
                <w:bCs/>
                <w:color w:val="000000" w:themeColor="text1"/>
                <w:sz w:val="32"/>
                <w:szCs w:val="32"/>
              </w:rPr>
            </w:pPr>
          </w:p>
        </w:tc>
      </w:tr>
      <w:tr w:rsidR="009D1380" w:rsidRPr="00766532" w:rsidTr="009A2EA3">
        <w:trPr>
          <w:jc w:val="center"/>
        </w:trPr>
        <w:tc>
          <w:tcPr>
            <w:tcW w:w="2830" w:type="dxa"/>
            <w:shd w:val="clear" w:color="auto" w:fill="D9D9D9" w:themeFill="background1" w:themeFillShade="D9"/>
          </w:tcPr>
          <w:p w:rsidR="009D1380" w:rsidRPr="00A15D88" w:rsidRDefault="009D1380" w:rsidP="008A004A">
            <w:pPr>
              <w:tabs>
                <w:tab w:val="left" w:pos="900"/>
                <w:tab w:val="left" w:pos="5040"/>
                <w:tab w:val="left" w:pos="6300"/>
              </w:tabs>
              <w:spacing w:before="40"/>
              <w:jc w:val="center"/>
              <w:rPr>
                <w:rFonts w:ascii="TH SarabunPSK" w:eastAsia="SimSun" w:hAnsi="TH SarabunPSK" w:cs="TH SarabunPSK"/>
                <w:b/>
                <w:bCs/>
                <w:color w:val="000000" w:themeColor="text1"/>
                <w:sz w:val="32"/>
                <w:szCs w:val="32"/>
                <w:cs/>
              </w:rPr>
            </w:pPr>
            <w:r w:rsidRPr="00A15D88">
              <w:rPr>
                <w:rFonts w:ascii="TH SarabunPSK" w:eastAsia="SimSun" w:hAnsi="TH SarabunPSK" w:cs="TH SarabunPSK"/>
                <w:b/>
                <w:bCs/>
                <w:color w:val="000000" w:themeColor="text1"/>
                <w:sz w:val="32"/>
                <w:szCs w:val="32"/>
                <w:cs/>
              </w:rPr>
              <w:t>ค่าใช้จ่ายต่อหัวนักศึกษาเฉลี่ย</w:t>
            </w:r>
          </w:p>
        </w:tc>
        <w:tc>
          <w:tcPr>
            <w:tcW w:w="5683" w:type="dxa"/>
            <w:gridSpan w:val="5"/>
            <w:shd w:val="clear" w:color="auto" w:fill="D9D9D9" w:themeFill="background1" w:themeFillShade="D9"/>
          </w:tcPr>
          <w:p w:rsidR="009D1380" w:rsidRPr="00A15D88" w:rsidRDefault="009D1380" w:rsidP="008A004A">
            <w:pPr>
              <w:tabs>
                <w:tab w:val="left" w:pos="900"/>
                <w:tab w:val="left" w:pos="5040"/>
                <w:tab w:val="left" w:pos="6300"/>
              </w:tabs>
              <w:jc w:val="center"/>
              <w:rPr>
                <w:rFonts w:ascii="TH SarabunPSK" w:eastAsia="BIZ UDGothic" w:hAnsi="TH SarabunPSK" w:cs="TH SarabunPSK"/>
                <w:b/>
                <w:bCs/>
                <w:color w:val="000000" w:themeColor="text1"/>
                <w:sz w:val="32"/>
                <w:szCs w:val="32"/>
              </w:rPr>
            </w:pPr>
          </w:p>
        </w:tc>
      </w:tr>
    </w:tbl>
    <w:p w:rsidR="009D1380" w:rsidRPr="00815CA5" w:rsidRDefault="009D1380" w:rsidP="009D1380">
      <w:pPr>
        <w:ind w:firstLine="567"/>
        <w:jc w:val="thaiDistribute"/>
        <w:rPr>
          <w:rFonts w:ascii="TH SarabunPSK" w:eastAsia="Times New Roman" w:hAnsi="TH SarabunPSK" w:cs="TH SarabunPSK"/>
          <w:b/>
          <w:bCs/>
          <w:sz w:val="32"/>
          <w:szCs w:val="32"/>
        </w:rPr>
      </w:pPr>
      <w:r w:rsidRPr="00815CA5">
        <w:rPr>
          <w:rFonts w:ascii="TH SarabunPSK" w:hAnsi="TH SarabunPSK" w:cs="TH SarabunPSK"/>
          <w:sz w:val="32"/>
          <w:szCs w:val="32"/>
          <w:cs/>
        </w:rPr>
        <w:t>ทั้งนี้</w:t>
      </w:r>
      <w:r w:rsidRPr="00815CA5">
        <w:rPr>
          <w:rFonts w:ascii="TH SarabunPSK" w:hAnsi="TH SarabunPSK" w:cs="TH SarabunPSK"/>
          <w:sz w:val="32"/>
          <w:szCs w:val="32"/>
        </w:rPr>
        <w:t xml:space="preserve"> </w:t>
      </w:r>
      <w:r w:rsidRPr="00815CA5">
        <w:rPr>
          <w:rFonts w:ascii="TH SarabunPSK" w:hAnsi="TH SarabunPSK" w:cs="TH SarabunPSK"/>
          <w:sz w:val="32"/>
          <w:szCs w:val="32"/>
          <w:cs/>
        </w:rPr>
        <w:t>อัตราค่าธรรมเนียมการศึกษา</w:t>
      </w:r>
      <w:r w:rsidRPr="00815CA5">
        <w:rPr>
          <w:rFonts w:ascii="TH SarabunPSK" w:hAnsi="TH SarabunPSK" w:cs="TH SarabunPSK"/>
          <w:sz w:val="32"/>
          <w:szCs w:val="32"/>
        </w:rPr>
        <w:t xml:space="preserve"> </w:t>
      </w:r>
      <w:r w:rsidRPr="00815CA5">
        <w:rPr>
          <w:rFonts w:ascii="TH SarabunPSK" w:hAnsi="TH SarabunPSK" w:cs="TH SarabunPSK"/>
          <w:sz w:val="32"/>
          <w:szCs w:val="32"/>
          <w:cs/>
        </w:rPr>
        <w:t>รายรับ</w:t>
      </w:r>
      <w:r w:rsidRPr="00815CA5">
        <w:rPr>
          <w:rFonts w:ascii="TH SarabunPSK" w:hAnsi="TH SarabunPSK" w:cs="TH SarabunPSK"/>
          <w:sz w:val="32"/>
          <w:szCs w:val="32"/>
        </w:rPr>
        <w:t>-</w:t>
      </w:r>
      <w:r w:rsidRPr="00815CA5">
        <w:rPr>
          <w:rFonts w:ascii="TH SarabunPSK" w:hAnsi="TH SarabunPSK" w:cs="TH SarabunPSK"/>
          <w:sz w:val="32"/>
          <w:szCs w:val="32"/>
          <w:cs/>
        </w:rPr>
        <w:t>จ่าย</w:t>
      </w:r>
      <w:r w:rsidRPr="00815CA5">
        <w:rPr>
          <w:rFonts w:ascii="TH SarabunPSK" w:hAnsi="TH SarabunPSK" w:cs="TH SarabunPSK"/>
          <w:sz w:val="32"/>
          <w:szCs w:val="32"/>
        </w:rPr>
        <w:t xml:space="preserve"> </w:t>
      </w:r>
      <w:r w:rsidRPr="00815CA5">
        <w:rPr>
          <w:rFonts w:ascii="TH SarabunPSK" w:hAnsi="TH SarabunPSK" w:cs="TH SarabunPSK"/>
          <w:sz w:val="32"/>
          <w:szCs w:val="32"/>
          <w:cs/>
        </w:rPr>
        <w:t>ให้ขึ้นอยู่กับระเบียบ</w:t>
      </w:r>
      <w:r w:rsidRPr="00815CA5">
        <w:rPr>
          <w:rFonts w:ascii="TH SarabunPSK" w:hAnsi="TH SarabunPSK" w:cs="TH SarabunPSK"/>
          <w:sz w:val="32"/>
          <w:szCs w:val="32"/>
        </w:rPr>
        <w:t xml:space="preserve"> </w:t>
      </w:r>
      <w:r w:rsidRPr="00815CA5">
        <w:rPr>
          <w:rFonts w:ascii="TH SarabunPSK" w:hAnsi="TH SarabunPSK" w:cs="TH SarabunPSK"/>
          <w:sz w:val="32"/>
          <w:szCs w:val="32"/>
          <w:cs/>
        </w:rPr>
        <w:t>ประกาศของมหาวิทยาลัย</w:t>
      </w:r>
      <w:r w:rsidRPr="00815CA5">
        <w:rPr>
          <w:rFonts w:ascii="TH SarabunPSK" w:hAnsi="TH SarabunPSK" w:cs="TH SarabunPSK"/>
          <w:sz w:val="32"/>
          <w:szCs w:val="32"/>
        </w:rPr>
        <w:t xml:space="preserve"> </w:t>
      </w:r>
    </w:p>
    <w:p w:rsidR="009D1380" w:rsidRDefault="009D1380" w:rsidP="009D1380">
      <w:pPr>
        <w:ind w:firstLine="567"/>
        <w:jc w:val="thaiDistribute"/>
        <w:rPr>
          <w:rFonts w:ascii="TH SarabunPSK" w:eastAsia="Times New Roman" w:hAnsi="TH SarabunPSK" w:cs="TH SarabunPSK"/>
          <w:b/>
          <w:bCs/>
          <w:sz w:val="32"/>
          <w:szCs w:val="32"/>
        </w:rPr>
      </w:pPr>
      <w:r w:rsidRPr="00815CA5">
        <w:rPr>
          <w:rFonts w:ascii="TH SarabunPSK" w:eastAsia="SimSun" w:hAnsi="TH SarabunPSK" w:cs="TH SarabunPSK"/>
          <w:noProof/>
          <w:color w:val="C00000"/>
          <w:sz w:val="32"/>
          <w:szCs w:val="32"/>
        </w:rPr>
        <mc:AlternateContent>
          <mc:Choice Requires="wps">
            <w:drawing>
              <wp:anchor distT="0" distB="0" distL="114300" distR="114300" simplePos="0" relativeHeight="252673536" behindDoc="0" locked="0" layoutInCell="1" allowOverlap="1" wp14:anchorId="5963FEB2" wp14:editId="6C2ED0EC">
                <wp:simplePos x="0" y="0"/>
                <wp:positionH relativeFrom="column">
                  <wp:posOffset>1722755</wp:posOffset>
                </wp:positionH>
                <wp:positionV relativeFrom="paragraph">
                  <wp:posOffset>9525</wp:posOffset>
                </wp:positionV>
                <wp:extent cx="3162300" cy="486410"/>
                <wp:effectExtent l="0" t="0" r="19050" b="27940"/>
                <wp:wrapNone/>
                <wp:docPr id="311" name="Text Box 311"/>
                <wp:cNvGraphicFramePr/>
                <a:graphic xmlns:a="http://schemas.openxmlformats.org/drawingml/2006/main">
                  <a:graphicData uri="http://schemas.microsoft.com/office/word/2010/wordprocessingShape">
                    <wps:wsp>
                      <wps:cNvSpPr txBox="1"/>
                      <wps:spPr>
                        <a:xfrm>
                          <a:off x="0" y="0"/>
                          <a:ext cx="3162300" cy="486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4064C4" w:rsidRDefault="00C14E77" w:rsidP="009D1380">
                            <w:pPr>
                              <w:jc w:val="center"/>
                              <w:rPr>
                                <w:rFonts w:ascii="TH SarabunPSK" w:eastAsia="Times New Roman" w:hAnsi="TH SarabunPSK" w:cs="TH SarabunPSK"/>
                                <w:b/>
                                <w:bCs/>
                                <w:color w:val="FF0000"/>
                                <w:sz w:val="48"/>
                                <w:szCs w:val="48"/>
                                <w:cs/>
                              </w:rPr>
                            </w:pPr>
                            <w:r>
                              <w:rPr>
                                <w:rFonts w:ascii="TH SarabunPSK" w:eastAsia="Times New Roman" w:hAnsi="TH SarabunPSK" w:cs="TH SarabunPSK" w:hint="cs"/>
                                <w:b/>
                                <w:bCs/>
                                <w:color w:val="FF0000"/>
                                <w:sz w:val="48"/>
                                <w:szCs w:val="48"/>
                                <w:cs/>
                              </w:rPr>
                              <w:t>**ต้องได้</w:t>
                            </w:r>
                            <w:r w:rsidRPr="004064C4">
                              <w:rPr>
                                <w:rFonts w:ascii="TH SarabunPSK" w:eastAsia="Times New Roman" w:hAnsi="TH SarabunPSK" w:cs="TH SarabunPSK" w:hint="cs"/>
                                <w:b/>
                                <w:bCs/>
                                <w:color w:val="FF0000"/>
                                <w:sz w:val="48"/>
                                <w:szCs w:val="48"/>
                                <w:cs/>
                              </w:rPr>
                              <w:t>มากกว่า 0 หรือ ติดลบ</w:t>
                            </w:r>
                            <w:r>
                              <w:rPr>
                                <w:rFonts w:ascii="TH SarabunPSK" w:eastAsia="Times New Roman" w:hAnsi="TH SarabunPSK" w:cs="TH SarabunPSK" w:hint="cs"/>
                                <w:b/>
                                <w:bCs/>
                                <w:color w:val="FF0000"/>
                                <w:sz w:val="48"/>
                                <w:szCs w:val="48"/>
                                <w:cs/>
                              </w:rPr>
                              <w:t>**</w:t>
                            </w:r>
                          </w:p>
                          <w:p w:rsidR="00C14E77" w:rsidRDefault="00C14E77" w:rsidP="009D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3FEB2" id="Text Box 311" o:spid="_x0000_s1098" type="#_x0000_t202" style="position:absolute;left:0;text-align:left;margin-left:135.65pt;margin-top:.75pt;width:249pt;height:38.3pt;z-index:2526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" fillcolor="white [3201]" strokeweight=".5pt">
                <v:textbox>
                  <w:txbxContent>
                    <w:p w:rsidR="00C14E77" w:rsidRPr="004064C4" w:rsidRDefault="00C14E77" w:rsidP="009D1380">
                      <w:pPr>
                        <w:jc w:val="center"/>
                        <w:rPr>
                          <w:rFonts w:ascii="TH SarabunPSK" w:eastAsia="Times New Roman" w:hAnsi="TH SarabunPSK" w:cs="TH SarabunPSK"/>
                          <w:b/>
                          <w:bCs/>
                          <w:color w:val="FF0000"/>
                          <w:sz w:val="48"/>
                          <w:szCs w:val="48"/>
                          <w:cs/>
                        </w:rPr>
                      </w:pPr>
                      <w:r>
                        <w:rPr>
                          <w:rFonts w:ascii="TH SarabunPSK" w:eastAsia="Times New Roman" w:hAnsi="TH SarabunPSK" w:cs="TH SarabunPSK" w:hint="cs"/>
                          <w:b/>
                          <w:bCs/>
                          <w:color w:val="FF0000"/>
                          <w:sz w:val="48"/>
                          <w:szCs w:val="48"/>
                          <w:cs/>
                        </w:rPr>
                        <w:t>**ต้องได้</w:t>
                      </w:r>
                      <w:r w:rsidRPr="004064C4">
                        <w:rPr>
                          <w:rFonts w:ascii="TH SarabunPSK" w:eastAsia="Times New Roman" w:hAnsi="TH SarabunPSK" w:cs="TH SarabunPSK" w:hint="cs"/>
                          <w:b/>
                          <w:bCs/>
                          <w:color w:val="FF0000"/>
                          <w:sz w:val="48"/>
                          <w:szCs w:val="48"/>
                          <w:cs/>
                        </w:rPr>
                        <w:t>มากกว่า 0 หรือ ติดลบ</w:t>
                      </w:r>
                      <w:r>
                        <w:rPr>
                          <w:rFonts w:ascii="TH SarabunPSK" w:eastAsia="Times New Roman" w:hAnsi="TH SarabunPSK" w:cs="TH SarabunPSK" w:hint="cs"/>
                          <w:b/>
                          <w:bCs/>
                          <w:color w:val="FF0000"/>
                          <w:sz w:val="48"/>
                          <w:szCs w:val="48"/>
                          <w:cs/>
                        </w:rPr>
                        <w:t>**</w:t>
                      </w:r>
                    </w:p>
                    <w:p w:rsidR="00C14E77" w:rsidRDefault="00C14E77" w:rsidP="009D1380"/>
                  </w:txbxContent>
                </v:textbox>
              </v:shape>
            </w:pict>
          </mc:Fallback>
        </mc:AlternateContent>
      </w:r>
    </w:p>
    <w:p w:rsidR="009D1380" w:rsidRDefault="009D1380" w:rsidP="009D1380">
      <w:pPr>
        <w:ind w:firstLine="567"/>
        <w:jc w:val="thaiDistribute"/>
        <w:rPr>
          <w:rFonts w:ascii="TH SarabunPSK" w:eastAsia="Times New Roman" w:hAnsi="TH SarabunPSK" w:cs="TH SarabunPSK"/>
          <w:b/>
          <w:bCs/>
          <w:sz w:val="32"/>
          <w:szCs w:val="32"/>
        </w:rPr>
      </w:pPr>
    </w:p>
    <w:p w:rsidR="009D1380" w:rsidRPr="00766532" w:rsidRDefault="009D1380" w:rsidP="009D1380">
      <w:pPr>
        <w:ind w:firstLine="567"/>
        <w:jc w:val="thaiDistribute"/>
        <w:rPr>
          <w:rFonts w:ascii="TH SarabunPSK" w:hAnsi="TH SarabunPSK" w:cs="TH SarabunPSK"/>
          <w:b/>
          <w:bCs/>
          <w:sz w:val="32"/>
          <w:szCs w:val="32"/>
        </w:rPr>
      </w:pPr>
      <w:r w:rsidRPr="00766532">
        <w:rPr>
          <w:rFonts w:ascii="TH SarabunPSK" w:eastAsia="Times New Roman" w:hAnsi="TH SarabunPSK" w:cs="TH SarabunPSK"/>
          <w:b/>
          <w:bCs/>
          <w:sz w:val="32"/>
          <w:szCs w:val="32"/>
          <w:cs/>
        </w:rPr>
        <w:t>2.</w:t>
      </w:r>
      <w:r>
        <w:rPr>
          <w:rFonts w:ascii="TH SarabunPSK" w:eastAsia="Times New Roman" w:hAnsi="TH SarabunPSK" w:cs="TH SarabunPSK"/>
          <w:b/>
          <w:bCs/>
          <w:sz w:val="32"/>
          <w:szCs w:val="32"/>
        </w:rPr>
        <w:t>3</w:t>
      </w:r>
      <w:r w:rsidRPr="00766532">
        <w:rPr>
          <w:rFonts w:ascii="TH SarabunPSK" w:eastAsia="Times New Roman" w:hAnsi="TH SarabunPSK" w:cs="TH SarabunPSK"/>
          <w:b/>
          <w:bCs/>
          <w:sz w:val="32"/>
          <w:szCs w:val="32"/>
          <w:cs/>
        </w:rPr>
        <w:t xml:space="preserve"> </w:t>
      </w:r>
      <w:r w:rsidRPr="00766532">
        <w:rPr>
          <w:rFonts w:ascii="TH SarabunPSK" w:hAnsi="TH SarabunPSK" w:cs="TH SarabunPSK"/>
          <w:b/>
          <w:bCs/>
          <w:sz w:val="32"/>
          <w:szCs w:val="32"/>
          <w:cs/>
        </w:rPr>
        <w:t>ระบบการศึกษา</w:t>
      </w:r>
    </w:p>
    <w:p w:rsidR="009D1380" w:rsidRDefault="009D1380" w:rsidP="009D1380">
      <w:pPr>
        <w:tabs>
          <w:tab w:val="left" w:pos="1410"/>
        </w:tabs>
        <w:ind w:left="960" w:hanging="960"/>
        <w:jc w:val="thaiDistribute"/>
        <w:rPr>
          <w:rFonts w:ascii="TH SarabunPSK" w:eastAsia="Times New Roman" w:hAnsi="TH SarabunPSK" w:cs="TH SarabunPSK"/>
          <w:sz w:val="32"/>
          <w:szCs w:val="32"/>
        </w:rPr>
      </w:pPr>
      <w:r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sym w:font="Wingdings" w:char="F0FE"/>
      </w:r>
      <w:r w:rsidRPr="00766532">
        <w:rPr>
          <w:rFonts w:ascii="TH SarabunPSK" w:eastAsia="Times New Roman" w:hAnsi="TH SarabunPSK" w:cs="TH SarabunPSK"/>
          <w:sz w:val="32"/>
          <w:szCs w:val="32"/>
          <w:cs/>
        </w:rPr>
        <w:t xml:space="preserve">  แบบชั้นเรียน</w:t>
      </w:r>
      <w:r>
        <w:rPr>
          <w:rFonts w:ascii="TH SarabunPSK" w:eastAsia="Times New Roman" w:hAnsi="TH SarabunPSK" w:cs="TH SarabunPSK" w:hint="cs"/>
          <w:sz w:val="32"/>
          <w:szCs w:val="32"/>
          <w:cs/>
        </w:rPr>
        <w:t xml:space="preserve"> </w:t>
      </w:r>
    </w:p>
    <w:p w:rsidR="009D1380" w:rsidRPr="00FA2477" w:rsidRDefault="009D1380" w:rsidP="009D1380">
      <w:pPr>
        <w:tabs>
          <w:tab w:val="left" w:pos="1410"/>
        </w:tabs>
        <w:ind w:left="960" w:hanging="960"/>
        <w:jc w:val="thaiDistribute"/>
        <w:rPr>
          <w:rFonts w:ascii="TH SarabunPSK" w:eastAsia="Times New Roman" w:hAnsi="TH SarabunPSK" w:cs="TH SarabunPSK"/>
          <w:color w:val="FF0000"/>
          <w:sz w:val="32"/>
          <w:szCs w:val="32"/>
          <w:cs/>
        </w:rPr>
      </w:pPr>
      <w:r>
        <w:rPr>
          <w:rFonts w:ascii="TH SarabunPSK" w:eastAsia="Times New Roman" w:hAnsi="TH SarabunPSK" w:cs="TH SarabunPSK" w:hint="cs"/>
          <w:sz w:val="32"/>
          <w:szCs w:val="32"/>
          <w:cs/>
        </w:rPr>
        <w:t xml:space="preserve">                          </w:t>
      </w:r>
      <w:r w:rsidRPr="00FA2477">
        <w:rPr>
          <w:rFonts w:ascii="TH SarabunPSK" w:eastAsia="Times New Roman" w:hAnsi="TH SarabunPSK" w:cs="TH SarabunPSK" w:hint="cs"/>
          <w:color w:val="FF0000"/>
          <w:sz w:val="32"/>
          <w:szCs w:val="32"/>
          <w:cs/>
        </w:rPr>
        <w:t xml:space="preserve">  </w:t>
      </w:r>
      <w:r w:rsidRPr="00FA2477">
        <w:rPr>
          <w:rFonts w:ascii="TH SarabunPSK" w:eastAsia="Times New Roman" w:hAnsi="TH SarabunPSK" w:cs="TH SarabunPSK"/>
          <w:color w:val="FF0000"/>
          <w:sz w:val="32"/>
          <w:szCs w:val="32"/>
          <w:cs/>
        </w:rPr>
        <w:t>และ/หรือการใช้สื่ออิเล็กทรอนิกส์เพื่อรองรับการเรียนการสอนในอนาคต</w:t>
      </w:r>
    </w:p>
    <w:p w:rsidR="009D1380" w:rsidRPr="00766532" w:rsidRDefault="009D1380" w:rsidP="009D1380">
      <w:pPr>
        <w:tabs>
          <w:tab w:val="left" w:pos="1410"/>
        </w:tabs>
        <w:ind w:left="960" w:hanging="960"/>
        <w:jc w:val="thaiDistribute"/>
        <w:rPr>
          <w:rFonts w:ascii="TH SarabunPSK" w:eastAsia="Times New Roman" w:hAnsi="TH SarabunPSK" w:cs="TH SarabunPSK"/>
          <w:sz w:val="32"/>
          <w:szCs w:val="32"/>
          <w:cs/>
        </w:rPr>
      </w:pP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sym w:font="Wingdings" w:char="F06F"/>
      </w:r>
      <w:r w:rsidRPr="00766532">
        <w:rPr>
          <w:rFonts w:ascii="TH SarabunPSK" w:eastAsia="Times New Roman" w:hAnsi="TH SarabunPSK" w:cs="TH SarabunPSK"/>
          <w:sz w:val="32"/>
          <w:szCs w:val="32"/>
          <w:cs/>
        </w:rPr>
        <w:t xml:space="preserve">  แบบทางไกลผ่านสื่อสิ่งพิมพ์เป็นหลัก</w:t>
      </w:r>
    </w:p>
    <w:p w:rsidR="009D1380" w:rsidRPr="00766532" w:rsidRDefault="009D1380" w:rsidP="009D1380">
      <w:pPr>
        <w:tabs>
          <w:tab w:val="left" w:pos="1410"/>
        </w:tabs>
        <w:ind w:left="960" w:hanging="960"/>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sym w:font="Wingdings" w:char="F06F"/>
      </w:r>
      <w:r w:rsidRPr="00766532">
        <w:rPr>
          <w:rFonts w:ascii="TH SarabunPSK" w:eastAsia="Times New Roman" w:hAnsi="TH SarabunPSK" w:cs="TH SarabunPSK"/>
          <w:sz w:val="32"/>
          <w:szCs w:val="32"/>
          <w:cs/>
        </w:rPr>
        <w:t xml:space="preserve">  แบบทางไกลผ่านสื่อแพร่ภาพและเสียงเป็นสื่อหลัก</w:t>
      </w:r>
    </w:p>
    <w:p w:rsidR="009D1380" w:rsidRPr="00766532" w:rsidRDefault="009D1380" w:rsidP="009D1380">
      <w:pPr>
        <w:tabs>
          <w:tab w:val="left" w:pos="1410"/>
        </w:tabs>
        <w:ind w:left="960" w:hanging="960"/>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sym w:font="Wingdings" w:char="F06F"/>
      </w:r>
      <w:r w:rsidRPr="00766532">
        <w:rPr>
          <w:rFonts w:ascii="TH SarabunPSK" w:eastAsia="Times New Roman" w:hAnsi="TH SarabunPSK" w:cs="TH SarabunPSK"/>
          <w:sz w:val="32"/>
          <w:szCs w:val="32"/>
          <w:cs/>
        </w:rPr>
        <w:t xml:space="preserve">  แบบทางไกลทางอิเล็กทรอนิกส์เป็นสื่อหลัก (</w:t>
      </w:r>
      <w:r w:rsidRPr="00766532">
        <w:rPr>
          <w:rFonts w:ascii="TH SarabunPSK" w:eastAsia="Times New Roman" w:hAnsi="TH SarabunPSK" w:cs="TH SarabunPSK"/>
          <w:sz w:val="32"/>
          <w:szCs w:val="32"/>
        </w:rPr>
        <w:t>E</w:t>
      </w:r>
      <w:r w:rsidRPr="00766532">
        <w:rPr>
          <w:rFonts w:ascii="TH SarabunPSK" w:eastAsia="Times New Roman" w:hAnsi="TH SarabunPSK" w:cs="TH SarabunPSK"/>
          <w:sz w:val="32"/>
          <w:szCs w:val="32"/>
          <w:cs/>
        </w:rPr>
        <w:t>-</w:t>
      </w:r>
      <w:r w:rsidRPr="00766532">
        <w:rPr>
          <w:rFonts w:ascii="TH SarabunPSK" w:eastAsia="Times New Roman" w:hAnsi="TH SarabunPSK" w:cs="TH SarabunPSK"/>
          <w:sz w:val="32"/>
          <w:szCs w:val="32"/>
        </w:rPr>
        <w:t>learning</w:t>
      </w:r>
      <w:r w:rsidRPr="00766532">
        <w:rPr>
          <w:rFonts w:ascii="TH SarabunPSK" w:eastAsia="Times New Roman" w:hAnsi="TH SarabunPSK" w:cs="TH SarabunPSK"/>
          <w:sz w:val="32"/>
          <w:szCs w:val="32"/>
          <w:cs/>
        </w:rPr>
        <w:t>)</w:t>
      </w:r>
    </w:p>
    <w:p w:rsidR="009D1380" w:rsidRPr="00766532" w:rsidRDefault="009D1380" w:rsidP="009D1380">
      <w:pPr>
        <w:tabs>
          <w:tab w:val="left" w:pos="1410"/>
        </w:tabs>
        <w:ind w:left="960" w:hanging="960"/>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sym w:font="Wingdings" w:char="F06F"/>
      </w:r>
      <w:r w:rsidRPr="00766532">
        <w:rPr>
          <w:rFonts w:ascii="TH SarabunPSK" w:eastAsia="Times New Roman" w:hAnsi="TH SarabunPSK" w:cs="TH SarabunPSK"/>
          <w:sz w:val="32"/>
          <w:szCs w:val="32"/>
          <w:cs/>
        </w:rPr>
        <w:t xml:space="preserve">  แบบทางไกลทางอินเตอร์เนต</w:t>
      </w:r>
    </w:p>
    <w:p w:rsidR="009D1380" w:rsidRDefault="009D1380" w:rsidP="009D1380">
      <w:pPr>
        <w:tabs>
          <w:tab w:val="left" w:pos="1410"/>
        </w:tabs>
        <w:ind w:left="960" w:hanging="960"/>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cs/>
        </w:rPr>
        <w:tab/>
      </w:r>
      <w:r w:rsidRPr="00766532">
        <w:rPr>
          <w:rFonts w:ascii="TH SarabunPSK" w:eastAsia="Times New Roman" w:hAnsi="TH SarabunPSK" w:cs="TH SarabunPSK"/>
          <w:sz w:val="32"/>
          <w:szCs w:val="32"/>
        </w:rPr>
        <w:sym w:font="Wingdings" w:char="F06F"/>
      </w:r>
      <w:r w:rsidRPr="00766532">
        <w:rPr>
          <w:rFonts w:ascii="TH SarabunPSK" w:eastAsia="Times New Roman" w:hAnsi="TH SarabunPSK" w:cs="TH SarabunPSK"/>
          <w:sz w:val="32"/>
          <w:szCs w:val="32"/>
          <w:cs/>
        </w:rPr>
        <w:t xml:space="preserve">  อื่นๆ (ระบุ)</w:t>
      </w:r>
    </w:p>
    <w:p w:rsidR="009D1380" w:rsidRPr="00A708F3" w:rsidRDefault="009D1380" w:rsidP="009D1380">
      <w:pPr>
        <w:tabs>
          <w:tab w:val="left" w:pos="1410"/>
        </w:tabs>
        <w:ind w:left="2370" w:hanging="960"/>
        <w:jc w:val="thaiDistribute"/>
        <w:rPr>
          <w:rFonts w:ascii="TH SarabunPSK" w:eastAsia="Times New Roman" w:hAnsi="TH SarabunPSK" w:cs="TH SarabunPSK"/>
          <w:color w:val="FF0000"/>
          <w:sz w:val="32"/>
          <w:szCs w:val="32"/>
        </w:rPr>
      </w:pPr>
      <w:r w:rsidRPr="00A708F3">
        <w:rPr>
          <w:rFonts w:ascii="TH SarabunPSK" w:eastAsia="Times New Roman" w:hAnsi="TH SarabunPSK" w:cs="TH SarabunPSK" w:hint="cs"/>
          <w:color w:val="FF0000"/>
          <w:sz w:val="32"/>
          <w:szCs w:val="32"/>
          <w:cs/>
        </w:rPr>
        <w:t xml:space="preserve">กรณีจัดการศึกษาร่วมกับสถานประกอบการ ให้ใส่ข้อมูลเป็น </w:t>
      </w:r>
    </w:p>
    <w:p w:rsidR="009D1380" w:rsidRPr="00A708F3" w:rsidRDefault="009D1380" w:rsidP="009D1380">
      <w:pPr>
        <w:tabs>
          <w:tab w:val="left" w:pos="1410"/>
        </w:tabs>
        <w:ind w:left="2370" w:hanging="960"/>
        <w:jc w:val="thaiDistribute"/>
        <w:rPr>
          <w:rFonts w:ascii="TH SarabunPSK" w:eastAsia="Times New Roman" w:hAnsi="TH SarabunPSK" w:cs="TH SarabunPSK"/>
          <w:color w:val="FF0000"/>
          <w:sz w:val="32"/>
          <w:szCs w:val="32"/>
          <w:cs/>
        </w:rPr>
      </w:pPr>
      <w:r>
        <w:rPr>
          <w:rFonts w:ascii="TH SarabunPSK" w:hAnsi="TH SarabunPSK" w:cs="TH SarabunPSK"/>
          <w:noProof/>
        </w:rPr>
        <mc:AlternateContent>
          <mc:Choice Requires="wps">
            <w:drawing>
              <wp:anchor distT="0" distB="0" distL="114300" distR="114300" simplePos="0" relativeHeight="252674560" behindDoc="0" locked="0" layoutInCell="1" allowOverlap="1" wp14:anchorId="5B11DAE7" wp14:editId="5707C2C8">
                <wp:simplePos x="0" y="0"/>
                <wp:positionH relativeFrom="margin">
                  <wp:posOffset>-49530</wp:posOffset>
                </wp:positionH>
                <wp:positionV relativeFrom="paragraph">
                  <wp:posOffset>264795</wp:posOffset>
                </wp:positionV>
                <wp:extent cx="5901055" cy="1855114"/>
                <wp:effectExtent l="0" t="0" r="23495" b="12065"/>
                <wp:wrapNone/>
                <wp:docPr id="57" name="Text Box 57"/>
                <wp:cNvGraphicFramePr/>
                <a:graphic xmlns:a="http://schemas.openxmlformats.org/drawingml/2006/main">
                  <a:graphicData uri="http://schemas.microsoft.com/office/word/2010/wordprocessingShape">
                    <wps:wsp>
                      <wps:cNvSpPr txBox="1"/>
                      <wps:spPr>
                        <a:xfrm>
                          <a:off x="0" y="0"/>
                          <a:ext cx="5901055" cy="1855114"/>
                        </a:xfrm>
                        <a:prstGeom prst="rect">
                          <a:avLst/>
                        </a:prstGeom>
                        <a:solidFill>
                          <a:sysClr val="window" lastClr="FFFFFF"/>
                        </a:solidFill>
                        <a:ln w="6350">
                          <a:solidFill>
                            <a:prstClr val="black"/>
                          </a:solidFill>
                        </a:ln>
                        <a:effectLst/>
                      </wps:spPr>
                      <wps:txbx>
                        <w:txbxContent>
                          <w:p w:rsidR="00C14E77" w:rsidRPr="004A33ED" w:rsidRDefault="00C14E77" w:rsidP="009D1380">
                            <w:pPr>
                              <w:rPr>
                                <w:rFonts w:ascii="TH SarabunPSK" w:hAnsi="TH SarabunPSK" w:cs="TH SarabunPSK"/>
                                <w:color w:val="FF0000"/>
                                <w:sz w:val="28"/>
                              </w:rPr>
                            </w:pPr>
                            <w:r w:rsidRPr="004A33ED">
                              <w:rPr>
                                <w:rFonts w:ascii="TH SarabunPSK" w:hAnsi="TH SarabunPSK" w:cs="TH SarabunPSK"/>
                                <w:color w:val="FF0000"/>
                                <w:sz w:val="28"/>
                                <w:cs/>
                              </w:rPr>
                              <w:t>ข้อสังเกต : กรณีมีระบบการศึกษาที่แตกต่างหรือเพิ่มเติม แต่ต้องเป็นไปตามหลักเกณฑ์การจัดการศึกษาที่เกี่ยวข้อง</w:t>
                            </w:r>
                          </w:p>
                          <w:p w:rsidR="00C14E77" w:rsidRPr="004A33ED" w:rsidRDefault="00C14E77" w:rsidP="009D1380">
                            <w:pPr>
                              <w:rPr>
                                <w:rFonts w:ascii="TH SarabunPSK" w:hAnsi="TH SarabunPSK" w:cs="TH SarabunPSK"/>
                                <w:color w:val="FF0000"/>
                                <w:sz w:val="28"/>
                              </w:rPr>
                            </w:pPr>
                            <w:r w:rsidRPr="004A33ED">
                              <w:rPr>
                                <w:rFonts w:ascii="TH SarabunPSK" w:hAnsi="TH SarabunPSK" w:cs="TH SarabunPSK"/>
                                <w:color w:val="FF0000"/>
                                <w:sz w:val="28"/>
                                <w:cs/>
                              </w:rPr>
                              <w:t>สามารถระบุเพิ่มเติมได้ เช่น</w:t>
                            </w:r>
                          </w:p>
                          <w:p w:rsidR="00C14E77" w:rsidRPr="004A33ED" w:rsidRDefault="00C14E77" w:rsidP="00D846A4">
                            <w:pPr>
                              <w:pStyle w:val="af3"/>
                              <w:numPr>
                                <w:ilvl w:val="0"/>
                                <w:numId w:val="23"/>
                              </w:numPr>
                              <w:rPr>
                                <w:rFonts w:ascii="TH SarabunPSK" w:hAnsi="TH SarabunPSK" w:cs="TH SarabunPSK"/>
                                <w:color w:val="FF0000"/>
                                <w:sz w:val="28"/>
                              </w:rPr>
                            </w:pPr>
                            <w:r w:rsidRPr="004A33ED">
                              <w:rPr>
                                <w:rFonts w:ascii="TH SarabunPSK" w:hAnsi="TH SarabunPSK" w:cs="TH SarabunPSK"/>
                                <w:color w:val="FF0000"/>
                                <w:sz w:val="28"/>
                                <w:cs/>
                              </w:rPr>
                              <w:t>กรณีหลักสูตรระดับบัณฑิตศึกษา อาจระบุดังนี้ “เป็นแบบชั้นเรียนและการศึกษาค้นคว้าด้วยตนเอง”</w:t>
                            </w:r>
                          </w:p>
                          <w:p w:rsidR="00C14E77" w:rsidRPr="004A33ED" w:rsidRDefault="00C14E77" w:rsidP="00D846A4">
                            <w:pPr>
                              <w:pStyle w:val="af3"/>
                              <w:numPr>
                                <w:ilvl w:val="0"/>
                                <w:numId w:val="23"/>
                              </w:numPr>
                              <w:rPr>
                                <w:rFonts w:ascii="TH SarabunPSK" w:hAnsi="TH SarabunPSK" w:cs="TH SarabunPSK"/>
                                <w:color w:val="FF0000"/>
                                <w:sz w:val="28"/>
                              </w:rPr>
                            </w:pPr>
                            <w:r w:rsidRPr="004A33ED">
                              <w:rPr>
                                <w:rFonts w:ascii="TH SarabunPSK" w:hAnsi="TH SarabunPSK" w:cs="TH SarabunPSK"/>
                                <w:color w:val="FF0000"/>
                                <w:sz w:val="28"/>
                                <w:cs/>
                              </w:rPr>
                              <w:t xml:space="preserve">กรณีหลักสูตรระดับปริญญาตรีที่มีการสอนปกติ และเปิดรายวิชาผ่านระบบคลังหน่วยกิตหรือแบบ </w:t>
                            </w:r>
                            <w:r w:rsidRPr="004A33ED">
                              <w:rPr>
                                <w:rFonts w:ascii="TH SarabunPSK" w:hAnsi="TH SarabunPSK" w:cs="TH SarabunPSK"/>
                                <w:color w:val="FF0000"/>
                                <w:sz w:val="28"/>
                              </w:rPr>
                              <w:t xml:space="preserve">WIL </w:t>
                            </w:r>
                            <w:r w:rsidRPr="004A33ED">
                              <w:rPr>
                                <w:rFonts w:ascii="TH SarabunPSK" w:hAnsi="TH SarabunPSK" w:cs="TH SarabunPSK"/>
                                <w:color w:val="FF0000"/>
                                <w:sz w:val="28"/>
                                <w:cs/>
                              </w:rPr>
                              <w:t xml:space="preserve">มากกว่าร้อยละ </w:t>
                            </w:r>
                            <w:r w:rsidRPr="004A33ED">
                              <w:rPr>
                                <w:rFonts w:ascii="TH SarabunPSK" w:hAnsi="TH SarabunPSK" w:cs="TH SarabunPSK"/>
                                <w:color w:val="FF0000"/>
                                <w:sz w:val="28"/>
                              </w:rPr>
                              <w:t xml:space="preserve">60 </w:t>
                            </w:r>
                            <w:r w:rsidRPr="004A33ED">
                              <w:rPr>
                                <w:rFonts w:ascii="TH SarabunPSK" w:hAnsi="TH SarabunPSK" w:cs="TH SarabunPSK"/>
                                <w:color w:val="FF0000"/>
                                <w:sz w:val="28"/>
                                <w:cs/>
                              </w:rPr>
                              <w:t>ของหลักสูตร (ให้เพิ่มเติมข้อมูลในภาคผนวก) อาจระบุดังนี้ “เป็นแบบชั้นเรียน และจัดการเรียนการสอนผสมผสานผ่านระบบเทคโนโลยีสารสนเทศระดับหลักสูตร/ระดับรายวิชา” หรือ “เป็นแบบชั้นเรียน และจัดการเรียนการสอนบูรณาการการเรียนกับการทำงาน (</w:t>
                            </w:r>
                            <w:r w:rsidRPr="004A33ED">
                              <w:rPr>
                                <w:rFonts w:ascii="TH SarabunPSK" w:hAnsi="TH SarabunPSK" w:cs="TH SarabunPSK"/>
                                <w:color w:val="FF0000"/>
                                <w:sz w:val="28"/>
                              </w:rPr>
                              <w:t>Work Integrated Learning)”</w:t>
                            </w:r>
                          </w:p>
                          <w:p w:rsidR="00C14E77" w:rsidRDefault="00C14E77" w:rsidP="009D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DAE7" id="Text Box 57" o:spid="_x0000_s1099" type="#_x0000_t202" style="position:absolute;left:0;text-align:left;margin-left:-3.9pt;margin-top:20.85pt;width:464.65pt;height:146.05pt;z-index:25267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" fillcolor="window" strokeweight=".5pt">
                <v:textbox>
                  <w:txbxContent>
                    <w:p w:rsidR="00C14E77" w:rsidRPr="004A33ED" w:rsidRDefault="00C14E77" w:rsidP="009D1380">
                      <w:pPr>
                        <w:rPr>
                          <w:rFonts w:ascii="TH SarabunPSK" w:hAnsi="TH SarabunPSK" w:cs="TH SarabunPSK"/>
                          <w:color w:val="FF0000"/>
                          <w:sz w:val="28"/>
                        </w:rPr>
                      </w:pPr>
                      <w:r w:rsidRPr="004A33ED">
                        <w:rPr>
                          <w:rFonts w:ascii="TH SarabunPSK" w:hAnsi="TH SarabunPSK" w:cs="TH SarabunPSK"/>
                          <w:color w:val="FF0000"/>
                          <w:sz w:val="28"/>
                          <w:cs/>
                        </w:rPr>
                        <w:t>ข้อสังเกต : กรณีมีระบบการศึกษาที่แตกต่างหรือเพิ่มเติม แต่ต้องเป็นไปตามหลักเกณฑ์การจัดการศึกษาที่เกี่ยวข้อง</w:t>
                      </w:r>
                    </w:p>
                    <w:p w:rsidR="00C14E77" w:rsidRPr="004A33ED" w:rsidRDefault="00C14E77" w:rsidP="009D1380">
                      <w:pPr>
                        <w:rPr>
                          <w:rFonts w:ascii="TH SarabunPSK" w:hAnsi="TH SarabunPSK" w:cs="TH SarabunPSK"/>
                          <w:color w:val="FF0000"/>
                          <w:sz w:val="28"/>
                        </w:rPr>
                      </w:pPr>
                      <w:r w:rsidRPr="004A33ED">
                        <w:rPr>
                          <w:rFonts w:ascii="TH SarabunPSK" w:hAnsi="TH SarabunPSK" w:cs="TH SarabunPSK"/>
                          <w:color w:val="FF0000"/>
                          <w:sz w:val="28"/>
                          <w:cs/>
                        </w:rPr>
                        <w:t>สามารถระบุเพิ่มเติมได้ เช่น</w:t>
                      </w:r>
                    </w:p>
                    <w:p w:rsidR="00C14E77" w:rsidRPr="004A33ED" w:rsidRDefault="00C14E77" w:rsidP="00D846A4">
                      <w:pPr>
                        <w:pStyle w:val="af3"/>
                        <w:numPr>
                          <w:ilvl w:val="0"/>
                          <w:numId w:val="23"/>
                        </w:numPr>
                        <w:rPr>
                          <w:rFonts w:ascii="TH SarabunPSK" w:hAnsi="TH SarabunPSK" w:cs="TH SarabunPSK"/>
                          <w:color w:val="FF0000"/>
                          <w:sz w:val="28"/>
                        </w:rPr>
                      </w:pPr>
                      <w:r w:rsidRPr="004A33ED">
                        <w:rPr>
                          <w:rFonts w:ascii="TH SarabunPSK" w:hAnsi="TH SarabunPSK" w:cs="TH SarabunPSK"/>
                          <w:color w:val="FF0000"/>
                          <w:sz w:val="28"/>
                          <w:cs/>
                        </w:rPr>
                        <w:t>กรณีหลักสูตรระดับบัณฑิตศึกษา อาจระบุดังนี้ “เป็นแบบชั้นเรียนและการศึกษาค้นคว้าด้วยตนเอง”</w:t>
                      </w:r>
                    </w:p>
                    <w:p w:rsidR="00C14E77" w:rsidRPr="004A33ED" w:rsidRDefault="00C14E77" w:rsidP="00D846A4">
                      <w:pPr>
                        <w:pStyle w:val="af3"/>
                        <w:numPr>
                          <w:ilvl w:val="0"/>
                          <w:numId w:val="23"/>
                        </w:numPr>
                        <w:rPr>
                          <w:rFonts w:ascii="TH SarabunPSK" w:hAnsi="TH SarabunPSK" w:cs="TH SarabunPSK"/>
                          <w:color w:val="FF0000"/>
                          <w:sz w:val="28"/>
                        </w:rPr>
                      </w:pPr>
                      <w:r w:rsidRPr="004A33ED">
                        <w:rPr>
                          <w:rFonts w:ascii="TH SarabunPSK" w:hAnsi="TH SarabunPSK" w:cs="TH SarabunPSK"/>
                          <w:color w:val="FF0000"/>
                          <w:sz w:val="28"/>
                          <w:cs/>
                        </w:rPr>
                        <w:t xml:space="preserve">กรณีหลักสูตรระดับปริญญาตรีที่มีการสอนปกติ และเปิดรายวิชาผ่านระบบคลังหน่วยกิตหรือแบบ </w:t>
                      </w:r>
                      <w:r w:rsidRPr="004A33ED">
                        <w:rPr>
                          <w:rFonts w:ascii="TH SarabunPSK" w:hAnsi="TH SarabunPSK" w:cs="TH SarabunPSK"/>
                          <w:color w:val="FF0000"/>
                          <w:sz w:val="28"/>
                        </w:rPr>
                        <w:t xml:space="preserve">WIL </w:t>
                      </w:r>
                      <w:r w:rsidRPr="004A33ED">
                        <w:rPr>
                          <w:rFonts w:ascii="TH SarabunPSK" w:hAnsi="TH SarabunPSK" w:cs="TH SarabunPSK"/>
                          <w:color w:val="FF0000"/>
                          <w:sz w:val="28"/>
                          <w:cs/>
                        </w:rPr>
                        <w:t xml:space="preserve">มากกว่าร้อยละ </w:t>
                      </w:r>
                      <w:r w:rsidRPr="004A33ED">
                        <w:rPr>
                          <w:rFonts w:ascii="TH SarabunPSK" w:hAnsi="TH SarabunPSK" w:cs="TH SarabunPSK"/>
                          <w:color w:val="FF0000"/>
                          <w:sz w:val="28"/>
                        </w:rPr>
                        <w:t xml:space="preserve">60 </w:t>
                      </w:r>
                      <w:r w:rsidRPr="004A33ED">
                        <w:rPr>
                          <w:rFonts w:ascii="TH SarabunPSK" w:hAnsi="TH SarabunPSK" w:cs="TH SarabunPSK"/>
                          <w:color w:val="FF0000"/>
                          <w:sz w:val="28"/>
                          <w:cs/>
                        </w:rPr>
                        <w:t>ของหลักสูตร (ให้เพิ่มเติมข้อมูลในภาคผนวก) อาจระบุดังนี้ “เป็นแบบชั้นเรียน และจัดการเรียนการสอนผสมผสานผ่านระบบเทคโนโลยีสารสนเทศระดับหลักสูตร/ระดับรายวิชา” หรือ “เป็นแบบชั้นเรียน และจัดการเรียนการสอนบูรณาการการเรียนกับการทำงาน (</w:t>
                      </w:r>
                      <w:r w:rsidRPr="004A33ED">
                        <w:rPr>
                          <w:rFonts w:ascii="TH SarabunPSK" w:hAnsi="TH SarabunPSK" w:cs="TH SarabunPSK"/>
                          <w:color w:val="FF0000"/>
                          <w:sz w:val="28"/>
                        </w:rPr>
                        <w:t>Work Integrated Learning)”</w:t>
                      </w:r>
                    </w:p>
                    <w:p w:rsidR="00C14E77" w:rsidRDefault="00C14E77" w:rsidP="009D1380"/>
                  </w:txbxContent>
                </v:textbox>
                <w10:wrap anchorx="margin"/>
              </v:shape>
            </w:pict>
          </mc:Fallback>
        </mc:AlternateContent>
      </w:r>
      <w:r w:rsidRPr="00A708F3">
        <w:rPr>
          <w:rFonts w:ascii="TH SarabunPSK" w:eastAsia="Times New Roman" w:hAnsi="TH SarabunPSK" w:cs="TH SarabunPSK"/>
          <w:color w:val="FF0000"/>
          <w:sz w:val="32"/>
          <w:szCs w:val="32"/>
          <w:cs/>
        </w:rPr>
        <w:tab/>
      </w:r>
      <w:r w:rsidRPr="00A708F3">
        <w:rPr>
          <w:rFonts w:ascii="TH SarabunPSK" w:eastAsia="Times New Roman" w:hAnsi="TH SarabunPSK" w:cs="TH SarabunPSK" w:hint="cs"/>
          <w:color w:val="FF0000"/>
          <w:sz w:val="32"/>
          <w:szCs w:val="32"/>
          <w:cs/>
        </w:rPr>
        <w:t xml:space="preserve">หมายเหตุ </w:t>
      </w:r>
      <w:r w:rsidRPr="00A708F3">
        <w:rPr>
          <w:rFonts w:ascii="TH SarabunPSK" w:eastAsia="Times New Roman" w:hAnsi="TH SarabunPSK" w:cs="TH SarabunPSK"/>
          <w:color w:val="FF0000"/>
          <w:sz w:val="32"/>
          <w:szCs w:val="32"/>
        </w:rPr>
        <w:t xml:space="preserve">: </w:t>
      </w:r>
      <w:r w:rsidR="008707A1">
        <w:rPr>
          <w:rFonts w:ascii="TH SarabunPSK" w:eastAsia="Times New Roman" w:hAnsi="TH SarabunPSK" w:cs="TH SarabunPSK" w:hint="cs"/>
          <w:color w:val="FF0000"/>
          <w:sz w:val="32"/>
          <w:szCs w:val="32"/>
          <w:cs/>
        </w:rPr>
        <w:t xml:space="preserve">(หากไม่มีให้ตัดออก) </w:t>
      </w:r>
    </w:p>
    <w:p w:rsidR="009D1380" w:rsidRPr="00A708F3" w:rsidRDefault="009D1380" w:rsidP="009D1380">
      <w:pPr>
        <w:tabs>
          <w:tab w:val="left" w:pos="1410"/>
        </w:tabs>
        <w:ind w:left="960" w:hanging="960"/>
        <w:jc w:val="thaiDistribute"/>
        <w:rPr>
          <w:rFonts w:ascii="TH SarabunPSK" w:eastAsia="Times New Roman" w:hAnsi="TH SarabunPSK" w:cs="TH SarabunPSK"/>
          <w:color w:val="FF0000"/>
          <w:sz w:val="32"/>
          <w:szCs w:val="32"/>
        </w:rPr>
      </w:pPr>
    </w:p>
    <w:p w:rsidR="009D1380" w:rsidRDefault="009D1380" w:rsidP="009D1380">
      <w:pPr>
        <w:tabs>
          <w:tab w:val="left" w:pos="1410"/>
        </w:tabs>
        <w:ind w:left="960" w:hanging="960"/>
        <w:jc w:val="thaiDistribute"/>
        <w:rPr>
          <w:rFonts w:ascii="TH SarabunPSK" w:eastAsia="Times New Roman" w:hAnsi="TH SarabunPSK" w:cs="TH SarabunPSK"/>
          <w:sz w:val="32"/>
          <w:szCs w:val="32"/>
        </w:rPr>
      </w:pPr>
    </w:p>
    <w:p w:rsidR="009D1380" w:rsidRDefault="009D1380" w:rsidP="009D1380">
      <w:pPr>
        <w:tabs>
          <w:tab w:val="left" w:pos="1410"/>
        </w:tabs>
        <w:ind w:left="960" w:hanging="960"/>
        <w:jc w:val="thaiDistribute"/>
        <w:rPr>
          <w:rFonts w:ascii="TH SarabunPSK" w:eastAsia="Times New Roman" w:hAnsi="TH SarabunPSK" w:cs="TH SarabunPSK"/>
          <w:sz w:val="32"/>
          <w:szCs w:val="32"/>
        </w:rPr>
      </w:pPr>
    </w:p>
    <w:p w:rsidR="009D1380" w:rsidRDefault="009D1380" w:rsidP="009D1380">
      <w:pPr>
        <w:tabs>
          <w:tab w:val="left" w:pos="1410"/>
        </w:tabs>
        <w:ind w:left="960" w:hanging="960"/>
        <w:jc w:val="thaiDistribute"/>
        <w:rPr>
          <w:rFonts w:ascii="TH SarabunPSK" w:eastAsia="Times New Roman" w:hAnsi="TH SarabunPSK" w:cs="TH SarabunPSK"/>
          <w:sz w:val="32"/>
          <w:szCs w:val="32"/>
        </w:rPr>
      </w:pPr>
    </w:p>
    <w:p w:rsidR="009D1380" w:rsidRDefault="009D1380" w:rsidP="009D1380">
      <w:pPr>
        <w:tabs>
          <w:tab w:val="left" w:pos="1410"/>
        </w:tabs>
        <w:ind w:left="960" w:hanging="960"/>
        <w:jc w:val="thaiDistribute"/>
        <w:rPr>
          <w:rFonts w:ascii="TH SarabunPSK" w:eastAsia="Times New Roman" w:hAnsi="TH SarabunPSK" w:cs="TH SarabunPSK"/>
          <w:sz w:val="32"/>
          <w:szCs w:val="32"/>
        </w:rPr>
      </w:pPr>
    </w:p>
    <w:p w:rsidR="009D1380" w:rsidRDefault="009D1380" w:rsidP="009D1380">
      <w:pPr>
        <w:tabs>
          <w:tab w:val="left" w:pos="1410"/>
        </w:tabs>
        <w:ind w:left="960" w:hanging="960"/>
        <w:jc w:val="thaiDistribute"/>
        <w:rPr>
          <w:rFonts w:ascii="TH SarabunPSK" w:eastAsia="Times New Roman" w:hAnsi="TH SarabunPSK" w:cs="TH SarabunPSK"/>
          <w:sz w:val="32"/>
          <w:szCs w:val="32"/>
        </w:rPr>
      </w:pPr>
    </w:p>
    <w:p w:rsidR="00E005BC" w:rsidRDefault="00E005BC" w:rsidP="00E005BC">
      <w:pPr>
        <w:ind w:left="3327" w:firstLine="993"/>
        <w:jc w:val="thaiDistribute"/>
        <w:rPr>
          <w:rFonts w:ascii="TH SarabunPSK" w:hAnsi="TH SarabunPSK" w:cs="TH SarabunPSK"/>
          <w:b/>
          <w:bCs/>
          <w:sz w:val="32"/>
          <w:szCs w:val="32"/>
        </w:rPr>
      </w:pPr>
    </w:p>
    <w:p w:rsidR="0065445C" w:rsidRDefault="0065445C" w:rsidP="00770E42">
      <w:pPr>
        <w:jc w:val="thaiDistribute"/>
        <w:rPr>
          <w:rFonts w:ascii="TH SarabunPSK" w:hAnsi="TH SarabunPSK" w:cs="TH SarabunPSK"/>
          <w:b/>
          <w:bCs/>
          <w:sz w:val="32"/>
          <w:szCs w:val="32"/>
        </w:rPr>
      </w:pPr>
    </w:p>
    <w:p w:rsidR="0065445C" w:rsidRDefault="0065445C" w:rsidP="00770E42">
      <w:pPr>
        <w:jc w:val="thaiDistribute"/>
        <w:rPr>
          <w:rFonts w:ascii="TH SarabunPSK" w:hAnsi="TH SarabunPSK" w:cs="TH SarabunPSK"/>
          <w:b/>
          <w:bCs/>
          <w:sz w:val="32"/>
          <w:szCs w:val="32"/>
        </w:rPr>
      </w:pPr>
    </w:p>
    <w:p w:rsidR="00DC1E5B" w:rsidRDefault="00DC1E5B" w:rsidP="00770E42">
      <w:pPr>
        <w:jc w:val="thaiDistribute"/>
        <w:rPr>
          <w:rFonts w:ascii="TH SarabunPSK" w:hAnsi="TH SarabunPSK" w:cs="TH SarabunPSK"/>
          <w:b/>
          <w:bCs/>
          <w:sz w:val="32"/>
          <w:szCs w:val="32"/>
        </w:rPr>
      </w:pPr>
      <w:r>
        <w:rPr>
          <w:rFonts w:ascii="TH SarabunPSK" w:hAnsi="TH SarabunPSK" w:cs="TH SarabunPSK"/>
          <w:b/>
          <w:bCs/>
          <w:sz w:val="32"/>
          <w:szCs w:val="32"/>
        </w:rPr>
        <w:br w:type="page"/>
      </w:r>
    </w:p>
    <w:p w:rsidR="00DC1E5B" w:rsidRDefault="00DC1E5B" w:rsidP="00770E42">
      <w:pPr>
        <w:jc w:val="thaiDistribute"/>
        <w:rPr>
          <w:rFonts w:ascii="TH SarabunPSK" w:hAnsi="TH SarabunPSK" w:cs="TH SarabunPSK"/>
          <w:b/>
          <w:bCs/>
          <w:sz w:val="32"/>
          <w:szCs w:val="32"/>
        </w:rPr>
        <w:sectPr w:rsidR="00DC1E5B" w:rsidSect="007A08FE">
          <w:pgSz w:w="11906" w:h="16838"/>
          <w:pgMar w:top="1440" w:right="1644" w:bottom="1440" w:left="1440" w:header="720" w:footer="720" w:gutter="0"/>
          <w:cols w:space="720"/>
          <w:docGrid w:linePitch="360"/>
        </w:sectPr>
      </w:pPr>
    </w:p>
    <w:p w:rsidR="0065445C" w:rsidRPr="00E6527E" w:rsidRDefault="0065445C" w:rsidP="00770E42">
      <w:pPr>
        <w:jc w:val="thaiDistribute"/>
        <w:rPr>
          <w:rFonts w:ascii="TH SarabunPSK" w:hAnsi="TH SarabunPSK" w:cs="TH SarabunPSK"/>
          <w:b/>
          <w:bCs/>
          <w:color w:val="FF0000"/>
          <w:sz w:val="32"/>
          <w:szCs w:val="32"/>
        </w:rPr>
      </w:pPr>
      <w:r>
        <w:rPr>
          <w:rFonts w:ascii="TH SarabunPSK" w:hAnsi="TH SarabunPSK" w:cs="TH SarabunPSK"/>
          <w:b/>
          <w:bCs/>
          <w:sz w:val="32"/>
          <w:szCs w:val="32"/>
        </w:rPr>
        <w:lastRenderedPageBreak/>
        <w:t>3.</w:t>
      </w:r>
      <w:r w:rsidR="00A47137" w:rsidRPr="00A47137">
        <w:rPr>
          <w:rFonts w:ascii="TH SarabunPSK" w:hAnsi="TH SarabunPSK" w:cs="TH SarabunPSK"/>
          <w:b/>
          <w:bCs/>
          <w:sz w:val="32"/>
          <w:szCs w:val="32"/>
          <w:cs/>
        </w:rPr>
        <w:t>ความพร้อมและศักยภาพอาจารย์ประจำหลักสูตร</w:t>
      </w:r>
      <w:r w:rsidR="00E6527E" w:rsidRPr="00E6527E">
        <w:rPr>
          <w:rFonts w:ascii="TH SarabunPSK" w:hAnsi="TH SarabunPSK" w:cs="TH SarabunPSK"/>
          <w:b/>
          <w:bCs/>
          <w:color w:val="FF0000"/>
          <w:sz w:val="32"/>
          <w:szCs w:val="32"/>
        </w:rPr>
        <w:t>(</w:t>
      </w:r>
      <w:r w:rsidR="00E6527E" w:rsidRPr="00E6527E">
        <w:rPr>
          <w:rFonts w:ascii="TH SarabunPSK" w:hAnsi="TH SarabunPSK" w:cs="TH SarabunPSK"/>
          <w:b/>
          <w:bCs/>
          <w:color w:val="FF0000"/>
          <w:sz w:val="32"/>
          <w:szCs w:val="32"/>
          <w:cs/>
        </w:rPr>
        <w:t>สำหรับหลักสูตรระดับบัณฑิตศึกษาต้องระบุประเภทที่ปรึกษาดุษฎีนิพนธ์/วิทยานิพนธ์/งานนิพนธ์ ไว้หลังตาราง)</w:t>
      </w:r>
    </w:p>
    <w:p w:rsidR="00DC1E5B" w:rsidRPr="00DC1E5B" w:rsidRDefault="00DC1E5B" w:rsidP="00DC1E5B">
      <w:pPr>
        <w:ind w:firstLine="994"/>
        <w:rPr>
          <w:rFonts w:ascii="TH SarabunPSK" w:hAnsi="TH SarabunPSK" w:cs="TH SarabunPSK"/>
          <w:sz w:val="32"/>
          <w:szCs w:val="32"/>
          <w:cs/>
        </w:rPr>
      </w:pPr>
      <w:r w:rsidRPr="00DC1E5B">
        <w:rPr>
          <w:rFonts w:ascii="TH SarabunPSK" w:hAnsi="TH SarabunPSK" w:cs="TH SarabunPSK"/>
          <w:b/>
          <w:bCs/>
          <w:sz w:val="32"/>
          <w:szCs w:val="32"/>
          <w:cs/>
        </w:rPr>
        <w:t>มหาวิทยาลัยเทคโนโลยีราชมงคลล้านนา</w:t>
      </w:r>
      <w:r w:rsidR="00665EB6">
        <w:rPr>
          <w:rFonts w:ascii="TH SarabunPSK" w:hAnsi="TH SarabunPSK" w:cs="TH SarabunPSK" w:hint="cs"/>
          <w:b/>
          <w:bCs/>
          <w:sz w:val="32"/>
          <w:szCs w:val="32"/>
          <w:cs/>
        </w:rPr>
        <w:t>....................</w:t>
      </w:r>
      <w:r w:rsidRPr="00DC1E5B">
        <w:rPr>
          <w:rFonts w:ascii="TH SarabunPSK" w:hAnsi="TH SarabunPSK" w:cs="TH SarabunPSK"/>
          <w:sz w:val="32"/>
          <w:szCs w:val="32"/>
          <w:cs/>
        </w:rPr>
        <w:t xml:space="preserve"> </w:t>
      </w:r>
      <w:r w:rsidRPr="00DC1E5B">
        <w:rPr>
          <w:rFonts w:ascii="TH SarabunPSK" w:hAnsi="TH SarabunPSK" w:cs="TH SarabunPSK"/>
          <w:color w:val="FF0000"/>
          <w:sz w:val="32"/>
          <w:szCs w:val="32"/>
          <w:cs/>
        </w:rPr>
        <w:t>(โดยรวมอาจารย์ผู้รับผิดชอบหลักสูตรในหมวดที่ 1 ข้อ 9 ด้วย และให้เป็น 5 อันดับแรก)</w:t>
      </w:r>
      <w:r w:rsidRPr="00DC1E5B">
        <w:rPr>
          <w:rFonts w:ascii="TH SarabunPSK" w:hAnsi="TH SarabunPSK" w:cs="TH SarabunPSK"/>
          <w:sz w:val="32"/>
          <w:szCs w:val="32"/>
          <w:cs/>
        </w:rPr>
        <w:t xml:space="preserve">  </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758"/>
        <w:gridCol w:w="2836"/>
        <w:gridCol w:w="2361"/>
        <w:gridCol w:w="1066"/>
        <w:gridCol w:w="2304"/>
        <w:gridCol w:w="2926"/>
      </w:tblGrid>
      <w:tr w:rsidR="00DC1E5B" w:rsidRPr="00DC1E5B" w:rsidTr="005224F4">
        <w:trPr>
          <w:tblHeader/>
        </w:trPr>
        <w:tc>
          <w:tcPr>
            <w:tcW w:w="256" w:type="pct"/>
            <w:vMerge w:val="restart"/>
            <w:vAlign w:val="center"/>
          </w:tcPr>
          <w:p w:rsidR="00DC1E5B" w:rsidRPr="00DC1E5B" w:rsidRDefault="00DC1E5B" w:rsidP="005224F4">
            <w:pPr>
              <w:jc w:val="center"/>
              <w:rPr>
                <w:rFonts w:ascii="TH SarabunPSK" w:eastAsia="SimSun" w:hAnsi="TH SarabunPSK" w:cs="TH SarabunPSK"/>
                <w:b/>
                <w:bCs/>
                <w:sz w:val="32"/>
                <w:szCs w:val="32"/>
              </w:rPr>
            </w:pPr>
            <w:r w:rsidRPr="00DC1E5B">
              <w:rPr>
                <w:rFonts w:ascii="TH SarabunPSK" w:eastAsia="SimSun" w:hAnsi="TH SarabunPSK" w:cs="TH SarabunPSK"/>
                <w:b/>
                <w:bCs/>
                <w:sz w:val="32"/>
                <w:szCs w:val="32"/>
                <w:cs/>
              </w:rPr>
              <w:t>ลำดับ</w:t>
            </w:r>
          </w:p>
        </w:tc>
        <w:tc>
          <w:tcPr>
            <w:tcW w:w="918" w:type="pct"/>
            <w:tcBorders>
              <w:bottom w:val="nil"/>
            </w:tcBorders>
          </w:tcPr>
          <w:p w:rsidR="00DC1E5B" w:rsidRPr="00DC1E5B" w:rsidRDefault="00DC1E5B" w:rsidP="005224F4">
            <w:pPr>
              <w:jc w:val="center"/>
              <w:rPr>
                <w:rFonts w:ascii="TH SarabunPSK" w:eastAsia="SimSun" w:hAnsi="TH SarabunPSK" w:cs="TH SarabunPSK"/>
                <w:b/>
                <w:bCs/>
                <w:sz w:val="32"/>
                <w:szCs w:val="32"/>
              </w:rPr>
            </w:pPr>
            <w:r w:rsidRPr="00DC1E5B">
              <w:rPr>
                <w:rFonts w:ascii="TH SarabunPSK" w:eastAsia="SimSun" w:hAnsi="TH SarabunPSK" w:cs="TH SarabunPSK"/>
                <w:b/>
                <w:bCs/>
                <w:sz w:val="32"/>
                <w:szCs w:val="32"/>
                <w:cs/>
              </w:rPr>
              <w:t>ชื่อ-สกุล</w:t>
            </w:r>
          </w:p>
        </w:tc>
        <w:tc>
          <w:tcPr>
            <w:tcW w:w="944" w:type="pct"/>
            <w:vMerge w:val="restart"/>
            <w:vAlign w:val="center"/>
          </w:tcPr>
          <w:p w:rsidR="00DC1E5B" w:rsidRPr="00DC1E5B" w:rsidRDefault="00DC1E5B" w:rsidP="005224F4">
            <w:pPr>
              <w:jc w:val="center"/>
              <w:rPr>
                <w:rFonts w:ascii="TH SarabunPSK" w:eastAsia="SimSun" w:hAnsi="TH SarabunPSK" w:cs="TH SarabunPSK"/>
                <w:b/>
                <w:bCs/>
                <w:sz w:val="32"/>
                <w:szCs w:val="32"/>
              </w:rPr>
            </w:pPr>
            <w:r w:rsidRPr="00DC1E5B">
              <w:rPr>
                <w:rFonts w:ascii="TH SarabunPSK" w:eastAsia="SimSun" w:hAnsi="TH SarabunPSK" w:cs="TH SarabunPSK"/>
                <w:b/>
                <w:bCs/>
                <w:sz w:val="32"/>
                <w:szCs w:val="32"/>
                <w:cs/>
              </w:rPr>
              <w:t>คุณวุฒิ(สาขาวิชา)</w:t>
            </w:r>
          </w:p>
        </w:tc>
        <w:tc>
          <w:tcPr>
            <w:tcW w:w="786" w:type="pct"/>
            <w:vMerge w:val="restart"/>
            <w:vAlign w:val="center"/>
          </w:tcPr>
          <w:p w:rsidR="00DC1E5B" w:rsidRPr="00DC1E5B" w:rsidRDefault="00DC1E5B" w:rsidP="005224F4">
            <w:pPr>
              <w:jc w:val="center"/>
              <w:rPr>
                <w:rFonts w:ascii="TH SarabunPSK" w:eastAsia="SimSun" w:hAnsi="TH SarabunPSK" w:cs="TH SarabunPSK"/>
                <w:b/>
                <w:bCs/>
                <w:sz w:val="32"/>
                <w:szCs w:val="32"/>
              </w:rPr>
            </w:pPr>
            <w:r w:rsidRPr="00DC1E5B">
              <w:rPr>
                <w:rFonts w:ascii="TH SarabunPSK" w:eastAsia="SimSun" w:hAnsi="TH SarabunPSK" w:cs="TH SarabunPSK"/>
                <w:b/>
                <w:bCs/>
                <w:sz w:val="32"/>
                <w:szCs w:val="32"/>
                <w:cs/>
              </w:rPr>
              <w:t>สถาบัน</w:t>
            </w:r>
          </w:p>
        </w:tc>
        <w:tc>
          <w:tcPr>
            <w:tcW w:w="355" w:type="pct"/>
            <w:tcBorders>
              <w:bottom w:val="nil"/>
            </w:tcBorders>
            <w:shd w:val="clear" w:color="auto" w:fill="auto"/>
            <w:vAlign w:val="center"/>
          </w:tcPr>
          <w:p w:rsidR="00DC1E5B" w:rsidRPr="00DC1E5B" w:rsidRDefault="00DC1E5B" w:rsidP="005224F4">
            <w:pPr>
              <w:jc w:val="center"/>
              <w:rPr>
                <w:rFonts w:ascii="TH SarabunPSK" w:eastAsia="SimSun" w:hAnsi="TH SarabunPSK" w:cs="TH SarabunPSK"/>
                <w:b/>
                <w:bCs/>
                <w:sz w:val="32"/>
                <w:szCs w:val="32"/>
              </w:rPr>
            </w:pPr>
            <w:r w:rsidRPr="00DC1E5B">
              <w:rPr>
                <w:rFonts w:ascii="TH SarabunPSK" w:eastAsia="SimSun" w:hAnsi="TH SarabunPSK" w:cs="TH SarabunPSK"/>
                <w:b/>
                <w:bCs/>
                <w:sz w:val="32"/>
                <w:szCs w:val="32"/>
                <w:cs/>
              </w:rPr>
              <w:t>ปีที่สำเร็จ</w:t>
            </w:r>
          </w:p>
        </w:tc>
        <w:tc>
          <w:tcPr>
            <w:tcW w:w="767" w:type="pct"/>
            <w:vMerge w:val="restart"/>
            <w:vAlign w:val="center"/>
          </w:tcPr>
          <w:p w:rsidR="00DC1E5B" w:rsidRPr="00DC1E5B" w:rsidRDefault="00DC1E5B" w:rsidP="005224F4">
            <w:pPr>
              <w:jc w:val="center"/>
              <w:rPr>
                <w:rFonts w:ascii="TH SarabunPSK" w:eastAsia="SimSun" w:hAnsi="TH SarabunPSK" w:cs="TH SarabunPSK"/>
                <w:b/>
                <w:bCs/>
                <w:sz w:val="32"/>
                <w:szCs w:val="32"/>
              </w:rPr>
            </w:pPr>
            <w:r w:rsidRPr="00DC1E5B">
              <w:rPr>
                <w:rFonts w:ascii="TH SarabunPSK" w:eastAsia="SimSun" w:hAnsi="TH SarabunPSK" w:cs="TH SarabunPSK"/>
                <w:b/>
                <w:bCs/>
                <w:sz w:val="32"/>
                <w:szCs w:val="32"/>
                <w:cs/>
              </w:rPr>
              <w:t>ตำแหน่งทางวิชาการ</w:t>
            </w:r>
          </w:p>
        </w:tc>
        <w:tc>
          <w:tcPr>
            <w:tcW w:w="974" w:type="pct"/>
            <w:vMerge w:val="restart"/>
            <w:vAlign w:val="center"/>
          </w:tcPr>
          <w:p w:rsidR="00DC1E5B" w:rsidRPr="00DC1E5B" w:rsidRDefault="00DC1E5B" w:rsidP="005224F4">
            <w:pPr>
              <w:jc w:val="center"/>
              <w:rPr>
                <w:rFonts w:ascii="TH SarabunPSK" w:hAnsi="TH SarabunPSK" w:cs="TH SarabunPSK"/>
                <w:b/>
                <w:bCs/>
                <w:noProof/>
                <w:sz w:val="32"/>
                <w:szCs w:val="32"/>
              </w:rPr>
            </w:pPr>
            <w:r w:rsidRPr="00DC1E5B">
              <w:rPr>
                <w:rFonts w:ascii="TH SarabunPSK" w:hAnsi="TH SarabunPSK" w:cs="TH SarabunPSK"/>
                <w:b/>
                <w:bCs/>
                <w:noProof/>
                <w:sz w:val="32"/>
                <w:szCs w:val="32"/>
                <w:cs/>
              </w:rPr>
              <w:t xml:space="preserve">วิชาที่สอน </w:t>
            </w:r>
          </w:p>
        </w:tc>
      </w:tr>
      <w:tr w:rsidR="00DC1E5B" w:rsidRPr="00DC1E5B" w:rsidTr="005224F4">
        <w:trPr>
          <w:tblHeader/>
        </w:trPr>
        <w:tc>
          <w:tcPr>
            <w:tcW w:w="256" w:type="pct"/>
            <w:vMerge/>
            <w:tcBorders>
              <w:bottom w:val="single" w:sz="4" w:space="0" w:color="auto"/>
            </w:tcBorders>
          </w:tcPr>
          <w:p w:rsidR="00DC1E5B" w:rsidRPr="00DC1E5B" w:rsidRDefault="00DC1E5B" w:rsidP="005224F4">
            <w:pPr>
              <w:rPr>
                <w:rFonts w:ascii="TH SarabunPSK" w:eastAsia="SimSun" w:hAnsi="TH SarabunPSK" w:cs="TH SarabunPSK"/>
                <w:sz w:val="32"/>
                <w:szCs w:val="32"/>
              </w:rPr>
            </w:pPr>
          </w:p>
        </w:tc>
        <w:tc>
          <w:tcPr>
            <w:tcW w:w="918" w:type="pct"/>
            <w:tcBorders>
              <w:top w:val="nil"/>
              <w:bottom w:val="single" w:sz="4" w:space="0" w:color="auto"/>
            </w:tcBorders>
          </w:tcPr>
          <w:p w:rsidR="00DC1E5B" w:rsidRPr="00DC1E5B" w:rsidRDefault="00DC1E5B" w:rsidP="005224F4">
            <w:pPr>
              <w:jc w:val="center"/>
              <w:rPr>
                <w:rFonts w:ascii="TH SarabunPSK" w:eastAsia="SimSun" w:hAnsi="TH SarabunPSK" w:cs="TH SarabunPSK"/>
                <w:sz w:val="32"/>
                <w:szCs w:val="32"/>
              </w:rPr>
            </w:pPr>
            <w:r w:rsidRPr="00DC1E5B">
              <w:rPr>
                <w:rFonts w:ascii="TH SarabunPSK" w:eastAsia="SimSun" w:hAnsi="TH SarabunPSK" w:cs="TH SarabunPSK"/>
                <w:sz w:val="32"/>
                <w:szCs w:val="32"/>
                <w:cs/>
              </w:rPr>
              <w:t>เลขประจำตัวประชาชน</w:t>
            </w:r>
          </w:p>
        </w:tc>
        <w:tc>
          <w:tcPr>
            <w:tcW w:w="944" w:type="pct"/>
            <w:vMerge/>
            <w:tcBorders>
              <w:bottom w:val="single" w:sz="4" w:space="0" w:color="auto"/>
            </w:tcBorders>
          </w:tcPr>
          <w:p w:rsidR="00DC1E5B" w:rsidRPr="00DC1E5B" w:rsidRDefault="00DC1E5B" w:rsidP="005224F4">
            <w:pPr>
              <w:rPr>
                <w:rFonts w:ascii="TH SarabunPSK" w:eastAsia="SimSun" w:hAnsi="TH SarabunPSK" w:cs="TH SarabunPSK"/>
                <w:sz w:val="32"/>
                <w:szCs w:val="32"/>
              </w:rPr>
            </w:pPr>
          </w:p>
        </w:tc>
        <w:tc>
          <w:tcPr>
            <w:tcW w:w="786" w:type="pct"/>
            <w:vMerge/>
            <w:tcBorders>
              <w:bottom w:val="single" w:sz="4" w:space="0" w:color="auto"/>
            </w:tcBorders>
          </w:tcPr>
          <w:p w:rsidR="00DC1E5B" w:rsidRPr="00DC1E5B" w:rsidRDefault="00DC1E5B" w:rsidP="005224F4">
            <w:pPr>
              <w:rPr>
                <w:rFonts w:ascii="TH SarabunPSK" w:eastAsia="SimSun" w:hAnsi="TH SarabunPSK" w:cs="TH SarabunPSK"/>
                <w:b/>
                <w:bCs/>
                <w:sz w:val="32"/>
                <w:szCs w:val="32"/>
              </w:rPr>
            </w:pPr>
          </w:p>
        </w:tc>
        <w:tc>
          <w:tcPr>
            <w:tcW w:w="355" w:type="pct"/>
            <w:tcBorders>
              <w:top w:val="nil"/>
              <w:bottom w:val="single" w:sz="4" w:space="0" w:color="auto"/>
            </w:tcBorders>
            <w:shd w:val="clear" w:color="auto" w:fill="auto"/>
          </w:tcPr>
          <w:p w:rsidR="00DC1E5B" w:rsidRPr="00DC1E5B" w:rsidRDefault="00DC1E5B" w:rsidP="005224F4">
            <w:pPr>
              <w:jc w:val="center"/>
              <w:rPr>
                <w:rFonts w:ascii="TH SarabunPSK" w:eastAsia="SimSun" w:hAnsi="TH SarabunPSK" w:cs="TH SarabunPSK"/>
                <w:sz w:val="32"/>
                <w:szCs w:val="32"/>
              </w:rPr>
            </w:pPr>
            <w:r w:rsidRPr="00DC1E5B">
              <w:rPr>
                <w:rFonts w:ascii="TH SarabunPSK" w:eastAsia="SimSun" w:hAnsi="TH SarabunPSK" w:cs="TH SarabunPSK"/>
                <w:b/>
                <w:bCs/>
                <w:sz w:val="32"/>
                <w:szCs w:val="32"/>
                <w:cs/>
              </w:rPr>
              <w:t>การศึกษา</w:t>
            </w:r>
          </w:p>
        </w:tc>
        <w:tc>
          <w:tcPr>
            <w:tcW w:w="767" w:type="pct"/>
            <w:vMerge/>
            <w:tcBorders>
              <w:bottom w:val="single" w:sz="4" w:space="0" w:color="auto"/>
            </w:tcBorders>
          </w:tcPr>
          <w:p w:rsidR="00DC1E5B" w:rsidRPr="00DC1E5B" w:rsidRDefault="00DC1E5B" w:rsidP="005224F4">
            <w:pPr>
              <w:rPr>
                <w:rFonts w:ascii="TH SarabunPSK" w:eastAsia="SimSun" w:hAnsi="TH SarabunPSK" w:cs="TH SarabunPSK"/>
                <w:sz w:val="32"/>
                <w:szCs w:val="32"/>
              </w:rPr>
            </w:pPr>
          </w:p>
        </w:tc>
        <w:tc>
          <w:tcPr>
            <w:tcW w:w="974" w:type="pct"/>
            <w:vMerge/>
            <w:tcBorders>
              <w:bottom w:val="single" w:sz="4" w:space="0" w:color="auto"/>
            </w:tcBorders>
          </w:tcPr>
          <w:p w:rsidR="00DC1E5B" w:rsidRPr="00DC1E5B" w:rsidRDefault="00DC1E5B" w:rsidP="005224F4">
            <w:pPr>
              <w:rPr>
                <w:rFonts w:ascii="TH SarabunPSK" w:eastAsia="SimSun" w:hAnsi="TH SarabunPSK" w:cs="TH SarabunPSK"/>
                <w:sz w:val="32"/>
                <w:szCs w:val="32"/>
              </w:rPr>
            </w:pPr>
          </w:p>
        </w:tc>
      </w:tr>
      <w:tr w:rsidR="00DC1E5B" w:rsidRPr="00DC1E5B" w:rsidTr="005224F4">
        <w:tc>
          <w:tcPr>
            <w:tcW w:w="256" w:type="pct"/>
            <w:tcBorders>
              <w:bottom w:val="nil"/>
            </w:tcBorders>
          </w:tcPr>
          <w:p w:rsidR="00DC1E5B" w:rsidRPr="00DC1E5B" w:rsidRDefault="00DC1E5B" w:rsidP="005224F4">
            <w:pPr>
              <w:jc w:val="center"/>
              <w:rPr>
                <w:rFonts w:ascii="TH SarabunPSK" w:eastAsia="SimSun" w:hAnsi="TH SarabunPSK" w:cs="TH SarabunPSK"/>
                <w:sz w:val="32"/>
                <w:szCs w:val="32"/>
              </w:rPr>
            </w:pPr>
            <w:r w:rsidRPr="00DC1E5B">
              <w:rPr>
                <w:rFonts w:ascii="TH SarabunPSK" w:eastAsia="SimSun" w:hAnsi="TH SarabunPSK" w:cs="TH SarabunPSK"/>
                <w:sz w:val="32"/>
                <w:szCs w:val="32"/>
              </w:rPr>
              <w:t>1</w:t>
            </w:r>
          </w:p>
        </w:tc>
        <w:tc>
          <w:tcPr>
            <w:tcW w:w="918" w:type="pct"/>
            <w:tcBorders>
              <w:bottom w:val="nil"/>
            </w:tcBorders>
          </w:tcPr>
          <w:p w:rsidR="00DC1E5B" w:rsidRPr="00DC1E5B" w:rsidRDefault="00DC1E5B" w:rsidP="005224F4">
            <w:pPr>
              <w:rPr>
                <w:rFonts w:ascii="TH SarabunPSK" w:eastAsia="SimSun" w:hAnsi="TH SarabunPSK" w:cs="TH SarabunPSK"/>
                <w:sz w:val="32"/>
                <w:szCs w:val="32"/>
              </w:rPr>
            </w:pPr>
            <w:r w:rsidRPr="00DC1E5B">
              <w:rPr>
                <w:rFonts w:ascii="TH SarabunPSK" w:eastAsia="SimSun" w:hAnsi="TH SarabunPSK" w:cs="TH SarabunPSK"/>
                <w:sz w:val="32"/>
                <w:szCs w:val="32"/>
                <w:cs/>
              </w:rPr>
              <w:t>นาย/นาง/นางสาว/ยศ ......</w:t>
            </w:r>
          </w:p>
        </w:tc>
        <w:tc>
          <w:tcPr>
            <w:tcW w:w="944" w:type="pct"/>
            <w:tcBorders>
              <w:bottom w:val="nil"/>
            </w:tcBorders>
          </w:tcPr>
          <w:p w:rsidR="00DC1E5B" w:rsidRPr="00DC1E5B" w:rsidRDefault="00DC1E5B" w:rsidP="005224F4">
            <w:pPr>
              <w:rPr>
                <w:rFonts w:ascii="TH SarabunPSK" w:eastAsia="SimSun" w:hAnsi="TH SarabunPSK" w:cs="TH SarabunPSK"/>
                <w:color w:val="FF0000"/>
                <w:sz w:val="32"/>
                <w:szCs w:val="32"/>
                <w:cs/>
              </w:rPr>
            </w:pPr>
            <w:r w:rsidRPr="00DC1E5B">
              <w:rPr>
                <w:rFonts w:ascii="TH SarabunPSK" w:eastAsia="SimSun" w:hAnsi="TH SarabunPSK" w:cs="TH SarabunPSK"/>
                <w:color w:val="FF0000"/>
                <w:sz w:val="32"/>
                <w:szCs w:val="32"/>
                <w:cs/>
              </w:rPr>
              <w:t>ให้ใช้อักษรย่อและเรียง</w:t>
            </w:r>
          </w:p>
        </w:tc>
        <w:tc>
          <w:tcPr>
            <w:tcW w:w="786" w:type="pct"/>
            <w:tcBorders>
              <w:bottom w:val="nil"/>
            </w:tcBorders>
          </w:tcPr>
          <w:p w:rsidR="00DC1E5B" w:rsidRPr="00DC1E5B" w:rsidRDefault="00DC1E5B" w:rsidP="005224F4">
            <w:pPr>
              <w:rPr>
                <w:rFonts w:ascii="TH SarabunPSK" w:eastAsia="SimSun" w:hAnsi="TH SarabunPSK" w:cs="TH SarabunPSK"/>
                <w:color w:val="FF0000"/>
                <w:sz w:val="32"/>
                <w:szCs w:val="32"/>
              </w:rPr>
            </w:pPr>
            <w:r w:rsidRPr="00DC1E5B">
              <w:rPr>
                <w:rFonts w:ascii="TH SarabunPSK" w:eastAsia="SimSun" w:hAnsi="TH SarabunPSK" w:cs="TH SarabunPSK"/>
                <w:color w:val="FF0000"/>
                <w:sz w:val="32"/>
                <w:szCs w:val="32"/>
                <w:cs/>
              </w:rPr>
              <w:t>ให้ใช้ชื่อเต็ม</w:t>
            </w:r>
          </w:p>
        </w:tc>
        <w:tc>
          <w:tcPr>
            <w:tcW w:w="355" w:type="pct"/>
            <w:tcBorders>
              <w:bottom w:val="nil"/>
            </w:tcBorders>
          </w:tcPr>
          <w:p w:rsidR="00DC1E5B" w:rsidRPr="00DC1E5B" w:rsidRDefault="00DC1E5B" w:rsidP="005224F4">
            <w:pPr>
              <w:jc w:val="center"/>
              <w:rPr>
                <w:rFonts w:ascii="TH SarabunPSK" w:eastAsia="SimSun" w:hAnsi="TH SarabunPSK" w:cs="TH SarabunPSK"/>
                <w:sz w:val="32"/>
                <w:szCs w:val="32"/>
              </w:rPr>
            </w:pPr>
            <w:r w:rsidRPr="00DC1E5B">
              <w:rPr>
                <w:rFonts w:ascii="TH SarabunPSK" w:eastAsia="SimSun" w:hAnsi="TH SarabunPSK" w:cs="TH SarabunPSK"/>
                <w:sz w:val="32"/>
                <w:szCs w:val="32"/>
                <w:cs/>
              </w:rPr>
              <w:t>25</w:t>
            </w:r>
            <w:r w:rsidRPr="00DC1E5B">
              <w:rPr>
                <w:rFonts w:ascii="TH SarabunPSK" w:eastAsia="SimSun" w:hAnsi="TH SarabunPSK" w:cs="TH SarabunPSK"/>
                <w:sz w:val="32"/>
                <w:szCs w:val="32"/>
              </w:rPr>
              <w:t>xx</w:t>
            </w:r>
          </w:p>
        </w:tc>
        <w:tc>
          <w:tcPr>
            <w:tcW w:w="767" w:type="pct"/>
            <w:tcBorders>
              <w:bottom w:val="nil"/>
            </w:tcBorders>
          </w:tcPr>
          <w:p w:rsidR="00DC1E5B" w:rsidRPr="00DC1E5B" w:rsidRDefault="00DC1E5B" w:rsidP="005224F4">
            <w:pPr>
              <w:rPr>
                <w:rFonts w:ascii="TH SarabunPSK" w:eastAsia="SimSun" w:hAnsi="TH SarabunPSK" w:cs="TH SarabunPSK"/>
                <w:sz w:val="32"/>
                <w:szCs w:val="32"/>
              </w:rPr>
            </w:pPr>
            <w:r w:rsidRPr="00DC1E5B">
              <w:rPr>
                <w:rFonts w:ascii="TH SarabunPSK" w:eastAsia="SimSun" w:hAnsi="TH SarabunPSK" w:cs="TH SarabunPSK"/>
                <w:sz w:val="32"/>
                <w:szCs w:val="32"/>
                <w:cs/>
              </w:rPr>
              <w:t>ศาสตราจารย์</w:t>
            </w:r>
          </w:p>
        </w:tc>
        <w:tc>
          <w:tcPr>
            <w:tcW w:w="974" w:type="pct"/>
            <w:tcBorders>
              <w:bottom w:val="nil"/>
            </w:tcBorders>
          </w:tcPr>
          <w:p w:rsidR="00DC1E5B" w:rsidRPr="00DC1E5B" w:rsidRDefault="00DC1E5B" w:rsidP="00D846A4">
            <w:pPr>
              <w:pStyle w:val="af3"/>
              <w:numPr>
                <w:ilvl w:val="0"/>
                <w:numId w:val="17"/>
              </w:numPr>
              <w:ind w:left="126" w:hanging="126"/>
              <w:rPr>
                <w:rFonts w:ascii="TH SarabunPSK" w:eastAsia="SimSun" w:hAnsi="TH SarabunPSK" w:cs="TH SarabunPSK"/>
                <w:sz w:val="32"/>
                <w:szCs w:val="32"/>
                <w:cs/>
              </w:rPr>
            </w:pPr>
            <w:r w:rsidRPr="00DC1E5B">
              <w:rPr>
                <w:rFonts w:ascii="TH SarabunPSK" w:eastAsia="SimSun" w:hAnsi="TH SarabunPSK" w:cs="TH SarabunPSK" w:hint="cs"/>
                <w:sz w:val="32"/>
                <w:szCs w:val="32"/>
                <w:cs/>
              </w:rPr>
              <w:t>วิชา</w:t>
            </w:r>
            <w:r w:rsidRPr="00DC1E5B">
              <w:rPr>
                <w:rFonts w:ascii="TH SarabunPSK" w:eastAsia="SimSun" w:hAnsi="TH SarabunPSK" w:cs="TH SarabunPSK"/>
                <w:sz w:val="32"/>
                <w:szCs w:val="32"/>
                <w:cs/>
              </w:rPr>
              <w:t>การเขียนภาษาไพธอนขั้นสูง</w:t>
            </w:r>
          </w:p>
        </w:tc>
      </w:tr>
      <w:tr w:rsidR="00DC1E5B" w:rsidRPr="00DC1E5B" w:rsidTr="005224F4">
        <w:tc>
          <w:tcPr>
            <w:tcW w:w="256" w:type="pct"/>
            <w:tcBorders>
              <w:top w:val="nil"/>
              <w:bottom w:val="nil"/>
            </w:tcBorders>
          </w:tcPr>
          <w:p w:rsidR="00DC1E5B" w:rsidRPr="00DC1E5B" w:rsidRDefault="00DC1E5B" w:rsidP="005224F4">
            <w:pPr>
              <w:rPr>
                <w:rFonts w:ascii="TH SarabunPSK" w:eastAsia="SimSun" w:hAnsi="TH SarabunPSK" w:cs="TH SarabunPSK"/>
                <w:sz w:val="32"/>
                <w:szCs w:val="32"/>
              </w:rPr>
            </w:pPr>
          </w:p>
        </w:tc>
        <w:tc>
          <w:tcPr>
            <w:tcW w:w="918" w:type="pct"/>
            <w:tcBorders>
              <w:top w:val="nil"/>
              <w:bottom w:val="nil"/>
            </w:tcBorders>
          </w:tcPr>
          <w:p w:rsidR="00DC1E5B" w:rsidRPr="00DC1E5B" w:rsidRDefault="00DC1E5B" w:rsidP="005224F4">
            <w:pPr>
              <w:rPr>
                <w:rFonts w:ascii="TH SarabunPSK" w:eastAsia="SimSun" w:hAnsi="TH SarabunPSK" w:cs="TH SarabunPSK"/>
                <w:sz w:val="32"/>
                <w:szCs w:val="32"/>
              </w:rPr>
            </w:pPr>
            <w:r w:rsidRPr="00DC1E5B">
              <w:rPr>
                <w:rFonts w:ascii="TH SarabunPSK" w:eastAsia="SimSun" w:hAnsi="TH SarabunPSK" w:cs="TH SarabunPSK"/>
                <w:sz w:val="32"/>
                <w:szCs w:val="32"/>
              </w:rPr>
              <w:t>xxxxxxxxxxxxx</w:t>
            </w:r>
          </w:p>
        </w:tc>
        <w:tc>
          <w:tcPr>
            <w:tcW w:w="944" w:type="pct"/>
            <w:tcBorders>
              <w:top w:val="nil"/>
              <w:bottom w:val="nil"/>
            </w:tcBorders>
          </w:tcPr>
          <w:p w:rsidR="00DC1E5B" w:rsidRPr="00DC1E5B" w:rsidRDefault="00DC1E5B" w:rsidP="005224F4">
            <w:pPr>
              <w:rPr>
                <w:rFonts w:ascii="TH SarabunPSK" w:eastAsia="SimSun" w:hAnsi="TH SarabunPSK" w:cs="TH SarabunPSK"/>
                <w:color w:val="FF0000"/>
                <w:sz w:val="32"/>
                <w:szCs w:val="32"/>
              </w:rPr>
            </w:pPr>
            <w:r w:rsidRPr="00DC1E5B">
              <w:rPr>
                <w:rFonts w:ascii="TH SarabunPSK" w:eastAsia="SimSun" w:hAnsi="TH SarabunPSK" w:cs="TH SarabunPSK"/>
                <w:color w:val="FF0000"/>
                <w:sz w:val="32"/>
                <w:szCs w:val="32"/>
                <w:cs/>
              </w:rPr>
              <w:t>ตามลำดับดังนี้ ป.เอก</w:t>
            </w:r>
          </w:p>
        </w:tc>
        <w:tc>
          <w:tcPr>
            <w:tcW w:w="786" w:type="pct"/>
            <w:tcBorders>
              <w:top w:val="nil"/>
              <w:bottom w:val="nil"/>
            </w:tcBorders>
          </w:tcPr>
          <w:p w:rsidR="00DC1E5B" w:rsidRPr="00DC1E5B" w:rsidRDefault="00DC1E5B" w:rsidP="005224F4">
            <w:pPr>
              <w:rPr>
                <w:rFonts w:ascii="TH SarabunPSK" w:eastAsia="SimSun" w:hAnsi="TH SarabunPSK" w:cs="TH SarabunPSK"/>
                <w:color w:val="FF0000"/>
                <w:sz w:val="32"/>
                <w:szCs w:val="32"/>
              </w:rPr>
            </w:pPr>
            <w:r w:rsidRPr="00DC1E5B">
              <w:rPr>
                <w:rFonts w:ascii="TH SarabunPSK" w:eastAsia="SimSun" w:hAnsi="TH SarabunPSK" w:cs="TH SarabunPSK"/>
                <w:color w:val="FF0000"/>
                <w:sz w:val="32"/>
                <w:szCs w:val="32"/>
                <w:cs/>
              </w:rPr>
              <w:t xml:space="preserve">ถ้ามหาวิทยาลัย         </w:t>
            </w:r>
          </w:p>
        </w:tc>
        <w:tc>
          <w:tcPr>
            <w:tcW w:w="355" w:type="pct"/>
            <w:tcBorders>
              <w:top w:val="nil"/>
              <w:bottom w:val="nil"/>
            </w:tcBorders>
          </w:tcPr>
          <w:p w:rsidR="00DC1E5B" w:rsidRPr="00DC1E5B" w:rsidRDefault="00DC1E5B" w:rsidP="005224F4">
            <w:pPr>
              <w:jc w:val="center"/>
              <w:rPr>
                <w:rFonts w:ascii="TH SarabunPSK" w:eastAsia="SimSun" w:hAnsi="TH SarabunPSK" w:cs="TH SarabunPSK"/>
                <w:sz w:val="32"/>
                <w:szCs w:val="32"/>
                <w:cs/>
              </w:rPr>
            </w:pPr>
            <w:r w:rsidRPr="00DC1E5B">
              <w:rPr>
                <w:rFonts w:ascii="TH SarabunPSK" w:eastAsia="SimSun" w:hAnsi="TH SarabunPSK" w:cs="TH SarabunPSK"/>
                <w:sz w:val="28"/>
                <w:cs/>
              </w:rPr>
              <w:t>(ใช้ปี พ.ศ.)</w:t>
            </w:r>
          </w:p>
        </w:tc>
        <w:tc>
          <w:tcPr>
            <w:tcW w:w="767" w:type="pct"/>
            <w:tcBorders>
              <w:top w:val="nil"/>
              <w:bottom w:val="nil"/>
            </w:tcBorders>
          </w:tcPr>
          <w:p w:rsidR="00DC1E5B" w:rsidRPr="00DC1E5B" w:rsidRDefault="00DC1E5B" w:rsidP="005224F4">
            <w:pPr>
              <w:rPr>
                <w:rFonts w:ascii="TH SarabunPSK" w:eastAsia="SimSun" w:hAnsi="TH SarabunPSK" w:cs="TH SarabunPSK"/>
                <w:sz w:val="32"/>
                <w:szCs w:val="32"/>
              </w:rPr>
            </w:pPr>
            <w:r w:rsidRPr="00DC1E5B">
              <w:rPr>
                <w:rFonts w:ascii="TH SarabunPSK" w:eastAsia="SimSun" w:hAnsi="TH SarabunPSK" w:cs="TH SarabunPSK"/>
                <w:sz w:val="32"/>
                <w:szCs w:val="32"/>
                <w:cs/>
              </w:rPr>
              <w:t>รองศาสตราจารย์</w:t>
            </w:r>
          </w:p>
        </w:tc>
        <w:tc>
          <w:tcPr>
            <w:tcW w:w="974" w:type="pct"/>
            <w:tcBorders>
              <w:top w:val="nil"/>
              <w:bottom w:val="nil"/>
            </w:tcBorders>
          </w:tcPr>
          <w:p w:rsidR="00DC1E5B" w:rsidRPr="00DC1E5B" w:rsidRDefault="00DC1E5B" w:rsidP="00D846A4">
            <w:pPr>
              <w:pStyle w:val="af3"/>
              <w:numPr>
                <w:ilvl w:val="0"/>
                <w:numId w:val="17"/>
              </w:numPr>
              <w:ind w:left="126" w:hanging="126"/>
              <w:rPr>
                <w:rFonts w:ascii="TH SarabunPSK" w:eastAsia="SimSun" w:hAnsi="TH SarabunPSK" w:cs="TH SarabunPSK"/>
                <w:sz w:val="32"/>
                <w:szCs w:val="32"/>
                <w:cs/>
              </w:rPr>
            </w:pPr>
            <w:r w:rsidRPr="00DC1E5B">
              <w:rPr>
                <w:rFonts w:ascii="TH SarabunPSK" w:eastAsia="SimSun" w:hAnsi="TH SarabunPSK" w:cs="TH SarabunPSK"/>
                <w:sz w:val="32"/>
                <w:szCs w:val="32"/>
                <w:cs/>
              </w:rPr>
              <w:t>การเขียนภาษาไพธอนเบื้องต้น</w:t>
            </w:r>
          </w:p>
        </w:tc>
      </w:tr>
      <w:tr w:rsidR="00DC1E5B" w:rsidRPr="00DC1E5B" w:rsidTr="005224F4">
        <w:tc>
          <w:tcPr>
            <w:tcW w:w="256" w:type="pct"/>
            <w:tcBorders>
              <w:top w:val="nil"/>
              <w:bottom w:val="nil"/>
            </w:tcBorders>
          </w:tcPr>
          <w:p w:rsidR="00DC1E5B" w:rsidRPr="00DC1E5B" w:rsidRDefault="00DC1E5B" w:rsidP="005224F4">
            <w:pPr>
              <w:rPr>
                <w:rFonts w:ascii="TH SarabunPSK" w:eastAsia="SimSun" w:hAnsi="TH SarabunPSK" w:cs="TH SarabunPSK"/>
                <w:sz w:val="32"/>
                <w:szCs w:val="32"/>
              </w:rPr>
            </w:pPr>
          </w:p>
        </w:tc>
        <w:tc>
          <w:tcPr>
            <w:tcW w:w="918" w:type="pct"/>
            <w:tcBorders>
              <w:top w:val="nil"/>
              <w:bottom w:val="nil"/>
            </w:tcBorders>
          </w:tcPr>
          <w:p w:rsidR="00DC1E5B" w:rsidRPr="00DC1E5B" w:rsidRDefault="00DC1E5B" w:rsidP="005224F4">
            <w:pPr>
              <w:rPr>
                <w:rFonts w:ascii="TH SarabunPSK" w:eastAsia="SimSun" w:hAnsi="TH SarabunPSK" w:cs="TH SarabunPSK"/>
                <w:sz w:val="32"/>
                <w:szCs w:val="32"/>
              </w:rPr>
            </w:pPr>
            <w:r w:rsidRPr="00DC1E5B">
              <w:rPr>
                <w:rFonts w:ascii="TH SarabunPSK" w:eastAsia="SimSun" w:hAnsi="TH SarabunPSK" w:cs="TH SarabunPSK"/>
                <w:noProof/>
                <w:sz w:val="32"/>
                <w:szCs w:val="32"/>
              </w:rPr>
              <mc:AlternateContent>
                <mc:Choice Requires="wps">
                  <w:drawing>
                    <wp:anchor distT="0" distB="0" distL="114300" distR="114300" simplePos="0" relativeHeight="252698112" behindDoc="0" locked="0" layoutInCell="1" allowOverlap="1" wp14:anchorId="69A1ADD4" wp14:editId="7A967AB3">
                      <wp:simplePos x="0" y="0"/>
                      <wp:positionH relativeFrom="column">
                        <wp:posOffset>-34950</wp:posOffset>
                      </wp:positionH>
                      <wp:positionV relativeFrom="paragraph">
                        <wp:posOffset>5155</wp:posOffset>
                      </wp:positionV>
                      <wp:extent cx="1628775" cy="504749"/>
                      <wp:effectExtent l="0" t="0" r="28575" b="10160"/>
                      <wp:wrapNone/>
                      <wp:docPr id="42"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04749"/>
                              </a:xfrm>
                              <a:prstGeom prst="rect">
                                <a:avLst/>
                              </a:prstGeom>
                              <a:solidFill>
                                <a:srgbClr val="FFFFFF"/>
                              </a:solidFill>
                              <a:ln w="9525" cap="rnd">
                                <a:solidFill>
                                  <a:srgbClr val="000000"/>
                                </a:solidFill>
                                <a:prstDash val="sysDot"/>
                                <a:miter lim="800000"/>
                                <a:headEnd/>
                                <a:tailEnd/>
                              </a:ln>
                            </wps:spPr>
                            <wps:txbx>
                              <w:txbxContent>
                                <w:p w:rsidR="00C14E77" w:rsidRPr="00CD7AB9" w:rsidRDefault="00C14E77" w:rsidP="00DC1E5B">
                                  <w:pPr>
                                    <w:rPr>
                                      <w:rFonts w:ascii="TH SarabunPSK" w:hAnsi="TH SarabunPSK" w:cs="TH SarabunPSK"/>
                                      <w:color w:val="FF0000"/>
                                      <w:sz w:val="24"/>
                                      <w:szCs w:val="24"/>
                                    </w:rPr>
                                  </w:pPr>
                                  <w:r w:rsidRPr="00CD7AB9">
                                    <w:rPr>
                                      <w:rFonts w:ascii="TH SarabunPSK" w:eastAsia="SimSun" w:hAnsi="TH SarabunPSK" w:cs="TH SarabunPSK"/>
                                      <w:color w:val="FF0000"/>
                                      <w:sz w:val="24"/>
                                      <w:szCs w:val="24"/>
                                      <w:cs/>
                                    </w:rPr>
                                    <w:t>เลขประจำตัวประชาชน</w:t>
                                  </w:r>
                                  <w:r w:rsidRPr="00CD7AB9">
                                    <w:rPr>
                                      <w:rFonts w:ascii="TH SarabunPSK" w:hAnsi="TH SarabunPSK" w:cs="TH SarabunPSK"/>
                                      <w:color w:val="FF0000"/>
                                      <w:sz w:val="24"/>
                                      <w:szCs w:val="24"/>
                                      <w:cs/>
                                    </w:rPr>
                                    <w:t>ไม่เว้นวรรค</w:t>
                                  </w:r>
                                </w:p>
                                <w:p w:rsidR="00C14E77" w:rsidRPr="00CD7AB9" w:rsidRDefault="00C14E77" w:rsidP="00DC1E5B">
                                  <w:pPr>
                                    <w:rPr>
                                      <w:rFonts w:ascii="TH SarabunPSK" w:hAnsi="TH SarabunPSK" w:cs="TH SarabunPSK"/>
                                      <w:b/>
                                      <w:bCs/>
                                      <w:color w:val="FF0000"/>
                                      <w:sz w:val="24"/>
                                      <w:szCs w:val="24"/>
                                      <w:u w:val="single"/>
                                    </w:rPr>
                                  </w:pPr>
                                  <w:r w:rsidRPr="00CD7AB9">
                                    <w:rPr>
                                      <w:rFonts w:ascii="TH SarabunPSK" w:hAnsi="TH SarabunPSK" w:cs="TH SarabunPSK" w:hint="cs"/>
                                      <w:b/>
                                      <w:bCs/>
                                      <w:color w:val="FF0000"/>
                                      <w:sz w:val="24"/>
                                      <w:szCs w:val="24"/>
                                      <w:u w:val="single"/>
                                      <w:cs/>
                                    </w:rPr>
                                    <w:t xml:space="preserve">โดย 4 หลักสุดท้ายให้ใส่ </w:t>
                                  </w:r>
                                  <w:r w:rsidRPr="00CD7AB9">
                                    <w:rPr>
                                      <w:rFonts w:ascii="TH SarabunPSK" w:hAnsi="TH SarabunPSK" w:cs="TH SarabunPSK"/>
                                      <w:b/>
                                      <w:bCs/>
                                      <w:color w:val="FF0000"/>
                                      <w:sz w:val="24"/>
                                      <w:szCs w:val="24"/>
                                      <w:u w:val="single"/>
                                    </w:rPr>
                                    <w:t>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1ADD4" id="Text Box 1181" o:spid="_x0000_s1100" type="#_x0000_t202" style="position:absolute;margin-left:-2.75pt;margin-top:.4pt;width:128.25pt;height:39.75pt;z-index:2526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">
                      <v:stroke dashstyle="1 1" endcap="round"/>
                      <v:textbox>
                        <w:txbxContent>
                          <w:p w:rsidR="00C14E77" w:rsidRPr="00CD7AB9" w:rsidRDefault="00C14E77" w:rsidP="00DC1E5B">
                            <w:pPr>
                              <w:rPr>
                                <w:rFonts w:ascii="TH SarabunPSK" w:hAnsi="TH SarabunPSK" w:cs="TH SarabunPSK"/>
                                <w:color w:val="FF0000"/>
                                <w:sz w:val="24"/>
                                <w:szCs w:val="24"/>
                              </w:rPr>
                            </w:pPr>
                            <w:r w:rsidRPr="00CD7AB9">
                              <w:rPr>
                                <w:rFonts w:ascii="TH SarabunPSK" w:eastAsia="SimSun" w:hAnsi="TH SarabunPSK" w:cs="TH SarabunPSK"/>
                                <w:color w:val="FF0000"/>
                                <w:sz w:val="24"/>
                                <w:szCs w:val="24"/>
                                <w:cs/>
                              </w:rPr>
                              <w:t>เลขประจำตัวประชาชน</w:t>
                            </w:r>
                            <w:r w:rsidRPr="00CD7AB9">
                              <w:rPr>
                                <w:rFonts w:ascii="TH SarabunPSK" w:hAnsi="TH SarabunPSK" w:cs="TH SarabunPSK"/>
                                <w:color w:val="FF0000"/>
                                <w:sz w:val="24"/>
                                <w:szCs w:val="24"/>
                                <w:cs/>
                              </w:rPr>
                              <w:t>ไม่เว้นวรรค</w:t>
                            </w:r>
                          </w:p>
                          <w:p w:rsidR="00C14E77" w:rsidRPr="00CD7AB9" w:rsidRDefault="00C14E77" w:rsidP="00DC1E5B">
                            <w:pPr>
                              <w:rPr>
                                <w:rFonts w:ascii="TH SarabunPSK" w:hAnsi="TH SarabunPSK" w:cs="TH SarabunPSK"/>
                                <w:b/>
                                <w:bCs/>
                                <w:color w:val="FF0000"/>
                                <w:sz w:val="24"/>
                                <w:szCs w:val="24"/>
                                <w:u w:val="single"/>
                              </w:rPr>
                            </w:pPr>
                            <w:r w:rsidRPr="00CD7AB9">
                              <w:rPr>
                                <w:rFonts w:ascii="TH SarabunPSK" w:hAnsi="TH SarabunPSK" w:cs="TH SarabunPSK" w:hint="cs"/>
                                <w:b/>
                                <w:bCs/>
                                <w:color w:val="FF0000"/>
                                <w:sz w:val="24"/>
                                <w:szCs w:val="24"/>
                                <w:u w:val="single"/>
                                <w:cs/>
                              </w:rPr>
                              <w:t xml:space="preserve">โดย 4 หลักสุดท้ายให้ใส่ </w:t>
                            </w:r>
                            <w:r w:rsidRPr="00CD7AB9">
                              <w:rPr>
                                <w:rFonts w:ascii="TH SarabunPSK" w:hAnsi="TH SarabunPSK" w:cs="TH SarabunPSK"/>
                                <w:b/>
                                <w:bCs/>
                                <w:color w:val="FF0000"/>
                                <w:sz w:val="24"/>
                                <w:szCs w:val="24"/>
                                <w:u w:val="single"/>
                              </w:rPr>
                              <w:t>xxxx</w:t>
                            </w:r>
                          </w:p>
                        </w:txbxContent>
                      </v:textbox>
                    </v:shape>
                  </w:pict>
                </mc:Fallback>
              </mc:AlternateContent>
            </w:r>
          </w:p>
        </w:tc>
        <w:tc>
          <w:tcPr>
            <w:tcW w:w="944" w:type="pct"/>
            <w:tcBorders>
              <w:top w:val="nil"/>
              <w:bottom w:val="nil"/>
            </w:tcBorders>
          </w:tcPr>
          <w:p w:rsidR="00DC1E5B" w:rsidRPr="00DC1E5B" w:rsidRDefault="00DC1E5B" w:rsidP="005224F4">
            <w:pPr>
              <w:rPr>
                <w:rFonts w:ascii="TH SarabunPSK" w:eastAsia="SimSun" w:hAnsi="TH SarabunPSK" w:cs="TH SarabunPSK"/>
                <w:color w:val="FF0000"/>
                <w:sz w:val="32"/>
                <w:szCs w:val="32"/>
              </w:rPr>
            </w:pPr>
            <w:r w:rsidRPr="00DC1E5B">
              <w:rPr>
                <w:rFonts w:ascii="TH SarabunPSK" w:eastAsia="SimSun" w:hAnsi="TH SarabunPSK" w:cs="TH SarabunPSK"/>
                <w:color w:val="FF0000"/>
                <w:sz w:val="32"/>
                <w:szCs w:val="32"/>
                <w:cs/>
              </w:rPr>
              <w:t>ป.โท</w:t>
            </w:r>
          </w:p>
        </w:tc>
        <w:tc>
          <w:tcPr>
            <w:tcW w:w="786" w:type="pct"/>
            <w:tcBorders>
              <w:top w:val="nil"/>
              <w:bottom w:val="nil"/>
            </w:tcBorders>
          </w:tcPr>
          <w:p w:rsidR="00DC1E5B" w:rsidRPr="00DC1E5B" w:rsidRDefault="00DC1E5B" w:rsidP="005224F4">
            <w:pPr>
              <w:rPr>
                <w:rFonts w:ascii="TH SarabunPSK" w:eastAsia="SimSun" w:hAnsi="TH SarabunPSK" w:cs="TH SarabunPSK"/>
                <w:color w:val="FF0000"/>
                <w:sz w:val="32"/>
                <w:szCs w:val="32"/>
              </w:rPr>
            </w:pPr>
            <w:r w:rsidRPr="00DC1E5B">
              <w:rPr>
                <w:rFonts w:ascii="TH SarabunPSK" w:eastAsia="SimSun" w:hAnsi="TH SarabunPSK" w:cs="TH SarabunPSK"/>
                <w:color w:val="FF0000"/>
                <w:sz w:val="32"/>
                <w:szCs w:val="32"/>
                <w:cs/>
              </w:rPr>
              <w:t>ต่างประเทศ</w:t>
            </w:r>
          </w:p>
        </w:tc>
        <w:tc>
          <w:tcPr>
            <w:tcW w:w="355" w:type="pct"/>
            <w:tcBorders>
              <w:top w:val="nil"/>
              <w:bottom w:val="nil"/>
            </w:tcBorders>
          </w:tcPr>
          <w:p w:rsidR="00DC1E5B" w:rsidRPr="00DC1E5B" w:rsidRDefault="00DC1E5B" w:rsidP="005224F4">
            <w:pPr>
              <w:rPr>
                <w:rFonts w:ascii="TH SarabunPSK" w:eastAsia="SimSun" w:hAnsi="TH SarabunPSK" w:cs="TH SarabunPSK"/>
                <w:sz w:val="32"/>
                <w:szCs w:val="32"/>
              </w:rPr>
            </w:pPr>
          </w:p>
        </w:tc>
        <w:tc>
          <w:tcPr>
            <w:tcW w:w="767" w:type="pct"/>
            <w:tcBorders>
              <w:top w:val="nil"/>
              <w:bottom w:val="nil"/>
            </w:tcBorders>
          </w:tcPr>
          <w:p w:rsidR="00DC1E5B" w:rsidRPr="00DC1E5B" w:rsidRDefault="00DC1E5B" w:rsidP="005224F4">
            <w:pPr>
              <w:rPr>
                <w:rFonts w:ascii="TH SarabunPSK" w:eastAsia="SimSun" w:hAnsi="TH SarabunPSK" w:cs="TH SarabunPSK"/>
                <w:sz w:val="32"/>
                <w:szCs w:val="32"/>
                <w:cs/>
              </w:rPr>
            </w:pPr>
            <w:r w:rsidRPr="00DC1E5B">
              <w:rPr>
                <w:rFonts w:ascii="TH SarabunPSK" w:eastAsia="SimSun" w:hAnsi="TH SarabunPSK" w:cs="TH SarabunPSK"/>
                <w:sz w:val="32"/>
                <w:szCs w:val="32"/>
                <w:cs/>
              </w:rPr>
              <w:t>ผู้ช่วยศาสตราจารย์</w:t>
            </w:r>
          </w:p>
        </w:tc>
        <w:tc>
          <w:tcPr>
            <w:tcW w:w="974" w:type="pct"/>
            <w:tcBorders>
              <w:top w:val="nil"/>
              <w:bottom w:val="nil"/>
            </w:tcBorders>
          </w:tcPr>
          <w:p w:rsidR="00DC1E5B" w:rsidRPr="00DC1E5B" w:rsidRDefault="00DC1E5B" w:rsidP="00D846A4">
            <w:pPr>
              <w:pStyle w:val="af3"/>
              <w:numPr>
                <w:ilvl w:val="0"/>
                <w:numId w:val="17"/>
              </w:numPr>
              <w:ind w:left="126" w:hanging="126"/>
              <w:rPr>
                <w:rFonts w:ascii="TH SarabunPSK" w:eastAsia="SimSun" w:hAnsi="TH SarabunPSK" w:cs="TH SarabunPSK"/>
                <w:sz w:val="32"/>
                <w:szCs w:val="32"/>
                <w:cs/>
              </w:rPr>
            </w:pPr>
            <w:r w:rsidRPr="00DC1E5B">
              <w:rPr>
                <w:rFonts w:ascii="TH SarabunPSK" w:eastAsia="SimSun" w:hAnsi="TH SarabunPSK" w:cs="TH SarabunPSK"/>
                <w:sz w:val="32"/>
                <w:szCs w:val="32"/>
                <w:cs/>
              </w:rPr>
              <w:t>การเขียนโปรแกรมเชิงวัตถุ</w:t>
            </w:r>
          </w:p>
        </w:tc>
      </w:tr>
      <w:tr w:rsidR="00DC1E5B" w:rsidRPr="00DC1E5B" w:rsidTr="005224F4">
        <w:tc>
          <w:tcPr>
            <w:tcW w:w="256" w:type="pct"/>
            <w:tcBorders>
              <w:top w:val="nil"/>
              <w:bottom w:val="nil"/>
            </w:tcBorders>
          </w:tcPr>
          <w:p w:rsidR="00DC1E5B" w:rsidRPr="00DC1E5B" w:rsidRDefault="00DC1E5B" w:rsidP="005224F4">
            <w:pPr>
              <w:rPr>
                <w:rFonts w:ascii="TH SarabunPSK" w:eastAsia="SimSun" w:hAnsi="TH SarabunPSK" w:cs="TH SarabunPSK"/>
                <w:sz w:val="32"/>
                <w:szCs w:val="32"/>
              </w:rPr>
            </w:pPr>
          </w:p>
        </w:tc>
        <w:tc>
          <w:tcPr>
            <w:tcW w:w="918" w:type="pct"/>
            <w:tcBorders>
              <w:top w:val="nil"/>
              <w:bottom w:val="nil"/>
            </w:tcBorders>
          </w:tcPr>
          <w:p w:rsidR="00DC1E5B" w:rsidRPr="00DC1E5B" w:rsidRDefault="00DC1E5B" w:rsidP="005224F4">
            <w:pPr>
              <w:rPr>
                <w:rFonts w:ascii="TH SarabunPSK" w:eastAsia="SimSun" w:hAnsi="TH SarabunPSK" w:cs="TH SarabunPSK"/>
                <w:sz w:val="32"/>
                <w:szCs w:val="32"/>
              </w:rPr>
            </w:pPr>
          </w:p>
        </w:tc>
        <w:tc>
          <w:tcPr>
            <w:tcW w:w="944" w:type="pct"/>
            <w:tcBorders>
              <w:top w:val="nil"/>
              <w:bottom w:val="nil"/>
            </w:tcBorders>
          </w:tcPr>
          <w:p w:rsidR="00DC1E5B" w:rsidRPr="00DC1E5B" w:rsidRDefault="00DC1E5B" w:rsidP="005224F4">
            <w:pPr>
              <w:rPr>
                <w:rFonts w:ascii="TH SarabunPSK" w:eastAsia="SimSun" w:hAnsi="TH SarabunPSK" w:cs="TH SarabunPSK"/>
                <w:color w:val="FF0000"/>
                <w:sz w:val="32"/>
                <w:szCs w:val="32"/>
              </w:rPr>
            </w:pPr>
            <w:r w:rsidRPr="00DC1E5B">
              <w:rPr>
                <w:rFonts w:ascii="TH SarabunPSK" w:eastAsia="SimSun" w:hAnsi="TH SarabunPSK" w:cs="TH SarabunPSK"/>
                <w:color w:val="FF0000"/>
                <w:sz w:val="32"/>
                <w:szCs w:val="32"/>
                <w:cs/>
              </w:rPr>
              <w:t>ป.ตรี</w:t>
            </w:r>
          </w:p>
        </w:tc>
        <w:tc>
          <w:tcPr>
            <w:tcW w:w="786" w:type="pct"/>
            <w:tcBorders>
              <w:top w:val="nil"/>
              <w:bottom w:val="nil"/>
            </w:tcBorders>
          </w:tcPr>
          <w:p w:rsidR="00DC1E5B" w:rsidRPr="00DC1E5B" w:rsidRDefault="00DC1E5B" w:rsidP="005224F4">
            <w:pPr>
              <w:rPr>
                <w:rFonts w:ascii="TH SarabunPSK" w:eastAsia="SimSun" w:hAnsi="TH SarabunPSK" w:cs="TH SarabunPSK"/>
                <w:sz w:val="32"/>
                <w:szCs w:val="32"/>
              </w:rPr>
            </w:pPr>
            <w:r w:rsidRPr="00DC1E5B">
              <w:rPr>
                <w:rFonts w:ascii="TH SarabunPSK" w:eastAsia="SimSun" w:hAnsi="TH SarabunPSK" w:cs="TH SarabunPSK"/>
                <w:color w:val="FF0000"/>
                <w:sz w:val="32"/>
                <w:szCs w:val="32"/>
                <w:cs/>
              </w:rPr>
              <w:t xml:space="preserve">ให้ระบุประเทศด้วย     </w:t>
            </w:r>
          </w:p>
        </w:tc>
        <w:tc>
          <w:tcPr>
            <w:tcW w:w="355" w:type="pct"/>
            <w:tcBorders>
              <w:top w:val="nil"/>
              <w:bottom w:val="nil"/>
            </w:tcBorders>
          </w:tcPr>
          <w:p w:rsidR="00DC1E5B" w:rsidRPr="00DC1E5B" w:rsidRDefault="00DC1E5B" w:rsidP="005224F4">
            <w:pPr>
              <w:rPr>
                <w:rFonts w:ascii="TH SarabunPSK" w:eastAsia="SimSun" w:hAnsi="TH SarabunPSK" w:cs="TH SarabunPSK"/>
                <w:sz w:val="32"/>
                <w:szCs w:val="32"/>
              </w:rPr>
            </w:pPr>
          </w:p>
        </w:tc>
        <w:tc>
          <w:tcPr>
            <w:tcW w:w="767" w:type="pct"/>
            <w:tcBorders>
              <w:top w:val="nil"/>
              <w:bottom w:val="nil"/>
            </w:tcBorders>
          </w:tcPr>
          <w:p w:rsidR="00DC1E5B" w:rsidRPr="00DC1E5B" w:rsidRDefault="00DC1E5B" w:rsidP="005224F4">
            <w:pPr>
              <w:rPr>
                <w:rFonts w:ascii="TH SarabunPSK" w:eastAsia="SimSun" w:hAnsi="TH SarabunPSK" w:cs="TH SarabunPSK"/>
                <w:sz w:val="32"/>
                <w:szCs w:val="32"/>
                <w:cs/>
              </w:rPr>
            </w:pPr>
            <w:r w:rsidRPr="00DC1E5B">
              <w:rPr>
                <w:rFonts w:ascii="TH SarabunPSK" w:eastAsia="SimSun" w:hAnsi="TH SarabunPSK" w:cs="TH SarabunPSK"/>
                <w:sz w:val="32"/>
                <w:szCs w:val="32"/>
                <w:cs/>
              </w:rPr>
              <w:t>อาจารย์</w:t>
            </w:r>
          </w:p>
        </w:tc>
        <w:tc>
          <w:tcPr>
            <w:tcW w:w="974" w:type="pct"/>
            <w:tcBorders>
              <w:top w:val="nil"/>
              <w:bottom w:val="nil"/>
            </w:tcBorders>
          </w:tcPr>
          <w:p w:rsidR="00DC1E5B" w:rsidRPr="00DC1E5B" w:rsidRDefault="00DC1E5B" w:rsidP="00D846A4">
            <w:pPr>
              <w:pStyle w:val="af3"/>
              <w:numPr>
                <w:ilvl w:val="0"/>
                <w:numId w:val="17"/>
              </w:numPr>
              <w:ind w:left="126" w:hanging="126"/>
              <w:rPr>
                <w:rFonts w:ascii="TH SarabunPSK" w:eastAsia="SimSun" w:hAnsi="TH SarabunPSK" w:cs="TH SarabunPSK"/>
                <w:sz w:val="32"/>
                <w:szCs w:val="32"/>
                <w:cs/>
              </w:rPr>
            </w:pPr>
            <w:r w:rsidRPr="00DC1E5B">
              <w:rPr>
                <w:rFonts w:ascii="TH SarabunPSK" w:eastAsia="SimSun" w:hAnsi="TH SarabunPSK" w:cs="TH SarabunPSK"/>
                <w:sz w:val="32"/>
                <w:szCs w:val="32"/>
                <w:cs/>
              </w:rPr>
              <w:t>อินเตอร์เน็ตสำหรับสรรพสิ่ง</w:t>
            </w:r>
          </w:p>
        </w:tc>
      </w:tr>
      <w:tr w:rsidR="00DC1E5B" w:rsidRPr="00766532" w:rsidTr="005224F4">
        <w:tc>
          <w:tcPr>
            <w:tcW w:w="256" w:type="pct"/>
            <w:tcBorders>
              <w:top w:val="nil"/>
            </w:tcBorders>
          </w:tcPr>
          <w:p w:rsidR="00DC1E5B" w:rsidRPr="00DC1E5B" w:rsidRDefault="00DC1E5B" w:rsidP="005224F4">
            <w:pPr>
              <w:rPr>
                <w:rFonts w:ascii="TH SarabunPSK" w:eastAsia="SimSun" w:hAnsi="TH SarabunPSK" w:cs="TH SarabunPSK"/>
                <w:sz w:val="32"/>
                <w:szCs w:val="32"/>
              </w:rPr>
            </w:pPr>
          </w:p>
        </w:tc>
        <w:tc>
          <w:tcPr>
            <w:tcW w:w="918" w:type="pct"/>
            <w:tcBorders>
              <w:top w:val="nil"/>
            </w:tcBorders>
          </w:tcPr>
          <w:p w:rsidR="00DC1E5B" w:rsidRPr="00DC1E5B" w:rsidRDefault="00DC1E5B" w:rsidP="005224F4">
            <w:pPr>
              <w:rPr>
                <w:rFonts w:ascii="TH SarabunPSK" w:eastAsia="SimSun" w:hAnsi="TH SarabunPSK" w:cs="TH SarabunPSK"/>
                <w:sz w:val="32"/>
                <w:szCs w:val="32"/>
              </w:rPr>
            </w:pPr>
          </w:p>
        </w:tc>
        <w:tc>
          <w:tcPr>
            <w:tcW w:w="944" w:type="pct"/>
            <w:tcBorders>
              <w:top w:val="nil"/>
            </w:tcBorders>
          </w:tcPr>
          <w:p w:rsidR="00DC1E5B" w:rsidRPr="00DC1E5B" w:rsidRDefault="00DC1E5B" w:rsidP="005224F4">
            <w:pPr>
              <w:rPr>
                <w:rFonts w:ascii="TH SarabunPSK" w:eastAsia="SimSun" w:hAnsi="TH SarabunPSK" w:cs="TH SarabunPSK"/>
                <w:color w:val="FF0000"/>
                <w:sz w:val="32"/>
                <w:szCs w:val="32"/>
                <w:cs/>
              </w:rPr>
            </w:pPr>
            <w:r w:rsidRPr="00DC1E5B">
              <w:rPr>
                <w:rFonts w:ascii="TH SarabunPSK" w:eastAsia="SimSun" w:hAnsi="TH SarabunPSK" w:cs="TH SarabunPSK"/>
                <w:noProof/>
                <w:sz w:val="32"/>
                <w:szCs w:val="32"/>
              </w:rPr>
              <mc:AlternateContent>
                <mc:Choice Requires="wps">
                  <w:drawing>
                    <wp:anchor distT="0" distB="0" distL="114300" distR="114300" simplePos="0" relativeHeight="252705280" behindDoc="0" locked="0" layoutInCell="1" allowOverlap="1" wp14:anchorId="79EE1950" wp14:editId="3E4E0EAB">
                      <wp:simplePos x="0" y="0"/>
                      <wp:positionH relativeFrom="column">
                        <wp:posOffset>-1650932</wp:posOffset>
                      </wp:positionH>
                      <wp:positionV relativeFrom="paragraph">
                        <wp:posOffset>127919</wp:posOffset>
                      </wp:positionV>
                      <wp:extent cx="4720590" cy="1089660"/>
                      <wp:effectExtent l="38100" t="38100" r="41910" b="34290"/>
                      <wp:wrapNone/>
                      <wp:docPr id="41"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1089660"/>
                              </a:xfrm>
                              <a:prstGeom prst="rect">
                                <a:avLst/>
                              </a:prstGeom>
                              <a:solidFill>
                                <a:srgbClr val="FFFFFF"/>
                              </a:solidFill>
                              <a:ln w="76200" cmpd="tri">
                                <a:solidFill>
                                  <a:srgbClr val="000000"/>
                                </a:solidFill>
                                <a:miter lim="800000"/>
                                <a:headEnd/>
                                <a:tailEnd/>
                              </a:ln>
                            </wps:spPr>
                            <wps:txbx>
                              <w:txbxContent>
                                <w:p w:rsidR="00C14E77" w:rsidRPr="00B74D08" w:rsidRDefault="00C14E77" w:rsidP="00DC1E5B">
                                  <w:pPr>
                                    <w:jc w:val="center"/>
                                    <w:rPr>
                                      <w:rFonts w:ascii="TH SarabunPSK" w:hAnsi="TH SarabunPSK" w:cs="TH SarabunPSK"/>
                                      <w:b/>
                                      <w:bCs/>
                                      <w:color w:val="FF0000"/>
                                      <w:sz w:val="44"/>
                                      <w:szCs w:val="50"/>
                                      <w:cs/>
                                    </w:rPr>
                                  </w:pPr>
                                  <w:r w:rsidRPr="007E6A34">
                                    <w:rPr>
                                      <w:rFonts w:ascii="TH SarabunPSK" w:hAnsi="TH SarabunPSK" w:cs="TH SarabunPSK" w:hint="cs"/>
                                      <w:b/>
                                      <w:bCs/>
                                      <w:color w:val="FF0000"/>
                                      <w:sz w:val="44"/>
                                      <w:szCs w:val="50"/>
                                      <w:cs/>
                                    </w:rPr>
                                    <w:t>อาจารย์ที่มีวุฒิการศึกษาตรง/ เกี่ยวข้อง</w:t>
                                  </w:r>
                                  <w:r>
                                    <w:rPr>
                                      <w:rFonts w:ascii="TH SarabunPSK" w:hAnsi="TH SarabunPSK" w:cs="TH SarabunPSK"/>
                                      <w:b/>
                                      <w:bCs/>
                                      <w:color w:val="FF0000"/>
                                      <w:sz w:val="44"/>
                                      <w:szCs w:val="44"/>
                                      <w:cs/>
                                    </w:rPr>
                                    <w:t>/</w:t>
                                  </w:r>
                                  <w:r>
                                    <w:rPr>
                                      <w:rFonts w:ascii="TH SarabunPSK" w:hAnsi="TH SarabunPSK" w:cs="TH SarabunPSK" w:hint="cs"/>
                                      <w:b/>
                                      <w:bCs/>
                                      <w:color w:val="FF0000"/>
                                      <w:sz w:val="44"/>
                                      <w:szCs w:val="50"/>
                                      <w:cs/>
                                    </w:rPr>
                                    <w:t>ตามเกณฑ์มาตรฐานหลักสูตร 2565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1950" id="_x0000_s1101" style="position:absolute;margin-left:-130pt;margin-top:10.05pt;width:371.7pt;height:85.8pt;z-index:2527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" strokeweight="6pt">
                      <v:stroke linestyle="thickBetweenThin"/>
                      <v:textbox>
                        <w:txbxContent>
                          <w:p w:rsidR="00C14E77" w:rsidRPr="00B74D08" w:rsidRDefault="00C14E77" w:rsidP="00DC1E5B">
                            <w:pPr>
                              <w:jc w:val="center"/>
                              <w:rPr>
                                <w:rFonts w:ascii="TH SarabunPSK" w:hAnsi="TH SarabunPSK" w:cs="TH SarabunPSK"/>
                                <w:b/>
                                <w:bCs/>
                                <w:color w:val="FF0000"/>
                                <w:sz w:val="44"/>
                                <w:szCs w:val="50"/>
                                <w:cs/>
                              </w:rPr>
                            </w:pPr>
                            <w:r w:rsidRPr="007E6A34">
                              <w:rPr>
                                <w:rFonts w:ascii="TH SarabunPSK" w:hAnsi="TH SarabunPSK" w:cs="TH SarabunPSK" w:hint="cs"/>
                                <w:b/>
                                <w:bCs/>
                                <w:color w:val="FF0000"/>
                                <w:sz w:val="44"/>
                                <w:szCs w:val="50"/>
                                <w:cs/>
                              </w:rPr>
                              <w:t>อาจารย์ที่มีวุฒิการศึกษาตรง/ เกี่ยวข้อง</w:t>
                            </w:r>
                            <w:r>
                              <w:rPr>
                                <w:rFonts w:ascii="TH SarabunPSK" w:hAnsi="TH SarabunPSK" w:cs="TH SarabunPSK"/>
                                <w:b/>
                                <w:bCs/>
                                <w:color w:val="FF0000"/>
                                <w:sz w:val="44"/>
                                <w:szCs w:val="44"/>
                                <w:cs/>
                              </w:rPr>
                              <w:t>/</w:t>
                            </w:r>
                            <w:r>
                              <w:rPr>
                                <w:rFonts w:ascii="TH SarabunPSK" w:hAnsi="TH SarabunPSK" w:cs="TH SarabunPSK" w:hint="cs"/>
                                <w:b/>
                                <w:bCs/>
                                <w:color w:val="FF0000"/>
                                <w:sz w:val="44"/>
                                <w:szCs w:val="50"/>
                                <w:cs/>
                              </w:rPr>
                              <w:t>ตามเกณฑ์มาตรฐานหลักสูตร 2565</w:t>
                            </w:r>
                          </w:p>
                        </w:txbxContent>
                      </v:textbox>
                    </v:rect>
                  </w:pict>
                </mc:Fallback>
              </mc:AlternateContent>
            </w:r>
          </w:p>
        </w:tc>
        <w:tc>
          <w:tcPr>
            <w:tcW w:w="786" w:type="pct"/>
            <w:tcBorders>
              <w:top w:val="nil"/>
            </w:tcBorders>
          </w:tcPr>
          <w:p w:rsidR="00DC1E5B" w:rsidRPr="00DC1E5B" w:rsidRDefault="00DC1E5B" w:rsidP="005224F4">
            <w:pPr>
              <w:rPr>
                <w:rFonts w:ascii="TH SarabunPSK" w:eastAsia="SimSun" w:hAnsi="TH SarabunPSK" w:cs="TH SarabunPSK"/>
                <w:color w:val="FF0000"/>
                <w:sz w:val="32"/>
                <w:szCs w:val="32"/>
                <w:cs/>
              </w:rPr>
            </w:pPr>
          </w:p>
        </w:tc>
        <w:tc>
          <w:tcPr>
            <w:tcW w:w="355" w:type="pct"/>
            <w:tcBorders>
              <w:top w:val="nil"/>
            </w:tcBorders>
          </w:tcPr>
          <w:p w:rsidR="00DC1E5B" w:rsidRPr="00DC1E5B" w:rsidRDefault="00DC1E5B" w:rsidP="005224F4">
            <w:pPr>
              <w:rPr>
                <w:rFonts w:ascii="TH SarabunPSK" w:eastAsia="SimSun" w:hAnsi="TH SarabunPSK" w:cs="TH SarabunPSK"/>
                <w:sz w:val="32"/>
                <w:szCs w:val="32"/>
              </w:rPr>
            </w:pPr>
          </w:p>
        </w:tc>
        <w:tc>
          <w:tcPr>
            <w:tcW w:w="767" w:type="pct"/>
            <w:tcBorders>
              <w:top w:val="nil"/>
            </w:tcBorders>
          </w:tcPr>
          <w:p w:rsidR="00DC1E5B" w:rsidRPr="00DC1E5B" w:rsidRDefault="00DC1E5B" w:rsidP="005224F4">
            <w:pPr>
              <w:rPr>
                <w:rFonts w:ascii="TH SarabunPSK" w:eastAsia="SimSun" w:hAnsi="TH SarabunPSK" w:cs="TH SarabunPSK"/>
                <w:sz w:val="32"/>
                <w:szCs w:val="32"/>
                <w:cs/>
              </w:rPr>
            </w:pPr>
            <w:r w:rsidRPr="00DC1E5B">
              <w:rPr>
                <w:rFonts w:ascii="TH SarabunPSK" w:eastAsia="SimSun" w:hAnsi="TH SarabunPSK" w:cs="TH SarabunPSK"/>
                <w:noProof/>
                <w:sz w:val="32"/>
                <w:szCs w:val="32"/>
              </w:rPr>
              <mc:AlternateContent>
                <mc:Choice Requires="wps">
                  <w:drawing>
                    <wp:anchor distT="0" distB="0" distL="114300" distR="114300" simplePos="0" relativeHeight="252699136" behindDoc="0" locked="0" layoutInCell="1" allowOverlap="1" wp14:anchorId="539592A8" wp14:editId="2C281D63">
                      <wp:simplePos x="0" y="0"/>
                      <wp:positionH relativeFrom="column">
                        <wp:posOffset>36790</wp:posOffset>
                      </wp:positionH>
                      <wp:positionV relativeFrom="paragraph">
                        <wp:posOffset>435393</wp:posOffset>
                      </wp:positionV>
                      <wp:extent cx="1490980" cy="849630"/>
                      <wp:effectExtent l="11430" t="511175" r="12065" b="10795"/>
                      <wp:wrapNone/>
                      <wp:docPr id="40" name="AutoShap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49630"/>
                              </a:xfrm>
                              <a:prstGeom prst="wedgeRoundRectCallout">
                                <a:avLst>
                                  <a:gd name="adj1" fmla="val 6602"/>
                                  <a:gd name="adj2" fmla="val -107023"/>
                                  <a:gd name="adj3" fmla="val 16667"/>
                                </a:avLst>
                              </a:prstGeom>
                              <a:solidFill>
                                <a:srgbClr val="FFFFFF"/>
                              </a:solidFill>
                              <a:ln w="9525">
                                <a:solidFill>
                                  <a:srgbClr val="000000"/>
                                </a:solidFill>
                                <a:miter lim="800000"/>
                                <a:headEnd/>
                                <a:tailEnd/>
                              </a:ln>
                            </wps:spPr>
                            <wps:txbx>
                              <w:txbxContent>
                                <w:p w:rsidR="00C14E77" w:rsidRPr="007E6A34" w:rsidRDefault="00C14E77" w:rsidP="00DC1E5B">
                                  <w:pPr>
                                    <w:jc w:val="center"/>
                                    <w:rPr>
                                      <w:rFonts w:ascii="TH SarabunPSK" w:hAnsi="TH SarabunPSK" w:cs="TH SarabunPSK"/>
                                      <w:b/>
                                      <w:bCs/>
                                      <w:color w:val="FF0000"/>
                                      <w:sz w:val="28"/>
                                      <w:u w:val="single"/>
                                    </w:rPr>
                                  </w:pPr>
                                  <w:r w:rsidRPr="007E6A34">
                                    <w:rPr>
                                      <w:rFonts w:ascii="TH SarabunPSK" w:hAnsi="TH SarabunPSK" w:cs="TH SarabunPSK"/>
                                      <w:b/>
                                      <w:bCs/>
                                      <w:color w:val="FF0000"/>
                                      <w:sz w:val="28"/>
                                      <w:u w:val="single"/>
                                      <w:cs/>
                                    </w:rPr>
                                    <w:t>ให้อยู่บรรทัดเดียวกัน</w:t>
                                  </w:r>
                                </w:p>
                                <w:p w:rsidR="00C14E77" w:rsidRPr="007E6A34" w:rsidRDefault="00C14E77" w:rsidP="00DC1E5B">
                                  <w:pPr>
                                    <w:rPr>
                                      <w:rFonts w:ascii="TH SarabunPSK" w:hAnsi="TH SarabunPSK" w:cs="TH SarabunPSK"/>
                                      <w:b/>
                                      <w:bCs/>
                                      <w:color w:val="FF0000"/>
                                      <w:sz w:val="28"/>
                                    </w:rPr>
                                  </w:pPr>
                                  <w:r w:rsidRPr="007E6A34">
                                    <w:rPr>
                                      <w:rFonts w:ascii="TH SarabunPSK" w:hAnsi="TH SarabunPSK" w:cs="TH SarabunPSK"/>
                                      <w:b/>
                                      <w:bCs/>
                                      <w:color w:val="FF0000"/>
                                      <w:sz w:val="28"/>
                                      <w:cs/>
                                    </w:rPr>
                                    <w:t>ไม่ใช่  ผู้ช่วย</w:t>
                                  </w:r>
                                </w:p>
                                <w:p w:rsidR="00C14E77" w:rsidRPr="007E6A34" w:rsidRDefault="00C14E77" w:rsidP="00DC1E5B">
                                  <w:pPr>
                                    <w:rPr>
                                      <w:rFonts w:ascii="TH SarabunPSK" w:hAnsi="TH SarabunPSK" w:cs="TH SarabunPSK"/>
                                      <w:b/>
                                      <w:bCs/>
                                      <w:color w:val="FF0000"/>
                                      <w:sz w:val="28"/>
                                    </w:rPr>
                                  </w:pPr>
                                  <w:r w:rsidRPr="007E6A34">
                                    <w:rPr>
                                      <w:rFonts w:ascii="TH SarabunPSK" w:hAnsi="TH SarabunPSK" w:cs="TH SarabunPSK"/>
                                      <w:b/>
                                      <w:bCs/>
                                      <w:color w:val="FF0000"/>
                                      <w:sz w:val="28"/>
                                      <w:cs/>
                                    </w:rPr>
                                    <w:t>ศาสตราจารย์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92A8" id="AutoShape 1227" o:spid="_x0000_s1102" type="#_x0000_t62" style="position:absolute;margin-left:2.9pt;margin-top:34.3pt;width:117.4pt;height:66.9pt;z-index:2526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" adj="12226,-12317">
                      <v:textbox>
                        <w:txbxContent>
                          <w:p w:rsidR="00C14E77" w:rsidRPr="007E6A34" w:rsidRDefault="00C14E77" w:rsidP="00DC1E5B">
                            <w:pPr>
                              <w:jc w:val="center"/>
                              <w:rPr>
                                <w:rFonts w:ascii="TH SarabunPSK" w:hAnsi="TH SarabunPSK" w:cs="TH SarabunPSK"/>
                                <w:b/>
                                <w:bCs/>
                                <w:color w:val="FF0000"/>
                                <w:sz w:val="28"/>
                                <w:u w:val="single"/>
                              </w:rPr>
                            </w:pPr>
                            <w:r w:rsidRPr="007E6A34">
                              <w:rPr>
                                <w:rFonts w:ascii="TH SarabunPSK" w:hAnsi="TH SarabunPSK" w:cs="TH SarabunPSK"/>
                                <w:b/>
                                <w:bCs/>
                                <w:color w:val="FF0000"/>
                                <w:sz w:val="28"/>
                                <w:u w:val="single"/>
                                <w:cs/>
                              </w:rPr>
                              <w:t>ให้อยู่บรรทัดเดียวกัน</w:t>
                            </w:r>
                          </w:p>
                          <w:p w:rsidR="00C14E77" w:rsidRPr="007E6A34" w:rsidRDefault="00C14E77" w:rsidP="00DC1E5B">
                            <w:pPr>
                              <w:rPr>
                                <w:rFonts w:ascii="TH SarabunPSK" w:hAnsi="TH SarabunPSK" w:cs="TH SarabunPSK"/>
                                <w:b/>
                                <w:bCs/>
                                <w:color w:val="FF0000"/>
                                <w:sz w:val="28"/>
                              </w:rPr>
                            </w:pPr>
                            <w:r w:rsidRPr="007E6A34">
                              <w:rPr>
                                <w:rFonts w:ascii="TH SarabunPSK" w:hAnsi="TH SarabunPSK" w:cs="TH SarabunPSK"/>
                                <w:b/>
                                <w:bCs/>
                                <w:color w:val="FF0000"/>
                                <w:sz w:val="28"/>
                                <w:cs/>
                              </w:rPr>
                              <w:t>ไม่ใช่  ผู้ช่วย</w:t>
                            </w:r>
                          </w:p>
                          <w:p w:rsidR="00C14E77" w:rsidRPr="007E6A34" w:rsidRDefault="00C14E77" w:rsidP="00DC1E5B">
                            <w:pPr>
                              <w:rPr>
                                <w:rFonts w:ascii="TH SarabunPSK" w:hAnsi="TH SarabunPSK" w:cs="TH SarabunPSK"/>
                                <w:b/>
                                <w:bCs/>
                                <w:color w:val="FF0000"/>
                                <w:sz w:val="28"/>
                              </w:rPr>
                            </w:pPr>
                            <w:r w:rsidRPr="007E6A34">
                              <w:rPr>
                                <w:rFonts w:ascii="TH SarabunPSK" w:hAnsi="TH SarabunPSK" w:cs="TH SarabunPSK"/>
                                <w:b/>
                                <w:bCs/>
                                <w:color w:val="FF0000"/>
                                <w:sz w:val="28"/>
                                <w:cs/>
                              </w:rPr>
                              <w:t>ศาสตราจารย์</w:t>
                            </w:r>
                          </w:p>
                        </w:txbxContent>
                      </v:textbox>
                    </v:shape>
                  </w:pict>
                </mc:Fallback>
              </mc:AlternateContent>
            </w:r>
          </w:p>
        </w:tc>
        <w:tc>
          <w:tcPr>
            <w:tcW w:w="974" w:type="pct"/>
            <w:tcBorders>
              <w:top w:val="nil"/>
            </w:tcBorders>
          </w:tcPr>
          <w:p w:rsidR="00DC1E5B" w:rsidRPr="00DC1E5B" w:rsidRDefault="00DC1E5B" w:rsidP="00D846A4">
            <w:pPr>
              <w:pStyle w:val="af3"/>
              <w:numPr>
                <w:ilvl w:val="0"/>
                <w:numId w:val="17"/>
              </w:numPr>
              <w:ind w:left="126" w:hanging="126"/>
              <w:rPr>
                <w:rFonts w:ascii="TH SarabunPSK" w:eastAsia="SimSun" w:hAnsi="TH SarabunPSK" w:cs="TH SarabunPSK"/>
                <w:sz w:val="32"/>
                <w:szCs w:val="32"/>
              </w:rPr>
            </w:pPr>
            <w:r w:rsidRPr="00DC1E5B">
              <w:rPr>
                <w:rFonts w:ascii="TH SarabunPSK" w:eastAsia="SimSun" w:hAnsi="TH SarabunPSK" w:cs="TH SarabunPSK"/>
                <w:sz w:val="32"/>
                <w:szCs w:val="32"/>
                <w:cs/>
              </w:rPr>
              <w:t>การวิจัยดำเนินการ</w:t>
            </w:r>
          </w:p>
          <w:p w:rsidR="00DC1E5B" w:rsidRPr="00F5784A" w:rsidRDefault="00DC1E5B" w:rsidP="005224F4">
            <w:pPr>
              <w:ind w:left="126" w:hanging="126"/>
              <w:rPr>
                <w:rFonts w:ascii="TH SarabunPSK" w:eastAsia="SimSun" w:hAnsi="TH SarabunPSK" w:cs="TH SarabunPSK"/>
                <w:sz w:val="32"/>
                <w:szCs w:val="32"/>
                <w:cs/>
              </w:rPr>
            </w:pPr>
          </w:p>
        </w:tc>
      </w:tr>
      <w:tr w:rsidR="00DC1E5B" w:rsidRPr="00766532" w:rsidTr="005224F4">
        <w:tc>
          <w:tcPr>
            <w:tcW w:w="256" w:type="pct"/>
            <w:tcBorders>
              <w:bottom w:val="nil"/>
            </w:tcBorders>
          </w:tcPr>
          <w:p w:rsidR="00DC1E5B" w:rsidRPr="00766532" w:rsidRDefault="00DC1E5B" w:rsidP="005224F4">
            <w:pPr>
              <w:jc w:val="center"/>
              <w:rPr>
                <w:rFonts w:ascii="TH SarabunPSK" w:eastAsia="SimSun" w:hAnsi="TH SarabunPSK" w:cs="TH SarabunPSK"/>
                <w:sz w:val="32"/>
                <w:szCs w:val="32"/>
              </w:rPr>
            </w:pPr>
            <w:r w:rsidRPr="00766532">
              <w:rPr>
                <w:rFonts w:ascii="TH SarabunPSK" w:eastAsia="SimSun" w:hAnsi="TH SarabunPSK" w:cs="TH SarabunPSK"/>
                <w:sz w:val="32"/>
                <w:szCs w:val="32"/>
              </w:rPr>
              <w:t>2</w:t>
            </w:r>
          </w:p>
        </w:tc>
        <w:tc>
          <w:tcPr>
            <w:tcW w:w="918" w:type="pct"/>
            <w:tcBorders>
              <w:bottom w:val="nil"/>
            </w:tcBorders>
          </w:tcPr>
          <w:p w:rsidR="00DC1E5B" w:rsidRPr="00766532" w:rsidRDefault="00DC1E5B" w:rsidP="005224F4">
            <w:pPr>
              <w:rPr>
                <w:rFonts w:ascii="TH SarabunPSK" w:eastAsia="SimSun" w:hAnsi="TH SarabunPSK" w:cs="TH SarabunPSK"/>
                <w:sz w:val="32"/>
                <w:szCs w:val="32"/>
              </w:rPr>
            </w:pPr>
          </w:p>
        </w:tc>
        <w:tc>
          <w:tcPr>
            <w:tcW w:w="944" w:type="pct"/>
            <w:tcBorders>
              <w:bottom w:val="nil"/>
            </w:tcBorders>
          </w:tcPr>
          <w:p w:rsidR="00DC1E5B" w:rsidRPr="00766532" w:rsidRDefault="00DC1E5B" w:rsidP="005224F4">
            <w:pPr>
              <w:rPr>
                <w:rFonts w:ascii="TH SarabunPSK" w:eastAsia="SimSun" w:hAnsi="TH SarabunPSK" w:cs="TH SarabunPSK"/>
                <w:sz w:val="32"/>
                <w:szCs w:val="32"/>
              </w:rPr>
            </w:pPr>
          </w:p>
        </w:tc>
        <w:tc>
          <w:tcPr>
            <w:tcW w:w="786" w:type="pct"/>
            <w:tcBorders>
              <w:bottom w:val="nil"/>
            </w:tcBorders>
          </w:tcPr>
          <w:p w:rsidR="00DC1E5B" w:rsidRPr="00766532" w:rsidRDefault="00DC1E5B" w:rsidP="005224F4">
            <w:pPr>
              <w:rPr>
                <w:rFonts w:ascii="TH SarabunPSK" w:eastAsia="SimSun" w:hAnsi="TH SarabunPSK" w:cs="TH SarabunPSK"/>
                <w:sz w:val="32"/>
                <w:szCs w:val="32"/>
              </w:rPr>
            </w:pPr>
          </w:p>
        </w:tc>
        <w:tc>
          <w:tcPr>
            <w:tcW w:w="355" w:type="pct"/>
            <w:tcBorders>
              <w:bottom w:val="nil"/>
            </w:tcBorders>
          </w:tcPr>
          <w:p w:rsidR="00DC1E5B" w:rsidRPr="00766532" w:rsidRDefault="00DC1E5B" w:rsidP="005224F4">
            <w:pPr>
              <w:rPr>
                <w:rFonts w:ascii="TH SarabunPSK" w:eastAsia="SimSun" w:hAnsi="TH SarabunPSK" w:cs="TH SarabunPSK"/>
                <w:sz w:val="32"/>
                <w:szCs w:val="32"/>
              </w:rPr>
            </w:pPr>
          </w:p>
        </w:tc>
        <w:tc>
          <w:tcPr>
            <w:tcW w:w="767" w:type="pct"/>
            <w:tcBorders>
              <w:bottom w:val="nil"/>
            </w:tcBorders>
          </w:tcPr>
          <w:p w:rsidR="00DC1E5B" w:rsidRPr="00766532" w:rsidRDefault="00DC1E5B" w:rsidP="005224F4">
            <w:pPr>
              <w:rPr>
                <w:rFonts w:ascii="TH SarabunPSK" w:eastAsia="SimSun" w:hAnsi="TH SarabunPSK" w:cs="TH SarabunPSK"/>
                <w:sz w:val="32"/>
                <w:szCs w:val="32"/>
                <w:cs/>
              </w:rPr>
            </w:pPr>
          </w:p>
        </w:tc>
        <w:tc>
          <w:tcPr>
            <w:tcW w:w="974" w:type="pct"/>
            <w:tcBorders>
              <w:bottom w:val="nil"/>
            </w:tcBorders>
          </w:tcPr>
          <w:p w:rsidR="00DC1E5B" w:rsidRPr="00766532" w:rsidRDefault="00DC1E5B" w:rsidP="005224F4">
            <w:pPr>
              <w:rPr>
                <w:rFonts w:ascii="TH SarabunPSK" w:eastAsia="SimSun" w:hAnsi="TH SarabunPSK" w:cs="TH SarabunPSK"/>
                <w:sz w:val="32"/>
                <w:szCs w:val="32"/>
                <w:cs/>
              </w:rPr>
            </w:pPr>
          </w:p>
        </w:tc>
      </w:tr>
      <w:tr w:rsidR="00DC1E5B" w:rsidRPr="00766532" w:rsidTr="005224F4">
        <w:tc>
          <w:tcPr>
            <w:tcW w:w="256"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918"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944"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786"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355"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767" w:type="pct"/>
            <w:tcBorders>
              <w:top w:val="nil"/>
              <w:bottom w:val="nil"/>
            </w:tcBorders>
          </w:tcPr>
          <w:p w:rsidR="00DC1E5B" w:rsidRPr="00766532" w:rsidRDefault="00DC1E5B" w:rsidP="005224F4">
            <w:pPr>
              <w:rPr>
                <w:rFonts w:ascii="TH SarabunPSK" w:eastAsia="SimSun" w:hAnsi="TH SarabunPSK" w:cs="TH SarabunPSK"/>
                <w:sz w:val="32"/>
                <w:szCs w:val="32"/>
                <w:cs/>
              </w:rPr>
            </w:pPr>
          </w:p>
        </w:tc>
        <w:tc>
          <w:tcPr>
            <w:tcW w:w="974" w:type="pct"/>
            <w:tcBorders>
              <w:top w:val="nil"/>
              <w:bottom w:val="nil"/>
            </w:tcBorders>
          </w:tcPr>
          <w:p w:rsidR="00DC1E5B" w:rsidRPr="00766532" w:rsidRDefault="00DC1E5B" w:rsidP="005224F4">
            <w:pPr>
              <w:rPr>
                <w:rFonts w:ascii="TH SarabunPSK" w:eastAsia="SimSun" w:hAnsi="TH SarabunPSK" w:cs="TH SarabunPSK"/>
                <w:sz w:val="32"/>
                <w:szCs w:val="32"/>
                <w:cs/>
              </w:rPr>
            </w:pPr>
          </w:p>
        </w:tc>
      </w:tr>
      <w:tr w:rsidR="00DC1E5B" w:rsidRPr="00766532" w:rsidTr="005224F4">
        <w:tc>
          <w:tcPr>
            <w:tcW w:w="256"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918"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944"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786"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355"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767" w:type="pct"/>
            <w:tcBorders>
              <w:top w:val="nil"/>
              <w:bottom w:val="nil"/>
            </w:tcBorders>
          </w:tcPr>
          <w:p w:rsidR="00DC1E5B" w:rsidRPr="00766532" w:rsidRDefault="00DC1E5B" w:rsidP="005224F4">
            <w:pPr>
              <w:rPr>
                <w:rFonts w:ascii="TH SarabunPSK" w:eastAsia="SimSun" w:hAnsi="TH SarabunPSK" w:cs="TH SarabunPSK"/>
                <w:sz w:val="32"/>
                <w:szCs w:val="32"/>
                <w:cs/>
              </w:rPr>
            </w:pPr>
          </w:p>
        </w:tc>
        <w:tc>
          <w:tcPr>
            <w:tcW w:w="974" w:type="pct"/>
            <w:tcBorders>
              <w:top w:val="nil"/>
              <w:bottom w:val="nil"/>
            </w:tcBorders>
          </w:tcPr>
          <w:p w:rsidR="00DC1E5B" w:rsidRPr="00766532" w:rsidRDefault="00DC1E5B" w:rsidP="005224F4">
            <w:pPr>
              <w:rPr>
                <w:rFonts w:ascii="TH SarabunPSK" w:eastAsia="SimSun" w:hAnsi="TH SarabunPSK" w:cs="TH SarabunPSK"/>
                <w:sz w:val="32"/>
                <w:szCs w:val="32"/>
                <w:cs/>
              </w:rPr>
            </w:pPr>
          </w:p>
        </w:tc>
      </w:tr>
      <w:tr w:rsidR="00DC1E5B" w:rsidRPr="00766532" w:rsidTr="005224F4">
        <w:tc>
          <w:tcPr>
            <w:tcW w:w="256"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918"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944"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786"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355" w:type="pct"/>
            <w:tcBorders>
              <w:top w:val="nil"/>
              <w:bottom w:val="nil"/>
            </w:tcBorders>
          </w:tcPr>
          <w:p w:rsidR="00DC1E5B" w:rsidRPr="00766532" w:rsidRDefault="00DC1E5B" w:rsidP="005224F4">
            <w:pPr>
              <w:rPr>
                <w:rFonts w:ascii="TH SarabunPSK" w:eastAsia="SimSun" w:hAnsi="TH SarabunPSK" w:cs="TH SarabunPSK"/>
                <w:sz w:val="32"/>
                <w:szCs w:val="32"/>
              </w:rPr>
            </w:pPr>
          </w:p>
        </w:tc>
        <w:tc>
          <w:tcPr>
            <w:tcW w:w="767" w:type="pct"/>
            <w:tcBorders>
              <w:top w:val="nil"/>
              <w:bottom w:val="nil"/>
            </w:tcBorders>
          </w:tcPr>
          <w:p w:rsidR="00DC1E5B" w:rsidRPr="00766532" w:rsidRDefault="00DC1E5B" w:rsidP="005224F4">
            <w:pPr>
              <w:rPr>
                <w:rFonts w:ascii="TH SarabunPSK" w:eastAsia="SimSun" w:hAnsi="TH SarabunPSK" w:cs="TH SarabunPSK"/>
                <w:sz w:val="32"/>
                <w:szCs w:val="32"/>
                <w:cs/>
              </w:rPr>
            </w:pPr>
          </w:p>
        </w:tc>
        <w:tc>
          <w:tcPr>
            <w:tcW w:w="974" w:type="pct"/>
            <w:tcBorders>
              <w:top w:val="nil"/>
              <w:bottom w:val="nil"/>
            </w:tcBorders>
          </w:tcPr>
          <w:p w:rsidR="00DC1E5B" w:rsidRPr="00766532" w:rsidRDefault="00DC1E5B" w:rsidP="005224F4">
            <w:pPr>
              <w:rPr>
                <w:rFonts w:ascii="TH SarabunPSK" w:eastAsia="SimSun" w:hAnsi="TH SarabunPSK" w:cs="TH SarabunPSK"/>
                <w:sz w:val="32"/>
                <w:szCs w:val="32"/>
                <w:cs/>
              </w:rPr>
            </w:pPr>
          </w:p>
        </w:tc>
      </w:tr>
      <w:tr w:rsidR="00DC1E5B" w:rsidRPr="00766532" w:rsidTr="005224F4">
        <w:tc>
          <w:tcPr>
            <w:tcW w:w="256" w:type="pct"/>
            <w:tcBorders>
              <w:top w:val="nil"/>
              <w:bottom w:val="single" w:sz="4" w:space="0" w:color="auto"/>
            </w:tcBorders>
          </w:tcPr>
          <w:p w:rsidR="00DC1E5B" w:rsidRPr="00766532" w:rsidRDefault="00DC1E5B" w:rsidP="005224F4">
            <w:pPr>
              <w:rPr>
                <w:rFonts w:ascii="TH SarabunPSK" w:eastAsia="SimSun" w:hAnsi="TH SarabunPSK" w:cs="TH SarabunPSK"/>
                <w:sz w:val="32"/>
                <w:szCs w:val="32"/>
              </w:rPr>
            </w:pPr>
          </w:p>
        </w:tc>
        <w:tc>
          <w:tcPr>
            <w:tcW w:w="918" w:type="pct"/>
            <w:tcBorders>
              <w:top w:val="nil"/>
              <w:bottom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bottom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bottom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bottom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bottom w:val="single" w:sz="4" w:space="0" w:color="auto"/>
            </w:tcBorders>
          </w:tcPr>
          <w:p w:rsidR="00DC1E5B" w:rsidRPr="00766532" w:rsidRDefault="00DC1E5B" w:rsidP="005224F4">
            <w:pPr>
              <w:rPr>
                <w:rFonts w:ascii="TH SarabunPSK" w:eastAsia="SimSun" w:hAnsi="TH SarabunPSK" w:cs="TH SarabunPSK"/>
                <w:sz w:val="32"/>
                <w:szCs w:val="32"/>
                <w:cs/>
              </w:rPr>
            </w:pPr>
          </w:p>
        </w:tc>
        <w:tc>
          <w:tcPr>
            <w:tcW w:w="974" w:type="pct"/>
            <w:tcBorders>
              <w:top w:val="nil"/>
              <w:bottom w:val="single" w:sz="4" w:space="0" w:color="auto"/>
            </w:tcBorders>
          </w:tcPr>
          <w:p w:rsidR="00DC1E5B" w:rsidRPr="00766532" w:rsidRDefault="00DC1E5B" w:rsidP="005224F4">
            <w:pPr>
              <w:rPr>
                <w:rFonts w:ascii="TH SarabunPSK" w:eastAsia="SimSun" w:hAnsi="TH SarabunPSK" w:cs="TH SarabunPSK"/>
                <w:noProof/>
                <w:sz w:val="32"/>
                <w:szCs w:val="32"/>
              </w:rPr>
            </w:pPr>
          </w:p>
        </w:tc>
      </w:tr>
      <w:tr w:rsidR="00DC1E5B" w:rsidRPr="00766532" w:rsidTr="005224F4">
        <w:tc>
          <w:tcPr>
            <w:tcW w:w="256" w:type="pct"/>
            <w:tcBorders>
              <w:top w:val="single" w:sz="4" w:space="0" w:color="auto"/>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r w:rsidRPr="00766532">
              <w:rPr>
                <w:rFonts w:ascii="TH SarabunPSK" w:eastAsia="SimSun" w:hAnsi="TH SarabunPSK" w:cs="TH SarabunPSK"/>
                <w:sz w:val="32"/>
                <w:szCs w:val="32"/>
                <w:cs/>
              </w:rPr>
              <w:t>3</w:t>
            </w:r>
          </w:p>
        </w:tc>
        <w:tc>
          <w:tcPr>
            <w:tcW w:w="918"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18"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18"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r w:rsidRPr="00766532">
              <w:rPr>
                <w:rFonts w:ascii="TH SarabunPSK" w:eastAsia="SimSun" w:hAnsi="TH SarabunPSK" w:cs="TH SarabunPSK"/>
                <w:noProof/>
                <w:sz w:val="32"/>
                <w:szCs w:val="32"/>
              </w:rPr>
              <mc:AlternateContent>
                <mc:Choice Requires="wps">
                  <w:drawing>
                    <wp:anchor distT="0" distB="0" distL="114300" distR="114300" simplePos="0" relativeHeight="252706304" behindDoc="0" locked="0" layoutInCell="1" allowOverlap="1" wp14:anchorId="19FC1717" wp14:editId="770E82B4">
                      <wp:simplePos x="0" y="0"/>
                      <wp:positionH relativeFrom="column">
                        <wp:posOffset>-1824355</wp:posOffset>
                      </wp:positionH>
                      <wp:positionV relativeFrom="paragraph">
                        <wp:posOffset>-965200</wp:posOffset>
                      </wp:positionV>
                      <wp:extent cx="8444230" cy="1160780"/>
                      <wp:effectExtent l="0" t="0" r="13970" b="20320"/>
                      <wp:wrapNone/>
                      <wp:docPr id="131" name="AutoShap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4230" cy="1160780"/>
                              </a:xfrm>
                              <a:prstGeom prst="roundRect">
                                <a:avLst/>
                              </a:prstGeom>
                              <a:solidFill>
                                <a:srgbClr val="FFFFFF"/>
                              </a:solidFill>
                              <a:ln w="9525">
                                <a:solidFill>
                                  <a:srgbClr val="000000"/>
                                </a:solidFill>
                                <a:miter lim="800000"/>
                                <a:headEnd/>
                                <a:tailEnd/>
                              </a:ln>
                            </wps:spPr>
                            <wps:txbx>
                              <w:txbxContent>
                                <w:p w:rsidR="00C14E77" w:rsidRDefault="00C14E77" w:rsidP="00DC1E5B">
                                  <w:pPr>
                                    <w:jc w:val="center"/>
                                    <w:rPr>
                                      <w:rFonts w:ascii="TH SarabunPSK" w:hAnsi="TH SarabunPSK" w:cs="TH SarabunPSK"/>
                                      <w:b/>
                                      <w:bCs/>
                                      <w:color w:val="FF0000"/>
                                      <w:sz w:val="40"/>
                                      <w:szCs w:val="40"/>
                                    </w:rPr>
                                  </w:pPr>
                                  <w:r w:rsidRPr="002971B2">
                                    <w:rPr>
                                      <w:rFonts w:ascii="TH SarabunPSK" w:hAnsi="TH SarabunPSK" w:cs="TH SarabunPSK" w:hint="cs"/>
                                      <w:b/>
                                      <w:bCs/>
                                      <w:color w:val="FF0000"/>
                                      <w:sz w:val="40"/>
                                      <w:szCs w:val="40"/>
                                      <w:cs/>
                                    </w:rPr>
                                    <w:t>ให้นำข้อมูลอาจารย์ผู้รับผิดชอบหลักสูตร ในหมวดที่ 1 ข้อที่ 9 มารวมกับหัวข้อนี้ โดยเรียงเป็น 5 อันดับแรกแล้วจึงใส่อาจารย์ประจำหลักสูตรเป็นลำดับ 6, 7, 8, ... ไปเรื่อยๆ</w:t>
                                  </w:r>
                                  <w:r>
                                    <w:rPr>
                                      <w:rFonts w:ascii="TH SarabunPSK" w:hAnsi="TH SarabunPSK" w:cs="TH SarabunPSK" w:hint="cs"/>
                                      <w:b/>
                                      <w:bCs/>
                                      <w:color w:val="FF0000"/>
                                      <w:sz w:val="40"/>
                                      <w:szCs w:val="40"/>
                                      <w: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FC1717" id="_x0000_s1103" style="position:absolute;margin-left:-143.65pt;margin-top:-76pt;width:664.9pt;height:91.4pt;z-index:2527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">
                      <v:stroke joinstyle="miter"/>
                      <v:textbox>
                        <w:txbxContent>
                          <w:p w:rsidR="00C14E77" w:rsidRDefault="00C14E77" w:rsidP="00DC1E5B">
                            <w:pPr>
                              <w:jc w:val="center"/>
                              <w:rPr>
                                <w:rFonts w:ascii="TH SarabunPSK" w:hAnsi="TH SarabunPSK" w:cs="TH SarabunPSK"/>
                                <w:b/>
                                <w:bCs/>
                                <w:color w:val="FF0000"/>
                                <w:sz w:val="40"/>
                                <w:szCs w:val="40"/>
                              </w:rPr>
                            </w:pPr>
                            <w:r w:rsidRPr="002971B2">
                              <w:rPr>
                                <w:rFonts w:ascii="TH SarabunPSK" w:hAnsi="TH SarabunPSK" w:cs="TH SarabunPSK" w:hint="cs"/>
                                <w:b/>
                                <w:bCs/>
                                <w:color w:val="FF0000"/>
                                <w:sz w:val="40"/>
                                <w:szCs w:val="40"/>
                                <w:cs/>
                              </w:rPr>
                              <w:t>ให้นำข้อมูลอาจารย์ผู้รับผิดชอบหลักสูตร ในหมวดที่ 1 ข้อที่ 9 มารวมกับหัวข้อนี้ โดยเรียงเป็น 5 อันดับแรกแล้วจึงใส่อาจารย์ประจำหลักสูตรเป็นลำดับ 6, 7, 8, ... ไปเรื่อยๆ</w:t>
                            </w:r>
                            <w:r>
                              <w:rPr>
                                <w:rFonts w:ascii="TH SarabunPSK" w:hAnsi="TH SarabunPSK" w:cs="TH SarabunPSK" w:hint="cs"/>
                                <w:b/>
                                <w:bCs/>
                                <w:color w:val="FF0000"/>
                                <w:sz w:val="40"/>
                                <w:szCs w:val="40"/>
                                <w:cs/>
                              </w:rPr>
                              <w:t xml:space="preserve"> </w:t>
                            </w:r>
                          </w:p>
                        </w:txbxContent>
                      </v:textbox>
                    </v:roundrect>
                  </w:pict>
                </mc:Fallback>
              </mc:AlternateContent>
            </w:r>
          </w:p>
        </w:tc>
        <w:tc>
          <w:tcPr>
            <w:tcW w:w="78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18"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single" w:sz="4" w:space="0" w:color="auto"/>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r w:rsidRPr="00766532">
              <w:rPr>
                <w:rFonts w:ascii="TH SarabunPSK" w:eastAsia="SimSun" w:hAnsi="TH SarabunPSK" w:cs="TH SarabunPSK"/>
                <w:sz w:val="32"/>
                <w:szCs w:val="32"/>
                <w:cs/>
              </w:rPr>
              <w:t>4</w:t>
            </w:r>
          </w:p>
        </w:tc>
        <w:tc>
          <w:tcPr>
            <w:tcW w:w="918"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18"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r w:rsidRPr="00766532">
              <w:rPr>
                <w:rFonts w:ascii="TH SarabunPSK" w:eastAsia="SimSun" w:hAnsi="TH SarabunPSK" w:cs="TH SarabunPSK"/>
                <w:noProof/>
                <w:sz w:val="32"/>
                <w:szCs w:val="32"/>
              </w:rPr>
              <mc:AlternateContent>
                <mc:Choice Requires="wps">
                  <w:drawing>
                    <wp:anchor distT="0" distB="0" distL="114300" distR="114300" simplePos="0" relativeHeight="252700160" behindDoc="0" locked="0" layoutInCell="1" allowOverlap="1" wp14:anchorId="02B919D2" wp14:editId="12204C75">
                      <wp:simplePos x="0" y="0"/>
                      <wp:positionH relativeFrom="column">
                        <wp:posOffset>-7354377</wp:posOffset>
                      </wp:positionH>
                      <wp:positionV relativeFrom="paragraph">
                        <wp:posOffset>-6139015</wp:posOffset>
                      </wp:positionV>
                      <wp:extent cx="1216025" cy="381000"/>
                      <wp:effectExtent l="8890" t="13335" r="13335" b="5715"/>
                      <wp:wrapNone/>
                      <wp:docPr id="39" name="Text 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81000"/>
                              </a:xfrm>
                              <a:prstGeom prst="rect">
                                <a:avLst/>
                              </a:prstGeom>
                              <a:solidFill>
                                <a:srgbClr val="FFFFFF"/>
                              </a:solidFill>
                              <a:ln w="9525" cap="rnd">
                                <a:solidFill>
                                  <a:srgbClr val="000000"/>
                                </a:solidFill>
                                <a:prstDash val="sysDot"/>
                                <a:miter lim="800000"/>
                                <a:headEnd/>
                                <a:tailEnd/>
                              </a:ln>
                            </wps:spPr>
                            <wps:txbx>
                              <w:txbxContent>
                                <w:p w:rsidR="00C14E77" w:rsidRPr="008C455D" w:rsidRDefault="00C14E77" w:rsidP="00DC1E5B">
                                  <w:pPr>
                                    <w:rPr>
                                      <w:rFonts w:ascii="TH SarabunPSK" w:hAnsi="TH SarabunPSK" w:cs="TH SarabunPSK"/>
                                      <w:color w:val="C00000"/>
                                      <w:sz w:val="28"/>
                                      <w:cs/>
                                    </w:rPr>
                                  </w:pPr>
                                  <w:r w:rsidRPr="008C455D">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919D2" id="Text Box 1261" o:spid="_x0000_s1104" type="#_x0000_t202" style="position:absolute;margin-left:-579.1pt;margin-top:-483.4pt;width:95.75pt;height:30pt;z-index:2527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">
                      <v:stroke dashstyle="1 1" endcap="round"/>
                      <v:textbox>
                        <w:txbxContent>
                          <w:p w:rsidR="00C14E77" w:rsidRPr="008C455D" w:rsidRDefault="00C14E77" w:rsidP="00DC1E5B">
                            <w:pPr>
                              <w:rPr>
                                <w:rFonts w:ascii="TH SarabunPSK" w:hAnsi="TH SarabunPSK" w:cs="TH SarabunPSK"/>
                                <w:color w:val="C00000"/>
                                <w:sz w:val="28"/>
                                <w:cs/>
                              </w:rPr>
                            </w:pPr>
                            <w:r w:rsidRPr="008C455D">
                              <w:rPr>
                                <w:rFonts w:ascii="TH SarabunPSK" w:hAnsi="TH SarabunPSK" w:cs="TH SarabunPSK"/>
                                <w:color w:val="C00000"/>
                                <w:sz w:val="28"/>
                                <w:cs/>
                              </w:rPr>
                              <w:t xml:space="preserve">จัดข้อความชิดซ้าย </w:t>
                            </w:r>
                          </w:p>
                        </w:txbxContent>
                      </v:textbox>
                    </v:shape>
                  </w:pict>
                </mc:Fallback>
              </mc:AlternateContent>
            </w:r>
          </w:p>
        </w:tc>
        <w:tc>
          <w:tcPr>
            <w:tcW w:w="94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r w:rsidRPr="00766532">
              <w:rPr>
                <w:rFonts w:ascii="TH SarabunPSK" w:eastAsia="SimSun" w:hAnsi="TH SarabunPSK" w:cs="TH SarabunPSK"/>
                <w:noProof/>
                <w:sz w:val="32"/>
                <w:szCs w:val="32"/>
              </w:rPr>
              <mc:AlternateContent>
                <mc:Choice Requires="wps">
                  <w:drawing>
                    <wp:anchor distT="0" distB="0" distL="114300" distR="114300" simplePos="0" relativeHeight="252701184" behindDoc="0" locked="0" layoutInCell="1" allowOverlap="1" wp14:anchorId="7C21DCB3" wp14:editId="3A1CB8B6">
                      <wp:simplePos x="0" y="0"/>
                      <wp:positionH relativeFrom="column">
                        <wp:posOffset>-48840</wp:posOffset>
                      </wp:positionH>
                      <wp:positionV relativeFrom="paragraph">
                        <wp:posOffset>121644</wp:posOffset>
                      </wp:positionV>
                      <wp:extent cx="650875" cy="604520"/>
                      <wp:effectExtent l="0" t="0" r="15875" b="24130"/>
                      <wp:wrapNone/>
                      <wp:docPr id="36"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604520"/>
                              </a:xfrm>
                              <a:prstGeom prst="rect">
                                <a:avLst/>
                              </a:prstGeom>
                              <a:solidFill>
                                <a:srgbClr val="FFFFFF"/>
                              </a:solidFill>
                              <a:ln w="9525" cap="rnd">
                                <a:solidFill>
                                  <a:srgbClr val="000000"/>
                                </a:solidFill>
                                <a:prstDash val="sysDot"/>
                                <a:miter lim="800000"/>
                                <a:headEnd/>
                                <a:tailEnd/>
                              </a:ln>
                            </wps:spPr>
                            <wps:txbx>
                              <w:txbxContent>
                                <w:p w:rsidR="00C14E77" w:rsidRPr="008C455D" w:rsidRDefault="00C14E77" w:rsidP="00DC1E5B">
                                  <w:pPr>
                                    <w:jc w:val="center"/>
                                    <w:rPr>
                                      <w:rFonts w:ascii="TH SarabunPSK" w:hAnsi="TH SarabunPSK" w:cs="TH SarabunPSK"/>
                                      <w:color w:val="C00000"/>
                                      <w:sz w:val="24"/>
                                      <w:szCs w:val="24"/>
                                      <w:cs/>
                                    </w:rPr>
                                  </w:pPr>
                                  <w:r w:rsidRPr="008C455D">
                                    <w:rPr>
                                      <w:rFonts w:ascii="TH SarabunPSK" w:hAnsi="TH SarabunPSK" w:cs="TH SarabunPSK"/>
                                      <w:color w:val="C00000"/>
                                      <w:sz w:val="24"/>
                                      <w:szCs w:val="24"/>
                                      <w:cs/>
                                    </w:rPr>
                                    <w:t>จัดข้อความกึ่งกลาง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1DCB3" id="Text Box 1262" o:spid="_x0000_s1105" type="#_x0000_t202" style="position:absolute;margin-left:-3.85pt;margin-top:9.6pt;width:51.25pt;height:47.6pt;z-index:2527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">
                      <v:stroke dashstyle="1 1" endcap="round"/>
                      <v:textbox>
                        <w:txbxContent>
                          <w:p w:rsidR="00C14E77" w:rsidRPr="008C455D" w:rsidRDefault="00C14E77" w:rsidP="00DC1E5B">
                            <w:pPr>
                              <w:jc w:val="center"/>
                              <w:rPr>
                                <w:rFonts w:ascii="TH SarabunPSK" w:hAnsi="TH SarabunPSK" w:cs="TH SarabunPSK"/>
                                <w:color w:val="C00000"/>
                                <w:sz w:val="24"/>
                                <w:szCs w:val="24"/>
                                <w:cs/>
                              </w:rPr>
                            </w:pPr>
                            <w:r w:rsidRPr="008C455D">
                              <w:rPr>
                                <w:rFonts w:ascii="TH SarabunPSK" w:hAnsi="TH SarabunPSK" w:cs="TH SarabunPSK"/>
                                <w:color w:val="C00000"/>
                                <w:sz w:val="24"/>
                                <w:szCs w:val="24"/>
                                <w:cs/>
                              </w:rPr>
                              <w:t>จัดข้อความกึ่งกลาง</w:t>
                            </w:r>
                          </w:p>
                        </w:txbxContent>
                      </v:textbox>
                    </v:shape>
                  </w:pict>
                </mc:Fallback>
              </mc:AlternateContent>
            </w:r>
          </w:p>
        </w:tc>
        <w:tc>
          <w:tcPr>
            <w:tcW w:w="767"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r w:rsidRPr="00766532">
              <w:rPr>
                <w:rFonts w:ascii="TH SarabunPSK" w:eastAsia="SimSun" w:hAnsi="TH SarabunPSK" w:cs="TH SarabunPSK"/>
                <w:noProof/>
                <w:sz w:val="32"/>
                <w:szCs w:val="32"/>
              </w:rPr>
              <mc:AlternateContent>
                <mc:Choice Requires="wps">
                  <w:drawing>
                    <wp:anchor distT="0" distB="0" distL="114300" distR="114300" simplePos="0" relativeHeight="252704256" behindDoc="0" locked="0" layoutInCell="1" allowOverlap="1" wp14:anchorId="7AE6F75A" wp14:editId="09AC44B7">
                      <wp:simplePos x="0" y="0"/>
                      <wp:positionH relativeFrom="column">
                        <wp:posOffset>104775</wp:posOffset>
                      </wp:positionH>
                      <wp:positionV relativeFrom="paragraph">
                        <wp:posOffset>192460</wp:posOffset>
                      </wp:positionV>
                      <wp:extent cx="1216025" cy="381000"/>
                      <wp:effectExtent l="5080" t="13335" r="7620" b="5715"/>
                      <wp:wrapNone/>
                      <wp:docPr id="35" name="Text Box 1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81000"/>
                              </a:xfrm>
                              <a:prstGeom prst="rect">
                                <a:avLst/>
                              </a:prstGeom>
                              <a:solidFill>
                                <a:srgbClr val="FFFFFF"/>
                              </a:solidFill>
                              <a:ln w="9525" cap="rnd">
                                <a:solidFill>
                                  <a:srgbClr val="000000"/>
                                </a:solidFill>
                                <a:prstDash val="sysDot"/>
                                <a:miter lim="800000"/>
                                <a:headEnd/>
                                <a:tailEnd/>
                              </a:ln>
                            </wps:spPr>
                            <wps:txbx>
                              <w:txbxContent>
                                <w:p w:rsidR="00C14E77" w:rsidRPr="008C455D" w:rsidRDefault="00C14E77" w:rsidP="00DC1E5B">
                                  <w:pPr>
                                    <w:rPr>
                                      <w:rFonts w:ascii="TH SarabunPSK" w:hAnsi="TH SarabunPSK" w:cs="TH SarabunPSK"/>
                                      <w:color w:val="C00000"/>
                                      <w:sz w:val="28"/>
                                      <w:cs/>
                                    </w:rPr>
                                  </w:pPr>
                                  <w:r w:rsidRPr="008C455D">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6F75A" id="Text Box 1265" o:spid="_x0000_s1106" type="#_x0000_t202" style="position:absolute;margin-left:8.25pt;margin-top:15.15pt;width:95.75pt;height:30pt;z-index:2527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">
                      <v:stroke dashstyle="1 1" endcap="round"/>
                      <v:textbox>
                        <w:txbxContent>
                          <w:p w:rsidR="00C14E77" w:rsidRPr="008C455D" w:rsidRDefault="00C14E77" w:rsidP="00DC1E5B">
                            <w:pPr>
                              <w:rPr>
                                <w:rFonts w:ascii="TH SarabunPSK" w:hAnsi="TH SarabunPSK" w:cs="TH SarabunPSK"/>
                                <w:color w:val="C00000"/>
                                <w:sz w:val="28"/>
                                <w:cs/>
                              </w:rPr>
                            </w:pPr>
                            <w:r w:rsidRPr="008C455D">
                              <w:rPr>
                                <w:rFonts w:ascii="TH SarabunPSK" w:hAnsi="TH SarabunPSK" w:cs="TH SarabunPSK"/>
                                <w:color w:val="C00000"/>
                                <w:sz w:val="28"/>
                                <w:cs/>
                              </w:rPr>
                              <w:t xml:space="preserve">จัดข้อความชิดซ้าย </w:t>
                            </w:r>
                          </w:p>
                        </w:txbxContent>
                      </v:textbox>
                    </v:shape>
                  </w:pict>
                </mc:Fallback>
              </mc:AlternateContent>
            </w:r>
          </w:p>
        </w:tc>
        <w:tc>
          <w:tcPr>
            <w:tcW w:w="97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rPr>
            </w:pPr>
          </w:p>
        </w:tc>
      </w:tr>
      <w:tr w:rsidR="00DC1E5B" w:rsidRPr="00766532" w:rsidTr="005224F4">
        <w:tc>
          <w:tcPr>
            <w:tcW w:w="25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18"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r w:rsidRPr="00766532">
              <w:rPr>
                <w:rFonts w:ascii="TH SarabunPSK" w:eastAsia="SimSun" w:hAnsi="TH SarabunPSK" w:cs="TH SarabunPSK"/>
                <w:noProof/>
                <w:sz w:val="32"/>
                <w:szCs w:val="32"/>
              </w:rPr>
              <mc:AlternateContent>
                <mc:Choice Requires="wps">
                  <w:drawing>
                    <wp:anchor distT="0" distB="0" distL="114300" distR="114300" simplePos="0" relativeHeight="252702208" behindDoc="0" locked="0" layoutInCell="1" allowOverlap="1" wp14:anchorId="30D4CE43" wp14:editId="6EF9B981">
                      <wp:simplePos x="0" y="0"/>
                      <wp:positionH relativeFrom="column">
                        <wp:posOffset>220566</wp:posOffset>
                      </wp:positionH>
                      <wp:positionV relativeFrom="paragraph">
                        <wp:posOffset>-2402</wp:posOffset>
                      </wp:positionV>
                      <wp:extent cx="1216025" cy="381000"/>
                      <wp:effectExtent l="12065" t="13335" r="10160" b="5715"/>
                      <wp:wrapNone/>
                      <wp:docPr id="38"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81000"/>
                              </a:xfrm>
                              <a:prstGeom prst="rect">
                                <a:avLst/>
                              </a:prstGeom>
                              <a:solidFill>
                                <a:srgbClr val="FFFFFF"/>
                              </a:solidFill>
                              <a:ln w="9525" cap="rnd">
                                <a:solidFill>
                                  <a:srgbClr val="000000"/>
                                </a:solidFill>
                                <a:prstDash val="sysDot"/>
                                <a:miter lim="800000"/>
                                <a:headEnd/>
                                <a:tailEnd/>
                              </a:ln>
                            </wps:spPr>
                            <wps:txbx>
                              <w:txbxContent>
                                <w:p w:rsidR="00C14E77" w:rsidRPr="008C455D" w:rsidRDefault="00C14E77" w:rsidP="00DC1E5B">
                                  <w:pPr>
                                    <w:rPr>
                                      <w:rFonts w:ascii="TH SarabunPSK" w:hAnsi="TH SarabunPSK" w:cs="TH SarabunPSK"/>
                                      <w:color w:val="C00000"/>
                                      <w:sz w:val="28"/>
                                      <w:cs/>
                                    </w:rPr>
                                  </w:pPr>
                                  <w:r w:rsidRPr="008C455D">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CE43" id="Text Box 1263" o:spid="_x0000_s1107" type="#_x0000_t202" style="position:absolute;margin-left:17.35pt;margin-top:-.2pt;width:95.75pt;height:30pt;z-index:2527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">
                      <v:stroke dashstyle="1 1" endcap="round"/>
                      <v:textbox>
                        <w:txbxContent>
                          <w:p w:rsidR="00C14E77" w:rsidRPr="008C455D" w:rsidRDefault="00C14E77" w:rsidP="00DC1E5B">
                            <w:pPr>
                              <w:rPr>
                                <w:rFonts w:ascii="TH SarabunPSK" w:hAnsi="TH SarabunPSK" w:cs="TH SarabunPSK"/>
                                <w:color w:val="C00000"/>
                                <w:sz w:val="28"/>
                                <w:cs/>
                              </w:rPr>
                            </w:pPr>
                            <w:r w:rsidRPr="008C455D">
                              <w:rPr>
                                <w:rFonts w:ascii="TH SarabunPSK" w:hAnsi="TH SarabunPSK" w:cs="TH SarabunPSK"/>
                                <w:color w:val="C00000"/>
                                <w:sz w:val="28"/>
                                <w:cs/>
                              </w:rPr>
                              <w:t xml:space="preserve">จัดข้อความชิดซ้าย </w:t>
                            </w:r>
                          </w:p>
                        </w:txbxContent>
                      </v:textbox>
                    </v:shape>
                  </w:pict>
                </mc:Fallback>
              </mc:AlternateContent>
            </w:r>
          </w:p>
        </w:tc>
        <w:tc>
          <w:tcPr>
            <w:tcW w:w="94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r w:rsidRPr="00766532">
              <w:rPr>
                <w:rFonts w:ascii="TH SarabunPSK" w:eastAsia="SimSun" w:hAnsi="TH SarabunPSK" w:cs="TH SarabunPSK"/>
                <w:noProof/>
                <w:sz w:val="32"/>
                <w:szCs w:val="32"/>
              </w:rPr>
              <mc:AlternateContent>
                <mc:Choice Requires="wps">
                  <w:drawing>
                    <wp:anchor distT="0" distB="0" distL="114300" distR="114300" simplePos="0" relativeHeight="252703232" behindDoc="0" locked="0" layoutInCell="1" allowOverlap="1" wp14:anchorId="7D4E698B" wp14:editId="4433F80D">
                      <wp:simplePos x="0" y="0"/>
                      <wp:positionH relativeFrom="column">
                        <wp:posOffset>362999</wp:posOffset>
                      </wp:positionH>
                      <wp:positionV relativeFrom="paragraph">
                        <wp:posOffset>29403</wp:posOffset>
                      </wp:positionV>
                      <wp:extent cx="1099820" cy="381000"/>
                      <wp:effectExtent l="8255" t="13335" r="6350" b="5715"/>
                      <wp:wrapNone/>
                      <wp:docPr id="37" name="Text Box 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81000"/>
                              </a:xfrm>
                              <a:prstGeom prst="rect">
                                <a:avLst/>
                              </a:prstGeom>
                              <a:solidFill>
                                <a:srgbClr val="FFFFFF"/>
                              </a:solidFill>
                              <a:ln w="9525" cap="rnd">
                                <a:solidFill>
                                  <a:srgbClr val="000000"/>
                                </a:solidFill>
                                <a:prstDash val="sysDot"/>
                                <a:miter lim="800000"/>
                                <a:headEnd/>
                                <a:tailEnd/>
                              </a:ln>
                            </wps:spPr>
                            <wps:txbx>
                              <w:txbxContent>
                                <w:p w:rsidR="00C14E77" w:rsidRPr="008C455D" w:rsidRDefault="00C14E77" w:rsidP="00DC1E5B">
                                  <w:pPr>
                                    <w:rPr>
                                      <w:rFonts w:ascii="TH SarabunPSK" w:hAnsi="TH SarabunPSK" w:cs="TH SarabunPSK"/>
                                      <w:color w:val="C00000"/>
                                      <w:sz w:val="28"/>
                                      <w:cs/>
                                    </w:rPr>
                                  </w:pPr>
                                  <w:r w:rsidRPr="008C455D">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E698B" id="Text Box 1264" o:spid="_x0000_s1108" type="#_x0000_t202" style="position:absolute;margin-left:28.6pt;margin-top:2.3pt;width:86.6pt;height:30pt;z-index:2527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">
                      <v:stroke dashstyle="1 1" endcap="round"/>
                      <v:textbox>
                        <w:txbxContent>
                          <w:p w:rsidR="00C14E77" w:rsidRPr="008C455D" w:rsidRDefault="00C14E77" w:rsidP="00DC1E5B">
                            <w:pPr>
                              <w:rPr>
                                <w:rFonts w:ascii="TH SarabunPSK" w:hAnsi="TH SarabunPSK" w:cs="TH SarabunPSK"/>
                                <w:color w:val="C00000"/>
                                <w:sz w:val="28"/>
                                <w:cs/>
                              </w:rPr>
                            </w:pPr>
                            <w:r w:rsidRPr="008C455D">
                              <w:rPr>
                                <w:rFonts w:ascii="TH SarabunPSK" w:hAnsi="TH SarabunPSK" w:cs="TH SarabunPSK"/>
                                <w:color w:val="C00000"/>
                                <w:sz w:val="28"/>
                                <w:cs/>
                              </w:rPr>
                              <w:t xml:space="preserve">จัดข้อความชิดซ้าย </w:t>
                            </w:r>
                          </w:p>
                        </w:txbxContent>
                      </v:textbox>
                    </v:shape>
                  </w:pict>
                </mc:Fallback>
              </mc:AlternateContent>
            </w:r>
          </w:p>
        </w:tc>
        <w:tc>
          <w:tcPr>
            <w:tcW w:w="78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r w:rsidRPr="00766532">
              <w:rPr>
                <w:rFonts w:ascii="TH SarabunPSK" w:eastAsia="SimSun" w:hAnsi="TH SarabunPSK" w:cs="TH SarabunPSK"/>
                <w:noProof/>
                <w:sz w:val="32"/>
                <w:szCs w:val="32"/>
              </w:rPr>
              <mc:AlternateContent>
                <mc:Choice Requires="wps">
                  <w:drawing>
                    <wp:anchor distT="0" distB="0" distL="114300" distR="114300" simplePos="0" relativeHeight="252708352" behindDoc="0" locked="0" layoutInCell="1" allowOverlap="1" wp14:anchorId="18BFDC9F" wp14:editId="137F87B2">
                      <wp:simplePos x="0" y="0"/>
                      <wp:positionH relativeFrom="column">
                        <wp:posOffset>47708</wp:posOffset>
                      </wp:positionH>
                      <wp:positionV relativeFrom="paragraph">
                        <wp:posOffset>7924</wp:posOffset>
                      </wp:positionV>
                      <wp:extent cx="1099820" cy="381000"/>
                      <wp:effectExtent l="8255" t="13335" r="6350" b="5715"/>
                      <wp:wrapNone/>
                      <wp:docPr id="250" name="Text Box 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81000"/>
                              </a:xfrm>
                              <a:prstGeom prst="rect">
                                <a:avLst/>
                              </a:prstGeom>
                              <a:solidFill>
                                <a:srgbClr val="FFFFFF"/>
                              </a:solidFill>
                              <a:ln w="9525" cap="rnd">
                                <a:solidFill>
                                  <a:srgbClr val="000000"/>
                                </a:solidFill>
                                <a:prstDash val="sysDot"/>
                                <a:miter lim="800000"/>
                                <a:headEnd/>
                                <a:tailEnd/>
                              </a:ln>
                            </wps:spPr>
                            <wps:txbx>
                              <w:txbxContent>
                                <w:p w:rsidR="00C14E77" w:rsidRPr="008C455D" w:rsidRDefault="00C14E77" w:rsidP="00DC1E5B">
                                  <w:pPr>
                                    <w:rPr>
                                      <w:rFonts w:ascii="TH SarabunPSK" w:hAnsi="TH SarabunPSK" w:cs="TH SarabunPSK"/>
                                      <w:color w:val="C00000"/>
                                      <w:sz w:val="28"/>
                                      <w:cs/>
                                    </w:rPr>
                                  </w:pPr>
                                  <w:r w:rsidRPr="008C455D">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DC9F" id="_x0000_s1109" type="#_x0000_t202" style="position:absolute;margin-left:3.75pt;margin-top:.6pt;width:86.6pt;height:30pt;z-index:2527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">
                      <v:stroke dashstyle="1 1" endcap="round"/>
                      <v:textbox>
                        <w:txbxContent>
                          <w:p w:rsidR="00C14E77" w:rsidRPr="008C455D" w:rsidRDefault="00C14E77" w:rsidP="00DC1E5B">
                            <w:pPr>
                              <w:rPr>
                                <w:rFonts w:ascii="TH SarabunPSK" w:hAnsi="TH SarabunPSK" w:cs="TH SarabunPSK"/>
                                <w:color w:val="C00000"/>
                                <w:sz w:val="28"/>
                                <w:cs/>
                              </w:rPr>
                            </w:pPr>
                            <w:r w:rsidRPr="008C455D">
                              <w:rPr>
                                <w:rFonts w:ascii="TH SarabunPSK" w:hAnsi="TH SarabunPSK" w:cs="TH SarabunPSK"/>
                                <w:color w:val="C00000"/>
                                <w:sz w:val="28"/>
                                <w:cs/>
                              </w:rPr>
                              <w:t xml:space="preserve">จัดข้อความชิดซ้าย </w:t>
                            </w:r>
                          </w:p>
                        </w:txbxContent>
                      </v:textbox>
                    </v:shape>
                  </w:pict>
                </mc:Fallback>
              </mc:AlternateContent>
            </w:r>
          </w:p>
        </w:tc>
        <w:tc>
          <w:tcPr>
            <w:tcW w:w="355"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18"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single" w:sz="4" w:space="0" w:color="auto"/>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r w:rsidRPr="00766532">
              <w:rPr>
                <w:rFonts w:ascii="TH SarabunPSK" w:eastAsia="SimSun" w:hAnsi="TH SarabunPSK" w:cs="TH SarabunPSK"/>
                <w:sz w:val="32"/>
                <w:szCs w:val="32"/>
              </w:rPr>
              <w:t>5</w:t>
            </w:r>
          </w:p>
        </w:tc>
        <w:tc>
          <w:tcPr>
            <w:tcW w:w="918"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p>
        </w:tc>
        <w:tc>
          <w:tcPr>
            <w:tcW w:w="918"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p>
        </w:tc>
        <w:tc>
          <w:tcPr>
            <w:tcW w:w="918"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single" w:sz="4" w:space="0" w:color="auto"/>
              <w:right w:val="single" w:sz="4" w:space="0" w:color="auto"/>
            </w:tcBorders>
          </w:tcPr>
          <w:p w:rsidR="00DC1E5B" w:rsidRPr="00766532" w:rsidRDefault="00DC1E5B" w:rsidP="005224F4">
            <w:pPr>
              <w:jc w:val="center"/>
              <w:rPr>
                <w:rFonts w:ascii="TH SarabunPSK" w:eastAsia="SimSun" w:hAnsi="TH SarabunPSK" w:cs="TH SarabunPSK"/>
                <w:sz w:val="32"/>
                <w:szCs w:val="32"/>
              </w:rPr>
            </w:pPr>
          </w:p>
        </w:tc>
        <w:tc>
          <w:tcPr>
            <w:tcW w:w="918"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single" w:sz="4" w:space="0" w:color="auto"/>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r w:rsidRPr="00766532">
              <w:rPr>
                <w:rFonts w:ascii="TH SarabunPSK" w:eastAsia="SimSun" w:hAnsi="TH SarabunPSK" w:cs="TH SarabunPSK"/>
                <w:sz w:val="32"/>
                <w:szCs w:val="32"/>
              </w:rPr>
              <w:t>6</w:t>
            </w:r>
          </w:p>
        </w:tc>
        <w:tc>
          <w:tcPr>
            <w:tcW w:w="918"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p>
        </w:tc>
        <w:tc>
          <w:tcPr>
            <w:tcW w:w="918"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p>
        </w:tc>
        <w:tc>
          <w:tcPr>
            <w:tcW w:w="918"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p>
        </w:tc>
        <w:tc>
          <w:tcPr>
            <w:tcW w:w="918"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single" w:sz="4" w:space="0" w:color="auto"/>
              <w:right w:val="single" w:sz="4" w:space="0" w:color="auto"/>
            </w:tcBorders>
          </w:tcPr>
          <w:p w:rsidR="00DC1E5B" w:rsidRPr="00766532" w:rsidRDefault="00DC1E5B" w:rsidP="005224F4">
            <w:pPr>
              <w:jc w:val="center"/>
              <w:rPr>
                <w:rFonts w:ascii="TH SarabunPSK" w:eastAsia="SimSun" w:hAnsi="TH SarabunPSK" w:cs="TH SarabunPSK"/>
                <w:sz w:val="32"/>
                <w:szCs w:val="32"/>
              </w:rPr>
            </w:pPr>
          </w:p>
        </w:tc>
        <w:tc>
          <w:tcPr>
            <w:tcW w:w="918"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single" w:sz="4" w:space="0" w:color="auto"/>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r w:rsidRPr="00766532">
              <w:rPr>
                <w:rFonts w:ascii="TH SarabunPSK" w:eastAsia="SimSun" w:hAnsi="TH SarabunPSK" w:cs="TH SarabunPSK"/>
                <w:sz w:val="32"/>
                <w:szCs w:val="32"/>
              </w:rPr>
              <w:t>7</w:t>
            </w:r>
          </w:p>
        </w:tc>
        <w:tc>
          <w:tcPr>
            <w:tcW w:w="918"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single" w:sz="4" w:space="0" w:color="auto"/>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p>
        </w:tc>
        <w:tc>
          <w:tcPr>
            <w:tcW w:w="918"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nil"/>
              <w:right w:val="single" w:sz="4" w:space="0" w:color="auto"/>
            </w:tcBorders>
          </w:tcPr>
          <w:p w:rsidR="00DC1E5B" w:rsidRPr="00766532" w:rsidRDefault="0038412F" w:rsidP="005224F4">
            <w:pPr>
              <w:rPr>
                <w:rFonts w:ascii="TH SarabunPSK" w:eastAsia="SimSun" w:hAnsi="TH SarabunPSK" w:cs="TH SarabunPSK"/>
                <w:sz w:val="32"/>
                <w:szCs w:val="32"/>
              </w:rPr>
            </w:pPr>
            <w:r w:rsidRPr="00766532">
              <w:rPr>
                <w:rFonts w:ascii="TH SarabunPSK" w:hAnsi="TH SarabunPSK" w:cs="TH SarabunPSK"/>
                <w:noProof/>
                <w:sz w:val="32"/>
                <w:szCs w:val="32"/>
              </w:rPr>
              <mc:AlternateContent>
                <mc:Choice Requires="wps">
                  <w:drawing>
                    <wp:anchor distT="0" distB="0" distL="114300" distR="114300" simplePos="0" relativeHeight="252697088" behindDoc="0" locked="0" layoutInCell="1" allowOverlap="1" wp14:anchorId="1E857987" wp14:editId="0193FCEC">
                      <wp:simplePos x="0" y="0"/>
                      <wp:positionH relativeFrom="column">
                        <wp:posOffset>-297180</wp:posOffset>
                      </wp:positionH>
                      <wp:positionV relativeFrom="paragraph">
                        <wp:posOffset>196850</wp:posOffset>
                      </wp:positionV>
                      <wp:extent cx="2514600" cy="457200"/>
                      <wp:effectExtent l="10795" t="17780" r="8255" b="10795"/>
                      <wp:wrapNone/>
                      <wp:docPr id="33" name="AutoShap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14600" cy="457200"/>
                              </a:xfrm>
                              <a:prstGeom prst="wedgeRoundRectCallout">
                                <a:avLst>
                                  <a:gd name="adj1" fmla="val -10912"/>
                                  <a:gd name="adj2" fmla="val 50134"/>
                                  <a:gd name="adj3" fmla="val 16667"/>
                                </a:avLst>
                              </a:prstGeom>
                              <a:solidFill>
                                <a:srgbClr val="FFFFFF"/>
                              </a:solidFill>
                              <a:ln w="9525">
                                <a:solidFill>
                                  <a:srgbClr val="000000"/>
                                </a:solidFill>
                                <a:miter lim="800000"/>
                                <a:headEnd/>
                                <a:tailEnd/>
                              </a:ln>
                            </wps:spPr>
                            <wps:txbx>
                              <w:txbxContent>
                                <w:p w:rsidR="00C14E77" w:rsidRPr="008C455D" w:rsidRDefault="00C14E77" w:rsidP="00DC1E5B">
                                  <w:pPr>
                                    <w:rPr>
                                      <w:rFonts w:ascii="TH SarabunPSK" w:hAnsi="TH SarabunPSK" w:cs="TH SarabunPSK"/>
                                      <w:b/>
                                      <w:bCs/>
                                      <w:color w:val="C00000"/>
                                      <w:sz w:val="32"/>
                                      <w:szCs w:val="32"/>
                                    </w:rPr>
                                  </w:pPr>
                                  <w:r w:rsidRPr="00082240">
                                    <w:rPr>
                                      <w:rFonts w:ascii="TH SarabunPSK" w:hAnsi="TH SarabunPSK" w:cs="TH SarabunPSK"/>
                                      <w:b/>
                                      <w:bCs/>
                                      <w:sz w:val="32"/>
                                      <w:szCs w:val="32"/>
                                      <w:cs/>
                                    </w:rPr>
                                    <w:t xml:space="preserve">   </w:t>
                                  </w:r>
                                  <w:r w:rsidRPr="008C455D">
                                    <w:rPr>
                                      <w:rFonts w:ascii="TH SarabunPSK" w:hAnsi="TH SarabunPSK" w:cs="TH SarabunPSK"/>
                                      <w:b/>
                                      <w:bCs/>
                                      <w:color w:val="C00000"/>
                                      <w:sz w:val="32"/>
                                      <w:szCs w:val="32"/>
                                      <w:cs/>
                                    </w:rPr>
                                    <w:t xml:space="preserve"> จัดความกว้างได้ตามความเหมาะสม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57987" id="AutoShape 1222" o:spid="_x0000_s1110" type="#_x0000_t62" style="position:absolute;margin-left:-23.4pt;margin-top:15.5pt;width:198pt;height:36pt;rotation:180;z-index:2526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" adj="8443,21629">
                      <v:textbox>
                        <w:txbxContent>
                          <w:p w:rsidR="00C14E77" w:rsidRPr="008C455D" w:rsidRDefault="00C14E77" w:rsidP="00DC1E5B">
                            <w:pPr>
                              <w:rPr>
                                <w:rFonts w:ascii="TH SarabunPSK" w:hAnsi="TH SarabunPSK" w:cs="TH SarabunPSK"/>
                                <w:b/>
                                <w:bCs/>
                                <w:color w:val="C00000"/>
                                <w:sz w:val="32"/>
                                <w:szCs w:val="32"/>
                              </w:rPr>
                            </w:pPr>
                            <w:r w:rsidRPr="00082240">
                              <w:rPr>
                                <w:rFonts w:ascii="TH SarabunPSK" w:hAnsi="TH SarabunPSK" w:cs="TH SarabunPSK"/>
                                <w:b/>
                                <w:bCs/>
                                <w:sz w:val="32"/>
                                <w:szCs w:val="32"/>
                                <w:cs/>
                              </w:rPr>
                              <w:t xml:space="preserve">   </w:t>
                            </w:r>
                            <w:r w:rsidRPr="008C455D">
                              <w:rPr>
                                <w:rFonts w:ascii="TH SarabunPSK" w:hAnsi="TH SarabunPSK" w:cs="TH SarabunPSK"/>
                                <w:b/>
                                <w:bCs/>
                                <w:color w:val="C00000"/>
                                <w:sz w:val="32"/>
                                <w:szCs w:val="32"/>
                                <w:cs/>
                              </w:rPr>
                              <w:t xml:space="preserve"> จัดความกว้างได้ตามความเหมาะสม</w:t>
                            </w:r>
                          </w:p>
                        </w:txbxContent>
                      </v:textbox>
                    </v:shape>
                  </w:pict>
                </mc:Fallback>
              </mc:AlternateContent>
            </w:r>
          </w:p>
        </w:tc>
        <w:tc>
          <w:tcPr>
            <w:tcW w:w="78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nil"/>
              <w:right w:val="single" w:sz="4" w:space="0" w:color="auto"/>
            </w:tcBorders>
          </w:tcPr>
          <w:p w:rsidR="00DC1E5B" w:rsidRPr="00766532" w:rsidRDefault="00DC1E5B" w:rsidP="005224F4">
            <w:pPr>
              <w:jc w:val="center"/>
              <w:rPr>
                <w:rFonts w:ascii="TH SarabunPSK" w:eastAsia="SimSun" w:hAnsi="TH SarabunPSK" w:cs="TH SarabunPSK"/>
                <w:sz w:val="32"/>
                <w:szCs w:val="32"/>
              </w:rPr>
            </w:pPr>
          </w:p>
        </w:tc>
        <w:tc>
          <w:tcPr>
            <w:tcW w:w="918"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nil"/>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r w:rsidR="00DC1E5B" w:rsidRPr="00766532" w:rsidTr="005224F4">
        <w:tc>
          <w:tcPr>
            <w:tcW w:w="256" w:type="pct"/>
            <w:tcBorders>
              <w:top w:val="nil"/>
              <w:left w:val="single" w:sz="4" w:space="0" w:color="auto"/>
              <w:bottom w:val="single" w:sz="4" w:space="0" w:color="auto"/>
              <w:right w:val="single" w:sz="4" w:space="0" w:color="auto"/>
            </w:tcBorders>
          </w:tcPr>
          <w:p w:rsidR="00DC1E5B" w:rsidRPr="00766532" w:rsidRDefault="00DC1E5B" w:rsidP="005224F4">
            <w:pPr>
              <w:jc w:val="center"/>
              <w:rPr>
                <w:rFonts w:ascii="TH SarabunPSK" w:eastAsia="SimSun" w:hAnsi="TH SarabunPSK" w:cs="TH SarabunPSK"/>
                <w:sz w:val="32"/>
                <w:szCs w:val="32"/>
              </w:rPr>
            </w:pPr>
          </w:p>
        </w:tc>
        <w:tc>
          <w:tcPr>
            <w:tcW w:w="918"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944"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86"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355"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sz w:val="32"/>
                <w:szCs w:val="32"/>
              </w:rPr>
            </w:pPr>
          </w:p>
        </w:tc>
        <w:tc>
          <w:tcPr>
            <w:tcW w:w="767"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noProof/>
                <w:sz w:val="32"/>
                <w:szCs w:val="32"/>
                <w:cs/>
              </w:rPr>
            </w:pPr>
          </w:p>
        </w:tc>
        <w:tc>
          <w:tcPr>
            <w:tcW w:w="974" w:type="pct"/>
            <w:tcBorders>
              <w:top w:val="nil"/>
              <w:left w:val="single" w:sz="4" w:space="0" w:color="auto"/>
              <w:bottom w:val="single" w:sz="4" w:space="0" w:color="auto"/>
              <w:right w:val="single" w:sz="4" w:space="0" w:color="auto"/>
            </w:tcBorders>
          </w:tcPr>
          <w:p w:rsidR="00DC1E5B" w:rsidRPr="00766532" w:rsidRDefault="00DC1E5B" w:rsidP="005224F4">
            <w:pPr>
              <w:rPr>
                <w:rFonts w:ascii="TH SarabunPSK" w:eastAsia="SimSun" w:hAnsi="TH SarabunPSK" w:cs="TH SarabunPSK"/>
                <w:noProof/>
                <w:sz w:val="32"/>
                <w:szCs w:val="32"/>
                <w:cs/>
              </w:rPr>
            </w:pPr>
          </w:p>
        </w:tc>
      </w:tr>
    </w:tbl>
    <w:p w:rsidR="00E230B9" w:rsidRPr="00B00B15" w:rsidRDefault="00DC1E5B" w:rsidP="00665EB6">
      <w:pPr>
        <w:ind w:firstLine="994"/>
        <w:rPr>
          <w:rFonts w:ascii="TH SarabunPSK" w:hAnsi="TH SarabunPSK" w:cs="TH SarabunPSK"/>
          <w:b/>
          <w:bCs/>
          <w:color w:val="FF0000"/>
          <w:sz w:val="32"/>
          <w:szCs w:val="32"/>
        </w:rPr>
      </w:pPr>
      <w:r w:rsidRPr="00766532">
        <w:rPr>
          <w:rFonts w:ascii="TH SarabunPSK" w:hAnsi="TH SarabunPSK" w:cs="TH SarabunPSK"/>
          <w:b/>
          <w:bCs/>
          <w:noProof/>
          <w:sz w:val="32"/>
          <w:szCs w:val="32"/>
        </w:rPr>
        <w:lastRenderedPageBreak/>
        <mc:AlternateContent>
          <mc:Choice Requires="wps">
            <w:drawing>
              <wp:anchor distT="0" distB="0" distL="114300" distR="114300" simplePos="0" relativeHeight="252686848" behindDoc="0" locked="0" layoutInCell="1" allowOverlap="1" wp14:anchorId="56645AA2" wp14:editId="62F5DBC1">
                <wp:simplePos x="0" y="0"/>
                <wp:positionH relativeFrom="column">
                  <wp:posOffset>8810045</wp:posOffset>
                </wp:positionH>
                <wp:positionV relativeFrom="paragraph">
                  <wp:posOffset>-564543</wp:posOffset>
                </wp:positionV>
                <wp:extent cx="548640" cy="436880"/>
                <wp:effectExtent l="0" t="0" r="3810" b="1270"/>
                <wp:wrapNone/>
                <wp:docPr id="209" name="Rectangle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03863" id="Rectangle 1117" o:spid="_x0000_s1026" style="position:absolute;margin-left:693.7pt;margin-top:-44.45pt;width:43.2pt;height:34.4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" stroked="f"/>
            </w:pict>
          </mc:Fallback>
        </mc:AlternateContent>
      </w:r>
      <w:r w:rsidR="00E230B9" w:rsidRPr="00B00B15">
        <w:rPr>
          <w:rFonts w:ascii="TH SarabunPSK" w:hAnsi="TH SarabunPSK" w:cs="TH SarabunPSK"/>
          <w:b/>
          <w:bCs/>
          <w:color w:val="FF0000"/>
          <w:sz w:val="32"/>
          <w:szCs w:val="32"/>
          <w:cs/>
        </w:rPr>
        <w:tab/>
      </w:r>
      <w:r w:rsidR="00E230B9">
        <w:rPr>
          <w:rFonts w:ascii="TH SarabunPSK" w:hAnsi="TH SarabunPSK" w:cs="TH SarabunPSK" w:hint="cs"/>
          <w:b/>
          <w:bCs/>
          <w:color w:val="FF0000"/>
          <w:sz w:val="32"/>
          <w:szCs w:val="32"/>
          <w:cs/>
        </w:rPr>
        <w:t>4</w:t>
      </w:r>
      <w:r w:rsidR="00E230B9" w:rsidRPr="00B00B15">
        <w:rPr>
          <w:rFonts w:ascii="TH SarabunPSK" w:hAnsi="TH SarabunPSK" w:cs="TH SarabunPSK" w:hint="cs"/>
          <w:b/>
          <w:bCs/>
          <w:color w:val="FF0000"/>
          <w:sz w:val="32"/>
          <w:szCs w:val="32"/>
          <w:cs/>
        </w:rPr>
        <w:t>.</w:t>
      </w:r>
      <w:r w:rsidR="00E230B9" w:rsidRPr="00B00B15">
        <w:rPr>
          <w:b/>
          <w:bCs/>
          <w:color w:val="FF0000"/>
        </w:rPr>
        <w:t xml:space="preserve"> </w:t>
      </w:r>
      <w:r w:rsidR="00E230B9" w:rsidRPr="00B00B15">
        <w:rPr>
          <w:rFonts w:ascii="TH SarabunPSK" w:hAnsi="TH SarabunPSK" w:cs="TH SarabunPSK"/>
          <w:b/>
          <w:bCs/>
          <w:color w:val="FF0000"/>
          <w:sz w:val="32"/>
          <w:szCs w:val="32"/>
          <w:cs/>
        </w:rPr>
        <w:t>ความพร้อมและศักยภาพอาจารย์</w:t>
      </w:r>
      <w:r w:rsidR="00E230B9">
        <w:rPr>
          <w:rFonts w:ascii="TH SarabunPSK" w:hAnsi="TH SarabunPSK" w:cs="TH SarabunPSK" w:hint="cs"/>
          <w:b/>
          <w:bCs/>
          <w:color w:val="FF0000"/>
          <w:sz w:val="32"/>
          <w:szCs w:val="32"/>
          <w:cs/>
        </w:rPr>
        <w:t>ผู้สอน</w:t>
      </w:r>
    </w:p>
    <w:tbl>
      <w:tblPr>
        <w:tblW w:w="1444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90"/>
        <w:gridCol w:w="2256"/>
        <w:gridCol w:w="1982"/>
        <w:gridCol w:w="1417"/>
        <w:gridCol w:w="2125"/>
        <w:gridCol w:w="3255"/>
      </w:tblGrid>
      <w:tr w:rsidR="00E230B9" w:rsidRPr="00B00B15" w:rsidTr="00DE5CFB">
        <w:tc>
          <w:tcPr>
            <w:tcW w:w="724" w:type="dxa"/>
            <w:vMerge w:val="restart"/>
            <w:vAlign w:val="center"/>
          </w:tcPr>
          <w:p w:rsidR="00E230B9" w:rsidRPr="00B00B15" w:rsidRDefault="00E230B9" w:rsidP="00DE5CFB">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ลำดับ</w:t>
            </w:r>
          </w:p>
        </w:tc>
        <w:tc>
          <w:tcPr>
            <w:tcW w:w="2690" w:type="dxa"/>
            <w:tcBorders>
              <w:bottom w:val="nil"/>
            </w:tcBorders>
          </w:tcPr>
          <w:p w:rsidR="00E230B9" w:rsidRPr="00B00B15" w:rsidRDefault="00E230B9" w:rsidP="00DE5CFB">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ชื่อ-สกุล</w:t>
            </w:r>
          </w:p>
        </w:tc>
        <w:tc>
          <w:tcPr>
            <w:tcW w:w="2256" w:type="dxa"/>
            <w:vMerge w:val="restart"/>
            <w:vAlign w:val="center"/>
          </w:tcPr>
          <w:p w:rsidR="00E230B9" w:rsidRPr="00B00B15" w:rsidRDefault="00E230B9" w:rsidP="00DE5CFB">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คุณวุฒิ(สาขาวิชา)</w:t>
            </w:r>
          </w:p>
        </w:tc>
        <w:tc>
          <w:tcPr>
            <w:tcW w:w="1982" w:type="dxa"/>
            <w:vMerge w:val="restart"/>
            <w:vAlign w:val="center"/>
          </w:tcPr>
          <w:p w:rsidR="00E230B9" w:rsidRPr="00B00B15" w:rsidRDefault="00E230B9" w:rsidP="00DE5CFB">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สถาบัน</w:t>
            </w:r>
          </w:p>
        </w:tc>
        <w:tc>
          <w:tcPr>
            <w:tcW w:w="1417" w:type="dxa"/>
            <w:tcBorders>
              <w:bottom w:val="nil"/>
            </w:tcBorders>
            <w:shd w:val="clear" w:color="auto" w:fill="auto"/>
            <w:vAlign w:val="center"/>
          </w:tcPr>
          <w:p w:rsidR="00E230B9" w:rsidRPr="00B00B15" w:rsidRDefault="00E230B9" w:rsidP="00DE5CFB">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ปีที่สำเร็จ</w:t>
            </w:r>
          </w:p>
        </w:tc>
        <w:tc>
          <w:tcPr>
            <w:tcW w:w="2125" w:type="dxa"/>
            <w:vMerge w:val="restart"/>
            <w:vAlign w:val="center"/>
          </w:tcPr>
          <w:p w:rsidR="00E230B9" w:rsidRPr="00B00B15" w:rsidRDefault="00E230B9" w:rsidP="00DE5CFB">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ตำแหน่งทางวิชาการ</w:t>
            </w:r>
          </w:p>
        </w:tc>
        <w:tc>
          <w:tcPr>
            <w:tcW w:w="3255" w:type="dxa"/>
            <w:vMerge w:val="restart"/>
            <w:vAlign w:val="center"/>
          </w:tcPr>
          <w:p w:rsidR="00E230B9" w:rsidRPr="00B00B15" w:rsidRDefault="00E230B9" w:rsidP="00DE5CFB">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วิชาที่สอน หรือ</w:t>
            </w:r>
          </w:p>
          <w:p w:rsidR="00E230B9" w:rsidRPr="00B00B15" w:rsidRDefault="00E230B9" w:rsidP="00DE5CFB">
            <w:pPr>
              <w:ind w:right="-108"/>
              <w:rPr>
                <w:rFonts w:ascii="TH SarabunPSK" w:eastAsia="SimSun" w:hAnsi="TH SarabunPSK" w:cs="TH SarabunPSK"/>
                <w:b/>
                <w:bCs/>
                <w:color w:val="FF0000"/>
                <w:sz w:val="32"/>
                <w:szCs w:val="32"/>
                <w:cs/>
              </w:rPr>
            </w:pPr>
            <w:r w:rsidRPr="00B00B15">
              <w:rPr>
                <w:rFonts w:ascii="TH SarabunPSK" w:eastAsia="SimSun" w:hAnsi="TH SarabunPSK" w:cs="TH SarabunPSK"/>
                <w:b/>
                <w:bCs/>
                <w:color w:val="FF0000"/>
                <w:sz w:val="32"/>
                <w:szCs w:val="32"/>
                <w:cs/>
              </w:rPr>
              <w:t>ผลงานทางวิชาการ หรือผลงานวิจัย</w:t>
            </w:r>
          </w:p>
        </w:tc>
      </w:tr>
      <w:tr w:rsidR="00E230B9" w:rsidRPr="00B00B15" w:rsidTr="00DE5CFB">
        <w:tc>
          <w:tcPr>
            <w:tcW w:w="724" w:type="dxa"/>
            <w:vMerge/>
          </w:tcPr>
          <w:p w:rsidR="00E230B9" w:rsidRPr="00B00B15" w:rsidRDefault="00E230B9" w:rsidP="00DE5CFB">
            <w:pPr>
              <w:rPr>
                <w:rFonts w:ascii="TH SarabunPSK" w:eastAsia="SimSun" w:hAnsi="TH SarabunPSK" w:cs="TH SarabunPSK"/>
                <w:color w:val="FF0000"/>
                <w:sz w:val="32"/>
                <w:szCs w:val="32"/>
              </w:rPr>
            </w:pPr>
          </w:p>
        </w:tc>
        <w:tc>
          <w:tcPr>
            <w:tcW w:w="2690" w:type="dxa"/>
            <w:tcBorders>
              <w:top w:val="nil"/>
            </w:tcBorders>
          </w:tcPr>
          <w:p w:rsidR="00E230B9" w:rsidRPr="00B00B15" w:rsidRDefault="00E230B9" w:rsidP="00DE5CFB">
            <w:pPr>
              <w:jc w:val="cente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เลขประจำตัวประชาชน</w:t>
            </w:r>
          </w:p>
        </w:tc>
        <w:tc>
          <w:tcPr>
            <w:tcW w:w="2256" w:type="dxa"/>
            <w:vMerge/>
          </w:tcPr>
          <w:p w:rsidR="00E230B9" w:rsidRPr="00B00B15" w:rsidRDefault="00E230B9" w:rsidP="00DE5CFB">
            <w:pPr>
              <w:rPr>
                <w:rFonts w:ascii="TH SarabunPSK" w:eastAsia="SimSun" w:hAnsi="TH SarabunPSK" w:cs="TH SarabunPSK"/>
                <w:color w:val="FF0000"/>
                <w:sz w:val="32"/>
                <w:szCs w:val="32"/>
              </w:rPr>
            </w:pPr>
          </w:p>
        </w:tc>
        <w:tc>
          <w:tcPr>
            <w:tcW w:w="1982" w:type="dxa"/>
            <w:vMerge/>
          </w:tcPr>
          <w:p w:rsidR="00E230B9" w:rsidRPr="00B00B15" w:rsidRDefault="00E230B9" w:rsidP="00DE5CFB">
            <w:pPr>
              <w:rPr>
                <w:rFonts w:ascii="TH SarabunPSK" w:eastAsia="SimSun" w:hAnsi="TH SarabunPSK" w:cs="TH SarabunPSK"/>
                <w:b/>
                <w:bCs/>
                <w:color w:val="FF0000"/>
                <w:sz w:val="32"/>
                <w:szCs w:val="32"/>
              </w:rPr>
            </w:pPr>
          </w:p>
        </w:tc>
        <w:tc>
          <w:tcPr>
            <w:tcW w:w="1417" w:type="dxa"/>
            <w:tcBorders>
              <w:top w:val="nil"/>
            </w:tcBorders>
            <w:shd w:val="clear" w:color="auto" w:fill="auto"/>
          </w:tcPr>
          <w:p w:rsidR="00E230B9" w:rsidRPr="00B00B15" w:rsidRDefault="00E230B9" w:rsidP="00DE5CFB">
            <w:pPr>
              <w:jc w:val="center"/>
              <w:rPr>
                <w:rFonts w:ascii="TH SarabunPSK" w:eastAsia="SimSun" w:hAnsi="TH SarabunPSK" w:cs="TH SarabunPSK"/>
                <w:color w:val="FF0000"/>
                <w:sz w:val="32"/>
                <w:szCs w:val="32"/>
              </w:rPr>
            </w:pPr>
            <w:r w:rsidRPr="00B00B15">
              <w:rPr>
                <w:rFonts w:ascii="TH SarabunPSK" w:eastAsia="SimSun" w:hAnsi="TH SarabunPSK" w:cs="TH SarabunPSK"/>
                <w:b/>
                <w:bCs/>
                <w:color w:val="FF0000"/>
                <w:sz w:val="32"/>
                <w:szCs w:val="32"/>
                <w:cs/>
              </w:rPr>
              <w:t>การศึกษา</w:t>
            </w:r>
          </w:p>
        </w:tc>
        <w:tc>
          <w:tcPr>
            <w:tcW w:w="2125" w:type="dxa"/>
            <w:vMerge/>
          </w:tcPr>
          <w:p w:rsidR="00E230B9" w:rsidRPr="00B00B15" w:rsidRDefault="00E230B9" w:rsidP="00DE5CFB">
            <w:pPr>
              <w:rPr>
                <w:rFonts w:ascii="TH SarabunPSK" w:eastAsia="SimSun" w:hAnsi="TH SarabunPSK" w:cs="TH SarabunPSK"/>
                <w:color w:val="FF0000"/>
                <w:sz w:val="32"/>
                <w:szCs w:val="32"/>
              </w:rPr>
            </w:pPr>
          </w:p>
        </w:tc>
        <w:tc>
          <w:tcPr>
            <w:tcW w:w="3255" w:type="dxa"/>
            <w:vMerge/>
          </w:tcPr>
          <w:p w:rsidR="00E230B9" w:rsidRPr="00B00B15" w:rsidRDefault="00E230B9" w:rsidP="00DE5CFB">
            <w:pPr>
              <w:rPr>
                <w:rFonts w:ascii="TH SarabunPSK" w:eastAsia="SimSun" w:hAnsi="TH SarabunPSK" w:cs="TH SarabunPSK"/>
                <w:color w:val="FF0000"/>
                <w:sz w:val="32"/>
                <w:szCs w:val="32"/>
              </w:rPr>
            </w:pPr>
          </w:p>
        </w:tc>
      </w:tr>
      <w:tr w:rsidR="00E230B9" w:rsidRPr="00B00B15" w:rsidTr="00DE5CFB">
        <w:tc>
          <w:tcPr>
            <w:tcW w:w="724" w:type="dxa"/>
            <w:tcBorders>
              <w:bottom w:val="nil"/>
            </w:tcBorders>
          </w:tcPr>
          <w:p w:rsidR="00E230B9" w:rsidRPr="00B00B15" w:rsidRDefault="00E230B9" w:rsidP="00DE5CFB">
            <w:pPr>
              <w:jc w:val="cente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rPr>
              <w:t>1</w:t>
            </w:r>
          </w:p>
        </w:tc>
        <w:tc>
          <w:tcPr>
            <w:tcW w:w="2690" w:type="dxa"/>
            <w:tcBorders>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นาย/นาง/นางสาว/ยศ ......</w:t>
            </w:r>
          </w:p>
        </w:tc>
        <w:tc>
          <w:tcPr>
            <w:tcW w:w="2256" w:type="dxa"/>
            <w:tcBorders>
              <w:bottom w:val="nil"/>
            </w:tcBorders>
          </w:tcPr>
          <w:p w:rsidR="00E230B9" w:rsidRPr="00B00B15" w:rsidRDefault="00E230B9" w:rsidP="00DE5CFB">
            <w:pPr>
              <w:rPr>
                <w:rFonts w:ascii="TH SarabunPSK" w:eastAsia="SimSun" w:hAnsi="TH SarabunPSK" w:cs="TH SarabunPSK"/>
                <w:color w:val="FF0000"/>
                <w:sz w:val="32"/>
                <w:szCs w:val="32"/>
                <w:cs/>
              </w:rPr>
            </w:pPr>
            <w:r w:rsidRPr="00B00B15">
              <w:rPr>
                <w:rFonts w:ascii="TH SarabunPSK" w:eastAsia="SimSun" w:hAnsi="TH SarabunPSK" w:cs="TH SarabunPSK"/>
                <w:color w:val="FF0000"/>
                <w:sz w:val="32"/>
                <w:szCs w:val="32"/>
                <w:cs/>
              </w:rPr>
              <w:t>ให้ใช้อักษรย่อและเรียงตามลำดับดังนี้</w:t>
            </w:r>
          </w:p>
        </w:tc>
        <w:tc>
          <w:tcPr>
            <w:tcW w:w="1982" w:type="dxa"/>
            <w:tcBorders>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ให้ใช้ชื่อเต็ม</w:t>
            </w:r>
          </w:p>
        </w:tc>
        <w:tc>
          <w:tcPr>
            <w:tcW w:w="1417" w:type="dxa"/>
            <w:tcBorders>
              <w:bottom w:val="nil"/>
            </w:tcBorders>
          </w:tcPr>
          <w:p w:rsidR="00E230B9" w:rsidRPr="00B00B15" w:rsidRDefault="00E230B9" w:rsidP="00DE5CFB">
            <w:pPr>
              <w:jc w:val="cente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rPr>
              <w:t>25xx</w:t>
            </w:r>
          </w:p>
        </w:tc>
        <w:tc>
          <w:tcPr>
            <w:tcW w:w="2125" w:type="dxa"/>
            <w:tcBorders>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ศาสตราจารย์</w:t>
            </w:r>
          </w:p>
        </w:tc>
        <w:tc>
          <w:tcPr>
            <w:tcW w:w="3255" w:type="dxa"/>
            <w:tcBorders>
              <w:bottom w:val="nil"/>
            </w:tcBorders>
          </w:tcPr>
          <w:p w:rsidR="00E230B9" w:rsidRPr="00B00B15" w:rsidRDefault="00E230B9" w:rsidP="00DE5CFB">
            <w:pPr>
              <w:rPr>
                <w:rFonts w:ascii="TH SarabunPSK" w:eastAsia="SimSun" w:hAnsi="TH SarabunPSK" w:cs="TH SarabunPSK"/>
                <w:color w:val="FF0000"/>
                <w:sz w:val="32"/>
                <w:szCs w:val="32"/>
                <w:cs/>
              </w:rPr>
            </w:pPr>
            <w:r w:rsidRPr="00B00B15">
              <w:rPr>
                <w:rFonts w:ascii="TH SarabunPSK" w:eastAsia="SimSun" w:hAnsi="TH SarabunPSK" w:cs="TH SarabunPSK"/>
                <w:color w:val="FF0000"/>
                <w:sz w:val="32"/>
                <w:szCs w:val="32"/>
                <w:cs/>
              </w:rPr>
              <w:t>วิชาระดับปริญญาตรีขึ้นไป</w:t>
            </w:r>
          </w:p>
        </w:tc>
      </w:tr>
      <w:tr w:rsidR="00E230B9" w:rsidRPr="00B00B15" w:rsidTr="00DE5CFB">
        <w:tc>
          <w:tcPr>
            <w:tcW w:w="724"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690" w:type="dxa"/>
            <w:tcBorders>
              <w:top w:val="nil"/>
              <w:bottom w:val="nil"/>
            </w:tcBorders>
          </w:tcPr>
          <w:p w:rsidR="00E230B9" w:rsidRPr="00B00B15" w:rsidRDefault="00F428C6" w:rsidP="00DE5CFB">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829184" behindDoc="0" locked="0" layoutInCell="1" allowOverlap="1" wp14:anchorId="60E5AD74" wp14:editId="663C1667">
                      <wp:simplePos x="0" y="0"/>
                      <wp:positionH relativeFrom="column">
                        <wp:posOffset>-74950</wp:posOffset>
                      </wp:positionH>
                      <wp:positionV relativeFrom="paragraph">
                        <wp:posOffset>210656</wp:posOffset>
                      </wp:positionV>
                      <wp:extent cx="1628775" cy="285750"/>
                      <wp:effectExtent l="8890" t="8255" r="10160" b="10795"/>
                      <wp:wrapNone/>
                      <wp:docPr id="16"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85750"/>
                              </a:xfrm>
                              <a:prstGeom prst="rect">
                                <a:avLst/>
                              </a:prstGeom>
                              <a:solidFill>
                                <a:srgbClr val="FFFFFF"/>
                              </a:solidFill>
                              <a:ln w="9525" cap="rnd">
                                <a:solidFill>
                                  <a:srgbClr val="000000"/>
                                </a:solidFill>
                                <a:prstDash val="sysDot"/>
                                <a:miter lim="800000"/>
                                <a:headEnd/>
                                <a:tailEnd/>
                              </a:ln>
                            </wps:spPr>
                            <wps:txbx>
                              <w:txbxContent>
                                <w:p w:rsidR="00C14E77" w:rsidRPr="0082707D" w:rsidRDefault="00C14E77" w:rsidP="00E230B9">
                                  <w:pPr>
                                    <w:rPr>
                                      <w:rFonts w:ascii="Angsana New" w:hAnsi="Angsana New"/>
                                      <w:sz w:val="24"/>
                                      <w:szCs w:val="24"/>
                                      <w:cs/>
                                    </w:rPr>
                                  </w:pPr>
                                  <w:r w:rsidRPr="0082707D">
                                    <w:rPr>
                                      <w:rFonts w:ascii="Angsana New" w:eastAsia="SimSun" w:hAnsi="Angsana New"/>
                                      <w:sz w:val="24"/>
                                      <w:szCs w:val="24"/>
                                      <w:cs/>
                                    </w:rPr>
                                    <w:t>เลขประจำตัวประชาชน</w:t>
                                  </w:r>
                                  <w:r w:rsidRPr="0082707D">
                                    <w:rPr>
                                      <w:rFonts w:ascii="Angsana New" w:hAnsi="Angsana New"/>
                                      <w:sz w:val="24"/>
                                      <w:szCs w:val="24"/>
                                      <w:cs/>
                                    </w:rPr>
                                    <w:t>ไม่เว้นวรรค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AD74" id="Text Box 1224" o:spid="_x0000_s1111" type="#_x0000_t202" style="position:absolute;margin-left:-5.9pt;margin-top:16.6pt;width:128.25pt;height:22.5pt;z-index:2528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">
                      <v:stroke dashstyle="1 1" endcap="round"/>
                      <v:textbox>
                        <w:txbxContent>
                          <w:p w:rsidR="00C14E77" w:rsidRPr="0082707D" w:rsidRDefault="00C14E77" w:rsidP="00E230B9">
                            <w:pPr>
                              <w:rPr>
                                <w:rFonts w:ascii="Angsana New" w:hAnsi="Angsana New"/>
                                <w:sz w:val="24"/>
                                <w:szCs w:val="24"/>
                                <w:cs/>
                              </w:rPr>
                            </w:pPr>
                            <w:r w:rsidRPr="0082707D">
                              <w:rPr>
                                <w:rFonts w:ascii="Angsana New" w:eastAsia="SimSun" w:hAnsi="Angsana New"/>
                                <w:sz w:val="24"/>
                                <w:szCs w:val="24"/>
                                <w:cs/>
                              </w:rPr>
                              <w:t>เลขประจำตัวประชาชน</w:t>
                            </w:r>
                            <w:r w:rsidRPr="0082707D">
                              <w:rPr>
                                <w:rFonts w:ascii="Angsana New" w:hAnsi="Angsana New"/>
                                <w:sz w:val="24"/>
                                <w:szCs w:val="24"/>
                                <w:cs/>
                              </w:rPr>
                              <w:t>ไม่เว้นวรรค</w:t>
                            </w:r>
                          </w:p>
                        </w:txbxContent>
                      </v:textbox>
                    </v:shape>
                  </w:pict>
                </mc:Fallback>
              </mc:AlternateContent>
            </w:r>
            <w:r w:rsidR="00E230B9" w:rsidRPr="00B00B15">
              <w:rPr>
                <w:rFonts w:ascii="TH SarabunPSK" w:eastAsia="SimSun" w:hAnsi="TH SarabunPSK" w:cs="TH SarabunPSK"/>
                <w:color w:val="FF0000"/>
                <w:sz w:val="32"/>
                <w:szCs w:val="32"/>
              </w:rPr>
              <w:t>xxxxxxxxxxxxx</w:t>
            </w:r>
          </w:p>
        </w:tc>
        <w:tc>
          <w:tcPr>
            <w:tcW w:w="2256"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ป.เอก</w:t>
            </w:r>
          </w:p>
        </w:tc>
        <w:tc>
          <w:tcPr>
            <w:tcW w:w="1982"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 xml:space="preserve">ถ้ามหาวิทยาลัยต่างประเทศ         </w:t>
            </w:r>
          </w:p>
        </w:tc>
        <w:tc>
          <w:tcPr>
            <w:tcW w:w="1417" w:type="dxa"/>
            <w:tcBorders>
              <w:top w:val="nil"/>
              <w:bottom w:val="nil"/>
            </w:tcBorders>
          </w:tcPr>
          <w:p w:rsidR="00E230B9" w:rsidRPr="00B00B15" w:rsidRDefault="00E230B9" w:rsidP="00DE5CFB">
            <w:pPr>
              <w:jc w:val="center"/>
              <w:rPr>
                <w:rFonts w:ascii="TH SarabunPSK" w:eastAsia="SimSun" w:hAnsi="TH SarabunPSK" w:cs="TH SarabunPSK"/>
                <w:color w:val="FF0000"/>
                <w:sz w:val="32"/>
                <w:szCs w:val="32"/>
                <w:cs/>
              </w:rPr>
            </w:pPr>
            <w:r w:rsidRPr="00B00B15">
              <w:rPr>
                <w:rFonts w:ascii="TH SarabunPSK" w:eastAsia="SimSun" w:hAnsi="TH SarabunPSK" w:cs="TH SarabunPSK"/>
                <w:color w:val="FF0000"/>
                <w:sz w:val="32"/>
                <w:szCs w:val="32"/>
                <w:cs/>
              </w:rPr>
              <w:t>(ใช้ปี พ.ศ.)</w:t>
            </w:r>
          </w:p>
        </w:tc>
        <w:tc>
          <w:tcPr>
            <w:tcW w:w="2125"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รองศาสตราจารย์</w:t>
            </w:r>
          </w:p>
        </w:tc>
        <w:tc>
          <w:tcPr>
            <w:tcW w:w="3255"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ผลงานวิจัยย้อนหลัง  3  ปี</w:t>
            </w:r>
          </w:p>
        </w:tc>
      </w:tr>
      <w:tr w:rsidR="00E230B9" w:rsidRPr="00B00B15" w:rsidTr="00DE5CFB">
        <w:tc>
          <w:tcPr>
            <w:tcW w:w="724"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690"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256"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ป.โท</w:t>
            </w:r>
          </w:p>
        </w:tc>
        <w:tc>
          <w:tcPr>
            <w:tcW w:w="1982"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 xml:space="preserve">ให้ระบุประเทศด้วย     </w:t>
            </w:r>
          </w:p>
        </w:tc>
        <w:tc>
          <w:tcPr>
            <w:tcW w:w="1417"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125" w:type="dxa"/>
            <w:tcBorders>
              <w:top w:val="nil"/>
              <w:bottom w:val="nil"/>
            </w:tcBorders>
          </w:tcPr>
          <w:p w:rsidR="00E230B9" w:rsidRPr="00B00B15" w:rsidRDefault="00E230B9" w:rsidP="00DE5CFB">
            <w:pPr>
              <w:rPr>
                <w:rFonts w:ascii="TH SarabunPSK" w:eastAsia="SimSun" w:hAnsi="TH SarabunPSK" w:cs="TH SarabunPSK"/>
                <w:color w:val="FF0000"/>
                <w:sz w:val="32"/>
                <w:szCs w:val="32"/>
                <w:cs/>
              </w:rPr>
            </w:pPr>
            <w:r w:rsidRPr="00B00B15">
              <w:rPr>
                <w:rFonts w:ascii="TH SarabunPSK" w:eastAsia="SimSun" w:hAnsi="TH SarabunPSK" w:cs="TH SarabunPSK"/>
                <w:color w:val="FF0000"/>
                <w:sz w:val="32"/>
                <w:szCs w:val="32"/>
                <w:cs/>
              </w:rPr>
              <w:t>ผู้ช่วยศาสตราจารย์</w:t>
            </w:r>
          </w:p>
        </w:tc>
        <w:tc>
          <w:tcPr>
            <w:tcW w:w="3255"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r>
      <w:tr w:rsidR="00E230B9" w:rsidRPr="00B00B15" w:rsidTr="00DE5CFB">
        <w:tc>
          <w:tcPr>
            <w:tcW w:w="724" w:type="dxa"/>
            <w:tcBorders>
              <w:top w:val="nil"/>
            </w:tcBorders>
          </w:tcPr>
          <w:p w:rsidR="00E230B9" w:rsidRPr="00B00B15" w:rsidRDefault="00E230B9" w:rsidP="00DE5CFB">
            <w:pPr>
              <w:rPr>
                <w:rFonts w:ascii="TH SarabunPSK" w:eastAsia="SimSun" w:hAnsi="TH SarabunPSK" w:cs="TH SarabunPSK"/>
                <w:color w:val="FF0000"/>
                <w:sz w:val="32"/>
                <w:szCs w:val="32"/>
              </w:rPr>
            </w:pPr>
          </w:p>
        </w:tc>
        <w:tc>
          <w:tcPr>
            <w:tcW w:w="2690" w:type="dxa"/>
            <w:tcBorders>
              <w:top w:val="nil"/>
            </w:tcBorders>
          </w:tcPr>
          <w:p w:rsidR="00E230B9" w:rsidRPr="00B00B15" w:rsidRDefault="00E230B9" w:rsidP="00DE5CFB">
            <w:pPr>
              <w:rPr>
                <w:rFonts w:ascii="TH SarabunPSK" w:eastAsia="SimSun" w:hAnsi="TH SarabunPSK" w:cs="TH SarabunPSK"/>
                <w:color w:val="FF0000"/>
                <w:sz w:val="32"/>
                <w:szCs w:val="32"/>
              </w:rPr>
            </w:pPr>
          </w:p>
        </w:tc>
        <w:tc>
          <w:tcPr>
            <w:tcW w:w="2256" w:type="dxa"/>
            <w:tcBorders>
              <w:top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ป.ตรี</w:t>
            </w:r>
          </w:p>
        </w:tc>
        <w:tc>
          <w:tcPr>
            <w:tcW w:w="1982" w:type="dxa"/>
            <w:tcBorders>
              <w:top w:val="nil"/>
            </w:tcBorders>
          </w:tcPr>
          <w:p w:rsidR="00E230B9" w:rsidRPr="00B00B15" w:rsidRDefault="00E230B9" w:rsidP="00DE5CFB">
            <w:pPr>
              <w:rPr>
                <w:rFonts w:ascii="TH SarabunPSK" w:eastAsia="SimSun" w:hAnsi="TH SarabunPSK" w:cs="TH SarabunPSK"/>
                <w:color w:val="FF0000"/>
                <w:sz w:val="32"/>
                <w:szCs w:val="32"/>
              </w:rPr>
            </w:pPr>
          </w:p>
        </w:tc>
        <w:tc>
          <w:tcPr>
            <w:tcW w:w="1417" w:type="dxa"/>
            <w:tcBorders>
              <w:top w:val="nil"/>
            </w:tcBorders>
          </w:tcPr>
          <w:p w:rsidR="00E230B9" w:rsidRPr="00B00B15" w:rsidRDefault="00E230B9" w:rsidP="00DE5CFB">
            <w:pPr>
              <w:rPr>
                <w:rFonts w:ascii="TH SarabunPSK" w:eastAsia="SimSun" w:hAnsi="TH SarabunPSK" w:cs="TH SarabunPSK"/>
                <w:color w:val="FF0000"/>
                <w:sz w:val="32"/>
                <w:szCs w:val="32"/>
              </w:rPr>
            </w:pPr>
          </w:p>
        </w:tc>
        <w:tc>
          <w:tcPr>
            <w:tcW w:w="2125" w:type="dxa"/>
            <w:tcBorders>
              <w:top w:val="nil"/>
            </w:tcBorders>
          </w:tcPr>
          <w:p w:rsidR="00E230B9" w:rsidRPr="00B00B15" w:rsidRDefault="00E230B9" w:rsidP="00DE5CFB">
            <w:pPr>
              <w:rPr>
                <w:rFonts w:ascii="TH SarabunPSK" w:eastAsia="SimSun" w:hAnsi="TH SarabunPSK" w:cs="TH SarabunPSK"/>
                <w:color w:val="FF0000"/>
                <w:sz w:val="32"/>
                <w:szCs w:val="32"/>
                <w:cs/>
              </w:rPr>
            </w:pPr>
            <w:r w:rsidRPr="00B00B15">
              <w:rPr>
                <w:rFonts w:ascii="TH SarabunPSK" w:eastAsia="SimSun" w:hAnsi="TH SarabunPSK" w:cs="TH SarabunPSK"/>
                <w:color w:val="FF0000"/>
                <w:sz w:val="32"/>
                <w:szCs w:val="32"/>
                <w:cs/>
              </w:rPr>
              <w:t>อาจารย์</w:t>
            </w:r>
          </w:p>
        </w:tc>
        <w:tc>
          <w:tcPr>
            <w:tcW w:w="3255" w:type="dxa"/>
            <w:tcBorders>
              <w:top w:val="nil"/>
            </w:tcBorders>
          </w:tcPr>
          <w:p w:rsidR="00E230B9" w:rsidRPr="00B00B15" w:rsidRDefault="00E230B9" w:rsidP="00DE5CFB">
            <w:pPr>
              <w:rPr>
                <w:rFonts w:ascii="TH SarabunPSK" w:eastAsia="SimSun" w:hAnsi="TH SarabunPSK" w:cs="TH SarabunPSK"/>
                <w:color w:val="FF0000"/>
                <w:sz w:val="32"/>
                <w:szCs w:val="32"/>
              </w:rPr>
            </w:pPr>
          </w:p>
        </w:tc>
      </w:tr>
      <w:tr w:rsidR="00E230B9" w:rsidRPr="00B00B15" w:rsidTr="00DE5CFB">
        <w:tc>
          <w:tcPr>
            <w:tcW w:w="724" w:type="dxa"/>
            <w:tcBorders>
              <w:bottom w:val="nil"/>
            </w:tcBorders>
          </w:tcPr>
          <w:p w:rsidR="00E230B9" w:rsidRPr="00B00B15" w:rsidRDefault="00E230B9" w:rsidP="00DE5CFB">
            <w:pPr>
              <w:jc w:val="cente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rPr>
              <w:t>2</w:t>
            </w:r>
          </w:p>
        </w:tc>
        <w:tc>
          <w:tcPr>
            <w:tcW w:w="2690" w:type="dxa"/>
            <w:tcBorders>
              <w:bottom w:val="nil"/>
            </w:tcBorders>
          </w:tcPr>
          <w:p w:rsidR="00E230B9" w:rsidRPr="00B00B15" w:rsidRDefault="00E230B9" w:rsidP="00DE5CFB">
            <w:pPr>
              <w:rPr>
                <w:rFonts w:ascii="TH SarabunPSK" w:eastAsia="SimSun" w:hAnsi="TH SarabunPSK" w:cs="TH SarabunPSK"/>
                <w:color w:val="FF0000"/>
                <w:sz w:val="32"/>
                <w:szCs w:val="32"/>
              </w:rPr>
            </w:pPr>
          </w:p>
        </w:tc>
        <w:tc>
          <w:tcPr>
            <w:tcW w:w="2256" w:type="dxa"/>
            <w:tcBorders>
              <w:bottom w:val="nil"/>
            </w:tcBorders>
          </w:tcPr>
          <w:p w:rsidR="00E230B9" w:rsidRPr="00B00B15" w:rsidRDefault="00E230B9" w:rsidP="00DE5CFB">
            <w:pPr>
              <w:rPr>
                <w:rFonts w:ascii="TH SarabunPSK" w:eastAsia="SimSun" w:hAnsi="TH SarabunPSK" w:cs="TH SarabunPSK"/>
                <w:color w:val="FF0000"/>
                <w:sz w:val="32"/>
                <w:szCs w:val="32"/>
              </w:rPr>
            </w:pPr>
          </w:p>
        </w:tc>
        <w:tc>
          <w:tcPr>
            <w:tcW w:w="1982" w:type="dxa"/>
            <w:tcBorders>
              <w:bottom w:val="nil"/>
            </w:tcBorders>
          </w:tcPr>
          <w:p w:rsidR="00E230B9" w:rsidRPr="00B00B15" w:rsidRDefault="00E230B9" w:rsidP="00DE5CFB">
            <w:pPr>
              <w:rPr>
                <w:rFonts w:ascii="TH SarabunPSK" w:eastAsia="SimSun" w:hAnsi="TH SarabunPSK" w:cs="TH SarabunPSK"/>
                <w:color w:val="FF0000"/>
                <w:sz w:val="32"/>
                <w:szCs w:val="32"/>
              </w:rPr>
            </w:pPr>
          </w:p>
        </w:tc>
        <w:tc>
          <w:tcPr>
            <w:tcW w:w="1417" w:type="dxa"/>
            <w:tcBorders>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828160" behindDoc="0" locked="0" layoutInCell="1" allowOverlap="1" wp14:anchorId="2A345EC9" wp14:editId="3625180A">
                      <wp:simplePos x="0" y="0"/>
                      <wp:positionH relativeFrom="column">
                        <wp:posOffset>777875</wp:posOffset>
                      </wp:positionH>
                      <wp:positionV relativeFrom="paragraph">
                        <wp:posOffset>142875</wp:posOffset>
                      </wp:positionV>
                      <wp:extent cx="1490980" cy="849630"/>
                      <wp:effectExtent l="9525" t="505460" r="13970" b="6985"/>
                      <wp:wrapNone/>
                      <wp:docPr id="21" name="AutoShap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49630"/>
                              </a:xfrm>
                              <a:prstGeom prst="wedgeRoundRectCallout">
                                <a:avLst>
                                  <a:gd name="adj1" fmla="val 6602"/>
                                  <a:gd name="adj2" fmla="val -107023"/>
                                  <a:gd name="adj3" fmla="val 16667"/>
                                </a:avLst>
                              </a:prstGeom>
                              <a:solidFill>
                                <a:srgbClr val="FFFFFF"/>
                              </a:solidFill>
                              <a:ln w="9525">
                                <a:solidFill>
                                  <a:srgbClr val="000000"/>
                                </a:solidFill>
                                <a:miter lim="800000"/>
                                <a:headEnd/>
                                <a:tailEnd/>
                              </a:ln>
                            </wps:spPr>
                            <wps:txbx>
                              <w:txbxContent>
                                <w:p w:rsidR="00C14E77" w:rsidRPr="00E912DF" w:rsidRDefault="00C14E77" w:rsidP="00E230B9">
                                  <w:pPr>
                                    <w:jc w:val="center"/>
                                    <w:rPr>
                                      <w:rFonts w:ascii="TH SarabunPSK" w:hAnsi="TH SarabunPSK" w:cs="TH SarabunPSK"/>
                                      <w:b/>
                                      <w:bCs/>
                                      <w:color w:val="C00000"/>
                                      <w:sz w:val="28"/>
                                      <w:u w:val="single"/>
                                    </w:rPr>
                                  </w:pPr>
                                  <w:r w:rsidRPr="00E912DF">
                                    <w:rPr>
                                      <w:rFonts w:ascii="TH SarabunPSK" w:hAnsi="TH SarabunPSK" w:cs="TH SarabunPSK"/>
                                      <w:b/>
                                      <w:bCs/>
                                      <w:color w:val="C00000"/>
                                      <w:sz w:val="28"/>
                                      <w:u w:val="single"/>
                                      <w:cs/>
                                    </w:rPr>
                                    <w:t>ให้อยู่บรรทัดเดียวกัน</w:t>
                                  </w:r>
                                </w:p>
                                <w:p w:rsidR="00C14E77" w:rsidRPr="00E912DF" w:rsidRDefault="00C14E77" w:rsidP="00E230B9">
                                  <w:pPr>
                                    <w:rPr>
                                      <w:rFonts w:ascii="TH SarabunPSK" w:hAnsi="TH SarabunPSK" w:cs="TH SarabunPSK"/>
                                      <w:b/>
                                      <w:bCs/>
                                      <w:color w:val="C00000"/>
                                      <w:sz w:val="28"/>
                                    </w:rPr>
                                  </w:pPr>
                                  <w:r w:rsidRPr="00E912DF">
                                    <w:rPr>
                                      <w:rFonts w:ascii="TH SarabunPSK" w:hAnsi="TH SarabunPSK" w:cs="TH SarabunPSK"/>
                                      <w:b/>
                                      <w:bCs/>
                                      <w:color w:val="C00000"/>
                                      <w:sz w:val="28"/>
                                      <w:cs/>
                                    </w:rPr>
                                    <w:t>ไม่ใช่  ผู้ช่วย</w:t>
                                  </w:r>
                                </w:p>
                                <w:p w:rsidR="00C14E77" w:rsidRPr="00E912DF" w:rsidRDefault="00C14E77" w:rsidP="00E230B9">
                                  <w:pPr>
                                    <w:rPr>
                                      <w:rFonts w:ascii="TH SarabunPSK" w:hAnsi="TH SarabunPSK" w:cs="TH SarabunPSK"/>
                                      <w:b/>
                                      <w:bCs/>
                                      <w:color w:val="C00000"/>
                                      <w:sz w:val="28"/>
                                    </w:rPr>
                                  </w:pPr>
                                  <w:r w:rsidRPr="00E912DF">
                                    <w:rPr>
                                      <w:rFonts w:ascii="TH SarabunPSK" w:hAnsi="TH SarabunPSK" w:cs="TH SarabunPSK"/>
                                      <w:b/>
                                      <w:bCs/>
                                      <w:color w:val="C00000"/>
                                      <w:sz w:val="28"/>
                                      <w:cs/>
                                    </w:rPr>
                                    <w:t>ศาสตราจารย์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45EC9" id="AutoShape 1214" o:spid="_x0000_s1112" type="#_x0000_t62" style="position:absolute;margin-left:61.25pt;margin-top:11.25pt;width:117.4pt;height:66.9pt;z-index:2528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" adj="12226,-12317">
                      <v:textbox>
                        <w:txbxContent>
                          <w:p w:rsidR="00C14E77" w:rsidRPr="00E912DF" w:rsidRDefault="00C14E77" w:rsidP="00E230B9">
                            <w:pPr>
                              <w:jc w:val="center"/>
                              <w:rPr>
                                <w:rFonts w:ascii="TH SarabunPSK" w:hAnsi="TH SarabunPSK" w:cs="TH SarabunPSK"/>
                                <w:b/>
                                <w:bCs/>
                                <w:color w:val="C00000"/>
                                <w:sz w:val="28"/>
                                <w:u w:val="single"/>
                              </w:rPr>
                            </w:pPr>
                            <w:r w:rsidRPr="00E912DF">
                              <w:rPr>
                                <w:rFonts w:ascii="TH SarabunPSK" w:hAnsi="TH SarabunPSK" w:cs="TH SarabunPSK"/>
                                <w:b/>
                                <w:bCs/>
                                <w:color w:val="C00000"/>
                                <w:sz w:val="28"/>
                                <w:u w:val="single"/>
                                <w:cs/>
                              </w:rPr>
                              <w:t>ให้อยู่บรรทัดเดียวกัน</w:t>
                            </w:r>
                          </w:p>
                          <w:p w:rsidR="00C14E77" w:rsidRPr="00E912DF" w:rsidRDefault="00C14E77" w:rsidP="00E230B9">
                            <w:pPr>
                              <w:rPr>
                                <w:rFonts w:ascii="TH SarabunPSK" w:hAnsi="TH SarabunPSK" w:cs="TH SarabunPSK"/>
                                <w:b/>
                                <w:bCs/>
                                <w:color w:val="C00000"/>
                                <w:sz w:val="28"/>
                              </w:rPr>
                            </w:pPr>
                            <w:r w:rsidRPr="00E912DF">
                              <w:rPr>
                                <w:rFonts w:ascii="TH SarabunPSK" w:hAnsi="TH SarabunPSK" w:cs="TH SarabunPSK"/>
                                <w:b/>
                                <w:bCs/>
                                <w:color w:val="C00000"/>
                                <w:sz w:val="28"/>
                                <w:cs/>
                              </w:rPr>
                              <w:t>ไม่ใช่  ผู้ช่วย</w:t>
                            </w:r>
                          </w:p>
                          <w:p w:rsidR="00C14E77" w:rsidRPr="00E912DF" w:rsidRDefault="00C14E77" w:rsidP="00E230B9">
                            <w:pPr>
                              <w:rPr>
                                <w:rFonts w:ascii="TH SarabunPSK" w:hAnsi="TH SarabunPSK" w:cs="TH SarabunPSK"/>
                                <w:b/>
                                <w:bCs/>
                                <w:color w:val="C00000"/>
                                <w:sz w:val="28"/>
                              </w:rPr>
                            </w:pPr>
                            <w:r w:rsidRPr="00E912DF">
                              <w:rPr>
                                <w:rFonts w:ascii="TH SarabunPSK" w:hAnsi="TH SarabunPSK" w:cs="TH SarabunPSK"/>
                                <w:b/>
                                <w:bCs/>
                                <w:color w:val="C00000"/>
                                <w:sz w:val="28"/>
                                <w:cs/>
                              </w:rPr>
                              <w:t>ศาสตราจารย์</w:t>
                            </w:r>
                          </w:p>
                        </w:txbxContent>
                      </v:textbox>
                    </v:shape>
                  </w:pict>
                </mc:Fallback>
              </mc:AlternateContent>
            </w:r>
          </w:p>
        </w:tc>
        <w:tc>
          <w:tcPr>
            <w:tcW w:w="2125" w:type="dxa"/>
            <w:tcBorders>
              <w:bottom w:val="nil"/>
            </w:tcBorders>
          </w:tcPr>
          <w:p w:rsidR="00E230B9" w:rsidRPr="00B00B15" w:rsidRDefault="00E230B9" w:rsidP="00DE5CFB">
            <w:pPr>
              <w:rPr>
                <w:rFonts w:ascii="TH SarabunPSK" w:eastAsia="SimSun" w:hAnsi="TH SarabunPSK" w:cs="TH SarabunPSK"/>
                <w:color w:val="FF0000"/>
                <w:sz w:val="32"/>
                <w:szCs w:val="32"/>
                <w:cs/>
              </w:rPr>
            </w:pPr>
          </w:p>
        </w:tc>
        <w:tc>
          <w:tcPr>
            <w:tcW w:w="3255" w:type="dxa"/>
            <w:tcBorders>
              <w:bottom w:val="nil"/>
            </w:tcBorders>
          </w:tcPr>
          <w:p w:rsidR="00E230B9" w:rsidRPr="00B00B15" w:rsidRDefault="00E230B9" w:rsidP="00DE5CFB">
            <w:pPr>
              <w:rPr>
                <w:rFonts w:ascii="TH SarabunPSK" w:eastAsia="SimSun" w:hAnsi="TH SarabunPSK" w:cs="TH SarabunPSK"/>
                <w:color w:val="FF0000"/>
                <w:sz w:val="32"/>
                <w:szCs w:val="32"/>
              </w:rPr>
            </w:pPr>
          </w:p>
        </w:tc>
      </w:tr>
      <w:tr w:rsidR="00E230B9" w:rsidRPr="00B00B15" w:rsidTr="00DE5CFB">
        <w:tc>
          <w:tcPr>
            <w:tcW w:w="724"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690"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256"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hAnsi="TH SarabunPSK" w:cs="TH SarabunPSK"/>
                <w:noProof/>
                <w:color w:val="FF0000"/>
                <w:sz w:val="32"/>
                <w:szCs w:val="32"/>
              </w:rPr>
              <mc:AlternateContent>
                <mc:Choice Requires="wps">
                  <w:drawing>
                    <wp:anchor distT="0" distB="0" distL="114300" distR="114300" simplePos="0" relativeHeight="252827136" behindDoc="0" locked="0" layoutInCell="1" allowOverlap="1" wp14:anchorId="78363371" wp14:editId="526075BA">
                      <wp:simplePos x="0" y="0"/>
                      <wp:positionH relativeFrom="column">
                        <wp:posOffset>640715</wp:posOffset>
                      </wp:positionH>
                      <wp:positionV relativeFrom="paragraph">
                        <wp:posOffset>201295</wp:posOffset>
                      </wp:positionV>
                      <wp:extent cx="2514600" cy="457200"/>
                      <wp:effectExtent l="9525" t="12065" r="9525" b="6985"/>
                      <wp:wrapNone/>
                      <wp:docPr id="66" name="AutoShape 1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14600" cy="457200"/>
                              </a:xfrm>
                              <a:prstGeom prst="wedgeRoundRectCallout">
                                <a:avLst>
                                  <a:gd name="adj1" fmla="val -10912"/>
                                  <a:gd name="adj2" fmla="val 50134"/>
                                  <a:gd name="adj3" fmla="val 16667"/>
                                </a:avLst>
                              </a:prstGeom>
                              <a:solidFill>
                                <a:srgbClr val="FFFFFF"/>
                              </a:solidFill>
                              <a:ln w="9525">
                                <a:solidFill>
                                  <a:srgbClr val="000000"/>
                                </a:solidFill>
                                <a:miter lim="800000"/>
                                <a:headEnd/>
                                <a:tailEnd/>
                              </a:ln>
                            </wps:spPr>
                            <wps:txbx>
                              <w:txbxContent>
                                <w:p w:rsidR="00C14E77" w:rsidRPr="00E912DF" w:rsidRDefault="00C14E77" w:rsidP="00E230B9">
                                  <w:pPr>
                                    <w:rPr>
                                      <w:rFonts w:ascii="TH SarabunPSK" w:hAnsi="TH SarabunPSK" w:cs="TH SarabunPSK"/>
                                      <w:b/>
                                      <w:bCs/>
                                      <w:color w:val="C00000"/>
                                      <w:sz w:val="32"/>
                                      <w:szCs w:val="32"/>
                                    </w:rPr>
                                  </w:pPr>
                                  <w:r w:rsidRPr="00E912DF">
                                    <w:rPr>
                                      <w:rFonts w:ascii="TH SarabunPSK" w:hAnsi="TH SarabunPSK" w:cs="TH SarabunPSK"/>
                                      <w:b/>
                                      <w:bCs/>
                                      <w:color w:val="C00000"/>
                                      <w:sz w:val="32"/>
                                      <w:szCs w:val="32"/>
                                      <w:cs/>
                                    </w:rPr>
                                    <w:t xml:space="preserve">    จัดความกว้างได้ตามความเหมาะสม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63371" id="AutoShape 1109" o:spid="_x0000_s1113" type="#_x0000_t62" style="position:absolute;margin-left:50.45pt;margin-top:15.85pt;width:198pt;height:36pt;rotation:180;z-index:2528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" adj="8443,21629">
                      <v:textbox>
                        <w:txbxContent>
                          <w:p w:rsidR="00C14E77" w:rsidRPr="00E912DF" w:rsidRDefault="00C14E77" w:rsidP="00E230B9">
                            <w:pPr>
                              <w:rPr>
                                <w:rFonts w:ascii="TH SarabunPSK" w:hAnsi="TH SarabunPSK" w:cs="TH SarabunPSK"/>
                                <w:b/>
                                <w:bCs/>
                                <w:color w:val="C00000"/>
                                <w:sz w:val="32"/>
                                <w:szCs w:val="32"/>
                              </w:rPr>
                            </w:pPr>
                            <w:r w:rsidRPr="00E912DF">
                              <w:rPr>
                                <w:rFonts w:ascii="TH SarabunPSK" w:hAnsi="TH SarabunPSK" w:cs="TH SarabunPSK"/>
                                <w:b/>
                                <w:bCs/>
                                <w:color w:val="C00000"/>
                                <w:sz w:val="32"/>
                                <w:szCs w:val="32"/>
                                <w:cs/>
                              </w:rPr>
                              <w:t xml:space="preserve">    จัดความกว้างได้ตามความเหมาะสม</w:t>
                            </w:r>
                          </w:p>
                        </w:txbxContent>
                      </v:textbox>
                    </v:shape>
                  </w:pict>
                </mc:Fallback>
              </mc:AlternateContent>
            </w:r>
          </w:p>
        </w:tc>
        <w:tc>
          <w:tcPr>
            <w:tcW w:w="1982"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1417"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125" w:type="dxa"/>
            <w:tcBorders>
              <w:top w:val="nil"/>
              <w:bottom w:val="nil"/>
            </w:tcBorders>
          </w:tcPr>
          <w:p w:rsidR="00E230B9" w:rsidRPr="00B00B15" w:rsidRDefault="00E230B9" w:rsidP="00DE5CFB">
            <w:pPr>
              <w:rPr>
                <w:rFonts w:ascii="TH SarabunPSK" w:eastAsia="SimSun" w:hAnsi="TH SarabunPSK" w:cs="TH SarabunPSK"/>
                <w:color w:val="FF0000"/>
                <w:sz w:val="32"/>
                <w:szCs w:val="32"/>
                <w:cs/>
              </w:rPr>
            </w:pPr>
          </w:p>
        </w:tc>
        <w:tc>
          <w:tcPr>
            <w:tcW w:w="3255"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r>
      <w:tr w:rsidR="00E230B9" w:rsidRPr="00B00B15" w:rsidTr="00DE5CFB">
        <w:tc>
          <w:tcPr>
            <w:tcW w:w="724"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690"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256"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1982"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1417"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125" w:type="dxa"/>
            <w:tcBorders>
              <w:top w:val="nil"/>
              <w:bottom w:val="nil"/>
            </w:tcBorders>
          </w:tcPr>
          <w:p w:rsidR="00E230B9" w:rsidRPr="00B00B15" w:rsidRDefault="00E230B9" w:rsidP="00DE5CFB">
            <w:pPr>
              <w:rPr>
                <w:rFonts w:ascii="TH SarabunPSK" w:eastAsia="SimSun" w:hAnsi="TH SarabunPSK" w:cs="TH SarabunPSK"/>
                <w:color w:val="FF0000"/>
                <w:sz w:val="32"/>
                <w:szCs w:val="32"/>
                <w:cs/>
              </w:rPr>
            </w:pPr>
          </w:p>
        </w:tc>
        <w:tc>
          <w:tcPr>
            <w:tcW w:w="3255"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r>
      <w:tr w:rsidR="00E230B9" w:rsidRPr="00B00B15" w:rsidTr="00DE5CFB">
        <w:tc>
          <w:tcPr>
            <w:tcW w:w="724" w:type="dxa"/>
            <w:tcBorders>
              <w:top w:val="nil"/>
            </w:tcBorders>
          </w:tcPr>
          <w:p w:rsidR="00E230B9" w:rsidRPr="00B00B15" w:rsidRDefault="00E230B9" w:rsidP="00DE5CFB">
            <w:pPr>
              <w:rPr>
                <w:rFonts w:ascii="TH SarabunPSK" w:eastAsia="SimSun" w:hAnsi="TH SarabunPSK" w:cs="TH SarabunPSK"/>
                <w:color w:val="FF0000"/>
                <w:sz w:val="32"/>
                <w:szCs w:val="32"/>
              </w:rPr>
            </w:pPr>
          </w:p>
        </w:tc>
        <w:tc>
          <w:tcPr>
            <w:tcW w:w="2690" w:type="dxa"/>
            <w:tcBorders>
              <w:top w:val="nil"/>
            </w:tcBorders>
          </w:tcPr>
          <w:p w:rsidR="00E230B9" w:rsidRPr="00B00B15" w:rsidRDefault="00E230B9" w:rsidP="00DE5CFB">
            <w:pPr>
              <w:rPr>
                <w:rFonts w:ascii="TH SarabunPSK" w:eastAsia="SimSun" w:hAnsi="TH SarabunPSK" w:cs="TH SarabunPSK"/>
                <w:color w:val="FF0000"/>
                <w:sz w:val="32"/>
                <w:szCs w:val="32"/>
              </w:rPr>
            </w:pPr>
          </w:p>
        </w:tc>
        <w:tc>
          <w:tcPr>
            <w:tcW w:w="2256" w:type="dxa"/>
            <w:tcBorders>
              <w:top w:val="nil"/>
            </w:tcBorders>
          </w:tcPr>
          <w:p w:rsidR="00E230B9" w:rsidRPr="00B00B15" w:rsidRDefault="00E230B9" w:rsidP="00DE5CFB">
            <w:pPr>
              <w:rPr>
                <w:rFonts w:ascii="TH SarabunPSK" w:eastAsia="SimSun" w:hAnsi="TH SarabunPSK" w:cs="TH SarabunPSK"/>
                <w:color w:val="FF0000"/>
                <w:sz w:val="32"/>
                <w:szCs w:val="32"/>
              </w:rPr>
            </w:pPr>
          </w:p>
        </w:tc>
        <w:tc>
          <w:tcPr>
            <w:tcW w:w="1982" w:type="dxa"/>
            <w:tcBorders>
              <w:top w:val="nil"/>
            </w:tcBorders>
          </w:tcPr>
          <w:p w:rsidR="00E230B9" w:rsidRPr="00B00B15" w:rsidRDefault="00E230B9" w:rsidP="00DE5CFB">
            <w:pPr>
              <w:rPr>
                <w:rFonts w:ascii="TH SarabunPSK" w:eastAsia="SimSun" w:hAnsi="TH SarabunPSK" w:cs="TH SarabunPSK"/>
                <w:color w:val="FF0000"/>
                <w:sz w:val="32"/>
                <w:szCs w:val="32"/>
              </w:rPr>
            </w:pPr>
          </w:p>
        </w:tc>
        <w:tc>
          <w:tcPr>
            <w:tcW w:w="1417" w:type="dxa"/>
            <w:tcBorders>
              <w:top w:val="nil"/>
            </w:tcBorders>
          </w:tcPr>
          <w:p w:rsidR="00E230B9" w:rsidRPr="00B00B15" w:rsidRDefault="00E230B9" w:rsidP="00DE5CFB">
            <w:pPr>
              <w:rPr>
                <w:rFonts w:ascii="TH SarabunPSK" w:eastAsia="SimSun" w:hAnsi="TH SarabunPSK" w:cs="TH SarabunPSK"/>
                <w:color w:val="FF0000"/>
                <w:sz w:val="32"/>
                <w:szCs w:val="32"/>
              </w:rPr>
            </w:pPr>
          </w:p>
        </w:tc>
        <w:tc>
          <w:tcPr>
            <w:tcW w:w="2125" w:type="dxa"/>
            <w:tcBorders>
              <w:top w:val="nil"/>
            </w:tcBorders>
          </w:tcPr>
          <w:p w:rsidR="00E230B9" w:rsidRPr="00B00B15" w:rsidRDefault="00E230B9" w:rsidP="00DE5CFB">
            <w:pPr>
              <w:rPr>
                <w:rFonts w:ascii="TH SarabunPSK" w:eastAsia="SimSun" w:hAnsi="TH SarabunPSK" w:cs="TH SarabunPSK"/>
                <w:color w:val="FF0000"/>
                <w:sz w:val="32"/>
                <w:szCs w:val="32"/>
                <w:cs/>
              </w:rPr>
            </w:pPr>
          </w:p>
        </w:tc>
        <w:tc>
          <w:tcPr>
            <w:tcW w:w="3255" w:type="dxa"/>
            <w:tcBorders>
              <w:top w:val="nil"/>
            </w:tcBorders>
          </w:tcPr>
          <w:p w:rsidR="00E230B9" w:rsidRPr="00B00B15" w:rsidRDefault="00E230B9" w:rsidP="00DE5CFB">
            <w:pPr>
              <w:rPr>
                <w:rFonts w:ascii="TH SarabunPSK" w:eastAsia="SimSun" w:hAnsi="TH SarabunPSK" w:cs="TH SarabunPSK"/>
                <w:color w:val="FF0000"/>
                <w:sz w:val="32"/>
                <w:szCs w:val="32"/>
              </w:rPr>
            </w:pPr>
          </w:p>
        </w:tc>
      </w:tr>
      <w:tr w:rsidR="00E230B9" w:rsidRPr="00B00B15" w:rsidTr="00DE5CFB">
        <w:tc>
          <w:tcPr>
            <w:tcW w:w="724" w:type="dxa"/>
            <w:tcBorders>
              <w:bottom w:val="nil"/>
            </w:tcBorders>
          </w:tcPr>
          <w:p w:rsidR="00E230B9" w:rsidRPr="00B00B15" w:rsidRDefault="00E230B9" w:rsidP="00DE5CFB">
            <w:pPr>
              <w:jc w:val="center"/>
              <w:rPr>
                <w:rFonts w:ascii="TH SarabunPSK" w:eastAsia="SimSun" w:hAnsi="TH SarabunPSK" w:cs="TH SarabunPSK"/>
                <w:color w:val="FF0000"/>
                <w:sz w:val="32"/>
                <w:szCs w:val="32"/>
              </w:rPr>
            </w:pPr>
          </w:p>
        </w:tc>
        <w:tc>
          <w:tcPr>
            <w:tcW w:w="2690" w:type="dxa"/>
            <w:tcBorders>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830208" behindDoc="0" locked="0" layoutInCell="1" allowOverlap="1" wp14:anchorId="59914E30" wp14:editId="36717DAD">
                      <wp:simplePos x="0" y="0"/>
                      <wp:positionH relativeFrom="column">
                        <wp:posOffset>-33655</wp:posOffset>
                      </wp:positionH>
                      <wp:positionV relativeFrom="paragraph">
                        <wp:posOffset>196850</wp:posOffset>
                      </wp:positionV>
                      <wp:extent cx="1216025" cy="381000"/>
                      <wp:effectExtent l="8890" t="12065" r="13335" b="6985"/>
                      <wp:wrapNone/>
                      <wp:docPr id="67"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8100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E230B9">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14E30" id="Text Box 1255" o:spid="_x0000_s1114" type="#_x0000_t202" style="position:absolute;margin-left:-2.65pt;margin-top:15.5pt;width:95.75pt;height:30pt;z-index:2528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">
                      <v:stroke dashstyle="1 1" endcap="round"/>
                      <v:textbox>
                        <w:txbxContent>
                          <w:p w:rsidR="00C14E77" w:rsidRPr="00E912DF" w:rsidRDefault="00C14E77" w:rsidP="00E230B9">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v:textbox>
                    </v:shape>
                  </w:pict>
                </mc:Fallback>
              </mc:AlternateContent>
            </w:r>
          </w:p>
        </w:tc>
        <w:tc>
          <w:tcPr>
            <w:tcW w:w="2256" w:type="dxa"/>
            <w:tcBorders>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832256" behindDoc="0" locked="0" layoutInCell="1" allowOverlap="1" wp14:anchorId="3AEF2173" wp14:editId="02E31D2F">
                      <wp:simplePos x="0" y="0"/>
                      <wp:positionH relativeFrom="column">
                        <wp:posOffset>-48895</wp:posOffset>
                      </wp:positionH>
                      <wp:positionV relativeFrom="paragraph">
                        <wp:posOffset>196850</wp:posOffset>
                      </wp:positionV>
                      <wp:extent cx="1216025" cy="381000"/>
                      <wp:effectExtent l="6350" t="12065" r="6350" b="6985"/>
                      <wp:wrapNone/>
                      <wp:docPr id="85"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8100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E230B9">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F2173" id="Text Box 1257" o:spid="_x0000_s1115" type="#_x0000_t202" style="position:absolute;margin-left:-3.85pt;margin-top:15.5pt;width:95.75pt;height:30pt;z-index:2528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">
                      <v:stroke dashstyle="1 1" endcap="round"/>
                      <v:textbox>
                        <w:txbxContent>
                          <w:p w:rsidR="00C14E77" w:rsidRPr="00E912DF" w:rsidRDefault="00C14E77" w:rsidP="00E230B9">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v:textbox>
                    </v:shape>
                  </w:pict>
                </mc:Fallback>
              </mc:AlternateContent>
            </w:r>
          </w:p>
        </w:tc>
        <w:tc>
          <w:tcPr>
            <w:tcW w:w="1982" w:type="dxa"/>
            <w:tcBorders>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833280" behindDoc="0" locked="0" layoutInCell="1" allowOverlap="1" wp14:anchorId="5DE356D5" wp14:editId="75872383">
                      <wp:simplePos x="0" y="0"/>
                      <wp:positionH relativeFrom="column">
                        <wp:posOffset>-56515</wp:posOffset>
                      </wp:positionH>
                      <wp:positionV relativeFrom="paragraph">
                        <wp:posOffset>196850</wp:posOffset>
                      </wp:positionV>
                      <wp:extent cx="1066800" cy="381000"/>
                      <wp:effectExtent l="12065" t="12065" r="6985" b="6985"/>
                      <wp:wrapNone/>
                      <wp:docPr id="107"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E230B9">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56D5" id="Text Box 1258" o:spid="_x0000_s1116" type="#_x0000_t202" style="position:absolute;margin-left:-4.45pt;margin-top:15.5pt;width:84pt;height:30pt;z-index:2528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">
                      <v:stroke dashstyle="1 1" endcap="round"/>
                      <v:textbox>
                        <w:txbxContent>
                          <w:p w:rsidR="00C14E77" w:rsidRPr="00E912DF" w:rsidRDefault="00C14E77" w:rsidP="00E230B9">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v:textbox>
                    </v:shape>
                  </w:pict>
                </mc:Fallback>
              </mc:AlternateContent>
            </w:r>
          </w:p>
        </w:tc>
        <w:tc>
          <w:tcPr>
            <w:tcW w:w="1417" w:type="dxa"/>
            <w:tcBorders>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831232" behindDoc="0" locked="0" layoutInCell="1" allowOverlap="1" wp14:anchorId="5C6A4C47" wp14:editId="74FD2B03">
                      <wp:simplePos x="0" y="0"/>
                      <wp:positionH relativeFrom="column">
                        <wp:posOffset>-31750</wp:posOffset>
                      </wp:positionH>
                      <wp:positionV relativeFrom="paragraph">
                        <wp:posOffset>110490</wp:posOffset>
                      </wp:positionV>
                      <wp:extent cx="741680" cy="604520"/>
                      <wp:effectExtent l="9525" t="11430" r="10795" b="12700"/>
                      <wp:wrapNone/>
                      <wp:docPr id="115" name="Text Box 1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60452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E230B9">
                                  <w:pPr>
                                    <w:rPr>
                                      <w:rFonts w:ascii="TH SarabunPSK" w:hAnsi="TH SarabunPSK" w:cs="TH SarabunPSK"/>
                                      <w:color w:val="C00000"/>
                                      <w:sz w:val="24"/>
                                      <w:szCs w:val="24"/>
                                      <w:cs/>
                                    </w:rPr>
                                  </w:pPr>
                                  <w:r w:rsidRPr="00E912DF">
                                    <w:rPr>
                                      <w:rFonts w:ascii="TH SarabunPSK" w:hAnsi="TH SarabunPSK" w:cs="TH SarabunPSK"/>
                                      <w:color w:val="C00000"/>
                                      <w:sz w:val="24"/>
                                      <w:szCs w:val="24"/>
                                      <w:cs/>
                                    </w:rPr>
                                    <w:t>จัดข้อความกึ่งกลาง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4C47" id="Text Box 1256" o:spid="_x0000_s1117" type="#_x0000_t202" style="position:absolute;margin-left:-2.5pt;margin-top:8.7pt;width:58.4pt;height:47.6pt;z-index:2528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">
                      <v:stroke dashstyle="1 1" endcap="round"/>
                      <v:textbox>
                        <w:txbxContent>
                          <w:p w:rsidR="00C14E77" w:rsidRPr="00E912DF" w:rsidRDefault="00C14E77" w:rsidP="00E230B9">
                            <w:pPr>
                              <w:rPr>
                                <w:rFonts w:ascii="TH SarabunPSK" w:hAnsi="TH SarabunPSK" w:cs="TH SarabunPSK"/>
                                <w:color w:val="C00000"/>
                                <w:sz w:val="24"/>
                                <w:szCs w:val="24"/>
                                <w:cs/>
                              </w:rPr>
                            </w:pPr>
                            <w:r w:rsidRPr="00E912DF">
                              <w:rPr>
                                <w:rFonts w:ascii="TH SarabunPSK" w:hAnsi="TH SarabunPSK" w:cs="TH SarabunPSK"/>
                                <w:color w:val="C00000"/>
                                <w:sz w:val="24"/>
                                <w:szCs w:val="24"/>
                                <w:cs/>
                              </w:rPr>
                              <w:t>จัดข้อความกึ่งกลาง</w:t>
                            </w:r>
                          </w:p>
                        </w:txbxContent>
                      </v:textbox>
                    </v:shape>
                  </w:pict>
                </mc:Fallback>
              </mc:AlternateContent>
            </w:r>
          </w:p>
        </w:tc>
        <w:tc>
          <w:tcPr>
            <w:tcW w:w="2125" w:type="dxa"/>
            <w:tcBorders>
              <w:bottom w:val="nil"/>
            </w:tcBorders>
          </w:tcPr>
          <w:p w:rsidR="00E230B9" w:rsidRPr="00B00B15" w:rsidRDefault="00E230B9" w:rsidP="00DE5CFB">
            <w:pPr>
              <w:rPr>
                <w:rFonts w:ascii="TH SarabunPSK" w:eastAsia="SimSun" w:hAnsi="TH SarabunPSK" w:cs="TH SarabunPSK"/>
                <w:color w:val="FF0000"/>
                <w:sz w:val="32"/>
                <w:szCs w:val="32"/>
                <w:cs/>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834304" behindDoc="0" locked="0" layoutInCell="1" allowOverlap="1" wp14:anchorId="2F680F85" wp14:editId="46283DDA">
                      <wp:simplePos x="0" y="0"/>
                      <wp:positionH relativeFrom="column">
                        <wp:posOffset>-43180</wp:posOffset>
                      </wp:positionH>
                      <wp:positionV relativeFrom="paragraph">
                        <wp:posOffset>196850</wp:posOffset>
                      </wp:positionV>
                      <wp:extent cx="1216025" cy="381000"/>
                      <wp:effectExtent l="12065" t="12065" r="10160" b="6985"/>
                      <wp:wrapNone/>
                      <wp:docPr id="134"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8100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E230B9">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0F85" id="Text Box 1259" o:spid="_x0000_s1118" type="#_x0000_t202" style="position:absolute;margin-left:-3.4pt;margin-top:15.5pt;width:95.75pt;height:30pt;z-index:2528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">
                      <v:stroke dashstyle="1 1" endcap="round"/>
                      <v:textbox>
                        <w:txbxContent>
                          <w:p w:rsidR="00C14E77" w:rsidRPr="00E912DF" w:rsidRDefault="00C14E77" w:rsidP="00E230B9">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v:textbox>
                    </v:shape>
                  </w:pict>
                </mc:Fallback>
              </mc:AlternateContent>
            </w:r>
          </w:p>
        </w:tc>
        <w:tc>
          <w:tcPr>
            <w:tcW w:w="3255" w:type="dxa"/>
            <w:tcBorders>
              <w:bottom w:val="nil"/>
            </w:tcBorders>
          </w:tcPr>
          <w:p w:rsidR="00E230B9" w:rsidRPr="00B00B15" w:rsidRDefault="00E230B9" w:rsidP="00DE5CFB">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835328" behindDoc="0" locked="0" layoutInCell="1" allowOverlap="1" wp14:anchorId="10D9BA8D" wp14:editId="0BD66B59">
                      <wp:simplePos x="0" y="0"/>
                      <wp:positionH relativeFrom="column">
                        <wp:posOffset>-33655</wp:posOffset>
                      </wp:positionH>
                      <wp:positionV relativeFrom="paragraph">
                        <wp:posOffset>196850</wp:posOffset>
                      </wp:positionV>
                      <wp:extent cx="1216025" cy="381000"/>
                      <wp:effectExtent l="8890" t="12065" r="13335" b="6985"/>
                      <wp:wrapNone/>
                      <wp:docPr id="153" name="Text Box 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8100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E230B9">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9BA8D" id="Text Box 1260" o:spid="_x0000_s1119" type="#_x0000_t202" style="position:absolute;margin-left:-2.65pt;margin-top:15.5pt;width:95.75pt;height:30pt;z-index:2528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">
                      <v:stroke dashstyle="1 1" endcap="round"/>
                      <v:textbox>
                        <w:txbxContent>
                          <w:p w:rsidR="00C14E77" w:rsidRPr="00E912DF" w:rsidRDefault="00C14E77" w:rsidP="00E230B9">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v:textbox>
                    </v:shape>
                  </w:pict>
                </mc:Fallback>
              </mc:AlternateContent>
            </w:r>
          </w:p>
        </w:tc>
      </w:tr>
      <w:tr w:rsidR="00E230B9" w:rsidRPr="00B00B15" w:rsidTr="00DE5CFB">
        <w:tc>
          <w:tcPr>
            <w:tcW w:w="724"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690"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256"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1982" w:type="dxa"/>
            <w:tcBorders>
              <w:top w:val="nil"/>
              <w:bottom w:val="nil"/>
            </w:tcBorders>
          </w:tcPr>
          <w:p w:rsidR="00E230B9" w:rsidRPr="00B00B15" w:rsidRDefault="008F00FE" w:rsidP="00DE5CFB">
            <w:pPr>
              <w:rPr>
                <w:rFonts w:ascii="TH SarabunPSK" w:eastAsia="SimSun" w:hAnsi="TH SarabunPSK" w:cs="TH SarabunPSK"/>
                <w:color w:val="FF0000"/>
                <w:sz w:val="32"/>
                <w:szCs w:val="32"/>
              </w:rPr>
            </w:pPr>
            <w:r w:rsidRPr="00B00B15">
              <w:rPr>
                <w:rFonts w:ascii="TH SarabunPSK" w:hAnsi="TH SarabunPSK" w:cs="TH SarabunPSK"/>
                <w:noProof/>
                <w:sz w:val="32"/>
                <w:szCs w:val="32"/>
              </w:rPr>
              <mc:AlternateContent>
                <mc:Choice Requires="wps">
                  <w:drawing>
                    <wp:anchor distT="0" distB="0" distL="114300" distR="114300" simplePos="0" relativeHeight="252836352" behindDoc="0" locked="0" layoutInCell="1" allowOverlap="1" wp14:anchorId="48181B5D" wp14:editId="5FDE8F8E">
                      <wp:simplePos x="0" y="0"/>
                      <wp:positionH relativeFrom="column">
                        <wp:posOffset>-1959856</wp:posOffset>
                      </wp:positionH>
                      <wp:positionV relativeFrom="paragraph">
                        <wp:posOffset>-1871058</wp:posOffset>
                      </wp:positionV>
                      <wp:extent cx="7211490" cy="1836174"/>
                      <wp:effectExtent l="0" t="19050" r="27940" b="12065"/>
                      <wp:wrapNone/>
                      <wp:docPr id="34" name="AutoShap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11490" cy="1836174"/>
                              </a:xfrm>
                              <a:prstGeom prst="wedgeRoundRectCallout">
                                <a:avLst>
                                  <a:gd name="adj1" fmla="val -10912"/>
                                  <a:gd name="adj2" fmla="val 50134"/>
                                  <a:gd name="adj3" fmla="val 16667"/>
                                </a:avLst>
                              </a:prstGeom>
                              <a:solidFill>
                                <a:srgbClr val="FFFFFF"/>
                              </a:solidFill>
                              <a:ln w="9525">
                                <a:solidFill>
                                  <a:srgbClr val="000000"/>
                                </a:solidFill>
                                <a:miter lim="800000"/>
                                <a:headEnd/>
                                <a:tailEnd/>
                              </a:ln>
                            </wps:spPr>
                            <wps:txbx>
                              <w:txbxContent>
                                <w:p w:rsidR="00C14E77" w:rsidRDefault="00C14E77" w:rsidP="00E230B9">
                                  <w:pPr>
                                    <w:jc w:val="center"/>
                                    <w:rPr>
                                      <w:rFonts w:ascii="TH SarabunPSK" w:hAnsi="TH SarabunPSK" w:cs="TH SarabunPSK"/>
                                      <w:b/>
                                      <w:bCs/>
                                      <w:color w:val="FF0000"/>
                                      <w:sz w:val="72"/>
                                      <w:szCs w:val="72"/>
                                    </w:rPr>
                                  </w:pPr>
                                  <w:r w:rsidRPr="00B00B15">
                                    <w:rPr>
                                      <w:rFonts w:ascii="TH SarabunPSK" w:hAnsi="TH SarabunPSK" w:cs="TH SarabunPSK" w:hint="cs"/>
                                      <w:b/>
                                      <w:bCs/>
                                      <w:color w:val="FF0000"/>
                                      <w:sz w:val="72"/>
                                      <w:szCs w:val="72"/>
                                      <w:cs/>
                                    </w:rPr>
                                    <w:t>ไม่มีอาจารย์ให้ตัดออก</w:t>
                                  </w:r>
                                </w:p>
                                <w:p w:rsidR="00C14E77" w:rsidRPr="00A22A79" w:rsidRDefault="00C14E77" w:rsidP="00E230B9">
                                  <w:pPr>
                                    <w:jc w:val="center"/>
                                    <w:rPr>
                                      <w:rFonts w:ascii="TH SarabunPSK" w:hAnsi="TH SarabunPSK" w:cs="TH SarabunPSK"/>
                                      <w:b/>
                                      <w:bCs/>
                                      <w:color w:val="FF0000"/>
                                      <w:sz w:val="60"/>
                                      <w:szCs w:val="60"/>
                                      <w:cs/>
                                    </w:rPr>
                                  </w:pPr>
                                  <w:r w:rsidRPr="00A22A79">
                                    <w:rPr>
                                      <w:rFonts w:ascii="TH SarabunPSK" w:hAnsi="TH SarabunPSK" w:cs="TH SarabunPSK" w:hint="cs"/>
                                      <w:b/>
                                      <w:bCs/>
                                      <w:color w:val="FF0000"/>
                                      <w:sz w:val="60"/>
                                      <w:szCs w:val="60"/>
                                      <w:cs/>
                                    </w:rPr>
                                    <w:t>(ชื่อต้องไม่ซ้ำกับ อ.ผู้รับผิดชอบหลักสูตร และ อ.ประจำ</w:t>
                                  </w:r>
                                  <w:r>
                                    <w:rPr>
                                      <w:rFonts w:ascii="TH SarabunPSK" w:hAnsi="TH SarabunPSK" w:cs="TH SarabunPSK" w:hint="cs"/>
                                      <w:b/>
                                      <w:bCs/>
                                      <w:color w:val="FF0000"/>
                                      <w:sz w:val="60"/>
                                      <w:szCs w:val="60"/>
                                      <w:cs/>
                                    </w:rPr>
                                    <w:t>หลักสูตร</w:t>
                                  </w:r>
                                  <w:r w:rsidRPr="00A22A79">
                                    <w:rPr>
                                      <w:rFonts w:ascii="TH SarabunPSK" w:hAnsi="TH SarabunPSK" w:cs="TH SarabunPSK" w:hint="cs"/>
                                      <w:b/>
                                      <w:bCs/>
                                      <w:color w:val="FF0000"/>
                                      <w:sz w:val="60"/>
                                      <w:szCs w:val="60"/>
                                      <w:cs/>
                                    </w:rPr>
                                    <w:t xml:space="preserve"> เช่น อ.ที่ร่วมสอน</w:t>
                                  </w:r>
                                  <w:r>
                                    <w:rPr>
                                      <w:rFonts w:ascii="TH SarabunPSK" w:hAnsi="TH SarabunPSK" w:cs="TH SarabunPSK" w:hint="cs"/>
                                      <w:b/>
                                      <w:bCs/>
                                      <w:color w:val="FF0000"/>
                                      <w:sz w:val="60"/>
                                      <w:szCs w:val="60"/>
                                      <w:cs/>
                                    </w:rPr>
                                    <w:t xml:space="preserve">จากสาขาอื่น / อ.สอนวิชา </w:t>
                                  </w:r>
                                  <w:r>
                                    <w:rPr>
                                      <w:rFonts w:ascii="TH SarabunPSK" w:hAnsi="TH SarabunPSK" w:cs="TH SarabunPSK"/>
                                      <w:b/>
                                      <w:bCs/>
                                      <w:color w:val="FF0000"/>
                                      <w:sz w:val="60"/>
                                      <w:szCs w:val="60"/>
                                    </w:rPr>
                                    <w:t xml:space="preserve">GE </w:t>
                                  </w:r>
                                  <w:r>
                                    <w:rPr>
                                      <w:rFonts w:ascii="TH SarabunPSK" w:hAnsi="TH SarabunPSK" w:cs="TH SarabunPSK" w:hint="cs"/>
                                      <w:b/>
                                      <w:bCs/>
                                      <w:color w:val="FF0000"/>
                                      <w:sz w:val="60"/>
                                      <w:szCs w:val="60"/>
                                      <w:cs/>
                                    </w:rPr>
                                    <w:t>เป็นต้น</w:t>
                                  </w:r>
                                  <w:r w:rsidRPr="00A22A79">
                                    <w:rPr>
                                      <w:rFonts w:ascii="TH SarabunPSK" w:hAnsi="TH SarabunPSK" w:cs="TH SarabunPSK" w:hint="cs"/>
                                      <w:b/>
                                      <w:bCs/>
                                      <w:color w:val="FF0000"/>
                                      <w:sz w:val="60"/>
                                      <w:szCs w:val="60"/>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1B5D" id="_x0000_s1120" type="#_x0000_t62" style="position:absolute;margin-left:-154.3pt;margin-top:-147.35pt;width:567.85pt;height:144.6pt;rotation:180;z-index:2528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" adj="8443,21629">
                      <v:textbox>
                        <w:txbxContent>
                          <w:p w:rsidR="00C14E77" w:rsidRDefault="00C14E77" w:rsidP="00E230B9">
                            <w:pPr>
                              <w:jc w:val="center"/>
                              <w:rPr>
                                <w:rFonts w:ascii="TH SarabunPSK" w:hAnsi="TH SarabunPSK" w:cs="TH SarabunPSK"/>
                                <w:b/>
                                <w:bCs/>
                                <w:color w:val="FF0000"/>
                                <w:sz w:val="72"/>
                                <w:szCs w:val="72"/>
                              </w:rPr>
                            </w:pPr>
                            <w:r w:rsidRPr="00B00B15">
                              <w:rPr>
                                <w:rFonts w:ascii="TH SarabunPSK" w:hAnsi="TH SarabunPSK" w:cs="TH SarabunPSK" w:hint="cs"/>
                                <w:b/>
                                <w:bCs/>
                                <w:color w:val="FF0000"/>
                                <w:sz w:val="72"/>
                                <w:szCs w:val="72"/>
                                <w:cs/>
                              </w:rPr>
                              <w:t>ไม่มีอาจารย์ให้ตัดออก</w:t>
                            </w:r>
                          </w:p>
                          <w:p w:rsidR="00C14E77" w:rsidRPr="00A22A79" w:rsidRDefault="00C14E77" w:rsidP="00E230B9">
                            <w:pPr>
                              <w:jc w:val="center"/>
                              <w:rPr>
                                <w:rFonts w:ascii="TH SarabunPSK" w:hAnsi="TH SarabunPSK" w:cs="TH SarabunPSK"/>
                                <w:b/>
                                <w:bCs/>
                                <w:color w:val="FF0000"/>
                                <w:sz w:val="60"/>
                                <w:szCs w:val="60"/>
                                <w:cs/>
                              </w:rPr>
                            </w:pPr>
                            <w:r w:rsidRPr="00A22A79">
                              <w:rPr>
                                <w:rFonts w:ascii="TH SarabunPSK" w:hAnsi="TH SarabunPSK" w:cs="TH SarabunPSK" w:hint="cs"/>
                                <w:b/>
                                <w:bCs/>
                                <w:color w:val="FF0000"/>
                                <w:sz w:val="60"/>
                                <w:szCs w:val="60"/>
                                <w:cs/>
                              </w:rPr>
                              <w:t>(ชื่อต้องไม่ซ้ำกับ อ.ผู้รับผิดชอบหลักสูตร และ อ.ประจำ</w:t>
                            </w:r>
                            <w:r>
                              <w:rPr>
                                <w:rFonts w:ascii="TH SarabunPSK" w:hAnsi="TH SarabunPSK" w:cs="TH SarabunPSK" w:hint="cs"/>
                                <w:b/>
                                <w:bCs/>
                                <w:color w:val="FF0000"/>
                                <w:sz w:val="60"/>
                                <w:szCs w:val="60"/>
                                <w:cs/>
                              </w:rPr>
                              <w:t>หลักสูตร</w:t>
                            </w:r>
                            <w:r w:rsidRPr="00A22A79">
                              <w:rPr>
                                <w:rFonts w:ascii="TH SarabunPSK" w:hAnsi="TH SarabunPSK" w:cs="TH SarabunPSK" w:hint="cs"/>
                                <w:b/>
                                <w:bCs/>
                                <w:color w:val="FF0000"/>
                                <w:sz w:val="60"/>
                                <w:szCs w:val="60"/>
                                <w:cs/>
                              </w:rPr>
                              <w:t xml:space="preserve"> เช่น อ.ที่ร่วมสอน</w:t>
                            </w:r>
                            <w:r>
                              <w:rPr>
                                <w:rFonts w:ascii="TH SarabunPSK" w:hAnsi="TH SarabunPSK" w:cs="TH SarabunPSK" w:hint="cs"/>
                                <w:b/>
                                <w:bCs/>
                                <w:color w:val="FF0000"/>
                                <w:sz w:val="60"/>
                                <w:szCs w:val="60"/>
                                <w:cs/>
                              </w:rPr>
                              <w:t xml:space="preserve">จากสาขาอื่น / อ.สอนวิชา </w:t>
                            </w:r>
                            <w:r>
                              <w:rPr>
                                <w:rFonts w:ascii="TH SarabunPSK" w:hAnsi="TH SarabunPSK" w:cs="TH SarabunPSK"/>
                                <w:b/>
                                <w:bCs/>
                                <w:color w:val="FF0000"/>
                                <w:sz w:val="60"/>
                                <w:szCs w:val="60"/>
                              </w:rPr>
                              <w:t xml:space="preserve">GE </w:t>
                            </w:r>
                            <w:r>
                              <w:rPr>
                                <w:rFonts w:ascii="TH SarabunPSK" w:hAnsi="TH SarabunPSK" w:cs="TH SarabunPSK" w:hint="cs"/>
                                <w:b/>
                                <w:bCs/>
                                <w:color w:val="FF0000"/>
                                <w:sz w:val="60"/>
                                <w:szCs w:val="60"/>
                                <w:cs/>
                              </w:rPr>
                              <w:t>เป็นต้น</w:t>
                            </w:r>
                            <w:r w:rsidRPr="00A22A79">
                              <w:rPr>
                                <w:rFonts w:ascii="TH SarabunPSK" w:hAnsi="TH SarabunPSK" w:cs="TH SarabunPSK" w:hint="cs"/>
                                <w:b/>
                                <w:bCs/>
                                <w:color w:val="FF0000"/>
                                <w:sz w:val="60"/>
                                <w:szCs w:val="60"/>
                                <w:cs/>
                              </w:rPr>
                              <w:t>)</w:t>
                            </w:r>
                          </w:p>
                        </w:txbxContent>
                      </v:textbox>
                    </v:shape>
                  </w:pict>
                </mc:Fallback>
              </mc:AlternateContent>
            </w:r>
          </w:p>
        </w:tc>
        <w:tc>
          <w:tcPr>
            <w:tcW w:w="1417"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c>
          <w:tcPr>
            <w:tcW w:w="2125" w:type="dxa"/>
            <w:tcBorders>
              <w:top w:val="nil"/>
              <w:bottom w:val="nil"/>
            </w:tcBorders>
          </w:tcPr>
          <w:p w:rsidR="00E230B9" w:rsidRPr="00B00B15" w:rsidRDefault="00E230B9" w:rsidP="00DE5CFB">
            <w:pPr>
              <w:rPr>
                <w:rFonts w:ascii="TH SarabunPSK" w:eastAsia="SimSun" w:hAnsi="TH SarabunPSK" w:cs="TH SarabunPSK"/>
                <w:color w:val="FF0000"/>
                <w:sz w:val="32"/>
                <w:szCs w:val="32"/>
                <w:cs/>
              </w:rPr>
            </w:pPr>
          </w:p>
        </w:tc>
        <w:tc>
          <w:tcPr>
            <w:tcW w:w="3255" w:type="dxa"/>
            <w:tcBorders>
              <w:top w:val="nil"/>
              <w:bottom w:val="nil"/>
            </w:tcBorders>
          </w:tcPr>
          <w:p w:rsidR="00E230B9" w:rsidRPr="00B00B15" w:rsidRDefault="00E230B9" w:rsidP="00DE5CFB">
            <w:pPr>
              <w:rPr>
                <w:rFonts w:ascii="TH SarabunPSK" w:eastAsia="SimSun" w:hAnsi="TH SarabunPSK" w:cs="TH SarabunPSK"/>
                <w:color w:val="FF0000"/>
                <w:sz w:val="32"/>
                <w:szCs w:val="32"/>
              </w:rPr>
            </w:pPr>
          </w:p>
        </w:tc>
      </w:tr>
      <w:tr w:rsidR="00E230B9" w:rsidRPr="00B00B15" w:rsidTr="00DE5CFB">
        <w:tc>
          <w:tcPr>
            <w:tcW w:w="724" w:type="dxa"/>
            <w:tcBorders>
              <w:top w:val="nil"/>
              <w:bottom w:val="single" w:sz="4" w:space="0" w:color="auto"/>
            </w:tcBorders>
          </w:tcPr>
          <w:p w:rsidR="00E230B9" w:rsidRPr="00B00B15" w:rsidRDefault="00E230B9" w:rsidP="00DE5CFB">
            <w:pPr>
              <w:rPr>
                <w:rFonts w:ascii="TH SarabunPSK" w:eastAsia="SimSun" w:hAnsi="TH SarabunPSK" w:cs="TH SarabunPSK"/>
                <w:color w:val="FF0000"/>
                <w:sz w:val="32"/>
                <w:szCs w:val="32"/>
              </w:rPr>
            </w:pPr>
          </w:p>
        </w:tc>
        <w:tc>
          <w:tcPr>
            <w:tcW w:w="2690" w:type="dxa"/>
            <w:tcBorders>
              <w:top w:val="nil"/>
              <w:bottom w:val="single" w:sz="4" w:space="0" w:color="auto"/>
            </w:tcBorders>
          </w:tcPr>
          <w:p w:rsidR="00E230B9" w:rsidRPr="00B00B15" w:rsidRDefault="00E230B9" w:rsidP="00DE5CFB">
            <w:pPr>
              <w:rPr>
                <w:rFonts w:ascii="TH SarabunPSK" w:eastAsia="SimSun" w:hAnsi="TH SarabunPSK" w:cs="TH SarabunPSK"/>
                <w:color w:val="FF0000"/>
                <w:sz w:val="32"/>
                <w:szCs w:val="32"/>
              </w:rPr>
            </w:pPr>
          </w:p>
        </w:tc>
        <w:tc>
          <w:tcPr>
            <w:tcW w:w="2256" w:type="dxa"/>
            <w:tcBorders>
              <w:top w:val="nil"/>
              <w:bottom w:val="single" w:sz="4" w:space="0" w:color="auto"/>
            </w:tcBorders>
          </w:tcPr>
          <w:p w:rsidR="00E230B9" w:rsidRPr="00B00B15" w:rsidRDefault="00E230B9" w:rsidP="00DE5CFB">
            <w:pPr>
              <w:rPr>
                <w:rFonts w:ascii="TH SarabunPSK" w:eastAsia="SimSun" w:hAnsi="TH SarabunPSK" w:cs="TH SarabunPSK"/>
                <w:color w:val="FF0000"/>
                <w:sz w:val="32"/>
                <w:szCs w:val="32"/>
              </w:rPr>
            </w:pPr>
          </w:p>
        </w:tc>
        <w:tc>
          <w:tcPr>
            <w:tcW w:w="1982" w:type="dxa"/>
            <w:tcBorders>
              <w:top w:val="nil"/>
              <w:bottom w:val="single" w:sz="4" w:space="0" w:color="auto"/>
            </w:tcBorders>
          </w:tcPr>
          <w:p w:rsidR="00E230B9" w:rsidRPr="00B00B15" w:rsidRDefault="00E230B9" w:rsidP="00DE5CFB">
            <w:pPr>
              <w:rPr>
                <w:rFonts w:ascii="TH SarabunPSK" w:eastAsia="SimSun" w:hAnsi="TH SarabunPSK" w:cs="TH SarabunPSK"/>
                <w:color w:val="FF0000"/>
                <w:sz w:val="32"/>
                <w:szCs w:val="32"/>
              </w:rPr>
            </w:pPr>
          </w:p>
        </w:tc>
        <w:tc>
          <w:tcPr>
            <w:tcW w:w="1417" w:type="dxa"/>
            <w:tcBorders>
              <w:top w:val="nil"/>
              <w:bottom w:val="single" w:sz="4" w:space="0" w:color="auto"/>
            </w:tcBorders>
          </w:tcPr>
          <w:p w:rsidR="00E230B9" w:rsidRPr="00B00B15" w:rsidRDefault="00E230B9" w:rsidP="00DE5CFB">
            <w:pPr>
              <w:rPr>
                <w:rFonts w:ascii="TH SarabunPSK" w:eastAsia="SimSun" w:hAnsi="TH SarabunPSK" w:cs="TH SarabunPSK"/>
                <w:color w:val="FF0000"/>
                <w:sz w:val="32"/>
                <w:szCs w:val="32"/>
              </w:rPr>
            </w:pPr>
          </w:p>
        </w:tc>
        <w:tc>
          <w:tcPr>
            <w:tcW w:w="2125" w:type="dxa"/>
            <w:tcBorders>
              <w:top w:val="nil"/>
              <w:bottom w:val="single" w:sz="4" w:space="0" w:color="auto"/>
            </w:tcBorders>
          </w:tcPr>
          <w:p w:rsidR="00E230B9" w:rsidRPr="00B00B15" w:rsidRDefault="00E230B9" w:rsidP="00DE5CFB">
            <w:pPr>
              <w:rPr>
                <w:rFonts w:ascii="TH SarabunPSK" w:eastAsia="SimSun" w:hAnsi="TH SarabunPSK" w:cs="TH SarabunPSK"/>
                <w:color w:val="FF0000"/>
                <w:sz w:val="32"/>
                <w:szCs w:val="32"/>
                <w:cs/>
              </w:rPr>
            </w:pPr>
          </w:p>
        </w:tc>
        <w:tc>
          <w:tcPr>
            <w:tcW w:w="3255" w:type="dxa"/>
            <w:tcBorders>
              <w:top w:val="nil"/>
              <w:bottom w:val="single" w:sz="4" w:space="0" w:color="auto"/>
            </w:tcBorders>
          </w:tcPr>
          <w:p w:rsidR="00E230B9" w:rsidRPr="00B00B15" w:rsidRDefault="00E230B9" w:rsidP="00DE5CFB">
            <w:pPr>
              <w:rPr>
                <w:rFonts w:ascii="TH SarabunPSK" w:eastAsia="SimSun" w:hAnsi="TH SarabunPSK" w:cs="TH SarabunPSK"/>
                <w:color w:val="FF0000"/>
                <w:sz w:val="32"/>
                <w:szCs w:val="32"/>
              </w:rPr>
            </w:pPr>
          </w:p>
        </w:tc>
      </w:tr>
    </w:tbl>
    <w:p w:rsidR="00E230B9" w:rsidRPr="00B00B15" w:rsidRDefault="00E230B9" w:rsidP="00E230B9">
      <w:pPr>
        <w:ind w:firstLine="993"/>
        <w:rPr>
          <w:rFonts w:ascii="TH SarabunPSK" w:hAnsi="TH SarabunPSK" w:cs="TH SarabunPSK"/>
          <w:color w:val="FF0000"/>
          <w:sz w:val="32"/>
          <w:szCs w:val="32"/>
        </w:rPr>
      </w:pPr>
    </w:p>
    <w:p w:rsidR="00E230B9" w:rsidRPr="00B00B15" w:rsidRDefault="00E230B9" w:rsidP="00E230B9">
      <w:pPr>
        <w:jc w:val="thaiDistribute"/>
        <w:rPr>
          <w:rFonts w:ascii="TH SarabunPSK" w:hAnsi="TH SarabunPSK" w:cs="TH SarabunPSK"/>
          <w:b/>
          <w:bCs/>
          <w:color w:val="FF0000"/>
          <w:sz w:val="32"/>
          <w:szCs w:val="32"/>
          <w:cs/>
        </w:rPr>
        <w:sectPr w:rsidR="00E230B9" w:rsidRPr="00B00B15" w:rsidSect="00E912DF">
          <w:pgSz w:w="16838" w:h="11906" w:orient="landscape"/>
          <w:pgMar w:top="1440" w:right="1440" w:bottom="1644" w:left="993" w:header="720" w:footer="720" w:gutter="0"/>
          <w:cols w:space="720"/>
          <w:docGrid w:linePitch="360"/>
        </w:sectPr>
      </w:pPr>
    </w:p>
    <w:p w:rsidR="00E230B9" w:rsidRPr="00766532" w:rsidRDefault="00E230B9" w:rsidP="00DC1E5B">
      <w:pPr>
        <w:rPr>
          <w:rFonts w:ascii="TH SarabunPSK" w:hAnsi="TH SarabunPSK" w:cs="TH SarabunPSK"/>
          <w:sz w:val="32"/>
          <w:szCs w:val="32"/>
        </w:rPr>
      </w:pPr>
    </w:p>
    <w:p w:rsidR="00DC1E5B" w:rsidRPr="00B00B15" w:rsidRDefault="00DC1E5B" w:rsidP="00DC1E5B">
      <w:pPr>
        <w:rPr>
          <w:rFonts w:ascii="TH SarabunPSK" w:hAnsi="TH SarabunPSK" w:cs="TH SarabunPSK"/>
          <w:b/>
          <w:bCs/>
          <w:color w:val="FF0000"/>
          <w:sz w:val="32"/>
          <w:szCs w:val="32"/>
        </w:rPr>
      </w:pPr>
      <w:r w:rsidRPr="00B00B15">
        <w:rPr>
          <w:rFonts w:ascii="TH SarabunPSK" w:hAnsi="TH SarabunPSK" w:cs="TH SarabunPSK"/>
          <w:b/>
          <w:bCs/>
          <w:color w:val="FF0000"/>
          <w:sz w:val="32"/>
          <w:szCs w:val="32"/>
          <w:cs/>
        </w:rPr>
        <w:tab/>
      </w:r>
      <w:r w:rsidR="00E230B9">
        <w:rPr>
          <w:rFonts w:ascii="TH SarabunPSK" w:hAnsi="TH SarabunPSK" w:cs="TH SarabunPSK" w:hint="cs"/>
          <w:b/>
          <w:bCs/>
          <w:color w:val="FF0000"/>
          <w:sz w:val="32"/>
          <w:szCs w:val="32"/>
          <w:cs/>
        </w:rPr>
        <w:t>5</w:t>
      </w:r>
      <w:r w:rsidR="00A27831" w:rsidRPr="00B00B15">
        <w:rPr>
          <w:rFonts w:ascii="TH SarabunPSK" w:hAnsi="TH SarabunPSK" w:cs="TH SarabunPSK" w:hint="cs"/>
          <w:b/>
          <w:bCs/>
          <w:color w:val="FF0000"/>
          <w:sz w:val="32"/>
          <w:szCs w:val="32"/>
          <w:cs/>
        </w:rPr>
        <w:t>.</w:t>
      </w:r>
      <w:r w:rsidR="00A27831" w:rsidRPr="00B00B15">
        <w:rPr>
          <w:b/>
          <w:bCs/>
          <w:color w:val="FF0000"/>
        </w:rPr>
        <w:t xml:space="preserve"> </w:t>
      </w:r>
      <w:r w:rsidR="00A27831" w:rsidRPr="00B00B15">
        <w:rPr>
          <w:rFonts w:ascii="TH SarabunPSK" w:hAnsi="TH SarabunPSK" w:cs="TH SarabunPSK"/>
          <w:b/>
          <w:bCs/>
          <w:color w:val="FF0000"/>
          <w:sz w:val="32"/>
          <w:szCs w:val="32"/>
          <w:cs/>
        </w:rPr>
        <w:t>ความพร้อมและศักยภาพอาจารย์</w:t>
      </w:r>
      <w:r w:rsidR="00A27831" w:rsidRPr="00B00B15">
        <w:rPr>
          <w:rFonts w:ascii="TH SarabunPSK" w:hAnsi="TH SarabunPSK" w:cs="TH SarabunPSK" w:hint="cs"/>
          <w:b/>
          <w:bCs/>
          <w:color w:val="FF0000"/>
          <w:sz w:val="32"/>
          <w:szCs w:val="32"/>
          <w:cs/>
        </w:rPr>
        <w:t>พิเศษ</w:t>
      </w:r>
    </w:p>
    <w:tbl>
      <w:tblPr>
        <w:tblW w:w="1444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90"/>
        <w:gridCol w:w="2256"/>
        <w:gridCol w:w="1982"/>
        <w:gridCol w:w="1417"/>
        <w:gridCol w:w="2125"/>
        <w:gridCol w:w="3255"/>
      </w:tblGrid>
      <w:tr w:rsidR="00B00B15" w:rsidRPr="00B00B15" w:rsidTr="005224F4">
        <w:tc>
          <w:tcPr>
            <w:tcW w:w="724" w:type="dxa"/>
            <w:vMerge w:val="restart"/>
            <w:vAlign w:val="center"/>
          </w:tcPr>
          <w:p w:rsidR="00DC1E5B" w:rsidRPr="00B00B15" w:rsidRDefault="00DC1E5B" w:rsidP="005224F4">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ลำดับ</w:t>
            </w:r>
          </w:p>
        </w:tc>
        <w:tc>
          <w:tcPr>
            <w:tcW w:w="2690" w:type="dxa"/>
            <w:tcBorders>
              <w:bottom w:val="nil"/>
            </w:tcBorders>
          </w:tcPr>
          <w:p w:rsidR="00DC1E5B" w:rsidRPr="00B00B15" w:rsidRDefault="00DC1E5B" w:rsidP="005224F4">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ชื่อ-สกุล</w:t>
            </w:r>
          </w:p>
        </w:tc>
        <w:tc>
          <w:tcPr>
            <w:tcW w:w="2256" w:type="dxa"/>
            <w:vMerge w:val="restart"/>
            <w:vAlign w:val="center"/>
          </w:tcPr>
          <w:p w:rsidR="00DC1E5B" w:rsidRPr="00B00B15" w:rsidRDefault="00DC1E5B" w:rsidP="005224F4">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คุณวุฒิ(สาขาวิชา)</w:t>
            </w:r>
          </w:p>
        </w:tc>
        <w:tc>
          <w:tcPr>
            <w:tcW w:w="1982" w:type="dxa"/>
            <w:vMerge w:val="restart"/>
            <w:vAlign w:val="center"/>
          </w:tcPr>
          <w:p w:rsidR="00DC1E5B" w:rsidRPr="00B00B15" w:rsidRDefault="00DC1E5B" w:rsidP="005224F4">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สถาบัน</w:t>
            </w:r>
          </w:p>
        </w:tc>
        <w:tc>
          <w:tcPr>
            <w:tcW w:w="1417" w:type="dxa"/>
            <w:tcBorders>
              <w:bottom w:val="nil"/>
            </w:tcBorders>
            <w:shd w:val="clear" w:color="auto" w:fill="auto"/>
            <w:vAlign w:val="center"/>
          </w:tcPr>
          <w:p w:rsidR="00DC1E5B" w:rsidRPr="00B00B15" w:rsidRDefault="00DC1E5B" w:rsidP="005224F4">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ปีที่สำเร็จ</w:t>
            </w:r>
          </w:p>
        </w:tc>
        <w:tc>
          <w:tcPr>
            <w:tcW w:w="2125" w:type="dxa"/>
            <w:vMerge w:val="restart"/>
            <w:vAlign w:val="center"/>
          </w:tcPr>
          <w:p w:rsidR="00DC1E5B" w:rsidRPr="00B00B15" w:rsidRDefault="00DC1E5B" w:rsidP="005224F4">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ตำแหน่งทางวิชาการ</w:t>
            </w:r>
          </w:p>
        </w:tc>
        <w:tc>
          <w:tcPr>
            <w:tcW w:w="3255" w:type="dxa"/>
            <w:vMerge w:val="restart"/>
            <w:vAlign w:val="center"/>
          </w:tcPr>
          <w:p w:rsidR="00DC1E5B" w:rsidRPr="00B00B15" w:rsidRDefault="00DC1E5B" w:rsidP="005224F4">
            <w:pPr>
              <w:jc w:val="center"/>
              <w:rPr>
                <w:rFonts w:ascii="TH SarabunPSK" w:eastAsia="SimSun" w:hAnsi="TH SarabunPSK" w:cs="TH SarabunPSK"/>
                <w:b/>
                <w:bCs/>
                <w:color w:val="FF0000"/>
                <w:sz w:val="32"/>
                <w:szCs w:val="32"/>
              </w:rPr>
            </w:pPr>
            <w:r w:rsidRPr="00B00B15">
              <w:rPr>
                <w:rFonts w:ascii="TH SarabunPSK" w:eastAsia="SimSun" w:hAnsi="TH SarabunPSK" w:cs="TH SarabunPSK"/>
                <w:b/>
                <w:bCs/>
                <w:color w:val="FF0000"/>
                <w:sz w:val="32"/>
                <w:szCs w:val="32"/>
                <w:cs/>
              </w:rPr>
              <w:t>วิชาที่สอน หรือ</w:t>
            </w:r>
          </w:p>
          <w:p w:rsidR="00DC1E5B" w:rsidRPr="00B00B15" w:rsidRDefault="00DC1E5B" w:rsidP="005224F4">
            <w:pPr>
              <w:ind w:right="-108"/>
              <w:rPr>
                <w:rFonts w:ascii="TH SarabunPSK" w:eastAsia="SimSun" w:hAnsi="TH SarabunPSK" w:cs="TH SarabunPSK"/>
                <w:b/>
                <w:bCs/>
                <w:color w:val="FF0000"/>
                <w:sz w:val="32"/>
                <w:szCs w:val="32"/>
                <w:cs/>
              </w:rPr>
            </w:pPr>
            <w:r w:rsidRPr="00B00B15">
              <w:rPr>
                <w:rFonts w:ascii="TH SarabunPSK" w:eastAsia="SimSun" w:hAnsi="TH SarabunPSK" w:cs="TH SarabunPSK"/>
                <w:b/>
                <w:bCs/>
                <w:color w:val="FF0000"/>
                <w:sz w:val="32"/>
                <w:szCs w:val="32"/>
                <w:cs/>
              </w:rPr>
              <w:t>ผลงานทางวิชาการ หรือผลงานวิจัย</w:t>
            </w:r>
          </w:p>
        </w:tc>
      </w:tr>
      <w:tr w:rsidR="00B00B15" w:rsidRPr="00B00B15" w:rsidTr="005224F4">
        <w:tc>
          <w:tcPr>
            <w:tcW w:w="724" w:type="dxa"/>
            <w:vMerge/>
          </w:tcPr>
          <w:p w:rsidR="00DC1E5B" w:rsidRPr="00B00B15" w:rsidRDefault="00DC1E5B" w:rsidP="005224F4">
            <w:pPr>
              <w:rPr>
                <w:rFonts w:ascii="TH SarabunPSK" w:eastAsia="SimSun" w:hAnsi="TH SarabunPSK" w:cs="TH SarabunPSK"/>
                <w:color w:val="FF0000"/>
                <w:sz w:val="32"/>
                <w:szCs w:val="32"/>
              </w:rPr>
            </w:pPr>
          </w:p>
        </w:tc>
        <w:tc>
          <w:tcPr>
            <w:tcW w:w="2690" w:type="dxa"/>
            <w:tcBorders>
              <w:top w:val="nil"/>
            </w:tcBorders>
          </w:tcPr>
          <w:p w:rsidR="00DC1E5B" w:rsidRPr="00B00B15" w:rsidRDefault="00DC1E5B" w:rsidP="005224F4">
            <w:pPr>
              <w:jc w:val="cente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เลขประจำตัวประชาชน</w:t>
            </w:r>
          </w:p>
        </w:tc>
        <w:tc>
          <w:tcPr>
            <w:tcW w:w="2256" w:type="dxa"/>
            <w:vMerge/>
          </w:tcPr>
          <w:p w:rsidR="00DC1E5B" w:rsidRPr="00B00B15" w:rsidRDefault="00DC1E5B" w:rsidP="005224F4">
            <w:pPr>
              <w:rPr>
                <w:rFonts w:ascii="TH SarabunPSK" w:eastAsia="SimSun" w:hAnsi="TH SarabunPSK" w:cs="TH SarabunPSK"/>
                <w:color w:val="FF0000"/>
                <w:sz w:val="32"/>
                <w:szCs w:val="32"/>
              </w:rPr>
            </w:pPr>
          </w:p>
        </w:tc>
        <w:tc>
          <w:tcPr>
            <w:tcW w:w="1982" w:type="dxa"/>
            <w:vMerge/>
          </w:tcPr>
          <w:p w:rsidR="00DC1E5B" w:rsidRPr="00B00B15" w:rsidRDefault="00DC1E5B" w:rsidP="005224F4">
            <w:pPr>
              <w:rPr>
                <w:rFonts w:ascii="TH SarabunPSK" w:eastAsia="SimSun" w:hAnsi="TH SarabunPSK" w:cs="TH SarabunPSK"/>
                <w:b/>
                <w:bCs/>
                <w:color w:val="FF0000"/>
                <w:sz w:val="32"/>
                <w:szCs w:val="32"/>
              </w:rPr>
            </w:pPr>
          </w:p>
        </w:tc>
        <w:tc>
          <w:tcPr>
            <w:tcW w:w="1417" w:type="dxa"/>
            <w:tcBorders>
              <w:top w:val="nil"/>
            </w:tcBorders>
            <w:shd w:val="clear" w:color="auto" w:fill="auto"/>
          </w:tcPr>
          <w:p w:rsidR="00DC1E5B" w:rsidRPr="00B00B15" w:rsidRDefault="00DC1E5B" w:rsidP="005224F4">
            <w:pPr>
              <w:jc w:val="center"/>
              <w:rPr>
                <w:rFonts w:ascii="TH SarabunPSK" w:eastAsia="SimSun" w:hAnsi="TH SarabunPSK" w:cs="TH SarabunPSK"/>
                <w:color w:val="FF0000"/>
                <w:sz w:val="32"/>
                <w:szCs w:val="32"/>
              </w:rPr>
            </w:pPr>
            <w:r w:rsidRPr="00B00B15">
              <w:rPr>
                <w:rFonts w:ascii="TH SarabunPSK" w:eastAsia="SimSun" w:hAnsi="TH SarabunPSK" w:cs="TH SarabunPSK"/>
                <w:b/>
                <w:bCs/>
                <w:color w:val="FF0000"/>
                <w:sz w:val="32"/>
                <w:szCs w:val="32"/>
                <w:cs/>
              </w:rPr>
              <w:t>การศึกษา</w:t>
            </w:r>
          </w:p>
        </w:tc>
        <w:tc>
          <w:tcPr>
            <w:tcW w:w="2125" w:type="dxa"/>
            <w:vMerge/>
          </w:tcPr>
          <w:p w:rsidR="00DC1E5B" w:rsidRPr="00B00B15" w:rsidRDefault="00DC1E5B" w:rsidP="005224F4">
            <w:pPr>
              <w:rPr>
                <w:rFonts w:ascii="TH SarabunPSK" w:eastAsia="SimSun" w:hAnsi="TH SarabunPSK" w:cs="TH SarabunPSK"/>
                <w:color w:val="FF0000"/>
                <w:sz w:val="32"/>
                <w:szCs w:val="32"/>
              </w:rPr>
            </w:pPr>
          </w:p>
        </w:tc>
        <w:tc>
          <w:tcPr>
            <w:tcW w:w="3255" w:type="dxa"/>
            <w:vMerge/>
          </w:tcPr>
          <w:p w:rsidR="00DC1E5B" w:rsidRPr="00B00B15" w:rsidRDefault="00DC1E5B" w:rsidP="005224F4">
            <w:pPr>
              <w:rPr>
                <w:rFonts w:ascii="TH SarabunPSK" w:eastAsia="SimSun" w:hAnsi="TH SarabunPSK" w:cs="TH SarabunPSK"/>
                <w:color w:val="FF0000"/>
                <w:sz w:val="32"/>
                <w:szCs w:val="32"/>
              </w:rPr>
            </w:pPr>
          </w:p>
        </w:tc>
      </w:tr>
      <w:tr w:rsidR="00B00B15" w:rsidRPr="00B00B15" w:rsidTr="005224F4">
        <w:tc>
          <w:tcPr>
            <w:tcW w:w="724" w:type="dxa"/>
            <w:tcBorders>
              <w:bottom w:val="nil"/>
            </w:tcBorders>
          </w:tcPr>
          <w:p w:rsidR="00DC1E5B" w:rsidRPr="00B00B15" w:rsidRDefault="00DC1E5B" w:rsidP="005224F4">
            <w:pPr>
              <w:jc w:val="cente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rPr>
              <w:t>1</w:t>
            </w:r>
          </w:p>
        </w:tc>
        <w:tc>
          <w:tcPr>
            <w:tcW w:w="2690" w:type="dxa"/>
            <w:tcBorders>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นาย/นาง/นางสาว/ยศ ......</w:t>
            </w:r>
          </w:p>
        </w:tc>
        <w:tc>
          <w:tcPr>
            <w:tcW w:w="2256" w:type="dxa"/>
            <w:tcBorders>
              <w:bottom w:val="nil"/>
            </w:tcBorders>
          </w:tcPr>
          <w:p w:rsidR="00DC1E5B" w:rsidRPr="00B00B15" w:rsidRDefault="00DC1E5B" w:rsidP="005224F4">
            <w:pPr>
              <w:rPr>
                <w:rFonts w:ascii="TH SarabunPSK" w:eastAsia="SimSun" w:hAnsi="TH SarabunPSK" w:cs="TH SarabunPSK"/>
                <w:color w:val="FF0000"/>
                <w:sz w:val="32"/>
                <w:szCs w:val="32"/>
                <w:cs/>
              </w:rPr>
            </w:pPr>
            <w:r w:rsidRPr="00B00B15">
              <w:rPr>
                <w:rFonts w:ascii="TH SarabunPSK" w:eastAsia="SimSun" w:hAnsi="TH SarabunPSK" w:cs="TH SarabunPSK"/>
                <w:color w:val="FF0000"/>
                <w:sz w:val="32"/>
                <w:szCs w:val="32"/>
                <w:cs/>
              </w:rPr>
              <w:t>ให้ใช้อักษรย่อและเรียงตามลำดับดังนี้</w:t>
            </w:r>
          </w:p>
        </w:tc>
        <w:tc>
          <w:tcPr>
            <w:tcW w:w="1982" w:type="dxa"/>
            <w:tcBorders>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ให้ใช้ชื่อเต็ม</w:t>
            </w:r>
          </w:p>
        </w:tc>
        <w:tc>
          <w:tcPr>
            <w:tcW w:w="1417" w:type="dxa"/>
            <w:tcBorders>
              <w:bottom w:val="nil"/>
            </w:tcBorders>
          </w:tcPr>
          <w:p w:rsidR="00DC1E5B" w:rsidRPr="00B00B15" w:rsidRDefault="00DC1E5B" w:rsidP="005224F4">
            <w:pPr>
              <w:jc w:val="cente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rPr>
              <w:t>25xx</w:t>
            </w:r>
          </w:p>
        </w:tc>
        <w:tc>
          <w:tcPr>
            <w:tcW w:w="2125" w:type="dxa"/>
            <w:tcBorders>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ศาสตราจารย์</w:t>
            </w:r>
          </w:p>
        </w:tc>
        <w:tc>
          <w:tcPr>
            <w:tcW w:w="3255" w:type="dxa"/>
            <w:tcBorders>
              <w:bottom w:val="nil"/>
            </w:tcBorders>
          </w:tcPr>
          <w:p w:rsidR="00DC1E5B" w:rsidRPr="00B00B15" w:rsidRDefault="00DC1E5B" w:rsidP="005224F4">
            <w:pPr>
              <w:rPr>
                <w:rFonts w:ascii="TH SarabunPSK" w:eastAsia="SimSun" w:hAnsi="TH SarabunPSK" w:cs="TH SarabunPSK"/>
                <w:color w:val="FF0000"/>
                <w:sz w:val="32"/>
                <w:szCs w:val="32"/>
                <w:cs/>
              </w:rPr>
            </w:pPr>
            <w:r w:rsidRPr="00B00B15">
              <w:rPr>
                <w:rFonts w:ascii="TH SarabunPSK" w:eastAsia="SimSun" w:hAnsi="TH SarabunPSK" w:cs="TH SarabunPSK"/>
                <w:color w:val="FF0000"/>
                <w:sz w:val="32"/>
                <w:szCs w:val="32"/>
                <w:cs/>
              </w:rPr>
              <w:t>วิชาระดับปริญญาตรีขึ้นไป</w:t>
            </w:r>
          </w:p>
        </w:tc>
      </w:tr>
      <w:tr w:rsidR="00B00B15" w:rsidRPr="00B00B15" w:rsidTr="005224F4">
        <w:tc>
          <w:tcPr>
            <w:tcW w:w="724"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2690"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rPr>
              <w:t>xxxxxxxxxxxxx</w:t>
            </w:r>
          </w:p>
        </w:tc>
        <w:tc>
          <w:tcPr>
            <w:tcW w:w="2256"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ป.เอก</w:t>
            </w:r>
          </w:p>
        </w:tc>
        <w:tc>
          <w:tcPr>
            <w:tcW w:w="1982"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 xml:space="preserve">ถ้ามหาวิทยาลัยต่างประเทศ         </w:t>
            </w:r>
          </w:p>
        </w:tc>
        <w:tc>
          <w:tcPr>
            <w:tcW w:w="1417" w:type="dxa"/>
            <w:tcBorders>
              <w:top w:val="nil"/>
              <w:bottom w:val="nil"/>
            </w:tcBorders>
          </w:tcPr>
          <w:p w:rsidR="00DC1E5B" w:rsidRPr="00B00B15" w:rsidRDefault="00DC1E5B" w:rsidP="005224F4">
            <w:pPr>
              <w:jc w:val="center"/>
              <w:rPr>
                <w:rFonts w:ascii="TH SarabunPSK" w:eastAsia="SimSun" w:hAnsi="TH SarabunPSK" w:cs="TH SarabunPSK"/>
                <w:color w:val="FF0000"/>
                <w:sz w:val="32"/>
                <w:szCs w:val="32"/>
                <w:cs/>
              </w:rPr>
            </w:pPr>
            <w:r w:rsidRPr="00B00B15">
              <w:rPr>
                <w:rFonts w:ascii="TH SarabunPSK" w:eastAsia="SimSun" w:hAnsi="TH SarabunPSK" w:cs="TH SarabunPSK"/>
                <w:color w:val="FF0000"/>
                <w:sz w:val="32"/>
                <w:szCs w:val="32"/>
                <w:cs/>
              </w:rPr>
              <w:t>(ใช้ปี พ.ศ.)</w:t>
            </w:r>
          </w:p>
        </w:tc>
        <w:tc>
          <w:tcPr>
            <w:tcW w:w="2125"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รองศาสตราจารย์</w:t>
            </w:r>
          </w:p>
        </w:tc>
        <w:tc>
          <w:tcPr>
            <w:tcW w:w="3255"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ผลงานวิจัยย้อนหลัง  3  ปี</w:t>
            </w:r>
          </w:p>
        </w:tc>
      </w:tr>
      <w:tr w:rsidR="00B00B15" w:rsidRPr="00B00B15" w:rsidTr="005224F4">
        <w:tc>
          <w:tcPr>
            <w:tcW w:w="724"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2690"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679680" behindDoc="0" locked="0" layoutInCell="1" allowOverlap="1" wp14:anchorId="710593ED" wp14:editId="7E08E826">
                      <wp:simplePos x="0" y="0"/>
                      <wp:positionH relativeFrom="column">
                        <wp:posOffset>-33655</wp:posOffset>
                      </wp:positionH>
                      <wp:positionV relativeFrom="paragraph">
                        <wp:posOffset>8890</wp:posOffset>
                      </wp:positionV>
                      <wp:extent cx="1628775" cy="285750"/>
                      <wp:effectExtent l="8890" t="8255" r="10160" b="10795"/>
                      <wp:wrapNone/>
                      <wp:docPr id="30"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85750"/>
                              </a:xfrm>
                              <a:prstGeom prst="rect">
                                <a:avLst/>
                              </a:prstGeom>
                              <a:solidFill>
                                <a:srgbClr val="FFFFFF"/>
                              </a:solidFill>
                              <a:ln w="9525" cap="rnd">
                                <a:solidFill>
                                  <a:srgbClr val="000000"/>
                                </a:solidFill>
                                <a:prstDash val="sysDot"/>
                                <a:miter lim="800000"/>
                                <a:headEnd/>
                                <a:tailEnd/>
                              </a:ln>
                            </wps:spPr>
                            <wps:txbx>
                              <w:txbxContent>
                                <w:p w:rsidR="00C14E77" w:rsidRPr="0082707D" w:rsidRDefault="00C14E77" w:rsidP="00DC1E5B">
                                  <w:pPr>
                                    <w:rPr>
                                      <w:rFonts w:ascii="Angsana New" w:hAnsi="Angsana New"/>
                                      <w:sz w:val="24"/>
                                      <w:szCs w:val="24"/>
                                      <w:cs/>
                                    </w:rPr>
                                  </w:pPr>
                                  <w:r w:rsidRPr="0082707D">
                                    <w:rPr>
                                      <w:rFonts w:ascii="Angsana New" w:eastAsia="SimSun" w:hAnsi="Angsana New"/>
                                      <w:sz w:val="24"/>
                                      <w:szCs w:val="24"/>
                                      <w:cs/>
                                    </w:rPr>
                                    <w:t>เลขประจำตัวประชาชน</w:t>
                                  </w:r>
                                  <w:r w:rsidRPr="0082707D">
                                    <w:rPr>
                                      <w:rFonts w:ascii="Angsana New" w:hAnsi="Angsana New"/>
                                      <w:sz w:val="24"/>
                                      <w:szCs w:val="24"/>
                                      <w:cs/>
                                    </w:rPr>
                                    <w:t>ไม่เว้นวรรค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593ED" id="_x0000_s1121" type="#_x0000_t202" style="position:absolute;margin-left:-2.65pt;margin-top:.7pt;width:128.25pt;height:22.5pt;z-index:25267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">
                      <v:stroke dashstyle="1 1" endcap="round"/>
                      <v:textbox>
                        <w:txbxContent>
                          <w:p w:rsidR="00C14E77" w:rsidRPr="0082707D" w:rsidRDefault="00C14E77" w:rsidP="00DC1E5B">
                            <w:pPr>
                              <w:rPr>
                                <w:rFonts w:ascii="Angsana New" w:hAnsi="Angsana New"/>
                                <w:sz w:val="24"/>
                                <w:szCs w:val="24"/>
                                <w:cs/>
                              </w:rPr>
                            </w:pPr>
                            <w:r w:rsidRPr="0082707D">
                              <w:rPr>
                                <w:rFonts w:ascii="Angsana New" w:eastAsia="SimSun" w:hAnsi="Angsana New"/>
                                <w:sz w:val="24"/>
                                <w:szCs w:val="24"/>
                                <w:cs/>
                              </w:rPr>
                              <w:t>เลขประจำตัวประชาชน</w:t>
                            </w:r>
                            <w:r w:rsidRPr="0082707D">
                              <w:rPr>
                                <w:rFonts w:ascii="Angsana New" w:hAnsi="Angsana New"/>
                                <w:sz w:val="24"/>
                                <w:szCs w:val="24"/>
                                <w:cs/>
                              </w:rPr>
                              <w:t>ไม่เว้นวรรค</w:t>
                            </w:r>
                          </w:p>
                        </w:txbxContent>
                      </v:textbox>
                    </v:shape>
                  </w:pict>
                </mc:Fallback>
              </mc:AlternateContent>
            </w:r>
          </w:p>
        </w:tc>
        <w:tc>
          <w:tcPr>
            <w:tcW w:w="2256"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ป.โท</w:t>
            </w:r>
          </w:p>
        </w:tc>
        <w:tc>
          <w:tcPr>
            <w:tcW w:w="1982"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 xml:space="preserve">ให้ระบุประเทศด้วย     </w:t>
            </w:r>
          </w:p>
        </w:tc>
        <w:tc>
          <w:tcPr>
            <w:tcW w:w="1417"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2125" w:type="dxa"/>
            <w:tcBorders>
              <w:top w:val="nil"/>
              <w:bottom w:val="nil"/>
            </w:tcBorders>
          </w:tcPr>
          <w:p w:rsidR="00DC1E5B" w:rsidRPr="00B00B15" w:rsidRDefault="00DC1E5B" w:rsidP="005224F4">
            <w:pPr>
              <w:rPr>
                <w:rFonts w:ascii="TH SarabunPSK" w:eastAsia="SimSun" w:hAnsi="TH SarabunPSK" w:cs="TH SarabunPSK"/>
                <w:color w:val="FF0000"/>
                <w:sz w:val="32"/>
                <w:szCs w:val="32"/>
                <w:cs/>
              </w:rPr>
            </w:pPr>
            <w:r w:rsidRPr="00B00B15">
              <w:rPr>
                <w:rFonts w:ascii="TH SarabunPSK" w:eastAsia="SimSun" w:hAnsi="TH SarabunPSK" w:cs="TH SarabunPSK"/>
                <w:color w:val="FF0000"/>
                <w:sz w:val="32"/>
                <w:szCs w:val="32"/>
                <w:cs/>
              </w:rPr>
              <w:t>ผู้ช่วยศาสตราจารย์</w:t>
            </w:r>
          </w:p>
        </w:tc>
        <w:tc>
          <w:tcPr>
            <w:tcW w:w="3255"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r>
      <w:tr w:rsidR="00B00B15" w:rsidRPr="00B00B15" w:rsidTr="005224F4">
        <w:tc>
          <w:tcPr>
            <w:tcW w:w="724" w:type="dxa"/>
            <w:tcBorders>
              <w:top w:val="nil"/>
            </w:tcBorders>
          </w:tcPr>
          <w:p w:rsidR="00DC1E5B" w:rsidRPr="00B00B15" w:rsidRDefault="00DC1E5B" w:rsidP="005224F4">
            <w:pPr>
              <w:rPr>
                <w:rFonts w:ascii="TH SarabunPSK" w:eastAsia="SimSun" w:hAnsi="TH SarabunPSK" w:cs="TH SarabunPSK"/>
                <w:color w:val="FF0000"/>
                <w:sz w:val="32"/>
                <w:szCs w:val="32"/>
              </w:rPr>
            </w:pPr>
          </w:p>
        </w:tc>
        <w:tc>
          <w:tcPr>
            <w:tcW w:w="2690" w:type="dxa"/>
            <w:tcBorders>
              <w:top w:val="nil"/>
            </w:tcBorders>
          </w:tcPr>
          <w:p w:rsidR="00DC1E5B" w:rsidRPr="00B00B15" w:rsidRDefault="00DC1E5B" w:rsidP="005224F4">
            <w:pPr>
              <w:rPr>
                <w:rFonts w:ascii="TH SarabunPSK" w:eastAsia="SimSun" w:hAnsi="TH SarabunPSK" w:cs="TH SarabunPSK"/>
                <w:color w:val="FF0000"/>
                <w:sz w:val="32"/>
                <w:szCs w:val="32"/>
              </w:rPr>
            </w:pPr>
          </w:p>
        </w:tc>
        <w:tc>
          <w:tcPr>
            <w:tcW w:w="2256" w:type="dxa"/>
            <w:tcBorders>
              <w:top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cs/>
              </w:rPr>
              <w:t>ป.ตรี</w:t>
            </w:r>
          </w:p>
        </w:tc>
        <w:tc>
          <w:tcPr>
            <w:tcW w:w="1982" w:type="dxa"/>
            <w:tcBorders>
              <w:top w:val="nil"/>
            </w:tcBorders>
          </w:tcPr>
          <w:p w:rsidR="00DC1E5B" w:rsidRPr="00B00B15" w:rsidRDefault="00DC1E5B" w:rsidP="005224F4">
            <w:pPr>
              <w:rPr>
                <w:rFonts w:ascii="TH SarabunPSK" w:eastAsia="SimSun" w:hAnsi="TH SarabunPSK" w:cs="TH SarabunPSK"/>
                <w:color w:val="FF0000"/>
                <w:sz w:val="32"/>
                <w:szCs w:val="32"/>
              </w:rPr>
            </w:pPr>
          </w:p>
        </w:tc>
        <w:tc>
          <w:tcPr>
            <w:tcW w:w="1417" w:type="dxa"/>
            <w:tcBorders>
              <w:top w:val="nil"/>
            </w:tcBorders>
          </w:tcPr>
          <w:p w:rsidR="00DC1E5B" w:rsidRPr="00B00B15" w:rsidRDefault="00DC1E5B" w:rsidP="005224F4">
            <w:pPr>
              <w:rPr>
                <w:rFonts w:ascii="TH SarabunPSK" w:eastAsia="SimSun" w:hAnsi="TH SarabunPSK" w:cs="TH SarabunPSK"/>
                <w:color w:val="FF0000"/>
                <w:sz w:val="32"/>
                <w:szCs w:val="32"/>
              </w:rPr>
            </w:pPr>
          </w:p>
        </w:tc>
        <w:tc>
          <w:tcPr>
            <w:tcW w:w="2125" w:type="dxa"/>
            <w:tcBorders>
              <w:top w:val="nil"/>
            </w:tcBorders>
          </w:tcPr>
          <w:p w:rsidR="00DC1E5B" w:rsidRPr="00B00B15" w:rsidRDefault="00DC1E5B" w:rsidP="005224F4">
            <w:pPr>
              <w:rPr>
                <w:rFonts w:ascii="TH SarabunPSK" w:eastAsia="SimSun" w:hAnsi="TH SarabunPSK" w:cs="TH SarabunPSK"/>
                <w:color w:val="FF0000"/>
                <w:sz w:val="32"/>
                <w:szCs w:val="32"/>
                <w:cs/>
              </w:rPr>
            </w:pPr>
            <w:r w:rsidRPr="00B00B15">
              <w:rPr>
                <w:rFonts w:ascii="TH SarabunPSK" w:eastAsia="SimSun" w:hAnsi="TH SarabunPSK" w:cs="TH SarabunPSK"/>
                <w:color w:val="FF0000"/>
                <w:sz w:val="32"/>
                <w:szCs w:val="32"/>
                <w:cs/>
              </w:rPr>
              <w:t>อาจารย์</w:t>
            </w:r>
          </w:p>
        </w:tc>
        <w:tc>
          <w:tcPr>
            <w:tcW w:w="3255" w:type="dxa"/>
            <w:tcBorders>
              <w:top w:val="nil"/>
            </w:tcBorders>
          </w:tcPr>
          <w:p w:rsidR="00DC1E5B" w:rsidRPr="00B00B15" w:rsidRDefault="00DC1E5B" w:rsidP="005224F4">
            <w:pPr>
              <w:rPr>
                <w:rFonts w:ascii="TH SarabunPSK" w:eastAsia="SimSun" w:hAnsi="TH SarabunPSK" w:cs="TH SarabunPSK"/>
                <w:color w:val="FF0000"/>
                <w:sz w:val="32"/>
                <w:szCs w:val="32"/>
              </w:rPr>
            </w:pPr>
          </w:p>
        </w:tc>
      </w:tr>
      <w:tr w:rsidR="00B00B15" w:rsidRPr="00B00B15" w:rsidTr="005224F4">
        <w:tc>
          <w:tcPr>
            <w:tcW w:w="724" w:type="dxa"/>
            <w:tcBorders>
              <w:bottom w:val="nil"/>
            </w:tcBorders>
          </w:tcPr>
          <w:p w:rsidR="00DC1E5B" w:rsidRPr="00B00B15" w:rsidRDefault="00DC1E5B" w:rsidP="005224F4">
            <w:pPr>
              <w:jc w:val="center"/>
              <w:rPr>
                <w:rFonts w:ascii="TH SarabunPSK" w:eastAsia="SimSun" w:hAnsi="TH SarabunPSK" w:cs="TH SarabunPSK"/>
                <w:color w:val="FF0000"/>
                <w:sz w:val="32"/>
                <w:szCs w:val="32"/>
              </w:rPr>
            </w:pPr>
            <w:r w:rsidRPr="00B00B15">
              <w:rPr>
                <w:rFonts w:ascii="TH SarabunPSK" w:eastAsia="SimSun" w:hAnsi="TH SarabunPSK" w:cs="TH SarabunPSK"/>
                <w:color w:val="FF0000"/>
                <w:sz w:val="32"/>
                <w:szCs w:val="32"/>
              </w:rPr>
              <w:t>2</w:t>
            </w:r>
          </w:p>
        </w:tc>
        <w:tc>
          <w:tcPr>
            <w:tcW w:w="2690" w:type="dxa"/>
            <w:tcBorders>
              <w:bottom w:val="nil"/>
            </w:tcBorders>
          </w:tcPr>
          <w:p w:rsidR="00DC1E5B" w:rsidRPr="00B00B15" w:rsidRDefault="00DC1E5B" w:rsidP="005224F4">
            <w:pPr>
              <w:rPr>
                <w:rFonts w:ascii="TH SarabunPSK" w:eastAsia="SimSun" w:hAnsi="TH SarabunPSK" w:cs="TH SarabunPSK"/>
                <w:color w:val="FF0000"/>
                <w:sz w:val="32"/>
                <w:szCs w:val="32"/>
              </w:rPr>
            </w:pPr>
          </w:p>
        </w:tc>
        <w:tc>
          <w:tcPr>
            <w:tcW w:w="2256" w:type="dxa"/>
            <w:tcBorders>
              <w:bottom w:val="nil"/>
            </w:tcBorders>
          </w:tcPr>
          <w:p w:rsidR="00DC1E5B" w:rsidRPr="00B00B15" w:rsidRDefault="00DC1E5B" w:rsidP="005224F4">
            <w:pPr>
              <w:rPr>
                <w:rFonts w:ascii="TH SarabunPSK" w:eastAsia="SimSun" w:hAnsi="TH SarabunPSK" w:cs="TH SarabunPSK"/>
                <w:color w:val="FF0000"/>
                <w:sz w:val="32"/>
                <w:szCs w:val="32"/>
              </w:rPr>
            </w:pPr>
          </w:p>
        </w:tc>
        <w:tc>
          <w:tcPr>
            <w:tcW w:w="1982" w:type="dxa"/>
            <w:tcBorders>
              <w:bottom w:val="nil"/>
            </w:tcBorders>
          </w:tcPr>
          <w:p w:rsidR="00DC1E5B" w:rsidRPr="00B00B15" w:rsidRDefault="00DC1E5B" w:rsidP="005224F4">
            <w:pPr>
              <w:rPr>
                <w:rFonts w:ascii="TH SarabunPSK" w:eastAsia="SimSun" w:hAnsi="TH SarabunPSK" w:cs="TH SarabunPSK"/>
                <w:color w:val="FF0000"/>
                <w:sz w:val="32"/>
                <w:szCs w:val="32"/>
              </w:rPr>
            </w:pPr>
          </w:p>
        </w:tc>
        <w:tc>
          <w:tcPr>
            <w:tcW w:w="1417" w:type="dxa"/>
            <w:tcBorders>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678656" behindDoc="0" locked="0" layoutInCell="1" allowOverlap="1" wp14:anchorId="36BF0027" wp14:editId="5875A5DE">
                      <wp:simplePos x="0" y="0"/>
                      <wp:positionH relativeFrom="column">
                        <wp:posOffset>777875</wp:posOffset>
                      </wp:positionH>
                      <wp:positionV relativeFrom="paragraph">
                        <wp:posOffset>142875</wp:posOffset>
                      </wp:positionV>
                      <wp:extent cx="1490980" cy="849630"/>
                      <wp:effectExtent l="9525" t="505460" r="13970" b="6985"/>
                      <wp:wrapNone/>
                      <wp:docPr id="29" name="AutoShap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49630"/>
                              </a:xfrm>
                              <a:prstGeom prst="wedgeRoundRectCallout">
                                <a:avLst>
                                  <a:gd name="adj1" fmla="val 6602"/>
                                  <a:gd name="adj2" fmla="val -107023"/>
                                  <a:gd name="adj3" fmla="val 16667"/>
                                </a:avLst>
                              </a:prstGeom>
                              <a:solidFill>
                                <a:srgbClr val="FFFFFF"/>
                              </a:solidFill>
                              <a:ln w="9525">
                                <a:solidFill>
                                  <a:srgbClr val="000000"/>
                                </a:solidFill>
                                <a:miter lim="800000"/>
                                <a:headEnd/>
                                <a:tailEnd/>
                              </a:ln>
                            </wps:spPr>
                            <wps:txbx>
                              <w:txbxContent>
                                <w:p w:rsidR="00C14E77" w:rsidRPr="00E912DF" w:rsidRDefault="00C14E77" w:rsidP="00DC1E5B">
                                  <w:pPr>
                                    <w:jc w:val="center"/>
                                    <w:rPr>
                                      <w:rFonts w:ascii="TH SarabunPSK" w:hAnsi="TH SarabunPSK" w:cs="TH SarabunPSK"/>
                                      <w:b/>
                                      <w:bCs/>
                                      <w:color w:val="C00000"/>
                                      <w:sz w:val="28"/>
                                      <w:u w:val="single"/>
                                    </w:rPr>
                                  </w:pPr>
                                  <w:r w:rsidRPr="00E912DF">
                                    <w:rPr>
                                      <w:rFonts w:ascii="TH SarabunPSK" w:hAnsi="TH SarabunPSK" w:cs="TH SarabunPSK"/>
                                      <w:b/>
                                      <w:bCs/>
                                      <w:color w:val="C00000"/>
                                      <w:sz w:val="28"/>
                                      <w:u w:val="single"/>
                                      <w:cs/>
                                    </w:rPr>
                                    <w:t>ให้อยู่บรรทัดเดียวกัน</w:t>
                                  </w:r>
                                </w:p>
                                <w:p w:rsidR="00C14E77" w:rsidRPr="00E912DF" w:rsidRDefault="00C14E77" w:rsidP="00DC1E5B">
                                  <w:pPr>
                                    <w:rPr>
                                      <w:rFonts w:ascii="TH SarabunPSK" w:hAnsi="TH SarabunPSK" w:cs="TH SarabunPSK"/>
                                      <w:b/>
                                      <w:bCs/>
                                      <w:color w:val="C00000"/>
                                      <w:sz w:val="28"/>
                                    </w:rPr>
                                  </w:pPr>
                                  <w:r w:rsidRPr="00E912DF">
                                    <w:rPr>
                                      <w:rFonts w:ascii="TH SarabunPSK" w:hAnsi="TH SarabunPSK" w:cs="TH SarabunPSK"/>
                                      <w:b/>
                                      <w:bCs/>
                                      <w:color w:val="C00000"/>
                                      <w:sz w:val="28"/>
                                      <w:cs/>
                                    </w:rPr>
                                    <w:t>ไม่ใช่  ผู้ช่วย</w:t>
                                  </w:r>
                                </w:p>
                                <w:p w:rsidR="00C14E77" w:rsidRPr="00E912DF" w:rsidRDefault="00C14E77" w:rsidP="00DC1E5B">
                                  <w:pPr>
                                    <w:rPr>
                                      <w:rFonts w:ascii="TH SarabunPSK" w:hAnsi="TH SarabunPSK" w:cs="TH SarabunPSK"/>
                                      <w:b/>
                                      <w:bCs/>
                                      <w:color w:val="C00000"/>
                                      <w:sz w:val="28"/>
                                    </w:rPr>
                                  </w:pPr>
                                  <w:r w:rsidRPr="00E912DF">
                                    <w:rPr>
                                      <w:rFonts w:ascii="TH SarabunPSK" w:hAnsi="TH SarabunPSK" w:cs="TH SarabunPSK"/>
                                      <w:b/>
                                      <w:bCs/>
                                      <w:color w:val="C00000"/>
                                      <w:sz w:val="28"/>
                                      <w:cs/>
                                    </w:rPr>
                                    <w:t>ศาสตราจารย์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F0027" id="_x0000_s1122" type="#_x0000_t62" style="position:absolute;margin-left:61.25pt;margin-top:11.25pt;width:117.4pt;height:66.9pt;z-index:2526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" adj="12226,-12317">
                      <v:textbox>
                        <w:txbxContent>
                          <w:p w:rsidR="00C14E77" w:rsidRPr="00E912DF" w:rsidRDefault="00C14E77" w:rsidP="00DC1E5B">
                            <w:pPr>
                              <w:jc w:val="center"/>
                              <w:rPr>
                                <w:rFonts w:ascii="TH SarabunPSK" w:hAnsi="TH SarabunPSK" w:cs="TH SarabunPSK"/>
                                <w:b/>
                                <w:bCs/>
                                <w:color w:val="C00000"/>
                                <w:sz w:val="28"/>
                                <w:u w:val="single"/>
                              </w:rPr>
                            </w:pPr>
                            <w:r w:rsidRPr="00E912DF">
                              <w:rPr>
                                <w:rFonts w:ascii="TH SarabunPSK" w:hAnsi="TH SarabunPSK" w:cs="TH SarabunPSK"/>
                                <w:b/>
                                <w:bCs/>
                                <w:color w:val="C00000"/>
                                <w:sz w:val="28"/>
                                <w:u w:val="single"/>
                                <w:cs/>
                              </w:rPr>
                              <w:t>ให้อยู่บรรทัดเดียวกัน</w:t>
                            </w:r>
                          </w:p>
                          <w:p w:rsidR="00C14E77" w:rsidRPr="00E912DF" w:rsidRDefault="00C14E77" w:rsidP="00DC1E5B">
                            <w:pPr>
                              <w:rPr>
                                <w:rFonts w:ascii="TH SarabunPSK" w:hAnsi="TH SarabunPSK" w:cs="TH SarabunPSK"/>
                                <w:b/>
                                <w:bCs/>
                                <w:color w:val="C00000"/>
                                <w:sz w:val="28"/>
                              </w:rPr>
                            </w:pPr>
                            <w:r w:rsidRPr="00E912DF">
                              <w:rPr>
                                <w:rFonts w:ascii="TH SarabunPSK" w:hAnsi="TH SarabunPSK" w:cs="TH SarabunPSK"/>
                                <w:b/>
                                <w:bCs/>
                                <w:color w:val="C00000"/>
                                <w:sz w:val="28"/>
                                <w:cs/>
                              </w:rPr>
                              <w:t>ไม่ใช่  ผู้ช่วย</w:t>
                            </w:r>
                          </w:p>
                          <w:p w:rsidR="00C14E77" w:rsidRPr="00E912DF" w:rsidRDefault="00C14E77" w:rsidP="00DC1E5B">
                            <w:pPr>
                              <w:rPr>
                                <w:rFonts w:ascii="TH SarabunPSK" w:hAnsi="TH SarabunPSK" w:cs="TH SarabunPSK"/>
                                <w:b/>
                                <w:bCs/>
                                <w:color w:val="C00000"/>
                                <w:sz w:val="28"/>
                              </w:rPr>
                            </w:pPr>
                            <w:r w:rsidRPr="00E912DF">
                              <w:rPr>
                                <w:rFonts w:ascii="TH SarabunPSK" w:hAnsi="TH SarabunPSK" w:cs="TH SarabunPSK"/>
                                <w:b/>
                                <w:bCs/>
                                <w:color w:val="C00000"/>
                                <w:sz w:val="28"/>
                                <w:cs/>
                              </w:rPr>
                              <w:t>ศาสตราจารย์</w:t>
                            </w:r>
                          </w:p>
                        </w:txbxContent>
                      </v:textbox>
                    </v:shape>
                  </w:pict>
                </mc:Fallback>
              </mc:AlternateContent>
            </w:r>
          </w:p>
        </w:tc>
        <w:tc>
          <w:tcPr>
            <w:tcW w:w="2125" w:type="dxa"/>
            <w:tcBorders>
              <w:bottom w:val="nil"/>
            </w:tcBorders>
          </w:tcPr>
          <w:p w:rsidR="00DC1E5B" w:rsidRPr="00B00B15" w:rsidRDefault="00DC1E5B" w:rsidP="005224F4">
            <w:pPr>
              <w:rPr>
                <w:rFonts w:ascii="TH SarabunPSK" w:eastAsia="SimSun" w:hAnsi="TH SarabunPSK" w:cs="TH SarabunPSK"/>
                <w:color w:val="FF0000"/>
                <w:sz w:val="32"/>
                <w:szCs w:val="32"/>
                <w:cs/>
              </w:rPr>
            </w:pPr>
          </w:p>
        </w:tc>
        <w:tc>
          <w:tcPr>
            <w:tcW w:w="3255" w:type="dxa"/>
            <w:tcBorders>
              <w:bottom w:val="nil"/>
            </w:tcBorders>
          </w:tcPr>
          <w:p w:rsidR="00DC1E5B" w:rsidRPr="00B00B15" w:rsidRDefault="00DC1E5B" w:rsidP="005224F4">
            <w:pPr>
              <w:rPr>
                <w:rFonts w:ascii="TH SarabunPSK" w:eastAsia="SimSun" w:hAnsi="TH SarabunPSK" w:cs="TH SarabunPSK"/>
                <w:color w:val="FF0000"/>
                <w:sz w:val="32"/>
                <w:szCs w:val="32"/>
              </w:rPr>
            </w:pPr>
          </w:p>
        </w:tc>
      </w:tr>
      <w:tr w:rsidR="00B00B15" w:rsidRPr="00B00B15" w:rsidTr="005224F4">
        <w:tc>
          <w:tcPr>
            <w:tcW w:w="724"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2690" w:type="dxa"/>
            <w:tcBorders>
              <w:top w:val="nil"/>
              <w:bottom w:val="nil"/>
            </w:tcBorders>
          </w:tcPr>
          <w:p w:rsidR="00DC1E5B" w:rsidRPr="00B00B15" w:rsidRDefault="00B00B15" w:rsidP="005224F4">
            <w:pPr>
              <w:rPr>
                <w:rFonts w:ascii="TH SarabunPSK" w:eastAsia="SimSun" w:hAnsi="TH SarabunPSK" w:cs="TH SarabunPSK"/>
                <w:color w:val="FF0000"/>
                <w:sz w:val="32"/>
                <w:szCs w:val="32"/>
              </w:rPr>
            </w:pPr>
            <w:r w:rsidRPr="00B00B15">
              <w:rPr>
                <w:rFonts w:ascii="TH SarabunPSK" w:hAnsi="TH SarabunPSK" w:cs="TH SarabunPSK"/>
                <w:noProof/>
                <w:sz w:val="32"/>
                <w:szCs w:val="32"/>
              </w:rPr>
              <mc:AlternateContent>
                <mc:Choice Requires="wps">
                  <w:drawing>
                    <wp:anchor distT="0" distB="0" distL="114300" distR="114300" simplePos="0" relativeHeight="252767744" behindDoc="0" locked="0" layoutInCell="1" allowOverlap="1" wp14:anchorId="6FB30872" wp14:editId="4257EBEF">
                      <wp:simplePos x="0" y="0"/>
                      <wp:positionH relativeFrom="column">
                        <wp:posOffset>283845</wp:posOffset>
                      </wp:positionH>
                      <wp:positionV relativeFrom="paragraph">
                        <wp:posOffset>-511810</wp:posOffset>
                      </wp:positionV>
                      <wp:extent cx="4572000" cy="822960"/>
                      <wp:effectExtent l="0" t="19050" r="19050" b="15240"/>
                      <wp:wrapNone/>
                      <wp:docPr id="4" name="AutoShap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00" cy="822960"/>
                              </a:xfrm>
                              <a:prstGeom prst="wedgeRoundRectCallout">
                                <a:avLst>
                                  <a:gd name="adj1" fmla="val -10912"/>
                                  <a:gd name="adj2" fmla="val 50134"/>
                                  <a:gd name="adj3" fmla="val 16667"/>
                                </a:avLst>
                              </a:prstGeom>
                              <a:solidFill>
                                <a:srgbClr val="FFFFFF"/>
                              </a:solidFill>
                              <a:ln w="9525">
                                <a:solidFill>
                                  <a:srgbClr val="000000"/>
                                </a:solidFill>
                                <a:miter lim="800000"/>
                                <a:headEnd/>
                                <a:tailEnd/>
                              </a:ln>
                            </wps:spPr>
                            <wps:txbx>
                              <w:txbxContent>
                                <w:p w:rsidR="00C14E77" w:rsidRPr="00B00B15" w:rsidRDefault="00C14E77" w:rsidP="00B00B15">
                                  <w:pPr>
                                    <w:jc w:val="center"/>
                                    <w:rPr>
                                      <w:rFonts w:ascii="TH SarabunPSK" w:hAnsi="TH SarabunPSK" w:cs="TH SarabunPSK"/>
                                      <w:b/>
                                      <w:bCs/>
                                      <w:color w:val="FF0000"/>
                                      <w:sz w:val="72"/>
                                      <w:szCs w:val="72"/>
                                      <w:cs/>
                                    </w:rPr>
                                  </w:pPr>
                                  <w:r w:rsidRPr="00B00B15">
                                    <w:rPr>
                                      <w:rFonts w:ascii="TH SarabunPSK" w:hAnsi="TH SarabunPSK" w:cs="TH SarabunPSK" w:hint="cs"/>
                                      <w:b/>
                                      <w:bCs/>
                                      <w:color w:val="FF0000"/>
                                      <w:sz w:val="72"/>
                                      <w:szCs w:val="72"/>
                                      <w:cs/>
                                    </w:rPr>
                                    <w:t>ไม่มีอาจารย์พิเศษให้ตัดออก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0872" id="_x0000_s1123" type="#_x0000_t62" style="position:absolute;margin-left:22.35pt;margin-top:-40.3pt;width:5in;height:64.8pt;rotation:180;z-index:2527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" adj="8443,21629">
                      <v:textbox>
                        <w:txbxContent>
                          <w:p w:rsidR="00C14E77" w:rsidRPr="00B00B15" w:rsidRDefault="00C14E77" w:rsidP="00B00B15">
                            <w:pPr>
                              <w:jc w:val="center"/>
                              <w:rPr>
                                <w:rFonts w:ascii="TH SarabunPSK" w:hAnsi="TH SarabunPSK" w:cs="TH SarabunPSK"/>
                                <w:b/>
                                <w:bCs/>
                                <w:color w:val="FF0000"/>
                                <w:sz w:val="72"/>
                                <w:szCs w:val="72"/>
                                <w:cs/>
                              </w:rPr>
                            </w:pPr>
                            <w:r w:rsidRPr="00B00B15">
                              <w:rPr>
                                <w:rFonts w:ascii="TH SarabunPSK" w:hAnsi="TH SarabunPSK" w:cs="TH SarabunPSK" w:hint="cs"/>
                                <w:b/>
                                <w:bCs/>
                                <w:color w:val="FF0000"/>
                                <w:sz w:val="72"/>
                                <w:szCs w:val="72"/>
                                <w:cs/>
                              </w:rPr>
                              <w:t>ไม่มีอาจารย์พิเศษให้ตัดออก</w:t>
                            </w:r>
                          </w:p>
                        </w:txbxContent>
                      </v:textbox>
                    </v:shape>
                  </w:pict>
                </mc:Fallback>
              </mc:AlternateContent>
            </w:r>
          </w:p>
        </w:tc>
        <w:tc>
          <w:tcPr>
            <w:tcW w:w="2256"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hAnsi="TH SarabunPSK" w:cs="TH SarabunPSK"/>
                <w:noProof/>
                <w:color w:val="FF0000"/>
                <w:sz w:val="32"/>
                <w:szCs w:val="32"/>
              </w:rPr>
              <mc:AlternateContent>
                <mc:Choice Requires="wps">
                  <w:drawing>
                    <wp:anchor distT="0" distB="0" distL="114300" distR="114300" simplePos="0" relativeHeight="252676608" behindDoc="0" locked="0" layoutInCell="1" allowOverlap="1" wp14:anchorId="34691D5A" wp14:editId="3F97C828">
                      <wp:simplePos x="0" y="0"/>
                      <wp:positionH relativeFrom="column">
                        <wp:posOffset>640715</wp:posOffset>
                      </wp:positionH>
                      <wp:positionV relativeFrom="paragraph">
                        <wp:posOffset>201295</wp:posOffset>
                      </wp:positionV>
                      <wp:extent cx="2514600" cy="457200"/>
                      <wp:effectExtent l="9525" t="12065" r="9525" b="6985"/>
                      <wp:wrapNone/>
                      <wp:docPr id="22" name="AutoShape 1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14600" cy="457200"/>
                              </a:xfrm>
                              <a:prstGeom prst="wedgeRoundRectCallout">
                                <a:avLst>
                                  <a:gd name="adj1" fmla="val -10912"/>
                                  <a:gd name="adj2" fmla="val 50134"/>
                                  <a:gd name="adj3" fmla="val 16667"/>
                                </a:avLst>
                              </a:prstGeom>
                              <a:solidFill>
                                <a:srgbClr val="FFFFFF"/>
                              </a:solidFill>
                              <a:ln w="9525">
                                <a:solidFill>
                                  <a:srgbClr val="000000"/>
                                </a:solidFill>
                                <a:miter lim="800000"/>
                                <a:headEnd/>
                                <a:tailEnd/>
                              </a:ln>
                            </wps:spPr>
                            <wps:txbx>
                              <w:txbxContent>
                                <w:p w:rsidR="00C14E77" w:rsidRPr="00E912DF" w:rsidRDefault="00C14E77" w:rsidP="00DC1E5B">
                                  <w:pPr>
                                    <w:rPr>
                                      <w:rFonts w:ascii="TH SarabunPSK" w:hAnsi="TH SarabunPSK" w:cs="TH SarabunPSK"/>
                                      <w:b/>
                                      <w:bCs/>
                                      <w:color w:val="C00000"/>
                                      <w:sz w:val="32"/>
                                      <w:szCs w:val="32"/>
                                    </w:rPr>
                                  </w:pPr>
                                  <w:r w:rsidRPr="00E912DF">
                                    <w:rPr>
                                      <w:rFonts w:ascii="TH SarabunPSK" w:hAnsi="TH SarabunPSK" w:cs="TH SarabunPSK"/>
                                      <w:b/>
                                      <w:bCs/>
                                      <w:color w:val="C00000"/>
                                      <w:sz w:val="32"/>
                                      <w:szCs w:val="32"/>
                                      <w:cs/>
                                    </w:rPr>
                                    <w:t xml:space="preserve">    จัดความกว้างได้ตามความเหมาะสม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91D5A" id="_x0000_s1124" type="#_x0000_t62" style="position:absolute;margin-left:50.45pt;margin-top:15.85pt;width:198pt;height:36pt;rotation:180;z-index:25267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" adj="8443,21629">
                      <v:textbox>
                        <w:txbxContent>
                          <w:p w:rsidR="00C14E77" w:rsidRPr="00E912DF" w:rsidRDefault="00C14E77" w:rsidP="00DC1E5B">
                            <w:pPr>
                              <w:rPr>
                                <w:rFonts w:ascii="TH SarabunPSK" w:hAnsi="TH SarabunPSK" w:cs="TH SarabunPSK"/>
                                <w:b/>
                                <w:bCs/>
                                <w:color w:val="C00000"/>
                                <w:sz w:val="32"/>
                                <w:szCs w:val="32"/>
                              </w:rPr>
                            </w:pPr>
                            <w:r w:rsidRPr="00E912DF">
                              <w:rPr>
                                <w:rFonts w:ascii="TH SarabunPSK" w:hAnsi="TH SarabunPSK" w:cs="TH SarabunPSK"/>
                                <w:b/>
                                <w:bCs/>
                                <w:color w:val="C00000"/>
                                <w:sz w:val="32"/>
                                <w:szCs w:val="32"/>
                                <w:cs/>
                              </w:rPr>
                              <w:t xml:space="preserve">    จัดความกว้างได้ตามความเหมาะสม</w:t>
                            </w:r>
                          </w:p>
                        </w:txbxContent>
                      </v:textbox>
                    </v:shape>
                  </w:pict>
                </mc:Fallback>
              </mc:AlternateContent>
            </w:r>
          </w:p>
        </w:tc>
        <w:tc>
          <w:tcPr>
            <w:tcW w:w="1982"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1417"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2125" w:type="dxa"/>
            <w:tcBorders>
              <w:top w:val="nil"/>
              <w:bottom w:val="nil"/>
            </w:tcBorders>
          </w:tcPr>
          <w:p w:rsidR="00DC1E5B" w:rsidRPr="00B00B15" w:rsidRDefault="00DC1E5B" w:rsidP="005224F4">
            <w:pPr>
              <w:rPr>
                <w:rFonts w:ascii="TH SarabunPSK" w:eastAsia="SimSun" w:hAnsi="TH SarabunPSK" w:cs="TH SarabunPSK"/>
                <w:color w:val="FF0000"/>
                <w:sz w:val="32"/>
                <w:szCs w:val="32"/>
                <w:cs/>
              </w:rPr>
            </w:pPr>
          </w:p>
        </w:tc>
        <w:tc>
          <w:tcPr>
            <w:tcW w:w="3255"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r>
      <w:tr w:rsidR="00B00B15" w:rsidRPr="00B00B15" w:rsidTr="005224F4">
        <w:tc>
          <w:tcPr>
            <w:tcW w:w="724"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2690"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2256"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1982"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1417"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2125" w:type="dxa"/>
            <w:tcBorders>
              <w:top w:val="nil"/>
              <w:bottom w:val="nil"/>
            </w:tcBorders>
          </w:tcPr>
          <w:p w:rsidR="00DC1E5B" w:rsidRPr="00B00B15" w:rsidRDefault="00DC1E5B" w:rsidP="005224F4">
            <w:pPr>
              <w:rPr>
                <w:rFonts w:ascii="TH SarabunPSK" w:eastAsia="SimSun" w:hAnsi="TH SarabunPSK" w:cs="TH SarabunPSK"/>
                <w:color w:val="FF0000"/>
                <w:sz w:val="32"/>
                <w:szCs w:val="32"/>
                <w:cs/>
              </w:rPr>
            </w:pPr>
          </w:p>
        </w:tc>
        <w:tc>
          <w:tcPr>
            <w:tcW w:w="3255"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r>
      <w:tr w:rsidR="00B00B15" w:rsidRPr="00B00B15" w:rsidTr="005224F4">
        <w:tc>
          <w:tcPr>
            <w:tcW w:w="724" w:type="dxa"/>
            <w:tcBorders>
              <w:top w:val="nil"/>
            </w:tcBorders>
          </w:tcPr>
          <w:p w:rsidR="00DC1E5B" w:rsidRPr="00B00B15" w:rsidRDefault="00DC1E5B" w:rsidP="005224F4">
            <w:pPr>
              <w:rPr>
                <w:rFonts w:ascii="TH SarabunPSK" w:eastAsia="SimSun" w:hAnsi="TH SarabunPSK" w:cs="TH SarabunPSK"/>
                <w:color w:val="FF0000"/>
                <w:sz w:val="32"/>
                <w:szCs w:val="32"/>
              </w:rPr>
            </w:pPr>
          </w:p>
        </w:tc>
        <w:tc>
          <w:tcPr>
            <w:tcW w:w="2690" w:type="dxa"/>
            <w:tcBorders>
              <w:top w:val="nil"/>
            </w:tcBorders>
          </w:tcPr>
          <w:p w:rsidR="00DC1E5B" w:rsidRPr="00B00B15" w:rsidRDefault="00DC1E5B" w:rsidP="005224F4">
            <w:pPr>
              <w:rPr>
                <w:rFonts w:ascii="TH SarabunPSK" w:eastAsia="SimSun" w:hAnsi="TH SarabunPSK" w:cs="TH SarabunPSK"/>
                <w:color w:val="FF0000"/>
                <w:sz w:val="32"/>
                <w:szCs w:val="32"/>
              </w:rPr>
            </w:pPr>
          </w:p>
        </w:tc>
        <w:tc>
          <w:tcPr>
            <w:tcW w:w="2256" w:type="dxa"/>
            <w:tcBorders>
              <w:top w:val="nil"/>
            </w:tcBorders>
          </w:tcPr>
          <w:p w:rsidR="00DC1E5B" w:rsidRPr="00B00B15" w:rsidRDefault="00DC1E5B" w:rsidP="005224F4">
            <w:pPr>
              <w:rPr>
                <w:rFonts w:ascii="TH SarabunPSK" w:eastAsia="SimSun" w:hAnsi="TH SarabunPSK" w:cs="TH SarabunPSK"/>
                <w:color w:val="FF0000"/>
                <w:sz w:val="32"/>
                <w:szCs w:val="32"/>
              </w:rPr>
            </w:pPr>
          </w:p>
        </w:tc>
        <w:tc>
          <w:tcPr>
            <w:tcW w:w="1982" w:type="dxa"/>
            <w:tcBorders>
              <w:top w:val="nil"/>
            </w:tcBorders>
          </w:tcPr>
          <w:p w:rsidR="00DC1E5B" w:rsidRPr="00B00B15" w:rsidRDefault="00DC1E5B" w:rsidP="005224F4">
            <w:pPr>
              <w:rPr>
                <w:rFonts w:ascii="TH SarabunPSK" w:eastAsia="SimSun" w:hAnsi="TH SarabunPSK" w:cs="TH SarabunPSK"/>
                <w:color w:val="FF0000"/>
                <w:sz w:val="32"/>
                <w:szCs w:val="32"/>
              </w:rPr>
            </w:pPr>
          </w:p>
        </w:tc>
        <w:tc>
          <w:tcPr>
            <w:tcW w:w="1417" w:type="dxa"/>
            <w:tcBorders>
              <w:top w:val="nil"/>
            </w:tcBorders>
          </w:tcPr>
          <w:p w:rsidR="00DC1E5B" w:rsidRPr="00B00B15" w:rsidRDefault="00DC1E5B" w:rsidP="005224F4">
            <w:pPr>
              <w:rPr>
                <w:rFonts w:ascii="TH SarabunPSK" w:eastAsia="SimSun" w:hAnsi="TH SarabunPSK" w:cs="TH SarabunPSK"/>
                <w:color w:val="FF0000"/>
                <w:sz w:val="32"/>
                <w:szCs w:val="32"/>
              </w:rPr>
            </w:pPr>
          </w:p>
        </w:tc>
        <w:tc>
          <w:tcPr>
            <w:tcW w:w="2125" w:type="dxa"/>
            <w:tcBorders>
              <w:top w:val="nil"/>
            </w:tcBorders>
          </w:tcPr>
          <w:p w:rsidR="00DC1E5B" w:rsidRPr="00B00B15" w:rsidRDefault="00DC1E5B" w:rsidP="005224F4">
            <w:pPr>
              <w:rPr>
                <w:rFonts w:ascii="TH SarabunPSK" w:eastAsia="SimSun" w:hAnsi="TH SarabunPSK" w:cs="TH SarabunPSK"/>
                <w:color w:val="FF0000"/>
                <w:sz w:val="32"/>
                <w:szCs w:val="32"/>
                <w:cs/>
              </w:rPr>
            </w:pPr>
          </w:p>
        </w:tc>
        <w:tc>
          <w:tcPr>
            <w:tcW w:w="3255" w:type="dxa"/>
            <w:tcBorders>
              <w:top w:val="nil"/>
            </w:tcBorders>
          </w:tcPr>
          <w:p w:rsidR="00DC1E5B" w:rsidRPr="00B00B15" w:rsidRDefault="00DC1E5B" w:rsidP="005224F4">
            <w:pPr>
              <w:rPr>
                <w:rFonts w:ascii="TH SarabunPSK" w:eastAsia="SimSun" w:hAnsi="TH SarabunPSK" w:cs="TH SarabunPSK"/>
                <w:color w:val="FF0000"/>
                <w:sz w:val="32"/>
                <w:szCs w:val="32"/>
              </w:rPr>
            </w:pPr>
          </w:p>
        </w:tc>
      </w:tr>
      <w:tr w:rsidR="00B00B15" w:rsidRPr="00B00B15" w:rsidTr="005224F4">
        <w:tc>
          <w:tcPr>
            <w:tcW w:w="724" w:type="dxa"/>
            <w:tcBorders>
              <w:bottom w:val="nil"/>
            </w:tcBorders>
          </w:tcPr>
          <w:p w:rsidR="00DC1E5B" w:rsidRPr="00B00B15" w:rsidRDefault="00DC1E5B" w:rsidP="005224F4">
            <w:pPr>
              <w:jc w:val="center"/>
              <w:rPr>
                <w:rFonts w:ascii="TH SarabunPSK" w:eastAsia="SimSun" w:hAnsi="TH SarabunPSK" w:cs="TH SarabunPSK"/>
                <w:color w:val="FF0000"/>
                <w:sz w:val="32"/>
                <w:szCs w:val="32"/>
              </w:rPr>
            </w:pPr>
          </w:p>
        </w:tc>
        <w:tc>
          <w:tcPr>
            <w:tcW w:w="2690" w:type="dxa"/>
            <w:tcBorders>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680704" behindDoc="0" locked="0" layoutInCell="1" allowOverlap="1" wp14:anchorId="3CE684CB" wp14:editId="7281268D">
                      <wp:simplePos x="0" y="0"/>
                      <wp:positionH relativeFrom="column">
                        <wp:posOffset>-33655</wp:posOffset>
                      </wp:positionH>
                      <wp:positionV relativeFrom="paragraph">
                        <wp:posOffset>196850</wp:posOffset>
                      </wp:positionV>
                      <wp:extent cx="1216025" cy="381000"/>
                      <wp:effectExtent l="8890" t="12065" r="13335" b="6985"/>
                      <wp:wrapNone/>
                      <wp:docPr id="28"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8100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DC1E5B">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84CB" id="_x0000_s1125" type="#_x0000_t202" style="position:absolute;margin-left:-2.65pt;margin-top:15.5pt;width:95.75pt;height:30pt;z-index:2526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">
                      <v:stroke dashstyle="1 1" endcap="round"/>
                      <v:textbox>
                        <w:txbxContent>
                          <w:p w:rsidR="00C14E77" w:rsidRPr="00E912DF" w:rsidRDefault="00C14E77" w:rsidP="00DC1E5B">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v:textbox>
                    </v:shape>
                  </w:pict>
                </mc:Fallback>
              </mc:AlternateContent>
            </w:r>
          </w:p>
        </w:tc>
        <w:tc>
          <w:tcPr>
            <w:tcW w:w="2256" w:type="dxa"/>
            <w:tcBorders>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682752" behindDoc="0" locked="0" layoutInCell="1" allowOverlap="1" wp14:anchorId="5FB0E203" wp14:editId="1FDB716C">
                      <wp:simplePos x="0" y="0"/>
                      <wp:positionH relativeFrom="column">
                        <wp:posOffset>-48895</wp:posOffset>
                      </wp:positionH>
                      <wp:positionV relativeFrom="paragraph">
                        <wp:posOffset>196850</wp:posOffset>
                      </wp:positionV>
                      <wp:extent cx="1216025" cy="381000"/>
                      <wp:effectExtent l="6350" t="12065" r="6350" b="6985"/>
                      <wp:wrapNone/>
                      <wp:docPr id="27"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8100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DC1E5B">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0E203" id="_x0000_s1126" type="#_x0000_t202" style="position:absolute;margin-left:-3.85pt;margin-top:15.5pt;width:95.75pt;height:30pt;z-index:2526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">
                      <v:stroke dashstyle="1 1" endcap="round"/>
                      <v:textbox>
                        <w:txbxContent>
                          <w:p w:rsidR="00C14E77" w:rsidRPr="00E912DF" w:rsidRDefault="00C14E77" w:rsidP="00DC1E5B">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v:textbox>
                    </v:shape>
                  </w:pict>
                </mc:Fallback>
              </mc:AlternateContent>
            </w:r>
          </w:p>
        </w:tc>
        <w:tc>
          <w:tcPr>
            <w:tcW w:w="1982" w:type="dxa"/>
            <w:tcBorders>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683776" behindDoc="0" locked="0" layoutInCell="1" allowOverlap="1" wp14:anchorId="409AF807" wp14:editId="1429FC70">
                      <wp:simplePos x="0" y="0"/>
                      <wp:positionH relativeFrom="column">
                        <wp:posOffset>-56515</wp:posOffset>
                      </wp:positionH>
                      <wp:positionV relativeFrom="paragraph">
                        <wp:posOffset>196850</wp:posOffset>
                      </wp:positionV>
                      <wp:extent cx="1066800" cy="381000"/>
                      <wp:effectExtent l="12065" t="12065" r="6985" b="6985"/>
                      <wp:wrapNone/>
                      <wp:docPr id="26"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DC1E5B">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AF807" id="_x0000_s1127" type="#_x0000_t202" style="position:absolute;margin-left:-4.45pt;margin-top:15.5pt;width:84pt;height:30pt;z-index:2526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">
                      <v:stroke dashstyle="1 1" endcap="round"/>
                      <v:textbox>
                        <w:txbxContent>
                          <w:p w:rsidR="00C14E77" w:rsidRPr="00E912DF" w:rsidRDefault="00C14E77" w:rsidP="00DC1E5B">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v:textbox>
                    </v:shape>
                  </w:pict>
                </mc:Fallback>
              </mc:AlternateContent>
            </w:r>
          </w:p>
        </w:tc>
        <w:tc>
          <w:tcPr>
            <w:tcW w:w="1417" w:type="dxa"/>
            <w:tcBorders>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681728" behindDoc="0" locked="0" layoutInCell="1" allowOverlap="1" wp14:anchorId="29C60AA3" wp14:editId="2D92E0AA">
                      <wp:simplePos x="0" y="0"/>
                      <wp:positionH relativeFrom="column">
                        <wp:posOffset>-31750</wp:posOffset>
                      </wp:positionH>
                      <wp:positionV relativeFrom="paragraph">
                        <wp:posOffset>110490</wp:posOffset>
                      </wp:positionV>
                      <wp:extent cx="741680" cy="604520"/>
                      <wp:effectExtent l="9525" t="11430" r="10795" b="12700"/>
                      <wp:wrapNone/>
                      <wp:docPr id="25" name="Text Box 1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60452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DC1E5B">
                                  <w:pPr>
                                    <w:rPr>
                                      <w:rFonts w:ascii="TH SarabunPSK" w:hAnsi="TH SarabunPSK" w:cs="TH SarabunPSK"/>
                                      <w:color w:val="C00000"/>
                                      <w:sz w:val="24"/>
                                      <w:szCs w:val="24"/>
                                      <w:cs/>
                                    </w:rPr>
                                  </w:pPr>
                                  <w:r w:rsidRPr="00E912DF">
                                    <w:rPr>
                                      <w:rFonts w:ascii="TH SarabunPSK" w:hAnsi="TH SarabunPSK" w:cs="TH SarabunPSK"/>
                                      <w:color w:val="C00000"/>
                                      <w:sz w:val="24"/>
                                      <w:szCs w:val="24"/>
                                      <w:cs/>
                                    </w:rPr>
                                    <w:t>จัดข้อความกึ่งกลาง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60AA3" id="_x0000_s1128" type="#_x0000_t202" style="position:absolute;margin-left:-2.5pt;margin-top:8.7pt;width:58.4pt;height:47.6pt;z-index:25268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">
                      <v:stroke dashstyle="1 1" endcap="round"/>
                      <v:textbox>
                        <w:txbxContent>
                          <w:p w:rsidR="00C14E77" w:rsidRPr="00E912DF" w:rsidRDefault="00C14E77" w:rsidP="00DC1E5B">
                            <w:pPr>
                              <w:rPr>
                                <w:rFonts w:ascii="TH SarabunPSK" w:hAnsi="TH SarabunPSK" w:cs="TH SarabunPSK"/>
                                <w:color w:val="C00000"/>
                                <w:sz w:val="24"/>
                                <w:szCs w:val="24"/>
                                <w:cs/>
                              </w:rPr>
                            </w:pPr>
                            <w:r w:rsidRPr="00E912DF">
                              <w:rPr>
                                <w:rFonts w:ascii="TH SarabunPSK" w:hAnsi="TH SarabunPSK" w:cs="TH SarabunPSK"/>
                                <w:color w:val="C00000"/>
                                <w:sz w:val="24"/>
                                <w:szCs w:val="24"/>
                                <w:cs/>
                              </w:rPr>
                              <w:t>จัดข้อความกึ่งกลาง</w:t>
                            </w:r>
                          </w:p>
                        </w:txbxContent>
                      </v:textbox>
                    </v:shape>
                  </w:pict>
                </mc:Fallback>
              </mc:AlternateContent>
            </w:r>
          </w:p>
        </w:tc>
        <w:tc>
          <w:tcPr>
            <w:tcW w:w="2125" w:type="dxa"/>
            <w:tcBorders>
              <w:bottom w:val="nil"/>
            </w:tcBorders>
          </w:tcPr>
          <w:p w:rsidR="00DC1E5B" w:rsidRPr="00B00B15" w:rsidRDefault="00DC1E5B" w:rsidP="005224F4">
            <w:pPr>
              <w:rPr>
                <w:rFonts w:ascii="TH SarabunPSK" w:eastAsia="SimSun" w:hAnsi="TH SarabunPSK" w:cs="TH SarabunPSK"/>
                <w:color w:val="FF0000"/>
                <w:sz w:val="32"/>
                <w:szCs w:val="32"/>
                <w:cs/>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684800" behindDoc="0" locked="0" layoutInCell="1" allowOverlap="1" wp14:anchorId="76C19E3D" wp14:editId="7CE08B1C">
                      <wp:simplePos x="0" y="0"/>
                      <wp:positionH relativeFrom="column">
                        <wp:posOffset>-43180</wp:posOffset>
                      </wp:positionH>
                      <wp:positionV relativeFrom="paragraph">
                        <wp:posOffset>196850</wp:posOffset>
                      </wp:positionV>
                      <wp:extent cx="1216025" cy="381000"/>
                      <wp:effectExtent l="12065" t="12065" r="10160" b="6985"/>
                      <wp:wrapNone/>
                      <wp:docPr id="24"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8100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DC1E5B">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9E3D" id="_x0000_s1129" type="#_x0000_t202" style="position:absolute;margin-left:-3.4pt;margin-top:15.5pt;width:95.75pt;height:30pt;z-index:2526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">
                      <v:stroke dashstyle="1 1" endcap="round"/>
                      <v:textbox>
                        <w:txbxContent>
                          <w:p w:rsidR="00C14E77" w:rsidRPr="00E912DF" w:rsidRDefault="00C14E77" w:rsidP="00DC1E5B">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v:textbox>
                    </v:shape>
                  </w:pict>
                </mc:Fallback>
              </mc:AlternateContent>
            </w:r>
          </w:p>
        </w:tc>
        <w:tc>
          <w:tcPr>
            <w:tcW w:w="3255" w:type="dxa"/>
            <w:tcBorders>
              <w:bottom w:val="nil"/>
            </w:tcBorders>
          </w:tcPr>
          <w:p w:rsidR="00DC1E5B" w:rsidRPr="00B00B15" w:rsidRDefault="00DC1E5B" w:rsidP="005224F4">
            <w:pPr>
              <w:rPr>
                <w:rFonts w:ascii="TH SarabunPSK" w:eastAsia="SimSun" w:hAnsi="TH SarabunPSK" w:cs="TH SarabunPSK"/>
                <w:color w:val="FF0000"/>
                <w:sz w:val="32"/>
                <w:szCs w:val="32"/>
              </w:rPr>
            </w:pPr>
            <w:r w:rsidRPr="00B00B15">
              <w:rPr>
                <w:rFonts w:ascii="TH SarabunPSK" w:eastAsia="SimSun" w:hAnsi="TH SarabunPSK" w:cs="TH SarabunPSK"/>
                <w:noProof/>
                <w:color w:val="FF0000"/>
                <w:sz w:val="32"/>
                <w:szCs w:val="32"/>
              </w:rPr>
              <mc:AlternateContent>
                <mc:Choice Requires="wps">
                  <w:drawing>
                    <wp:anchor distT="0" distB="0" distL="114300" distR="114300" simplePos="0" relativeHeight="252685824" behindDoc="0" locked="0" layoutInCell="1" allowOverlap="1" wp14:anchorId="4D45A23D" wp14:editId="036DDBC0">
                      <wp:simplePos x="0" y="0"/>
                      <wp:positionH relativeFrom="column">
                        <wp:posOffset>-33655</wp:posOffset>
                      </wp:positionH>
                      <wp:positionV relativeFrom="paragraph">
                        <wp:posOffset>196850</wp:posOffset>
                      </wp:positionV>
                      <wp:extent cx="1216025" cy="381000"/>
                      <wp:effectExtent l="8890" t="12065" r="13335" b="6985"/>
                      <wp:wrapNone/>
                      <wp:docPr id="23" name="Text Box 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81000"/>
                              </a:xfrm>
                              <a:prstGeom prst="rect">
                                <a:avLst/>
                              </a:prstGeom>
                              <a:solidFill>
                                <a:srgbClr val="FFFFFF"/>
                              </a:solidFill>
                              <a:ln w="9525" cap="rnd">
                                <a:solidFill>
                                  <a:srgbClr val="000000"/>
                                </a:solidFill>
                                <a:prstDash val="sysDot"/>
                                <a:miter lim="800000"/>
                                <a:headEnd/>
                                <a:tailEnd/>
                              </a:ln>
                            </wps:spPr>
                            <wps:txbx>
                              <w:txbxContent>
                                <w:p w:rsidR="00C14E77" w:rsidRPr="00E912DF" w:rsidRDefault="00C14E77" w:rsidP="00DC1E5B">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5A23D" id="_x0000_s1130" type="#_x0000_t202" style="position:absolute;margin-left:-2.65pt;margin-top:15.5pt;width:95.75pt;height:30pt;z-index:2526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">
                      <v:stroke dashstyle="1 1" endcap="round"/>
                      <v:textbox>
                        <w:txbxContent>
                          <w:p w:rsidR="00C14E77" w:rsidRPr="00E912DF" w:rsidRDefault="00C14E77" w:rsidP="00DC1E5B">
                            <w:pPr>
                              <w:rPr>
                                <w:rFonts w:ascii="TH SarabunPSK" w:hAnsi="TH SarabunPSK" w:cs="TH SarabunPSK"/>
                                <w:color w:val="C00000"/>
                                <w:sz w:val="28"/>
                                <w:cs/>
                              </w:rPr>
                            </w:pPr>
                            <w:r w:rsidRPr="00E912DF">
                              <w:rPr>
                                <w:rFonts w:ascii="TH SarabunPSK" w:hAnsi="TH SarabunPSK" w:cs="TH SarabunPSK"/>
                                <w:color w:val="C00000"/>
                                <w:sz w:val="28"/>
                                <w:cs/>
                              </w:rPr>
                              <w:t xml:space="preserve">จัดข้อความชิดซ้าย </w:t>
                            </w:r>
                          </w:p>
                        </w:txbxContent>
                      </v:textbox>
                    </v:shape>
                  </w:pict>
                </mc:Fallback>
              </mc:AlternateContent>
            </w:r>
          </w:p>
        </w:tc>
      </w:tr>
      <w:tr w:rsidR="00B00B15" w:rsidRPr="00B00B15" w:rsidTr="005224F4">
        <w:tc>
          <w:tcPr>
            <w:tcW w:w="724"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2690"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2256"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1982"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1417"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c>
          <w:tcPr>
            <w:tcW w:w="2125" w:type="dxa"/>
            <w:tcBorders>
              <w:top w:val="nil"/>
              <w:bottom w:val="nil"/>
            </w:tcBorders>
          </w:tcPr>
          <w:p w:rsidR="00DC1E5B" w:rsidRPr="00B00B15" w:rsidRDefault="00DC1E5B" w:rsidP="005224F4">
            <w:pPr>
              <w:rPr>
                <w:rFonts w:ascii="TH SarabunPSK" w:eastAsia="SimSun" w:hAnsi="TH SarabunPSK" w:cs="TH SarabunPSK"/>
                <w:color w:val="FF0000"/>
                <w:sz w:val="32"/>
                <w:szCs w:val="32"/>
                <w:cs/>
              </w:rPr>
            </w:pPr>
          </w:p>
        </w:tc>
        <w:tc>
          <w:tcPr>
            <w:tcW w:w="3255" w:type="dxa"/>
            <w:tcBorders>
              <w:top w:val="nil"/>
              <w:bottom w:val="nil"/>
            </w:tcBorders>
          </w:tcPr>
          <w:p w:rsidR="00DC1E5B" w:rsidRPr="00B00B15" w:rsidRDefault="00DC1E5B" w:rsidP="005224F4">
            <w:pPr>
              <w:rPr>
                <w:rFonts w:ascii="TH SarabunPSK" w:eastAsia="SimSun" w:hAnsi="TH SarabunPSK" w:cs="TH SarabunPSK"/>
                <w:color w:val="FF0000"/>
                <w:sz w:val="32"/>
                <w:szCs w:val="32"/>
              </w:rPr>
            </w:pPr>
          </w:p>
        </w:tc>
      </w:tr>
      <w:tr w:rsidR="00B00B15" w:rsidRPr="00B00B15" w:rsidTr="005224F4">
        <w:tc>
          <w:tcPr>
            <w:tcW w:w="724" w:type="dxa"/>
            <w:tcBorders>
              <w:top w:val="nil"/>
              <w:bottom w:val="single" w:sz="4" w:space="0" w:color="auto"/>
            </w:tcBorders>
          </w:tcPr>
          <w:p w:rsidR="00DC1E5B" w:rsidRPr="00B00B15" w:rsidRDefault="00DC1E5B" w:rsidP="005224F4">
            <w:pPr>
              <w:rPr>
                <w:rFonts w:ascii="TH SarabunPSK" w:eastAsia="SimSun" w:hAnsi="TH SarabunPSK" w:cs="TH SarabunPSK"/>
                <w:color w:val="FF0000"/>
                <w:sz w:val="32"/>
                <w:szCs w:val="32"/>
              </w:rPr>
            </w:pPr>
          </w:p>
        </w:tc>
        <w:tc>
          <w:tcPr>
            <w:tcW w:w="2690" w:type="dxa"/>
            <w:tcBorders>
              <w:top w:val="nil"/>
              <w:bottom w:val="single" w:sz="4" w:space="0" w:color="auto"/>
            </w:tcBorders>
          </w:tcPr>
          <w:p w:rsidR="00DC1E5B" w:rsidRPr="00B00B15" w:rsidRDefault="00DC1E5B" w:rsidP="005224F4">
            <w:pPr>
              <w:rPr>
                <w:rFonts w:ascii="TH SarabunPSK" w:eastAsia="SimSun" w:hAnsi="TH SarabunPSK" w:cs="TH SarabunPSK"/>
                <w:color w:val="FF0000"/>
                <w:sz w:val="32"/>
                <w:szCs w:val="32"/>
              </w:rPr>
            </w:pPr>
          </w:p>
        </w:tc>
        <w:tc>
          <w:tcPr>
            <w:tcW w:w="2256" w:type="dxa"/>
            <w:tcBorders>
              <w:top w:val="nil"/>
              <w:bottom w:val="single" w:sz="4" w:space="0" w:color="auto"/>
            </w:tcBorders>
          </w:tcPr>
          <w:p w:rsidR="00DC1E5B" w:rsidRPr="00B00B15" w:rsidRDefault="00DC1E5B" w:rsidP="005224F4">
            <w:pPr>
              <w:rPr>
                <w:rFonts w:ascii="TH SarabunPSK" w:eastAsia="SimSun" w:hAnsi="TH SarabunPSK" w:cs="TH SarabunPSK"/>
                <w:color w:val="FF0000"/>
                <w:sz w:val="32"/>
                <w:szCs w:val="32"/>
              </w:rPr>
            </w:pPr>
          </w:p>
        </w:tc>
        <w:tc>
          <w:tcPr>
            <w:tcW w:w="1982" w:type="dxa"/>
            <w:tcBorders>
              <w:top w:val="nil"/>
              <w:bottom w:val="single" w:sz="4" w:space="0" w:color="auto"/>
            </w:tcBorders>
          </w:tcPr>
          <w:p w:rsidR="00DC1E5B" w:rsidRPr="00B00B15" w:rsidRDefault="00DC1E5B" w:rsidP="005224F4">
            <w:pPr>
              <w:rPr>
                <w:rFonts w:ascii="TH SarabunPSK" w:eastAsia="SimSun" w:hAnsi="TH SarabunPSK" w:cs="TH SarabunPSK"/>
                <w:color w:val="FF0000"/>
                <w:sz w:val="32"/>
                <w:szCs w:val="32"/>
              </w:rPr>
            </w:pPr>
          </w:p>
        </w:tc>
        <w:tc>
          <w:tcPr>
            <w:tcW w:w="1417" w:type="dxa"/>
            <w:tcBorders>
              <w:top w:val="nil"/>
              <w:bottom w:val="single" w:sz="4" w:space="0" w:color="auto"/>
            </w:tcBorders>
          </w:tcPr>
          <w:p w:rsidR="00DC1E5B" w:rsidRPr="00B00B15" w:rsidRDefault="00DC1E5B" w:rsidP="005224F4">
            <w:pPr>
              <w:rPr>
                <w:rFonts w:ascii="TH SarabunPSK" w:eastAsia="SimSun" w:hAnsi="TH SarabunPSK" w:cs="TH SarabunPSK"/>
                <w:color w:val="FF0000"/>
                <w:sz w:val="32"/>
                <w:szCs w:val="32"/>
              </w:rPr>
            </w:pPr>
          </w:p>
        </w:tc>
        <w:tc>
          <w:tcPr>
            <w:tcW w:w="2125" w:type="dxa"/>
            <w:tcBorders>
              <w:top w:val="nil"/>
              <w:bottom w:val="single" w:sz="4" w:space="0" w:color="auto"/>
            </w:tcBorders>
          </w:tcPr>
          <w:p w:rsidR="00DC1E5B" w:rsidRPr="00B00B15" w:rsidRDefault="00DC1E5B" w:rsidP="005224F4">
            <w:pPr>
              <w:rPr>
                <w:rFonts w:ascii="TH SarabunPSK" w:eastAsia="SimSun" w:hAnsi="TH SarabunPSK" w:cs="TH SarabunPSK"/>
                <w:color w:val="FF0000"/>
                <w:sz w:val="32"/>
                <w:szCs w:val="32"/>
                <w:cs/>
              </w:rPr>
            </w:pPr>
          </w:p>
        </w:tc>
        <w:tc>
          <w:tcPr>
            <w:tcW w:w="3255" w:type="dxa"/>
            <w:tcBorders>
              <w:top w:val="nil"/>
              <w:bottom w:val="single" w:sz="4" w:space="0" w:color="auto"/>
            </w:tcBorders>
          </w:tcPr>
          <w:p w:rsidR="00DC1E5B" w:rsidRPr="00B00B15" w:rsidRDefault="00DC1E5B" w:rsidP="005224F4">
            <w:pPr>
              <w:rPr>
                <w:rFonts w:ascii="TH SarabunPSK" w:eastAsia="SimSun" w:hAnsi="TH SarabunPSK" w:cs="TH SarabunPSK"/>
                <w:color w:val="FF0000"/>
                <w:sz w:val="32"/>
                <w:szCs w:val="32"/>
              </w:rPr>
            </w:pPr>
          </w:p>
        </w:tc>
      </w:tr>
    </w:tbl>
    <w:p w:rsidR="00DC1E5B" w:rsidRPr="00B00B15" w:rsidRDefault="00DC1E5B" w:rsidP="00DC1E5B">
      <w:pPr>
        <w:ind w:firstLine="993"/>
        <w:rPr>
          <w:rFonts w:ascii="TH SarabunPSK" w:hAnsi="TH SarabunPSK" w:cs="TH SarabunPSK"/>
          <w:color w:val="FF0000"/>
          <w:sz w:val="32"/>
          <w:szCs w:val="32"/>
        </w:rPr>
      </w:pPr>
    </w:p>
    <w:p w:rsidR="00DC1E5B" w:rsidRPr="00B00B15" w:rsidRDefault="00DC1E5B" w:rsidP="00DC1E5B">
      <w:pPr>
        <w:jc w:val="thaiDistribute"/>
        <w:rPr>
          <w:rFonts w:ascii="TH SarabunPSK" w:hAnsi="TH SarabunPSK" w:cs="TH SarabunPSK"/>
          <w:b/>
          <w:bCs/>
          <w:color w:val="FF0000"/>
          <w:sz w:val="32"/>
          <w:szCs w:val="32"/>
          <w:cs/>
        </w:rPr>
        <w:sectPr w:rsidR="00DC1E5B" w:rsidRPr="00B00B15" w:rsidSect="00E912DF">
          <w:pgSz w:w="16838" w:h="11906" w:orient="landscape"/>
          <w:pgMar w:top="1440" w:right="1440" w:bottom="1644" w:left="993" w:header="720" w:footer="720" w:gutter="0"/>
          <w:cols w:space="720"/>
          <w:docGrid w:linePitch="360"/>
        </w:sectPr>
      </w:pPr>
    </w:p>
    <w:p w:rsidR="00F059C7" w:rsidRPr="00C84049" w:rsidRDefault="00F059C7" w:rsidP="00F059C7">
      <w:pPr>
        <w:tabs>
          <w:tab w:val="left" w:pos="284"/>
        </w:tabs>
        <w:rPr>
          <w:rFonts w:ascii="TH SarabunPSK" w:eastAsia="Times New Roman" w:hAnsi="TH SarabunPSK" w:cs="TH SarabunPSK"/>
          <w:b/>
          <w:bCs/>
          <w:sz w:val="32"/>
          <w:szCs w:val="32"/>
        </w:rPr>
      </w:pPr>
      <w:r w:rsidRPr="00C84049">
        <w:rPr>
          <w:rFonts w:ascii="TH SarabunPSK" w:eastAsia="Times New Roman" w:hAnsi="TH SarabunPSK" w:cs="TH SarabunPSK"/>
          <w:b/>
          <w:bCs/>
          <w:sz w:val="32"/>
          <w:szCs w:val="32"/>
          <w:cs/>
        </w:rPr>
        <w:lastRenderedPageBreak/>
        <w:t xml:space="preserve">5. </w:t>
      </w:r>
      <w:r>
        <w:rPr>
          <w:rFonts w:ascii="TH SarabunPSK" w:eastAsia="Times New Roman" w:hAnsi="TH SarabunPSK" w:cs="TH SarabunPSK" w:hint="cs"/>
          <w:b/>
          <w:bCs/>
          <w:sz w:val="32"/>
          <w:szCs w:val="32"/>
          <w:cs/>
        </w:rPr>
        <w:t>ความพร้อมด้าน</w:t>
      </w:r>
      <w:r w:rsidRPr="00C84049">
        <w:rPr>
          <w:rFonts w:ascii="TH SarabunPSK" w:eastAsia="Times New Roman" w:hAnsi="TH SarabunPSK" w:cs="TH SarabunPSK"/>
          <w:b/>
          <w:bCs/>
          <w:sz w:val="32"/>
          <w:szCs w:val="32"/>
          <w:cs/>
        </w:rPr>
        <w:t>หลักสูตร การเรียนการสอน การประเมินผู้เรียน</w:t>
      </w:r>
    </w:p>
    <w:p w:rsidR="00F059C7" w:rsidRPr="00C84049" w:rsidRDefault="00F059C7" w:rsidP="00F059C7">
      <w:pPr>
        <w:ind w:firstLine="284"/>
        <w:rPr>
          <w:rFonts w:ascii="TH SarabunPSK" w:eastAsia="Times New Roman" w:hAnsi="TH SarabunPSK" w:cs="TH SarabunPSK"/>
          <w:b/>
          <w:bCs/>
          <w:sz w:val="32"/>
          <w:szCs w:val="32"/>
        </w:rPr>
      </w:pPr>
      <w:r w:rsidRPr="00C84049">
        <w:rPr>
          <w:rFonts w:ascii="TH SarabunPSK" w:eastAsia="Times New Roman" w:hAnsi="TH SarabunPSK" w:cs="TH SarabunPSK"/>
          <w:b/>
          <w:bCs/>
          <w:sz w:val="32"/>
          <w:szCs w:val="32"/>
        </w:rPr>
        <w:t>5</w:t>
      </w:r>
      <w:r w:rsidRPr="00C84049">
        <w:rPr>
          <w:rFonts w:ascii="TH SarabunPSK" w:eastAsia="Times New Roman" w:hAnsi="TH SarabunPSK" w:cs="TH SarabunPSK"/>
          <w:b/>
          <w:bCs/>
          <w:sz w:val="32"/>
          <w:szCs w:val="32"/>
          <w:cs/>
        </w:rPr>
        <w:t>.</w:t>
      </w:r>
      <w:r w:rsidRPr="00C84049">
        <w:rPr>
          <w:rFonts w:ascii="TH SarabunPSK" w:eastAsia="Times New Roman" w:hAnsi="TH SarabunPSK" w:cs="TH SarabunPSK"/>
          <w:b/>
          <w:bCs/>
          <w:sz w:val="32"/>
          <w:szCs w:val="32"/>
        </w:rPr>
        <w:t>1</w:t>
      </w:r>
      <w:r w:rsidRPr="00C84049">
        <w:rPr>
          <w:rFonts w:ascii="TH SarabunPSK" w:eastAsia="Times New Roman" w:hAnsi="TH SarabunPSK" w:cs="TH SarabunPSK"/>
          <w:b/>
          <w:bCs/>
          <w:sz w:val="32"/>
          <w:szCs w:val="32"/>
          <w:cs/>
        </w:rPr>
        <w:t xml:space="preserve"> สาระของรายวิชาในหลักสูตร </w:t>
      </w:r>
    </w:p>
    <w:p w:rsidR="00F059C7" w:rsidRPr="00C84049" w:rsidRDefault="00F059C7" w:rsidP="00F059C7">
      <w:pPr>
        <w:tabs>
          <w:tab w:val="left" w:pos="1134"/>
        </w:tabs>
        <w:jc w:val="thaiDistribute"/>
        <w:rPr>
          <w:rFonts w:ascii="TH SarabunPSK" w:eastAsia="Times New Roman" w:hAnsi="TH SarabunPSK" w:cs="TH SarabunPSK"/>
          <w:sz w:val="32"/>
          <w:szCs w:val="32"/>
        </w:rPr>
      </w:pPr>
      <w:r w:rsidRPr="00C84049">
        <w:rPr>
          <w:rFonts w:ascii="TH SarabunPSK" w:eastAsia="Times New Roman" w:hAnsi="TH SarabunPSK" w:cs="TH SarabunPSK" w:hint="cs"/>
          <w:sz w:val="32"/>
          <w:szCs w:val="32"/>
          <w:cs/>
        </w:rPr>
        <w:t>...........................................................................................................................................................................................................................................................................................................................................................................................................................................................................................................................</w:t>
      </w:r>
    </w:p>
    <w:p w:rsidR="00F059C7" w:rsidRPr="00C84049" w:rsidRDefault="00F059C7" w:rsidP="00F059C7">
      <w:pPr>
        <w:ind w:firstLine="284"/>
        <w:jc w:val="thaiDistribute"/>
        <w:rPr>
          <w:rFonts w:ascii="TH SarabunPSK" w:eastAsia="Times New Roman" w:hAnsi="TH SarabunPSK" w:cs="TH SarabunPSK"/>
          <w:b/>
          <w:bCs/>
          <w:sz w:val="32"/>
          <w:szCs w:val="32"/>
          <w:cs/>
        </w:rPr>
      </w:pPr>
      <w:r w:rsidRPr="00C84049">
        <w:rPr>
          <w:rFonts w:ascii="TH SarabunPSK" w:eastAsia="Times New Roman" w:hAnsi="TH SarabunPSK" w:cs="TH SarabunPSK"/>
          <w:b/>
          <w:bCs/>
          <w:sz w:val="32"/>
          <w:szCs w:val="32"/>
        </w:rPr>
        <w:t>5</w:t>
      </w:r>
      <w:r w:rsidRPr="00C84049">
        <w:rPr>
          <w:rFonts w:ascii="TH SarabunPSK" w:eastAsia="Times New Roman" w:hAnsi="TH SarabunPSK" w:cs="TH SarabunPSK"/>
          <w:b/>
          <w:bCs/>
          <w:sz w:val="32"/>
          <w:szCs w:val="32"/>
          <w:cs/>
        </w:rPr>
        <w:t>.</w:t>
      </w:r>
      <w:r w:rsidRPr="00C84049">
        <w:rPr>
          <w:rFonts w:ascii="TH SarabunPSK" w:eastAsia="Times New Roman" w:hAnsi="TH SarabunPSK" w:cs="TH SarabunPSK"/>
          <w:b/>
          <w:bCs/>
          <w:sz w:val="32"/>
          <w:szCs w:val="32"/>
        </w:rPr>
        <w:t>2</w:t>
      </w:r>
      <w:r w:rsidRPr="00C84049">
        <w:rPr>
          <w:rFonts w:ascii="TH SarabunPSK" w:eastAsia="Times New Roman" w:hAnsi="TH SarabunPSK" w:cs="TH SarabunPSK"/>
          <w:b/>
          <w:bCs/>
          <w:sz w:val="32"/>
          <w:szCs w:val="32"/>
          <w:cs/>
        </w:rPr>
        <w:t xml:space="preserve"> การวางระบบผู้สอนและกระบวนการจัดการเรียนการสอน </w:t>
      </w:r>
    </w:p>
    <w:p w:rsidR="00F059C7" w:rsidRPr="00C84049" w:rsidRDefault="00F059C7" w:rsidP="00F059C7">
      <w:pPr>
        <w:tabs>
          <w:tab w:val="left" w:pos="1134"/>
        </w:tabs>
        <w:jc w:val="thaiDistribute"/>
        <w:rPr>
          <w:rFonts w:ascii="TH SarabunPSK" w:eastAsia="Times New Roman" w:hAnsi="TH SarabunPSK" w:cs="TH SarabunPSK"/>
          <w:sz w:val="32"/>
          <w:szCs w:val="32"/>
        </w:rPr>
      </w:pPr>
      <w:r w:rsidRPr="00C84049">
        <w:rPr>
          <w:rFonts w:ascii="TH SarabunPSK" w:eastAsia="Times New Roman" w:hAnsi="TH SarabunPSK" w:cs="TH SarabunPSK" w:hint="cs"/>
          <w:sz w:val="32"/>
          <w:szCs w:val="32"/>
          <w:cs/>
        </w:rPr>
        <w:t>.................................................................................................................................................................................................................................................................................................................................................</w:t>
      </w:r>
    </w:p>
    <w:p w:rsidR="00F059C7" w:rsidRPr="00C84049" w:rsidRDefault="00F059C7" w:rsidP="00F059C7">
      <w:pPr>
        <w:tabs>
          <w:tab w:val="left" w:pos="284"/>
        </w:tabs>
        <w:rPr>
          <w:rFonts w:ascii="TH SarabunPSK" w:eastAsia="Times New Roman" w:hAnsi="TH SarabunPSK" w:cs="TH SarabunPSK"/>
          <w:b/>
          <w:bCs/>
          <w:sz w:val="32"/>
          <w:szCs w:val="32"/>
        </w:rPr>
      </w:pPr>
      <w:r>
        <w:rPr>
          <w:rFonts w:ascii="TH SarabunPSK" w:eastAsia="Times New Roman" w:hAnsi="TH SarabunPSK" w:cs="TH SarabunPSK"/>
          <w:b/>
          <w:bCs/>
          <w:sz w:val="32"/>
          <w:szCs w:val="32"/>
        </w:rPr>
        <w:tab/>
      </w:r>
      <w:r w:rsidRPr="00C84049">
        <w:rPr>
          <w:rFonts w:ascii="TH SarabunPSK" w:eastAsia="Times New Roman" w:hAnsi="TH SarabunPSK" w:cs="TH SarabunPSK"/>
          <w:b/>
          <w:bCs/>
          <w:sz w:val="32"/>
          <w:szCs w:val="32"/>
        </w:rPr>
        <w:t>5</w:t>
      </w:r>
      <w:r w:rsidRPr="00C84049">
        <w:rPr>
          <w:rFonts w:ascii="TH SarabunPSK" w:eastAsia="Times New Roman" w:hAnsi="TH SarabunPSK" w:cs="TH SarabunPSK"/>
          <w:b/>
          <w:bCs/>
          <w:sz w:val="32"/>
          <w:szCs w:val="32"/>
          <w:cs/>
        </w:rPr>
        <w:t>.</w:t>
      </w:r>
      <w:r w:rsidRPr="00C84049">
        <w:rPr>
          <w:rFonts w:ascii="TH SarabunPSK" w:eastAsia="Times New Roman" w:hAnsi="TH SarabunPSK" w:cs="TH SarabunPSK"/>
          <w:b/>
          <w:bCs/>
          <w:sz w:val="32"/>
          <w:szCs w:val="32"/>
        </w:rPr>
        <w:t>3</w:t>
      </w:r>
      <w:r w:rsidRPr="00C84049">
        <w:rPr>
          <w:rFonts w:ascii="TH SarabunPSK" w:eastAsia="Times New Roman" w:hAnsi="TH SarabunPSK" w:cs="TH SarabunPSK"/>
          <w:b/>
          <w:bCs/>
          <w:sz w:val="32"/>
          <w:szCs w:val="32"/>
          <w:cs/>
        </w:rPr>
        <w:t xml:space="preserve"> การประเมินผู้เรียน</w:t>
      </w:r>
    </w:p>
    <w:p w:rsidR="00F059C7" w:rsidRPr="00C84049" w:rsidRDefault="00F059C7" w:rsidP="00F059C7">
      <w:pPr>
        <w:tabs>
          <w:tab w:val="left" w:pos="1134"/>
        </w:tabs>
        <w:jc w:val="thaiDistribute"/>
        <w:rPr>
          <w:rFonts w:ascii="TH SarabunPSK" w:eastAsia="Times New Roman" w:hAnsi="TH SarabunPSK" w:cs="TH SarabunPSK"/>
          <w:sz w:val="32"/>
          <w:szCs w:val="32"/>
        </w:rPr>
      </w:pPr>
      <w:r w:rsidRPr="00C84049">
        <w:rPr>
          <w:rFonts w:ascii="TH SarabunPSK" w:eastAsia="Times New Roman" w:hAnsi="TH SarabunPSK" w:cs="TH SarabunPSK" w:hint="cs"/>
          <w:sz w:val="32"/>
          <w:szCs w:val="32"/>
          <w:cs/>
        </w:rPr>
        <w:t>...........................................................................................................................................................................................................................................................................................................................................................................................................................................................................................................................</w:t>
      </w:r>
    </w:p>
    <w:p w:rsidR="00F10163" w:rsidRPr="006446C4" w:rsidRDefault="00F10163" w:rsidP="00F10163">
      <w:pPr>
        <w:tabs>
          <w:tab w:val="left" w:pos="1134"/>
        </w:tabs>
        <w:autoSpaceDE w:val="0"/>
        <w:autoSpaceDN w:val="0"/>
        <w:adjustRightInd w:val="0"/>
        <w:jc w:val="thaiDistribute"/>
        <w:rPr>
          <w:rFonts w:ascii="TH SarabunPSK" w:eastAsia="Times New Roman" w:hAnsi="TH SarabunPSK" w:cs="TH SarabunPSK"/>
          <w:b/>
          <w:bCs/>
          <w:noProof/>
          <w:sz w:val="32"/>
          <w:szCs w:val="32"/>
        </w:rPr>
      </w:pPr>
      <w:r>
        <w:rPr>
          <w:rFonts w:ascii="TH SarabunPSK" w:eastAsia="Times New Roman" w:hAnsi="TH SarabunPSK" w:cs="TH SarabunPSK"/>
          <w:b/>
          <w:bCs/>
          <w:noProof/>
          <w:sz w:val="32"/>
          <w:szCs w:val="32"/>
        </w:rPr>
        <w:t xml:space="preserve"> 6.</w:t>
      </w:r>
      <w:r w:rsidRPr="006446C4">
        <w:rPr>
          <w:rFonts w:ascii="TH SarabunPSK" w:eastAsia="Times New Roman" w:hAnsi="TH SarabunPSK" w:cs="TH SarabunPSK"/>
          <w:b/>
          <w:bCs/>
          <w:noProof/>
          <w:sz w:val="32"/>
          <w:szCs w:val="32"/>
          <w:cs/>
        </w:rPr>
        <w:t xml:space="preserve"> </w:t>
      </w:r>
      <w:r>
        <w:rPr>
          <w:rFonts w:ascii="TH SarabunPSK" w:eastAsia="Times New Roman" w:hAnsi="TH SarabunPSK" w:cs="TH SarabunPSK" w:hint="cs"/>
          <w:b/>
          <w:bCs/>
          <w:noProof/>
          <w:sz w:val="32"/>
          <w:szCs w:val="32"/>
          <w:cs/>
        </w:rPr>
        <w:t>ความพร้อม</w:t>
      </w:r>
      <w:r w:rsidRPr="006446C4">
        <w:rPr>
          <w:rFonts w:ascii="TH SarabunPSK" w:eastAsia="Times New Roman" w:hAnsi="TH SarabunPSK" w:cs="TH SarabunPSK"/>
          <w:b/>
          <w:bCs/>
          <w:noProof/>
          <w:sz w:val="32"/>
          <w:szCs w:val="32"/>
          <w:cs/>
        </w:rPr>
        <w:t xml:space="preserve">การเตรียมการสำหรับอาจารย์ </w:t>
      </w:r>
    </w:p>
    <w:p w:rsidR="00F10163" w:rsidRDefault="00F10163" w:rsidP="00F10163">
      <w:pPr>
        <w:tabs>
          <w:tab w:val="left" w:pos="426"/>
          <w:tab w:val="left" w:pos="1134"/>
        </w:tabs>
        <w:autoSpaceDE w:val="0"/>
        <w:autoSpaceDN w:val="0"/>
        <w:adjustRightInd w:val="0"/>
        <w:jc w:val="thaiDistribute"/>
        <w:rPr>
          <w:rFonts w:ascii="TH SarabunPSK" w:eastAsia="Times New Roman" w:hAnsi="TH SarabunPSK" w:cs="TH SarabunPSK"/>
          <w:noProof/>
          <w:color w:val="FF0000"/>
          <w:sz w:val="32"/>
          <w:szCs w:val="32"/>
        </w:rPr>
      </w:pPr>
      <w:r>
        <w:rPr>
          <w:rFonts w:ascii="TH SarabunPSK" w:eastAsia="Times New Roman" w:hAnsi="TH SarabunPSK" w:cs="TH SarabunPSK"/>
          <w:b/>
          <w:bCs/>
          <w:noProof/>
          <w:color w:val="000000" w:themeColor="text1"/>
          <w:sz w:val="32"/>
          <w:szCs w:val="32"/>
        </w:rPr>
        <mc:AlternateContent>
          <mc:Choice Requires="wps">
            <w:drawing>
              <wp:anchor distT="0" distB="0" distL="114300" distR="114300" simplePos="0" relativeHeight="252816896" behindDoc="0" locked="0" layoutInCell="1" allowOverlap="1" wp14:anchorId="7FA2F7A1" wp14:editId="2A02C5BD">
                <wp:simplePos x="0" y="0"/>
                <wp:positionH relativeFrom="margin">
                  <wp:align>left</wp:align>
                </wp:positionH>
                <wp:positionV relativeFrom="paragraph">
                  <wp:posOffset>-2540</wp:posOffset>
                </wp:positionV>
                <wp:extent cx="5775960" cy="2446020"/>
                <wp:effectExtent l="0" t="0" r="15240" b="11430"/>
                <wp:wrapNone/>
                <wp:docPr id="9" name="Text Box 9"/>
                <wp:cNvGraphicFramePr/>
                <a:graphic xmlns:a="http://schemas.openxmlformats.org/drawingml/2006/main">
                  <a:graphicData uri="http://schemas.microsoft.com/office/word/2010/wordprocessingShape">
                    <wps:wsp>
                      <wps:cNvSpPr txBox="1"/>
                      <wps:spPr>
                        <a:xfrm>
                          <a:off x="0" y="0"/>
                          <a:ext cx="5775960" cy="2446020"/>
                        </a:xfrm>
                        <a:prstGeom prst="rect">
                          <a:avLst/>
                        </a:prstGeom>
                        <a:solidFill>
                          <a:sysClr val="window" lastClr="FFFFFF"/>
                        </a:solidFill>
                        <a:ln w="6350">
                          <a:solidFill>
                            <a:prstClr val="black"/>
                          </a:solidFill>
                        </a:ln>
                        <a:effectLst/>
                      </wps:spPr>
                      <wps:txbx>
                        <w:txbxContent>
                          <w:p w:rsidR="00C14E77" w:rsidRDefault="00C14E77" w:rsidP="00F10163">
                            <w:pPr>
                              <w:jc w:val="thaiDistribute"/>
                              <w:rPr>
                                <w:rFonts w:ascii="TH SarabunIT๙" w:hAnsi="TH SarabunIT๙" w:cs="TH SarabunIT๙"/>
                                <w:b/>
                                <w:bCs/>
                                <w:color w:val="C00000"/>
                                <w:u w:val="single"/>
                              </w:rPr>
                            </w:pPr>
                            <w:r w:rsidRPr="000D0DE9">
                              <w:rPr>
                                <w:rFonts w:ascii="TH SarabunIT๙" w:hAnsi="TH SarabunIT๙" w:cs="TH SarabunIT๙" w:hint="cs"/>
                                <w:b/>
                                <w:bCs/>
                                <w:color w:val="C00000"/>
                                <w:u w:val="single"/>
                                <w:cs/>
                              </w:rPr>
                              <w:t>คำอธิบาย</w:t>
                            </w:r>
                          </w:p>
                          <w:p w:rsidR="00C14E77" w:rsidRPr="00D55868" w:rsidRDefault="00C14E77" w:rsidP="00F10163">
                            <w:pPr>
                              <w:autoSpaceDE w:val="0"/>
                              <w:autoSpaceDN w:val="0"/>
                              <w:adjustRightInd w:val="0"/>
                              <w:ind w:firstLine="720"/>
                              <w:jc w:val="thaiDistribute"/>
                              <w:rPr>
                                <w:rFonts w:ascii="TH SarabunPSK" w:eastAsiaTheme="minorHAnsi" w:hAnsi="TH SarabunPSK" w:cs="TH SarabunPSK"/>
                                <w:color w:val="C00000"/>
                              </w:rPr>
                            </w:pPr>
                            <w:r>
                              <w:rPr>
                                <w:rFonts w:ascii="TH SarabunPSK" w:eastAsiaTheme="minorHAnsi" w:hAnsi="TH SarabunPSK" w:cs="TH SarabunPSK" w:hint="cs"/>
                                <w:color w:val="C00000"/>
                                <w:cs/>
                              </w:rPr>
                              <w:t>ควร</w:t>
                            </w:r>
                            <w:r w:rsidRPr="00D55868">
                              <w:rPr>
                                <w:rFonts w:ascii="TH SarabunPSK" w:eastAsiaTheme="minorHAnsi" w:hAnsi="TH SarabunPSK" w:cs="TH SarabunPSK"/>
                                <w:color w:val="C00000"/>
                                <w:cs/>
                              </w:rPr>
                              <w:t>อธิบายกระบวนการเตรียมความพร้อมสำหรับอาจารย์ใหม่ และอาจารย์พิเศษ (ถ้ามี) ทั้งในระดับมหาวิทยาลัย คณะ และหลักสูตร (อาจเป็นส่วนหนึ่งของการพิจารณาการประเมินต่อสัญญาตามระดับของการประเมิน ได้แก่ ระยะทดลองงาน</w:t>
                            </w:r>
                            <w:r w:rsidRPr="00D55868">
                              <w:rPr>
                                <w:rFonts w:ascii="TH SarabunPSK" w:eastAsiaTheme="minorHAnsi" w:hAnsi="TH SarabunPSK" w:cs="TH SarabunPSK"/>
                                <w:color w:val="C00000"/>
                              </w:rPr>
                              <w:t xml:space="preserve"> 6 </w:t>
                            </w:r>
                            <w:r w:rsidRPr="00D55868">
                              <w:rPr>
                                <w:rFonts w:ascii="TH SarabunPSK" w:eastAsiaTheme="minorHAnsi" w:hAnsi="TH SarabunPSK" w:cs="TH SarabunPSK"/>
                                <w:color w:val="C00000"/>
                                <w:cs/>
                              </w:rPr>
                              <w:t>เดือน /ประเมิน</w:t>
                            </w:r>
                            <w:r w:rsidRPr="00D55868">
                              <w:rPr>
                                <w:rFonts w:ascii="TH SarabunPSK" w:eastAsiaTheme="minorHAnsi" w:hAnsi="TH SarabunPSK" w:cs="TH SarabunPSK"/>
                                <w:color w:val="C00000"/>
                              </w:rPr>
                              <w:t xml:space="preserve"> 2 </w:t>
                            </w:r>
                            <w:r w:rsidRPr="00D55868">
                              <w:rPr>
                                <w:rFonts w:ascii="TH SarabunPSK" w:eastAsiaTheme="minorHAnsi" w:hAnsi="TH SarabunPSK" w:cs="TH SarabunPSK"/>
                                <w:color w:val="C00000"/>
                                <w:cs/>
                              </w:rPr>
                              <w:t>ปี / ประเมิน</w:t>
                            </w:r>
                            <w:r w:rsidRPr="00D55868">
                              <w:rPr>
                                <w:rFonts w:ascii="TH SarabunPSK" w:eastAsiaTheme="minorHAnsi" w:hAnsi="TH SarabunPSK" w:cs="TH SarabunPSK"/>
                                <w:color w:val="C00000"/>
                              </w:rPr>
                              <w:t xml:space="preserve"> 3 </w:t>
                            </w:r>
                            <w:r w:rsidRPr="00D55868">
                              <w:rPr>
                                <w:rFonts w:ascii="TH SarabunPSK" w:eastAsiaTheme="minorHAnsi" w:hAnsi="TH SarabunPSK" w:cs="TH SarabunPSK"/>
                                <w:color w:val="C00000"/>
                                <w:cs/>
                              </w:rPr>
                              <w:t xml:space="preserve">ปี) เช่น กฎ ระเบียบ พันธกิจของบุคลากรสายวิชาการตำแหน่งอาจารย์ สมรรถนะเบื้องต้นของความเป็นครูในมิติการปฏิบัติต่อนักศึกษาอย่างเท่าเทียม การออกแบบบทเรียน การวัดและประเมินผลลัพธ์การเรียนรู้ การบริหารจัดการห้องเรียน เทคนิคการสอนและการประยุกต์ใช้ การสนับสนุนให้นักศึกษาเกิดความรู้ เป็นต้น เพื่อให้มั่นใจได้ว่าอาจารย์เข้าใจถึงหลักสูตรและรายวิชาที่ตนรับผิดชอบสอน </w:t>
                            </w:r>
                          </w:p>
                          <w:p w:rsidR="00C14E77" w:rsidRPr="00D55868" w:rsidRDefault="00C14E77" w:rsidP="00F10163">
                            <w:pPr>
                              <w:jc w:val="thaiDistribute"/>
                              <w:rPr>
                                <w:rFonts w:ascii="TH SarabunIT๙" w:hAnsi="TH SarabunIT๙" w:cs="TH SarabunIT๙"/>
                                <w:b/>
                                <w:bCs/>
                                <w:color w:val="C00000"/>
                                <w:u w:val="single"/>
                              </w:rPr>
                            </w:pPr>
                            <w:r w:rsidRPr="00D55868">
                              <w:rPr>
                                <w:rFonts w:ascii="TH SarabunPSK" w:eastAsiaTheme="minorHAnsi" w:hAnsi="TH SarabunPSK" w:cs="TH SarabunPSK"/>
                                <w:color w:val="C00000"/>
                                <w:cs/>
                              </w:rPr>
                              <w:t>**เพิ่มเติมกระบวนการพัฒนาอาจารย์ใหม่และอาจารย์ปัจจุบันด้านการเรียนการสอน และการสนับสนุนการเรียนรู้ตามเกณฑ์และแนวปฏิบัติ โดยเริ่มจากอาจารย์ผู้รับผิดชอบหลักสูตรก่อน และอาจารย์ทุกคนต้องมีความรู้ในเรื่องของการออกแบบหลักสูตรตามแนวทางการจัดการศึกษาที่เน้นผลลัพธ์ (</w:t>
                            </w:r>
                            <w:r w:rsidRPr="00D55868">
                              <w:rPr>
                                <w:rFonts w:ascii="TH SarabunPSK" w:eastAsiaTheme="minorHAnsi" w:hAnsi="TH SarabunPSK" w:cs="TH SarabunPSK"/>
                                <w:color w:val="C00000"/>
                              </w:rPr>
                              <w:t>Outcome</w:t>
                            </w:r>
                            <w:r w:rsidRPr="00D55868">
                              <w:rPr>
                                <w:rFonts w:ascii="TH SarabunPSK" w:eastAsiaTheme="minorHAnsi" w:hAnsi="TH SarabunPSK" w:cs="TH SarabunPSK"/>
                                <w:color w:val="C00000"/>
                                <w:cs/>
                              </w:rPr>
                              <w:t>-</w:t>
                            </w:r>
                            <w:r w:rsidRPr="00D55868">
                              <w:rPr>
                                <w:rFonts w:ascii="TH SarabunPSK" w:eastAsiaTheme="minorHAnsi" w:hAnsi="TH SarabunPSK" w:cs="TH SarabunPSK"/>
                                <w:color w:val="C00000"/>
                              </w:rPr>
                              <w:t>Based Education</w:t>
                            </w:r>
                            <w:r w:rsidRPr="00D55868">
                              <w:rPr>
                                <w:rFonts w:ascii="TH SarabunPSK" w:eastAsiaTheme="minorHAnsi" w:hAnsi="TH SarabunPSK" w:cs="TH SarabunPSK"/>
                                <w:color w:val="C00000"/>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2F7A1" id="Text Box 9" o:spid="_x0000_s1131" type="#_x0000_t202" style="position:absolute;left:0;text-align:left;margin-left:0;margin-top:-.2pt;width:454.8pt;height:192.6pt;z-index:252816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" fillcolor="window" strokeweight=".5pt">
                <v:textbox>
                  <w:txbxContent>
                    <w:p w:rsidR="00C14E77" w:rsidRDefault="00C14E77" w:rsidP="00F10163">
                      <w:pPr>
                        <w:jc w:val="thaiDistribute"/>
                        <w:rPr>
                          <w:rFonts w:ascii="TH SarabunIT๙" w:hAnsi="TH SarabunIT๙" w:cs="TH SarabunIT๙"/>
                          <w:b/>
                          <w:bCs/>
                          <w:color w:val="C00000"/>
                          <w:u w:val="single"/>
                        </w:rPr>
                      </w:pPr>
                      <w:r w:rsidRPr="000D0DE9">
                        <w:rPr>
                          <w:rFonts w:ascii="TH SarabunIT๙" w:hAnsi="TH SarabunIT๙" w:cs="TH SarabunIT๙" w:hint="cs"/>
                          <w:b/>
                          <w:bCs/>
                          <w:color w:val="C00000"/>
                          <w:u w:val="single"/>
                          <w:cs/>
                        </w:rPr>
                        <w:t>คำอธิบาย</w:t>
                      </w:r>
                    </w:p>
                    <w:p w:rsidR="00C14E77" w:rsidRPr="00D55868" w:rsidRDefault="00C14E77" w:rsidP="00F10163">
                      <w:pPr>
                        <w:autoSpaceDE w:val="0"/>
                        <w:autoSpaceDN w:val="0"/>
                        <w:adjustRightInd w:val="0"/>
                        <w:ind w:firstLine="720"/>
                        <w:jc w:val="thaiDistribute"/>
                        <w:rPr>
                          <w:rFonts w:ascii="TH SarabunPSK" w:eastAsiaTheme="minorHAnsi" w:hAnsi="TH SarabunPSK" w:cs="TH SarabunPSK"/>
                          <w:color w:val="C00000"/>
                        </w:rPr>
                      </w:pPr>
                      <w:r>
                        <w:rPr>
                          <w:rFonts w:ascii="TH SarabunPSK" w:eastAsiaTheme="minorHAnsi" w:hAnsi="TH SarabunPSK" w:cs="TH SarabunPSK" w:hint="cs"/>
                          <w:color w:val="C00000"/>
                          <w:cs/>
                        </w:rPr>
                        <w:t>ควร</w:t>
                      </w:r>
                      <w:r w:rsidRPr="00D55868">
                        <w:rPr>
                          <w:rFonts w:ascii="TH SarabunPSK" w:eastAsiaTheme="minorHAnsi" w:hAnsi="TH SarabunPSK" w:cs="TH SarabunPSK"/>
                          <w:color w:val="C00000"/>
                          <w:cs/>
                        </w:rPr>
                        <w:t>อธิบายกระบวนการเตรียมความพร้อมสำหรับอาจารย์ใหม่ และอาจารย์พิเศษ (ถ้ามี) ทั้งในระดับมหาวิทยาลัย คณะ และหลักสูตร (อาจเป็นส่วนหนึ่งของการพิจารณาการประเมินต่อสัญญาตามระดับของการประเมิน ได้แก่ ระยะทดลองงาน</w:t>
                      </w:r>
                      <w:r w:rsidRPr="00D55868">
                        <w:rPr>
                          <w:rFonts w:ascii="TH SarabunPSK" w:eastAsiaTheme="minorHAnsi" w:hAnsi="TH SarabunPSK" w:cs="TH SarabunPSK"/>
                          <w:color w:val="C00000"/>
                        </w:rPr>
                        <w:t xml:space="preserve"> 6 </w:t>
                      </w:r>
                      <w:r w:rsidRPr="00D55868">
                        <w:rPr>
                          <w:rFonts w:ascii="TH SarabunPSK" w:eastAsiaTheme="minorHAnsi" w:hAnsi="TH SarabunPSK" w:cs="TH SarabunPSK"/>
                          <w:color w:val="C00000"/>
                          <w:cs/>
                        </w:rPr>
                        <w:t>เดือน /ประเมิน</w:t>
                      </w:r>
                      <w:r w:rsidRPr="00D55868">
                        <w:rPr>
                          <w:rFonts w:ascii="TH SarabunPSK" w:eastAsiaTheme="minorHAnsi" w:hAnsi="TH SarabunPSK" w:cs="TH SarabunPSK"/>
                          <w:color w:val="C00000"/>
                        </w:rPr>
                        <w:t xml:space="preserve"> 2 </w:t>
                      </w:r>
                      <w:r w:rsidRPr="00D55868">
                        <w:rPr>
                          <w:rFonts w:ascii="TH SarabunPSK" w:eastAsiaTheme="minorHAnsi" w:hAnsi="TH SarabunPSK" w:cs="TH SarabunPSK"/>
                          <w:color w:val="C00000"/>
                          <w:cs/>
                        </w:rPr>
                        <w:t>ปี / ประเมิน</w:t>
                      </w:r>
                      <w:r w:rsidRPr="00D55868">
                        <w:rPr>
                          <w:rFonts w:ascii="TH SarabunPSK" w:eastAsiaTheme="minorHAnsi" w:hAnsi="TH SarabunPSK" w:cs="TH SarabunPSK"/>
                          <w:color w:val="C00000"/>
                        </w:rPr>
                        <w:t xml:space="preserve"> 3 </w:t>
                      </w:r>
                      <w:r w:rsidRPr="00D55868">
                        <w:rPr>
                          <w:rFonts w:ascii="TH SarabunPSK" w:eastAsiaTheme="minorHAnsi" w:hAnsi="TH SarabunPSK" w:cs="TH SarabunPSK"/>
                          <w:color w:val="C00000"/>
                          <w:cs/>
                        </w:rPr>
                        <w:t xml:space="preserve">ปี) เช่น กฎ ระเบียบ พันธกิจของบุคลากรสายวิชาการตำแหน่งอาจารย์ สมรรถนะเบื้องต้นของความเป็นครูในมิติการปฏิบัติต่อนักศึกษาอย่างเท่าเทียม การออกแบบบทเรียน การวัดและประเมินผลลัพธ์การเรียนรู้ การบริหารจัดการห้องเรียน เทคนิคการสอนและการประยุกต์ใช้ การสนับสนุนให้นักศึกษาเกิดความรู้ เป็นต้น เพื่อให้มั่นใจได้ว่าอาจารย์เข้าใจถึงหลักสูตรและรายวิชาที่ตนรับผิดชอบสอน </w:t>
                      </w:r>
                    </w:p>
                    <w:p w:rsidR="00C14E77" w:rsidRPr="00D55868" w:rsidRDefault="00C14E77" w:rsidP="00F10163">
                      <w:pPr>
                        <w:jc w:val="thaiDistribute"/>
                        <w:rPr>
                          <w:rFonts w:ascii="TH SarabunIT๙" w:hAnsi="TH SarabunIT๙" w:cs="TH SarabunIT๙"/>
                          <w:b/>
                          <w:bCs/>
                          <w:color w:val="C00000"/>
                          <w:u w:val="single"/>
                        </w:rPr>
                      </w:pPr>
                      <w:r w:rsidRPr="00D55868">
                        <w:rPr>
                          <w:rFonts w:ascii="TH SarabunPSK" w:eastAsiaTheme="minorHAnsi" w:hAnsi="TH SarabunPSK" w:cs="TH SarabunPSK"/>
                          <w:color w:val="C00000"/>
                          <w:cs/>
                        </w:rPr>
                        <w:t>**เพิ่มเติมกระบวนการพัฒนาอาจารย์ใหม่และอาจารย์ปัจจุบันด้านการเรียนการสอน และการสนับสนุนการเรียนรู้ตามเกณฑ์และแนวปฏิบัติ โดยเริ่มจากอาจารย์ผู้รับผิดชอบหลักสูตรก่อน และอาจารย์ทุกคนต้องมีความรู้ในเรื่องของการออกแบบหลักสูตรตามแนวทางการจัดการศึกษาที่เน้นผลลัพธ์ (</w:t>
                      </w:r>
                      <w:r w:rsidRPr="00D55868">
                        <w:rPr>
                          <w:rFonts w:ascii="TH SarabunPSK" w:eastAsiaTheme="minorHAnsi" w:hAnsi="TH SarabunPSK" w:cs="TH SarabunPSK"/>
                          <w:color w:val="C00000"/>
                        </w:rPr>
                        <w:t>Outcome</w:t>
                      </w:r>
                      <w:r w:rsidRPr="00D55868">
                        <w:rPr>
                          <w:rFonts w:ascii="TH SarabunPSK" w:eastAsiaTheme="minorHAnsi" w:hAnsi="TH SarabunPSK" w:cs="TH SarabunPSK"/>
                          <w:color w:val="C00000"/>
                          <w:cs/>
                        </w:rPr>
                        <w:t>-</w:t>
                      </w:r>
                      <w:r w:rsidRPr="00D55868">
                        <w:rPr>
                          <w:rFonts w:ascii="TH SarabunPSK" w:eastAsiaTheme="minorHAnsi" w:hAnsi="TH SarabunPSK" w:cs="TH SarabunPSK"/>
                          <w:color w:val="C00000"/>
                        </w:rPr>
                        <w:t>Based Education</w:t>
                      </w:r>
                      <w:r w:rsidRPr="00D55868">
                        <w:rPr>
                          <w:rFonts w:ascii="TH SarabunPSK" w:eastAsiaTheme="minorHAnsi" w:hAnsi="TH SarabunPSK" w:cs="TH SarabunPSK"/>
                          <w:color w:val="C00000"/>
                          <w:cs/>
                        </w:rPr>
                        <w:t>)</w:t>
                      </w:r>
                    </w:p>
                  </w:txbxContent>
                </v:textbox>
                <w10:wrap anchorx="margin"/>
              </v:shape>
            </w:pict>
          </mc:Fallback>
        </mc:AlternateContent>
      </w:r>
    </w:p>
    <w:p w:rsidR="00F10163" w:rsidRDefault="00F10163" w:rsidP="00F10163">
      <w:pPr>
        <w:tabs>
          <w:tab w:val="left" w:pos="426"/>
          <w:tab w:val="left" w:pos="1134"/>
        </w:tabs>
        <w:autoSpaceDE w:val="0"/>
        <w:autoSpaceDN w:val="0"/>
        <w:adjustRightInd w:val="0"/>
        <w:jc w:val="thaiDistribute"/>
        <w:rPr>
          <w:rFonts w:ascii="TH SarabunPSK" w:eastAsia="Times New Roman" w:hAnsi="TH SarabunPSK" w:cs="TH SarabunPSK"/>
          <w:noProof/>
          <w:color w:val="FF0000"/>
          <w:sz w:val="32"/>
          <w:szCs w:val="32"/>
        </w:rPr>
      </w:pPr>
    </w:p>
    <w:p w:rsidR="00F10163" w:rsidRDefault="00F10163" w:rsidP="00F10163">
      <w:pPr>
        <w:tabs>
          <w:tab w:val="left" w:pos="426"/>
          <w:tab w:val="left" w:pos="1134"/>
        </w:tabs>
        <w:autoSpaceDE w:val="0"/>
        <w:autoSpaceDN w:val="0"/>
        <w:adjustRightInd w:val="0"/>
        <w:jc w:val="thaiDistribute"/>
        <w:rPr>
          <w:rFonts w:ascii="TH SarabunPSK" w:eastAsia="Times New Roman" w:hAnsi="TH SarabunPSK" w:cs="TH SarabunPSK"/>
          <w:noProof/>
          <w:color w:val="FF0000"/>
          <w:sz w:val="32"/>
          <w:szCs w:val="32"/>
        </w:rPr>
      </w:pPr>
    </w:p>
    <w:p w:rsidR="00F10163" w:rsidRDefault="00F10163" w:rsidP="00F10163">
      <w:pPr>
        <w:tabs>
          <w:tab w:val="left" w:pos="426"/>
          <w:tab w:val="left" w:pos="1134"/>
        </w:tabs>
        <w:autoSpaceDE w:val="0"/>
        <w:autoSpaceDN w:val="0"/>
        <w:adjustRightInd w:val="0"/>
        <w:jc w:val="thaiDistribute"/>
        <w:rPr>
          <w:rFonts w:ascii="TH SarabunPSK" w:eastAsia="Times New Roman" w:hAnsi="TH SarabunPSK" w:cs="TH SarabunPSK"/>
          <w:noProof/>
          <w:color w:val="FF0000"/>
          <w:sz w:val="32"/>
          <w:szCs w:val="32"/>
        </w:rPr>
      </w:pPr>
    </w:p>
    <w:p w:rsidR="00F10163" w:rsidRDefault="00F10163" w:rsidP="00F10163">
      <w:pPr>
        <w:tabs>
          <w:tab w:val="left" w:pos="426"/>
          <w:tab w:val="left" w:pos="1134"/>
        </w:tabs>
        <w:autoSpaceDE w:val="0"/>
        <w:autoSpaceDN w:val="0"/>
        <w:adjustRightInd w:val="0"/>
        <w:jc w:val="thaiDistribute"/>
        <w:rPr>
          <w:rFonts w:ascii="TH SarabunPSK" w:eastAsia="Times New Roman" w:hAnsi="TH SarabunPSK" w:cs="TH SarabunPSK"/>
          <w:noProof/>
          <w:color w:val="FF0000"/>
          <w:sz w:val="32"/>
          <w:szCs w:val="32"/>
        </w:rPr>
      </w:pPr>
    </w:p>
    <w:p w:rsidR="00F10163" w:rsidRDefault="00F10163" w:rsidP="00F10163">
      <w:pPr>
        <w:tabs>
          <w:tab w:val="left" w:pos="426"/>
          <w:tab w:val="left" w:pos="1134"/>
        </w:tabs>
        <w:autoSpaceDE w:val="0"/>
        <w:autoSpaceDN w:val="0"/>
        <w:adjustRightInd w:val="0"/>
        <w:jc w:val="thaiDistribute"/>
        <w:rPr>
          <w:rFonts w:ascii="TH SarabunPSK" w:eastAsia="Times New Roman" w:hAnsi="TH SarabunPSK" w:cs="TH SarabunPSK"/>
          <w:noProof/>
          <w:color w:val="FF0000"/>
          <w:sz w:val="32"/>
          <w:szCs w:val="32"/>
        </w:rPr>
      </w:pPr>
    </w:p>
    <w:p w:rsidR="00F10163" w:rsidRPr="004159D0" w:rsidRDefault="00F10163" w:rsidP="00F10163">
      <w:pPr>
        <w:tabs>
          <w:tab w:val="left" w:pos="426"/>
          <w:tab w:val="left" w:pos="1134"/>
        </w:tabs>
        <w:autoSpaceDE w:val="0"/>
        <w:autoSpaceDN w:val="0"/>
        <w:adjustRightInd w:val="0"/>
        <w:jc w:val="thaiDistribute"/>
        <w:rPr>
          <w:rFonts w:ascii="TH SarabunPSK" w:eastAsia="Times New Roman" w:hAnsi="TH SarabunPSK" w:cs="TH SarabunPSK"/>
          <w:b/>
          <w:bCs/>
          <w:noProof/>
          <w:color w:val="FF0000"/>
          <w:sz w:val="32"/>
          <w:szCs w:val="32"/>
        </w:rPr>
      </w:pPr>
    </w:p>
    <w:p w:rsidR="00F10163" w:rsidRPr="004159D0" w:rsidRDefault="00F10163" w:rsidP="00F10163">
      <w:pPr>
        <w:tabs>
          <w:tab w:val="left" w:pos="1134"/>
        </w:tabs>
        <w:autoSpaceDE w:val="0"/>
        <w:autoSpaceDN w:val="0"/>
        <w:adjustRightInd w:val="0"/>
        <w:jc w:val="thaiDistribute"/>
        <w:rPr>
          <w:rFonts w:ascii="TH SarabunPSK" w:eastAsia="Times New Roman" w:hAnsi="TH SarabunPSK" w:cs="TH SarabunPSK"/>
          <w:b/>
          <w:bCs/>
          <w:noProof/>
          <w:color w:val="FF0000"/>
          <w:sz w:val="32"/>
          <w:szCs w:val="32"/>
          <w:cs/>
        </w:rPr>
      </w:pPr>
      <w:r w:rsidRPr="004159D0">
        <w:rPr>
          <w:rFonts w:ascii="TH SarabunPSK" w:eastAsia="Times New Roman" w:hAnsi="TH SarabunPSK" w:cs="TH SarabunPSK"/>
          <w:b/>
          <w:bCs/>
          <w:noProof/>
          <w:color w:val="FF0000"/>
          <w:sz w:val="32"/>
          <w:szCs w:val="32"/>
          <w:cs/>
        </w:rPr>
        <w:t xml:space="preserve">2.  การพัฒนาความรู้และทักษะให้แก่คณาจารย์ </w:t>
      </w:r>
    </w:p>
    <w:p w:rsidR="00F10163" w:rsidRDefault="00F10163" w:rsidP="00F10163">
      <w:pPr>
        <w:tabs>
          <w:tab w:val="left" w:pos="284"/>
        </w:tabs>
        <w:autoSpaceDE w:val="0"/>
        <w:autoSpaceDN w:val="0"/>
        <w:adjustRightInd w:val="0"/>
        <w:jc w:val="thaiDistribute"/>
        <w:rPr>
          <w:rFonts w:ascii="TH SarabunPSK" w:eastAsia="Times New Roman" w:hAnsi="TH SarabunPSK" w:cs="TH SarabunPSK"/>
          <w:b/>
          <w:bCs/>
          <w:noProof/>
          <w:color w:val="FF0000"/>
          <w:sz w:val="32"/>
          <w:szCs w:val="32"/>
        </w:rPr>
      </w:pPr>
    </w:p>
    <w:p w:rsidR="00F10163" w:rsidRDefault="00F10163" w:rsidP="00F10163">
      <w:pPr>
        <w:tabs>
          <w:tab w:val="left" w:pos="1134"/>
        </w:tabs>
        <w:autoSpaceDE w:val="0"/>
        <w:autoSpaceDN w:val="0"/>
        <w:adjustRightInd w:val="0"/>
        <w:jc w:val="thaiDistribute"/>
        <w:rPr>
          <w:rFonts w:ascii="TH SarabunPSK" w:eastAsia="Times New Roman" w:hAnsi="TH SarabunPSK" w:cs="TH SarabunPSK"/>
          <w:b/>
          <w:bCs/>
          <w:noProof/>
          <w:sz w:val="32"/>
          <w:szCs w:val="32"/>
        </w:rPr>
      </w:pPr>
    </w:p>
    <w:p w:rsidR="00F10163" w:rsidRPr="006446C4" w:rsidRDefault="00F10163" w:rsidP="00F10163">
      <w:pPr>
        <w:tabs>
          <w:tab w:val="left" w:pos="284"/>
        </w:tabs>
        <w:autoSpaceDE w:val="0"/>
        <w:autoSpaceDN w:val="0"/>
        <w:adjustRightInd w:val="0"/>
        <w:jc w:val="thaiDistribute"/>
        <w:rPr>
          <w:rFonts w:ascii="TH SarabunPSK" w:eastAsia="Times New Roman" w:hAnsi="TH SarabunPSK" w:cs="TH SarabunPSK"/>
          <w:b/>
          <w:bCs/>
          <w:noProof/>
          <w:sz w:val="32"/>
          <w:szCs w:val="32"/>
        </w:rPr>
      </w:pPr>
      <w:r w:rsidRPr="006446C4">
        <w:rPr>
          <w:rFonts w:ascii="TH SarabunPSK" w:eastAsia="Times New Roman" w:hAnsi="TH SarabunPSK" w:cs="TH SarabunPSK"/>
          <w:b/>
          <w:bCs/>
          <w:noProof/>
          <w:sz w:val="32"/>
          <w:szCs w:val="32"/>
        </w:rPr>
        <w:tab/>
      </w:r>
      <w:r>
        <w:rPr>
          <w:rFonts w:ascii="TH SarabunPSK" w:eastAsia="Times New Roman" w:hAnsi="TH SarabunPSK" w:cs="TH SarabunPSK" w:hint="cs"/>
          <w:b/>
          <w:bCs/>
          <w:noProof/>
          <w:sz w:val="32"/>
          <w:szCs w:val="32"/>
          <w:cs/>
        </w:rPr>
        <w:t>6.1</w:t>
      </w:r>
      <w:r w:rsidRPr="006446C4">
        <w:rPr>
          <w:rFonts w:ascii="TH SarabunPSK" w:eastAsia="Times New Roman" w:hAnsi="TH SarabunPSK" w:cs="TH SarabunPSK"/>
          <w:b/>
          <w:bCs/>
          <w:noProof/>
          <w:sz w:val="32"/>
          <w:szCs w:val="32"/>
          <w:cs/>
        </w:rPr>
        <w:t xml:space="preserve">  การพัฒนาทักษะการจัดการเรียนการสอน การวัดและการประเมินผล</w:t>
      </w:r>
    </w:p>
    <w:p w:rsidR="00F10163" w:rsidRPr="006446C4" w:rsidRDefault="00F10163" w:rsidP="00F10163">
      <w:pPr>
        <w:tabs>
          <w:tab w:val="left" w:pos="1134"/>
        </w:tabs>
        <w:autoSpaceDE w:val="0"/>
        <w:autoSpaceDN w:val="0"/>
        <w:adjustRightInd w:val="0"/>
        <w:jc w:val="thaiDistribute"/>
        <w:rPr>
          <w:rFonts w:ascii="TH SarabunPSK" w:eastAsia="Times New Roman" w:hAnsi="TH SarabunPSK" w:cs="TH SarabunPSK"/>
          <w:sz w:val="32"/>
          <w:szCs w:val="32"/>
        </w:rPr>
      </w:pPr>
      <w:r w:rsidRPr="006446C4">
        <w:rPr>
          <w:rFonts w:ascii="TH SarabunPSK" w:eastAsia="Times New Roman" w:hAnsi="TH SarabunPSK" w:cs="TH SarabunPSK" w:hint="cs"/>
          <w:sz w:val="32"/>
          <w:szCs w:val="32"/>
          <w:cs/>
        </w:rPr>
        <w:t>...........................................................................................................................................................................................................................................................................................................................................................................................................................................................................................................................</w:t>
      </w:r>
    </w:p>
    <w:p w:rsidR="00F10163" w:rsidRPr="006446C4" w:rsidRDefault="00F10163" w:rsidP="00F10163">
      <w:pPr>
        <w:tabs>
          <w:tab w:val="left" w:pos="284"/>
        </w:tabs>
        <w:autoSpaceDE w:val="0"/>
        <w:autoSpaceDN w:val="0"/>
        <w:adjustRightInd w:val="0"/>
        <w:jc w:val="thaiDistribute"/>
        <w:rPr>
          <w:rFonts w:ascii="TH SarabunPSK" w:eastAsia="Times New Roman" w:hAnsi="TH SarabunPSK" w:cs="TH SarabunPSK"/>
          <w:b/>
          <w:bCs/>
          <w:noProof/>
          <w:sz w:val="32"/>
          <w:szCs w:val="32"/>
          <w:cs/>
        </w:rPr>
      </w:pPr>
      <w:r w:rsidRPr="006446C4">
        <w:rPr>
          <w:rFonts w:ascii="TH SarabunPSK" w:eastAsia="Times New Roman" w:hAnsi="TH SarabunPSK" w:cs="TH SarabunPSK"/>
          <w:b/>
          <w:bCs/>
          <w:noProof/>
          <w:sz w:val="32"/>
          <w:szCs w:val="32"/>
        </w:rPr>
        <w:tab/>
      </w:r>
      <w:r>
        <w:rPr>
          <w:rFonts w:ascii="TH SarabunPSK" w:eastAsia="Times New Roman" w:hAnsi="TH SarabunPSK" w:cs="TH SarabunPSK" w:hint="cs"/>
          <w:b/>
          <w:bCs/>
          <w:noProof/>
          <w:sz w:val="32"/>
          <w:szCs w:val="32"/>
          <w:cs/>
        </w:rPr>
        <w:t>6</w:t>
      </w:r>
      <w:r w:rsidRPr="006446C4">
        <w:rPr>
          <w:rFonts w:ascii="TH SarabunPSK" w:eastAsia="Times New Roman" w:hAnsi="TH SarabunPSK" w:cs="TH SarabunPSK"/>
          <w:b/>
          <w:bCs/>
          <w:noProof/>
          <w:sz w:val="32"/>
          <w:szCs w:val="32"/>
          <w:cs/>
        </w:rPr>
        <w:t>.2 การพัฒนาวิชาการและวิชาชีพด้านอื่น ๆ</w:t>
      </w:r>
    </w:p>
    <w:p w:rsidR="00F10163" w:rsidRPr="006446C4" w:rsidRDefault="00F10163" w:rsidP="00F10163">
      <w:pPr>
        <w:tabs>
          <w:tab w:val="left" w:pos="1134"/>
        </w:tabs>
        <w:jc w:val="thaiDistribute"/>
        <w:rPr>
          <w:rFonts w:ascii="TH SarabunPSK" w:eastAsia="Times New Roman" w:hAnsi="TH SarabunPSK" w:cs="TH SarabunPSK"/>
          <w:sz w:val="32"/>
          <w:szCs w:val="32"/>
        </w:rPr>
      </w:pPr>
      <w:r w:rsidRPr="006446C4">
        <w:rPr>
          <w:rFonts w:ascii="TH SarabunPSK" w:eastAsia="Times New Roman" w:hAnsi="TH SarabunPSK" w:cs="TH SarabunPSK" w:hint="cs"/>
          <w:sz w:val="32"/>
          <w:szCs w:val="32"/>
          <w:cs/>
        </w:rPr>
        <w:t>...........................................................................................................................................................................................................................................................................................................................................................................................................................................................................................................................</w:t>
      </w:r>
    </w:p>
    <w:p w:rsidR="00F10163" w:rsidRDefault="00F10163" w:rsidP="00F10163">
      <w:pPr>
        <w:tabs>
          <w:tab w:val="left" w:pos="426"/>
          <w:tab w:val="left" w:pos="1134"/>
        </w:tabs>
        <w:autoSpaceDE w:val="0"/>
        <w:autoSpaceDN w:val="0"/>
        <w:adjustRightInd w:val="0"/>
        <w:jc w:val="thaiDistribute"/>
        <w:rPr>
          <w:rFonts w:ascii="TH SarabunPSK" w:eastAsia="Times New Roman" w:hAnsi="TH SarabunPSK" w:cs="TH SarabunPSK"/>
          <w:noProof/>
          <w:color w:val="FF0000"/>
          <w:sz w:val="32"/>
          <w:szCs w:val="32"/>
        </w:rPr>
      </w:pPr>
      <w:r>
        <w:rPr>
          <w:rFonts w:ascii="TH SarabunPSK" w:eastAsia="Times New Roman" w:hAnsi="TH SarabunPSK" w:cs="TH SarabunPSK"/>
          <w:b/>
          <w:bCs/>
          <w:noProof/>
          <w:color w:val="000000" w:themeColor="text1"/>
          <w:sz w:val="32"/>
          <w:szCs w:val="32"/>
        </w:rPr>
        <mc:AlternateContent>
          <mc:Choice Requires="wps">
            <w:drawing>
              <wp:anchor distT="0" distB="0" distL="114300" distR="114300" simplePos="0" relativeHeight="252817920" behindDoc="0" locked="0" layoutInCell="1" allowOverlap="1" wp14:anchorId="4768AD04" wp14:editId="15C245A0">
                <wp:simplePos x="0" y="0"/>
                <wp:positionH relativeFrom="margin">
                  <wp:align>left</wp:align>
                </wp:positionH>
                <wp:positionV relativeFrom="paragraph">
                  <wp:posOffset>-2540</wp:posOffset>
                </wp:positionV>
                <wp:extent cx="5775960" cy="563880"/>
                <wp:effectExtent l="0" t="0" r="15240" b="26670"/>
                <wp:wrapNone/>
                <wp:docPr id="10" name="Text Box 10"/>
                <wp:cNvGraphicFramePr/>
                <a:graphic xmlns:a="http://schemas.openxmlformats.org/drawingml/2006/main">
                  <a:graphicData uri="http://schemas.microsoft.com/office/word/2010/wordprocessingShape">
                    <wps:wsp>
                      <wps:cNvSpPr txBox="1"/>
                      <wps:spPr>
                        <a:xfrm>
                          <a:off x="0" y="0"/>
                          <a:ext cx="5775960" cy="563880"/>
                        </a:xfrm>
                        <a:prstGeom prst="rect">
                          <a:avLst/>
                        </a:prstGeom>
                        <a:solidFill>
                          <a:sysClr val="window" lastClr="FFFFFF"/>
                        </a:solidFill>
                        <a:ln w="6350">
                          <a:solidFill>
                            <a:prstClr val="black"/>
                          </a:solidFill>
                        </a:ln>
                        <a:effectLst/>
                      </wps:spPr>
                      <wps:txbx>
                        <w:txbxContent>
                          <w:p w:rsidR="00C14E77" w:rsidRDefault="00C14E77" w:rsidP="00F10163">
                            <w:pPr>
                              <w:jc w:val="thaiDistribute"/>
                              <w:rPr>
                                <w:rFonts w:ascii="TH SarabunIT๙" w:hAnsi="TH SarabunIT๙" w:cs="TH SarabunIT๙"/>
                                <w:b/>
                                <w:bCs/>
                                <w:color w:val="C00000"/>
                                <w:u w:val="single"/>
                              </w:rPr>
                            </w:pPr>
                            <w:r w:rsidRPr="000D0DE9">
                              <w:rPr>
                                <w:rFonts w:ascii="TH SarabunIT๙" w:hAnsi="TH SarabunIT๙" w:cs="TH SarabunIT๙" w:hint="cs"/>
                                <w:b/>
                                <w:bCs/>
                                <w:color w:val="C00000"/>
                                <w:u w:val="single"/>
                                <w:cs/>
                              </w:rPr>
                              <w:t>คำอธิบาย</w:t>
                            </w:r>
                          </w:p>
                          <w:p w:rsidR="00C14E77" w:rsidRDefault="00C14E77" w:rsidP="00F10163">
                            <w:pPr>
                              <w:ind w:firstLine="720"/>
                              <w:jc w:val="thaiDistribute"/>
                              <w:rPr>
                                <w:rFonts w:ascii="TH SarabunIT๙" w:hAnsi="TH SarabunIT๙" w:cs="TH SarabunIT๙"/>
                                <w:color w:val="C00000"/>
                              </w:rPr>
                            </w:pPr>
                            <w:r w:rsidRPr="00EC3273">
                              <w:rPr>
                                <w:rFonts w:ascii="TH SarabunIT๙" w:hAnsi="TH SarabunIT๙" w:cs="TH SarabunIT๙" w:hint="cs"/>
                                <w:b/>
                                <w:bCs/>
                                <w:color w:val="C00000"/>
                                <w:cs/>
                              </w:rPr>
                              <w:t xml:space="preserve"> </w:t>
                            </w:r>
                            <w:r w:rsidRPr="00EC3273">
                              <w:rPr>
                                <w:rFonts w:ascii="TH SarabunIT๙" w:hAnsi="TH SarabunIT๙" w:cs="TH SarabunIT๙"/>
                                <w:color w:val="C00000"/>
                                <w:cs/>
                              </w:rPr>
                              <w:t>อธิบายถึงสิ่งที่จะดำเนินการเพื่อช่วยให้อาจารย์ใหม่ และอาจารย์ปัจจุบันได้พัฒนาความรู้และทักษะ</w:t>
                            </w:r>
                          </w:p>
                          <w:p w:rsidR="00C14E77" w:rsidRPr="00EC3273" w:rsidRDefault="00C14E77" w:rsidP="00F10163">
                            <w:pPr>
                              <w:ind w:firstLine="720"/>
                              <w:jc w:val="thaiDistribute"/>
                              <w:rPr>
                                <w:rFonts w:ascii="TH SarabunIT๙" w:hAnsi="TH SarabunIT๙" w:cs="TH SarabunIT๙"/>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8AD04" id="Text Box 10" o:spid="_x0000_s1132" type="#_x0000_t202" style="position:absolute;left:0;text-align:left;margin-left:0;margin-top:-.2pt;width:454.8pt;height:44.4pt;z-index:25281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" fillcolor="window" strokeweight=".5pt">
                <v:textbox>
                  <w:txbxContent>
                    <w:p w:rsidR="00C14E77" w:rsidRDefault="00C14E77" w:rsidP="00F10163">
                      <w:pPr>
                        <w:jc w:val="thaiDistribute"/>
                        <w:rPr>
                          <w:rFonts w:ascii="TH SarabunIT๙" w:hAnsi="TH SarabunIT๙" w:cs="TH SarabunIT๙"/>
                          <w:b/>
                          <w:bCs/>
                          <w:color w:val="C00000"/>
                          <w:u w:val="single"/>
                        </w:rPr>
                      </w:pPr>
                      <w:r w:rsidRPr="000D0DE9">
                        <w:rPr>
                          <w:rFonts w:ascii="TH SarabunIT๙" w:hAnsi="TH SarabunIT๙" w:cs="TH SarabunIT๙" w:hint="cs"/>
                          <w:b/>
                          <w:bCs/>
                          <w:color w:val="C00000"/>
                          <w:u w:val="single"/>
                          <w:cs/>
                        </w:rPr>
                        <w:t>คำอธิบาย</w:t>
                      </w:r>
                    </w:p>
                    <w:p w:rsidR="00C14E77" w:rsidRDefault="00C14E77" w:rsidP="00F10163">
                      <w:pPr>
                        <w:ind w:firstLine="720"/>
                        <w:jc w:val="thaiDistribute"/>
                        <w:rPr>
                          <w:rFonts w:ascii="TH SarabunIT๙" w:hAnsi="TH SarabunIT๙" w:cs="TH SarabunIT๙"/>
                          <w:color w:val="C00000"/>
                        </w:rPr>
                      </w:pPr>
                      <w:r w:rsidRPr="00EC3273">
                        <w:rPr>
                          <w:rFonts w:ascii="TH SarabunIT๙" w:hAnsi="TH SarabunIT๙" w:cs="TH SarabunIT๙" w:hint="cs"/>
                          <w:b/>
                          <w:bCs/>
                          <w:color w:val="C00000"/>
                          <w:cs/>
                        </w:rPr>
                        <w:t xml:space="preserve"> </w:t>
                      </w:r>
                      <w:r w:rsidRPr="00EC3273">
                        <w:rPr>
                          <w:rFonts w:ascii="TH SarabunIT๙" w:hAnsi="TH SarabunIT๙" w:cs="TH SarabunIT๙"/>
                          <w:color w:val="C00000"/>
                          <w:cs/>
                        </w:rPr>
                        <w:t>อธิบายถึงสิ่งที่จะดำเนินการเพื่อช่วยให้อาจารย์ใหม่ และอาจารย์ปัจจุบันได้พัฒนาความรู้และทักษะ</w:t>
                      </w:r>
                    </w:p>
                    <w:p w:rsidR="00C14E77" w:rsidRPr="00EC3273" w:rsidRDefault="00C14E77" w:rsidP="00F10163">
                      <w:pPr>
                        <w:ind w:firstLine="720"/>
                        <w:jc w:val="thaiDistribute"/>
                        <w:rPr>
                          <w:rFonts w:ascii="TH SarabunIT๙" w:hAnsi="TH SarabunIT๙" w:cs="TH SarabunIT๙"/>
                          <w:color w:val="C00000"/>
                        </w:rPr>
                      </w:pPr>
                    </w:p>
                  </w:txbxContent>
                </v:textbox>
                <w10:wrap anchorx="margin"/>
              </v:shape>
            </w:pict>
          </mc:Fallback>
        </mc:AlternateContent>
      </w:r>
    </w:p>
    <w:p w:rsidR="00F10163" w:rsidRDefault="00F10163" w:rsidP="00F10163">
      <w:pPr>
        <w:tabs>
          <w:tab w:val="left" w:pos="426"/>
          <w:tab w:val="left" w:pos="1134"/>
        </w:tabs>
        <w:autoSpaceDE w:val="0"/>
        <w:autoSpaceDN w:val="0"/>
        <w:adjustRightInd w:val="0"/>
        <w:jc w:val="thaiDistribute"/>
        <w:rPr>
          <w:rFonts w:ascii="TH SarabunPSK" w:eastAsia="Times New Roman" w:hAnsi="TH SarabunPSK" w:cs="TH SarabunPSK"/>
          <w:noProof/>
          <w:color w:val="FF0000"/>
          <w:sz w:val="32"/>
          <w:szCs w:val="32"/>
        </w:rPr>
      </w:pPr>
    </w:p>
    <w:p w:rsidR="00F059C7" w:rsidRPr="00C84049" w:rsidRDefault="00F10163" w:rsidP="00F059C7">
      <w:pPr>
        <w:rPr>
          <w:rFonts w:ascii="TH SarabunPSK" w:eastAsia="Times New Roman" w:hAnsi="TH SarabunPSK" w:cs="TH SarabunPSK"/>
          <w:b/>
          <w:bCs/>
          <w:sz w:val="32"/>
          <w:szCs w:val="32"/>
        </w:rPr>
      </w:pPr>
      <w:r>
        <w:rPr>
          <w:rFonts w:ascii="TH SarabunPSK" w:eastAsia="Times New Roman" w:hAnsi="TH SarabunPSK" w:cs="TH SarabunPSK"/>
          <w:b/>
          <w:bCs/>
          <w:sz w:val="32"/>
          <w:szCs w:val="32"/>
        </w:rPr>
        <w:lastRenderedPageBreak/>
        <w:t>7</w:t>
      </w:r>
      <w:r w:rsidR="00F059C7" w:rsidRPr="00C84049">
        <w:rPr>
          <w:rFonts w:ascii="TH SarabunPSK" w:eastAsia="Times New Roman" w:hAnsi="TH SarabunPSK" w:cs="TH SarabunPSK"/>
          <w:b/>
          <w:bCs/>
          <w:sz w:val="32"/>
          <w:szCs w:val="32"/>
          <w:cs/>
        </w:rPr>
        <w:t xml:space="preserve">. </w:t>
      </w:r>
      <w:r w:rsidR="007C45B9">
        <w:rPr>
          <w:rFonts w:ascii="TH SarabunPSK" w:eastAsia="Times New Roman" w:hAnsi="TH SarabunPSK" w:cs="TH SarabunPSK" w:hint="cs"/>
          <w:b/>
          <w:bCs/>
          <w:sz w:val="32"/>
          <w:szCs w:val="32"/>
          <w:cs/>
        </w:rPr>
        <w:t>ความพร้อม</w:t>
      </w:r>
      <w:r w:rsidR="00F059C7" w:rsidRPr="00C84049">
        <w:rPr>
          <w:rFonts w:ascii="TH SarabunPSK" w:eastAsia="Times New Roman" w:hAnsi="TH SarabunPSK" w:cs="TH SarabunPSK"/>
          <w:b/>
          <w:bCs/>
          <w:sz w:val="32"/>
          <w:szCs w:val="32"/>
          <w:cs/>
        </w:rPr>
        <w:t>สิ่งสนับสนุนการเรียนรู้</w:t>
      </w:r>
    </w:p>
    <w:p w:rsidR="00F059C7" w:rsidRPr="00C84049" w:rsidRDefault="00F059C7" w:rsidP="00F059C7">
      <w:pPr>
        <w:rPr>
          <w:rFonts w:ascii="TH SarabunPSK" w:eastAsia="Times New Roman" w:hAnsi="TH SarabunPSK" w:cs="TH SarabunPSK"/>
          <w:b/>
          <w:bCs/>
          <w:sz w:val="32"/>
          <w:szCs w:val="32"/>
        </w:rPr>
      </w:pPr>
      <w:r w:rsidRPr="00C84049">
        <w:rPr>
          <w:rFonts w:ascii="TH SarabunPSK" w:eastAsia="Times New Roman" w:hAnsi="TH SarabunPSK" w:cs="TH SarabunPSK"/>
          <w:b/>
          <w:bCs/>
          <w:sz w:val="32"/>
          <w:szCs w:val="32"/>
        </w:rPr>
        <w:tab/>
      </w:r>
      <w:r w:rsidR="00F10163">
        <w:rPr>
          <w:rFonts w:ascii="TH SarabunPSK" w:eastAsia="Times New Roman" w:hAnsi="TH SarabunPSK" w:cs="TH SarabunPSK"/>
          <w:b/>
          <w:bCs/>
          <w:sz w:val="32"/>
          <w:szCs w:val="32"/>
        </w:rPr>
        <w:t>7</w:t>
      </w:r>
      <w:r w:rsidRPr="00C84049">
        <w:rPr>
          <w:rFonts w:ascii="TH SarabunPSK" w:eastAsia="Times New Roman" w:hAnsi="TH SarabunPSK" w:cs="TH SarabunPSK"/>
          <w:b/>
          <w:bCs/>
          <w:sz w:val="32"/>
          <w:szCs w:val="32"/>
          <w:cs/>
        </w:rPr>
        <w:t>.</w:t>
      </w:r>
      <w:r w:rsidRPr="00C84049">
        <w:rPr>
          <w:rFonts w:ascii="TH SarabunPSK" w:eastAsia="Times New Roman" w:hAnsi="TH SarabunPSK" w:cs="TH SarabunPSK"/>
          <w:b/>
          <w:bCs/>
          <w:sz w:val="32"/>
          <w:szCs w:val="32"/>
        </w:rPr>
        <w:t xml:space="preserve">1 </w:t>
      </w:r>
      <w:r w:rsidRPr="00C84049">
        <w:rPr>
          <w:rFonts w:ascii="TH SarabunPSK" w:eastAsia="Times New Roman" w:hAnsi="TH SarabunPSK" w:cs="TH SarabunPSK"/>
          <w:b/>
          <w:bCs/>
          <w:sz w:val="32"/>
          <w:szCs w:val="32"/>
          <w:cs/>
        </w:rPr>
        <w:t>สิ่งสนับสนุนการเรียนรู้ที่มีอยู่เดิม</w:t>
      </w:r>
    </w:p>
    <w:p w:rsidR="00F059C7" w:rsidRPr="00C84049" w:rsidRDefault="00F059C7" w:rsidP="00F059C7">
      <w:pPr>
        <w:tabs>
          <w:tab w:val="left" w:pos="1134"/>
        </w:tabs>
        <w:jc w:val="thaiDistribute"/>
        <w:rPr>
          <w:rFonts w:ascii="TH SarabunPSK" w:eastAsia="Times New Roman" w:hAnsi="TH SarabunPSK" w:cs="TH SarabunPSK"/>
          <w:sz w:val="32"/>
          <w:szCs w:val="32"/>
        </w:rPr>
      </w:pPr>
      <w:r w:rsidRPr="00C84049">
        <w:rPr>
          <w:rFonts w:ascii="TH SarabunPSK" w:eastAsia="Times New Roman" w:hAnsi="TH SarabunPSK" w:cs="TH SarabunPSK" w:hint="cs"/>
          <w:sz w:val="32"/>
          <w:szCs w:val="32"/>
          <w:cs/>
        </w:rPr>
        <w:t>.................................................................................................................................................................................................................................................................................................................................................</w:t>
      </w:r>
    </w:p>
    <w:p w:rsidR="00F059C7" w:rsidRPr="00C84049" w:rsidRDefault="00F059C7" w:rsidP="00F059C7">
      <w:pPr>
        <w:tabs>
          <w:tab w:val="left" w:pos="567"/>
          <w:tab w:val="left" w:pos="1276"/>
          <w:tab w:val="left" w:pos="1418"/>
        </w:tabs>
        <w:jc w:val="thaiDistribute"/>
        <w:rPr>
          <w:rFonts w:ascii="TH SarabunPSK" w:eastAsia="Times New Roman" w:hAnsi="TH SarabunPSK" w:cs="TH SarabunPSK"/>
          <w:b/>
          <w:bCs/>
          <w:sz w:val="32"/>
          <w:szCs w:val="32"/>
        </w:rPr>
      </w:pPr>
      <w:r w:rsidRPr="00C84049">
        <w:rPr>
          <w:rFonts w:ascii="TH SarabunPSK" w:eastAsia="Times New Roman" w:hAnsi="TH SarabunPSK" w:cs="TH SarabunPSK"/>
          <w:b/>
          <w:bCs/>
          <w:sz w:val="32"/>
          <w:szCs w:val="32"/>
          <w:cs/>
        </w:rPr>
        <w:tab/>
      </w:r>
      <w:r w:rsidR="003A7E74">
        <w:rPr>
          <w:rFonts w:ascii="TH SarabunPSK" w:eastAsia="Times New Roman" w:hAnsi="TH SarabunPSK" w:cs="TH SarabunPSK" w:hint="cs"/>
          <w:b/>
          <w:bCs/>
          <w:sz w:val="32"/>
          <w:szCs w:val="32"/>
          <w:cs/>
        </w:rPr>
        <w:t xml:space="preserve">  </w:t>
      </w:r>
      <w:r w:rsidR="00F10163">
        <w:rPr>
          <w:rFonts w:ascii="TH SarabunPSK" w:eastAsia="Times New Roman" w:hAnsi="TH SarabunPSK" w:cs="TH SarabunPSK"/>
          <w:b/>
          <w:bCs/>
          <w:sz w:val="32"/>
          <w:szCs w:val="32"/>
        </w:rPr>
        <w:t>7</w:t>
      </w:r>
      <w:r w:rsidRPr="00C84049">
        <w:rPr>
          <w:rFonts w:ascii="TH SarabunPSK" w:eastAsia="Times New Roman" w:hAnsi="TH SarabunPSK" w:cs="TH SarabunPSK"/>
          <w:b/>
          <w:bCs/>
          <w:sz w:val="32"/>
          <w:szCs w:val="32"/>
          <w:cs/>
        </w:rPr>
        <w:t>.2 ห้องสมุด</w:t>
      </w:r>
    </w:p>
    <w:p w:rsidR="00F059C7" w:rsidRPr="00C84049" w:rsidRDefault="00F059C7" w:rsidP="00F059C7">
      <w:pPr>
        <w:tabs>
          <w:tab w:val="left" w:pos="1134"/>
        </w:tabs>
        <w:jc w:val="thaiDistribute"/>
        <w:rPr>
          <w:rFonts w:ascii="TH SarabunPSK" w:eastAsia="Times New Roman" w:hAnsi="TH SarabunPSK" w:cs="TH SarabunPSK"/>
          <w:sz w:val="32"/>
          <w:szCs w:val="32"/>
        </w:rPr>
      </w:pPr>
      <w:r w:rsidRPr="00C84049">
        <w:rPr>
          <w:rFonts w:ascii="TH SarabunPSK" w:eastAsia="Times New Roman" w:hAnsi="TH SarabunPSK" w:cs="TH SarabunPSK" w:hint="cs"/>
          <w:sz w:val="32"/>
          <w:szCs w:val="32"/>
          <w:cs/>
        </w:rPr>
        <w:t>.................................................................................................................................................................................................................................................................................................................................................</w:t>
      </w:r>
    </w:p>
    <w:p w:rsidR="00F059C7" w:rsidRPr="00C84049" w:rsidRDefault="00F059C7" w:rsidP="00F059C7">
      <w:pPr>
        <w:tabs>
          <w:tab w:val="left" w:pos="284"/>
          <w:tab w:val="left" w:pos="709"/>
          <w:tab w:val="left" w:pos="1418"/>
        </w:tabs>
        <w:jc w:val="thaiDistribute"/>
        <w:rPr>
          <w:rFonts w:ascii="TH SarabunPSK" w:hAnsi="TH SarabunPSK" w:cs="TH SarabunPSK"/>
          <w:b/>
          <w:bCs/>
          <w:sz w:val="32"/>
          <w:szCs w:val="32"/>
        </w:rPr>
      </w:pPr>
      <w:r w:rsidRPr="00C84049">
        <w:rPr>
          <w:rFonts w:ascii="TH SarabunPSK" w:hAnsi="TH SarabunPSK" w:cs="TH SarabunPSK"/>
          <w:b/>
          <w:bCs/>
          <w:sz w:val="32"/>
          <w:szCs w:val="32"/>
        </w:rPr>
        <w:tab/>
      </w:r>
      <w:r w:rsidR="003A7E74">
        <w:rPr>
          <w:rFonts w:ascii="TH SarabunPSK" w:hAnsi="TH SarabunPSK" w:cs="TH SarabunPSK"/>
          <w:b/>
          <w:bCs/>
          <w:sz w:val="32"/>
          <w:szCs w:val="32"/>
        </w:rPr>
        <w:t xml:space="preserve">      </w:t>
      </w:r>
      <w:r w:rsidR="00F10163">
        <w:rPr>
          <w:rFonts w:ascii="TH SarabunPSK" w:hAnsi="TH SarabunPSK" w:cs="TH SarabunPSK"/>
          <w:b/>
          <w:bCs/>
          <w:sz w:val="32"/>
          <w:szCs w:val="32"/>
        </w:rPr>
        <w:t>7</w:t>
      </w:r>
      <w:r w:rsidRPr="00C84049">
        <w:rPr>
          <w:rFonts w:ascii="TH SarabunPSK" w:hAnsi="TH SarabunPSK" w:cs="TH SarabunPSK"/>
          <w:b/>
          <w:bCs/>
          <w:sz w:val="32"/>
          <w:szCs w:val="32"/>
          <w:cs/>
        </w:rPr>
        <w:t>.3  การจัดหาทรัพยากรการเรียนการสอนเพิ่มเติม</w:t>
      </w:r>
    </w:p>
    <w:p w:rsidR="00F059C7" w:rsidRPr="00C84049" w:rsidRDefault="00F059C7" w:rsidP="00F059C7">
      <w:pPr>
        <w:tabs>
          <w:tab w:val="left" w:pos="1134"/>
        </w:tabs>
        <w:jc w:val="thaiDistribute"/>
        <w:rPr>
          <w:rFonts w:ascii="TH SarabunPSK" w:eastAsia="Times New Roman" w:hAnsi="TH SarabunPSK" w:cs="TH SarabunPSK"/>
          <w:sz w:val="32"/>
          <w:szCs w:val="32"/>
        </w:rPr>
      </w:pPr>
      <w:r w:rsidRPr="00C84049">
        <w:rPr>
          <w:rFonts w:ascii="TH SarabunPSK" w:eastAsia="Times New Roman" w:hAnsi="TH SarabunPSK" w:cs="TH SarabunPSK" w:hint="cs"/>
          <w:sz w:val="32"/>
          <w:szCs w:val="32"/>
          <w:cs/>
        </w:rPr>
        <w:t>...........................................................................................................................................................................................................................................................................................................................................................................................................................................................................................................................</w:t>
      </w:r>
    </w:p>
    <w:p w:rsidR="00F059C7" w:rsidRPr="00C84049" w:rsidRDefault="00F059C7" w:rsidP="00F059C7">
      <w:pPr>
        <w:tabs>
          <w:tab w:val="left" w:pos="284"/>
        </w:tabs>
        <w:jc w:val="thaiDistribute"/>
        <w:rPr>
          <w:rFonts w:ascii="TH SarabunPSK" w:hAnsi="TH SarabunPSK" w:cs="TH SarabunPSK"/>
          <w:b/>
          <w:bCs/>
          <w:sz w:val="32"/>
          <w:szCs w:val="32"/>
        </w:rPr>
      </w:pPr>
      <w:r w:rsidRPr="00C84049">
        <w:rPr>
          <w:rFonts w:ascii="TH SarabunPSK" w:hAnsi="TH SarabunPSK" w:cs="TH SarabunPSK"/>
          <w:sz w:val="32"/>
          <w:szCs w:val="32"/>
        </w:rPr>
        <w:tab/>
      </w:r>
      <w:r>
        <w:rPr>
          <w:rFonts w:ascii="TH SarabunPSK" w:hAnsi="TH SarabunPSK" w:cs="TH SarabunPSK"/>
          <w:b/>
          <w:bCs/>
          <w:sz w:val="32"/>
          <w:szCs w:val="32"/>
          <w:cs/>
        </w:rPr>
        <w:tab/>
      </w:r>
      <w:r w:rsidR="00F10163">
        <w:rPr>
          <w:rFonts w:ascii="TH SarabunPSK" w:hAnsi="TH SarabunPSK" w:cs="TH SarabunPSK"/>
          <w:b/>
          <w:bCs/>
          <w:sz w:val="32"/>
          <w:szCs w:val="32"/>
        </w:rPr>
        <w:t>7</w:t>
      </w:r>
      <w:r w:rsidRPr="00C84049">
        <w:rPr>
          <w:rFonts w:ascii="TH SarabunPSK" w:hAnsi="TH SarabunPSK" w:cs="TH SarabunPSK"/>
          <w:b/>
          <w:bCs/>
          <w:sz w:val="32"/>
          <w:szCs w:val="32"/>
          <w:cs/>
        </w:rPr>
        <w:t>.</w:t>
      </w:r>
      <w:r w:rsidRPr="00C84049">
        <w:rPr>
          <w:rFonts w:ascii="TH SarabunPSK" w:hAnsi="TH SarabunPSK" w:cs="TH SarabunPSK"/>
          <w:b/>
          <w:bCs/>
          <w:sz w:val="32"/>
          <w:szCs w:val="32"/>
        </w:rPr>
        <w:t>4</w:t>
      </w:r>
      <w:r w:rsidRPr="00C84049">
        <w:rPr>
          <w:rFonts w:ascii="TH SarabunPSK" w:hAnsi="TH SarabunPSK" w:cs="TH SarabunPSK"/>
          <w:b/>
          <w:bCs/>
          <w:sz w:val="32"/>
          <w:szCs w:val="32"/>
          <w:cs/>
        </w:rPr>
        <w:t xml:space="preserve">  การประเมินความเพียงพอของทรัพยากร</w:t>
      </w:r>
    </w:p>
    <w:p w:rsidR="00F059C7" w:rsidRPr="00C84049" w:rsidRDefault="00F059C7" w:rsidP="00F059C7">
      <w:pPr>
        <w:tabs>
          <w:tab w:val="left" w:pos="1134"/>
        </w:tabs>
        <w:jc w:val="thaiDistribute"/>
        <w:rPr>
          <w:rFonts w:ascii="TH SarabunPSK" w:eastAsia="Times New Roman" w:hAnsi="TH SarabunPSK" w:cs="TH SarabunPSK"/>
          <w:sz w:val="32"/>
          <w:szCs w:val="32"/>
        </w:rPr>
      </w:pPr>
      <w:r w:rsidRPr="00C84049">
        <w:rPr>
          <w:rFonts w:ascii="TH SarabunPSK" w:eastAsia="Times New Roman" w:hAnsi="TH SarabunPSK" w:cs="TH SarabunPSK" w:hint="cs"/>
          <w:sz w:val="32"/>
          <w:szCs w:val="32"/>
          <w:cs/>
        </w:rPr>
        <w:t>...........................................................................................................................................................................................................................................................................................................................................................................................................................................................................................................................</w:t>
      </w:r>
    </w:p>
    <w:p w:rsidR="00F059C7" w:rsidRDefault="00F059C7" w:rsidP="00F059C7">
      <w:pPr>
        <w:jc w:val="center"/>
        <w:rPr>
          <w:rFonts w:ascii="TH SarabunPSK" w:hAnsi="TH SarabunPSK" w:cs="TH SarabunPSK"/>
          <w:b/>
          <w:bCs/>
          <w:sz w:val="32"/>
          <w:szCs w:val="32"/>
        </w:rPr>
      </w:pPr>
    </w:p>
    <w:p w:rsidR="00F059C7" w:rsidRDefault="00D60BE8" w:rsidP="00D60BE8">
      <w:pPr>
        <w:rPr>
          <w:rFonts w:ascii="TH SarabunPSK" w:hAnsi="TH SarabunPSK" w:cs="TH SarabunPSK"/>
          <w:b/>
          <w:bCs/>
          <w:sz w:val="32"/>
          <w:szCs w:val="32"/>
        </w:rPr>
      </w:pPr>
      <w:r>
        <w:rPr>
          <w:rFonts w:ascii="TH SarabunPSK" w:hAnsi="TH SarabunPSK" w:cs="TH SarabunPSK"/>
          <w:b/>
          <w:bCs/>
          <w:sz w:val="32"/>
          <w:szCs w:val="32"/>
        </w:rPr>
        <w:t xml:space="preserve">8. </w:t>
      </w:r>
      <w:r>
        <w:rPr>
          <w:rFonts w:ascii="TH SarabunPSK" w:hAnsi="TH SarabunPSK" w:cs="TH SarabunPSK" w:hint="cs"/>
          <w:b/>
          <w:bCs/>
          <w:sz w:val="32"/>
          <w:szCs w:val="32"/>
          <w:cs/>
        </w:rPr>
        <w:t>ความพร้อม</w:t>
      </w:r>
      <w:r w:rsidRPr="00D60BE8">
        <w:rPr>
          <w:rFonts w:ascii="TH SarabunPSK" w:hAnsi="TH SarabunPSK" w:cs="TH SarabunPSK"/>
          <w:b/>
          <w:bCs/>
          <w:sz w:val="32"/>
          <w:szCs w:val="32"/>
          <w:cs/>
        </w:rPr>
        <w:t>เกี่ยวกับ</w:t>
      </w:r>
      <w:r>
        <w:rPr>
          <w:rFonts w:ascii="TH SarabunPSK" w:hAnsi="TH SarabunPSK" w:cs="TH SarabunPSK" w:hint="cs"/>
          <w:b/>
          <w:bCs/>
          <w:sz w:val="32"/>
          <w:szCs w:val="32"/>
          <w:cs/>
        </w:rPr>
        <w:t>การจัดฝึก</w:t>
      </w:r>
      <w:r w:rsidRPr="00D60BE8">
        <w:rPr>
          <w:rFonts w:ascii="TH SarabunPSK" w:hAnsi="TH SarabunPSK" w:cs="TH SarabunPSK"/>
          <w:b/>
          <w:bCs/>
          <w:sz w:val="32"/>
          <w:szCs w:val="32"/>
          <w:cs/>
        </w:rPr>
        <w:t xml:space="preserve">ประสบการณ์ภาคสนาม (ถ้ามี) </w:t>
      </w:r>
      <w:r w:rsidRPr="00D60BE8">
        <w:rPr>
          <w:rFonts w:ascii="TH SarabunPSK" w:hAnsi="TH SarabunPSK" w:cs="TH SarabunPSK"/>
          <w:b/>
          <w:bCs/>
          <w:color w:val="FF0000"/>
          <w:sz w:val="32"/>
          <w:szCs w:val="32"/>
          <w:cs/>
        </w:rPr>
        <w:t>(การฝึกงาน หรือสหกิจศึกษา)</w:t>
      </w:r>
    </w:p>
    <w:p w:rsidR="00F059C7" w:rsidRPr="00331ABC" w:rsidRDefault="00331ABC" w:rsidP="00331ABC">
      <w:pPr>
        <w:rPr>
          <w:rFonts w:ascii="TH SarabunPSK" w:hAnsi="TH SarabunPSK" w:cs="TH SarabunPSK"/>
          <w:sz w:val="32"/>
          <w:szCs w:val="32"/>
          <w:cs/>
        </w:rPr>
      </w:pPr>
      <w:r>
        <w:rPr>
          <w:rFonts w:ascii="TH SarabunPSK" w:hAnsi="TH SarabunPSK" w:cs="TH SarabunPSK"/>
          <w:b/>
          <w:bCs/>
          <w:sz w:val="32"/>
          <w:szCs w:val="32"/>
        </w:rPr>
        <w:tab/>
      </w:r>
      <w:r w:rsidRPr="00331ABC">
        <w:rPr>
          <w:rFonts w:ascii="TH SarabunPSK" w:hAnsi="TH SarabunPSK" w:cs="TH SarabunPSK" w:hint="cs"/>
          <w:color w:val="FF0000"/>
          <w:sz w:val="32"/>
          <w:szCs w:val="32"/>
          <w:cs/>
        </w:rPr>
        <w:t>แสดงถึงความพร้อม</w:t>
      </w:r>
      <w:r w:rsidRPr="00331ABC">
        <w:rPr>
          <w:rFonts w:ascii="TH SarabunPSK" w:hAnsi="TH SarabunPSK" w:cs="TH SarabunPSK"/>
          <w:color w:val="FF0000"/>
          <w:sz w:val="32"/>
          <w:szCs w:val="32"/>
          <w:cs/>
        </w:rPr>
        <w:t>การจัดสหกิจศึกษาและการศึกษาเชิงบูรณาการกับการท</w:t>
      </w:r>
      <w:r>
        <w:rPr>
          <w:rFonts w:ascii="TH SarabunPSK" w:hAnsi="TH SarabunPSK" w:cs="TH SarabunPSK" w:hint="cs"/>
          <w:color w:val="FF0000"/>
          <w:sz w:val="32"/>
          <w:szCs w:val="32"/>
          <w:cs/>
        </w:rPr>
        <w:t>ำ</w:t>
      </w:r>
      <w:r w:rsidRPr="00331ABC">
        <w:rPr>
          <w:rFonts w:ascii="TH SarabunPSK" w:hAnsi="TH SarabunPSK" w:cs="TH SarabunPSK"/>
          <w:color w:val="FF0000"/>
          <w:sz w:val="32"/>
          <w:szCs w:val="32"/>
          <w:cs/>
        </w:rPr>
        <w:t>งาน โปรดระบุ</w:t>
      </w:r>
      <w:r>
        <w:rPr>
          <w:rFonts w:ascii="TH SarabunPSK" w:hAnsi="TH SarabunPSK" w:cs="TH SarabunPSK" w:hint="cs"/>
          <w:sz w:val="32"/>
          <w:szCs w:val="32"/>
          <w:cs/>
        </w:rPr>
        <w:t>...................................................................................................................................................................</w:t>
      </w:r>
    </w:p>
    <w:p w:rsidR="00331ABC" w:rsidRPr="00331ABC" w:rsidRDefault="00331ABC" w:rsidP="00331ABC">
      <w:pPr>
        <w:rPr>
          <w:rFonts w:ascii="TH SarabunPSK" w:hAnsi="TH SarabunPSK" w:cs="TH SarabunPSK"/>
          <w:sz w:val="32"/>
          <w:szCs w:val="32"/>
          <w:cs/>
        </w:rPr>
      </w:pPr>
      <w:r>
        <w:rPr>
          <w:rFonts w:ascii="TH SarabunPSK" w:hAnsi="TH SarabunPSK" w:cs="TH SarabunPSK" w:hint="cs"/>
          <w:sz w:val="32"/>
          <w:szCs w:val="32"/>
          <w:cs/>
        </w:rPr>
        <w:t>...................................................................................................................................................................</w:t>
      </w:r>
    </w:p>
    <w:p w:rsidR="00331ABC" w:rsidRPr="00331ABC" w:rsidRDefault="00331ABC" w:rsidP="00331ABC">
      <w:pPr>
        <w:rPr>
          <w:rFonts w:ascii="TH SarabunPSK" w:hAnsi="TH SarabunPSK" w:cs="TH SarabunPSK"/>
          <w:sz w:val="32"/>
          <w:szCs w:val="32"/>
          <w:cs/>
        </w:rPr>
      </w:pPr>
      <w:r>
        <w:rPr>
          <w:rFonts w:ascii="TH SarabunPSK" w:hAnsi="TH SarabunPSK" w:cs="TH SarabunPSK" w:hint="cs"/>
          <w:sz w:val="32"/>
          <w:szCs w:val="32"/>
          <w:cs/>
        </w:rPr>
        <w:t>...................................................................................................................................................................</w:t>
      </w:r>
    </w:p>
    <w:p w:rsidR="00331ABC" w:rsidRPr="00331ABC" w:rsidRDefault="00331ABC" w:rsidP="00331ABC">
      <w:pPr>
        <w:rPr>
          <w:rFonts w:ascii="TH SarabunPSK" w:hAnsi="TH SarabunPSK" w:cs="TH SarabunPSK"/>
          <w:sz w:val="32"/>
          <w:szCs w:val="32"/>
          <w:cs/>
        </w:rPr>
      </w:pPr>
      <w:r>
        <w:rPr>
          <w:rFonts w:ascii="TH SarabunPSK" w:hAnsi="TH SarabunPSK" w:cs="TH SarabunPSK" w:hint="cs"/>
          <w:sz w:val="32"/>
          <w:szCs w:val="32"/>
          <w:cs/>
        </w:rPr>
        <w:t>...................................................................................................................................................................</w:t>
      </w:r>
    </w:p>
    <w:p w:rsidR="00F059C7" w:rsidRPr="00D60BE8" w:rsidRDefault="00F059C7" w:rsidP="00885002">
      <w:pPr>
        <w:jc w:val="center"/>
        <w:rPr>
          <w:rFonts w:ascii="TH SarabunPSK" w:hAnsi="TH SarabunPSK" w:cs="TH SarabunPSK"/>
          <w:b/>
          <w:bCs/>
          <w:sz w:val="32"/>
          <w:szCs w:val="32"/>
        </w:rPr>
      </w:pPr>
    </w:p>
    <w:p w:rsidR="00EB0A5A" w:rsidRDefault="00EB0A5A" w:rsidP="00885002">
      <w:pPr>
        <w:jc w:val="center"/>
        <w:rPr>
          <w:rFonts w:ascii="TH SarabunPSK" w:hAnsi="TH SarabunPSK" w:cs="TH SarabunPSK"/>
          <w:b/>
          <w:bCs/>
          <w:sz w:val="32"/>
          <w:szCs w:val="32"/>
        </w:rPr>
      </w:pPr>
    </w:p>
    <w:p w:rsidR="00EB0A5A" w:rsidRDefault="00EB0A5A" w:rsidP="00885002">
      <w:pPr>
        <w:jc w:val="center"/>
        <w:rPr>
          <w:rFonts w:ascii="TH SarabunPSK" w:hAnsi="TH SarabunPSK" w:cs="TH SarabunPSK"/>
          <w:b/>
          <w:bCs/>
          <w:sz w:val="32"/>
          <w:szCs w:val="32"/>
        </w:rPr>
      </w:pPr>
    </w:p>
    <w:p w:rsidR="00EB0A5A" w:rsidRDefault="00EB0A5A" w:rsidP="00885002">
      <w:pPr>
        <w:jc w:val="center"/>
        <w:rPr>
          <w:rFonts w:ascii="TH SarabunPSK" w:hAnsi="TH SarabunPSK" w:cs="TH SarabunPSK"/>
          <w:b/>
          <w:bCs/>
          <w:sz w:val="32"/>
          <w:szCs w:val="32"/>
        </w:rPr>
      </w:pPr>
    </w:p>
    <w:p w:rsidR="00EB0A5A" w:rsidRDefault="00EB0A5A" w:rsidP="00885002">
      <w:pPr>
        <w:jc w:val="center"/>
        <w:rPr>
          <w:rFonts w:ascii="TH SarabunPSK" w:hAnsi="TH SarabunPSK" w:cs="TH SarabunPSK"/>
          <w:b/>
          <w:bCs/>
          <w:sz w:val="32"/>
          <w:szCs w:val="32"/>
        </w:rPr>
      </w:pPr>
    </w:p>
    <w:p w:rsidR="00EB0A5A" w:rsidRDefault="00EB0A5A" w:rsidP="00885002">
      <w:pPr>
        <w:jc w:val="center"/>
        <w:rPr>
          <w:rFonts w:ascii="TH SarabunPSK" w:hAnsi="TH SarabunPSK" w:cs="TH SarabunPSK"/>
          <w:b/>
          <w:bCs/>
          <w:sz w:val="32"/>
          <w:szCs w:val="32"/>
        </w:rPr>
      </w:pPr>
    </w:p>
    <w:p w:rsidR="00EB0A5A" w:rsidRDefault="00EB0A5A" w:rsidP="00885002">
      <w:pPr>
        <w:jc w:val="center"/>
        <w:rPr>
          <w:rFonts w:ascii="TH SarabunPSK" w:hAnsi="TH SarabunPSK" w:cs="TH SarabunPSK"/>
          <w:b/>
          <w:bCs/>
          <w:sz w:val="32"/>
          <w:szCs w:val="32"/>
        </w:rPr>
      </w:pPr>
    </w:p>
    <w:p w:rsidR="00EB0A5A" w:rsidRDefault="00EB0A5A" w:rsidP="00885002">
      <w:pPr>
        <w:jc w:val="center"/>
        <w:rPr>
          <w:rFonts w:ascii="TH SarabunPSK" w:hAnsi="TH SarabunPSK" w:cs="TH SarabunPSK"/>
          <w:b/>
          <w:bCs/>
          <w:sz w:val="32"/>
          <w:szCs w:val="32"/>
        </w:rPr>
      </w:pPr>
    </w:p>
    <w:p w:rsidR="00EB0A5A" w:rsidRDefault="00EB0A5A" w:rsidP="00885002">
      <w:pPr>
        <w:jc w:val="center"/>
        <w:rPr>
          <w:rFonts w:ascii="TH SarabunPSK" w:hAnsi="TH SarabunPSK" w:cs="TH SarabunPSK"/>
          <w:b/>
          <w:bCs/>
          <w:sz w:val="32"/>
          <w:szCs w:val="32"/>
        </w:rPr>
      </w:pPr>
    </w:p>
    <w:p w:rsidR="00EB0A5A" w:rsidRDefault="00EB0A5A" w:rsidP="00885002">
      <w:pPr>
        <w:jc w:val="center"/>
        <w:rPr>
          <w:rFonts w:ascii="TH SarabunPSK" w:hAnsi="TH SarabunPSK" w:cs="TH SarabunPSK"/>
          <w:b/>
          <w:bCs/>
          <w:sz w:val="32"/>
          <w:szCs w:val="32"/>
        </w:rPr>
      </w:pPr>
    </w:p>
    <w:p w:rsidR="00EB0A5A" w:rsidRDefault="00EB0A5A" w:rsidP="00885002">
      <w:pPr>
        <w:jc w:val="center"/>
        <w:rPr>
          <w:rFonts w:ascii="TH SarabunPSK" w:hAnsi="TH SarabunPSK" w:cs="TH SarabunPSK"/>
          <w:b/>
          <w:bCs/>
          <w:sz w:val="32"/>
          <w:szCs w:val="32"/>
        </w:rPr>
      </w:pPr>
    </w:p>
    <w:p w:rsidR="00885002" w:rsidRDefault="00885002" w:rsidP="00885002">
      <w:pPr>
        <w:jc w:val="center"/>
        <w:rPr>
          <w:rFonts w:ascii="TH SarabunPSK" w:hAnsi="TH SarabunPSK" w:cs="TH SarabunPSK"/>
          <w:b/>
          <w:bCs/>
          <w:sz w:val="32"/>
          <w:szCs w:val="32"/>
        </w:rPr>
      </w:pPr>
      <w:r w:rsidRPr="00885002">
        <w:rPr>
          <w:rFonts w:ascii="TH SarabunPSK" w:hAnsi="TH SarabunPSK" w:cs="TH SarabunPSK"/>
          <w:b/>
          <w:bCs/>
          <w:sz w:val="32"/>
          <w:szCs w:val="32"/>
          <w:cs/>
        </w:rPr>
        <w:lastRenderedPageBreak/>
        <w:t>หมวดที่ 6</w:t>
      </w:r>
    </w:p>
    <w:p w:rsidR="00885002" w:rsidRDefault="00885002" w:rsidP="00885002">
      <w:pPr>
        <w:jc w:val="center"/>
        <w:rPr>
          <w:rFonts w:ascii="TH SarabunPSK" w:hAnsi="TH SarabunPSK" w:cs="TH SarabunPSK"/>
          <w:b/>
          <w:bCs/>
          <w:sz w:val="32"/>
          <w:szCs w:val="32"/>
        </w:rPr>
      </w:pPr>
      <w:r w:rsidRPr="00885002">
        <w:rPr>
          <w:rFonts w:ascii="TH SarabunPSK" w:hAnsi="TH SarabunPSK" w:cs="TH SarabunPSK"/>
          <w:b/>
          <w:bCs/>
          <w:sz w:val="32"/>
          <w:szCs w:val="32"/>
          <w:cs/>
        </w:rPr>
        <w:t xml:space="preserve"> คุณสมบัติของผู้เข้าศึกษา</w:t>
      </w:r>
    </w:p>
    <w:p w:rsidR="00BC55CA" w:rsidRPr="00766532" w:rsidRDefault="00AC31A9" w:rsidP="00BC55CA">
      <w:pPr>
        <w:tabs>
          <w:tab w:val="left" w:pos="567"/>
        </w:tabs>
        <w:jc w:val="thaiDistribute"/>
        <w:rPr>
          <w:rFonts w:ascii="TH SarabunPSK" w:hAnsi="TH SarabunPSK" w:cs="TH SarabunPSK"/>
          <w:b/>
          <w:bCs/>
          <w:color w:val="FF0000"/>
          <w:sz w:val="32"/>
          <w:szCs w:val="32"/>
          <w:cs/>
        </w:rPr>
      </w:pPr>
      <w:r>
        <w:rPr>
          <w:rFonts w:ascii="TH SarabunPSK" w:hAnsi="TH SarabunPSK" w:cs="TH SarabunPSK" w:hint="cs"/>
          <w:b/>
          <w:bCs/>
          <w:sz w:val="32"/>
          <w:szCs w:val="32"/>
          <w:cs/>
        </w:rPr>
        <w:t>1.</w:t>
      </w:r>
      <w:r w:rsidR="00BC55CA" w:rsidRPr="00766532">
        <w:rPr>
          <w:rFonts w:ascii="TH SarabunPSK" w:hAnsi="TH SarabunPSK" w:cs="TH SarabunPSK"/>
          <w:b/>
          <w:bCs/>
          <w:sz w:val="32"/>
          <w:szCs w:val="32"/>
          <w:cs/>
        </w:rPr>
        <w:t xml:space="preserve">คุณสมบัติของผู้เข้าศึกษา </w:t>
      </w:r>
      <w:r w:rsidR="00BC55CA">
        <w:rPr>
          <w:rFonts w:ascii="TH SarabunPSK" w:hAnsi="TH SarabunPSK" w:cs="TH SarabunPSK" w:hint="cs"/>
          <w:b/>
          <w:bCs/>
          <w:color w:val="FF0000"/>
          <w:sz w:val="32"/>
          <w:szCs w:val="32"/>
          <w:cs/>
        </w:rPr>
        <w:t>(</w:t>
      </w:r>
      <w:r w:rsidR="00BC55CA" w:rsidRPr="00CB5D34">
        <w:rPr>
          <w:rFonts w:ascii="TH SarabunPSK" w:hAnsi="TH SarabunPSK" w:cs="TH SarabunPSK"/>
          <w:b/>
          <w:bCs/>
          <w:color w:val="FF0000"/>
          <w:sz w:val="32"/>
          <w:szCs w:val="32"/>
          <w:cs/>
        </w:rPr>
        <w:t>ให้ระบุคุณสมบัติของผู้เข้าศึกษาในหลักสูตรที่สอดคล้องกับระดับการศึกษาตามเกณฑ์มาตรฐานระดับอุดมศึกษา ในกรณีที่มีเกณฑ์คุณสมบัติเพิ่มเติมต้องระบุให้ครบและชัดเจน</w:t>
      </w:r>
      <w:r w:rsidR="00BC55CA">
        <w:rPr>
          <w:rFonts w:ascii="TH SarabunPSK" w:hAnsi="TH SarabunPSK" w:cs="TH SarabunPSK" w:hint="cs"/>
          <w:b/>
          <w:bCs/>
          <w:color w:val="FF0000"/>
          <w:sz w:val="32"/>
          <w:szCs w:val="32"/>
          <w:cs/>
        </w:rPr>
        <w:t>)</w:t>
      </w:r>
    </w:p>
    <w:p w:rsidR="00BC55CA" w:rsidRPr="00CC2940" w:rsidRDefault="00BC55CA" w:rsidP="00BC55CA">
      <w:pPr>
        <w:ind w:firstLine="993"/>
        <w:jc w:val="thaiDistribute"/>
        <w:rPr>
          <w:rFonts w:ascii="TH SarabunPSK" w:hAnsi="TH SarabunPSK" w:cs="TH SarabunPSK"/>
          <w:sz w:val="32"/>
          <w:szCs w:val="32"/>
          <w:cs/>
        </w:rPr>
      </w:pPr>
      <w:r>
        <w:rPr>
          <w:rFonts w:ascii="TH SarabunPSK" w:hAnsi="TH SarabunPSK" w:cs="TH SarabunPSK" w:hint="cs"/>
          <w:sz w:val="32"/>
          <w:szCs w:val="32"/>
          <w:cs/>
        </w:rPr>
        <w:t>การรับนักศึกษาต้อง</w:t>
      </w:r>
      <w:r w:rsidRPr="00CC2940">
        <w:rPr>
          <w:rFonts w:ascii="TH SarabunPSK" w:hAnsi="TH SarabunPSK" w:cs="TH SarabunPSK"/>
          <w:sz w:val="32"/>
          <w:szCs w:val="32"/>
          <w:cs/>
        </w:rPr>
        <w:t xml:space="preserve">ให้เป็นไปตามข้อบังคับมหาวิทยาลัยเทคโนโลยีราชมงคลล้านนา ว่าด้วยการศึกษาระดับปริญญาตรี พ.ศ. 2551 </w:t>
      </w:r>
      <w:r w:rsidR="004C27CF">
        <w:rPr>
          <w:rFonts w:ascii="TH SarabunPSK" w:hAnsi="TH SarabunPSK" w:cs="TH SarabunPSK" w:hint="cs"/>
          <w:sz w:val="32"/>
          <w:szCs w:val="32"/>
          <w:cs/>
        </w:rPr>
        <w:t>หรือข้อบังคับที่</w:t>
      </w:r>
      <w:r w:rsidR="004C27CF" w:rsidRPr="003211E3">
        <w:rPr>
          <w:rFonts w:ascii="TH SarabunPSK" w:hAnsi="TH SarabunPSK" w:cs="TH SarabunPSK"/>
          <w:sz w:val="32"/>
          <w:szCs w:val="32"/>
          <w:cs/>
        </w:rPr>
        <w:t>มหาวิทยาลัย</w:t>
      </w:r>
      <w:r w:rsidR="004C27CF">
        <w:rPr>
          <w:rFonts w:ascii="TH SarabunPSK" w:hAnsi="TH SarabunPSK" w:cs="TH SarabunPSK" w:hint="cs"/>
          <w:sz w:val="32"/>
          <w:szCs w:val="32"/>
          <w:cs/>
        </w:rPr>
        <w:t>บังคับใช้</w:t>
      </w:r>
      <w:r w:rsidRPr="00CC2940">
        <w:rPr>
          <w:rFonts w:ascii="TH SarabunPSK" w:hAnsi="TH SarabunPSK" w:cs="TH SarabunPSK"/>
          <w:sz w:val="32"/>
          <w:szCs w:val="32"/>
          <w:cs/>
        </w:rPr>
        <w:t>และข้อบังคับ มทร.ล้านนาที่ประกาศเพิ่มเติม</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BC55CA" w:rsidRPr="00766532" w:rsidRDefault="00AC31A9" w:rsidP="00BC55CA">
      <w:pPr>
        <w:ind w:firstLine="993"/>
        <w:jc w:val="thaiDistribute"/>
        <w:rPr>
          <w:rFonts w:ascii="TH SarabunPSK" w:eastAsia="Times New Roman" w:hAnsi="TH SarabunPSK" w:cs="TH SarabunPSK"/>
          <w:sz w:val="32"/>
          <w:szCs w:val="32"/>
          <w:cs/>
        </w:rPr>
      </w:pPr>
      <w:r>
        <w:rPr>
          <w:rFonts w:ascii="TH SarabunPSK" w:hAnsi="TH SarabunPSK" w:cs="TH SarabunPSK" w:hint="cs"/>
          <w:sz w:val="32"/>
          <w:szCs w:val="32"/>
          <w:cs/>
        </w:rPr>
        <w:t>1</w:t>
      </w:r>
      <w:r w:rsidR="00BC55CA" w:rsidRPr="00766532">
        <w:rPr>
          <w:rFonts w:ascii="TH SarabunPSK" w:hAnsi="TH SarabunPSK" w:cs="TH SarabunPSK"/>
          <w:sz w:val="32"/>
          <w:szCs w:val="32"/>
          <w:cs/>
        </w:rPr>
        <w:t>.1</w:t>
      </w:r>
      <w:r w:rsidR="00BC55CA" w:rsidRPr="00766532">
        <w:rPr>
          <w:rFonts w:ascii="TH SarabunPSK" w:eastAsia="Times New Roman" w:hAnsi="TH SarabunPSK" w:cs="TH SarabunPSK"/>
          <w:sz w:val="32"/>
          <w:szCs w:val="32"/>
          <w:cs/>
        </w:rPr>
        <w:t xml:space="preserve"> รับผู้สำเร็จการศึกษาระดับมัธยมศึกษาชั้นปีที่ 6  แผนการเรียน</w:t>
      </w:r>
      <w:r w:rsidR="00BC55CA" w:rsidRPr="00766532">
        <w:rPr>
          <w:rFonts w:ascii="TH SarabunPSK" w:eastAsia="Times New Roman" w:hAnsi="TH SarabunPSK" w:cs="TH SarabunPSK"/>
          <w:b/>
          <w:bCs/>
          <w:sz w:val="32"/>
          <w:szCs w:val="32"/>
          <w:cs/>
        </w:rPr>
        <w:t>(ระบุให้ชัดเจน)</w:t>
      </w:r>
      <w:r w:rsidR="00BC55CA" w:rsidRPr="00766532">
        <w:rPr>
          <w:rFonts w:ascii="TH SarabunPSK" w:eastAsia="Times New Roman" w:hAnsi="TH SarabunPSK" w:cs="TH SarabunPSK"/>
          <w:sz w:val="32"/>
          <w:szCs w:val="32"/>
          <w:cs/>
        </w:rPr>
        <w:t xml:space="preserve"> / </w:t>
      </w:r>
      <w:r w:rsidR="00BC55CA">
        <w:rPr>
          <w:rFonts w:ascii="TH SarabunPSK" w:eastAsia="Times New Roman" w:hAnsi="TH SarabunPSK" w:cs="TH SarabunPSK"/>
          <w:sz w:val="32"/>
          <w:szCs w:val="32"/>
          <w:cs/>
        </w:rPr>
        <w:br/>
      </w:r>
      <w:r w:rsidR="00BC55CA" w:rsidRPr="00766532">
        <w:rPr>
          <w:rFonts w:ascii="TH SarabunPSK" w:eastAsia="Times New Roman" w:hAnsi="TH SarabunPSK" w:cs="TH SarabunPSK"/>
          <w:sz w:val="32"/>
          <w:szCs w:val="32"/>
          <w:cs/>
        </w:rPr>
        <w:t>ทุกแผนการเรียน.... หรือสำเร็จการศึกษาระดับประกาศนียบัตรวิชาชีพ (ปวช.) สาขาวิชา.........</w:t>
      </w:r>
      <w:r w:rsidR="00BC55CA" w:rsidRPr="00766532">
        <w:rPr>
          <w:rFonts w:ascii="TH SarabunPSK" w:eastAsia="Times New Roman" w:hAnsi="TH SarabunPSK" w:cs="TH SarabunPSK"/>
          <w:b/>
          <w:bCs/>
          <w:sz w:val="32"/>
          <w:szCs w:val="32"/>
          <w:cs/>
        </w:rPr>
        <w:t>(</w:t>
      </w:r>
      <w:r w:rsidR="00BC55CA" w:rsidRPr="00766532">
        <w:rPr>
          <w:rFonts w:ascii="TH SarabunPSK" w:eastAsia="Times New Roman" w:hAnsi="TH SarabunPSK" w:cs="TH SarabunPSK"/>
          <w:b/>
          <w:bCs/>
          <w:color w:val="C00000"/>
          <w:sz w:val="32"/>
          <w:szCs w:val="32"/>
          <w:cs/>
        </w:rPr>
        <w:t>ระบุให้ชัดเจน  และควรใช้ข้อมูลที่เป็น</w:t>
      </w:r>
      <w:r w:rsidR="00BC55CA" w:rsidRPr="00766532">
        <w:rPr>
          <w:rFonts w:ascii="TH SarabunPSK" w:eastAsia="Times New Roman" w:hAnsi="TH SarabunPSK" w:cs="TH SarabunPSK"/>
          <w:b/>
          <w:bCs/>
          <w:color w:val="C00000"/>
          <w:spacing w:val="-4"/>
          <w:sz w:val="32"/>
          <w:szCs w:val="32"/>
          <w:cs/>
        </w:rPr>
        <w:t>ปัจจุบันตามชื่อสาขาวิชาของสำนักงานคณะกรรมการการอาชีวศึกษา  หรือหน่วยงานอื่นที่ผลิต</w:t>
      </w:r>
      <w:r w:rsidR="00BC55CA">
        <w:rPr>
          <w:rFonts w:ascii="TH SarabunPSK" w:eastAsia="Times New Roman" w:hAnsi="TH SarabunPSK" w:cs="TH SarabunPSK" w:hint="cs"/>
          <w:b/>
          <w:bCs/>
          <w:color w:val="C00000"/>
          <w:spacing w:val="-4"/>
          <w:sz w:val="32"/>
          <w:szCs w:val="32"/>
          <w:cs/>
        </w:rPr>
        <w:t>นักศึกษา</w:t>
      </w:r>
      <w:r w:rsidR="00BC55CA" w:rsidRPr="00766532">
        <w:rPr>
          <w:rFonts w:ascii="TH SarabunPSK" w:eastAsia="Times New Roman" w:hAnsi="TH SarabunPSK" w:cs="TH SarabunPSK"/>
          <w:b/>
          <w:bCs/>
          <w:color w:val="C00000"/>
          <w:spacing w:val="-4"/>
          <w:sz w:val="32"/>
          <w:szCs w:val="32"/>
          <w:cs/>
        </w:rPr>
        <w:t xml:space="preserve"> ปวช.</w:t>
      </w:r>
      <w:r w:rsidR="00BC55CA" w:rsidRPr="00766532">
        <w:rPr>
          <w:rFonts w:ascii="TH SarabunPSK" w:eastAsia="Times New Roman" w:hAnsi="TH SarabunPSK" w:cs="TH SarabunPSK"/>
          <w:b/>
          <w:bCs/>
          <w:spacing w:val="-4"/>
          <w:sz w:val="32"/>
          <w:szCs w:val="32"/>
          <w:cs/>
        </w:rPr>
        <w:t>)</w:t>
      </w:r>
      <w:r w:rsidR="00BC55CA" w:rsidRPr="00766532">
        <w:rPr>
          <w:rFonts w:ascii="TH SarabunPSK" w:eastAsia="Times New Roman" w:hAnsi="TH SarabunPSK" w:cs="TH SarabunPSK"/>
          <w:spacing w:val="-4"/>
          <w:sz w:val="32"/>
          <w:szCs w:val="32"/>
          <w:cs/>
        </w:rPr>
        <w:t xml:space="preserve"> ......</w:t>
      </w:r>
      <w:r w:rsidR="00BC55CA" w:rsidRPr="00766532">
        <w:rPr>
          <w:rFonts w:ascii="TH SarabunPSK" w:eastAsia="Times New Roman" w:hAnsi="TH SarabunPSK" w:cs="TH SarabunPSK"/>
          <w:sz w:val="32"/>
          <w:szCs w:val="32"/>
          <w:cs/>
        </w:rPr>
        <w:t xml:space="preserve"> </w:t>
      </w:r>
    </w:p>
    <w:p w:rsidR="00BC55CA" w:rsidRDefault="00AC31A9" w:rsidP="00BC55CA">
      <w:pPr>
        <w:ind w:firstLine="993"/>
        <w:jc w:val="thaiDistribute"/>
        <w:rPr>
          <w:rFonts w:ascii="TH SarabunPSK" w:hAnsi="TH SarabunPSK" w:cs="TH SarabunPSK"/>
          <w:b/>
          <w:bCs/>
          <w:color w:val="FF0000"/>
          <w:sz w:val="32"/>
          <w:szCs w:val="32"/>
        </w:rPr>
      </w:pPr>
      <w:r>
        <w:rPr>
          <w:rFonts w:ascii="TH SarabunPSK" w:eastAsia="Times New Roman" w:hAnsi="TH SarabunPSK" w:cs="TH SarabunPSK" w:hint="cs"/>
          <w:sz w:val="32"/>
          <w:szCs w:val="32"/>
          <w:cs/>
        </w:rPr>
        <w:t>1</w:t>
      </w:r>
      <w:r w:rsidR="00BC55CA" w:rsidRPr="00766532">
        <w:rPr>
          <w:rFonts w:ascii="TH SarabunPSK" w:eastAsia="Times New Roman" w:hAnsi="TH SarabunPSK" w:cs="TH SarabunPSK"/>
          <w:sz w:val="32"/>
          <w:szCs w:val="32"/>
          <w:cs/>
        </w:rPr>
        <w:t>.2 รับผู้สำเร็จการศึกษาระดับประกาศนียบัตรวิชาชีพชั้นสูง (ปวส.) สาขาวิชา........</w:t>
      </w:r>
      <w:r w:rsidR="00BC55CA" w:rsidRPr="00766532">
        <w:rPr>
          <w:rFonts w:ascii="TH SarabunPSK" w:eastAsia="Times New Roman" w:hAnsi="TH SarabunPSK" w:cs="TH SarabunPSK"/>
          <w:b/>
          <w:bCs/>
          <w:color w:val="C00000"/>
          <w:sz w:val="32"/>
          <w:szCs w:val="32"/>
          <w:cs/>
        </w:rPr>
        <w:t xml:space="preserve">(ระบุให้ชัดเจน  </w:t>
      </w:r>
      <w:r w:rsidR="00BC55CA" w:rsidRPr="00766532">
        <w:rPr>
          <w:rFonts w:ascii="TH SarabunPSK" w:eastAsia="Times New Roman" w:hAnsi="TH SarabunPSK" w:cs="TH SarabunPSK"/>
          <w:b/>
          <w:bCs/>
          <w:color w:val="C00000"/>
          <w:spacing w:val="-8"/>
          <w:sz w:val="32"/>
          <w:szCs w:val="32"/>
          <w:cs/>
        </w:rPr>
        <w:t>และ</w:t>
      </w:r>
      <w:r w:rsidR="00BC55CA" w:rsidRPr="00766532">
        <w:rPr>
          <w:rFonts w:ascii="TH SarabunPSK" w:eastAsia="Times New Roman" w:hAnsi="TH SarabunPSK" w:cs="TH SarabunPSK"/>
          <w:b/>
          <w:bCs/>
          <w:color w:val="C00000"/>
          <w:sz w:val="32"/>
          <w:szCs w:val="32"/>
          <w:cs/>
        </w:rPr>
        <w:t>ควรใช้ข้อมูลที่เป็น</w:t>
      </w:r>
      <w:r w:rsidR="00BC55CA" w:rsidRPr="00766532">
        <w:rPr>
          <w:rFonts w:ascii="TH SarabunPSK" w:eastAsia="Times New Roman" w:hAnsi="TH SarabunPSK" w:cs="TH SarabunPSK"/>
          <w:b/>
          <w:bCs/>
          <w:color w:val="C00000"/>
          <w:spacing w:val="-4"/>
          <w:sz w:val="32"/>
          <w:szCs w:val="32"/>
          <w:cs/>
        </w:rPr>
        <w:t>ปัจจุบันตามชื่อสาขาวิชาของสำนักงานคณะกรรมการการอาชีวศึกษา  หรือหน่วยงานอื่นที่ผลิต</w:t>
      </w:r>
      <w:r w:rsidR="00BC55CA">
        <w:rPr>
          <w:rFonts w:ascii="TH SarabunPSK" w:eastAsia="Times New Roman" w:hAnsi="TH SarabunPSK" w:cs="TH SarabunPSK" w:hint="cs"/>
          <w:b/>
          <w:bCs/>
          <w:color w:val="C00000"/>
          <w:spacing w:val="-4"/>
          <w:sz w:val="32"/>
          <w:szCs w:val="32"/>
          <w:cs/>
        </w:rPr>
        <w:t>นักศึกษา</w:t>
      </w:r>
      <w:r w:rsidR="00BC55CA" w:rsidRPr="00766532">
        <w:rPr>
          <w:rFonts w:ascii="TH SarabunPSK" w:eastAsia="Times New Roman" w:hAnsi="TH SarabunPSK" w:cs="TH SarabunPSK"/>
          <w:b/>
          <w:bCs/>
          <w:color w:val="C00000"/>
          <w:spacing w:val="-4"/>
          <w:sz w:val="32"/>
          <w:szCs w:val="32"/>
          <w:cs/>
        </w:rPr>
        <w:t xml:space="preserve"> ปวส.)</w:t>
      </w:r>
      <w:r w:rsidR="00BC55CA">
        <w:rPr>
          <w:rFonts w:ascii="TH SarabunPSK" w:eastAsia="Times New Roman" w:hAnsi="TH SarabunPSK" w:cs="TH SarabunPSK" w:hint="cs"/>
          <w:b/>
          <w:bCs/>
          <w:color w:val="C00000"/>
          <w:spacing w:val="-4"/>
          <w:sz w:val="32"/>
          <w:szCs w:val="32"/>
          <w:cs/>
        </w:rPr>
        <w:t xml:space="preserve"> </w:t>
      </w:r>
      <w:r w:rsidR="00BC55CA" w:rsidRPr="00766532">
        <w:rPr>
          <w:rFonts w:ascii="TH SarabunPSK" w:eastAsia="Times New Roman" w:hAnsi="TH SarabunPSK" w:cs="TH SarabunPSK"/>
          <w:spacing w:val="-4"/>
          <w:sz w:val="32"/>
          <w:szCs w:val="32"/>
          <w:cs/>
        </w:rPr>
        <w:t>หรือสำเร็จการศึกษาระดับอนุปริญญา สาขาวิชา.....................</w:t>
      </w:r>
      <w:r w:rsidR="00BC55CA" w:rsidRPr="00766532">
        <w:rPr>
          <w:rFonts w:ascii="TH SarabunPSK" w:eastAsia="Times New Roman" w:hAnsi="TH SarabunPSK" w:cs="TH SarabunPSK"/>
          <w:sz w:val="32"/>
          <w:szCs w:val="32"/>
          <w:cs/>
        </w:rPr>
        <w:t xml:space="preserve"> โดยใช้วิธีการเทียบโอน</w:t>
      </w:r>
      <w:r w:rsidR="00BC55CA">
        <w:rPr>
          <w:rFonts w:ascii="TH SarabunPSK" w:eastAsia="Times New Roman" w:hAnsi="TH SarabunPSK" w:cs="TH SarabunPSK"/>
          <w:sz w:val="32"/>
          <w:szCs w:val="32"/>
          <w:cs/>
        </w:rPr>
        <w:t xml:space="preserve"> </w:t>
      </w:r>
      <w:r w:rsidR="00BC55CA" w:rsidRPr="00766532">
        <w:rPr>
          <w:rFonts w:ascii="TH SarabunPSK" w:eastAsia="Times New Roman" w:hAnsi="TH SarabunPSK" w:cs="TH SarabunPSK"/>
          <w:sz w:val="32"/>
          <w:szCs w:val="32"/>
          <w:cs/>
        </w:rPr>
        <w:t xml:space="preserve">ตามข้อบังคับมหาวิทยาลัยเทคโนโลยีราชมงคลล้านนา ว่าด้วยการศึกษาระดับปริญญาตรี พ.ศ. 2551 </w:t>
      </w:r>
      <w:r w:rsidR="004C27CF">
        <w:rPr>
          <w:rFonts w:ascii="TH SarabunPSK" w:hAnsi="TH SarabunPSK" w:cs="TH SarabunPSK" w:hint="cs"/>
          <w:sz w:val="32"/>
          <w:szCs w:val="32"/>
          <w:cs/>
        </w:rPr>
        <w:t>หรือข้อบังคับที่</w:t>
      </w:r>
      <w:r w:rsidR="004C27CF" w:rsidRPr="003211E3">
        <w:rPr>
          <w:rFonts w:ascii="TH SarabunPSK" w:hAnsi="TH SarabunPSK" w:cs="TH SarabunPSK"/>
          <w:sz w:val="32"/>
          <w:szCs w:val="32"/>
          <w:cs/>
        </w:rPr>
        <w:t>มหาวิทยาลัย</w:t>
      </w:r>
      <w:r w:rsidR="004C27CF">
        <w:rPr>
          <w:rFonts w:ascii="TH SarabunPSK" w:hAnsi="TH SarabunPSK" w:cs="TH SarabunPSK" w:hint="cs"/>
          <w:sz w:val="32"/>
          <w:szCs w:val="32"/>
          <w:cs/>
        </w:rPr>
        <w:t>บังคับใช้</w:t>
      </w:r>
      <w:r w:rsidR="00BC55CA" w:rsidRPr="00766532">
        <w:rPr>
          <w:rFonts w:ascii="TH SarabunPSK" w:eastAsia="Times New Roman" w:hAnsi="TH SarabunPSK" w:cs="TH SarabunPSK"/>
          <w:sz w:val="32"/>
          <w:szCs w:val="32"/>
          <w:cs/>
        </w:rPr>
        <w:t xml:space="preserve">และข้อบังคับ มทร.ล้านนาที่ประกาศเพิ่มเติม  </w:t>
      </w:r>
      <w:r w:rsidR="00BC55CA" w:rsidRPr="00766532">
        <w:rPr>
          <w:rFonts w:ascii="TH SarabunPSK" w:eastAsia="Times New Roman" w:hAnsi="TH SarabunPSK" w:cs="TH SarabunPSK"/>
          <w:color w:val="C00000"/>
          <w:sz w:val="32"/>
          <w:szCs w:val="32"/>
          <w:cs/>
        </w:rPr>
        <w:t>(ถ้าไม่รับผู้จบ ปวส. ข้อนี้ให้ตัดออก)</w:t>
      </w:r>
    </w:p>
    <w:p w:rsidR="00BC55CA" w:rsidRDefault="00BC55CA" w:rsidP="00BC55CA">
      <w:pPr>
        <w:ind w:firstLine="993"/>
        <w:jc w:val="thaiDistribute"/>
        <w:rPr>
          <w:rFonts w:ascii="TH SarabunPSK" w:hAnsi="TH SarabunPSK" w:cs="TH SarabunPSK"/>
          <w:b/>
          <w:bCs/>
          <w:color w:val="FF0000"/>
          <w:sz w:val="32"/>
          <w:szCs w:val="32"/>
        </w:rPr>
      </w:pPr>
      <w:r>
        <w:rPr>
          <w:rFonts w:ascii="TH SarabunPSK" w:hAnsi="TH SarabunPSK" w:cs="TH SarabunPSK"/>
          <w:b/>
          <w:bCs/>
          <w:noProof/>
          <w:color w:val="FF0000"/>
          <w:sz w:val="32"/>
          <w:szCs w:val="32"/>
        </w:rPr>
        <mc:AlternateContent>
          <mc:Choice Requires="wps">
            <w:drawing>
              <wp:anchor distT="0" distB="0" distL="114300" distR="114300" simplePos="0" relativeHeight="252796416" behindDoc="0" locked="0" layoutInCell="1" allowOverlap="1" wp14:anchorId="6036EB4B" wp14:editId="35ED96C1">
                <wp:simplePos x="0" y="0"/>
                <wp:positionH relativeFrom="column">
                  <wp:posOffset>30480</wp:posOffset>
                </wp:positionH>
                <wp:positionV relativeFrom="paragraph">
                  <wp:posOffset>121920</wp:posOffset>
                </wp:positionV>
                <wp:extent cx="5426075" cy="603010"/>
                <wp:effectExtent l="0" t="0" r="22225" b="26035"/>
                <wp:wrapNone/>
                <wp:docPr id="121" name="Text Box 121"/>
                <wp:cNvGraphicFramePr/>
                <a:graphic xmlns:a="http://schemas.openxmlformats.org/drawingml/2006/main">
                  <a:graphicData uri="http://schemas.microsoft.com/office/word/2010/wordprocessingShape">
                    <wps:wsp>
                      <wps:cNvSpPr txBox="1"/>
                      <wps:spPr>
                        <a:xfrm>
                          <a:off x="0" y="0"/>
                          <a:ext cx="5426075" cy="603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CC285F" w:rsidRDefault="00C14E77" w:rsidP="00BC55CA">
                            <w:pPr>
                              <w:rPr>
                                <w:rFonts w:ascii="TH SarabunPSK" w:hAnsi="TH SarabunPSK" w:cs="TH SarabunPSK"/>
                                <w:color w:val="FF0000"/>
                              </w:rPr>
                            </w:pPr>
                            <w:r w:rsidRPr="00CC285F">
                              <w:rPr>
                                <w:rFonts w:ascii="TH SarabunPSK" w:hAnsi="TH SarabunPSK" w:cs="TH SarabunPSK"/>
                                <w:b/>
                                <w:bCs/>
                                <w:color w:val="FF0000"/>
                                <w:sz w:val="28"/>
                                <w:cs/>
                              </w:rPr>
                              <w:t>ข้อสังเกต</w:t>
                            </w:r>
                            <w:r w:rsidRPr="00CC285F">
                              <w:rPr>
                                <w:rFonts w:ascii="TH SarabunPSK" w:hAnsi="TH SarabunPSK" w:cs="TH SarabunPSK"/>
                                <w:b/>
                                <w:bCs/>
                                <w:color w:val="FF0000"/>
                                <w:sz w:val="28"/>
                              </w:rPr>
                              <w:t xml:space="preserve"> </w:t>
                            </w:r>
                            <w:r w:rsidRPr="00CC285F">
                              <w:rPr>
                                <w:rFonts w:ascii="TH SarabunPSK" w:hAnsi="TH SarabunPSK" w:cs="TH SarabunPSK"/>
                                <w:color w:val="FF0000"/>
                                <w:sz w:val="28"/>
                              </w:rPr>
                              <w:t xml:space="preserve">: </w:t>
                            </w:r>
                            <w:r w:rsidRPr="00CC285F">
                              <w:rPr>
                                <w:rFonts w:ascii="TH SarabunPSK" w:hAnsi="TH SarabunPSK" w:cs="TH SarabunPSK"/>
                                <w:color w:val="FF0000"/>
                                <w:sz w:val="28"/>
                                <w:cs/>
                              </w:rPr>
                              <w:t>สำหรับหลักสูตรปริญญาเอก</w:t>
                            </w:r>
                            <w:r>
                              <w:rPr>
                                <w:rFonts w:ascii="TH SarabunPSK" w:hAnsi="TH SarabunPSK" w:cs="TH SarabunPSK" w:hint="cs"/>
                                <w:color w:val="FF0000"/>
                                <w:sz w:val="28"/>
                                <w:cs/>
                              </w:rPr>
                              <w:t>อารจ</w:t>
                            </w:r>
                            <w:r w:rsidRPr="00CC285F">
                              <w:rPr>
                                <w:rFonts w:ascii="TH SarabunPSK" w:hAnsi="TH SarabunPSK" w:cs="TH SarabunPSK"/>
                                <w:color w:val="FF0000"/>
                                <w:sz w:val="28"/>
                                <w:cs/>
                              </w:rPr>
                              <w:t>ต้องระบุผลคะแนนการทดสอบภาษาอังกฤษได้ตามเกณฑ์ที่มหาวิทยาลัยกำหนดด้วย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36EB4B" id="Text Box 121" o:spid="_x0000_s1133" type="#_x0000_t202" style="position:absolute;left:0;text-align:left;margin-left:2.4pt;margin-top:9.6pt;width:427.25pt;height:47.5pt;z-index:25279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" fillcolor="white [3201]" strokeweight=".5pt">
                <v:textbox>
                  <w:txbxContent>
                    <w:p w:rsidR="00C14E77" w:rsidRPr="00CC285F" w:rsidRDefault="00C14E77" w:rsidP="00BC55CA">
                      <w:pPr>
                        <w:rPr>
                          <w:rFonts w:ascii="TH SarabunPSK" w:hAnsi="TH SarabunPSK" w:cs="TH SarabunPSK"/>
                          <w:color w:val="FF0000"/>
                        </w:rPr>
                      </w:pPr>
                      <w:r w:rsidRPr="00CC285F">
                        <w:rPr>
                          <w:rFonts w:ascii="TH SarabunPSK" w:hAnsi="TH SarabunPSK" w:cs="TH SarabunPSK"/>
                          <w:b/>
                          <w:bCs/>
                          <w:color w:val="FF0000"/>
                          <w:sz w:val="28"/>
                          <w:cs/>
                        </w:rPr>
                        <w:t>ข้อสังเกต</w:t>
                      </w:r>
                      <w:r w:rsidRPr="00CC285F">
                        <w:rPr>
                          <w:rFonts w:ascii="TH SarabunPSK" w:hAnsi="TH SarabunPSK" w:cs="TH SarabunPSK"/>
                          <w:b/>
                          <w:bCs/>
                          <w:color w:val="FF0000"/>
                          <w:sz w:val="28"/>
                        </w:rPr>
                        <w:t xml:space="preserve"> </w:t>
                      </w:r>
                      <w:r w:rsidRPr="00CC285F">
                        <w:rPr>
                          <w:rFonts w:ascii="TH SarabunPSK" w:hAnsi="TH SarabunPSK" w:cs="TH SarabunPSK"/>
                          <w:color w:val="FF0000"/>
                          <w:sz w:val="28"/>
                        </w:rPr>
                        <w:t xml:space="preserve">: </w:t>
                      </w:r>
                      <w:r w:rsidRPr="00CC285F">
                        <w:rPr>
                          <w:rFonts w:ascii="TH SarabunPSK" w:hAnsi="TH SarabunPSK" w:cs="TH SarabunPSK"/>
                          <w:color w:val="FF0000"/>
                          <w:sz w:val="28"/>
                          <w:cs/>
                        </w:rPr>
                        <w:t>สำหรับหลักสูตรปริญญาเอก</w:t>
                      </w:r>
                      <w:r>
                        <w:rPr>
                          <w:rFonts w:ascii="TH SarabunPSK" w:hAnsi="TH SarabunPSK" w:cs="TH SarabunPSK" w:hint="cs"/>
                          <w:color w:val="FF0000"/>
                          <w:sz w:val="28"/>
                          <w:cs/>
                        </w:rPr>
                        <w:t>อารจ</w:t>
                      </w:r>
                      <w:r w:rsidRPr="00CC285F">
                        <w:rPr>
                          <w:rFonts w:ascii="TH SarabunPSK" w:hAnsi="TH SarabunPSK" w:cs="TH SarabunPSK"/>
                          <w:color w:val="FF0000"/>
                          <w:sz w:val="28"/>
                          <w:cs/>
                        </w:rPr>
                        <w:t>ต้องระบุผลคะแนนการทดสอบภาษาอังกฤษได้ตามเกณฑ์ที่มหาวิทยาลัยกำหนดด้วย</w:t>
                      </w:r>
                    </w:p>
                  </w:txbxContent>
                </v:textbox>
              </v:shape>
            </w:pict>
          </mc:Fallback>
        </mc:AlternateContent>
      </w:r>
    </w:p>
    <w:p w:rsidR="00BC55CA" w:rsidRDefault="00BC55CA" w:rsidP="00BC55CA">
      <w:pPr>
        <w:ind w:firstLine="993"/>
        <w:jc w:val="thaiDistribute"/>
        <w:rPr>
          <w:rFonts w:ascii="TH SarabunPSK" w:hAnsi="TH SarabunPSK" w:cs="TH SarabunPSK"/>
          <w:b/>
          <w:bCs/>
          <w:color w:val="FF0000"/>
          <w:sz w:val="32"/>
          <w:szCs w:val="32"/>
        </w:rPr>
      </w:pPr>
    </w:p>
    <w:p w:rsidR="00BC55CA" w:rsidRDefault="00BC55CA" w:rsidP="00BC55CA">
      <w:pPr>
        <w:ind w:firstLine="993"/>
        <w:jc w:val="thaiDistribute"/>
        <w:rPr>
          <w:rFonts w:ascii="TH SarabunPSK" w:hAnsi="TH SarabunPSK" w:cs="TH SarabunPSK"/>
          <w:b/>
          <w:bCs/>
          <w:color w:val="FF0000"/>
          <w:sz w:val="32"/>
          <w:szCs w:val="32"/>
        </w:rPr>
      </w:pPr>
    </w:p>
    <w:p w:rsidR="00887DF5" w:rsidRDefault="00887DF5" w:rsidP="00BC55CA">
      <w:pPr>
        <w:ind w:firstLine="993"/>
        <w:jc w:val="thaiDistribute"/>
        <w:rPr>
          <w:rFonts w:ascii="TH SarabunPSK" w:hAnsi="TH SarabunPSK" w:cs="TH SarabunPSK"/>
          <w:b/>
          <w:bCs/>
          <w:color w:val="FF0000"/>
          <w:sz w:val="32"/>
          <w:szCs w:val="32"/>
        </w:rPr>
      </w:pPr>
    </w:p>
    <w:p w:rsidR="00BB612B" w:rsidRPr="00BB612B" w:rsidRDefault="00BB612B" w:rsidP="00BB612B">
      <w:pPr>
        <w:ind w:firstLine="993"/>
        <w:jc w:val="thaiDistribute"/>
        <w:rPr>
          <w:rFonts w:ascii="TH SarabunPSK" w:hAnsi="TH SarabunPSK" w:cs="TH SarabunPSK"/>
          <w:b/>
          <w:bCs/>
          <w:color w:val="FF0000"/>
          <w:sz w:val="32"/>
          <w:szCs w:val="32"/>
        </w:rPr>
      </w:pPr>
      <w:r>
        <w:rPr>
          <w:rFonts w:ascii="TH SarabunPSK" w:hAnsi="TH SarabunPSK" w:cs="TH SarabunPSK" w:hint="cs"/>
          <w:b/>
          <w:bCs/>
          <w:color w:val="FF0000"/>
          <w:sz w:val="32"/>
          <w:szCs w:val="32"/>
          <w:cs/>
        </w:rPr>
        <w:t xml:space="preserve">สำหรับระดับบัณฑิตศึกษา </w:t>
      </w:r>
      <w:r w:rsidR="00451C1C">
        <w:rPr>
          <w:rFonts w:ascii="TH SarabunPSK" w:hAnsi="TH SarabunPSK" w:cs="TH SarabunPSK" w:hint="cs"/>
          <w:b/>
          <w:bCs/>
          <w:color w:val="FF0000"/>
          <w:sz w:val="32"/>
          <w:szCs w:val="32"/>
          <w:cs/>
        </w:rPr>
        <w:t>ต้องระบุรายละเอียดโดย</w:t>
      </w:r>
      <w:r>
        <w:rPr>
          <w:rFonts w:ascii="TH SarabunPSK" w:hAnsi="TH SarabunPSK" w:cs="TH SarabunPSK" w:hint="cs"/>
          <w:b/>
          <w:bCs/>
          <w:color w:val="FF0000"/>
          <w:sz w:val="32"/>
          <w:szCs w:val="32"/>
          <w:cs/>
        </w:rPr>
        <w:t>พิจารณากำหนดคุณสมบัติให้เป็นไปตามเกณฑ์</w:t>
      </w:r>
      <w:r>
        <w:rPr>
          <w:rFonts w:ascii="TH SarabunPSK" w:hAnsi="TH SarabunPSK" w:cs="TH SarabunPSK"/>
          <w:b/>
          <w:bCs/>
          <w:color w:val="FF0000"/>
          <w:sz w:val="32"/>
          <w:szCs w:val="32"/>
        </w:rPr>
        <w:t xml:space="preserve"> </w:t>
      </w:r>
      <w:r>
        <w:rPr>
          <w:rFonts w:ascii="TH SarabunPSK" w:hAnsi="TH SarabunPSK" w:cs="TH SarabunPSK" w:hint="cs"/>
          <w:b/>
          <w:bCs/>
          <w:color w:val="FF0000"/>
          <w:sz w:val="32"/>
          <w:szCs w:val="32"/>
          <w:cs/>
        </w:rPr>
        <w:t xml:space="preserve">ข้อ </w:t>
      </w:r>
      <w:r w:rsidRPr="00BB612B">
        <w:rPr>
          <w:rFonts w:ascii="TH SarabunPSK" w:hAnsi="TH SarabunPSK" w:cs="TH SarabunPSK"/>
          <w:b/>
          <w:bCs/>
          <w:color w:val="FF0000"/>
          <w:sz w:val="32"/>
          <w:szCs w:val="32"/>
          <w:cs/>
        </w:rPr>
        <w:t>๑๑. คุณสมบัติของผู้เข้าศึกษา</w:t>
      </w:r>
    </w:p>
    <w:p w:rsidR="00BB612B" w:rsidRPr="00BB612B" w:rsidRDefault="00BB612B" w:rsidP="00BB612B">
      <w:pPr>
        <w:ind w:firstLine="993"/>
        <w:jc w:val="thaiDistribute"/>
        <w:rPr>
          <w:rFonts w:ascii="TH SarabunPSK" w:hAnsi="TH SarabunPSK" w:cs="TH SarabunPSK"/>
          <w:b/>
          <w:bCs/>
          <w:color w:val="FF0000"/>
          <w:sz w:val="32"/>
          <w:szCs w:val="32"/>
        </w:rPr>
      </w:pPr>
      <w:r w:rsidRPr="00BB612B">
        <w:rPr>
          <w:rFonts w:ascii="TH SarabunPSK" w:hAnsi="TH SarabunPSK" w:cs="TH SarabunPSK"/>
          <w:b/>
          <w:bCs/>
          <w:color w:val="FF0000"/>
          <w:sz w:val="32"/>
          <w:szCs w:val="32"/>
          <w:cs/>
        </w:rPr>
        <w:t>๑๑.๑ ประกาศนียบัตรบัณฑิต จะต้องเป็นผู้สาเร็จการศึกษาระดับปริญญาตรีหรือเทียบเท่า</w:t>
      </w:r>
    </w:p>
    <w:p w:rsidR="00BB612B" w:rsidRPr="00BB612B" w:rsidRDefault="00BB612B" w:rsidP="00BB612B">
      <w:pPr>
        <w:ind w:firstLine="993"/>
        <w:jc w:val="thaiDistribute"/>
        <w:rPr>
          <w:rFonts w:ascii="TH SarabunPSK" w:hAnsi="TH SarabunPSK" w:cs="TH SarabunPSK"/>
          <w:b/>
          <w:bCs/>
          <w:color w:val="FF0000"/>
          <w:sz w:val="32"/>
          <w:szCs w:val="32"/>
        </w:rPr>
      </w:pPr>
      <w:r w:rsidRPr="00BB612B">
        <w:rPr>
          <w:rFonts w:ascii="TH SarabunPSK" w:hAnsi="TH SarabunPSK" w:cs="TH SarabunPSK"/>
          <w:b/>
          <w:bCs/>
          <w:color w:val="FF0000"/>
          <w:sz w:val="32"/>
          <w:szCs w:val="32"/>
          <w:cs/>
        </w:rPr>
        <w:t>๑๑.๒ ประกาศนียบัตรบัณฑิตชั้นสูง จะต้องเป็นผู้สาเร็จการศึกษาระดับประกาศนียบัตรบัณฑิตหรือปริญญาโทหรือเทียบเท่า</w:t>
      </w:r>
    </w:p>
    <w:p w:rsidR="00BB612B" w:rsidRPr="00BB612B" w:rsidRDefault="00BB612B" w:rsidP="00BB612B">
      <w:pPr>
        <w:ind w:firstLine="993"/>
        <w:jc w:val="thaiDistribute"/>
        <w:rPr>
          <w:rFonts w:ascii="TH SarabunPSK" w:hAnsi="TH SarabunPSK" w:cs="TH SarabunPSK"/>
          <w:b/>
          <w:bCs/>
          <w:color w:val="FF0000"/>
          <w:sz w:val="32"/>
          <w:szCs w:val="32"/>
        </w:rPr>
      </w:pPr>
      <w:r w:rsidRPr="00BB612B">
        <w:rPr>
          <w:rFonts w:ascii="TH SarabunPSK" w:hAnsi="TH SarabunPSK" w:cs="TH SarabunPSK"/>
          <w:b/>
          <w:bCs/>
          <w:color w:val="FF0000"/>
          <w:sz w:val="32"/>
          <w:szCs w:val="32"/>
          <w:cs/>
        </w:rPr>
        <w:t>๑๑.๓ ปริญญาโท จะต้องเป็นผู้สาเร็จการศึกษาระดับปริญญาตรีหรือเทียบเท่า</w:t>
      </w:r>
    </w:p>
    <w:p w:rsidR="00BB612B" w:rsidRDefault="00BB612B" w:rsidP="00BB612B">
      <w:pPr>
        <w:ind w:firstLine="993"/>
        <w:jc w:val="thaiDistribute"/>
        <w:rPr>
          <w:rFonts w:ascii="TH SarabunPSK" w:hAnsi="TH SarabunPSK" w:cs="TH SarabunPSK"/>
          <w:b/>
          <w:bCs/>
          <w:color w:val="FF0000"/>
          <w:sz w:val="32"/>
          <w:szCs w:val="32"/>
          <w:cs/>
        </w:rPr>
      </w:pPr>
      <w:r w:rsidRPr="00BB612B">
        <w:rPr>
          <w:rFonts w:ascii="TH SarabunPSK" w:hAnsi="TH SarabunPSK" w:cs="TH SarabunPSK"/>
          <w:b/>
          <w:bCs/>
          <w:color w:val="FF0000"/>
          <w:sz w:val="32"/>
          <w:szCs w:val="32"/>
          <w:cs/>
        </w:rPr>
        <w:t xml:space="preserve">๑๑.๔ ปริญญาเอก จะต้องเป็นผู้สาเร็จการศึกษาระดับปริญญาตรีหรือเทียบเท่าที่มีผลการเรียนดีมาก </w:t>
      </w:r>
      <w:r w:rsidRPr="00983EC1">
        <w:rPr>
          <w:rFonts w:ascii="TH SarabunPSK" w:hAnsi="TH SarabunPSK" w:cs="TH SarabunPSK"/>
          <w:b/>
          <w:bCs/>
          <w:color w:val="FF0000"/>
          <w:sz w:val="32"/>
          <w:szCs w:val="32"/>
          <w:highlight w:val="yellow"/>
          <w:cs/>
        </w:rPr>
        <w:t>หรือปริญญาโทหรือเทียบเท่า และมีผลการสอบภาษาอังกฤษตามเกณฑ์ที่สภาสถาบันอุดมศึกษากาหนด</w:t>
      </w:r>
    </w:p>
    <w:p w:rsidR="00887DF5" w:rsidRDefault="00887DF5" w:rsidP="00BC55CA">
      <w:pPr>
        <w:ind w:firstLine="993"/>
        <w:jc w:val="thaiDistribute"/>
        <w:rPr>
          <w:rFonts w:ascii="TH SarabunPSK" w:hAnsi="TH SarabunPSK" w:cs="TH SarabunPSK"/>
          <w:b/>
          <w:bCs/>
          <w:color w:val="FF0000"/>
          <w:sz w:val="32"/>
          <w:szCs w:val="32"/>
        </w:rPr>
      </w:pPr>
    </w:p>
    <w:p w:rsidR="00887DF5" w:rsidRDefault="00887DF5" w:rsidP="00BC55CA">
      <w:pPr>
        <w:ind w:firstLine="993"/>
        <w:jc w:val="thaiDistribute"/>
        <w:rPr>
          <w:rFonts w:ascii="TH SarabunPSK" w:hAnsi="TH SarabunPSK" w:cs="TH SarabunPSK"/>
          <w:b/>
          <w:bCs/>
          <w:color w:val="FF0000"/>
          <w:sz w:val="32"/>
          <w:szCs w:val="32"/>
        </w:rPr>
      </w:pPr>
    </w:p>
    <w:p w:rsidR="00887DF5" w:rsidRDefault="00887DF5" w:rsidP="00BC55CA">
      <w:pPr>
        <w:ind w:firstLine="993"/>
        <w:jc w:val="thaiDistribute"/>
        <w:rPr>
          <w:rFonts w:ascii="TH SarabunPSK" w:hAnsi="TH SarabunPSK" w:cs="TH SarabunPSK"/>
          <w:b/>
          <w:bCs/>
          <w:color w:val="FF0000"/>
          <w:sz w:val="32"/>
          <w:szCs w:val="32"/>
        </w:rPr>
      </w:pPr>
    </w:p>
    <w:p w:rsidR="002E3247" w:rsidRDefault="00AC31A9" w:rsidP="00AC31A9">
      <w:pPr>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 xml:space="preserve">2. </w:t>
      </w:r>
      <w:r w:rsidR="002E3247" w:rsidRPr="004C0D5E">
        <w:rPr>
          <w:rFonts w:ascii="TH SarabunPSK" w:hAnsi="TH SarabunPSK" w:cs="TH SarabunPSK"/>
          <w:b/>
          <w:bCs/>
          <w:sz w:val="32"/>
          <w:szCs w:val="32"/>
          <w:cs/>
        </w:rPr>
        <w:t>แผนการรับนักศึกษาและผู้สำเร็จการศึกษา</w:t>
      </w:r>
      <w:r w:rsidR="002E3247" w:rsidRPr="004C0D5E">
        <w:rPr>
          <w:rFonts w:ascii="TH SarabunPSK" w:hAnsi="TH SarabunPSK" w:cs="TH SarabunPSK" w:hint="cs"/>
          <w:b/>
          <w:bCs/>
          <w:sz w:val="32"/>
          <w:szCs w:val="32"/>
          <w:cs/>
        </w:rPr>
        <w:t>ทั้งหลักสูตร</w:t>
      </w:r>
      <w:r w:rsidR="002E3247">
        <w:rPr>
          <w:rFonts w:ascii="TH SarabunPSK" w:hAnsi="TH SarabunPSK" w:cs="TH SarabunPSK" w:hint="cs"/>
          <w:b/>
          <w:bCs/>
          <w:sz w:val="32"/>
          <w:szCs w:val="32"/>
          <w:cs/>
        </w:rPr>
        <w:t xml:space="preserve"> </w:t>
      </w:r>
    </w:p>
    <w:p w:rsidR="00B06EF8" w:rsidRDefault="00B06EF8" w:rsidP="00AC31A9">
      <w:pPr>
        <w:jc w:val="thaiDistribute"/>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2812800" behindDoc="0" locked="0" layoutInCell="1" allowOverlap="1" wp14:anchorId="5FA8A3BC" wp14:editId="639E5CE7">
                <wp:simplePos x="0" y="0"/>
                <wp:positionH relativeFrom="margin">
                  <wp:posOffset>843280</wp:posOffset>
                </wp:positionH>
                <wp:positionV relativeFrom="paragraph">
                  <wp:posOffset>6350</wp:posOffset>
                </wp:positionV>
                <wp:extent cx="5035550" cy="598170"/>
                <wp:effectExtent l="0" t="0" r="12700" b="11430"/>
                <wp:wrapNone/>
                <wp:docPr id="122" name="Text Box 122"/>
                <wp:cNvGraphicFramePr/>
                <a:graphic xmlns:a="http://schemas.openxmlformats.org/drawingml/2006/main">
                  <a:graphicData uri="http://schemas.microsoft.com/office/word/2010/wordprocessingShape">
                    <wps:wsp>
                      <wps:cNvSpPr txBox="1"/>
                      <wps:spPr>
                        <a:xfrm>
                          <a:off x="0" y="0"/>
                          <a:ext cx="5035550" cy="598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3B6CC9" w:rsidRDefault="00C14E77" w:rsidP="002E3247">
                            <w:pPr>
                              <w:rPr>
                                <w:rFonts w:ascii="TH SarabunPSK" w:hAnsi="TH SarabunPSK" w:cs="TH SarabunPSK"/>
                                <w:color w:val="FF0000"/>
                                <w:cs/>
                              </w:rPr>
                            </w:pPr>
                            <w:r w:rsidRPr="003B6CC9">
                              <w:rPr>
                                <w:rFonts w:ascii="TH SarabunPSK" w:hAnsi="TH SarabunPSK" w:cs="TH SarabunPSK"/>
                                <w:b/>
                                <w:bCs/>
                                <w:color w:val="FF0000"/>
                                <w:cs/>
                              </w:rPr>
                              <w:t>คำอธิบาย</w:t>
                            </w:r>
                            <w:r w:rsidRPr="003B6CC9">
                              <w:rPr>
                                <w:rFonts w:ascii="TH SarabunPSK" w:hAnsi="TH SarabunPSK" w:cs="TH SarabunPSK"/>
                                <w:color w:val="FF0000"/>
                              </w:rPr>
                              <w:t xml:space="preserve">: </w:t>
                            </w:r>
                            <w:r w:rsidRPr="003B6CC9">
                              <w:rPr>
                                <w:rFonts w:ascii="TH SarabunPSK" w:hAnsi="TH SarabunPSK" w:cs="TH SarabunPSK"/>
                                <w:color w:val="FF0000"/>
                                <w:cs/>
                              </w:rPr>
                              <w:t>กรณีระดับบัณฑ์ศึกษาให้ แยก</w:t>
                            </w:r>
                            <w:r w:rsidRPr="00775ADC">
                              <w:rPr>
                                <w:rFonts w:ascii="TH SarabunPSK" w:hAnsi="TH SarabunPSK" w:cs="TH SarabunPSK"/>
                                <w:color w:val="FF0000"/>
                                <w:cs/>
                              </w:rPr>
                              <w:t>ประกาศคณะกรรมการมาตรฐานการอุดมศึกษา</w:t>
                            </w:r>
                            <w:r>
                              <w:rPr>
                                <w:rFonts w:ascii="TH SarabunPSK" w:hAnsi="TH SarabunPSK" w:cs="TH SarabunPSK"/>
                                <w:color w:val="FF0000"/>
                              </w:rPr>
                              <w:t xml:space="preserve"> </w:t>
                            </w:r>
                            <w:r w:rsidRPr="00775ADC">
                              <w:rPr>
                                <w:rFonts w:ascii="TH SarabunPSK" w:hAnsi="TH SarabunPSK" w:cs="TH SarabunPSK"/>
                                <w:color w:val="FF0000"/>
                                <w:cs/>
                              </w:rPr>
                              <w:t xml:space="preserve">เรื่อง เกณฑ์มาตรฐานหลักสูตรระดับบัณฑิตศึกษา พ.ศ. </w:t>
                            </w:r>
                            <w:r w:rsidRPr="00775ADC">
                              <w:rPr>
                                <w:rFonts w:ascii="TH SarabunPSK" w:hAnsi="TH SarabunPSK" w:cs="TH SarabunPSK"/>
                                <w:color w:val="FF0000"/>
                              </w:rPr>
                              <w:t>2565</w:t>
                            </w:r>
                            <w:r>
                              <w:rPr>
                                <w:rFonts w:ascii="TH SarabunPSK" w:hAnsi="TH SarabunPSK" w:cs="TH SarabunPSK"/>
                                <w:color w:val="FF0000"/>
                              </w:rPr>
                              <w:t xml:space="preserve"> </w:t>
                            </w:r>
                            <w:r>
                              <w:rPr>
                                <w:rFonts w:ascii="TH SarabunPSK" w:hAnsi="TH SarabunPSK" w:cs="TH SarabunPSK" w:hint="cs"/>
                                <w:color w:val="FF0000"/>
                                <w:cs/>
                              </w:rPr>
                              <w:t xml:space="preserve"> เช่น </w:t>
                            </w:r>
                            <w:r w:rsidRPr="003B6CC9">
                              <w:rPr>
                                <w:rFonts w:ascii="TH SarabunPSK" w:hAnsi="TH SarabunPSK" w:cs="TH SarabunPSK"/>
                                <w:color w:val="FF0000"/>
                                <w:cs/>
                              </w:rPr>
                              <w:t>แผน 1 แบบวิชาการ / แผน 1.2 และแผน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A3BC" id="Text Box 122" o:spid="_x0000_s1134" type="#_x0000_t202" style="position:absolute;left:0;text-align:left;margin-left:66.4pt;margin-top:.5pt;width:396.5pt;height:47.1pt;z-index:25281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" fillcolor="white [3201]" strokeweight=".5pt">
                <v:textbox>
                  <w:txbxContent>
                    <w:p w:rsidR="00C14E77" w:rsidRPr="003B6CC9" w:rsidRDefault="00C14E77" w:rsidP="002E3247">
                      <w:pPr>
                        <w:rPr>
                          <w:rFonts w:ascii="TH SarabunPSK" w:hAnsi="TH SarabunPSK" w:cs="TH SarabunPSK"/>
                          <w:color w:val="FF0000"/>
                          <w:cs/>
                        </w:rPr>
                      </w:pPr>
                      <w:r w:rsidRPr="003B6CC9">
                        <w:rPr>
                          <w:rFonts w:ascii="TH SarabunPSK" w:hAnsi="TH SarabunPSK" w:cs="TH SarabunPSK"/>
                          <w:b/>
                          <w:bCs/>
                          <w:color w:val="FF0000"/>
                          <w:cs/>
                        </w:rPr>
                        <w:t>คำอธิบาย</w:t>
                      </w:r>
                      <w:r w:rsidRPr="003B6CC9">
                        <w:rPr>
                          <w:rFonts w:ascii="TH SarabunPSK" w:hAnsi="TH SarabunPSK" w:cs="TH SarabunPSK"/>
                          <w:color w:val="FF0000"/>
                        </w:rPr>
                        <w:t xml:space="preserve">: </w:t>
                      </w:r>
                      <w:r w:rsidRPr="003B6CC9">
                        <w:rPr>
                          <w:rFonts w:ascii="TH SarabunPSK" w:hAnsi="TH SarabunPSK" w:cs="TH SarabunPSK"/>
                          <w:color w:val="FF0000"/>
                          <w:cs/>
                        </w:rPr>
                        <w:t>กรณีระดับบัณฑ์ศึกษาให้ แยก</w:t>
                      </w:r>
                      <w:r w:rsidRPr="00775ADC">
                        <w:rPr>
                          <w:rFonts w:ascii="TH SarabunPSK" w:hAnsi="TH SarabunPSK" w:cs="TH SarabunPSK"/>
                          <w:color w:val="FF0000"/>
                          <w:cs/>
                        </w:rPr>
                        <w:t>ประกาศคณะกรรมการมาตรฐานการอุดมศึกษา</w:t>
                      </w:r>
                      <w:r>
                        <w:rPr>
                          <w:rFonts w:ascii="TH SarabunPSK" w:hAnsi="TH SarabunPSK" w:cs="TH SarabunPSK"/>
                          <w:color w:val="FF0000"/>
                        </w:rPr>
                        <w:t xml:space="preserve"> </w:t>
                      </w:r>
                      <w:r w:rsidRPr="00775ADC">
                        <w:rPr>
                          <w:rFonts w:ascii="TH SarabunPSK" w:hAnsi="TH SarabunPSK" w:cs="TH SarabunPSK"/>
                          <w:color w:val="FF0000"/>
                          <w:cs/>
                        </w:rPr>
                        <w:t xml:space="preserve">เรื่อง เกณฑ์มาตรฐานหลักสูตรระดับบัณฑิตศึกษา พ.ศ. </w:t>
                      </w:r>
                      <w:r w:rsidRPr="00775ADC">
                        <w:rPr>
                          <w:rFonts w:ascii="TH SarabunPSK" w:hAnsi="TH SarabunPSK" w:cs="TH SarabunPSK"/>
                          <w:color w:val="FF0000"/>
                        </w:rPr>
                        <w:t>2565</w:t>
                      </w:r>
                      <w:r>
                        <w:rPr>
                          <w:rFonts w:ascii="TH SarabunPSK" w:hAnsi="TH SarabunPSK" w:cs="TH SarabunPSK"/>
                          <w:color w:val="FF0000"/>
                        </w:rPr>
                        <w:t xml:space="preserve"> </w:t>
                      </w:r>
                      <w:r>
                        <w:rPr>
                          <w:rFonts w:ascii="TH SarabunPSK" w:hAnsi="TH SarabunPSK" w:cs="TH SarabunPSK" w:hint="cs"/>
                          <w:color w:val="FF0000"/>
                          <w:cs/>
                        </w:rPr>
                        <w:t xml:space="preserve"> เช่น </w:t>
                      </w:r>
                      <w:r w:rsidRPr="003B6CC9">
                        <w:rPr>
                          <w:rFonts w:ascii="TH SarabunPSK" w:hAnsi="TH SarabunPSK" w:cs="TH SarabunPSK"/>
                          <w:color w:val="FF0000"/>
                          <w:cs/>
                        </w:rPr>
                        <w:t>แผน 1 แบบวิชาการ / แผน 1.2 และแผน 2.2</w:t>
                      </w:r>
                    </w:p>
                  </w:txbxContent>
                </v:textbox>
                <w10:wrap anchorx="margin"/>
              </v:shape>
            </w:pict>
          </mc:Fallback>
        </mc:AlternateContent>
      </w:r>
    </w:p>
    <w:p w:rsidR="00B06EF8" w:rsidRDefault="00B06EF8" w:rsidP="00AC31A9">
      <w:pPr>
        <w:jc w:val="thaiDistribute"/>
        <w:rPr>
          <w:rFonts w:ascii="TH SarabunPSK" w:hAnsi="TH SarabunPSK" w:cs="TH SarabunPSK"/>
          <w:b/>
          <w:bCs/>
          <w:sz w:val="32"/>
          <w:szCs w:val="32"/>
        </w:rPr>
      </w:pPr>
    </w:p>
    <w:p w:rsidR="00B06EF8" w:rsidRDefault="00B06EF8" w:rsidP="00AC31A9">
      <w:pPr>
        <w:jc w:val="thaiDistribute"/>
        <w:rPr>
          <w:rFonts w:ascii="TH SarabunPSK" w:hAnsi="TH SarabunPSK" w:cs="TH SarabunPSK"/>
          <w:b/>
          <w:bCs/>
          <w:sz w:val="32"/>
          <w:szCs w:val="32"/>
        </w:rPr>
      </w:pPr>
    </w:p>
    <w:tbl>
      <w:tblPr>
        <w:tblW w:w="0" w:type="auto"/>
        <w:tblInd w:w="10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6"/>
        <w:gridCol w:w="1016"/>
        <w:gridCol w:w="1017"/>
        <w:gridCol w:w="1016"/>
        <w:gridCol w:w="1017"/>
        <w:gridCol w:w="1017"/>
      </w:tblGrid>
      <w:tr w:rsidR="002E3247" w:rsidRPr="00766532" w:rsidTr="005224F4">
        <w:tc>
          <w:tcPr>
            <w:tcW w:w="2506" w:type="dxa"/>
            <w:vMerge w:val="restart"/>
            <w:vAlign w:val="center"/>
          </w:tcPr>
          <w:p w:rsidR="002E3247" w:rsidRPr="00766532" w:rsidRDefault="002E3247" w:rsidP="005224F4">
            <w:pPr>
              <w:jc w:val="cente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จำนวนนักศึกษาที่จะรับ</w:t>
            </w:r>
          </w:p>
        </w:tc>
        <w:tc>
          <w:tcPr>
            <w:tcW w:w="5083" w:type="dxa"/>
            <w:gridSpan w:val="5"/>
          </w:tcPr>
          <w:p w:rsidR="002E3247" w:rsidRPr="00766532" w:rsidRDefault="002E3247" w:rsidP="005224F4">
            <w:pPr>
              <w:jc w:val="center"/>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ปีการศึกษา</w:t>
            </w:r>
          </w:p>
        </w:tc>
      </w:tr>
      <w:tr w:rsidR="002E3247" w:rsidRPr="00766532" w:rsidTr="005224F4">
        <w:tc>
          <w:tcPr>
            <w:tcW w:w="2506" w:type="dxa"/>
            <w:vMerge/>
          </w:tcPr>
          <w:p w:rsidR="002E3247" w:rsidRPr="00766532" w:rsidRDefault="002E3247" w:rsidP="005224F4">
            <w:pPr>
              <w:jc w:val="center"/>
              <w:rPr>
                <w:rFonts w:ascii="TH SarabunPSK" w:eastAsia="Times New Roman" w:hAnsi="TH SarabunPSK" w:cs="TH SarabunPSK"/>
                <w:b/>
                <w:bCs/>
                <w:sz w:val="32"/>
                <w:szCs w:val="32"/>
              </w:rPr>
            </w:pPr>
          </w:p>
        </w:tc>
        <w:tc>
          <w:tcPr>
            <w:tcW w:w="1016" w:type="dxa"/>
          </w:tcPr>
          <w:p w:rsidR="002E3247" w:rsidRPr="00766532" w:rsidRDefault="002E3247" w:rsidP="005224F4">
            <w:pPr>
              <w:jc w:val="cente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25</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5</w:t>
            </w:r>
          </w:p>
        </w:tc>
        <w:tc>
          <w:tcPr>
            <w:tcW w:w="1017" w:type="dxa"/>
          </w:tcPr>
          <w:p w:rsidR="002E3247" w:rsidRPr="00766532" w:rsidRDefault="002E3247" w:rsidP="005224F4">
            <w:pPr>
              <w:jc w:val="cente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25</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6</w:t>
            </w:r>
          </w:p>
        </w:tc>
        <w:tc>
          <w:tcPr>
            <w:tcW w:w="1016" w:type="dxa"/>
          </w:tcPr>
          <w:p w:rsidR="002E3247" w:rsidRPr="00766532" w:rsidRDefault="002E3247" w:rsidP="005224F4">
            <w:pPr>
              <w:jc w:val="cente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25</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7</w:t>
            </w:r>
          </w:p>
        </w:tc>
        <w:tc>
          <w:tcPr>
            <w:tcW w:w="1017" w:type="dxa"/>
          </w:tcPr>
          <w:p w:rsidR="002E3247" w:rsidRPr="00766532" w:rsidRDefault="002E3247" w:rsidP="005224F4">
            <w:pPr>
              <w:jc w:val="cente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25</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8</w:t>
            </w:r>
          </w:p>
        </w:tc>
        <w:tc>
          <w:tcPr>
            <w:tcW w:w="1017" w:type="dxa"/>
          </w:tcPr>
          <w:p w:rsidR="002E3247" w:rsidRPr="00766532" w:rsidRDefault="002E3247" w:rsidP="005224F4">
            <w:pPr>
              <w:jc w:val="cente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25</w:t>
            </w:r>
            <w:r w:rsidRPr="00766532">
              <w:rPr>
                <w:rFonts w:ascii="TH SarabunPSK" w:eastAsia="Times New Roman" w:hAnsi="TH SarabunPSK" w:cs="TH SarabunPSK"/>
                <w:b/>
                <w:bCs/>
                <w:sz w:val="32"/>
                <w:szCs w:val="32"/>
              </w:rPr>
              <w:t>6</w:t>
            </w:r>
            <w:r w:rsidRPr="00766532">
              <w:rPr>
                <w:rFonts w:ascii="TH SarabunPSK" w:eastAsia="Times New Roman" w:hAnsi="TH SarabunPSK" w:cs="TH SarabunPSK"/>
                <w:b/>
                <w:bCs/>
                <w:sz w:val="32"/>
                <w:szCs w:val="32"/>
                <w:cs/>
              </w:rPr>
              <w:t>9</w:t>
            </w:r>
          </w:p>
        </w:tc>
      </w:tr>
      <w:tr w:rsidR="002E3247" w:rsidRPr="00766532" w:rsidTr="005224F4">
        <w:tc>
          <w:tcPr>
            <w:tcW w:w="2506" w:type="dxa"/>
            <w:vAlign w:val="center"/>
          </w:tcPr>
          <w:p w:rsidR="002E3247" w:rsidRPr="00766532" w:rsidRDefault="002E3247" w:rsidP="005224F4">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ชั้นปีที่ 1</w:t>
            </w:r>
          </w:p>
        </w:tc>
        <w:tc>
          <w:tcPr>
            <w:tcW w:w="1016"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887DF5" w:rsidP="005224F4">
            <w:pPr>
              <w:jc w:val="center"/>
              <w:rPr>
                <w:rFonts w:ascii="TH SarabunPSK" w:eastAsia="Times New Roman" w:hAnsi="TH SarabunPSK" w:cs="TH SarabunPSK"/>
                <w:sz w:val="32"/>
                <w:szCs w:val="32"/>
              </w:rPr>
            </w:pPr>
            <w:r w:rsidRPr="00766532">
              <w:rPr>
                <w:rFonts w:ascii="TH SarabunPSK" w:eastAsia="Times New Roman" w:hAnsi="TH SarabunPSK" w:cs="TH SarabunPSK"/>
                <w:noProof/>
                <w:sz w:val="32"/>
                <w:szCs w:val="32"/>
              </w:rPr>
              <mc:AlternateContent>
                <mc:Choice Requires="wps">
                  <w:drawing>
                    <wp:anchor distT="0" distB="0" distL="114300" distR="114300" simplePos="0" relativeHeight="252810752" behindDoc="0" locked="0" layoutInCell="1" allowOverlap="1" wp14:anchorId="6E451201" wp14:editId="6AD099C9">
                      <wp:simplePos x="0" y="0"/>
                      <wp:positionH relativeFrom="column">
                        <wp:posOffset>-226695</wp:posOffset>
                      </wp:positionH>
                      <wp:positionV relativeFrom="paragraph">
                        <wp:posOffset>258445</wp:posOffset>
                      </wp:positionV>
                      <wp:extent cx="2605405" cy="857250"/>
                      <wp:effectExtent l="552450" t="0" r="23495" b="19050"/>
                      <wp:wrapNone/>
                      <wp:docPr id="78" name="AutoShap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635" cy="857756"/>
                              </a:xfrm>
                              <a:prstGeom prst="wedgeRoundRectCallout">
                                <a:avLst>
                                  <a:gd name="adj1" fmla="val -69356"/>
                                  <a:gd name="adj2" fmla="val -45153"/>
                                  <a:gd name="adj3" fmla="val 16667"/>
                                </a:avLst>
                              </a:prstGeom>
                              <a:solidFill>
                                <a:srgbClr val="FFFFFF"/>
                              </a:solidFill>
                              <a:ln w="9525">
                                <a:solidFill>
                                  <a:srgbClr val="000000"/>
                                </a:solidFill>
                                <a:miter lim="800000"/>
                                <a:headEnd/>
                                <a:tailEnd/>
                              </a:ln>
                            </wps:spPr>
                            <wps:txbx>
                              <w:txbxContent>
                                <w:p w:rsidR="00C14E77" w:rsidRPr="001064F2" w:rsidRDefault="00C14E77" w:rsidP="002E3247">
                                  <w:pPr>
                                    <w:jc w:val="center"/>
                                    <w:rPr>
                                      <w:rFonts w:ascii="TH SarabunPSK" w:hAnsi="TH SarabunPSK" w:cs="TH SarabunPSK"/>
                                      <w:color w:val="FF0000"/>
                                      <w:sz w:val="32"/>
                                      <w:szCs w:val="32"/>
                                      <w:cs/>
                                    </w:rPr>
                                  </w:pPr>
                                  <w:r w:rsidRPr="001064F2">
                                    <w:rPr>
                                      <w:rFonts w:ascii="TH SarabunPSK" w:hAnsi="TH SarabunPSK" w:cs="TH SarabunPSK" w:hint="cs"/>
                                      <w:color w:val="FF0000"/>
                                      <w:sz w:val="32"/>
                                      <w:szCs w:val="32"/>
                                      <w:cs/>
                                    </w:rPr>
                                    <w:t xml:space="preserve">หากระยะเวลาการศึกษา </w:t>
                                  </w:r>
                                  <w:r w:rsidRPr="001064F2">
                                    <w:rPr>
                                      <w:rFonts w:ascii="TH SarabunPSK" w:hAnsi="TH SarabunPSK" w:cs="TH SarabunPSK"/>
                                      <w:color w:val="FF0000"/>
                                      <w:sz w:val="32"/>
                                      <w:szCs w:val="32"/>
                                    </w:rPr>
                                    <w:t xml:space="preserve">5 </w:t>
                                  </w:r>
                                  <w:r>
                                    <w:rPr>
                                      <w:rFonts w:ascii="TH SarabunPSK" w:hAnsi="TH SarabunPSK" w:cs="TH SarabunPSK" w:hint="cs"/>
                                      <w:color w:val="FF0000"/>
                                      <w:sz w:val="32"/>
                                      <w:szCs w:val="32"/>
                                      <w:cs/>
                                    </w:rPr>
                                    <w:t>ปีการศึกษาให้</w:t>
                                  </w:r>
                                  <w:r>
                                    <w:rPr>
                                      <w:rFonts w:ascii="TH SarabunPSK" w:hAnsi="TH SarabunPSK" w:cs="TH SarabunPSK"/>
                                      <w:color w:val="FF0000"/>
                                      <w:sz w:val="32"/>
                                      <w:szCs w:val="32"/>
                                      <w:cs/>
                                    </w:rPr>
                                    <w:br/>
                                  </w:r>
                                  <w:r>
                                    <w:rPr>
                                      <w:rFonts w:ascii="TH SarabunPSK" w:hAnsi="TH SarabunPSK" w:cs="TH SarabunPSK" w:hint="cs"/>
                                      <w:color w:val="FF0000"/>
                                      <w:sz w:val="32"/>
                                      <w:szCs w:val="32"/>
                                      <w:cs/>
                                    </w:rPr>
                                    <w:t xml:space="preserve">เพิ่มชั้นปีที่ </w:t>
                                  </w:r>
                                  <w:r>
                                    <w:rPr>
                                      <w:rFonts w:ascii="TH SarabunPSK" w:hAnsi="TH SarabunPSK" w:cs="TH SarabunPSK"/>
                                      <w:color w:val="FF0000"/>
                                      <w:sz w:val="32"/>
                                      <w:szCs w:val="32"/>
                                    </w:rPr>
                                    <w:t xml:space="preserve">5 </w:t>
                                  </w:r>
                                  <w:r>
                                    <w:rPr>
                                      <w:rFonts w:ascii="TH SarabunPSK" w:hAnsi="TH SarabunPSK" w:cs="TH SarabunPSK" w:hint="cs"/>
                                      <w:color w:val="FF0000"/>
                                      <w:sz w:val="32"/>
                                      <w:szCs w:val="32"/>
                                      <w:cs/>
                                    </w:rPr>
                                    <w:t xml:space="preserve">และแผนการรับนักศึกษา </w:t>
                                  </w:r>
                                  <w:r>
                                    <w:rPr>
                                      <w:rFonts w:ascii="TH SarabunPSK" w:hAnsi="TH SarabunPSK" w:cs="TH SarabunPSK"/>
                                      <w:color w:val="FF0000"/>
                                      <w:sz w:val="32"/>
                                      <w:szCs w:val="32"/>
                                    </w:rPr>
                                    <w:t>6</w:t>
                                  </w:r>
                                  <w:r>
                                    <w:rPr>
                                      <w:rFonts w:ascii="TH SarabunPSK" w:hAnsi="TH SarabunPSK" w:cs="TH SarabunPSK" w:hint="cs"/>
                                      <w:color w:val="FF0000"/>
                                      <w:sz w:val="32"/>
                                      <w:szCs w:val="32"/>
                                      <w:cs/>
                                    </w:rPr>
                                    <w:t>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1201" id="AutoShape 1401" o:spid="_x0000_s1135" type="#_x0000_t62" style="position:absolute;left:0;text-align:left;margin-left:-17.85pt;margin-top:20.35pt;width:205.15pt;height:67.5pt;z-index:2528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" adj="-4181,1047">
                      <v:textbox>
                        <w:txbxContent>
                          <w:p w:rsidR="00C14E77" w:rsidRPr="001064F2" w:rsidRDefault="00C14E77" w:rsidP="002E3247">
                            <w:pPr>
                              <w:jc w:val="center"/>
                              <w:rPr>
                                <w:rFonts w:ascii="TH SarabunPSK" w:hAnsi="TH SarabunPSK" w:cs="TH SarabunPSK"/>
                                <w:color w:val="FF0000"/>
                                <w:sz w:val="32"/>
                                <w:szCs w:val="32"/>
                                <w:cs/>
                              </w:rPr>
                            </w:pPr>
                            <w:r w:rsidRPr="001064F2">
                              <w:rPr>
                                <w:rFonts w:ascii="TH SarabunPSK" w:hAnsi="TH SarabunPSK" w:cs="TH SarabunPSK" w:hint="cs"/>
                                <w:color w:val="FF0000"/>
                                <w:sz w:val="32"/>
                                <w:szCs w:val="32"/>
                                <w:cs/>
                              </w:rPr>
                              <w:t xml:space="preserve">หากระยะเวลาการศึกษา </w:t>
                            </w:r>
                            <w:r w:rsidRPr="001064F2">
                              <w:rPr>
                                <w:rFonts w:ascii="TH SarabunPSK" w:hAnsi="TH SarabunPSK" w:cs="TH SarabunPSK"/>
                                <w:color w:val="FF0000"/>
                                <w:sz w:val="32"/>
                                <w:szCs w:val="32"/>
                              </w:rPr>
                              <w:t xml:space="preserve">5 </w:t>
                            </w:r>
                            <w:r>
                              <w:rPr>
                                <w:rFonts w:ascii="TH SarabunPSK" w:hAnsi="TH SarabunPSK" w:cs="TH SarabunPSK" w:hint="cs"/>
                                <w:color w:val="FF0000"/>
                                <w:sz w:val="32"/>
                                <w:szCs w:val="32"/>
                                <w:cs/>
                              </w:rPr>
                              <w:t>ปีการศึกษาให้</w:t>
                            </w:r>
                            <w:r>
                              <w:rPr>
                                <w:rFonts w:ascii="TH SarabunPSK" w:hAnsi="TH SarabunPSK" w:cs="TH SarabunPSK"/>
                                <w:color w:val="FF0000"/>
                                <w:sz w:val="32"/>
                                <w:szCs w:val="32"/>
                                <w:cs/>
                              </w:rPr>
                              <w:br/>
                            </w:r>
                            <w:r>
                              <w:rPr>
                                <w:rFonts w:ascii="TH SarabunPSK" w:hAnsi="TH SarabunPSK" w:cs="TH SarabunPSK" w:hint="cs"/>
                                <w:color w:val="FF0000"/>
                                <w:sz w:val="32"/>
                                <w:szCs w:val="32"/>
                                <w:cs/>
                              </w:rPr>
                              <w:t xml:space="preserve">เพิ่มชั้นปีที่ </w:t>
                            </w:r>
                            <w:r>
                              <w:rPr>
                                <w:rFonts w:ascii="TH SarabunPSK" w:hAnsi="TH SarabunPSK" w:cs="TH SarabunPSK"/>
                                <w:color w:val="FF0000"/>
                                <w:sz w:val="32"/>
                                <w:szCs w:val="32"/>
                              </w:rPr>
                              <w:t xml:space="preserve">5 </w:t>
                            </w:r>
                            <w:r>
                              <w:rPr>
                                <w:rFonts w:ascii="TH SarabunPSK" w:hAnsi="TH SarabunPSK" w:cs="TH SarabunPSK" w:hint="cs"/>
                                <w:color w:val="FF0000"/>
                                <w:sz w:val="32"/>
                                <w:szCs w:val="32"/>
                                <w:cs/>
                              </w:rPr>
                              <w:t xml:space="preserve">และแผนการรับนักศึกษา </w:t>
                            </w:r>
                            <w:r>
                              <w:rPr>
                                <w:rFonts w:ascii="TH SarabunPSK" w:hAnsi="TH SarabunPSK" w:cs="TH SarabunPSK"/>
                                <w:color w:val="FF0000"/>
                                <w:sz w:val="32"/>
                                <w:szCs w:val="32"/>
                              </w:rPr>
                              <w:t>6</w:t>
                            </w:r>
                            <w:r>
                              <w:rPr>
                                <w:rFonts w:ascii="TH SarabunPSK" w:hAnsi="TH SarabunPSK" w:cs="TH SarabunPSK" w:hint="cs"/>
                                <w:color w:val="FF0000"/>
                                <w:sz w:val="32"/>
                                <w:szCs w:val="32"/>
                                <w:cs/>
                              </w:rPr>
                              <w:t>ปี</w:t>
                            </w:r>
                          </w:p>
                        </w:txbxContent>
                      </v:textbox>
                    </v:shape>
                  </w:pict>
                </mc:Fallback>
              </mc:AlternateContent>
            </w:r>
          </w:p>
        </w:tc>
        <w:tc>
          <w:tcPr>
            <w:tcW w:w="1016"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sz w:val="32"/>
                <w:szCs w:val="32"/>
              </w:rPr>
            </w:pPr>
          </w:p>
        </w:tc>
      </w:tr>
      <w:tr w:rsidR="002E3247" w:rsidRPr="00766532" w:rsidTr="005224F4">
        <w:tc>
          <w:tcPr>
            <w:tcW w:w="2506" w:type="dxa"/>
            <w:vAlign w:val="center"/>
          </w:tcPr>
          <w:p w:rsidR="002E3247" w:rsidRPr="00766532" w:rsidRDefault="002E3247" w:rsidP="005224F4">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ชั้นปีที่ 2</w:t>
            </w:r>
          </w:p>
        </w:tc>
        <w:tc>
          <w:tcPr>
            <w:tcW w:w="1016"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6"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sz w:val="32"/>
                <w:szCs w:val="32"/>
              </w:rPr>
            </w:pPr>
          </w:p>
        </w:tc>
      </w:tr>
      <w:tr w:rsidR="002E3247" w:rsidRPr="00766532" w:rsidTr="005224F4">
        <w:tc>
          <w:tcPr>
            <w:tcW w:w="2506" w:type="dxa"/>
            <w:vAlign w:val="center"/>
          </w:tcPr>
          <w:p w:rsidR="002E3247" w:rsidRPr="00766532" w:rsidRDefault="002E3247" w:rsidP="005224F4">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ชั้นปีที่ 3</w:t>
            </w:r>
          </w:p>
        </w:tc>
        <w:tc>
          <w:tcPr>
            <w:tcW w:w="1016"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6"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sz w:val="32"/>
                <w:szCs w:val="32"/>
              </w:rPr>
            </w:pPr>
          </w:p>
        </w:tc>
      </w:tr>
      <w:tr w:rsidR="002E3247" w:rsidRPr="00766532" w:rsidTr="005224F4">
        <w:tc>
          <w:tcPr>
            <w:tcW w:w="2506" w:type="dxa"/>
            <w:vAlign w:val="center"/>
          </w:tcPr>
          <w:p w:rsidR="002E3247" w:rsidRPr="00766532" w:rsidRDefault="002E3247" w:rsidP="005224F4">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ชั้นปีที่ 4</w:t>
            </w:r>
          </w:p>
        </w:tc>
        <w:tc>
          <w:tcPr>
            <w:tcW w:w="1016"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6"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sz w:val="32"/>
                <w:szCs w:val="32"/>
              </w:rPr>
            </w:pPr>
          </w:p>
        </w:tc>
      </w:tr>
      <w:tr w:rsidR="002E3247" w:rsidRPr="00766532" w:rsidTr="005224F4">
        <w:tc>
          <w:tcPr>
            <w:tcW w:w="2506" w:type="dxa"/>
            <w:vAlign w:val="center"/>
          </w:tcPr>
          <w:p w:rsidR="002E3247" w:rsidRPr="00766532" w:rsidRDefault="002E3247" w:rsidP="005224F4">
            <w:pPr>
              <w:jc w:val="center"/>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รวม</w:t>
            </w:r>
          </w:p>
        </w:tc>
        <w:tc>
          <w:tcPr>
            <w:tcW w:w="1016" w:type="dxa"/>
            <w:vAlign w:val="center"/>
          </w:tcPr>
          <w:p w:rsidR="002E3247" w:rsidRPr="00766532" w:rsidRDefault="002E3247" w:rsidP="005224F4">
            <w:pPr>
              <w:jc w:val="center"/>
              <w:rPr>
                <w:rFonts w:ascii="TH SarabunPSK" w:eastAsia="Times New Roman" w:hAnsi="TH SarabunPSK" w:cs="TH SarabunPSK"/>
                <w:b/>
                <w:bCs/>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b/>
                <w:bCs/>
                <w:sz w:val="32"/>
                <w:szCs w:val="32"/>
              </w:rPr>
            </w:pPr>
          </w:p>
        </w:tc>
        <w:tc>
          <w:tcPr>
            <w:tcW w:w="1016" w:type="dxa"/>
            <w:vAlign w:val="center"/>
          </w:tcPr>
          <w:p w:rsidR="002E3247" w:rsidRPr="00766532" w:rsidRDefault="002E3247" w:rsidP="005224F4">
            <w:pPr>
              <w:jc w:val="center"/>
              <w:rPr>
                <w:rFonts w:ascii="TH SarabunPSK" w:eastAsia="Times New Roman" w:hAnsi="TH SarabunPSK" w:cs="TH SarabunPSK"/>
                <w:b/>
                <w:bCs/>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b/>
                <w:bCs/>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b/>
                <w:bCs/>
                <w:sz w:val="32"/>
                <w:szCs w:val="32"/>
              </w:rPr>
            </w:pPr>
          </w:p>
        </w:tc>
      </w:tr>
      <w:tr w:rsidR="002E3247" w:rsidRPr="00766532" w:rsidTr="005224F4">
        <w:tc>
          <w:tcPr>
            <w:tcW w:w="2506" w:type="dxa"/>
            <w:vAlign w:val="center"/>
          </w:tcPr>
          <w:p w:rsidR="002E3247" w:rsidRPr="00766532" w:rsidRDefault="002E3247" w:rsidP="005224F4">
            <w:pPr>
              <w:jc w:val="cente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 xml:space="preserve">จำนวนนักศึกษา </w:t>
            </w:r>
          </w:p>
          <w:p w:rsidR="002E3247" w:rsidRPr="00766532" w:rsidRDefault="002E3247" w:rsidP="005224F4">
            <w:pPr>
              <w:jc w:val="center"/>
              <w:rPr>
                <w:rFonts w:ascii="TH SarabunPSK" w:eastAsia="Times New Roman" w:hAnsi="TH SarabunPSK" w:cs="TH SarabunPSK"/>
                <w:b/>
                <w:bCs/>
                <w:sz w:val="32"/>
                <w:szCs w:val="32"/>
                <w:cs/>
              </w:rPr>
            </w:pPr>
            <w:r w:rsidRPr="00766532">
              <w:rPr>
                <w:rFonts w:ascii="TH SarabunPSK" w:eastAsia="Times New Roman" w:hAnsi="TH SarabunPSK" w:cs="TH SarabunPSK"/>
                <w:b/>
                <w:bCs/>
                <w:sz w:val="32"/>
                <w:szCs w:val="32"/>
                <w:cs/>
              </w:rPr>
              <w:t>ที่จะสำเร็จการศึกษา</w:t>
            </w:r>
          </w:p>
        </w:tc>
        <w:tc>
          <w:tcPr>
            <w:tcW w:w="1016" w:type="dxa"/>
            <w:vAlign w:val="center"/>
          </w:tcPr>
          <w:p w:rsidR="002E3247" w:rsidRPr="00766532" w:rsidRDefault="002E3247" w:rsidP="005224F4">
            <w:pPr>
              <w:jc w:val="center"/>
              <w:rPr>
                <w:rFonts w:ascii="TH SarabunPSK" w:eastAsia="Times New Roman" w:hAnsi="TH SarabunPSK" w:cs="TH SarabunPSK"/>
                <w:b/>
                <w:bCs/>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b/>
                <w:bCs/>
                <w:sz w:val="32"/>
                <w:szCs w:val="32"/>
              </w:rPr>
            </w:pPr>
          </w:p>
        </w:tc>
        <w:tc>
          <w:tcPr>
            <w:tcW w:w="1016" w:type="dxa"/>
            <w:vAlign w:val="center"/>
          </w:tcPr>
          <w:p w:rsidR="002E3247" w:rsidRPr="00766532" w:rsidRDefault="002E3247" w:rsidP="005224F4">
            <w:pPr>
              <w:jc w:val="center"/>
              <w:rPr>
                <w:rFonts w:ascii="TH SarabunPSK" w:eastAsia="Times New Roman" w:hAnsi="TH SarabunPSK" w:cs="TH SarabunPSK"/>
                <w:b/>
                <w:bCs/>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b/>
                <w:bCs/>
                <w:sz w:val="32"/>
                <w:szCs w:val="32"/>
              </w:rPr>
            </w:pPr>
          </w:p>
        </w:tc>
        <w:tc>
          <w:tcPr>
            <w:tcW w:w="1017" w:type="dxa"/>
            <w:vAlign w:val="center"/>
          </w:tcPr>
          <w:p w:rsidR="002E3247" w:rsidRPr="00766532" w:rsidRDefault="002E3247" w:rsidP="005224F4">
            <w:pPr>
              <w:jc w:val="center"/>
              <w:rPr>
                <w:rFonts w:ascii="TH SarabunPSK" w:eastAsia="Times New Roman" w:hAnsi="TH SarabunPSK" w:cs="TH SarabunPSK"/>
                <w:b/>
                <w:bCs/>
                <w:sz w:val="32"/>
                <w:szCs w:val="32"/>
              </w:rPr>
            </w:pPr>
          </w:p>
        </w:tc>
      </w:tr>
    </w:tbl>
    <w:p w:rsidR="002E3247" w:rsidRPr="00533DB1" w:rsidRDefault="002E3247" w:rsidP="002E3247">
      <w:pPr>
        <w:ind w:left="2552" w:hanging="1265"/>
        <w:jc w:val="thaiDistribute"/>
        <w:rPr>
          <w:rFonts w:ascii="TH SarabunPSK" w:hAnsi="TH SarabunPSK" w:cs="TH SarabunPSK"/>
          <w:color w:val="FF0000"/>
          <w:sz w:val="32"/>
          <w:szCs w:val="32"/>
          <w:cs/>
        </w:rPr>
      </w:pPr>
      <w:r w:rsidRPr="00533DB1">
        <w:rPr>
          <w:rFonts w:ascii="TH SarabunPSK" w:hAnsi="TH SarabunPSK" w:cs="TH SarabunPSK" w:hint="cs"/>
          <w:b/>
          <w:bCs/>
          <w:color w:val="FF0000"/>
          <w:sz w:val="32"/>
          <w:szCs w:val="32"/>
          <w:cs/>
        </w:rPr>
        <w:t xml:space="preserve">หมายเหตุ </w:t>
      </w:r>
      <w:r w:rsidRPr="00533DB1">
        <w:rPr>
          <w:rFonts w:ascii="TH SarabunPSK" w:hAnsi="TH SarabunPSK" w:cs="TH SarabunPSK"/>
          <w:b/>
          <w:bCs/>
          <w:color w:val="FF0000"/>
          <w:sz w:val="32"/>
          <w:szCs w:val="32"/>
        </w:rPr>
        <w:t xml:space="preserve">: </w:t>
      </w:r>
      <w:r w:rsidR="00533DB1" w:rsidRPr="00533DB1">
        <w:rPr>
          <w:rFonts w:ascii="TH SarabunPSK" w:hAnsi="TH SarabunPSK" w:cs="TH SarabunPSK" w:hint="cs"/>
          <w:color w:val="FF0000"/>
          <w:sz w:val="32"/>
          <w:szCs w:val="32"/>
          <w:cs/>
        </w:rPr>
        <w:t>จำนวนนักศึกษาต้องเป็นไปตามเกณฑ</w:t>
      </w:r>
      <w:r w:rsidR="00611961">
        <w:rPr>
          <w:rFonts w:ascii="TH SarabunPSK" w:hAnsi="TH SarabunPSK" w:cs="TH SarabunPSK" w:hint="cs"/>
          <w:color w:val="FF0000"/>
          <w:sz w:val="32"/>
          <w:szCs w:val="32"/>
          <w:cs/>
        </w:rPr>
        <w:t xml:space="preserve">์ </w:t>
      </w:r>
      <w:r w:rsidR="00611961">
        <w:rPr>
          <w:rFonts w:ascii="TH SarabunPSK" w:hAnsi="TH SarabunPSK" w:cs="TH SarabunPSK"/>
          <w:color w:val="FF0000"/>
          <w:sz w:val="32"/>
          <w:szCs w:val="32"/>
        </w:rPr>
        <w:t xml:space="preserve">: </w:t>
      </w:r>
      <w:r w:rsidR="00611961">
        <w:rPr>
          <w:rFonts w:ascii="TH SarabunPSK" w:hAnsi="TH SarabunPSK" w:cs="TH SarabunPSK" w:hint="cs"/>
          <w:color w:val="FF0000"/>
          <w:sz w:val="32"/>
          <w:szCs w:val="32"/>
          <w:cs/>
        </w:rPr>
        <w:t>สัดส่วนนักศึกษาต่ออาจารย์ประจำ</w:t>
      </w:r>
    </w:p>
    <w:p w:rsidR="002E3247" w:rsidRDefault="002E3247" w:rsidP="002E3247">
      <w:pPr>
        <w:ind w:firstLine="567"/>
        <w:jc w:val="thaiDistribute"/>
        <w:rPr>
          <w:rFonts w:ascii="TH SarabunPSK" w:hAnsi="TH SarabunPSK" w:cs="TH SarabunPSK"/>
          <w:sz w:val="32"/>
          <w:szCs w:val="32"/>
        </w:rPr>
      </w:pPr>
      <w:r w:rsidRPr="00142988">
        <w:rPr>
          <w:rFonts w:ascii="TH SarabunPSK" w:hAnsi="TH SarabunPSK" w:cs="TH SarabunPSK" w:hint="cs"/>
          <w:sz w:val="32"/>
          <w:szCs w:val="32"/>
          <w:cs/>
        </w:rPr>
        <w:t xml:space="preserve">           </w:t>
      </w:r>
    </w:p>
    <w:p w:rsidR="00BC55CA" w:rsidRPr="00766532" w:rsidRDefault="00F92EE6" w:rsidP="00BC55CA">
      <w:pPr>
        <w:ind w:firstLine="567"/>
        <w:jc w:val="thaiDistribute"/>
        <w:rPr>
          <w:rFonts w:ascii="TH SarabunPSK" w:hAnsi="TH SarabunPSK" w:cs="TH SarabunPSK"/>
          <w:b/>
          <w:bCs/>
          <w:sz w:val="32"/>
          <w:szCs w:val="32"/>
        </w:rPr>
      </w:pPr>
      <w:r>
        <w:rPr>
          <w:rFonts w:ascii="TH SarabunPSK" w:hAnsi="TH SarabunPSK" w:cs="TH SarabunPSK" w:hint="cs"/>
          <w:b/>
          <w:bCs/>
          <w:sz w:val="32"/>
          <w:szCs w:val="32"/>
          <w:cs/>
        </w:rPr>
        <w:t>3.</w:t>
      </w:r>
      <w:r w:rsidR="00BC55CA" w:rsidRPr="00766532">
        <w:rPr>
          <w:rFonts w:ascii="TH SarabunPSK" w:hAnsi="TH SarabunPSK" w:cs="TH SarabunPSK"/>
          <w:b/>
          <w:bCs/>
          <w:sz w:val="32"/>
          <w:szCs w:val="32"/>
          <w:cs/>
        </w:rPr>
        <w:t xml:space="preserve"> ปัญหาของนักศึกษาแรกเข้า </w:t>
      </w:r>
    </w:p>
    <w:p w:rsidR="00BC55CA" w:rsidRPr="00766532" w:rsidRDefault="00BC55CA" w:rsidP="00BC55CA">
      <w:pPr>
        <w:ind w:firstLine="567"/>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w:t>
      </w:r>
      <w:r w:rsidRPr="00B54DC5">
        <w:rPr>
          <w:rFonts w:ascii="TH SarabunPSK" w:hAnsi="TH SarabunPSK" w:cs="TH SarabunPSK"/>
          <w:color w:val="FF0000"/>
          <w:sz w:val="32"/>
          <w:szCs w:val="32"/>
          <w:cs/>
        </w:rPr>
        <w:t xml:space="preserve">ให้ระบุลักษณะปัญหาของนักศึกษาที่เข้าเรียนในหลักสูตร </w:t>
      </w:r>
      <w:r>
        <w:rPr>
          <w:rFonts w:ascii="TH SarabunPSK" w:hAnsi="TH SarabunPSK" w:cs="TH SarabunPSK"/>
          <w:color w:val="FF0000"/>
          <w:sz w:val="32"/>
          <w:szCs w:val="32"/>
        </w:rPr>
        <w:t>……………………………….</w:t>
      </w:r>
    </w:p>
    <w:p w:rsidR="00BC55CA" w:rsidRPr="00766532" w:rsidRDefault="00F92EE6" w:rsidP="00BC55CA">
      <w:pPr>
        <w:ind w:firstLine="567"/>
        <w:jc w:val="thaiDistribute"/>
        <w:rPr>
          <w:rFonts w:ascii="TH SarabunPSK" w:hAnsi="TH SarabunPSK" w:cs="TH SarabunPSK"/>
          <w:b/>
          <w:bCs/>
          <w:sz w:val="32"/>
          <w:szCs w:val="32"/>
        </w:rPr>
      </w:pPr>
      <w:r>
        <w:rPr>
          <w:rFonts w:ascii="TH SarabunPSK" w:hAnsi="TH SarabunPSK" w:cs="TH SarabunPSK" w:hint="cs"/>
          <w:b/>
          <w:bCs/>
          <w:sz w:val="32"/>
          <w:szCs w:val="32"/>
          <w:cs/>
        </w:rPr>
        <w:t>4.</w:t>
      </w:r>
      <w:r w:rsidR="00BC55CA" w:rsidRPr="00766532">
        <w:rPr>
          <w:rFonts w:ascii="TH SarabunPSK" w:hAnsi="TH SarabunPSK" w:cs="TH SarabunPSK"/>
          <w:b/>
          <w:bCs/>
          <w:sz w:val="32"/>
          <w:szCs w:val="32"/>
          <w:cs/>
        </w:rPr>
        <w:t xml:space="preserve"> กลยุทธ์ในการดำเนินการเพื่อแก้ไขปัญหา/ข้อจำกัดของนักศึกษา ในข้อ </w:t>
      </w:r>
      <w:r>
        <w:rPr>
          <w:rFonts w:ascii="TH SarabunPSK" w:hAnsi="TH SarabunPSK" w:cs="TH SarabunPSK" w:hint="cs"/>
          <w:b/>
          <w:bCs/>
          <w:sz w:val="32"/>
          <w:szCs w:val="32"/>
          <w:cs/>
        </w:rPr>
        <w:t>3</w:t>
      </w:r>
    </w:p>
    <w:p w:rsidR="00BC55CA" w:rsidRDefault="00BC55CA" w:rsidP="00BC55CA">
      <w:pPr>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...........................ให้</w:t>
      </w:r>
      <w:r w:rsidRPr="00B54DC5">
        <w:rPr>
          <w:rFonts w:ascii="TH SarabunPSK" w:hAnsi="TH SarabunPSK" w:cs="TH SarabunPSK"/>
          <w:color w:val="FF0000"/>
          <w:sz w:val="32"/>
          <w:szCs w:val="32"/>
          <w:cs/>
        </w:rPr>
        <w:t>ระบุกลยุทธ์หรือวิธีการดำเนินการเพื่อแก้ไขปัญหา/ข้อจำกัด ซึ่งทุกปัญหาที่ระบุต้องมีแนวทางแก้ไขให้ค</w:t>
      </w:r>
      <w:r>
        <w:rPr>
          <w:rFonts w:ascii="TH SarabunPSK" w:hAnsi="TH SarabunPSK" w:cs="TH SarabunPSK"/>
          <w:color w:val="FF0000"/>
          <w:sz w:val="32"/>
          <w:szCs w:val="32"/>
          <w:cs/>
        </w:rPr>
        <w:t>รบและชัดเจน และมีหลักฐานการแก้ไข</w:t>
      </w:r>
      <w:r>
        <w:rPr>
          <w:rFonts w:ascii="TH SarabunPSK" w:hAnsi="TH SarabunPSK" w:cs="TH SarabunPSK" w:hint="cs"/>
          <w:color w:val="FF0000"/>
          <w:sz w:val="32"/>
          <w:szCs w:val="32"/>
          <w:cs/>
        </w:rPr>
        <w:t>..........................................................</w:t>
      </w:r>
    </w:p>
    <w:p w:rsidR="00A16579" w:rsidRDefault="00A16579" w:rsidP="00BC55CA">
      <w:pPr>
        <w:jc w:val="thaiDistribute"/>
        <w:rPr>
          <w:rFonts w:ascii="TH SarabunPSK" w:hAnsi="TH SarabunPSK" w:cs="TH SarabunPSK"/>
          <w:color w:val="FF0000"/>
          <w:sz w:val="32"/>
          <w:szCs w:val="32"/>
        </w:rPr>
      </w:pPr>
    </w:p>
    <w:p w:rsidR="00A16579" w:rsidRPr="00766532" w:rsidRDefault="00A16579" w:rsidP="00A16579">
      <w:pPr>
        <w:ind w:firstLine="567"/>
        <w:jc w:val="thaiDistribute"/>
        <w:rPr>
          <w:rFonts w:ascii="TH SarabunPSK" w:hAnsi="TH SarabunPSK" w:cs="TH SarabunPSK"/>
          <w:b/>
          <w:bCs/>
          <w:sz w:val="32"/>
          <w:szCs w:val="32"/>
          <w:cs/>
        </w:rPr>
      </w:pPr>
      <w:r>
        <w:rPr>
          <w:rFonts w:ascii="TH SarabunPSK" w:hAnsi="TH SarabunPSK" w:cs="TH SarabunPSK"/>
          <w:b/>
          <w:bCs/>
          <w:sz w:val="32"/>
          <w:szCs w:val="32"/>
        </w:rPr>
        <w:t>5</w:t>
      </w:r>
      <w:r w:rsidRPr="00766532">
        <w:rPr>
          <w:rFonts w:ascii="TH SarabunPSK" w:hAnsi="TH SarabunPSK" w:cs="TH SarabunPSK"/>
          <w:b/>
          <w:bCs/>
          <w:sz w:val="32"/>
          <w:szCs w:val="32"/>
          <w:cs/>
        </w:rPr>
        <w:t xml:space="preserve">. องค์ประกอบเกี่ยวกับประสบการณ์ภาคสนาม (ถ้ามี) </w:t>
      </w:r>
      <w:r w:rsidRPr="00766532">
        <w:rPr>
          <w:rFonts w:ascii="TH SarabunPSK" w:hAnsi="TH SarabunPSK" w:cs="TH SarabunPSK"/>
          <w:color w:val="FF0000"/>
          <w:sz w:val="32"/>
          <w:szCs w:val="32"/>
          <w:cs/>
        </w:rPr>
        <w:t>(การฝึกงาน หรือสหกิจศึกษา)</w:t>
      </w:r>
      <w:r w:rsidRPr="00766532">
        <w:rPr>
          <w:rFonts w:ascii="TH SarabunPSK" w:hAnsi="TH SarabunPSK" w:cs="TH SarabunPSK"/>
          <w:b/>
          <w:bCs/>
          <w:sz w:val="32"/>
          <w:szCs w:val="32"/>
          <w:cs/>
        </w:rPr>
        <w:t xml:space="preserve">  </w:t>
      </w:r>
    </w:p>
    <w:p w:rsidR="00A16579" w:rsidRPr="00766532" w:rsidRDefault="00A16579" w:rsidP="00A16579">
      <w:pPr>
        <w:ind w:firstLine="720"/>
        <w:jc w:val="thaiDistribute"/>
        <w:rPr>
          <w:rFonts w:ascii="TH SarabunPSK" w:hAnsi="TH SarabunPSK" w:cs="TH SarabunPSK"/>
          <w:b/>
          <w:bCs/>
          <w:sz w:val="32"/>
          <w:szCs w:val="32"/>
          <w:cs/>
        </w:rPr>
      </w:pPr>
      <w:r>
        <w:rPr>
          <w:rFonts w:ascii="TH SarabunPSK" w:hAnsi="TH SarabunPSK" w:cs="TH SarabunPSK" w:hint="cs"/>
          <w:b/>
          <w:bCs/>
          <w:sz w:val="32"/>
          <w:szCs w:val="32"/>
          <w:cs/>
        </w:rPr>
        <w:t>5</w:t>
      </w:r>
      <w:r w:rsidRPr="00766532">
        <w:rPr>
          <w:rFonts w:ascii="TH SarabunPSK" w:hAnsi="TH SarabunPSK" w:cs="TH SarabunPSK"/>
          <w:b/>
          <w:bCs/>
          <w:sz w:val="32"/>
          <w:szCs w:val="32"/>
          <w:cs/>
        </w:rPr>
        <w:t xml:space="preserve">.1 มาตรฐานผลการเรียนรู้ของประสบการณ์ภาคสนาม  </w:t>
      </w:r>
      <w:r w:rsidRPr="00766532">
        <w:rPr>
          <w:rFonts w:ascii="TH SarabunPSK" w:hAnsi="TH SarabunPSK" w:cs="TH SarabunPSK"/>
          <w:b/>
          <w:bCs/>
          <w:color w:val="C00000"/>
          <w:sz w:val="32"/>
          <w:szCs w:val="32"/>
          <w:cs/>
        </w:rPr>
        <w:t>(ตัวอย่าง)</w:t>
      </w:r>
    </w:p>
    <w:p w:rsidR="00A16579" w:rsidRPr="00766532" w:rsidRDefault="002D34C1" w:rsidP="00A16579">
      <w:pPr>
        <w:tabs>
          <w:tab w:val="left" w:pos="993"/>
        </w:tabs>
        <w:jc w:val="thaiDistribute"/>
        <w:rPr>
          <w:rFonts w:ascii="TH SarabunPSK" w:hAnsi="TH SarabunPSK" w:cs="TH SarabunPSK"/>
          <w:color w:val="FF0000"/>
          <w:sz w:val="32"/>
          <w:szCs w:val="32"/>
        </w:rPr>
      </w:pPr>
      <w:r w:rsidRPr="00766532">
        <w:rPr>
          <w:rFonts w:ascii="TH SarabunPSK" w:hAnsi="TH SarabunPSK" w:cs="TH SarabunPSK"/>
          <w:noProof/>
          <w:sz w:val="32"/>
          <w:szCs w:val="32"/>
        </w:rPr>
        <mc:AlternateContent>
          <mc:Choice Requires="wps">
            <w:drawing>
              <wp:anchor distT="0" distB="0" distL="114300" distR="114300" simplePos="0" relativeHeight="252824064" behindDoc="0" locked="0" layoutInCell="1" allowOverlap="1" wp14:anchorId="1BB36D46" wp14:editId="4D73C8A2">
                <wp:simplePos x="0" y="0"/>
                <wp:positionH relativeFrom="column">
                  <wp:posOffset>4114800</wp:posOffset>
                </wp:positionH>
                <wp:positionV relativeFrom="paragraph">
                  <wp:posOffset>287655</wp:posOffset>
                </wp:positionV>
                <wp:extent cx="1795145" cy="358140"/>
                <wp:effectExtent l="552450" t="0" r="14605" b="118110"/>
                <wp:wrapNone/>
                <wp:docPr id="8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358140"/>
                        </a:xfrm>
                        <a:prstGeom prst="wedgeRoundRectCallout">
                          <a:avLst>
                            <a:gd name="adj1" fmla="val -77907"/>
                            <a:gd name="adj2" fmla="val 68315"/>
                            <a:gd name="adj3" fmla="val 16667"/>
                          </a:avLst>
                        </a:prstGeom>
                        <a:solidFill>
                          <a:srgbClr val="FFFFFF"/>
                        </a:solidFill>
                        <a:ln w="9525">
                          <a:solidFill>
                            <a:srgbClr val="000000"/>
                          </a:solidFill>
                          <a:miter lim="800000"/>
                          <a:headEnd/>
                          <a:tailEnd/>
                        </a:ln>
                      </wps:spPr>
                      <wps:txbx>
                        <w:txbxContent>
                          <w:p w:rsidR="00C14E77" w:rsidRPr="001F6C4C" w:rsidRDefault="00C14E77" w:rsidP="00A16579">
                            <w:pPr>
                              <w:jc w:val="center"/>
                              <w:rPr>
                                <w:rFonts w:ascii="TH SarabunPSK" w:hAnsi="TH SarabunPSK" w:cs="TH SarabunPSK"/>
                                <w:b/>
                                <w:bCs/>
                                <w:color w:val="C00000"/>
                              </w:rPr>
                            </w:pPr>
                            <w:r w:rsidRPr="001F6C4C">
                              <w:rPr>
                                <w:rFonts w:ascii="TH SarabunPSK" w:hAnsi="TH SarabunPSK" w:cs="TH SarabunPSK"/>
                                <w:b/>
                                <w:bCs/>
                                <w:color w:val="C00000"/>
                                <w:cs/>
                              </w:rPr>
                              <w:t>ถ้าไม่มีให้ระบุว่า</w:t>
                            </w:r>
                            <w:r w:rsidRPr="001F6C4C">
                              <w:rPr>
                                <w:rFonts w:ascii="TH SarabunPSK" w:hAnsi="TH SarabunPSK" w:cs="TH SarabunPSK"/>
                                <w:b/>
                                <w:bCs/>
                                <w:color w:val="C00000"/>
                                <w:szCs w:val="22"/>
                                <w:cs/>
                              </w:rPr>
                              <w:t xml:space="preserve">  “ </w:t>
                            </w:r>
                            <w:r w:rsidRPr="001F6C4C">
                              <w:rPr>
                                <w:rFonts w:ascii="TH SarabunPSK" w:hAnsi="TH SarabunPSK" w:cs="TH SarabunPSK"/>
                                <w:b/>
                                <w:bCs/>
                                <w:color w:val="C00000"/>
                                <w:cs/>
                              </w:rPr>
                              <w:t xml:space="preserve"> ไม่มี</w:t>
                            </w:r>
                            <w:r w:rsidRPr="001F6C4C">
                              <w:rPr>
                                <w:rFonts w:ascii="TH SarabunPSK" w:hAnsi="TH SarabunPSK" w:cs="TH SarabunPSK"/>
                                <w:b/>
                                <w:bCs/>
                                <w:color w:val="C00000"/>
                                <w:szCs w:val="22"/>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36D46" id="AutoShape 60" o:spid="_x0000_s1136" type="#_x0000_t62" style="position:absolute;left:0;text-align:left;margin-left:324pt;margin-top:22.65pt;width:141.35pt;height:28.2pt;z-index:2528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" adj="-6028,25556">
                <v:textbox>
                  <w:txbxContent>
                    <w:p w:rsidR="00C14E77" w:rsidRPr="001F6C4C" w:rsidRDefault="00C14E77" w:rsidP="00A16579">
                      <w:pPr>
                        <w:jc w:val="center"/>
                        <w:rPr>
                          <w:rFonts w:ascii="TH SarabunPSK" w:hAnsi="TH SarabunPSK" w:cs="TH SarabunPSK"/>
                          <w:b/>
                          <w:bCs/>
                          <w:color w:val="C00000"/>
                        </w:rPr>
                      </w:pPr>
                      <w:r w:rsidRPr="001F6C4C">
                        <w:rPr>
                          <w:rFonts w:ascii="TH SarabunPSK" w:hAnsi="TH SarabunPSK" w:cs="TH SarabunPSK"/>
                          <w:b/>
                          <w:bCs/>
                          <w:color w:val="C00000"/>
                          <w:cs/>
                        </w:rPr>
                        <w:t>ถ้าไม่มีให้ระบุว่า</w:t>
                      </w:r>
                      <w:r w:rsidRPr="001F6C4C">
                        <w:rPr>
                          <w:rFonts w:ascii="TH SarabunPSK" w:hAnsi="TH SarabunPSK" w:cs="TH SarabunPSK"/>
                          <w:b/>
                          <w:bCs/>
                          <w:color w:val="C00000"/>
                          <w:szCs w:val="22"/>
                          <w:cs/>
                        </w:rPr>
                        <w:t xml:space="preserve">  “ </w:t>
                      </w:r>
                      <w:r w:rsidRPr="001F6C4C">
                        <w:rPr>
                          <w:rFonts w:ascii="TH SarabunPSK" w:hAnsi="TH SarabunPSK" w:cs="TH SarabunPSK"/>
                          <w:b/>
                          <w:bCs/>
                          <w:color w:val="C00000"/>
                          <w:cs/>
                        </w:rPr>
                        <w:t xml:space="preserve"> ไม่มี</w:t>
                      </w:r>
                      <w:r w:rsidRPr="001F6C4C">
                        <w:rPr>
                          <w:rFonts w:ascii="TH SarabunPSK" w:hAnsi="TH SarabunPSK" w:cs="TH SarabunPSK"/>
                          <w:b/>
                          <w:bCs/>
                          <w:color w:val="C00000"/>
                          <w:szCs w:val="22"/>
                          <w:cs/>
                        </w:rPr>
                        <w:t>”</w:t>
                      </w:r>
                    </w:p>
                  </w:txbxContent>
                </v:textbox>
              </v:shape>
            </w:pict>
          </mc:Fallback>
        </mc:AlternateContent>
      </w:r>
      <w:r w:rsidR="00A16579" w:rsidRPr="00766532">
        <w:rPr>
          <w:rFonts w:ascii="TH SarabunPSK" w:hAnsi="TH SarabunPSK" w:cs="TH SarabunPSK"/>
          <w:b/>
          <w:bCs/>
          <w:color w:val="FF0000"/>
          <w:sz w:val="32"/>
          <w:szCs w:val="32"/>
          <w:cs/>
        </w:rPr>
        <w:tab/>
      </w:r>
      <w:r w:rsidR="00A16579">
        <w:rPr>
          <w:rFonts w:ascii="TH SarabunPSK" w:hAnsi="TH SarabunPSK" w:cs="TH SarabunPSK"/>
          <w:color w:val="FF0000"/>
          <w:sz w:val="32"/>
          <w:szCs w:val="32"/>
        </w:rPr>
        <w:t>5</w:t>
      </w:r>
      <w:r w:rsidR="00A16579" w:rsidRPr="00766532">
        <w:rPr>
          <w:rFonts w:ascii="TH SarabunPSK" w:hAnsi="TH SarabunPSK" w:cs="TH SarabunPSK"/>
          <w:color w:val="FF0000"/>
          <w:sz w:val="32"/>
          <w:szCs w:val="32"/>
          <w:cs/>
        </w:rPr>
        <w:t>.1.1 ทักษะในการปฏิบัติงานจากสถานประกอบการตลอดจนมีความเข้าใจในหลักการ ความจำเป็นในการเรียนรู้ทฤษฎีมากยิ่งขึ้น</w:t>
      </w:r>
    </w:p>
    <w:p w:rsidR="00A16579" w:rsidRPr="00766532" w:rsidRDefault="00A16579" w:rsidP="00A16579">
      <w:pPr>
        <w:tabs>
          <w:tab w:val="left" w:pos="993"/>
        </w:tabs>
        <w:jc w:val="thaiDistribute"/>
        <w:rPr>
          <w:rFonts w:ascii="TH SarabunPSK" w:hAnsi="TH SarabunPSK" w:cs="TH SarabunPSK"/>
          <w:color w:val="FF0000"/>
          <w:sz w:val="32"/>
          <w:szCs w:val="32"/>
        </w:rPr>
      </w:pPr>
      <w:r w:rsidRPr="00766532">
        <w:rPr>
          <w:rFonts w:ascii="TH SarabunPSK" w:hAnsi="TH SarabunPSK" w:cs="TH SarabunPSK"/>
          <w:color w:val="FF0000"/>
          <w:sz w:val="32"/>
          <w:szCs w:val="32"/>
          <w:cs/>
        </w:rPr>
        <w:tab/>
      </w:r>
      <w:r>
        <w:rPr>
          <w:rFonts w:ascii="TH SarabunPSK" w:hAnsi="TH SarabunPSK" w:cs="TH SarabunPSK"/>
          <w:color w:val="FF0000"/>
          <w:sz w:val="32"/>
          <w:szCs w:val="32"/>
        </w:rPr>
        <w:t>5</w:t>
      </w:r>
      <w:r w:rsidRPr="00766532">
        <w:rPr>
          <w:rFonts w:ascii="TH SarabunPSK" w:hAnsi="TH SarabunPSK" w:cs="TH SarabunPSK"/>
          <w:color w:val="FF0000"/>
          <w:sz w:val="32"/>
          <w:szCs w:val="32"/>
          <w:cs/>
        </w:rPr>
        <w:t>.1.</w:t>
      </w:r>
      <w:r w:rsidRPr="00766532">
        <w:rPr>
          <w:rFonts w:ascii="TH SarabunPSK" w:hAnsi="TH SarabunPSK" w:cs="TH SarabunPSK"/>
          <w:color w:val="FF0000"/>
          <w:sz w:val="32"/>
          <w:szCs w:val="32"/>
        </w:rPr>
        <w:t>2</w:t>
      </w:r>
      <w:r w:rsidRPr="00766532">
        <w:rPr>
          <w:rFonts w:ascii="TH SarabunPSK" w:hAnsi="TH SarabunPSK" w:cs="TH SarabunPSK"/>
          <w:color w:val="FF0000"/>
          <w:sz w:val="32"/>
          <w:szCs w:val="32"/>
          <w:cs/>
        </w:rPr>
        <w:t xml:space="preserve">  มีมนุษย์สัมพันธ์และสามารถทำงานร่วมกับผู้อื่นได้ดี</w:t>
      </w:r>
    </w:p>
    <w:p w:rsidR="00A16579" w:rsidRPr="00766532" w:rsidRDefault="00A16579" w:rsidP="00A16579">
      <w:pPr>
        <w:tabs>
          <w:tab w:val="left" w:pos="993"/>
        </w:tabs>
        <w:jc w:val="thaiDistribute"/>
        <w:rPr>
          <w:rFonts w:ascii="TH SarabunPSK" w:hAnsi="TH SarabunPSK" w:cs="TH SarabunPSK"/>
          <w:color w:val="FF0000"/>
          <w:sz w:val="32"/>
          <w:szCs w:val="32"/>
        </w:rPr>
      </w:pPr>
      <w:r w:rsidRPr="00766532">
        <w:rPr>
          <w:rFonts w:ascii="TH SarabunPSK" w:hAnsi="TH SarabunPSK" w:cs="TH SarabunPSK"/>
          <w:color w:val="FF0000"/>
          <w:sz w:val="32"/>
          <w:szCs w:val="32"/>
          <w:cs/>
        </w:rPr>
        <w:tab/>
      </w:r>
      <w:r>
        <w:rPr>
          <w:rFonts w:ascii="TH SarabunPSK" w:hAnsi="TH SarabunPSK" w:cs="TH SarabunPSK"/>
          <w:color w:val="FF0000"/>
          <w:sz w:val="32"/>
          <w:szCs w:val="32"/>
        </w:rPr>
        <w:t>5</w:t>
      </w:r>
      <w:r w:rsidRPr="00766532">
        <w:rPr>
          <w:rFonts w:ascii="TH SarabunPSK" w:hAnsi="TH SarabunPSK" w:cs="TH SarabunPSK"/>
          <w:color w:val="FF0000"/>
          <w:sz w:val="32"/>
          <w:szCs w:val="32"/>
          <w:cs/>
        </w:rPr>
        <w:t>.1.</w:t>
      </w:r>
      <w:r w:rsidRPr="00766532">
        <w:rPr>
          <w:rFonts w:ascii="TH SarabunPSK" w:hAnsi="TH SarabunPSK" w:cs="TH SarabunPSK"/>
          <w:color w:val="FF0000"/>
          <w:sz w:val="32"/>
          <w:szCs w:val="32"/>
        </w:rPr>
        <w:t>3</w:t>
      </w:r>
      <w:r w:rsidRPr="00766532">
        <w:rPr>
          <w:rFonts w:ascii="TH SarabunPSK" w:hAnsi="TH SarabunPSK" w:cs="TH SarabunPSK"/>
          <w:color w:val="FF0000"/>
          <w:sz w:val="32"/>
          <w:szCs w:val="32"/>
          <w:cs/>
        </w:rPr>
        <w:t xml:space="preserve"> มีระเบียบวินัย ตรงต่อเวลา เข้าใจวัฒนธรรมและสามารถปรับตัวเข้ากับสถานประกอบการได้</w:t>
      </w:r>
    </w:p>
    <w:p w:rsidR="00A16579" w:rsidRPr="00766532" w:rsidRDefault="00A16579" w:rsidP="00A16579">
      <w:pPr>
        <w:tabs>
          <w:tab w:val="left" w:pos="993"/>
        </w:tabs>
        <w:jc w:val="thaiDistribute"/>
        <w:rPr>
          <w:rFonts w:ascii="TH SarabunPSK" w:hAnsi="TH SarabunPSK" w:cs="TH SarabunPSK"/>
          <w:color w:val="FF0000"/>
          <w:sz w:val="32"/>
          <w:szCs w:val="32"/>
          <w:cs/>
        </w:rPr>
      </w:pPr>
      <w:r w:rsidRPr="00766532">
        <w:rPr>
          <w:rFonts w:ascii="TH SarabunPSK" w:hAnsi="TH SarabunPSK" w:cs="TH SarabunPSK"/>
          <w:color w:val="FF0000"/>
          <w:sz w:val="32"/>
          <w:szCs w:val="32"/>
          <w:cs/>
        </w:rPr>
        <w:tab/>
      </w:r>
      <w:r>
        <w:rPr>
          <w:rFonts w:ascii="TH SarabunPSK" w:hAnsi="TH SarabunPSK" w:cs="TH SarabunPSK"/>
          <w:color w:val="FF0000"/>
          <w:sz w:val="32"/>
          <w:szCs w:val="32"/>
        </w:rPr>
        <w:t>5</w:t>
      </w:r>
      <w:r w:rsidRPr="00766532">
        <w:rPr>
          <w:rFonts w:ascii="TH SarabunPSK" w:hAnsi="TH SarabunPSK" w:cs="TH SarabunPSK"/>
          <w:color w:val="FF0000"/>
          <w:sz w:val="32"/>
          <w:szCs w:val="32"/>
          <w:cs/>
        </w:rPr>
        <w:t>.1.</w:t>
      </w:r>
      <w:r w:rsidRPr="00766532">
        <w:rPr>
          <w:rFonts w:ascii="TH SarabunPSK" w:hAnsi="TH SarabunPSK" w:cs="TH SarabunPSK"/>
          <w:color w:val="FF0000"/>
          <w:sz w:val="32"/>
          <w:szCs w:val="32"/>
        </w:rPr>
        <w:t xml:space="preserve">4 </w:t>
      </w:r>
      <w:r w:rsidRPr="00766532">
        <w:rPr>
          <w:rFonts w:ascii="TH SarabunPSK" w:hAnsi="TH SarabunPSK" w:cs="TH SarabunPSK"/>
          <w:color w:val="FF0000"/>
          <w:sz w:val="32"/>
          <w:szCs w:val="32"/>
          <w:cs/>
        </w:rPr>
        <w:t>มีความกล้าในการแสดงออก และนำความคิดสร้างสรรค์ไปใช้ประโยชน์ในงานได้</w:t>
      </w:r>
    </w:p>
    <w:p w:rsidR="00A16579" w:rsidRPr="00766532" w:rsidRDefault="00A16579" w:rsidP="00A16579">
      <w:pPr>
        <w:ind w:firstLine="720"/>
        <w:jc w:val="thaiDistribute"/>
        <w:rPr>
          <w:rFonts w:ascii="TH SarabunPSK" w:hAnsi="TH SarabunPSK" w:cs="TH SarabunPSK"/>
          <w:b/>
          <w:bCs/>
          <w:color w:val="FF0000"/>
          <w:sz w:val="32"/>
          <w:szCs w:val="32"/>
          <w:cs/>
        </w:rPr>
      </w:pPr>
      <w:r>
        <w:rPr>
          <w:rFonts w:ascii="TH SarabunPSK" w:hAnsi="TH SarabunPSK" w:cs="TH SarabunPSK"/>
          <w:b/>
          <w:bCs/>
          <w:sz w:val="32"/>
          <w:szCs w:val="32"/>
        </w:rPr>
        <w:t>5</w:t>
      </w:r>
      <w:r w:rsidRPr="00766532">
        <w:rPr>
          <w:rFonts w:ascii="TH SarabunPSK" w:hAnsi="TH SarabunPSK" w:cs="TH SarabunPSK"/>
          <w:b/>
          <w:bCs/>
          <w:sz w:val="32"/>
          <w:szCs w:val="32"/>
          <w:cs/>
        </w:rPr>
        <w:t>.2 ช่วงเวลา</w:t>
      </w:r>
      <w:r w:rsidRPr="00766532">
        <w:rPr>
          <w:rFonts w:ascii="TH SarabunPSK" w:hAnsi="TH SarabunPSK" w:cs="TH SarabunPSK"/>
          <w:b/>
          <w:bCs/>
          <w:color w:val="FF0000"/>
          <w:sz w:val="32"/>
          <w:szCs w:val="32"/>
          <w:cs/>
        </w:rPr>
        <w:t xml:space="preserve"> </w:t>
      </w:r>
      <w:r w:rsidRPr="00766532">
        <w:rPr>
          <w:rFonts w:ascii="TH SarabunPSK" w:hAnsi="TH SarabunPSK" w:cs="TH SarabunPSK"/>
          <w:color w:val="FF0000"/>
          <w:sz w:val="32"/>
          <w:szCs w:val="32"/>
          <w:cs/>
        </w:rPr>
        <w:t>(สอดคล้องกับแผนการเรียนแนะนำ)</w:t>
      </w:r>
    </w:p>
    <w:p w:rsidR="005A21B3" w:rsidRDefault="00A16579" w:rsidP="00A16579">
      <w:pPr>
        <w:ind w:left="720" w:firstLine="273"/>
        <w:jc w:val="thaiDistribute"/>
        <w:rPr>
          <w:rFonts w:ascii="TH SarabunPSK" w:hAnsi="TH SarabunPSK" w:cs="TH SarabunPSK"/>
          <w:color w:val="FF0000"/>
          <w:sz w:val="32"/>
          <w:szCs w:val="32"/>
        </w:rPr>
      </w:pPr>
      <w:r w:rsidRPr="00766532">
        <w:rPr>
          <w:rFonts w:ascii="TH SarabunPSK" w:hAnsi="TH SarabunPSK" w:cs="TH SarabunPSK"/>
          <w:color w:val="FF0000"/>
          <w:sz w:val="32"/>
          <w:szCs w:val="32"/>
          <w:cs/>
        </w:rPr>
        <w:t>ชั้นปีที่ 4  ภาคการศึกษาที่  1</w:t>
      </w:r>
    </w:p>
    <w:p w:rsidR="00A16579" w:rsidRPr="00766532" w:rsidRDefault="00A16579" w:rsidP="00A16579">
      <w:pPr>
        <w:ind w:left="720" w:firstLine="273"/>
        <w:jc w:val="thaiDistribute"/>
        <w:rPr>
          <w:rFonts w:ascii="TH SarabunPSK" w:hAnsi="TH SarabunPSK" w:cs="TH SarabunPSK"/>
          <w:color w:val="FF0000"/>
          <w:sz w:val="32"/>
          <w:szCs w:val="32"/>
          <w:cs/>
        </w:rPr>
      </w:pPr>
      <w:r w:rsidRPr="00766532">
        <w:rPr>
          <w:rFonts w:ascii="TH SarabunPSK" w:hAnsi="TH SarabunPSK" w:cs="TH SarabunPSK"/>
          <w:color w:val="FF0000"/>
          <w:sz w:val="32"/>
          <w:szCs w:val="32"/>
          <w:cs/>
        </w:rPr>
        <w:t xml:space="preserve"> </w:t>
      </w:r>
    </w:p>
    <w:p w:rsidR="00A16579" w:rsidRPr="00766532" w:rsidRDefault="005A21B3" w:rsidP="00A16579">
      <w:pPr>
        <w:ind w:firstLine="720"/>
        <w:jc w:val="thaiDistribute"/>
        <w:rPr>
          <w:rFonts w:ascii="TH SarabunPSK" w:hAnsi="TH SarabunPSK" w:cs="TH SarabunPSK"/>
          <w:b/>
          <w:bCs/>
          <w:color w:val="FF0000"/>
          <w:sz w:val="32"/>
          <w:szCs w:val="32"/>
        </w:rPr>
      </w:pPr>
      <w:r w:rsidRPr="00766532">
        <w:rPr>
          <w:rFonts w:ascii="TH SarabunPSK" w:hAnsi="TH SarabunPSK" w:cs="TH SarabunPSK"/>
          <w:b/>
          <w:bCs/>
          <w:noProof/>
          <w:color w:val="FF0000"/>
          <w:sz w:val="32"/>
          <w:szCs w:val="32"/>
        </w:rPr>
        <w:lastRenderedPageBreak/>
        <mc:AlternateContent>
          <mc:Choice Requires="wps">
            <w:drawing>
              <wp:anchor distT="0" distB="0" distL="114300" distR="114300" simplePos="0" relativeHeight="252825088" behindDoc="0" locked="0" layoutInCell="1" allowOverlap="1" wp14:anchorId="6DE4BD26" wp14:editId="7B3953E3">
                <wp:simplePos x="0" y="0"/>
                <wp:positionH relativeFrom="column">
                  <wp:posOffset>2670372</wp:posOffset>
                </wp:positionH>
                <wp:positionV relativeFrom="paragraph">
                  <wp:posOffset>-97104</wp:posOffset>
                </wp:positionV>
                <wp:extent cx="2204720" cy="388620"/>
                <wp:effectExtent l="514350" t="0" r="24130" b="182880"/>
                <wp:wrapNone/>
                <wp:docPr id="104" name="AutoShape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388620"/>
                        </a:xfrm>
                        <a:prstGeom prst="wedgeRoundRectCallout">
                          <a:avLst>
                            <a:gd name="adj1" fmla="val -71088"/>
                            <a:gd name="adj2" fmla="val 91962"/>
                            <a:gd name="adj3" fmla="val 16667"/>
                          </a:avLst>
                        </a:prstGeom>
                        <a:solidFill>
                          <a:srgbClr val="FFFFFF"/>
                        </a:solidFill>
                        <a:ln w="9525">
                          <a:solidFill>
                            <a:srgbClr val="000000"/>
                          </a:solidFill>
                          <a:miter lim="800000"/>
                          <a:headEnd/>
                          <a:tailEnd/>
                        </a:ln>
                      </wps:spPr>
                      <wps:txbx>
                        <w:txbxContent>
                          <w:p w:rsidR="00C14E77" w:rsidRPr="001F6C4C" w:rsidRDefault="00C14E77" w:rsidP="00A16579">
                            <w:pPr>
                              <w:jc w:val="center"/>
                              <w:rPr>
                                <w:rFonts w:ascii="TH SarabunPSK" w:hAnsi="TH SarabunPSK" w:cs="TH SarabunPSK"/>
                                <w:b/>
                                <w:bCs/>
                                <w:color w:val="C00000"/>
                                <w:sz w:val="32"/>
                                <w:szCs w:val="32"/>
                              </w:rPr>
                            </w:pPr>
                            <w:r w:rsidRPr="001F6C4C">
                              <w:rPr>
                                <w:rFonts w:ascii="TH SarabunPSK" w:hAnsi="TH SarabunPSK" w:cs="TH SarabunPSK"/>
                                <w:b/>
                                <w:bCs/>
                                <w:color w:val="C00000"/>
                                <w:sz w:val="32"/>
                                <w:szCs w:val="32"/>
                                <w:cs/>
                              </w:rPr>
                              <w:t>ถ้าไม่มีให้ระบุว่า  “  ไม่มี”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BD26" id="AutoShape 1246" o:spid="_x0000_s1137" type="#_x0000_t62" style="position:absolute;left:0;text-align:left;margin-left:210.25pt;margin-top:-7.65pt;width:173.6pt;height:30.6pt;z-index:2528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" adj="-4555,30664">
                <v:textbox>
                  <w:txbxContent>
                    <w:p w:rsidR="00C14E77" w:rsidRPr="001F6C4C" w:rsidRDefault="00C14E77" w:rsidP="00A16579">
                      <w:pPr>
                        <w:jc w:val="center"/>
                        <w:rPr>
                          <w:rFonts w:ascii="TH SarabunPSK" w:hAnsi="TH SarabunPSK" w:cs="TH SarabunPSK"/>
                          <w:b/>
                          <w:bCs/>
                          <w:color w:val="C00000"/>
                          <w:sz w:val="32"/>
                          <w:szCs w:val="32"/>
                        </w:rPr>
                      </w:pPr>
                      <w:r w:rsidRPr="001F6C4C">
                        <w:rPr>
                          <w:rFonts w:ascii="TH SarabunPSK" w:hAnsi="TH SarabunPSK" w:cs="TH SarabunPSK"/>
                          <w:b/>
                          <w:bCs/>
                          <w:color w:val="C00000"/>
                          <w:sz w:val="32"/>
                          <w:szCs w:val="32"/>
                          <w:cs/>
                        </w:rPr>
                        <w:t>ถ้าไม่มีให้ระบุว่า  “  ไม่มี”</w:t>
                      </w:r>
                    </w:p>
                  </w:txbxContent>
                </v:textbox>
              </v:shape>
            </w:pict>
          </mc:Fallback>
        </mc:AlternateContent>
      </w:r>
      <w:r w:rsidR="00A16579">
        <w:rPr>
          <w:rFonts w:ascii="TH SarabunPSK" w:hAnsi="TH SarabunPSK" w:cs="TH SarabunPSK"/>
          <w:b/>
          <w:bCs/>
          <w:sz w:val="32"/>
          <w:szCs w:val="32"/>
        </w:rPr>
        <w:t>5</w:t>
      </w:r>
      <w:r w:rsidR="00A16579" w:rsidRPr="00766532">
        <w:rPr>
          <w:rFonts w:ascii="TH SarabunPSK" w:hAnsi="TH SarabunPSK" w:cs="TH SarabunPSK"/>
          <w:b/>
          <w:bCs/>
          <w:sz w:val="32"/>
          <w:szCs w:val="32"/>
          <w:cs/>
        </w:rPr>
        <w:t>.3 การจัดเวลาและตารางสอน</w:t>
      </w:r>
    </w:p>
    <w:p w:rsidR="00A16579" w:rsidRPr="00766532" w:rsidRDefault="00A16579" w:rsidP="00A16579">
      <w:pPr>
        <w:ind w:left="720" w:firstLine="273"/>
        <w:jc w:val="thaiDistribute"/>
        <w:rPr>
          <w:rFonts w:ascii="TH SarabunPSK" w:hAnsi="TH SarabunPSK" w:cs="TH SarabunPSK"/>
          <w:color w:val="FF0000"/>
          <w:sz w:val="32"/>
          <w:szCs w:val="32"/>
        </w:rPr>
      </w:pPr>
      <w:r w:rsidRPr="00766532">
        <w:rPr>
          <w:rFonts w:ascii="TH SarabunPSK" w:hAnsi="TH SarabunPSK" w:cs="TH SarabunPSK"/>
          <w:color w:val="FF0000"/>
          <w:sz w:val="32"/>
          <w:szCs w:val="32"/>
          <w:cs/>
        </w:rPr>
        <w:t>จัดเต็มเวลาใน 1 ภาคการศึกษา</w:t>
      </w:r>
    </w:p>
    <w:p w:rsidR="00A16579" w:rsidRPr="00766532" w:rsidRDefault="00A16579" w:rsidP="00A16579">
      <w:pPr>
        <w:jc w:val="thaiDistribute"/>
        <w:rPr>
          <w:rFonts w:ascii="TH SarabunPSK" w:hAnsi="TH SarabunPSK" w:cs="TH SarabunPSK"/>
          <w:color w:val="FF0000"/>
          <w:sz w:val="32"/>
          <w:szCs w:val="32"/>
          <w:cs/>
        </w:rPr>
      </w:pPr>
    </w:p>
    <w:p w:rsidR="00A16579" w:rsidRPr="00766532" w:rsidRDefault="00BB579B" w:rsidP="00BB579B">
      <w:pPr>
        <w:ind w:firstLine="567"/>
        <w:jc w:val="thaiDistribute"/>
        <w:rPr>
          <w:rFonts w:ascii="TH SarabunPSK" w:hAnsi="TH SarabunPSK" w:cs="TH SarabunPSK"/>
          <w:b/>
          <w:bCs/>
          <w:sz w:val="32"/>
          <w:szCs w:val="32"/>
        </w:rPr>
      </w:pPr>
      <w:r>
        <w:rPr>
          <w:rFonts w:ascii="TH SarabunPSK" w:hAnsi="TH SarabunPSK" w:cs="TH SarabunPSK" w:hint="cs"/>
          <w:b/>
          <w:bCs/>
          <w:sz w:val="32"/>
          <w:szCs w:val="32"/>
          <w:cs/>
        </w:rPr>
        <w:t>6</w:t>
      </w:r>
      <w:r w:rsidR="00A16579" w:rsidRPr="00766532">
        <w:rPr>
          <w:rFonts w:ascii="TH SarabunPSK" w:hAnsi="TH SarabunPSK" w:cs="TH SarabunPSK"/>
          <w:b/>
          <w:bCs/>
          <w:sz w:val="32"/>
          <w:szCs w:val="32"/>
          <w:cs/>
        </w:rPr>
        <w:t>. ข้อกำหนดเกี่ยวกับการทำโครงงานหรืองานวิจัย (ถ้ามี)</w:t>
      </w:r>
      <w:r w:rsidR="00A16579" w:rsidRPr="00766532">
        <w:rPr>
          <w:rFonts w:ascii="TH SarabunPSK" w:hAnsi="TH SarabunPSK" w:cs="TH SarabunPSK"/>
          <w:b/>
          <w:bCs/>
          <w:color w:val="C00000"/>
          <w:sz w:val="32"/>
          <w:szCs w:val="32"/>
          <w:cs/>
        </w:rPr>
        <w:t xml:space="preserve"> (ตัวอย่าง)</w:t>
      </w:r>
    </w:p>
    <w:p w:rsidR="00A16579" w:rsidRPr="00766532" w:rsidRDefault="00A16579" w:rsidP="00A16579">
      <w:pPr>
        <w:ind w:firstLine="567"/>
        <w:jc w:val="thaiDistribute"/>
        <w:rPr>
          <w:rFonts w:ascii="TH SarabunPSK" w:hAnsi="TH SarabunPSK" w:cs="TH SarabunPSK"/>
          <w:color w:val="FF0000"/>
          <w:sz w:val="32"/>
          <w:szCs w:val="32"/>
        </w:rPr>
      </w:pPr>
      <w:r w:rsidRPr="00766532">
        <w:rPr>
          <w:rFonts w:ascii="TH SarabunPSK" w:hAnsi="TH SarabunPSK" w:cs="TH SarabunPSK"/>
          <w:color w:val="FF0000"/>
          <w:sz w:val="32"/>
          <w:szCs w:val="32"/>
          <w:cs/>
        </w:rPr>
        <w:t>ข้อกำหนดในการทำโครงการ ต้องเป็นหัวข้อที่เกี่ยวกับการประยุกต์เทคโนโลยีเพื่อธุรกิจ หรือเพื่อการเรียนการสอน หรือเพื่อทำนุบำรุงศิลปวัฒนธรรม โดยต้องมีธุรกิจที่อ้างอิงและคาดว่าจะนำไปใช้งานหากโครงการสำเร็จ โดยมีจำนวนผู้ร่วมทำโครงการ 2 – 3 คน และมีรายงานที่ต้องนำส่งตามรูปแบบและระยะเวลาที่หลักสูตรกำหนด อย่างเคร่งครัด หรือเป็นโครงการที่มุ่งเน้นการสร้างผลงานวิจัยเพื่อพัฒนางานด้านเทคโนโลยีสารสนเทศ</w:t>
      </w:r>
    </w:p>
    <w:p w:rsidR="00A16579" w:rsidRPr="00766532" w:rsidRDefault="00EA29A5" w:rsidP="00EA29A5">
      <w:pPr>
        <w:ind w:firstLine="709"/>
        <w:jc w:val="thaiDistribute"/>
        <w:rPr>
          <w:rFonts w:ascii="TH SarabunPSK" w:eastAsia="Times New Roman" w:hAnsi="TH SarabunPSK" w:cs="TH SarabunPSK"/>
          <w:b/>
          <w:bCs/>
          <w:sz w:val="32"/>
          <w:szCs w:val="32"/>
        </w:rPr>
      </w:pPr>
      <w:r>
        <w:rPr>
          <w:rFonts w:ascii="TH SarabunPSK" w:hAnsi="TH SarabunPSK" w:cs="TH SarabunPSK" w:hint="cs"/>
          <w:b/>
          <w:bCs/>
          <w:sz w:val="32"/>
          <w:szCs w:val="32"/>
          <w:cs/>
        </w:rPr>
        <w:t>6</w:t>
      </w:r>
      <w:r w:rsidR="00A16579" w:rsidRPr="00766532">
        <w:rPr>
          <w:rFonts w:ascii="TH SarabunPSK" w:hAnsi="TH SarabunPSK" w:cs="TH SarabunPSK"/>
          <w:b/>
          <w:bCs/>
          <w:sz w:val="32"/>
          <w:szCs w:val="32"/>
          <w:cs/>
        </w:rPr>
        <w:t xml:space="preserve">.1 </w:t>
      </w:r>
      <w:r w:rsidR="00A16579" w:rsidRPr="00766532">
        <w:rPr>
          <w:rFonts w:ascii="TH SarabunPSK" w:eastAsia="Times New Roman" w:hAnsi="TH SarabunPSK" w:cs="TH SarabunPSK"/>
          <w:b/>
          <w:bCs/>
          <w:sz w:val="32"/>
          <w:szCs w:val="32"/>
          <w:cs/>
        </w:rPr>
        <w:t>คำอธิบายโดยย่อ</w:t>
      </w:r>
    </w:p>
    <w:p w:rsidR="00A16579" w:rsidRDefault="00A16579" w:rsidP="00A16579">
      <w:pPr>
        <w:tabs>
          <w:tab w:val="left" w:pos="450"/>
          <w:tab w:val="left" w:pos="990"/>
        </w:tabs>
        <w:ind w:firstLine="709"/>
        <w:jc w:val="thaiDistribute"/>
        <w:rPr>
          <w:rFonts w:ascii="TH SarabunPSK" w:eastAsia="Times New Roman" w:hAnsi="TH SarabunPSK" w:cs="TH SarabunPSK"/>
          <w:color w:val="FF0000"/>
          <w:spacing w:val="-4"/>
          <w:sz w:val="32"/>
          <w:szCs w:val="32"/>
        </w:rPr>
      </w:pPr>
      <w:r w:rsidRPr="00766532">
        <w:rPr>
          <w:rFonts w:ascii="TH SarabunPSK" w:eastAsia="Times New Roman" w:hAnsi="TH SarabunPSK" w:cs="TH SarabunPSK"/>
          <w:b/>
          <w:bCs/>
          <w:color w:val="FF0000"/>
          <w:sz w:val="32"/>
          <w:szCs w:val="32"/>
          <w:cs/>
        </w:rPr>
        <w:tab/>
      </w:r>
      <w:r w:rsidRPr="00766532">
        <w:rPr>
          <w:rFonts w:ascii="TH SarabunPSK" w:eastAsia="Times New Roman" w:hAnsi="TH SarabunPSK" w:cs="TH SarabunPSK"/>
          <w:color w:val="FF0000"/>
          <w:spacing w:val="-4"/>
          <w:sz w:val="32"/>
          <w:szCs w:val="32"/>
          <w:cs/>
        </w:rPr>
        <w:t>โครงการเทคโนโลยีสารสนเทศที่นักศึกษาสนใจ สามารถอธิบายทฤษฎีที่นำมาใช้ในการทำโครงงานประโยชน์ที่จะได้รับจากการทำโครงงาน มีขอบเขตโครงงานที่สามารถทำสำเร็จภายในระยะเวลาที่กำหนด</w:t>
      </w:r>
    </w:p>
    <w:p w:rsidR="00A16579" w:rsidRPr="00766532" w:rsidRDefault="00EA29A5" w:rsidP="00EA29A5">
      <w:pPr>
        <w:tabs>
          <w:tab w:val="left" w:pos="7938"/>
        </w:tabs>
        <w:ind w:left="360" w:firstLine="349"/>
        <w:jc w:val="both"/>
        <w:rPr>
          <w:rFonts w:ascii="TH SarabunPSK" w:hAnsi="TH SarabunPSK" w:cs="TH SarabunPSK"/>
          <w:b/>
          <w:bCs/>
          <w:sz w:val="32"/>
          <w:szCs w:val="32"/>
        </w:rPr>
      </w:pPr>
      <w:r>
        <w:rPr>
          <w:rFonts w:ascii="TH SarabunPSK" w:hAnsi="TH SarabunPSK" w:cs="TH SarabunPSK" w:hint="cs"/>
          <w:b/>
          <w:bCs/>
          <w:sz w:val="32"/>
          <w:szCs w:val="32"/>
          <w:cs/>
        </w:rPr>
        <w:t>6</w:t>
      </w:r>
      <w:r w:rsidR="00A16579" w:rsidRPr="00766532">
        <w:rPr>
          <w:rFonts w:ascii="TH SarabunPSK" w:hAnsi="TH SarabunPSK" w:cs="TH SarabunPSK"/>
          <w:b/>
          <w:bCs/>
          <w:sz w:val="32"/>
          <w:szCs w:val="32"/>
          <w:cs/>
        </w:rPr>
        <w:t>.2 มาตรฐานผลการเรียนรู้</w:t>
      </w:r>
    </w:p>
    <w:p w:rsidR="00A16579" w:rsidRPr="00766532" w:rsidRDefault="00A16579" w:rsidP="00EA29A5">
      <w:pPr>
        <w:tabs>
          <w:tab w:val="left" w:pos="993"/>
          <w:tab w:val="left" w:pos="7938"/>
        </w:tabs>
        <w:ind w:firstLine="349"/>
        <w:jc w:val="both"/>
        <w:rPr>
          <w:rFonts w:ascii="TH SarabunPSK" w:hAnsi="TH SarabunPSK" w:cs="TH SarabunPSK"/>
          <w:color w:val="FF0000"/>
          <w:sz w:val="32"/>
          <w:szCs w:val="32"/>
          <w:cs/>
        </w:rPr>
      </w:pPr>
      <w:r w:rsidRPr="00766532">
        <w:rPr>
          <w:rFonts w:ascii="TH SarabunPSK" w:hAnsi="TH SarabunPSK" w:cs="TH SarabunPSK"/>
          <w:color w:val="FF0000"/>
          <w:sz w:val="32"/>
          <w:szCs w:val="32"/>
          <w:cs/>
        </w:rPr>
        <w:tab/>
        <w:t>นักศึกษาสามารถทำงานเป็นทีมมีความเชี่ยวชาญในการใช้เครื่องมือโปรแกรมในการทำโครงงาน โครงงานสามารถเป็นต้นแบบในการพัฒนาต่อได้</w:t>
      </w:r>
    </w:p>
    <w:p w:rsidR="00A16579" w:rsidRPr="00766532" w:rsidRDefault="00EA29A5" w:rsidP="00EA29A5">
      <w:pPr>
        <w:tabs>
          <w:tab w:val="left" w:pos="360"/>
        </w:tabs>
        <w:ind w:firstLine="349"/>
        <w:jc w:val="thaiDistribut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6</w:t>
      </w:r>
      <w:r w:rsidR="00A16579" w:rsidRPr="00766532">
        <w:rPr>
          <w:rFonts w:ascii="TH SarabunPSK" w:hAnsi="TH SarabunPSK" w:cs="TH SarabunPSK"/>
          <w:b/>
          <w:bCs/>
          <w:sz w:val="32"/>
          <w:szCs w:val="32"/>
          <w:cs/>
        </w:rPr>
        <w:t xml:space="preserve">.3 ช่วงเวลา </w:t>
      </w:r>
      <w:r w:rsidR="00A16579" w:rsidRPr="00766532">
        <w:rPr>
          <w:rFonts w:ascii="TH SarabunPSK" w:hAnsi="TH SarabunPSK" w:cs="TH SarabunPSK"/>
          <w:color w:val="FF0000"/>
          <w:sz w:val="32"/>
          <w:szCs w:val="32"/>
          <w:cs/>
        </w:rPr>
        <w:t>(สอดคล้องกับแผนการเรียนแนะนำ)</w:t>
      </w:r>
    </w:p>
    <w:p w:rsidR="00A16579" w:rsidRPr="00766532" w:rsidRDefault="00EA29A5" w:rsidP="00EA29A5">
      <w:pPr>
        <w:tabs>
          <w:tab w:val="left" w:pos="360"/>
          <w:tab w:val="left" w:pos="993"/>
        </w:tabs>
        <w:ind w:firstLine="349"/>
        <w:jc w:val="thaiDistribute"/>
        <w:rPr>
          <w:rFonts w:ascii="TH SarabunPSK" w:hAnsi="TH SarabunPSK" w:cs="TH SarabunPSK"/>
          <w:color w:val="FF0000"/>
          <w:sz w:val="32"/>
          <w:szCs w:val="32"/>
        </w:rPr>
      </w:pPr>
      <w:r>
        <w:rPr>
          <w:rFonts w:ascii="TH SarabunPSK" w:hAnsi="TH SarabunPSK" w:cs="TH SarabunPSK"/>
          <w:color w:val="FF0000"/>
          <w:sz w:val="32"/>
          <w:szCs w:val="32"/>
          <w:cs/>
        </w:rPr>
        <w:tab/>
      </w:r>
      <w:r>
        <w:rPr>
          <w:rFonts w:ascii="TH SarabunPSK" w:hAnsi="TH SarabunPSK" w:cs="TH SarabunPSK"/>
          <w:color w:val="FF0000"/>
          <w:sz w:val="32"/>
          <w:szCs w:val="32"/>
          <w:cs/>
        </w:rPr>
        <w:tab/>
      </w:r>
      <w:r w:rsidR="00A16579" w:rsidRPr="00766532">
        <w:rPr>
          <w:rFonts w:ascii="TH SarabunPSK" w:hAnsi="TH SarabunPSK" w:cs="TH SarabunPSK"/>
          <w:color w:val="FF0000"/>
          <w:sz w:val="32"/>
          <w:szCs w:val="32"/>
          <w:cs/>
        </w:rPr>
        <w:t xml:space="preserve">ชั้นปีที่ 4  ภาคการศึกษาที่  </w:t>
      </w:r>
      <w:r w:rsidR="00A16579" w:rsidRPr="00766532">
        <w:rPr>
          <w:rFonts w:ascii="TH SarabunPSK" w:hAnsi="TH SarabunPSK" w:cs="TH SarabunPSK"/>
          <w:color w:val="FF0000"/>
          <w:sz w:val="32"/>
          <w:szCs w:val="32"/>
        </w:rPr>
        <w:t>2</w:t>
      </w:r>
    </w:p>
    <w:p w:rsidR="00A16579" w:rsidRPr="00766532" w:rsidRDefault="00EA29A5" w:rsidP="00EA29A5">
      <w:pPr>
        <w:ind w:firstLine="720"/>
        <w:jc w:val="thaiDistribute"/>
        <w:rPr>
          <w:rFonts w:ascii="TH SarabunPSK" w:hAnsi="TH SarabunPSK" w:cs="TH SarabunPSK"/>
          <w:b/>
          <w:bCs/>
          <w:color w:val="FF0000"/>
          <w:sz w:val="32"/>
          <w:szCs w:val="32"/>
        </w:rPr>
      </w:pPr>
      <w:r>
        <w:rPr>
          <w:rFonts w:ascii="TH SarabunPSK" w:hAnsi="TH SarabunPSK" w:cs="TH SarabunPSK" w:hint="cs"/>
          <w:b/>
          <w:bCs/>
          <w:sz w:val="32"/>
          <w:szCs w:val="32"/>
          <w:cs/>
        </w:rPr>
        <w:t>6</w:t>
      </w:r>
      <w:r w:rsidR="00A16579" w:rsidRPr="00766532">
        <w:rPr>
          <w:rFonts w:ascii="TH SarabunPSK" w:hAnsi="TH SarabunPSK" w:cs="TH SarabunPSK"/>
          <w:b/>
          <w:bCs/>
          <w:sz w:val="32"/>
          <w:szCs w:val="32"/>
          <w:cs/>
        </w:rPr>
        <w:t>.4 จำนวนหน่วยกิต</w:t>
      </w:r>
    </w:p>
    <w:p w:rsidR="00A16579" w:rsidRPr="00766532" w:rsidRDefault="00A16579" w:rsidP="00EA29A5">
      <w:pPr>
        <w:ind w:left="720" w:firstLine="349"/>
        <w:jc w:val="thaiDistribute"/>
        <w:rPr>
          <w:rFonts w:ascii="TH SarabunPSK" w:hAnsi="TH SarabunPSK" w:cs="TH SarabunPSK"/>
          <w:color w:val="FF0000"/>
          <w:sz w:val="32"/>
          <w:szCs w:val="32"/>
        </w:rPr>
      </w:pPr>
      <w:r w:rsidRPr="00766532">
        <w:rPr>
          <w:rFonts w:ascii="TH SarabunPSK" w:hAnsi="TH SarabunPSK" w:cs="TH SarabunPSK"/>
          <w:color w:val="FF0000"/>
          <w:sz w:val="32"/>
          <w:szCs w:val="32"/>
        </w:rPr>
        <w:t xml:space="preserve"> 6 </w:t>
      </w:r>
      <w:r w:rsidRPr="00766532">
        <w:rPr>
          <w:rFonts w:ascii="TH SarabunPSK" w:hAnsi="TH SarabunPSK" w:cs="TH SarabunPSK"/>
          <w:color w:val="FF0000"/>
          <w:sz w:val="32"/>
          <w:szCs w:val="32"/>
          <w:cs/>
        </w:rPr>
        <w:t>หน่วยกิต</w:t>
      </w:r>
    </w:p>
    <w:p w:rsidR="00A16579" w:rsidRPr="00766532" w:rsidRDefault="00EA29A5" w:rsidP="00EA29A5">
      <w:pPr>
        <w:ind w:firstLine="720"/>
        <w:jc w:val="thaiDistribute"/>
        <w:rPr>
          <w:rFonts w:ascii="TH SarabunPSK" w:hAnsi="TH SarabunPSK" w:cs="TH SarabunPSK"/>
          <w:b/>
          <w:bCs/>
          <w:sz w:val="32"/>
          <w:szCs w:val="32"/>
        </w:rPr>
      </w:pPr>
      <w:r>
        <w:rPr>
          <w:rFonts w:ascii="TH SarabunPSK" w:hAnsi="TH SarabunPSK" w:cs="TH SarabunPSK" w:hint="cs"/>
          <w:b/>
          <w:bCs/>
          <w:sz w:val="32"/>
          <w:szCs w:val="32"/>
          <w:cs/>
        </w:rPr>
        <w:t>6</w:t>
      </w:r>
      <w:r w:rsidR="00A16579" w:rsidRPr="00766532">
        <w:rPr>
          <w:rFonts w:ascii="TH SarabunPSK" w:hAnsi="TH SarabunPSK" w:cs="TH SarabunPSK"/>
          <w:b/>
          <w:bCs/>
          <w:sz w:val="32"/>
          <w:szCs w:val="32"/>
          <w:cs/>
        </w:rPr>
        <w:t>.5 การเตรียมการ</w:t>
      </w:r>
    </w:p>
    <w:p w:rsidR="00A16579" w:rsidRPr="00766532" w:rsidRDefault="00A16579" w:rsidP="00A16579">
      <w:pPr>
        <w:tabs>
          <w:tab w:val="left" w:pos="360"/>
        </w:tabs>
        <w:ind w:firstLine="993"/>
        <w:jc w:val="thaiDistribute"/>
        <w:rPr>
          <w:rFonts w:ascii="TH SarabunPSK" w:hAnsi="TH SarabunPSK" w:cs="TH SarabunPSK"/>
          <w:color w:val="FF0000"/>
          <w:sz w:val="32"/>
          <w:szCs w:val="32"/>
        </w:rPr>
      </w:pPr>
      <w:r w:rsidRPr="00766532">
        <w:rPr>
          <w:rFonts w:ascii="TH SarabunPSK" w:hAnsi="TH SarabunPSK" w:cs="TH SarabunPSK"/>
          <w:color w:val="FF0000"/>
          <w:sz w:val="32"/>
          <w:szCs w:val="32"/>
          <w:cs/>
        </w:rPr>
        <w:t>มีการกำหนดชั่วโมงการให้คำปรึกษา จัดทำบันทึกการให้คำปรึกษา ให้ข้อมูลข่าวสารเกี่ยวกับโครงงานทางเว็บไซต์  และปรับปรุงให้ทันสมัยเสมอ  อีกทั้งมีตัวอย่างโครงงานให้ศึกษา</w:t>
      </w:r>
    </w:p>
    <w:p w:rsidR="00A16579" w:rsidRPr="00766532" w:rsidRDefault="00EA29A5" w:rsidP="00EA29A5">
      <w:pPr>
        <w:ind w:firstLine="720"/>
        <w:jc w:val="thaiDistribute"/>
        <w:rPr>
          <w:rFonts w:ascii="TH SarabunPSK" w:hAnsi="TH SarabunPSK" w:cs="TH SarabunPSK"/>
          <w:b/>
          <w:bCs/>
          <w:sz w:val="32"/>
          <w:szCs w:val="32"/>
          <w:cs/>
        </w:rPr>
      </w:pPr>
      <w:r>
        <w:rPr>
          <w:rFonts w:ascii="TH SarabunPSK" w:hAnsi="TH SarabunPSK" w:cs="TH SarabunPSK"/>
          <w:b/>
          <w:bCs/>
          <w:sz w:val="32"/>
          <w:szCs w:val="32"/>
        </w:rPr>
        <w:t>6</w:t>
      </w:r>
      <w:r w:rsidR="00A16579" w:rsidRPr="00766532">
        <w:rPr>
          <w:rFonts w:ascii="TH SarabunPSK" w:hAnsi="TH SarabunPSK" w:cs="TH SarabunPSK"/>
          <w:b/>
          <w:bCs/>
          <w:sz w:val="32"/>
          <w:szCs w:val="32"/>
          <w:cs/>
        </w:rPr>
        <w:t>.6 กระบวนการประเมินผล</w:t>
      </w:r>
    </w:p>
    <w:p w:rsidR="00A16579" w:rsidRPr="00766532" w:rsidRDefault="00A16579" w:rsidP="00A16579">
      <w:pPr>
        <w:tabs>
          <w:tab w:val="left" w:pos="360"/>
        </w:tabs>
        <w:ind w:firstLine="993"/>
        <w:jc w:val="thaiDistribute"/>
        <w:rPr>
          <w:rFonts w:ascii="TH SarabunPSK" w:hAnsi="TH SarabunPSK" w:cs="TH SarabunPSK"/>
          <w:color w:val="FF0000"/>
          <w:sz w:val="32"/>
          <w:szCs w:val="32"/>
        </w:rPr>
      </w:pPr>
      <w:r w:rsidRPr="00766532">
        <w:rPr>
          <w:rFonts w:ascii="TH SarabunPSK" w:hAnsi="TH SarabunPSK" w:cs="TH SarabunPSK"/>
          <w:color w:val="FF0000"/>
          <w:sz w:val="32"/>
          <w:szCs w:val="32"/>
          <w:cs/>
        </w:rPr>
        <w:t>ประเมินผลจากความก้าวหน้าในการทำโครงงาน ที่บันทึกในสมุดให้คำปรึกษาโดยอาจารย์ที่ปรึกษาและประเมินผลจากรายงานที่ได้กำหนดรูปแบบการนำเสนอตามระยะเวลา นำเสนอโปรแกรมและการทำงานของระบบ โดยโครงงานดังกล่าวต้องสามารถทำงานได้ในขั้นต้น โดยเฉพาะการทำงานหลักของโปรแกรมและการจัดสอบการนำเสนอที่มีอาจารย์สอบไม่ต่ำกว่า  3 คน</w:t>
      </w:r>
    </w:p>
    <w:p w:rsidR="00F92EE6" w:rsidRDefault="00F92EE6" w:rsidP="00BC55CA">
      <w:pPr>
        <w:jc w:val="thaiDistribute"/>
        <w:rPr>
          <w:rFonts w:ascii="TH SarabunPSK" w:hAnsi="TH SarabunPSK" w:cs="TH SarabunPSK"/>
          <w:color w:val="FF0000"/>
          <w:sz w:val="32"/>
          <w:szCs w:val="32"/>
        </w:rPr>
      </w:pPr>
    </w:p>
    <w:p w:rsidR="00BC55CA" w:rsidRPr="00766532" w:rsidRDefault="00BC55CA" w:rsidP="00BC55CA">
      <w:pPr>
        <w:ind w:firstLine="993"/>
        <w:jc w:val="thaiDistribute"/>
        <w:rPr>
          <w:rFonts w:ascii="TH SarabunPSK" w:hAnsi="TH SarabunPSK" w:cs="TH SarabunPSK"/>
          <w:color w:val="FF0000"/>
          <w:sz w:val="32"/>
          <w:szCs w:val="32"/>
        </w:rPr>
      </w:pPr>
    </w:p>
    <w:p w:rsidR="0038412F" w:rsidRDefault="0038412F" w:rsidP="00885002">
      <w:pPr>
        <w:jc w:val="center"/>
        <w:rPr>
          <w:rFonts w:ascii="TH SarabunPSK" w:hAnsi="TH SarabunPSK" w:cs="TH SarabunPSK"/>
          <w:b/>
          <w:bCs/>
          <w:sz w:val="32"/>
          <w:szCs w:val="32"/>
        </w:rPr>
      </w:pPr>
    </w:p>
    <w:p w:rsidR="0038412F" w:rsidRDefault="0038412F" w:rsidP="00885002">
      <w:pPr>
        <w:jc w:val="center"/>
        <w:rPr>
          <w:rFonts w:ascii="TH SarabunPSK" w:hAnsi="TH SarabunPSK" w:cs="TH SarabunPSK"/>
          <w:b/>
          <w:bCs/>
          <w:sz w:val="32"/>
          <w:szCs w:val="32"/>
        </w:rPr>
      </w:pPr>
    </w:p>
    <w:p w:rsidR="0038412F" w:rsidRDefault="0038412F" w:rsidP="00885002">
      <w:pPr>
        <w:jc w:val="center"/>
        <w:rPr>
          <w:rFonts w:ascii="TH SarabunPSK" w:hAnsi="TH SarabunPSK" w:cs="TH SarabunPSK"/>
          <w:b/>
          <w:bCs/>
          <w:sz w:val="32"/>
          <w:szCs w:val="32"/>
        </w:rPr>
      </w:pPr>
    </w:p>
    <w:p w:rsidR="0038412F" w:rsidRDefault="0038412F" w:rsidP="00885002">
      <w:pPr>
        <w:jc w:val="center"/>
        <w:rPr>
          <w:rFonts w:ascii="TH SarabunPSK" w:hAnsi="TH SarabunPSK" w:cs="TH SarabunPSK"/>
          <w:b/>
          <w:bCs/>
          <w:sz w:val="32"/>
          <w:szCs w:val="32"/>
        </w:rPr>
      </w:pPr>
    </w:p>
    <w:p w:rsidR="00885002" w:rsidRDefault="00885002" w:rsidP="00885002">
      <w:pPr>
        <w:jc w:val="center"/>
        <w:rPr>
          <w:rFonts w:ascii="TH SarabunPSK" w:hAnsi="TH SarabunPSK" w:cs="TH SarabunPSK"/>
          <w:b/>
          <w:bCs/>
          <w:sz w:val="32"/>
          <w:szCs w:val="32"/>
          <w:cs/>
        </w:rPr>
      </w:pPr>
      <w:r w:rsidRPr="00885002">
        <w:rPr>
          <w:rFonts w:ascii="TH SarabunPSK" w:hAnsi="TH SarabunPSK" w:cs="TH SarabunPSK"/>
          <w:b/>
          <w:bCs/>
          <w:sz w:val="32"/>
          <w:szCs w:val="32"/>
          <w:cs/>
        </w:rPr>
        <w:lastRenderedPageBreak/>
        <w:t xml:space="preserve">หมวดที่ 7 </w:t>
      </w:r>
    </w:p>
    <w:p w:rsidR="00885002" w:rsidRDefault="00885002" w:rsidP="00885002">
      <w:pPr>
        <w:jc w:val="center"/>
        <w:rPr>
          <w:rFonts w:ascii="TH SarabunPSK" w:hAnsi="TH SarabunPSK" w:cs="TH SarabunPSK"/>
          <w:b/>
          <w:bCs/>
          <w:sz w:val="32"/>
          <w:szCs w:val="32"/>
        </w:rPr>
      </w:pPr>
      <w:r w:rsidRPr="00885002">
        <w:rPr>
          <w:rFonts w:ascii="TH SarabunPSK" w:hAnsi="TH SarabunPSK" w:cs="TH SarabunPSK"/>
          <w:b/>
          <w:bCs/>
          <w:sz w:val="32"/>
          <w:szCs w:val="32"/>
          <w:cs/>
        </w:rPr>
        <w:t>การประเมินผลการเรียนและเกณฑ์การสำเร็จการศึกษา</w:t>
      </w:r>
    </w:p>
    <w:p w:rsidR="00E7654E" w:rsidRDefault="002C34FA" w:rsidP="00CC25D6">
      <w:pPr>
        <w:numPr>
          <w:ilvl w:val="0"/>
          <w:numId w:val="1"/>
        </w:numPr>
        <w:tabs>
          <w:tab w:val="clear" w:pos="720"/>
        </w:tabs>
        <w:ind w:left="284" w:hanging="284"/>
        <w:jc w:val="thaiDistribute"/>
        <w:rPr>
          <w:rFonts w:ascii="TH SarabunPSK" w:eastAsia="Times New Roman" w:hAnsi="TH SarabunPSK" w:cs="TH SarabunPSK"/>
          <w:b/>
          <w:bCs/>
          <w:sz w:val="32"/>
          <w:szCs w:val="32"/>
        </w:rPr>
      </w:pPr>
      <w:r w:rsidRPr="00967A42">
        <w:rPr>
          <w:rFonts w:ascii="TH SarabunPSK" w:eastAsia="BrowalliaNew-Bold" w:hAnsi="TH SarabunPSK" w:cs="TH SarabunPSK"/>
          <w:b/>
          <w:bCs/>
          <w:sz w:val="32"/>
          <w:szCs w:val="32"/>
          <w:cs/>
        </w:rPr>
        <w:t>กฎระเบียบหรือหลักเกณฑ์ในการให้ระดับคะแนน</w:t>
      </w:r>
      <w:r w:rsidR="00680D8E" w:rsidRPr="00766532">
        <w:rPr>
          <w:rFonts w:ascii="TH SarabunPSK" w:eastAsia="Times New Roman" w:hAnsi="TH SarabunPSK" w:cs="TH SarabunPSK"/>
          <w:b/>
          <w:bCs/>
          <w:sz w:val="32"/>
          <w:szCs w:val="32"/>
          <w:cs/>
        </w:rPr>
        <w:t xml:space="preserve"> (เกรด)</w:t>
      </w:r>
    </w:p>
    <w:p w:rsidR="00680D8E" w:rsidRPr="00E7654E" w:rsidRDefault="00E7654E" w:rsidP="00E7654E">
      <w:pPr>
        <w:ind w:left="284"/>
        <w:jc w:val="thaiDistribute"/>
        <w:rPr>
          <w:rFonts w:ascii="TH SarabunPSK" w:eastAsia="Times New Roman" w:hAnsi="TH SarabunPSK" w:cs="TH SarabunPSK"/>
          <w:b/>
          <w:bCs/>
          <w:color w:val="FF0000"/>
          <w:sz w:val="32"/>
          <w:szCs w:val="32"/>
          <w:cs/>
        </w:rPr>
      </w:pPr>
      <w:r>
        <w:rPr>
          <w:rFonts w:ascii="TH SarabunPSK" w:eastAsia="Times New Roman" w:hAnsi="TH SarabunPSK" w:cs="TH SarabunPSK" w:hint="cs"/>
          <w:b/>
          <w:bCs/>
          <w:color w:val="FF0000"/>
          <w:sz w:val="32"/>
          <w:szCs w:val="32"/>
          <w:cs/>
        </w:rPr>
        <w:t>กรณีหลักสูตร</w:t>
      </w:r>
      <w:r w:rsidRPr="00E7654E">
        <w:rPr>
          <w:rFonts w:ascii="TH SarabunPSK" w:eastAsia="Times New Roman" w:hAnsi="TH SarabunPSK" w:cs="TH SarabunPSK" w:hint="cs"/>
          <w:b/>
          <w:bCs/>
          <w:color w:val="FF0000"/>
          <w:sz w:val="32"/>
          <w:szCs w:val="32"/>
          <w:cs/>
        </w:rPr>
        <w:t>ระดับบัณฑิตศึกษา ให้อ้างอิงตาม</w:t>
      </w:r>
      <w:r w:rsidRPr="00E7654E">
        <w:rPr>
          <w:rFonts w:ascii="TH SarabunPSK" w:eastAsia="Times New Roman" w:hAnsi="TH SarabunPSK" w:cs="TH SarabunPSK"/>
          <w:b/>
          <w:bCs/>
          <w:color w:val="FF0000"/>
          <w:sz w:val="32"/>
          <w:szCs w:val="32"/>
          <w:cs/>
        </w:rPr>
        <w:t xml:space="preserve"> ข้อบังคับมหาวิทยาลัยเทคโนโลยีราชมงคลล้านนาว่าด้วยการศึกษาในระดับบัณฑิตศึกษา พ.ศ.2560</w:t>
      </w:r>
    </w:p>
    <w:p w:rsidR="00680D8E" w:rsidRPr="00766532" w:rsidRDefault="00680D8E" w:rsidP="00A07EE6">
      <w:pPr>
        <w:ind w:firstLine="567"/>
        <w:jc w:val="thaiDistribute"/>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1.1</w:t>
      </w:r>
      <w:r w:rsidR="00CC25D6" w:rsidRPr="00766532">
        <w:rPr>
          <w:rFonts w:ascii="TH SarabunPSK" w:eastAsia="Times New Roman" w:hAnsi="TH SarabunPSK" w:cs="TH SarabunPSK"/>
          <w:b/>
          <w:bCs/>
          <w:sz w:val="32"/>
          <w:szCs w:val="32"/>
          <w:cs/>
        </w:rPr>
        <w:t xml:space="preserve"> </w:t>
      </w:r>
      <w:r w:rsidRPr="00766532">
        <w:rPr>
          <w:rFonts w:ascii="TH SarabunPSK" w:eastAsia="Times New Roman" w:hAnsi="TH SarabunPSK" w:cs="TH SarabunPSK"/>
          <w:b/>
          <w:bCs/>
          <w:sz w:val="32"/>
          <w:szCs w:val="32"/>
          <w:cs/>
        </w:rPr>
        <w:t>การวัดผลการศึกษา</w:t>
      </w:r>
    </w:p>
    <w:p w:rsidR="00680D8E" w:rsidRPr="00766532" w:rsidRDefault="00680D8E" w:rsidP="00615137">
      <w:pPr>
        <w:ind w:firstLine="1134"/>
        <w:jc w:val="thaiDistribute"/>
        <w:rPr>
          <w:rFonts w:ascii="TH SarabunPSK" w:eastAsia="Times New Roman" w:hAnsi="TH SarabunPSK" w:cs="TH SarabunPSK"/>
          <w:sz w:val="32"/>
          <w:szCs w:val="32"/>
          <w:cs/>
        </w:rPr>
      </w:pPr>
      <w:r w:rsidRPr="00766532">
        <w:rPr>
          <w:rFonts w:ascii="TH SarabunPSK" w:eastAsia="Times New Roman" w:hAnsi="TH SarabunPSK" w:cs="TH SarabunPSK"/>
          <w:sz w:val="32"/>
          <w:szCs w:val="32"/>
          <w:cs/>
        </w:rPr>
        <w:t>การวัดผลการศึกษา ให้ปฏิบัติตามข้อบังคับของมหาวิทยาลัยเทคโนโลยีราชมงคลล้านนา</w:t>
      </w:r>
      <w:r w:rsidRPr="00766532">
        <w:rPr>
          <w:rFonts w:ascii="TH SarabunPSK" w:eastAsia="Times New Roman" w:hAnsi="TH SarabunPSK" w:cs="TH SarabunPSK"/>
          <w:color w:val="000000"/>
          <w:sz w:val="32"/>
          <w:szCs w:val="32"/>
          <w:cs/>
        </w:rPr>
        <w:t>ว่าด้วยการศึกษาระดับปริญญาตรี พ.ศ.2551</w:t>
      </w:r>
      <w:r w:rsidR="00CC25D6"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การประเมินผลการศึกษา ต้องกระทำเมื่อสิ้น</w:t>
      </w:r>
      <w:r w:rsidRPr="00766532">
        <w:rPr>
          <w:rFonts w:ascii="TH SarabunPSK" w:eastAsia="Times New Roman" w:hAnsi="TH SarabunPSK" w:cs="TH SarabunPSK"/>
          <w:spacing w:val="-6"/>
          <w:sz w:val="32"/>
          <w:szCs w:val="32"/>
          <w:cs/>
        </w:rPr>
        <w:t>ภาคการศึกษาในแต่ละภาคการศึกษา โดยให้ผลของการประเมินแต่ละวิชาเป็นระดับคะแนน (</w:t>
      </w:r>
      <w:r w:rsidRPr="00766532">
        <w:rPr>
          <w:rFonts w:ascii="TH SarabunPSK" w:eastAsia="Times New Roman" w:hAnsi="TH SarabunPSK" w:cs="TH SarabunPSK"/>
          <w:spacing w:val="-6"/>
          <w:sz w:val="32"/>
          <w:szCs w:val="32"/>
        </w:rPr>
        <w:t>Grade</w:t>
      </w:r>
      <w:r w:rsidRPr="00766532">
        <w:rPr>
          <w:rFonts w:ascii="TH SarabunPSK" w:eastAsia="Times New Roman" w:hAnsi="TH SarabunPSK" w:cs="TH SarabunPSK"/>
          <w:spacing w:val="-6"/>
          <w:sz w:val="32"/>
          <w:szCs w:val="32"/>
          <w:cs/>
        </w:rPr>
        <w:t>) ดังนี้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2775"/>
        <w:gridCol w:w="3210"/>
      </w:tblGrid>
      <w:tr w:rsidR="00680D8E" w:rsidRPr="00766532" w:rsidTr="003C2C72">
        <w:trPr>
          <w:trHeight w:val="285"/>
          <w:jc w:val="center"/>
        </w:trPr>
        <w:tc>
          <w:tcPr>
            <w:tcW w:w="2751" w:type="dxa"/>
          </w:tcPr>
          <w:p w:rsidR="00680D8E" w:rsidRPr="00766532" w:rsidRDefault="00680D8E" w:rsidP="003C2C72">
            <w:pPr>
              <w:jc w:val="cente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ระดับคะแนน (</w:t>
            </w:r>
            <w:r w:rsidRPr="00766532">
              <w:rPr>
                <w:rFonts w:ascii="TH SarabunPSK" w:eastAsia="Times New Roman" w:hAnsi="TH SarabunPSK" w:cs="TH SarabunPSK"/>
                <w:b/>
                <w:bCs/>
                <w:sz w:val="32"/>
                <w:szCs w:val="32"/>
              </w:rPr>
              <w:t>Grade</w:t>
            </w:r>
            <w:r w:rsidRPr="00766532">
              <w:rPr>
                <w:rFonts w:ascii="TH SarabunPSK" w:eastAsia="Times New Roman" w:hAnsi="TH SarabunPSK" w:cs="TH SarabunPSK"/>
                <w:b/>
                <w:bCs/>
                <w:sz w:val="32"/>
                <w:szCs w:val="32"/>
                <w:cs/>
              </w:rPr>
              <w:t>)</w:t>
            </w:r>
          </w:p>
        </w:tc>
        <w:tc>
          <w:tcPr>
            <w:tcW w:w="2775" w:type="dxa"/>
          </w:tcPr>
          <w:p w:rsidR="00680D8E" w:rsidRPr="00766532" w:rsidRDefault="00680D8E" w:rsidP="003C2C72">
            <w:pPr>
              <w:jc w:val="center"/>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ค่าระดับคะแนนต่อหน่วยกิต</w:t>
            </w:r>
          </w:p>
        </w:tc>
        <w:tc>
          <w:tcPr>
            <w:tcW w:w="3210" w:type="dxa"/>
          </w:tcPr>
          <w:p w:rsidR="00680D8E" w:rsidRPr="00766532" w:rsidRDefault="00680D8E" w:rsidP="003C2C72">
            <w:pPr>
              <w:keepNext/>
              <w:jc w:val="center"/>
              <w:outlineLvl w:val="5"/>
              <w:rPr>
                <w:rFonts w:ascii="TH SarabunPSK" w:eastAsia="Times New Roman" w:hAnsi="TH SarabunPSK" w:cs="TH SarabunPSK"/>
                <w:b/>
                <w:bCs/>
                <w:sz w:val="32"/>
                <w:szCs w:val="32"/>
              </w:rPr>
            </w:pPr>
            <w:r w:rsidRPr="00766532">
              <w:rPr>
                <w:rFonts w:ascii="TH SarabunPSK" w:eastAsia="Times New Roman" w:hAnsi="TH SarabunPSK" w:cs="TH SarabunPSK"/>
                <w:b/>
                <w:bCs/>
                <w:sz w:val="32"/>
                <w:szCs w:val="32"/>
                <w:cs/>
              </w:rPr>
              <w:t>ผลการศึกษา</w:t>
            </w:r>
          </w:p>
        </w:tc>
      </w:tr>
      <w:tr w:rsidR="00680D8E" w:rsidRPr="00766532" w:rsidTr="003C2C72">
        <w:trPr>
          <w:trHeight w:val="300"/>
          <w:jc w:val="center"/>
        </w:trPr>
        <w:tc>
          <w:tcPr>
            <w:tcW w:w="2751" w:type="dxa"/>
          </w:tcPr>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ก        หรือ  </w:t>
            </w:r>
            <w:r w:rsidRPr="00766532">
              <w:rPr>
                <w:rFonts w:ascii="TH SarabunPSK" w:eastAsia="Times New Roman" w:hAnsi="TH SarabunPSK" w:cs="TH SarabunPSK"/>
                <w:sz w:val="32"/>
                <w:szCs w:val="32"/>
              </w:rPr>
              <w:t xml:space="preserve">   A</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ข</w:t>
            </w:r>
            <w:r w:rsidRPr="00766532">
              <w:rPr>
                <w:rFonts w:ascii="TH SarabunPSK" w:eastAsia="Times New Roman" w:hAnsi="TH SarabunPSK" w:cs="TH SarabunPSK"/>
                <w:sz w:val="32"/>
                <w:szCs w:val="32"/>
                <w:vertAlign w:val="superscript"/>
                <w:cs/>
              </w:rPr>
              <w:t>+</w:t>
            </w:r>
            <w:r w:rsidRPr="00766532">
              <w:rPr>
                <w:rFonts w:ascii="TH SarabunPSK" w:eastAsia="Times New Roman" w:hAnsi="TH SarabunPSK" w:cs="TH SarabunPSK"/>
                <w:sz w:val="32"/>
                <w:szCs w:val="32"/>
                <w:cs/>
              </w:rPr>
              <w:t xml:space="preserve">      หรือ </w:t>
            </w:r>
            <w:r w:rsidRPr="00766532">
              <w:rPr>
                <w:rFonts w:ascii="TH SarabunPSK" w:eastAsia="Times New Roman" w:hAnsi="TH SarabunPSK" w:cs="TH SarabunPSK"/>
                <w:sz w:val="32"/>
                <w:szCs w:val="32"/>
              </w:rPr>
              <w:t xml:space="preserve">     B</w:t>
            </w:r>
            <w:r w:rsidRPr="00766532">
              <w:rPr>
                <w:rFonts w:ascii="TH SarabunPSK" w:eastAsia="Times New Roman" w:hAnsi="TH SarabunPSK" w:cs="TH SarabunPSK"/>
                <w:sz w:val="32"/>
                <w:szCs w:val="32"/>
                <w:vertAlign w:val="superscript"/>
                <w:cs/>
              </w:rPr>
              <w:t>+</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ข        หรือ   </w:t>
            </w:r>
            <w:r w:rsidRPr="00766532">
              <w:rPr>
                <w:rFonts w:ascii="TH SarabunPSK" w:eastAsia="Times New Roman" w:hAnsi="TH SarabunPSK" w:cs="TH SarabunPSK"/>
                <w:sz w:val="32"/>
                <w:szCs w:val="32"/>
              </w:rPr>
              <w:t xml:space="preserve">  B</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ค</w:t>
            </w:r>
            <w:r w:rsidRPr="00766532">
              <w:rPr>
                <w:rFonts w:ascii="TH SarabunPSK" w:eastAsia="Times New Roman" w:hAnsi="TH SarabunPSK" w:cs="TH SarabunPSK"/>
                <w:sz w:val="32"/>
                <w:szCs w:val="32"/>
                <w:vertAlign w:val="superscript"/>
                <w:cs/>
              </w:rPr>
              <w:t>+</w:t>
            </w:r>
            <w:r w:rsidRPr="00766532">
              <w:rPr>
                <w:rFonts w:ascii="TH SarabunPSK" w:eastAsia="Times New Roman" w:hAnsi="TH SarabunPSK" w:cs="TH SarabunPSK"/>
                <w:sz w:val="32"/>
                <w:szCs w:val="32"/>
                <w:cs/>
              </w:rPr>
              <w:t xml:space="preserve">      หรือ  </w:t>
            </w:r>
            <w:r w:rsidRPr="00766532">
              <w:rPr>
                <w:rFonts w:ascii="TH SarabunPSK" w:eastAsia="Times New Roman" w:hAnsi="TH SarabunPSK" w:cs="TH SarabunPSK"/>
                <w:sz w:val="32"/>
                <w:szCs w:val="32"/>
              </w:rPr>
              <w:t xml:space="preserve">   C</w:t>
            </w:r>
            <w:r w:rsidRPr="00766532">
              <w:rPr>
                <w:rFonts w:ascii="TH SarabunPSK" w:eastAsia="Times New Roman" w:hAnsi="TH SarabunPSK" w:cs="TH SarabunPSK"/>
                <w:sz w:val="32"/>
                <w:szCs w:val="32"/>
                <w:vertAlign w:val="superscript"/>
                <w:cs/>
              </w:rPr>
              <w:t>+</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ค        หรือ  </w:t>
            </w:r>
            <w:r w:rsidRPr="00766532">
              <w:rPr>
                <w:rFonts w:ascii="TH SarabunPSK" w:eastAsia="Times New Roman" w:hAnsi="TH SarabunPSK" w:cs="TH SarabunPSK"/>
                <w:sz w:val="32"/>
                <w:szCs w:val="32"/>
              </w:rPr>
              <w:t xml:space="preserve">   C</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ง</w:t>
            </w:r>
            <w:r w:rsidRPr="00766532">
              <w:rPr>
                <w:rFonts w:ascii="TH SarabunPSK" w:eastAsia="Times New Roman" w:hAnsi="TH SarabunPSK" w:cs="TH SarabunPSK"/>
                <w:sz w:val="32"/>
                <w:szCs w:val="32"/>
                <w:vertAlign w:val="superscript"/>
                <w:cs/>
              </w:rPr>
              <w:t>+</w:t>
            </w:r>
            <w:r w:rsidRPr="00766532">
              <w:rPr>
                <w:rFonts w:ascii="TH SarabunPSK" w:eastAsia="Times New Roman" w:hAnsi="TH SarabunPSK" w:cs="TH SarabunPSK"/>
                <w:sz w:val="32"/>
                <w:szCs w:val="32"/>
                <w:cs/>
              </w:rPr>
              <w:t xml:space="preserve">       หรือ  </w:t>
            </w:r>
            <w:r w:rsidRPr="00766532">
              <w:rPr>
                <w:rFonts w:ascii="TH SarabunPSK" w:eastAsia="Times New Roman" w:hAnsi="TH SarabunPSK" w:cs="TH SarabunPSK"/>
                <w:sz w:val="32"/>
                <w:szCs w:val="32"/>
              </w:rPr>
              <w:t xml:space="preserve">   D</w:t>
            </w:r>
            <w:r w:rsidRPr="00766532">
              <w:rPr>
                <w:rFonts w:ascii="TH SarabunPSK" w:eastAsia="Times New Roman" w:hAnsi="TH SarabunPSK" w:cs="TH SarabunPSK"/>
                <w:sz w:val="32"/>
                <w:szCs w:val="32"/>
                <w:vertAlign w:val="superscript"/>
                <w:cs/>
              </w:rPr>
              <w:t>+</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ง         หรือ   </w:t>
            </w:r>
            <w:r w:rsidRPr="00766532">
              <w:rPr>
                <w:rFonts w:ascii="TH SarabunPSK" w:eastAsia="Times New Roman" w:hAnsi="TH SarabunPSK" w:cs="TH SarabunPSK"/>
                <w:sz w:val="32"/>
                <w:szCs w:val="32"/>
              </w:rPr>
              <w:t xml:space="preserve">  D</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ต        หรือ   </w:t>
            </w:r>
            <w:r w:rsidRPr="00766532">
              <w:rPr>
                <w:rFonts w:ascii="TH SarabunPSK" w:eastAsia="Times New Roman" w:hAnsi="TH SarabunPSK" w:cs="TH SarabunPSK"/>
                <w:sz w:val="32"/>
                <w:szCs w:val="32"/>
              </w:rPr>
              <w:t xml:space="preserve">  F</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ถ        หรือ   </w:t>
            </w:r>
            <w:r w:rsidRPr="00766532">
              <w:rPr>
                <w:rFonts w:ascii="TH SarabunPSK" w:eastAsia="Times New Roman" w:hAnsi="TH SarabunPSK" w:cs="TH SarabunPSK"/>
                <w:sz w:val="32"/>
                <w:szCs w:val="32"/>
              </w:rPr>
              <w:t xml:space="preserve">  W</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ม.ส.  </w:t>
            </w:r>
            <w:r w:rsidR="00D07F62"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 xml:space="preserve"> หรือ     </w:t>
            </w:r>
            <w:r w:rsidR="00D07F62"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I</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พ.จ.   </w:t>
            </w:r>
            <w:r w:rsidR="00D07F62"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 xml:space="preserve">หรือ     </w:t>
            </w:r>
            <w:r w:rsidR="00D07F62"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S</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ม.จ.   </w:t>
            </w:r>
            <w:r w:rsidR="00D07F62"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 xml:space="preserve">หรือ     </w:t>
            </w:r>
            <w:r w:rsidR="00D07F62"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rPr>
              <w:t>U</w:t>
            </w:r>
          </w:p>
          <w:p w:rsidR="00680D8E" w:rsidRPr="00766532" w:rsidRDefault="00680D8E" w:rsidP="003C2C72">
            <w:pPr>
              <w:ind w:left="432"/>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 xml:space="preserve">ม.น.   </w:t>
            </w:r>
            <w:r w:rsidR="00D07F62" w:rsidRPr="00766532">
              <w:rPr>
                <w:rFonts w:ascii="TH SarabunPSK" w:eastAsia="Times New Roman" w:hAnsi="TH SarabunPSK" w:cs="TH SarabunPSK"/>
                <w:sz w:val="32"/>
                <w:szCs w:val="32"/>
                <w:cs/>
              </w:rPr>
              <w:t xml:space="preserve"> </w:t>
            </w:r>
            <w:r w:rsidRPr="00766532">
              <w:rPr>
                <w:rFonts w:ascii="TH SarabunPSK" w:eastAsia="Times New Roman" w:hAnsi="TH SarabunPSK" w:cs="TH SarabunPSK"/>
                <w:sz w:val="32"/>
                <w:szCs w:val="32"/>
                <w:cs/>
              </w:rPr>
              <w:t xml:space="preserve">หรือ   </w:t>
            </w:r>
            <w:r w:rsidRPr="00766532">
              <w:rPr>
                <w:rFonts w:ascii="TH SarabunPSK" w:eastAsia="Times New Roman" w:hAnsi="TH SarabunPSK" w:cs="TH SarabunPSK"/>
                <w:sz w:val="32"/>
                <w:szCs w:val="32"/>
              </w:rPr>
              <w:t xml:space="preserve">  AU</w:t>
            </w:r>
          </w:p>
        </w:tc>
        <w:tc>
          <w:tcPr>
            <w:tcW w:w="2775" w:type="dxa"/>
          </w:tcPr>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4.0</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3.5</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3.0</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2.5</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2.0</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1.5</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1.0</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0</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w:t>
            </w:r>
          </w:p>
          <w:p w:rsidR="00680D8E" w:rsidRPr="00766532" w:rsidRDefault="00680D8E" w:rsidP="003C2C72">
            <w:pPr>
              <w:jc w:val="center"/>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w:t>
            </w:r>
          </w:p>
        </w:tc>
        <w:tc>
          <w:tcPr>
            <w:tcW w:w="3210" w:type="dxa"/>
          </w:tcPr>
          <w:p w:rsidR="00680D8E" w:rsidRPr="00766532" w:rsidRDefault="00680D8E" w:rsidP="003C2C72">
            <w:pPr>
              <w:keepNext/>
              <w:ind w:left="-4925" w:firstLine="5387"/>
              <w:outlineLvl w:val="7"/>
              <w:rPr>
                <w:rFonts w:ascii="TH SarabunPSK" w:eastAsia="Cordia New" w:hAnsi="TH SarabunPSK" w:cs="TH SarabunPSK"/>
                <w:b/>
                <w:bCs/>
                <w:sz w:val="32"/>
                <w:szCs w:val="32"/>
              </w:rPr>
            </w:pPr>
            <w:r w:rsidRPr="00766532">
              <w:rPr>
                <w:rFonts w:ascii="TH SarabunPSK" w:eastAsia="Cordia New" w:hAnsi="TH SarabunPSK" w:cs="TH SarabunPSK"/>
                <w:sz w:val="32"/>
                <w:szCs w:val="32"/>
                <w:cs/>
              </w:rPr>
              <w:t>ดีเยี่ยม (</w:t>
            </w:r>
            <w:r w:rsidRPr="00766532">
              <w:rPr>
                <w:rFonts w:ascii="TH SarabunPSK" w:eastAsia="Cordia New" w:hAnsi="TH SarabunPSK" w:cs="TH SarabunPSK"/>
                <w:sz w:val="32"/>
                <w:szCs w:val="32"/>
              </w:rPr>
              <w:t>Excellent</w:t>
            </w:r>
            <w:r w:rsidRPr="00766532">
              <w:rPr>
                <w:rFonts w:ascii="TH SarabunPSK" w:eastAsia="Cordia New"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ดีมาก (</w:t>
            </w:r>
            <w:r w:rsidRPr="00766532">
              <w:rPr>
                <w:rFonts w:ascii="TH SarabunPSK" w:eastAsia="Times New Roman" w:hAnsi="TH SarabunPSK" w:cs="TH SarabunPSK"/>
                <w:sz w:val="32"/>
                <w:szCs w:val="32"/>
              </w:rPr>
              <w:t>Very Good</w:t>
            </w:r>
            <w:r w:rsidRPr="00766532">
              <w:rPr>
                <w:rFonts w:ascii="TH SarabunPSK" w:eastAsia="Times New Roman"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ดี (</w:t>
            </w:r>
            <w:r w:rsidRPr="00766532">
              <w:rPr>
                <w:rFonts w:ascii="TH SarabunPSK" w:eastAsia="Times New Roman" w:hAnsi="TH SarabunPSK" w:cs="TH SarabunPSK"/>
                <w:sz w:val="32"/>
                <w:szCs w:val="32"/>
              </w:rPr>
              <w:t>Good</w:t>
            </w:r>
            <w:r w:rsidRPr="00766532">
              <w:rPr>
                <w:rFonts w:ascii="TH SarabunPSK" w:eastAsia="Times New Roman"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ดีพอใช้ (</w:t>
            </w:r>
            <w:r w:rsidRPr="00766532">
              <w:rPr>
                <w:rFonts w:ascii="TH SarabunPSK" w:eastAsia="Times New Roman" w:hAnsi="TH SarabunPSK" w:cs="TH SarabunPSK"/>
                <w:sz w:val="32"/>
                <w:szCs w:val="32"/>
              </w:rPr>
              <w:t>Fairly Good</w:t>
            </w:r>
            <w:r w:rsidRPr="00766532">
              <w:rPr>
                <w:rFonts w:ascii="TH SarabunPSK" w:eastAsia="Times New Roman"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พอใช้ (</w:t>
            </w:r>
            <w:r w:rsidRPr="00766532">
              <w:rPr>
                <w:rFonts w:ascii="TH SarabunPSK" w:eastAsia="Times New Roman" w:hAnsi="TH SarabunPSK" w:cs="TH SarabunPSK"/>
                <w:sz w:val="32"/>
                <w:szCs w:val="32"/>
              </w:rPr>
              <w:t>Fair</w:t>
            </w:r>
            <w:r w:rsidRPr="00766532">
              <w:rPr>
                <w:rFonts w:ascii="TH SarabunPSK" w:eastAsia="Times New Roman"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อ่อน (</w:t>
            </w:r>
            <w:r w:rsidRPr="00766532">
              <w:rPr>
                <w:rFonts w:ascii="TH SarabunPSK" w:eastAsia="Times New Roman" w:hAnsi="TH SarabunPSK" w:cs="TH SarabunPSK"/>
                <w:sz w:val="32"/>
                <w:szCs w:val="32"/>
              </w:rPr>
              <w:t>Poor</w:t>
            </w:r>
            <w:r w:rsidRPr="00766532">
              <w:rPr>
                <w:rFonts w:ascii="TH SarabunPSK" w:eastAsia="Times New Roman"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อ่อนมาก (</w:t>
            </w:r>
            <w:r w:rsidRPr="00766532">
              <w:rPr>
                <w:rFonts w:ascii="TH SarabunPSK" w:eastAsia="Times New Roman" w:hAnsi="TH SarabunPSK" w:cs="TH SarabunPSK"/>
                <w:sz w:val="32"/>
                <w:szCs w:val="32"/>
              </w:rPr>
              <w:t>Very Poor</w:t>
            </w:r>
            <w:r w:rsidRPr="00766532">
              <w:rPr>
                <w:rFonts w:ascii="TH SarabunPSK" w:eastAsia="Times New Roman"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ตก (</w:t>
            </w:r>
            <w:r w:rsidRPr="00766532">
              <w:rPr>
                <w:rFonts w:ascii="TH SarabunPSK" w:eastAsia="Times New Roman" w:hAnsi="TH SarabunPSK" w:cs="TH SarabunPSK"/>
                <w:sz w:val="32"/>
                <w:szCs w:val="32"/>
              </w:rPr>
              <w:t>Fail</w:t>
            </w:r>
            <w:r w:rsidRPr="00766532">
              <w:rPr>
                <w:rFonts w:ascii="TH SarabunPSK" w:eastAsia="Times New Roman"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ถอนรายวิชา (</w:t>
            </w:r>
            <w:r w:rsidRPr="00766532">
              <w:rPr>
                <w:rFonts w:ascii="TH SarabunPSK" w:eastAsia="Times New Roman" w:hAnsi="TH SarabunPSK" w:cs="TH SarabunPSK"/>
                <w:sz w:val="32"/>
                <w:szCs w:val="32"/>
              </w:rPr>
              <w:t>Withdrawn</w:t>
            </w:r>
            <w:r w:rsidRPr="00766532">
              <w:rPr>
                <w:rFonts w:ascii="TH SarabunPSK" w:eastAsia="Times New Roman"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ไม่สมบูรณ์ (</w:t>
            </w:r>
            <w:r w:rsidRPr="00766532">
              <w:rPr>
                <w:rFonts w:ascii="TH SarabunPSK" w:eastAsia="Times New Roman" w:hAnsi="TH SarabunPSK" w:cs="TH SarabunPSK"/>
                <w:sz w:val="32"/>
                <w:szCs w:val="32"/>
              </w:rPr>
              <w:t>Incomplete</w:t>
            </w:r>
            <w:r w:rsidRPr="00766532">
              <w:rPr>
                <w:rFonts w:ascii="TH SarabunPSK" w:eastAsia="Times New Roman"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พอใจ (</w:t>
            </w:r>
            <w:r w:rsidRPr="00766532">
              <w:rPr>
                <w:rFonts w:ascii="TH SarabunPSK" w:eastAsia="Times New Roman" w:hAnsi="TH SarabunPSK" w:cs="TH SarabunPSK"/>
                <w:sz w:val="32"/>
                <w:szCs w:val="32"/>
              </w:rPr>
              <w:t>Satisfactory</w:t>
            </w:r>
            <w:r w:rsidRPr="00766532">
              <w:rPr>
                <w:rFonts w:ascii="TH SarabunPSK" w:eastAsia="Times New Roman"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ไม่พอใจ (</w:t>
            </w:r>
            <w:r w:rsidRPr="00766532">
              <w:rPr>
                <w:rFonts w:ascii="TH SarabunPSK" w:eastAsia="Times New Roman" w:hAnsi="TH SarabunPSK" w:cs="TH SarabunPSK"/>
                <w:sz w:val="32"/>
                <w:szCs w:val="32"/>
              </w:rPr>
              <w:t>Unsatisfactory</w:t>
            </w:r>
            <w:r w:rsidRPr="00766532">
              <w:rPr>
                <w:rFonts w:ascii="TH SarabunPSK" w:eastAsia="Times New Roman" w:hAnsi="TH SarabunPSK" w:cs="TH SarabunPSK"/>
                <w:sz w:val="32"/>
                <w:szCs w:val="32"/>
                <w:cs/>
              </w:rPr>
              <w:t>)</w:t>
            </w:r>
          </w:p>
          <w:p w:rsidR="00680D8E" w:rsidRPr="00766532" w:rsidRDefault="00680D8E" w:rsidP="003C2C72">
            <w:pPr>
              <w:ind w:left="432"/>
              <w:jc w:val="thaiDistribute"/>
              <w:rPr>
                <w:rFonts w:ascii="TH SarabunPSK" w:eastAsia="Times New Roman" w:hAnsi="TH SarabunPSK" w:cs="TH SarabunPSK"/>
                <w:sz w:val="32"/>
                <w:szCs w:val="32"/>
              </w:rPr>
            </w:pPr>
            <w:r w:rsidRPr="00766532">
              <w:rPr>
                <w:rFonts w:ascii="TH SarabunPSK" w:eastAsia="Times New Roman" w:hAnsi="TH SarabunPSK" w:cs="TH SarabunPSK"/>
                <w:sz w:val="32"/>
                <w:szCs w:val="32"/>
                <w:cs/>
              </w:rPr>
              <w:t>ไม่นับหน่วยกิต (</w:t>
            </w:r>
            <w:r w:rsidRPr="00766532">
              <w:rPr>
                <w:rFonts w:ascii="TH SarabunPSK" w:eastAsia="Times New Roman" w:hAnsi="TH SarabunPSK" w:cs="TH SarabunPSK"/>
                <w:sz w:val="32"/>
                <w:szCs w:val="32"/>
              </w:rPr>
              <w:t>Audit</w:t>
            </w:r>
            <w:r w:rsidRPr="00766532">
              <w:rPr>
                <w:rFonts w:ascii="TH SarabunPSK" w:eastAsia="Times New Roman" w:hAnsi="TH SarabunPSK" w:cs="TH SarabunPSK"/>
                <w:sz w:val="32"/>
                <w:szCs w:val="32"/>
                <w:cs/>
              </w:rPr>
              <w:t>)</w:t>
            </w:r>
          </w:p>
        </w:tc>
      </w:tr>
    </w:tbl>
    <w:p w:rsidR="00987058" w:rsidRPr="00766532" w:rsidRDefault="00987058" w:rsidP="00140DD8">
      <w:pPr>
        <w:ind w:firstLine="720"/>
        <w:jc w:val="thaiDistribute"/>
        <w:rPr>
          <w:rFonts w:ascii="TH SarabunPSK" w:eastAsia="Times New Roman" w:hAnsi="TH SarabunPSK" w:cs="TH SarabunPSK"/>
          <w:b/>
          <w:bCs/>
          <w:sz w:val="32"/>
          <w:szCs w:val="32"/>
        </w:rPr>
      </w:pPr>
    </w:p>
    <w:p w:rsidR="004E5AB4" w:rsidRPr="00BF4124" w:rsidRDefault="00140DD8" w:rsidP="00A07EE6">
      <w:pPr>
        <w:ind w:firstLine="567"/>
        <w:jc w:val="thaiDistribute"/>
        <w:rPr>
          <w:rFonts w:ascii="TH SarabunPSK" w:hAnsi="TH SarabunPSK" w:cs="TH SarabunPSK"/>
          <w:sz w:val="32"/>
          <w:szCs w:val="32"/>
        </w:rPr>
      </w:pPr>
      <w:r w:rsidRPr="00BF4124">
        <w:rPr>
          <w:rFonts w:ascii="TH SarabunPSK" w:eastAsia="Times New Roman" w:hAnsi="TH SarabunPSK" w:cs="TH SarabunPSK"/>
          <w:b/>
          <w:bCs/>
          <w:sz w:val="32"/>
          <w:szCs w:val="32"/>
          <w:cs/>
        </w:rPr>
        <w:t>1.2</w:t>
      </w:r>
      <w:r w:rsidRPr="00BF4124">
        <w:rPr>
          <w:rFonts w:ascii="TH SarabunPSK" w:hAnsi="TH SarabunPSK" w:cs="TH SarabunPSK"/>
          <w:b/>
          <w:bCs/>
          <w:sz w:val="32"/>
          <w:szCs w:val="32"/>
          <w:cs/>
        </w:rPr>
        <w:t xml:space="preserve"> ระยะเวลาการศึกษา</w:t>
      </w:r>
      <w:r w:rsidRPr="00BF4124">
        <w:rPr>
          <w:rFonts w:ascii="TH SarabunPSK" w:hAnsi="TH SarabunPSK" w:cs="TH SarabunPSK"/>
          <w:sz w:val="32"/>
          <w:szCs w:val="32"/>
          <w:cs/>
        </w:rPr>
        <w:t xml:space="preserve"> </w:t>
      </w:r>
    </w:p>
    <w:p w:rsidR="001C5092" w:rsidRPr="001C5092" w:rsidRDefault="00CC4265" w:rsidP="00A07EE6">
      <w:pPr>
        <w:ind w:firstLine="567"/>
        <w:jc w:val="thaiDistribute"/>
        <w:rPr>
          <w:rFonts w:ascii="TH SarabunPSK" w:hAnsi="TH SarabunPSK" w:cs="TH SarabunPSK"/>
          <w:sz w:val="32"/>
          <w:szCs w:val="32"/>
        </w:rPr>
      </w:pPr>
      <w:r w:rsidRPr="001C5092">
        <w:rPr>
          <w:rFonts w:ascii="TH SarabunPSK" w:hAnsi="TH SarabunPSK" w:cs="TH SarabunPSK"/>
          <w:sz w:val="32"/>
          <w:szCs w:val="32"/>
          <w:cs/>
        </w:rPr>
        <w:t>เป็นไปตามข้อบังคับมหาวิทยาลัยเทคโนโลยีราชมงคลล้านนา ว่าด้วยการศึกษา</w:t>
      </w:r>
      <w:r w:rsidRPr="0018043E">
        <w:rPr>
          <w:rFonts w:ascii="TH SarabunPSK" w:hAnsi="TH SarabunPSK" w:cs="TH SarabunPSK"/>
          <w:color w:val="FF0000"/>
          <w:sz w:val="32"/>
          <w:szCs w:val="32"/>
          <w:cs/>
        </w:rPr>
        <w:t xml:space="preserve">ระดับปริญญาตรี </w:t>
      </w:r>
      <w:r w:rsidR="001C5092" w:rsidRPr="0018043E">
        <w:rPr>
          <w:rFonts w:ascii="TH SarabunPSK" w:hAnsi="TH SarabunPSK" w:cs="TH SarabunPSK"/>
          <w:color w:val="FF0000"/>
          <w:sz w:val="32"/>
          <w:szCs w:val="32"/>
          <w:cs/>
        </w:rPr>
        <w:br/>
      </w:r>
      <w:r w:rsidRPr="0018043E">
        <w:rPr>
          <w:rFonts w:ascii="TH SarabunPSK" w:hAnsi="TH SarabunPSK" w:cs="TH SarabunPSK"/>
          <w:color w:val="FF0000"/>
          <w:sz w:val="32"/>
          <w:szCs w:val="32"/>
          <w:cs/>
        </w:rPr>
        <w:t xml:space="preserve">พ.ศ. </w:t>
      </w:r>
      <w:r w:rsidR="00131BF7" w:rsidRPr="0018043E">
        <w:rPr>
          <w:rFonts w:ascii="TH SarabunPSK" w:hAnsi="TH SarabunPSK" w:cs="TH SarabunPSK"/>
          <w:color w:val="FF0000"/>
          <w:sz w:val="32"/>
          <w:szCs w:val="32"/>
        </w:rPr>
        <w:t>….</w:t>
      </w:r>
      <w:r w:rsidRPr="0018043E">
        <w:rPr>
          <w:rFonts w:ascii="TH SarabunPSK" w:hAnsi="TH SarabunPSK" w:cs="TH SarabunPSK"/>
          <w:color w:val="FF0000"/>
          <w:sz w:val="32"/>
          <w:szCs w:val="32"/>
          <w:cs/>
        </w:rPr>
        <w:t xml:space="preserve"> </w:t>
      </w:r>
      <w:r w:rsidRPr="001C5092">
        <w:rPr>
          <w:rFonts w:ascii="TH SarabunPSK" w:hAnsi="TH SarabunPSK" w:cs="TH SarabunPSK"/>
          <w:sz w:val="32"/>
          <w:szCs w:val="32"/>
          <w:cs/>
        </w:rPr>
        <w:t xml:space="preserve"> และข้อบังคับมหาวิทยาลัยเทคโนโลยีราชมงคลล้านนา ที่ประกาศเพิ่มเติม    </w:t>
      </w:r>
    </w:p>
    <w:p w:rsidR="00B66A6F" w:rsidRPr="00B66A6F" w:rsidRDefault="00B66A6F" w:rsidP="00B66A6F">
      <w:pPr>
        <w:ind w:firstLine="567"/>
        <w:jc w:val="thaiDistribute"/>
        <w:rPr>
          <w:rFonts w:ascii="TH SarabunPSK" w:hAnsi="TH SarabunPSK" w:cs="TH SarabunPSK"/>
          <w:b/>
          <w:bCs/>
          <w:color w:val="FF0000"/>
          <w:sz w:val="32"/>
          <w:szCs w:val="32"/>
        </w:rPr>
      </w:pPr>
      <w:r w:rsidRPr="00B66A6F">
        <w:rPr>
          <w:rFonts w:ascii="TH SarabunPSK" w:hAnsi="TH SarabunPSK" w:cs="TH SarabunPSK" w:hint="cs"/>
          <w:b/>
          <w:bCs/>
          <w:color w:val="FF0000"/>
          <w:sz w:val="32"/>
          <w:szCs w:val="32"/>
          <w:cs/>
        </w:rPr>
        <w:t>1.3</w:t>
      </w:r>
      <w:r w:rsidRPr="00B66A6F">
        <w:rPr>
          <w:rFonts w:ascii="TH SarabunPSK" w:hAnsi="TH SarabunPSK" w:cs="TH SarabunPSK"/>
          <w:b/>
          <w:bCs/>
          <w:color w:val="FF0000"/>
          <w:sz w:val="32"/>
          <w:szCs w:val="32"/>
          <w:cs/>
        </w:rPr>
        <w:t xml:space="preserve"> การเทียบโอนหน่วยกิตและผลการศึกษา แบบคลังหน่วยกิต (ถ้ามี)</w:t>
      </w:r>
    </w:p>
    <w:p w:rsidR="001110EE" w:rsidRDefault="00B66A6F" w:rsidP="00B66A6F">
      <w:pPr>
        <w:ind w:firstLine="567"/>
        <w:jc w:val="thaiDistribute"/>
        <w:rPr>
          <w:rFonts w:ascii="TH SarabunPSK" w:hAnsi="TH SarabunPSK" w:cs="TH SarabunPSK"/>
          <w:color w:val="FF0000"/>
          <w:sz w:val="32"/>
          <w:szCs w:val="32"/>
        </w:rPr>
      </w:pPr>
      <w:r w:rsidRPr="00B66A6F">
        <w:rPr>
          <w:rFonts w:ascii="TH SarabunPSK" w:hAnsi="TH SarabunPSK" w:cs="TH SarabunPSK"/>
          <w:color w:val="FF0000"/>
          <w:sz w:val="32"/>
          <w:szCs w:val="32"/>
          <w:cs/>
        </w:rPr>
        <w:t>โดยเงื่อนไขการเทียบโอนหน่วยกิตและผลการศึกษา แบบคลังหน่วยกิต ให้เป็นไปตามระเบียบหรือประกาศของมหาวิทยาลัยเทคโนโลยีราชมงคลล้านนา</w:t>
      </w:r>
    </w:p>
    <w:p w:rsidR="00B66A6F" w:rsidRDefault="00B66A6F" w:rsidP="00B66A6F">
      <w:pPr>
        <w:ind w:firstLine="567"/>
        <w:jc w:val="thaiDistribute"/>
        <w:rPr>
          <w:rFonts w:ascii="TH SarabunPSK" w:hAnsi="TH SarabunPSK" w:cs="TH SarabunPSK"/>
          <w:color w:val="FF0000"/>
          <w:sz w:val="32"/>
          <w:szCs w:val="32"/>
        </w:rPr>
      </w:pPr>
    </w:p>
    <w:p w:rsidR="00B66A6F" w:rsidRDefault="00B66A6F" w:rsidP="00B66A6F">
      <w:pPr>
        <w:ind w:firstLine="567"/>
        <w:jc w:val="thaiDistribute"/>
        <w:rPr>
          <w:rFonts w:ascii="TH SarabunPSK" w:hAnsi="TH SarabunPSK" w:cs="TH SarabunPSK"/>
          <w:color w:val="FF0000"/>
          <w:sz w:val="32"/>
          <w:szCs w:val="32"/>
        </w:rPr>
      </w:pPr>
    </w:p>
    <w:p w:rsidR="00B66A6F" w:rsidRDefault="00B66A6F" w:rsidP="00B66A6F">
      <w:pPr>
        <w:ind w:firstLine="567"/>
        <w:jc w:val="thaiDistribute"/>
        <w:rPr>
          <w:rFonts w:ascii="TH SarabunPSK" w:hAnsi="TH SarabunPSK" w:cs="TH SarabunPSK"/>
          <w:color w:val="FF0000"/>
          <w:sz w:val="32"/>
          <w:szCs w:val="32"/>
        </w:rPr>
      </w:pPr>
    </w:p>
    <w:p w:rsidR="00E81640" w:rsidRPr="00BF4124" w:rsidRDefault="00A02027" w:rsidP="001110EE">
      <w:pPr>
        <w:jc w:val="thaiDistribute"/>
        <w:rPr>
          <w:rFonts w:ascii="TH SarabunPSK" w:hAnsi="TH SarabunPSK" w:cs="TH SarabunPSK"/>
          <w:color w:val="000000" w:themeColor="text1"/>
          <w:sz w:val="32"/>
          <w:szCs w:val="32"/>
        </w:rPr>
      </w:pPr>
      <w:r>
        <w:rPr>
          <w:rFonts w:ascii="TH SarabunPSK" w:eastAsia="Times New Roman" w:hAnsi="TH SarabunPSK" w:cs="TH SarabunPSK"/>
          <w:b/>
          <w:bCs/>
          <w:color w:val="000000" w:themeColor="text1"/>
          <w:sz w:val="32"/>
          <w:szCs w:val="32"/>
        </w:rPr>
        <w:lastRenderedPageBreak/>
        <w:t>2</w:t>
      </w:r>
      <w:r w:rsidR="00E81640" w:rsidRPr="00BF4124">
        <w:rPr>
          <w:rFonts w:ascii="TH SarabunPSK" w:eastAsia="Times New Roman" w:hAnsi="TH SarabunPSK" w:cs="TH SarabunPSK"/>
          <w:b/>
          <w:bCs/>
          <w:color w:val="000000" w:themeColor="text1"/>
          <w:sz w:val="32"/>
          <w:szCs w:val="32"/>
          <w:cs/>
        </w:rPr>
        <w:t>. เกณฑ์การสำเร็จการศึกษาตามหลักสูตร</w:t>
      </w:r>
    </w:p>
    <w:p w:rsidR="00E81640" w:rsidRPr="00BF4124" w:rsidRDefault="00E81640" w:rsidP="00E81640">
      <w:pPr>
        <w:tabs>
          <w:tab w:val="left" w:pos="360"/>
        </w:tabs>
        <w:ind w:firstLine="567"/>
        <w:jc w:val="thaiDistribute"/>
        <w:rPr>
          <w:rFonts w:ascii="TH SarabunPSK" w:eastAsia="Times New Roman" w:hAnsi="TH SarabunPSK" w:cs="TH SarabunPSK"/>
          <w:color w:val="FF0000"/>
          <w:sz w:val="32"/>
          <w:szCs w:val="32"/>
          <w:cs/>
        </w:rPr>
      </w:pPr>
      <w:r w:rsidRPr="00BF4124">
        <w:rPr>
          <w:rFonts w:ascii="TH SarabunPSK" w:eastAsia="Times New Roman" w:hAnsi="TH SarabunPSK" w:cs="TH SarabunPSK"/>
          <w:color w:val="FF0000"/>
          <w:sz w:val="32"/>
          <w:szCs w:val="32"/>
          <w:cs/>
        </w:rPr>
        <w:t>นักศึกษาได้ขึ้นทะเบียนเป็นนักศึกษาของมหาวิทยาลัยเทคโนโลยีราชมงคลล้านนา  โดยต้องศึกษารายวิชาต่าง ๆ  ครบถ้วนตามหลักสูตรและสอบผ่านทุกรายวิชาตามเกณฑ์เป็นผู้ที่มีความประพฤติที่ไม่ขัดต่อระเบียบมหาวิทยาลัยเทคโนโลยีราชมงคลล้านนา  และต้องผ่านการเข้าร่วมกิจกรรมเสริมหลักสูตรตามที่มหาวิทยาลัยกำหนด</w:t>
      </w:r>
    </w:p>
    <w:p w:rsidR="00E81640" w:rsidRPr="004159D0" w:rsidRDefault="00BF4124" w:rsidP="00E81640">
      <w:pPr>
        <w:jc w:val="center"/>
        <w:rPr>
          <w:rFonts w:ascii="TH SarabunPSK" w:hAnsi="TH SarabunPSK" w:cs="TH SarabunPSK"/>
          <w:b/>
          <w:bCs/>
          <w:strike/>
          <w:color w:val="FF0000"/>
          <w:sz w:val="32"/>
          <w:szCs w:val="32"/>
        </w:rPr>
      </w:pPr>
      <w:r>
        <w:rPr>
          <w:rFonts w:ascii="TH SarabunPSK" w:hAnsi="TH SarabunPSK" w:cs="TH SarabunPSK"/>
          <w:b/>
          <w:bCs/>
          <w:noProof/>
          <w:color w:val="FF0000"/>
          <w:sz w:val="32"/>
          <w:szCs w:val="32"/>
        </w:rPr>
        <mc:AlternateContent>
          <mc:Choice Requires="wps">
            <w:drawing>
              <wp:anchor distT="0" distB="0" distL="114300" distR="114300" simplePos="0" relativeHeight="252636672" behindDoc="0" locked="0" layoutInCell="1" allowOverlap="1">
                <wp:simplePos x="0" y="0"/>
                <wp:positionH relativeFrom="margin">
                  <wp:align>left</wp:align>
                </wp:positionH>
                <wp:positionV relativeFrom="paragraph">
                  <wp:posOffset>12065</wp:posOffset>
                </wp:positionV>
                <wp:extent cx="5835650" cy="8763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58356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B542CC" w:rsidRDefault="00C14E77" w:rsidP="00E81640">
                            <w:pPr>
                              <w:rPr>
                                <w:rFonts w:ascii="TH SarabunPSK" w:hAnsi="TH SarabunPSK" w:cs="TH SarabunPSK"/>
                                <w:color w:val="FF0000"/>
                                <w:sz w:val="32"/>
                                <w:szCs w:val="32"/>
                                <w:cs/>
                              </w:rPr>
                            </w:pPr>
                            <w:r w:rsidRPr="00B542CC">
                              <w:rPr>
                                <w:rFonts w:ascii="TH SarabunPSK" w:hAnsi="TH SarabunPSK" w:cs="TH SarabunPSK"/>
                                <w:color w:val="FF0000"/>
                                <w:sz w:val="32"/>
                                <w:szCs w:val="32"/>
                                <w:cs/>
                              </w:rPr>
                              <w:t>กรณีหากหลักสูตรมี</w:t>
                            </w:r>
                            <w:r w:rsidRPr="00B542CC">
                              <w:rPr>
                                <w:rFonts w:ascii="TH SarabunPSK" w:hAnsi="TH SarabunPSK" w:cs="TH SarabunPSK" w:hint="cs"/>
                                <w:color w:val="FF0000"/>
                                <w:sz w:val="32"/>
                                <w:szCs w:val="32"/>
                                <w:cs/>
                              </w:rPr>
                              <w:t>ความต้องการ</w:t>
                            </w:r>
                            <w:r w:rsidRPr="00B542CC">
                              <w:rPr>
                                <w:rFonts w:ascii="TH SarabunPSK" w:hAnsi="TH SarabunPSK" w:cs="TH SarabunPSK"/>
                                <w:color w:val="FF0000"/>
                                <w:sz w:val="32"/>
                                <w:szCs w:val="32"/>
                                <w:cs/>
                              </w:rPr>
                              <w:t xml:space="preserve">กำหนดเกณฑ์การสำเร็จการศึกษานอกเหนือจากข้อบังคับ ระเบียบฯ กำหนดไว้ให้ระบุเพิ่มเติม เช่น เกณฑ์คะแนนภาษาอังกฤษ ผลงานตีพิมพ์เผยแพร่ เกณฑ์คะแนนสมรรถนะวิชาชีพ เป็นต้น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138" type="#_x0000_t202" style="position:absolute;left:0;text-align:left;margin-left:0;margin-top:.95pt;width:459.5pt;height:69pt;z-index:25263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" fillcolor="white [3201]" strokeweight=".5pt">
                <v:textbox>
                  <w:txbxContent>
                    <w:p w:rsidR="00C14E77" w:rsidRPr="00B542CC" w:rsidRDefault="00C14E77" w:rsidP="00E81640">
                      <w:pPr>
                        <w:rPr>
                          <w:rFonts w:ascii="TH SarabunPSK" w:hAnsi="TH SarabunPSK" w:cs="TH SarabunPSK"/>
                          <w:color w:val="FF0000"/>
                          <w:sz w:val="32"/>
                          <w:szCs w:val="32"/>
                          <w:cs/>
                        </w:rPr>
                      </w:pPr>
                      <w:r w:rsidRPr="00B542CC">
                        <w:rPr>
                          <w:rFonts w:ascii="TH SarabunPSK" w:hAnsi="TH SarabunPSK" w:cs="TH SarabunPSK"/>
                          <w:color w:val="FF0000"/>
                          <w:sz w:val="32"/>
                          <w:szCs w:val="32"/>
                          <w:cs/>
                        </w:rPr>
                        <w:t>กรณีหากหลักสูตรมี</w:t>
                      </w:r>
                      <w:r w:rsidRPr="00B542CC">
                        <w:rPr>
                          <w:rFonts w:ascii="TH SarabunPSK" w:hAnsi="TH SarabunPSK" w:cs="TH SarabunPSK" w:hint="cs"/>
                          <w:color w:val="FF0000"/>
                          <w:sz w:val="32"/>
                          <w:szCs w:val="32"/>
                          <w:cs/>
                        </w:rPr>
                        <w:t>ความต้องการ</w:t>
                      </w:r>
                      <w:r w:rsidRPr="00B542CC">
                        <w:rPr>
                          <w:rFonts w:ascii="TH SarabunPSK" w:hAnsi="TH SarabunPSK" w:cs="TH SarabunPSK"/>
                          <w:color w:val="FF0000"/>
                          <w:sz w:val="32"/>
                          <w:szCs w:val="32"/>
                          <w:cs/>
                        </w:rPr>
                        <w:t xml:space="preserve">กำหนดเกณฑ์การสำเร็จการศึกษานอกเหนือจากข้อบังคับ ระเบียบฯ กำหนดไว้ให้ระบุเพิ่มเติม เช่น เกณฑ์คะแนนภาษาอังกฤษ ผลงานตีพิมพ์เผยแพร่ เกณฑ์คะแนนสมรรถนะวิชาชีพ เป็นต้น </w:t>
                      </w:r>
                    </w:p>
                  </w:txbxContent>
                </v:textbox>
                <w10:wrap anchorx="margin"/>
              </v:shape>
            </w:pict>
          </mc:Fallback>
        </mc:AlternateContent>
      </w:r>
    </w:p>
    <w:p w:rsidR="00E81640" w:rsidRDefault="00E81640" w:rsidP="007160BE">
      <w:pPr>
        <w:jc w:val="thaiDistribute"/>
        <w:rPr>
          <w:rFonts w:ascii="TH SarabunPSK" w:eastAsia="Times New Roman" w:hAnsi="TH SarabunPSK" w:cs="TH SarabunPSK"/>
          <w:b/>
          <w:bCs/>
          <w:sz w:val="32"/>
          <w:szCs w:val="32"/>
        </w:rPr>
      </w:pPr>
    </w:p>
    <w:p w:rsidR="00786F67" w:rsidRPr="00766532" w:rsidRDefault="00786F67" w:rsidP="00DD64BC">
      <w:pPr>
        <w:jc w:val="center"/>
        <w:rPr>
          <w:rFonts w:ascii="TH SarabunPSK" w:hAnsi="TH SarabunPSK" w:cs="TH SarabunPSK"/>
          <w:b/>
          <w:bCs/>
          <w:color w:val="FF0000"/>
          <w:sz w:val="32"/>
          <w:szCs w:val="32"/>
        </w:rPr>
      </w:pPr>
    </w:p>
    <w:p w:rsidR="00786F67" w:rsidRPr="00766532" w:rsidRDefault="00786F67" w:rsidP="00DD64BC">
      <w:pPr>
        <w:jc w:val="center"/>
        <w:rPr>
          <w:rFonts w:ascii="TH SarabunPSK" w:hAnsi="TH SarabunPSK" w:cs="TH SarabunPSK"/>
          <w:b/>
          <w:bCs/>
          <w:color w:val="FF0000"/>
          <w:sz w:val="32"/>
          <w:szCs w:val="32"/>
        </w:rPr>
      </w:pPr>
    </w:p>
    <w:p w:rsidR="00786F67" w:rsidRPr="00766532" w:rsidRDefault="008B420F" w:rsidP="00DD64BC">
      <w:pPr>
        <w:jc w:val="center"/>
        <w:rPr>
          <w:rFonts w:ascii="TH SarabunPSK" w:hAnsi="TH SarabunPSK" w:cs="TH SarabunPSK"/>
          <w:b/>
          <w:bCs/>
          <w:color w:val="FF0000"/>
          <w:sz w:val="32"/>
          <w:szCs w:val="32"/>
        </w:rPr>
      </w:pPr>
      <w:r>
        <w:rPr>
          <w:rFonts w:ascii="TH SarabunPSK" w:hAnsi="TH SarabunPSK" w:cs="TH SarabunPSK"/>
          <w:b/>
          <w:bCs/>
          <w:noProof/>
          <w:color w:val="FF0000"/>
          <w:sz w:val="32"/>
          <w:szCs w:val="32"/>
        </w:rPr>
        <mc:AlternateContent>
          <mc:Choice Requires="wps">
            <w:drawing>
              <wp:anchor distT="0" distB="0" distL="114300" distR="114300" simplePos="0" relativeHeight="252850688" behindDoc="0" locked="0" layoutInCell="1" allowOverlap="1" wp14:anchorId="1B9F4112" wp14:editId="4790154C">
                <wp:simplePos x="0" y="0"/>
                <wp:positionH relativeFrom="margin">
                  <wp:align>center</wp:align>
                </wp:positionH>
                <wp:positionV relativeFrom="paragraph">
                  <wp:posOffset>270872</wp:posOffset>
                </wp:positionV>
                <wp:extent cx="5835650" cy="951723"/>
                <wp:effectExtent l="0" t="0" r="12700" b="20320"/>
                <wp:wrapNone/>
                <wp:docPr id="79" name="Text Box 79"/>
                <wp:cNvGraphicFramePr/>
                <a:graphic xmlns:a="http://schemas.openxmlformats.org/drawingml/2006/main">
                  <a:graphicData uri="http://schemas.microsoft.com/office/word/2010/wordprocessingShape">
                    <wps:wsp>
                      <wps:cNvSpPr txBox="1"/>
                      <wps:spPr>
                        <a:xfrm>
                          <a:off x="0" y="0"/>
                          <a:ext cx="5835650" cy="951723"/>
                        </a:xfrm>
                        <a:prstGeom prst="rect">
                          <a:avLst/>
                        </a:prstGeom>
                        <a:solidFill>
                          <a:sysClr val="window" lastClr="FFFFFF"/>
                        </a:solidFill>
                        <a:ln w="6350">
                          <a:solidFill>
                            <a:prstClr val="black"/>
                          </a:solidFill>
                        </a:ln>
                        <a:effectLst/>
                      </wps:spPr>
                      <wps:txbx>
                        <w:txbxContent>
                          <w:p w:rsidR="00C14E77" w:rsidRPr="008B420F" w:rsidRDefault="00C14E77" w:rsidP="008B420F">
                            <w:pPr>
                              <w:rPr>
                                <w:rFonts w:ascii="TH SarabunPSK" w:hAnsi="TH SarabunPSK" w:cs="TH SarabunPSK"/>
                                <w:b/>
                                <w:bCs/>
                                <w:color w:val="FF0000"/>
                                <w:sz w:val="32"/>
                                <w:szCs w:val="32"/>
                              </w:rPr>
                            </w:pPr>
                            <w:r w:rsidRPr="008B420F">
                              <w:rPr>
                                <w:rFonts w:ascii="TH SarabunPSK" w:hAnsi="TH SarabunPSK" w:cs="TH SarabunPSK"/>
                                <w:b/>
                                <w:bCs/>
                                <w:color w:val="FF0000"/>
                                <w:sz w:val="32"/>
                                <w:szCs w:val="32"/>
                                <w:cs/>
                              </w:rPr>
                              <w:t>กรณีหากหลักสูตร</w:t>
                            </w:r>
                            <w:r w:rsidRPr="008B420F">
                              <w:rPr>
                                <w:rFonts w:ascii="TH SarabunPSK" w:hAnsi="TH SarabunPSK" w:cs="TH SarabunPSK" w:hint="cs"/>
                                <w:b/>
                                <w:bCs/>
                                <w:color w:val="FF0000"/>
                                <w:sz w:val="32"/>
                                <w:szCs w:val="32"/>
                                <w:cs/>
                              </w:rPr>
                              <w:t>ระดับบัณฑิตศึกษา ให้เพิ่ม</w:t>
                            </w:r>
                            <w:r w:rsidRPr="008B420F">
                              <w:rPr>
                                <w:rFonts w:ascii="TH SarabunPSK" w:hAnsi="TH SarabunPSK" w:cs="TH SarabunPSK"/>
                                <w:b/>
                                <w:bCs/>
                                <w:color w:val="FF0000"/>
                                <w:sz w:val="32"/>
                                <w:szCs w:val="32"/>
                                <w:cs/>
                              </w:rPr>
                              <w:t>เกณฑ์การสำเร็จการศึกษาตามหลักสูตร</w:t>
                            </w:r>
                          </w:p>
                          <w:p w:rsidR="00C14E77" w:rsidRPr="008B420F" w:rsidRDefault="00C14E77" w:rsidP="008B420F">
                            <w:pPr>
                              <w:rPr>
                                <w:rFonts w:ascii="TH SarabunPSK" w:hAnsi="TH SarabunPSK" w:cs="TH SarabunPSK"/>
                                <w:color w:val="FF0000"/>
                                <w:sz w:val="32"/>
                                <w:szCs w:val="32"/>
                                <w:cs/>
                              </w:rPr>
                            </w:pPr>
                            <w:r>
                              <w:rPr>
                                <w:rFonts w:ascii="TH SarabunPSK" w:hAnsi="TH SarabunPSK" w:cs="TH SarabunPSK" w:hint="cs"/>
                                <w:color w:val="FF0000"/>
                                <w:sz w:val="32"/>
                                <w:szCs w:val="32"/>
                                <w:cs/>
                              </w:rPr>
                              <w:t xml:space="preserve">  ตาม</w:t>
                            </w:r>
                            <w:r w:rsidRPr="008B420F">
                              <w:rPr>
                                <w:rFonts w:ascii="TH SarabunPSK" w:hAnsi="TH SarabunPSK" w:cs="TH SarabunPSK"/>
                                <w:color w:val="FF0000"/>
                                <w:sz w:val="32"/>
                                <w:szCs w:val="32"/>
                                <w:cs/>
                              </w:rPr>
                              <w:t>ประกาศมหาวิทยาลัยเทคโนโลยีราชมงคลล้านนา เรื่อง เกณฑ์มาตราฐานความรู้ภาษาอังกฤษสำหรับนักศึกษาระดับบัณฑิตศึกษา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9F4112" id="Text Box 79" o:spid="_x0000_s1139" type="#_x0000_t202" style="position:absolute;left:0;text-align:left;margin-left:0;margin-top:21.35pt;width:459.5pt;height:74.95pt;z-index:2528506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" fillcolor="window" strokeweight=".5pt">
                <v:textbox>
                  <w:txbxContent>
                    <w:p w:rsidR="00C14E77" w:rsidRPr="008B420F" w:rsidRDefault="00C14E77" w:rsidP="008B420F">
                      <w:pPr>
                        <w:rPr>
                          <w:rFonts w:ascii="TH SarabunPSK" w:hAnsi="TH SarabunPSK" w:cs="TH SarabunPSK"/>
                          <w:b/>
                          <w:bCs/>
                          <w:color w:val="FF0000"/>
                          <w:sz w:val="32"/>
                          <w:szCs w:val="32"/>
                        </w:rPr>
                      </w:pPr>
                      <w:r w:rsidRPr="008B420F">
                        <w:rPr>
                          <w:rFonts w:ascii="TH SarabunPSK" w:hAnsi="TH SarabunPSK" w:cs="TH SarabunPSK"/>
                          <w:b/>
                          <w:bCs/>
                          <w:color w:val="FF0000"/>
                          <w:sz w:val="32"/>
                          <w:szCs w:val="32"/>
                          <w:cs/>
                        </w:rPr>
                        <w:t>กรณีหากหลักสูตร</w:t>
                      </w:r>
                      <w:r w:rsidRPr="008B420F">
                        <w:rPr>
                          <w:rFonts w:ascii="TH SarabunPSK" w:hAnsi="TH SarabunPSK" w:cs="TH SarabunPSK" w:hint="cs"/>
                          <w:b/>
                          <w:bCs/>
                          <w:color w:val="FF0000"/>
                          <w:sz w:val="32"/>
                          <w:szCs w:val="32"/>
                          <w:cs/>
                        </w:rPr>
                        <w:t>ระดับบัณฑิตศึกษา ให้เพิ่ม</w:t>
                      </w:r>
                      <w:r w:rsidRPr="008B420F">
                        <w:rPr>
                          <w:rFonts w:ascii="TH SarabunPSK" w:hAnsi="TH SarabunPSK" w:cs="TH SarabunPSK"/>
                          <w:b/>
                          <w:bCs/>
                          <w:color w:val="FF0000"/>
                          <w:sz w:val="32"/>
                          <w:szCs w:val="32"/>
                          <w:cs/>
                        </w:rPr>
                        <w:t>เกณฑ์การสำเร็จการศึกษาตามหลักสูตร</w:t>
                      </w:r>
                    </w:p>
                    <w:p w:rsidR="00C14E77" w:rsidRPr="008B420F" w:rsidRDefault="00C14E77" w:rsidP="008B420F">
                      <w:pPr>
                        <w:rPr>
                          <w:rFonts w:ascii="TH SarabunPSK" w:hAnsi="TH SarabunPSK" w:cs="TH SarabunPSK"/>
                          <w:color w:val="FF0000"/>
                          <w:sz w:val="32"/>
                          <w:szCs w:val="32"/>
                          <w:cs/>
                        </w:rPr>
                      </w:pPr>
                      <w:r>
                        <w:rPr>
                          <w:rFonts w:ascii="TH SarabunPSK" w:hAnsi="TH SarabunPSK" w:cs="TH SarabunPSK" w:hint="cs"/>
                          <w:color w:val="FF0000"/>
                          <w:sz w:val="32"/>
                          <w:szCs w:val="32"/>
                          <w:cs/>
                        </w:rPr>
                        <w:t xml:space="preserve">  ตาม</w:t>
                      </w:r>
                      <w:r w:rsidRPr="008B420F">
                        <w:rPr>
                          <w:rFonts w:ascii="TH SarabunPSK" w:hAnsi="TH SarabunPSK" w:cs="TH SarabunPSK"/>
                          <w:color w:val="FF0000"/>
                          <w:sz w:val="32"/>
                          <w:szCs w:val="32"/>
                          <w:cs/>
                        </w:rPr>
                        <w:t>ประกาศมหาวิทยาลัยเทคโนโลยีราชมงคลล้านนา เรื่อง เกณฑ์มาตราฐานความรู้ภาษาอังกฤษสำหรับนักศึกษาระดับบัณฑิตศึกษา</w:t>
                      </w:r>
                    </w:p>
                  </w:txbxContent>
                </v:textbox>
                <w10:wrap anchorx="margin"/>
              </v:shape>
            </w:pict>
          </mc:Fallback>
        </mc:AlternateContent>
      </w:r>
    </w:p>
    <w:p w:rsidR="00786F67" w:rsidRPr="00766532" w:rsidRDefault="00786F67" w:rsidP="00DD64BC">
      <w:pPr>
        <w:jc w:val="center"/>
        <w:rPr>
          <w:rFonts w:ascii="TH SarabunPSK" w:hAnsi="TH SarabunPSK" w:cs="TH SarabunPSK"/>
          <w:b/>
          <w:bCs/>
          <w:color w:val="FF0000"/>
          <w:sz w:val="32"/>
          <w:szCs w:val="32"/>
        </w:rPr>
      </w:pPr>
    </w:p>
    <w:p w:rsidR="00786F67" w:rsidRPr="00766532" w:rsidRDefault="00786F67" w:rsidP="00DD64BC">
      <w:pPr>
        <w:jc w:val="center"/>
        <w:rPr>
          <w:rFonts w:ascii="TH SarabunPSK" w:hAnsi="TH SarabunPSK" w:cs="TH SarabunPSK"/>
          <w:b/>
          <w:bCs/>
          <w:color w:val="FF0000"/>
          <w:sz w:val="32"/>
          <w:szCs w:val="32"/>
        </w:rPr>
      </w:pPr>
    </w:p>
    <w:p w:rsidR="00786F67" w:rsidRDefault="00786F67"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4E665C" w:rsidRDefault="004E665C" w:rsidP="00DD64BC">
      <w:pPr>
        <w:jc w:val="center"/>
        <w:rPr>
          <w:rFonts w:ascii="TH SarabunPSK" w:hAnsi="TH SarabunPSK" w:cs="TH SarabunPSK"/>
          <w:b/>
          <w:bCs/>
          <w:color w:val="FF0000"/>
          <w:sz w:val="32"/>
          <w:szCs w:val="32"/>
        </w:rPr>
      </w:pPr>
    </w:p>
    <w:p w:rsidR="004E665C" w:rsidRDefault="004E665C"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791DE3" w:rsidRDefault="00791DE3" w:rsidP="00DD64BC">
      <w:pPr>
        <w:jc w:val="center"/>
        <w:rPr>
          <w:rFonts w:ascii="TH SarabunPSK" w:hAnsi="TH SarabunPSK" w:cs="TH SarabunPSK"/>
          <w:b/>
          <w:bCs/>
          <w:color w:val="FF0000"/>
          <w:sz w:val="32"/>
          <w:szCs w:val="32"/>
        </w:rPr>
      </w:pPr>
    </w:p>
    <w:p w:rsidR="00083D9B" w:rsidRPr="00766532" w:rsidRDefault="00171FC4" w:rsidP="00DD64BC">
      <w:pPr>
        <w:jc w:val="center"/>
        <w:rPr>
          <w:rFonts w:ascii="TH SarabunPSK" w:hAnsi="TH SarabunPSK" w:cs="TH SarabunPSK"/>
          <w:b/>
          <w:bCs/>
          <w:color w:val="000000"/>
          <w:sz w:val="32"/>
          <w:szCs w:val="32"/>
        </w:rPr>
      </w:pPr>
      <w:r w:rsidRPr="00766532">
        <w:rPr>
          <w:rFonts w:ascii="TH SarabunPSK" w:hAnsi="TH SarabunPSK" w:cs="TH SarabunPSK"/>
          <w:b/>
          <w:bCs/>
          <w:color w:val="000000"/>
          <w:sz w:val="32"/>
          <w:szCs w:val="32"/>
          <w:cs/>
        </w:rPr>
        <w:lastRenderedPageBreak/>
        <w:t xml:space="preserve">หมวดที่ </w:t>
      </w:r>
      <w:r w:rsidR="00885002">
        <w:rPr>
          <w:rFonts w:ascii="TH SarabunPSK" w:hAnsi="TH SarabunPSK" w:cs="TH SarabunPSK"/>
          <w:b/>
          <w:bCs/>
          <w:color w:val="000000"/>
          <w:sz w:val="32"/>
          <w:szCs w:val="32"/>
        </w:rPr>
        <w:t>8</w:t>
      </w:r>
    </w:p>
    <w:p w:rsidR="00C41F32" w:rsidRDefault="00C41F32" w:rsidP="00C41F32">
      <w:pPr>
        <w:jc w:val="center"/>
        <w:rPr>
          <w:rFonts w:ascii="TH SarabunPSK" w:hAnsi="TH SarabunPSK" w:cs="TH SarabunPSK"/>
          <w:b/>
          <w:bCs/>
          <w:sz w:val="32"/>
          <w:szCs w:val="32"/>
        </w:rPr>
      </w:pPr>
      <w:r w:rsidRPr="000157F5">
        <w:rPr>
          <w:rFonts w:ascii="TH SarabunPSK" w:hAnsi="TH SarabunPSK" w:cs="TH SarabunPSK"/>
          <w:b/>
          <w:bCs/>
          <w:sz w:val="32"/>
          <w:szCs w:val="32"/>
          <w:cs/>
        </w:rPr>
        <w:t>การประกันคุณภาพหลักสูตร</w:t>
      </w:r>
    </w:p>
    <w:p w:rsidR="00C41F32" w:rsidRPr="003262F7" w:rsidRDefault="003262F7" w:rsidP="006B06E1">
      <w:pPr>
        <w:ind w:firstLine="720"/>
        <w:jc w:val="thaiDistribute"/>
        <w:rPr>
          <w:rFonts w:ascii="TH SarabunPSK" w:hAnsi="TH SarabunPSK" w:cs="TH SarabunPSK"/>
          <w:color w:val="FF0000"/>
          <w:sz w:val="32"/>
          <w:szCs w:val="32"/>
        </w:rPr>
      </w:pPr>
      <w:r w:rsidRPr="003262F7">
        <w:rPr>
          <w:rFonts w:ascii="TH SarabunPSK" w:hAnsi="TH SarabunPSK" w:cs="TH SarabunPSK"/>
          <w:color w:val="FF0000"/>
          <w:sz w:val="32"/>
          <w:szCs w:val="32"/>
          <w:cs/>
        </w:rPr>
        <w:t>สถาบันอุดมศึกษาออกแบบการบริหารคุณภาพ เพื่อให้มีการประกันคุณภาพเชิงผลลัพธ์และมีการปรับปรุงพัฒนาอย่างต่อเนื่องในทุกกระบวนการจัดการศึกษา สถาบันอุดมศึกษาควรอธิบายและแสดงให้เห็นว่าออกแบบในเรื่องต่อไปนี้อย่างไร</w:t>
      </w:r>
    </w:p>
    <w:p w:rsidR="008F0CC2" w:rsidRDefault="004D4E1C" w:rsidP="00C41F32">
      <w:pPr>
        <w:rPr>
          <w:rFonts w:ascii="TH SarabunPSK" w:eastAsia="Times New Roman" w:hAnsi="TH SarabunPSK" w:cs="TH SarabunPSK"/>
          <w:b/>
          <w:bCs/>
          <w:color w:val="C00000"/>
          <w:sz w:val="32"/>
          <w:szCs w:val="32"/>
        </w:rPr>
      </w:pPr>
      <w:r w:rsidRPr="00DC115C">
        <w:rPr>
          <w:rFonts w:ascii="TH SarabunPSK" w:eastAsia="Times New Roman" w:hAnsi="TH SarabunPSK" w:cs="TH SarabunPSK"/>
          <w:b/>
          <w:bCs/>
          <w:color w:val="C00000"/>
          <w:sz w:val="32"/>
          <w:szCs w:val="32"/>
          <w:highlight w:val="yellow"/>
        </w:rPr>
        <w:t xml:space="preserve">---- </w:t>
      </w:r>
      <w:r w:rsidRPr="00DC115C">
        <w:rPr>
          <w:rFonts w:ascii="TH SarabunPSK" w:eastAsia="Times New Roman" w:hAnsi="TH SarabunPSK" w:cs="TH SarabunPSK" w:hint="cs"/>
          <w:b/>
          <w:bCs/>
          <w:color w:val="C00000"/>
          <w:sz w:val="32"/>
          <w:szCs w:val="32"/>
          <w:highlight w:val="yellow"/>
          <w:cs/>
        </w:rPr>
        <w:t>หลักสูตรสามารถปรับหมวดนี้ ตามนโยบายการเลือกใช้ระบบประกันคุณภาพของทางหลักสูตร -----</w:t>
      </w:r>
    </w:p>
    <w:p w:rsidR="00DC115C" w:rsidRDefault="00DC115C" w:rsidP="00C41F32">
      <w:pPr>
        <w:rPr>
          <w:rFonts w:ascii="TH SarabunPSK" w:eastAsia="Times New Roman" w:hAnsi="TH SarabunPSK" w:cs="TH SarabunPSK"/>
          <w:b/>
          <w:bCs/>
          <w:color w:val="C00000"/>
          <w:sz w:val="32"/>
          <w:szCs w:val="32"/>
          <w:cs/>
        </w:rPr>
      </w:pPr>
      <w:r w:rsidRPr="00587D82">
        <w:rPr>
          <w:rFonts w:ascii="TH SarabunPSK" w:eastAsia="Times New Roman" w:hAnsi="TH SarabunPSK" w:cs="TH SarabunPSK"/>
          <w:b/>
          <w:bCs/>
          <w:color w:val="C00000"/>
          <w:sz w:val="32"/>
          <w:szCs w:val="32"/>
          <w:highlight w:val="yellow"/>
        </w:rPr>
        <w:t>-----</w:t>
      </w:r>
      <w:r w:rsidRPr="00587D82">
        <w:rPr>
          <w:rFonts w:ascii="TH SarabunPSK" w:eastAsia="Times New Roman" w:hAnsi="TH SarabunPSK" w:cs="TH SarabunPSK" w:hint="cs"/>
          <w:b/>
          <w:bCs/>
          <w:color w:val="C00000"/>
          <w:sz w:val="32"/>
          <w:szCs w:val="32"/>
          <w:highlight w:val="yellow"/>
          <w:cs/>
        </w:rPr>
        <w:t xml:space="preserve">โดยครอบคลุม 3 องค์ประกอบ คือ 1. กระบวนการการประกันคุณภาพหลักสูตร </w:t>
      </w:r>
      <w:r w:rsidRPr="00587D82">
        <w:rPr>
          <w:rFonts w:ascii="TH SarabunPSK" w:eastAsia="Times New Roman" w:hAnsi="TH SarabunPSK" w:cs="TH SarabunPSK"/>
          <w:b/>
          <w:bCs/>
          <w:color w:val="C00000"/>
          <w:sz w:val="32"/>
          <w:szCs w:val="32"/>
          <w:highlight w:val="yellow"/>
        </w:rPr>
        <w:t>2.</w:t>
      </w:r>
      <w:r w:rsidRPr="00587D82">
        <w:rPr>
          <w:rFonts w:ascii="TH SarabunPSK" w:eastAsia="Times New Roman" w:hAnsi="TH SarabunPSK" w:cs="TH SarabunPSK" w:hint="cs"/>
          <w:b/>
          <w:bCs/>
          <w:color w:val="C00000"/>
          <w:sz w:val="32"/>
          <w:szCs w:val="32"/>
          <w:highlight w:val="yellow"/>
          <w:cs/>
        </w:rPr>
        <w:t>ระบบการบริหารคุณภาพหลักสูตร  3. การบริหารจัดการความเสี่ยง------------------------------------------------------------</w:t>
      </w:r>
    </w:p>
    <w:p w:rsidR="00DC115C" w:rsidRPr="004D4E1C" w:rsidRDefault="00DC115C" w:rsidP="00C41F32">
      <w:pPr>
        <w:rPr>
          <w:rFonts w:ascii="TH SarabunPSK" w:eastAsia="Times New Roman" w:hAnsi="TH SarabunPSK" w:cs="TH SarabunPSK"/>
          <w:b/>
          <w:bCs/>
          <w:color w:val="C00000"/>
          <w:sz w:val="32"/>
          <w:szCs w:val="32"/>
          <w:cs/>
        </w:rPr>
      </w:pPr>
    </w:p>
    <w:p w:rsidR="00C41F32" w:rsidRDefault="00C41F32" w:rsidP="00C41F32">
      <w:pPr>
        <w:rPr>
          <w:rFonts w:ascii="TH SarabunPSK" w:eastAsia="Times New Roman" w:hAnsi="TH SarabunPSK" w:cs="TH SarabunPSK"/>
          <w:b/>
          <w:bCs/>
          <w:sz w:val="32"/>
          <w:szCs w:val="32"/>
        </w:rPr>
      </w:pPr>
      <w:r w:rsidRPr="000157F5">
        <w:rPr>
          <w:rFonts w:ascii="TH SarabunPSK" w:eastAsia="Times New Roman" w:hAnsi="TH SarabunPSK" w:cs="TH SarabunPSK"/>
          <w:b/>
          <w:bCs/>
          <w:sz w:val="32"/>
          <w:szCs w:val="32"/>
          <w:cs/>
        </w:rPr>
        <w:t xml:space="preserve">1. </w:t>
      </w:r>
      <w:r w:rsidR="00DF0872" w:rsidRPr="00DF0872">
        <w:rPr>
          <w:rFonts w:ascii="TH SarabunPSK" w:eastAsia="Times New Roman" w:hAnsi="TH SarabunPSK" w:cs="TH SarabunPSK"/>
          <w:b/>
          <w:bCs/>
          <w:sz w:val="32"/>
          <w:szCs w:val="32"/>
          <w:cs/>
        </w:rPr>
        <w:t>การก</w:t>
      </w:r>
      <w:r w:rsidR="00AC05F1">
        <w:rPr>
          <w:rFonts w:ascii="TH SarabunPSK" w:eastAsia="Times New Roman" w:hAnsi="TH SarabunPSK" w:cs="TH SarabunPSK" w:hint="cs"/>
          <w:b/>
          <w:bCs/>
          <w:sz w:val="32"/>
          <w:szCs w:val="32"/>
          <w:cs/>
        </w:rPr>
        <w:t>ำ</w:t>
      </w:r>
      <w:r w:rsidR="00DF0872" w:rsidRPr="00DF0872">
        <w:rPr>
          <w:rFonts w:ascii="TH SarabunPSK" w:eastAsia="Times New Roman" w:hAnsi="TH SarabunPSK" w:cs="TH SarabunPSK"/>
          <w:b/>
          <w:bCs/>
          <w:sz w:val="32"/>
          <w:szCs w:val="32"/>
          <w:cs/>
        </w:rPr>
        <w:t xml:space="preserve">กับมาตรฐานหลักสูตรตามเกณฑ์มาตรฐานหลักสูตร </w:t>
      </w:r>
      <w:r w:rsidR="008D390F">
        <w:rPr>
          <w:rFonts w:ascii="TH SarabunPSK" w:eastAsia="Times New Roman" w:hAnsi="TH SarabunPSK" w:cs="TH SarabunPSK" w:hint="cs"/>
          <w:b/>
          <w:bCs/>
          <w:sz w:val="32"/>
          <w:szCs w:val="32"/>
          <w:cs/>
        </w:rPr>
        <w:t>ตามอง</w:t>
      </w:r>
      <w:r w:rsidR="008A49E4">
        <w:rPr>
          <w:rFonts w:ascii="TH SarabunPSK" w:eastAsia="Times New Roman" w:hAnsi="TH SarabunPSK" w:cs="TH SarabunPSK" w:hint="cs"/>
          <w:b/>
          <w:bCs/>
          <w:sz w:val="32"/>
          <w:szCs w:val="32"/>
          <w:cs/>
        </w:rPr>
        <w:t>ค์</w:t>
      </w:r>
      <w:r w:rsidR="008D390F">
        <w:rPr>
          <w:rFonts w:ascii="TH SarabunPSK" w:eastAsia="Times New Roman" w:hAnsi="TH SarabunPSK" w:cs="TH SarabunPSK" w:hint="cs"/>
          <w:b/>
          <w:bCs/>
          <w:sz w:val="32"/>
          <w:szCs w:val="32"/>
          <w:cs/>
        </w:rPr>
        <w:t>ประกอบที่ 1</w:t>
      </w:r>
    </w:p>
    <w:p w:rsidR="00DF0872" w:rsidRDefault="00C41F32" w:rsidP="00C41F32">
      <w:pPr>
        <w:tabs>
          <w:tab w:val="left" w:pos="1134"/>
        </w:tabs>
        <w:jc w:val="thaiDistribute"/>
        <w:rPr>
          <w:rFonts w:ascii="TH SarabunPSK" w:eastAsia="Times New Roman" w:hAnsi="TH SarabunPSK" w:cs="TH SarabunPSK"/>
          <w:sz w:val="32"/>
          <w:szCs w:val="32"/>
        </w:rPr>
      </w:pPr>
      <w:r w:rsidRPr="006446C4">
        <w:rPr>
          <w:rFonts w:ascii="TH SarabunPSK" w:eastAsia="Times New Roman" w:hAnsi="TH SarabunPSK" w:cs="TH SarabunPSK" w:hint="cs"/>
          <w:sz w:val="32"/>
          <w:szCs w:val="32"/>
          <w:cs/>
        </w:rPr>
        <w:t>..........</w:t>
      </w:r>
      <w:r w:rsidRPr="002E3A48">
        <w:rPr>
          <w:rFonts w:ascii="TH SarabunPSK" w:eastAsia="Times New Roman" w:hAnsi="TH SarabunPSK" w:cs="TH SarabunPSK" w:hint="cs"/>
          <w:sz w:val="32"/>
          <w:szCs w:val="32"/>
          <w:cs/>
        </w:rPr>
        <w:t>.</w:t>
      </w:r>
      <w:r w:rsidRPr="002E3A48">
        <w:rPr>
          <w:rFonts w:ascii="TH SarabunPSK" w:eastAsia="Times New Roman" w:hAnsi="TH SarabunPSK" w:cs="TH SarabunPSK" w:hint="cs"/>
          <w:color w:val="FF0000"/>
          <w:sz w:val="32"/>
          <w:szCs w:val="32"/>
          <w:cs/>
        </w:rPr>
        <w:t>.</w:t>
      </w:r>
      <w:r w:rsidR="00DF0872" w:rsidRPr="002E3A48">
        <w:rPr>
          <w:rFonts w:ascii="TH SarabunPSK" w:eastAsia="Times New Roman" w:hAnsi="TH SarabunPSK" w:cs="TH SarabunPSK"/>
          <w:color w:val="FF0000"/>
          <w:sz w:val="32"/>
          <w:szCs w:val="32"/>
          <w:cs/>
        </w:rPr>
        <w:t>อธิบายกระบวนการบริหารจัดการให้เป็นไปตามระบบประกันคุณภาพหลักสูตร ตามเกณฑ์มาตรฐานหลักสูตร พ.ศ. 2565 การกำกับมาตรฐานหลักสูตร</w:t>
      </w:r>
      <w:r w:rsidR="00DF0872" w:rsidRPr="002E3A48">
        <w:rPr>
          <w:rFonts w:ascii="TH SarabunPSK" w:eastAsia="Times New Roman" w:hAnsi="TH SarabunPSK" w:cs="TH SarabunPSK"/>
          <w:sz w:val="32"/>
          <w:szCs w:val="32"/>
        </w:rPr>
        <w:t>.......</w:t>
      </w:r>
      <w:r w:rsidR="00DF0872" w:rsidRPr="00DF0872">
        <w:rPr>
          <w:rFonts w:ascii="TH SarabunPSK" w:eastAsia="Times New Roman" w:hAnsi="TH SarabunPSK" w:cs="TH SarabunPSK"/>
          <w:sz w:val="32"/>
          <w:szCs w:val="32"/>
        </w:rPr>
        <w:t>................................</w:t>
      </w:r>
      <w:r w:rsidR="00DF0872">
        <w:rPr>
          <w:rFonts w:ascii="TH SarabunPSK" w:eastAsia="Times New Roman" w:hAnsi="TH SarabunPSK" w:cs="TH SarabunPSK"/>
          <w:sz w:val="32"/>
          <w:szCs w:val="32"/>
        </w:rPr>
        <w:t>...................................</w:t>
      </w:r>
      <w:r w:rsidR="00DF0872" w:rsidRPr="00DF0872">
        <w:rPr>
          <w:rFonts w:ascii="TH SarabunPSK" w:eastAsia="Times New Roman" w:hAnsi="TH SarabunPSK" w:cs="TH SarabunPSK"/>
          <w:sz w:val="32"/>
          <w:szCs w:val="32"/>
        </w:rPr>
        <w:t>.................</w:t>
      </w:r>
    </w:p>
    <w:p w:rsidR="00C41F32" w:rsidRPr="006446C4" w:rsidRDefault="005224F4" w:rsidP="00C41F32">
      <w:pPr>
        <w:tabs>
          <w:tab w:val="left" w:pos="1134"/>
        </w:tabs>
        <w:jc w:val="thaiDistribute"/>
        <w:rPr>
          <w:rFonts w:ascii="TH SarabunPSK" w:eastAsia="Times New Roman" w:hAnsi="TH SarabunPSK" w:cs="TH SarabunPSK"/>
          <w:sz w:val="32"/>
          <w:szCs w:val="32"/>
        </w:rPr>
      </w:pPr>
      <w:r>
        <w:rPr>
          <w:rFonts w:ascii="TH SarabunPSK" w:eastAsia="Times New Roman" w:hAnsi="TH SarabunPSK" w:cs="TH SarabunPSK"/>
          <w:b/>
          <w:bCs/>
          <w:noProof/>
          <w:color w:val="000000" w:themeColor="text1"/>
          <w:sz w:val="32"/>
          <w:szCs w:val="32"/>
        </w:rPr>
        <mc:AlternateContent>
          <mc:Choice Requires="wps">
            <w:drawing>
              <wp:anchor distT="0" distB="0" distL="114300" distR="114300" simplePos="0" relativeHeight="252643840" behindDoc="0" locked="0" layoutInCell="1" allowOverlap="1" wp14:anchorId="4A4251E5" wp14:editId="6D4CA524">
                <wp:simplePos x="0" y="0"/>
                <wp:positionH relativeFrom="margin">
                  <wp:align>left</wp:align>
                </wp:positionH>
                <wp:positionV relativeFrom="paragraph">
                  <wp:posOffset>224790</wp:posOffset>
                </wp:positionV>
                <wp:extent cx="5775960" cy="906780"/>
                <wp:effectExtent l="0" t="0" r="15240" b="26670"/>
                <wp:wrapNone/>
                <wp:docPr id="17" name="Text Box 17"/>
                <wp:cNvGraphicFramePr/>
                <a:graphic xmlns:a="http://schemas.openxmlformats.org/drawingml/2006/main">
                  <a:graphicData uri="http://schemas.microsoft.com/office/word/2010/wordprocessingShape">
                    <wps:wsp>
                      <wps:cNvSpPr txBox="1"/>
                      <wps:spPr>
                        <a:xfrm>
                          <a:off x="0" y="0"/>
                          <a:ext cx="5775960" cy="906780"/>
                        </a:xfrm>
                        <a:prstGeom prst="rect">
                          <a:avLst/>
                        </a:prstGeom>
                        <a:solidFill>
                          <a:sysClr val="window" lastClr="FFFFFF"/>
                        </a:solidFill>
                        <a:ln w="6350">
                          <a:solidFill>
                            <a:prstClr val="black"/>
                          </a:solidFill>
                        </a:ln>
                        <a:effectLst/>
                      </wps:spPr>
                      <wps:txbx>
                        <w:txbxContent>
                          <w:p w:rsidR="00C14E77" w:rsidRDefault="00C14E77" w:rsidP="00C41F32">
                            <w:pPr>
                              <w:jc w:val="thaiDistribute"/>
                              <w:rPr>
                                <w:rFonts w:ascii="TH SarabunIT๙" w:hAnsi="TH SarabunIT๙" w:cs="TH SarabunIT๙"/>
                                <w:b/>
                                <w:bCs/>
                                <w:color w:val="C00000"/>
                                <w:u w:val="single"/>
                              </w:rPr>
                            </w:pPr>
                            <w:r w:rsidRPr="000D0DE9">
                              <w:rPr>
                                <w:rFonts w:ascii="TH SarabunIT๙" w:hAnsi="TH SarabunIT๙" w:cs="TH SarabunIT๙" w:hint="cs"/>
                                <w:b/>
                                <w:bCs/>
                                <w:color w:val="C00000"/>
                                <w:u w:val="single"/>
                                <w:cs/>
                              </w:rPr>
                              <w:t>คำอธิบาย</w:t>
                            </w:r>
                          </w:p>
                          <w:p w:rsidR="00C14E77" w:rsidRPr="00EC3273" w:rsidRDefault="00C14E77" w:rsidP="00C41F32">
                            <w:pPr>
                              <w:ind w:firstLine="720"/>
                              <w:jc w:val="thaiDistribute"/>
                              <w:rPr>
                                <w:rFonts w:ascii="TH SarabunIT๙" w:hAnsi="TH SarabunIT๙" w:cs="TH SarabunIT๙"/>
                                <w:color w:val="C00000"/>
                              </w:rPr>
                            </w:pPr>
                            <w:r w:rsidRPr="00520EA1">
                              <w:rPr>
                                <w:rFonts w:ascii="TH SarabunIT๙" w:hAnsi="TH SarabunIT๙" w:cs="TH SarabunIT๙"/>
                                <w:color w:val="C00000"/>
                                <w:cs/>
                              </w:rPr>
                              <w:t>ในการกำกับมาตรฐาน จะพิจารณาจากการบริหารจัดการหลักสูตรทุกหลักสูตรให้เป็นไป</w:t>
                            </w:r>
                            <w:r>
                              <w:rPr>
                                <w:rFonts w:ascii="TH SarabunIT๙" w:hAnsi="TH SarabunIT๙" w:cs="TH SarabunIT๙"/>
                                <w:color w:val="C00000"/>
                                <w:cs/>
                              </w:rPr>
                              <w:t>ตา</w:t>
                            </w:r>
                            <w:r>
                              <w:rPr>
                                <w:rFonts w:ascii="TH SarabunIT๙" w:hAnsi="TH SarabunIT๙" w:cs="TH SarabunIT๙" w:hint="cs"/>
                                <w:color w:val="C00000"/>
                                <w:cs/>
                              </w:rPr>
                              <w:t>มมติคณะกรรมการมาตรฐานอุดมศึกษา เรื่อง</w:t>
                            </w:r>
                            <w:r w:rsidRPr="00520EA1">
                              <w:rPr>
                                <w:rFonts w:ascii="TH SarabunIT๙" w:hAnsi="TH SarabunIT๙" w:cs="TH SarabunIT๙"/>
                                <w:color w:val="C00000"/>
                                <w:cs/>
                              </w:rPr>
                              <w:t xml:space="preserve"> หลักเกณฑ์การประกันคุณภาพของสถาบันอุดมศึกษาในส่วนที่เกี่ยวกับการประเมินคุณภาพภายใน การติดตามตรวจสอบคุณภาพการศึกษา และการพัฒนาคุณภาพการศึกษา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251E5" id="Text Box 17" o:spid="_x0000_s1140" type="#_x0000_t202" style="position:absolute;left:0;text-align:left;margin-left:0;margin-top:17.7pt;width:454.8pt;height:71.4pt;z-index:25264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" fillcolor="window" strokeweight=".5pt">
                <v:textbox>
                  <w:txbxContent>
                    <w:p w:rsidR="00C14E77" w:rsidRDefault="00C14E77" w:rsidP="00C41F32">
                      <w:pPr>
                        <w:jc w:val="thaiDistribute"/>
                        <w:rPr>
                          <w:rFonts w:ascii="TH SarabunIT๙" w:hAnsi="TH SarabunIT๙" w:cs="TH SarabunIT๙"/>
                          <w:b/>
                          <w:bCs/>
                          <w:color w:val="C00000"/>
                          <w:u w:val="single"/>
                        </w:rPr>
                      </w:pPr>
                      <w:r w:rsidRPr="000D0DE9">
                        <w:rPr>
                          <w:rFonts w:ascii="TH SarabunIT๙" w:hAnsi="TH SarabunIT๙" w:cs="TH SarabunIT๙" w:hint="cs"/>
                          <w:b/>
                          <w:bCs/>
                          <w:color w:val="C00000"/>
                          <w:u w:val="single"/>
                          <w:cs/>
                        </w:rPr>
                        <w:t>คำอธิบาย</w:t>
                      </w:r>
                    </w:p>
                    <w:p w:rsidR="00C14E77" w:rsidRPr="00EC3273" w:rsidRDefault="00C14E77" w:rsidP="00C41F32">
                      <w:pPr>
                        <w:ind w:firstLine="720"/>
                        <w:jc w:val="thaiDistribute"/>
                        <w:rPr>
                          <w:rFonts w:ascii="TH SarabunIT๙" w:hAnsi="TH SarabunIT๙" w:cs="TH SarabunIT๙"/>
                          <w:color w:val="C00000"/>
                        </w:rPr>
                      </w:pPr>
                      <w:r w:rsidRPr="00520EA1">
                        <w:rPr>
                          <w:rFonts w:ascii="TH SarabunIT๙" w:hAnsi="TH SarabunIT๙" w:cs="TH SarabunIT๙"/>
                          <w:color w:val="C00000"/>
                          <w:cs/>
                        </w:rPr>
                        <w:t>ในการกำกับมาตรฐาน จะพิจารณาจากการบริหารจัดการหลักสูตรทุกหลักสูตรให้เป็นไป</w:t>
                      </w:r>
                      <w:r>
                        <w:rPr>
                          <w:rFonts w:ascii="TH SarabunIT๙" w:hAnsi="TH SarabunIT๙" w:cs="TH SarabunIT๙"/>
                          <w:color w:val="C00000"/>
                          <w:cs/>
                        </w:rPr>
                        <w:t>ตา</w:t>
                      </w:r>
                      <w:r>
                        <w:rPr>
                          <w:rFonts w:ascii="TH SarabunIT๙" w:hAnsi="TH SarabunIT๙" w:cs="TH SarabunIT๙" w:hint="cs"/>
                          <w:color w:val="C00000"/>
                          <w:cs/>
                        </w:rPr>
                        <w:t>มมติคณะกรรมการมาตรฐานอุดมศึกษา เรื่อง</w:t>
                      </w:r>
                      <w:r w:rsidRPr="00520EA1">
                        <w:rPr>
                          <w:rFonts w:ascii="TH SarabunIT๙" w:hAnsi="TH SarabunIT๙" w:cs="TH SarabunIT๙"/>
                          <w:color w:val="C00000"/>
                          <w:cs/>
                        </w:rPr>
                        <w:t xml:space="preserve"> หลักเกณฑ์การประกันคุณภาพของสถาบันอุดมศึกษาในส่วนที่เกี่ยวกับการประเมินคุณภาพภายใน การติดตามตรวจสอบคุณภาพการศึกษา และการพัฒนาคุณภาพการศึกษา </w:t>
                      </w:r>
                    </w:p>
                  </w:txbxContent>
                </v:textbox>
                <w10:wrap anchorx="margin"/>
              </v:shape>
            </w:pict>
          </mc:Fallback>
        </mc:AlternateContent>
      </w:r>
      <w:r w:rsidR="00DF0872">
        <w:rPr>
          <w:rFonts w:ascii="TH SarabunPSK" w:eastAsia="Times New Roman" w:hAnsi="TH SarabunPSK" w:cs="TH SarabunPSK" w:hint="cs"/>
          <w:sz w:val="32"/>
          <w:szCs w:val="32"/>
          <w:cs/>
        </w:rPr>
        <w:t>.....</w:t>
      </w:r>
      <w:r w:rsidR="00C41F32" w:rsidRPr="006446C4">
        <w:rPr>
          <w:rFonts w:ascii="TH SarabunPSK" w:eastAsia="Times New Roman" w:hAnsi="TH SarabunPSK" w:cs="TH SarabunPSK" w:hint="cs"/>
          <w:sz w:val="32"/>
          <w:szCs w:val="32"/>
          <w:cs/>
        </w:rPr>
        <w:t>...............................................................................................................................................................................................................................................................................................................................................</w:t>
      </w:r>
    </w:p>
    <w:p w:rsidR="00C41F32" w:rsidRDefault="00C41F32" w:rsidP="00C41F32">
      <w:pPr>
        <w:tabs>
          <w:tab w:val="left" w:pos="426"/>
          <w:tab w:val="left" w:pos="1134"/>
        </w:tabs>
        <w:autoSpaceDE w:val="0"/>
        <w:autoSpaceDN w:val="0"/>
        <w:adjustRightInd w:val="0"/>
        <w:jc w:val="thaiDistribute"/>
        <w:rPr>
          <w:rFonts w:ascii="TH SarabunPSK" w:eastAsia="Times New Roman" w:hAnsi="TH SarabunPSK" w:cs="TH SarabunPSK"/>
          <w:noProof/>
          <w:color w:val="FF0000"/>
          <w:sz w:val="32"/>
          <w:szCs w:val="32"/>
        </w:rPr>
      </w:pPr>
    </w:p>
    <w:p w:rsidR="00C41F32" w:rsidRDefault="00C41F32" w:rsidP="00C41F32">
      <w:pPr>
        <w:tabs>
          <w:tab w:val="left" w:pos="426"/>
          <w:tab w:val="left" w:pos="1134"/>
        </w:tabs>
        <w:autoSpaceDE w:val="0"/>
        <w:autoSpaceDN w:val="0"/>
        <w:adjustRightInd w:val="0"/>
        <w:jc w:val="thaiDistribute"/>
        <w:rPr>
          <w:rFonts w:ascii="TH SarabunPSK" w:eastAsia="Times New Roman" w:hAnsi="TH SarabunPSK" w:cs="TH SarabunPSK"/>
          <w:noProof/>
          <w:color w:val="FF0000"/>
          <w:sz w:val="32"/>
          <w:szCs w:val="32"/>
        </w:rPr>
      </w:pPr>
    </w:p>
    <w:p w:rsidR="00C41F32" w:rsidRDefault="00C41F32" w:rsidP="00C41F32">
      <w:pPr>
        <w:tabs>
          <w:tab w:val="left" w:pos="426"/>
          <w:tab w:val="left" w:pos="1134"/>
        </w:tabs>
        <w:autoSpaceDE w:val="0"/>
        <w:autoSpaceDN w:val="0"/>
        <w:adjustRightInd w:val="0"/>
        <w:jc w:val="thaiDistribute"/>
        <w:rPr>
          <w:rFonts w:ascii="TH SarabunPSK" w:eastAsia="Times New Roman" w:hAnsi="TH SarabunPSK" w:cs="TH SarabunPSK"/>
          <w:noProof/>
          <w:color w:val="FF0000"/>
          <w:sz w:val="32"/>
          <w:szCs w:val="32"/>
        </w:rPr>
      </w:pPr>
    </w:p>
    <w:p w:rsidR="00C41F32" w:rsidRDefault="005224F4" w:rsidP="00C41F32">
      <w:pPr>
        <w:tabs>
          <w:tab w:val="left" w:pos="1134"/>
        </w:tabs>
        <w:jc w:val="thaiDistribute"/>
        <w:rPr>
          <w:rFonts w:ascii="TH SarabunPSK" w:eastAsia="Times New Roman" w:hAnsi="TH SarabunPSK" w:cs="TH SarabunPSK"/>
          <w:sz w:val="32"/>
          <w:szCs w:val="32"/>
        </w:rPr>
      </w:pPr>
      <w:r>
        <w:rPr>
          <w:rFonts w:ascii="TH SarabunPSK" w:eastAsia="Times New Roman" w:hAnsi="TH SarabunPSK" w:cs="TH SarabunPSK"/>
          <w:b/>
          <w:bCs/>
          <w:sz w:val="32"/>
          <w:szCs w:val="32"/>
        </w:rPr>
        <w:t>2</w:t>
      </w:r>
      <w:r>
        <w:rPr>
          <w:rFonts w:ascii="TH SarabunPSK" w:eastAsia="Times New Roman" w:hAnsi="TH SarabunPSK" w:cs="TH SarabunPSK" w:hint="cs"/>
          <w:sz w:val="32"/>
          <w:szCs w:val="32"/>
          <w:cs/>
        </w:rPr>
        <w:t xml:space="preserve"> .</w:t>
      </w:r>
      <w:r w:rsidRPr="005224F4">
        <w:rPr>
          <w:rFonts w:ascii="TH SarabunPSK" w:eastAsia="Times New Roman" w:hAnsi="TH SarabunPSK" w:cs="TH SarabunPSK" w:hint="cs"/>
          <w:b/>
          <w:bCs/>
          <w:sz w:val="32"/>
          <w:szCs w:val="32"/>
          <w:cs/>
        </w:rPr>
        <w:t xml:space="preserve"> </w:t>
      </w:r>
      <w:r w:rsidRPr="005224F4">
        <w:rPr>
          <w:rFonts w:ascii="TH SarabunPSK" w:eastAsia="Times New Roman" w:hAnsi="TH SarabunPSK" w:cs="TH SarabunPSK"/>
          <w:b/>
          <w:bCs/>
          <w:sz w:val="32"/>
          <w:szCs w:val="32"/>
          <w:cs/>
        </w:rPr>
        <w:t>การออกแบบการบริหารคุณภาพ</w:t>
      </w:r>
    </w:p>
    <w:p w:rsidR="00AC05F1" w:rsidRDefault="006B06E1" w:rsidP="006B06E1">
      <w:pPr>
        <w:tabs>
          <w:tab w:val="left" w:pos="426"/>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cs/>
        </w:rPr>
        <w:tab/>
      </w:r>
      <w:r w:rsidR="008D390F">
        <w:rPr>
          <w:rFonts w:ascii="TH SarabunPSK" w:eastAsia="Times New Roman" w:hAnsi="TH SarabunPSK" w:cs="TH SarabunPSK" w:hint="cs"/>
          <w:b/>
          <w:bCs/>
          <w:sz w:val="32"/>
          <w:szCs w:val="32"/>
          <w:cs/>
        </w:rPr>
        <w:t>2.1</w:t>
      </w:r>
      <w:r>
        <w:rPr>
          <w:rFonts w:ascii="TH SarabunPSK" w:eastAsia="Times New Roman" w:hAnsi="TH SarabunPSK" w:cs="TH SarabunPSK" w:hint="cs"/>
          <w:b/>
          <w:bCs/>
          <w:sz w:val="32"/>
          <w:szCs w:val="32"/>
          <w:cs/>
        </w:rPr>
        <w:t xml:space="preserve"> </w:t>
      </w:r>
      <w:r w:rsidRPr="006B06E1">
        <w:rPr>
          <w:rFonts w:ascii="TH SarabunPSK" w:eastAsia="Times New Roman" w:hAnsi="TH SarabunPSK" w:cs="TH SarabunPSK"/>
          <w:b/>
          <w:bCs/>
          <w:sz w:val="32"/>
          <w:szCs w:val="32"/>
          <w:cs/>
        </w:rPr>
        <w:t>การวางแผนคุณภาพ (</w:t>
      </w:r>
      <w:r w:rsidRPr="006B06E1">
        <w:rPr>
          <w:rFonts w:ascii="TH SarabunPSK" w:eastAsia="Times New Roman" w:hAnsi="TH SarabunPSK" w:cs="TH SarabunPSK"/>
          <w:b/>
          <w:bCs/>
          <w:sz w:val="32"/>
          <w:szCs w:val="32"/>
        </w:rPr>
        <w:t>Quality Planning; QP)</w:t>
      </w:r>
    </w:p>
    <w:p w:rsidR="003A464D" w:rsidRPr="003A464D" w:rsidRDefault="003A464D" w:rsidP="003A464D">
      <w:pPr>
        <w:tabs>
          <w:tab w:val="left" w:pos="426"/>
        </w:tabs>
        <w:jc w:val="thaiDistribute"/>
        <w:rPr>
          <w:rFonts w:ascii="TH SarabunPSK" w:eastAsia="Times New Roman" w:hAnsi="TH SarabunPSK" w:cs="TH SarabunPSK"/>
          <w:color w:val="FF0000"/>
          <w:sz w:val="32"/>
          <w:szCs w:val="32"/>
        </w:rPr>
      </w:pPr>
      <w:r>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sidRPr="003A464D">
        <w:rPr>
          <w:rFonts w:ascii="TH SarabunPSK" w:eastAsia="Times New Roman" w:hAnsi="TH SarabunPSK" w:cs="TH SarabunPSK"/>
          <w:b/>
          <w:bCs/>
          <w:sz w:val="32"/>
          <w:szCs w:val="32"/>
        </w:rPr>
        <w:t xml:space="preserve"> </w:t>
      </w:r>
      <w:r w:rsidRPr="003A464D">
        <w:rPr>
          <w:rFonts w:ascii="TH SarabunPSK" w:eastAsia="Times New Roman" w:hAnsi="TH SarabunPSK" w:cs="TH SarabunPSK" w:hint="cs"/>
          <w:b/>
          <w:bCs/>
          <w:color w:val="FF0000"/>
          <w:sz w:val="32"/>
          <w:szCs w:val="32"/>
          <w:cs/>
        </w:rPr>
        <w:t xml:space="preserve">หลักสูตรควรอธิบายข้อมูล </w:t>
      </w:r>
      <w:r w:rsidRPr="003A464D">
        <w:rPr>
          <w:rFonts w:ascii="TH SarabunPSK" w:eastAsia="Times New Roman" w:hAnsi="TH SarabunPSK" w:cs="TH SarabunPSK"/>
          <w:b/>
          <w:bCs/>
          <w:color w:val="FF0000"/>
          <w:sz w:val="32"/>
          <w:szCs w:val="32"/>
        </w:rPr>
        <w:t xml:space="preserve">: </w:t>
      </w:r>
      <w:r w:rsidRPr="003A464D">
        <w:rPr>
          <w:rFonts w:ascii="TH SarabunPSK" w:eastAsia="Times New Roman" w:hAnsi="TH SarabunPSK" w:cs="TH SarabunPSK"/>
          <w:color w:val="FF0000"/>
          <w:sz w:val="32"/>
          <w:szCs w:val="32"/>
          <w:cs/>
        </w:rPr>
        <w:t>มีการกำหนดกลุ่มและสำรวจความต้องการของผู้เรียนและผู้มีส่วนได้</w:t>
      </w:r>
      <w:r w:rsidR="00CA6FAD">
        <w:rPr>
          <w:rFonts w:ascii="TH SarabunPSK" w:eastAsia="Times New Roman" w:hAnsi="TH SarabunPSK" w:cs="TH SarabunPSK" w:hint="cs"/>
          <w:color w:val="FF0000"/>
          <w:sz w:val="32"/>
          <w:szCs w:val="32"/>
          <w:cs/>
        </w:rPr>
        <w:t>ส่วน</w:t>
      </w:r>
      <w:r w:rsidRPr="003A464D">
        <w:rPr>
          <w:rFonts w:ascii="TH SarabunPSK" w:eastAsia="Times New Roman" w:hAnsi="TH SarabunPSK" w:cs="TH SarabunPSK"/>
          <w:color w:val="FF0000"/>
          <w:sz w:val="32"/>
          <w:szCs w:val="32"/>
          <w:cs/>
        </w:rPr>
        <w:t>เสียอย่างไร มีการนำความต้องการดังกล่าวมากำหนดผลลัพธ์การเรียนรู้และตัววัดผลลัพธ์ดังกล่าวอย่างไร ตลอดจนมีการออกแบบหลักสูตร และกระบวนการที่เกี่ยวข้องอย่างไร เพื่อสร้างความมั่นใจว่าหลักสูตรจะสามารถดำเนินการได้ตามจุดประสงค์คุณภาพที่กำหนดไว้และสร้างความพึงพอใจต่อผู้เรียน และผู้มีส่วนได้เสียกลุ่มต่าง ๆ</w:t>
      </w:r>
      <w:r w:rsidRPr="003A464D">
        <w:rPr>
          <w:rFonts w:ascii="TH SarabunPSK" w:eastAsia="Times New Roman" w:hAnsi="TH SarabunPSK" w:cs="TH SarabunPSK"/>
          <w:color w:val="FF0000"/>
          <w:sz w:val="32"/>
          <w:szCs w:val="32"/>
        </w:rPr>
        <w:tab/>
      </w:r>
      <w:r>
        <w:rPr>
          <w:rFonts w:ascii="TH SarabunPSK" w:eastAsia="Times New Roman" w:hAnsi="TH SarabunPSK" w:cs="TH SarabunPSK" w:hint="cs"/>
          <w:color w:val="FF0000"/>
          <w:sz w:val="32"/>
          <w:szCs w:val="32"/>
          <w:cs/>
        </w:rPr>
        <w:t xml:space="preserve">อ้างอิงตาม คู่มือการตรวจสอบหลักสูตรการศึกษา โดย </w:t>
      </w:r>
      <w:r w:rsidRPr="003A464D">
        <w:rPr>
          <w:rFonts w:ascii="TH SarabunPSK" w:eastAsia="Times New Roman" w:hAnsi="TH SarabunPSK" w:cs="TH SarabunPSK"/>
          <w:color w:val="FF0000"/>
          <w:sz w:val="32"/>
          <w:szCs w:val="32"/>
          <w:cs/>
        </w:rPr>
        <w:t>กองยกระดับคุณภาพการจัดการศึกษาระดับอุดมศึกษา 2565</w:t>
      </w:r>
      <w:r w:rsidRPr="003A464D">
        <w:rPr>
          <w:rFonts w:ascii="TH SarabunPSK" w:eastAsia="Times New Roman" w:hAnsi="TH SarabunPSK" w:cs="TH SarabunPSK"/>
          <w:color w:val="FF0000"/>
          <w:sz w:val="32"/>
          <w:szCs w:val="32"/>
        </w:rPr>
        <w:tab/>
      </w:r>
    </w:p>
    <w:p w:rsidR="006B06E1" w:rsidRDefault="006B06E1" w:rsidP="006B06E1">
      <w:pPr>
        <w:tabs>
          <w:tab w:val="left" w:pos="426"/>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rPr>
        <w:tab/>
        <w:t xml:space="preserve">2.2 </w:t>
      </w:r>
      <w:r w:rsidRPr="006B06E1">
        <w:rPr>
          <w:rFonts w:ascii="TH SarabunPSK" w:eastAsia="Times New Roman" w:hAnsi="TH SarabunPSK" w:cs="TH SarabunPSK"/>
          <w:b/>
          <w:bCs/>
          <w:sz w:val="32"/>
          <w:szCs w:val="32"/>
          <w:cs/>
        </w:rPr>
        <w:t>การรักษาคุณภาพ (</w:t>
      </w:r>
      <w:r w:rsidRPr="006B06E1">
        <w:rPr>
          <w:rFonts w:ascii="TH SarabunPSK" w:eastAsia="Times New Roman" w:hAnsi="TH SarabunPSK" w:cs="TH SarabunPSK"/>
          <w:b/>
          <w:bCs/>
          <w:sz w:val="32"/>
          <w:szCs w:val="32"/>
        </w:rPr>
        <w:t>Quality Maintenance; QM)</w:t>
      </w:r>
    </w:p>
    <w:p w:rsidR="008428C1" w:rsidRDefault="008428C1" w:rsidP="008428C1">
      <w:pPr>
        <w:tabs>
          <w:tab w:val="left" w:pos="426"/>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cs/>
        </w:rPr>
        <w:tab/>
      </w:r>
      <w:r>
        <w:rPr>
          <w:rFonts w:ascii="TH SarabunPSK" w:eastAsia="Times New Roman" w:hAnsi="TH SarabunPSK" w:cs="TH SarabunPSK"/>
          <w:b/>
          <w:bCs/>
          <w:sz w:val="32"/>
          <w:szCs w:val="32"/>
          <w:cs/>
        </w:rPr>
        <w:tab/>
      </w:r>
      <w:r w:rsidRPr="003A464D">
        <w:rPr>
          <w:rFonts w:ascii="TH SarabunPSK" w:eastAsia="Times New Roman" w:hAnsi="TH SarabunPSK" w:cs="TH SarabunPSK" w:hint="cs"/>
          <w:b/>
          <w:bCs/>
          <w:color w:val="FF0000"/>
          <w:sz w:val="32"/>
          <w:szCs w:val="32"/>
          <w:cs/>
        </w:rPr>
        <w:t xml:space="preserve">หลักสูตรควรอธิบายข้อมูล </w:t>
      </w:r>
      <w:r w:rsidRPr="003A464D">
        <w:rPr>
          <w:rFonts w:ascii="TH SarabunPSK" w:eastAsia="Times New Roman" w:hAnsi="TH SarabunPSK" w:cs="TH SarabunPSK"/>
          <w:b/>
          <w:bCs/>
          <w:color w:val="FF0000"/>
          <w:sz w:val="32"/>
          <w:szCs w:val="32"/>
        </w:rPr>
        <w:t>:</w:t>
      </w:r>
      <w:r w:rsidRPr="0007531C">
        <w:rPr>
          <w:rFonts w:ascii="TH SarabunPSK" w:eastAsia="Times New Roman" w:hAnsi="TH SarabunPSK" w:cs="TH SarabunPSK"/>
          <w:color w:val="FF0000"/>
          <w:sz w:val="32"/>
          <w:szCs w:val="32"/>
        </w:rPr>
        <w:t xml:space="preserve"> </w:t>
      </w:r>
      <w:r w:rsidRPr="0007531C">
        <w:rPr>
          <w:rFonts w:ascii="TH SarabunPSK" w:eastAsia="Times New Roman" w:hAnsi="TH SarabunPSK" w:cs="TH SarabunPSK"/>
          <w:color w:val="FF0000"/>
          <w:sz w:val="32"/>
          <w:szCs w:val="32"/>
          <w:cs/>
        </w:rPr>
        <w:t>มีการกำหนดวิธีการในการประเมินความรู้และทักษะของบุคคล ตลอดจนความเสี่ยงต่าง ๆ เพื่อให้เกิดความมั่นใจได้อย่างไรว่า ระเบียบวิธีปฏิบัติ</w:t>
      </w:r>
      <w:r w:rsidRPr="0007531C">
        <w:rPr>
          <w:rFonts w:ascii="TH SarabunPSK" w:eastAsia="Times New Roman" w:hAnsi="TH SarabunPSK" w:cs="TH SarabunPSK"/>
          <w:color w:val="FF0000"/>
          <w:sz w:val="32"/>
          <w:szCs w:val="32"/>
        </w:rPr>
        <w:t xml:space="preserve">(procedure) </w:t>
      </w:r>
      <w:r w:rsidRPr="0007531C">
        <w:rPr>
          <w:rFonts w:ascii="TH SarabunPSK" w:eastAsia="Times New Roman" w:hAnsi="TH SarabunPSK" w:cs="TH SarabunPSK"/>
          <w:color w:val="FF0000"/>
          <w:sz w:val="32"/>
          <w:szCs w:val="32"/>
          <w:cs/>
        </w:rPr>
        <w:t>ต่าง ๆ ที่ได้วางแผนไว้ จะได้มีการดำ เนินการอย่างเคร่งครัด ตามที่กำหนดไว้ก่อนการดำเนินการ และในกรณีที่พบว่าอาจจะมีความเสี่ยง หรือความรู้และทักษะของบุคลากรไม่เพียงพอต่อการดำเนินการ มีการแก้ไขเพื่อการป้องกันปัญหาในการดำเนินการอย่างไร</w:t>
      </w:r>
      <w:r>
        <w:rPr>
          <w:rFonts w:ascii="TH SarabunPSK" w:eastAsia="Times New Roman" w:hAnsi="TH SarabunPSK" w:cs="TH SarabunPSK" w:hint="cs"/>
          <w:b/>
          <w:bCs/>
          <w:sz w:val="32"/>
          <w:szCs w:val="32"/>
          <w:cs/>
        </w:rPr>
        <w:t xml:space="preserve"> </w:t>
      </w:r>
      <w:r>
        <w:rPr>
          <w:rFonts w:ascii="TH SarabunPSK" w:eastAsia="Times New Roman" w:hAnsi="TH SarabunPSK" w:cs="TH SarabunPSK" w:hint="cs"/>
          <w:color w:val="FF0000"/>
          <w:sz w:val="32"/>
          <w:szCs w:val="32"/>
          <w:cs/>
        </w:rPr>
        <w:t xml:space="preserve">อ้างอิงตาม คู่มือการตรวจสอบหลักสูตรการศึกษา โดย </w:t>
      </w:r>
      <w:r w:rsidRPr="003A464D">
        <w:rPr>
          <w:rFonts w:ascii="TH SarabunPSK" w:eastAsia="Times New Roman" w:hAnsi="TH SarabunPSK" w:cs="TH SarabunPSK"/>
          <w:color w:val="FF0000"/>
          <w:sz w:val="32"/>
          <w:szCs w:val="32"/>
          <w:cs/>
        </w:rPr>
        <w:t>กองยกระดับคุณภาพการจัดการศึกษาระดับอุดมศึกษา 2565</w:t>
      </w:r>
      <w:r w:rsidRPr="003A464D">
        <w:rPr>
          <w:rFonts w:ascii="TH SarabunPSK" w:eastAsia="Times New Roman" w:hAnsi="TH SarabunPSK" w:cs="TH SarabunPSK"/>
          <w:color w:val="FF0000"/>
          <w:sz w:val="32"/>
          <w:szCs w:val="32"/>
        </w:rPr>
        <w:tab/>
      </w:r>
    </w:p>
    <w:p w:rsidR="00A0001B" w:rsidRDefault="00A0001B" w:rsidP="008428C1">
      <w:pPr>
        <w:tabs>
          <w:tab w:val="left" w:pos="426"/>
        </w:tabs>
        <w:jc w:val="thaiDistribute"/>
        <w:rPr>
          <w:rFonts w:ascii="TH SarabunPSK" w:eastAsia="Times New Roman" w:hAnsi="TH SarabunPSK" w:cs="TH SarabunPSK"/>
          <w:b/>
          <w:bCs/>
          <w:sz w:val="32"/>
          <w:szCs w:val="32"/>
        </w:rPr>
      </w:pPr>
    </w:p>
    <w:p w:rsidR="006B06E1" w:rsidRDefault="006B06E1" w:rsidP="006B06E1">
      <w:pPr>
        <w:tabs>
          <w:tab w:val="left" w:pos="426"/>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rPr>
        <w:lastRenderedPageBreak/>
        <w:tab/>
        <w:t xml:space="preserve">2.3 </w:t>
      </w:r>
      <w:r w:rsidRPr="006B06E1">
        <w:rPr>
          <w:rFonts w:ascii="TH SarabunPSK" w:eastAsia="Times New Roman" w:hAnsi="TH SarabunPSK" w:cs="TH SarabunPSK"/>
          <w:b/>
          <w:bCs/>
          <w:sz w:val="32"/>
          <w:szCs w:val="32"/>
          <w:cs/>
        </w:rPr>
        <w:t>การควบคุมคุณภาพ (</w:t>
      </w:r>
      <w:r w:rsidRPr="006B06E1">
        <w:rPr>
          <w:rFonts w:ascii="TH SarabunPSK" w:eastAsia="Times New Roman" w:hAnsi="TH SarabunPSK" w:cs="TH SarabunPSK"/>
          <w:b/>
          <w:bCs/>
          <w:sz w:val="32"/>
          <w:szCs w:val="32"/>
        </w:rPr>
        <w:t>Quality Control; QC)</w:t>
      </w:r>
    </w:p>
    <w:p w:rsidR="00A0001B" w:rsidRPr="00A0001B" w:rsidRDefault="00A0001B" w:rsidP="00A0001B">
      <w:pPr>
        <w:tabs>
          <w:tab w:val="left" w:pos="426"/>
        </w:tabs>
        <w:jc w:val="thaiDistribute"/>
        <w:rPr>
          <w:rFonts w:ascii="TH SarabunPSK" w:eastAsia="Times New Roman" w:hAnsi="TH SarabunPSK" w:cs="TH SarabunPSK"/>
          <w:sz w:val="32"/>
          <w:szCs w:val="32"/>
        </w:rPr>
      </w:pPr>
      <w:r>
        <w:rPr>
          <w:rFonts w:ascii="TH SarabunPSK" w:eastAsia="Times New Roman" w:hAnsi="TH SarabunPSK" w:cs="TH SarabunPSK"/>
          <w:b/>
          <w:bCs/>
          <w:color w:val="FF0000"/>
          <w:sz w:val="32"/>
          <w:szCs w:val="32"/>
          <w:cs/>
        </w:rPr>
        <w:tab/>
      </w:r>
      <w:r>
        <w:rPr>
          <w:rFonts w:ascii="TH SarabunPSK" w:eastAsia="Times New Roman" w:hAnsi="TH SarabunPSK" w:cs="TH SarabunPSK"/>
          <w:b/>
          <w:bCs/>
          <w:color w:val="FF0000"/>
          <w:sz w:val="32"/>
          <w:szCs w:val="32"/>
          <w:cs/>
        </w:rPr>
        <w:tab/>
      </w:r>
      <w:r>
        <w:rPr>
          <w:rFonts w:ascii="TH SarabunPSK" w:eastAsia="Times New Roman" w:hAnsi="TH SarabunPSK" w:cs="TH SarabunPSK"/>
          <w:b/>
          <w:bCs/>
          <w:color w:val="FF0000"/>
          <w:sz w:val="32"/>
          <w:szCs w:val="32"/>
          <w:cs/>
        </w:rPr>
        <w:tab/>
      </w:r>
      <w:r w:rsidRPr="00A0001B">
        <w:rPr>
          <w:rFonts w:ascii="TH SarabunPSK" w:eastAsia="Times New Roman" w:hAnsi="TH SarabunPSK" w:cs="TH SarabunPSK" w:hint="cs"/>
          <w:b/>
          <w:bCs/>
          <w:color w:val="FF0000"/>
          <w:sz w:val="32"/>
          <w:szCs w:val="32"/>
          <w:cs/>
        </w:rPr>
        <w:t xml:space="preserve">หลักสูตรควรอธิบายข้อมูล </w:t>
      </w:r>
      <w:r w:rsidRPr="00A0001B">
        <w:rPr>
          <w:rFonts w:ascii="TH SarabunPSK" w:eastAsia="Times New Roman" w:hAnsi="TH SarabunPSK" w:cs="TH SarabunPSK"/>
          <w:b/>
          <w:bCs/>
          <w:color w:val="FF0000"/>
          <w:sz w:val="32"/>
          <w:szCs w:val="32"/>
        </w:rPr>
        <w:t>:</w:t>
      </w:r>
      <w:r w:rsidRPr="00A0001B">
        <w:rPr>
          <w:rFonts w:ascii="TH SarabunPSK" w:eastAsia="Times New Roman" w:hAnsi="TH SarabunPSK" w:cs="TH SarabunPSK"/>
          <w:color w:val="FF0000"/>
          <w:sz w:val="32"/>
          <w:szCs w:val="32"/>
        </w:rPr>
        <w:t xml:space="preserve"> </w:t>
      </w:r>
      <w:r w:rsidRPr="00A0001B">
        <w:rPr>
          <w:rFonts w:ascii="TH SarabunPSK" w:eastAsia="Times New Roman" w:hAnsi="TH SarabunPSK" w:cs="TH SarabunPSK"/>
          <w:color w:val="FF0000"/>
          <w:sz w:val="32"/>
          <w:szCs w:val="32"/>
          <w:cs/>
        </w:rPr>
        <w:t>มีการกำหนดแผนการ ควบคุม</w:t>
      </w:r>
      <w:r w:rsidRPr="00A0001B">
        <w:rPr>
          <w:rFonts w:ascii="TH SarabunPSK" w:eastAsia="Times New Roman" w:hAnsi="TH SarabunPSK" w:cs="TH SarabunPSK"/>
          <w:color w:val="FF0000"/>
          <w:sz w:val="32"/>
          <w:szCs w:val="32"/>
        </w:rPr>
        <w:t xml:space="preserve">(control plan) </w:t>
      </w:r>
      <w:r w:rsidRPr="00A0001B">
        <w:rPr>
          <w:rFonts w:ascii="TH SarabunPSK" w:eastAsia="Times New Roman" w:hAnsi="TH SarabunPSK" w:cs="TH SarabunPSK"/>
          <w:color w:val="FF0000"/>
          <w:sz w:val="32"/>
          <w:szCs w:val="32"/>
          <w:cs/>
        </w:rPr>
        <w:t>จุดควบคุม (</w:t>
      </w:r>
      <w:r w:rsidRPr="00A0001B">
        <w:rPr>
          <w:rFonts w:ascii="TH SarabunPSK" w:eastAsia="Times New Roman" w:hAnsi="TH SarabunPSK" w:cs="TH SarabunPSK"/>
          <w:color w:val="FF0000"/>
          <w:sz w:val="32"/>
          <w:szCs w:val="32"/>
        </w:rPr>
        <w:t xml:space="preserve">control point) </w:t>
      </w:r>
      <w:r w:rsidRPr="00A0001B">
        <w:rPr>
          <w:rFonts w:ascii="TH SarabunPSK" w:eastAsia="Times New Roman" w:hAnsi="TH SarabunPSK" w:cs="TH SarabunPSK"/>
          <w:color w:val="FF0000"/>
          <w:sz w:val="32"/>
          <w:szCs w:val="32"/>
          <w:cs/>
        </w:rPr>
        <w:t>และจุดตรวจสอบ (</w:t>
      </w:r>
      <w:r w:rsidRPr="00A0001B">
        <w:rPr>
          <w:rFonts w:ascii="TH SarabunPSK" w:eastAsia="Times New Roman" w:hAnsi="TH SarabunPSK" w:cs="TH SarabunPSK"/>
          <w:color w:val="FF0000"/>
          <w:sz w:val="32"/>
          <w:szCs w:val="32"/>
        </w:rPr>
        <w:t xml:space="preserve">check point) </w:t>
      </w:r>
      <w:r w:rsidRPr="00A0001B">
        <w:rPr>
          <w:rFonts w:ascii="TH SarabunPSK" w:eastAsia="Times New Roman" w:hAnsi="TH SarabunPSK" w:cs="TH SarabunPSK"/>
          <w:color w:val="FF0000"/>
          <w:sz w:val="32"/>
          <w:szCs w:val="32"/>
          <w:cs/>
        </w:rPr>
        <w:t xml:space="preserve">ตลอดจนกระบวนการจัดการเรียนการสอนอย่างไร </w:t>
      </w:r>
      <w:r>
        <w:rPr>
          <w:rFonts w:ascii="TH SarabunPSK" w:eastAsia="Times New Roman" w:hAnsi="TH SarabunPSK" w:cs="TH SarabunPSK"/>
          <w:color w:val="FF0000"/>
          <w:sz w:val="32"/>
          <w:szCs w:val="32"/>
          <w:cs/>
        </w:rPr>
        <w:br/>
      </w:r>
      <w:r w:rsidRPr="00A0001B">
        <w:rPr>
          <w:rFonts w:ascii="TH SarabunPSK" w:eastAsia="Times New Roman" w:hAnsi="TH SarabunPSK" w:cs="TH SarabunPSK"/>
          <w:color w:val="FF0000"/>
          <w:sz w:val="32"/>
          <w:szCs w:val="32"/>
          <w:cs/>
        </w:rPr>
        <w:t>เพื่อทำให้มั่นใจว่ามีการตรวจสอบและติดตาม (</w:t>
      </w:r>
      <w:r w:rsidRPr="00A0001B">
        <w:rPr>
          <w:rFonts w:ascii="TH SarabunPSK" w:eastAsia="Times New Roman" w:hAnsi="TH SarabunPSK" w:cs="TH SarabunPSK"/>
          <w:color w:val="FF0000"/>
          <w:sz w:val="32"/>
          <w:szCs w:val="32"/>
        </w:rPr>
        <w:t xml:space="preserve">monitoring) </w:t>
      </w:r>
      <w:r w:rsidRPr="00A0001B">
        <w:rPr>
          <w:rFonts w:ascii="TH SarabunPSK" w:eastAsia="Times New Roman" w:hAnsi="TH SarabunPSK" w:cs="TH SarabunPSK"/>
          <w:color w:val="FF0000"/>
          <w:sz w:val="32"/>
          <w:szCs w:val="32"/>
          <w:cs/>
        </w:rPr>
        <w:t>กระบวนการเพื่อการบ่งชี้ความผิดปกติของกระบวนการ และมีการปรับแก้ (</w:t>
      </w:r>
      <w:r w:rsidRPr="00A0001B">
        <w:rPr>
          <w:rFonts w:ascii="TH SarabunPSK" w:eastAsia="Times New Roman" w:hAnsi="TH SarabunPSK" w:cs="TH SarabunPSK"/>
          <w:color w:val="FF0000"/>
          <w:sz w:val="32"/>
          <w:szCs w:val="32"/>
        </w:rPr>
        <w:t xml:space="preserve">adjustment) </w:t>
      </w:r>
      <w:r w:rsidRPr="00A0001B">
        <w:rPr>
          <w:rFonts w:ascii="TH SarabunPSK" w:eastAsia="Times New Roman" w:hAnsi="TH SarabunPSK" w:cs="TH SarabunPSK"/>
          <w:color w:val="FF0000"/>
          <w:sz w:val="32"/>
          <w:szCs w:val="32"/>
          <w:cs/>
        </w:rPr>
        <w:t>ให้กระบวนการได้มีการดำเนินการเป็นไปตามที่ได้รับการวางแผนไว้แต่แรก</w:t>
      </w:r>
      <w:r w:rsidRPr="00A0001B">
        <w:rPr>
          <w:rFonts w:ascii="TH SarabunPSK" w:eastAsia="Times New Roman" w:hAnsi="TH SarabunPSK" w:cs="TH SarabunPSK" w:hint="cs"/>
          <w:color w:val="FF0000"/>
          <w:sz w:val="32"/>
          <w:szCs w:val="32"/>
          <w:cs/>
        </w:rPr>
        <w:t xml:space="preserve"> อ้างอิงตาม คู่มือการตรวจสอบหลักสูตรการศึกษา โดย </w:t>
      </w:r>
      <w:r w:rsidRPr="00A0001B">
        <w:rPr>
          <w:rFonts w:ascii="TH SarabunPSK" w:eastAsia="Times New Roman" w:hAnsi="TH SarabunPSK" w:cs="TH SarabunPSK"/>
          <w:color w:val="FF0000"/>
          <w:sz w:val="32"/>
          <w:szCs w:val="32"/>
          <w:cs/>
        </w:rPr>
        <w:t>กองยกระดับคุณภาพการจัดการศึกษาระดับอุดมศึกษา 2565</w:t>
      </w:r>
      <w:r w:rsidRPr="003A464D">
        <w:rPr>
          <w:rFonts w:ascii="TH SarabunPSK" w:eastAsia="Times New Roman" w:hAnsi="TH SarabunPSK" w:cs="TH SarabunPSK"/>
          <w:color w:val="FF0000"/>
          <w:sz w:val="32"/>
          <w:szCs w:val="32"/>
        </w:rPr>
        <w:tab/>
      </w:r>
    </w:p>
    <w:p w:rsidR="006B06E1" w:rsidRDefault="006B06E1" w:rsidP="006B06E1">
      <w:pPr>
        <w:tabs>
          <w:tab w:val="left" w:pos="426"/>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rPr>
        <w:tab/>
        <w:t xml:space="preserve">2.4 </w:t>
      </w:r>
      <w:r w:rsidRPr="006B06E1">
        <w:rPr>
          <w:rFonts w:ascii="TH SarabunPSK" w:eastAsia="Times New Roman" w:hAnsi="TH SarabunPSK" w:cs="TH SarabunPSK"/>
          <w:b/>
          <w:bCs/>
          <w:sz w:val="32"/>
          <w:szCs w:val="32"/>
          <w:cs/>
        </w:rPr>
        <w:t>การปรับปรุงและพัฒนาคุณภาพ (</w:t>
      </w:r>
      <w:r w:rsidRPr="006B06E1">
        <w:rPr>
          <w:rFonts w:ascii="TH SarabunPSK" w:eastAsia="Times New Roman" w:hAnsi="TH SarabunPSK" w:cs="TH SarabunPSK"/>
          <w:b/>
          <w:bCs/>
          <w:sz w:val="32"/>
          <w:szCs w:val="32"/>
        </w:rPr>
        <w:t>Quality Improvement; QI)</w:t>
      </w:r>
    </w:p>
    <w:p w:rsidR="003262F7" w:rsidRPr="00A0001B" w:rsidRDefault="00A0001B" w:rsidP="00A0001B">
      <w:pPr>
        <w:tabs>
          <w:tab w:val="left" w:pos="1134"/>
        </w:tabs>
        <w:jc w:val="thaiDistribute"/>
        <w:rPr>
          <w:rFonts w:ascii="TH SarabunPSK" w:eastAsia="Times New Roman" w:hAnsi="TH SarabunPSK" w:cs="TH SarabunPSK"/>
          <w:sz w:val="32"/>
          <w:szCs w:val="32"/>
        </w:rPr>
      </w:pPr>
      <w:r>
        <w:rPr>
          <w:rFonts w:ascii="TH SarabunPSK" w:eastAsia="Times New Roman" w:hAnsi="TH SarabunPSK" w:cs="TH SarabunPSK"/>
          <w:b/>
          <w:bCs/>
          <w:color w:val="FF0000"/>
          <w:sz w:val="32"/>
          <w:szCs w:val="32"/>
          <w:cs/>
        </w:rPr>
        <w:tab/>
      </w:r>
      <w:r w:rsidRPr="00A0001B">
        <w:rPr>
          <w:rFonts w:ascii="TH SarabunPSK" w:eastAsia="Times New Roman" w:hAnsi="TH SarabunPSK" w:cs="TH SarabunPSK"/>
          <w:b/>
          <w:bCs/>
          <w:color w:val="FF0000"/>
          <w:sz w:val="32"/>
          <w:szCs w:val="32"/>
          <w:cs/>
        </w:rPr>
        <w:tab/>
      </w:r>
      <w:r w:rsidRPr="00A0001B">
        <w:rPr>
          <w:rFonts w:ascii="TH SarabunPSK" w:eastAsia="Times New Roman" w:hAnsi="TH SarabunPSK" w:cs="TH SarabunPSK" w:hint="cs"/>
          <w:b/>
          <w:bCs/>
          <w:color w:val="FF0000"/>
          <w:sz w:val="32"/>
          <w:szCs w:val="32"/>
          <w:cs/>
        </w:rPr>
        <w:t xml:space="preserve">หลักสูตรควรอธิบายข้อมูล </w:t>
      </w:r>
      <w:r w:rsidRPr="00A0001B">
        <w:rPr>
          <w:rFonts w:ascii="TH SarabunPSK" w:eastAsia="Times New Roman" w:hAnsi="TH SarabunPSK" w:cs="TH SarabunPSK"/>
          <w:b/>
          <w:bCs/>
          <w:color w:val="FF0000"/>
          <w:sz w:val="32"/>
          <w:szCs w:val="32"/>
        </w:rPr>
        <w:t>:</w:t>
      </w:r>
      <w:r w:rsidRPr="00A0001B">
        <w:rPr>
          <w:rFonts w:ascii="TH SarabunPSK" w:eastAsia="Times New Roman" w:hAnsi="TH SarabunPSK" w:cs="TH SarabunPSK"/>
          <w:color w:val="FF0000"/>
          <w:sz w:val="32"/>
          <w:szCs w:val="32"/>
        </w:rPr>
        <w:t xml:space="preserve"> </w:t>
      </w:r>
      <w:r w:rsidRPr="00A0001B">
        <w:rPr>
          <w:rFonts w:ascii="TH SarabunPSK" w:eastAsia="Times New Roman" w:hAnsi="TH SarabunPSK" w:cs="TH SarabunPSK"/>
          <w:color w:val="FF0000"/>
          <w:sz w:val="32"/>
          <w:szCs w:val="32"/>
          <w:cs/>
        </w:rPr>
        <w:t>มีการกำหนดวิธีการประเมินผลลัพธ์การเรียนรู้ ตลอดจนความพึงพอใจของผู้เรียนและผู้มีส่วนได้เสียอย่างต่อเนื่องอย่างไรเพื่อการกำหนดปัญหาความบกพร่องของกระบวนการจัดการเรียนการสอน ตลอดจนการบริหารคุณภาพเพื่อดำเนินการเปลี่ยนแปลง ให้กระบวนการดังกล่าวมีความสามารถในการบรรลุผลต่อความต้องการเพื่อการลดและกำจัดความบกพร่องที่เกิดขึ้น สำหรับการลดความไม่พึงพอใจ ตลอดจนสร้างความพึงพอใจให้แก่ผู้เรียนและผู้มีส่วนได้เสีย</w:t>
      </w:r>
      <w:r w:rsidRPr="00A0001B">
        <w:rPr>
          <w:rFonts w:ascii="TH SarabunPSK" w:eastAsia="Times New Roman" w:hAnsi="TH SarabunPSK" w:cs="TH SarabunPSK" w:hint="cs"/>
          <w:color w:val="FF0000"/>
          <w:sz w:val="32"/>
          <w:szCs w:val="32"/>
          <w:cs/>
        </w:rPr>
        <w:t xml:space="preserve"> อ้างอิงตาม </w:t>
      </w:r>
      <w:r>
        <w:rPr>
          <w:rFonts w:ascii="TH SarabunPSK" w:eastAsia="Times New Roman" w:hAnsi="TH SarabunPSK" w:cs="TH SarabunPSK"/>
          <w:color w:val="FF0000"/>
          <w:sz w:val="32"/>
          <w:szCs w:val="32"/>
          <w:cs/>
        </w:rPr>
        <w:br/>
      </w:r>
      <w:r w:rsidRPr="00A0001B">
        <w:rPr>
          <w:rFonts w:ascii="TH SarabunPSK" w:eastAsia="Times New Roman" w:hAnsi="TH SarabunPSK" w:cs="TH SarabunPSK" w:hint="cs"/>
          <w:color w:val="FF0000"/>
          <w:sz w:val="32"/>
          <w:szCs w:val="32"/>
          <w:cs/>
        </w:rPr>
        <w:t xml:space="preserve">คู่มือการตรวจสอบหลักสูตรการศึกษา โดย </w:t>
      </w:r>
      <w:r w:rsidRPr="00A0001B">
        <w:rPr>
          <w:rFonts w:ascii="TH SarabunPSK" w:eastAsia="Times New Roman" w:hAnsi="TH SarabunPSK" w:cs="TH SarabunPSK"/>
          <w:color w:val="FF0000"/>
          <w:sz w:val="32"/>
          <w:szCs w:val="32"/>
          <w:cs/>
        </w:rPr>
        <w:t>กองยกระดับคุณภาพการจัดการศึกษาระดับอุดมศึกษา 2565</w:t>
      </w:r>
      <w:r w:rsidRPr="00A0001B">
        <w:rPr>
          <w:rFonts w:ascii="TH SarabunPSK" w:eastAsia="Times New Roman" w:hAnsi="TH SarabunPSK" w:cs="TH SarabunPSK"/>
          <w:color w:val="FF0000"/>
          <w:sz w:val="32"/>
          <w:szCs w:val="32"/>
        </w:rPr>
        <w:tab/>
      </w:r>
    </w:p>
    <w:p w:rsidR="003262F7" w:rsidRPr="006B06E1" w:rsidRDefault="003262F7" w:rsidP="00C41F32">
      <w:pPr>
        <w:tabs>
          <w:tab w:val="left" w:pos="1134"/>
        </w:tabs>
        <w:jc w:val="thaiDistribute"/>
        <w:rPr>
          <w:rFonts w:ascii="TH SarabunPSK" w:eastAsia="Times New Roman" w:hAnsi="TH SarabunPSK" w:cs="TH SarabunPSK"/>
          <w:b/>
          <w:bCs/>
          <w:sz w:val="32"/>
          <w:szCs w:val="32"/>
          <w:cs/>
        </w:rPr>
      </w:pPr>
    </w:p>
    <w:p w:rsidR="005224F4" w:rsidRDefault="005224F4" w:rsidP="005224F4">
      <w:pPr>
        <w:tabs>
          <w:tab w:val="left" w:pos="1134"/>
        </w:tabs>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3</w:t>
      </w:r>
      <w:r w:rsidRPr="00AC05F1">
        <w:rPr>
          <w:rFonts w:ascii="TH SarabunPSK" w:eastAsia="Times New Roman" w:hAnsi="TH SarabunPSK" w:cs="TH SarabunPSK" w:hint="cs"/>
          <w:b/>
          <w:bCs/>
          <w:sz w:val="32"/>
          <w:szCs w:val="32"/>
          <w:cs/>
        </w:rPr>
        <w:t>.</w:t>
      </w:r>
      <w:r w:rsidRPr="00AC05F1">
        <w:rPr>
          <w:rFonts w:ascii="TH SarabunPSK" w:eastAsia="Times New Roman" w:hAnsi="TH SarabunPSK" w:cs="TH SarabunPSK"/>
          <w:b/>
          <w:bCs/>
          <w:sz w:val="32"/>
          <w:szCs w:val="32"/>
          <w:cs/>
        </w:rPr>
        <w:t>การกำกับมาตรฐานตามเกณฑ์การประกันคุณภาพการศึกษาภายในระดับหลักสูตร</w:t>
      </w:r>
    </w:p>
    <w:p w:rsidR="00711960" w:rsidRDefault="00791DE3" w:rsidP="00A41AFD">
      <w:pPr>
        <w:tabs>
          <w:tab w:val="left" w:pos="1134"/>
        </w:tabs>
        <w:jc w:val="thaiDistribute"/>
        <w:rPr>
          <w:rFonts w:ascii="TH SarabunPSK" w:hAnsi="TH SarabunPSK" w:cs="TH SarabunPSK"/>
          <w:sz w:val="32"/>
          <w:szCs w:val="32"/>
        </w:rPr>
      </w:pPr>
      <w:r>
        <w:rPr>
          <w:rFonts w:ascii="TH SarabunPSK" w:eastAsia="Times New Roman" w:hAnsi="TH SarabunPSK" w:cs="TH SarabunPSK"/>
          <w:b/>
          <w:bCs/>
          <w:sz w:val="32"/>
          <w:szCs w:val="32"/>
          <w:cs/>
        </w:rPr>
        <w:tab/>
      </w:r>
      <w:r w:rsidR="00682A05">
        <w:rPr>
          <w:rFonts w:ascii="TH SarabunPSK" w:hAnsi="TH SarabunPSK" w:cs="TH SarabunPSK" w:hint="cs"/>
          <w:sz w:val="32"/>
          <w:szCs w:val="32"/>
          <w:cs/>
        </w:rPr>
        <w:t>หลักสูตร</w:t>
      </w:r>
      <w:r w:rsidR="00AB4328">
        <w:rPr>
          <w:rFonts w:ascii="TH SarabunPSK" w:hAnsi="TH SarabunPSK" w:cs="TH SarabunPSK" w:hint="cs"/>
          <w:sz w:val="32"/>
          <w:szCs w:val="32"/>
          <w:cs/>
        </w:rPr>
        <w:t>ได้</w:t>
      </w:r>
      <w:r w:rsidR="00AB4328" w:rsidRPr="00AB4328">
        <w:rPr>
          <w:rFonts w:ascii="TH SarabunPSK" w:hAnsi="TH SarabunPSK" w:cs="TH SarabunPSK"/>
          <w:sz w:val="32"/>
          <w:szCs w:val="32"/>
          <w:cs/>
        </w:rPr>
        <w:t>กำกับมาตรฐานตามเกณฑ์การประกันคุณภาพการศึกษาภายในระดับหลักสูตร</w:t>
      </w:r>
      <w:r w:rsidR="00156951">
        <w:rPr>
          <w:rFonts w:ascii="TH SarabunPSK" w:hAnsi="TH SarabunPSK" w:cs="TH SarabunPSK" w:hint="cs"/>
          <w:sz w:val="32"/>
          <w:szCs w:val="32"/>
          <w:cs/>
        </w:rPr>
        <w:t xml:space="preserve"> ตาม</w:t>
      </w:r>
      <w:r w:rsidR="00AB4328" w:rsidRPr="00AB4328">
        <w:rPr>
          <w:rFonts w:ascii="TH SarabunPSK" w:hAnsi="TH SarabunPSK" w:cs="TH SarabunPSK"/>
          <w:sz w:val="32"/>
          <w:szCs w:val="32"/>
          <w:cs/>
        </w:rPr>
        <w:t>หลักการและแนวคิดการตรวจสอบและรับรองมาตรฐานการอุดมศึกษาในหลักสูตรการศึกษาและวิธีการแจ้งหลักสูตรการศึกษา</w:t>
      </w:r>
      <w:r w:rsidR="00156951">
        <w:rPr>
          <w:rFonts w:ascii="TH SarabunPSK" w:hAnsi="TH SarabunPSK" w:cs="TH SarabunPSK"/>
          <w:sz w:val="32"/>
          <w:szCs w:val="32"/>
        </w:rPr>
        <w:t xml:space="preserve"> </w:t>
      </w:r>
      <w:r w:rsidR="00156951">
        <w:rPr>
          <w:rFonts w:ascii="TH SarabunPSK" w:hAnsi="TH SarabunPSK" w:cs="TH SarabunPSK" w:hint="cs"/>
          <w:sz w:val="32"/>
          <w:szCs w:val="32"/>
          <w:cs/>
        </w:rPr>
        <w:t>ของ</w:t>
      </w:r>
      <w:r w:rsidR="00156951" w:rsidRPr="00156951">
        <w:rPr>
          <w:rFonts w:ascii="TH SarabunPSK" w:hAnsi="TH SarabunPSK" w:cs="TH SarabunPSK"/>
          <w:sz w:val="32"/>
          <w:szCs w:val="32"/>
          <w:cs/>
        </w:rPr>
        <w:t>ส</w:t>
      </w:r>
      <w:r w:rsidR="00156951">
        <w:rPr>
          <w:rFonts w:ascii="TH SarabunPSK" w:hAnsi="TH SarabunPSK" w:cs="TH SarabunPSK" w:hint="cs"/>
          <w:sz w:val="32"/>
          <w:szCs w:val="32"/>
          <w:cs/>
        </w:rPr>
        <w:t>ำ</w:t>
      </w:r>
      <w:r w:rsidR="00156951" w:rsidRPr="00156951">
        <w:rPr>
          <w:rFonts w:ascii="TH SarabunPSK" w:hAnsi="TH SarabunPSK" w:cs="TH SarabunPSK"/>
          <w:sz w:val="32"/>
          <w:szCs w:val="32"/>
          <w:cs/>
        </w:rPr>
        <w:t>นักงานปลัดกระทรวง การอุดมศึกษา วิทยาศาสตร์ วิจัยและนวัตกรรม (สป.อว.)</w:t>
      </w:r>
      <w:r w:rsidR="00A41AFD">
        <w:rPr>
          <w:rFonts w:ascii="TH SarabunPSK" w:hAnsi="TH SarabunPSK" w:cs="TH SarabunPSK" w:hint="cs"/>
          <w:sz w:val="32"/>
          <w:szCs w:val="32"/>
          <w:cs/>
        </w:rPr>
        <w:t xml:space="preserve"> โดย</w:t>
      </w:r>
      <w:r w:rsidR="00AB4328" w:rsidRPr="00FC46C6">
        <w:rPr>
          <w:rFonts w:ascii="TH SarabunPSK" w:hAnsi="TH SarabunPSK" w:cs="TH SarabunPSK" w:hint="cs"/>
          <w:sz w:val="32"/>
          <w:szCs w:val="32"/>
          <w:cs/>
        </w:rPr>
        <w:t xml:space="preserve">การจัดการคุณภาพอย่างเป็นระบบ โดยวางแผนคุณภาพให้ครอบคลุม 5 ประเด็น พร้อมกำหนดกลยุทธ์ในการจัดการคุณภาพ  และดำเนินการควบคุมคุณภาพโดยกำหนดตัวบ่งชี้ และเกณฑ์ เพื่อใช้เป็นมาตรฐานเทียบเคียงในการประเมินคุณภาพ และจัดทำรายงานการประเมินตนเองของหลักสูตร ตามแนวทางการดำเนินงานประกันคุณภาพหลักสูตร </w:t>
      </w:r>
    </w:p>
    <w:tbl>
      <w:tblPr>
        <w:tblStyle w:val="ae"/>
        <w:tblW w:w="9002" w:type="dxa"/>
        <w:tblLook w:val="04A0" w:firstRow="1" w:lastRow="0" w:firstColumn="1" w:lastColumn="0" w:noHBand="0" w:noVBand="1"/>
      </w:tblPr>
      <w:tblGrid>
        <w:gridCol w:w="2203"/>
        <w:gridCol w:w="2187"/>
        <w:gridCol w:w="2409"/>
        <w:gridCol w:w="2203"/>
      </w:tblGrid>
      <w:tr w:rsidR="00E41618" w:rsidTr="006D27C3">
        <w:trPr>
          <w:tblHeader/>
        </w:trPr>
        <w:tc>
          <w:tcPr>
            <w:tcW w:w="2203" w:type="dxa"/>
            <w:tcBorders>
              <w:top w:val="single" w:sz="4" w:space="0" w:color="000000"/>
              <w:bottom w:val="single" w:sz="4" w:space="0" w:color="000000"/>
            </w:tcBorders>
          </w:tcPr>
          <w:p w:rsidR="00E41618" w:rsidRPr="00FC46C6" w:rsidRDefault="00E41618" w:rsidP="00E41618">
            <w:pPr>
              <w:jc w:val="center"/>
              <w:rPr>
                <w:rFonts w:ascii="TH SarabunPSK" w:hAnsi="TH SarabunPSK" w:cs="TH SarabunPSK"/>
                <w:b/>
                <w:bCs/>
                <w:sz w:val="32"/>
                <w:szCs w:val="32"/>
              </w:rPr>
            </w:pPr>
            <w:r w:rsidRPr="00FC46C6">
              <w:rPr>
                <w:rFonts w:ascii="TH SarabunPSK" w:hAnsi="TH SarabunPSK" w:cs="TH SarabunPSK" w:hint="cs"/>
                <w:b/>
                <w:bCs/>
                <w:sz w:val="32"/>
                <w:szCs w:val="32"/>
                <w:cs/>
              </w:rPr>
              <w:t>ประเด็น</w:t>
            </w:r>
          </w:p>
        </w:tc>
        <w:tc>
          <w:tcPr>
            <w:tcW w:w="2187" w:type="dxa"/>
            <w:tcBorders>
              <w:top w:val="single" w:sz="4" w:space="0" w:color="000000"/>
            </w:tcBorders>
          </w:tcPr>
          <w:p w:rsidR="00E41618" w:rsidRPr="00F046F9" w:rsidRDefault="00E41618" w:rsidP="00E41618">
            <w:pPr>
              <w:jc w:val="center"/>
              <w:rPr>
                <w:rFonts w:ascii="TH SarabunPSK" w:hAnsi="TH SarabunPSK" w:cs="TH SarabunPSK"/>
                <w:b/>
                <w:bCs/>
                <w:sz w:val="32"/>
                <w:szCs w:val="32"/>
              </w:rPr>
            </w:pPr>
            <w:r w:rsidRPr="00F046F9">
              <w:rPr>
                <w:rFonts w:ascii="TH SarabunPSK" w:hAnsi="TH SarabunPSK" w:cs="TH SarabunPSK"/>
                <w:b/>
                <w:bCs/>
                <w:sz w:val="32"/>
                <w:szCs w:val="32"/>
                <w:cs/>
              </w:rPr>
              <w:t>กลยุทธ์</w:t>
            </w:r>
          </w:p>
        </w:tc>
        <w:tc>
          <w:tcPr>
            <w:tcW w:w="2409" w:type="dxa"/>
            <w:tcBorders>
              <w:top w:val="single" w:sz="4" w:space="0" w:color="000000"/>
            </w:tcBorders>
          </w:tcPr>
          <w:p w:rsidR="00E41618" w:rsidRPr="00F046F9" w:rsidRDefault="00E41618" w:rsidP="00E41618">
            <w:pPr>
              <w:jc w:val="center"/>
              <w:rPr>
                <w:rFonts w:ascii="TH SarabunPSK" w:hAnsi="TH SarabunPSK" w:cs="TH SarabunPSK"/>
                <w:b/>
                <w:bCs/>
                <w:color w:val="FF0000"/>
                <w:sz w:val="32"/>
                <w:szCs w:val="32"/>
                <w:cs/>
              </w:rPr>
            </w:pPr>
            <w:r w:rsidRPr="00F046F9">
              <w:rPr>
                <w:rFonts w:ascii="TH SarabunPSK" w:hAnsi="TH SarabunPSK" w:cs="TH SarabunPSK"/>
                <w:b/>
                <w:bCs/>
                <w:sz w:val="32"/>
                <w:szCs w:val="32"/>
                <w:cs/>
              </w:rPr>
              <w:t>ตัวบ่งชี้</w:t>
            </w:r>
            <w:r w:rsidR="004D4E1C">
              <w:rPr>
                <w:rFonts w:ascii="TH SarabunPSK" w:hAnsi="TH SarabunPSK" w:cs="TH SarabunPSK" w:hint="cs"/>
                <w:b/>
                <w:bCs/>
                <w:color w:val="FF0000"/>
                <w:sz w:val="32"/>
                <w:szCs w:val="32"/>
                <w:cs/>
              </w:rPr>
              <w:t xml:space="preserve"> (ตัวอย่าง)</w:t>
            </w:r>
          </w:p>
        </w:tc>
        <w:tc>
          <w:tcPr>
            <w:tcW w:w="2203" w:type="dxa"/>
            <w:tcBorders>
              <w:top w:val="single" w:sz="4" w:space="0" w:color="000000"/>
            </w:tcBorders>
          </w:tcPr>
          <w:p w:rsidR="00E41618" w:rsidRPr="007F7625" w:rsidRDefault="00E41618" w:rsidP="00E41618">
            <w:pPr>
              <w:jc w:val="center"/>
              <w:rPr>
                <w:rFonts w:ascii="TH SarabunPSK" w:hAnsi="TH SarabunPSK" w:cs="TH SarabunPSK"/>
                <w:b/>
                <w:bCs/>
                <w:color w:val="FF0000"/>
                <w:sz w:val="32"/>
                <w:szCs w:val="32"/>
                <w:cs/>
              </w:rPr>
            </w:pPr>
            <w:r w:rsidRPr="008A2ABD">
              <w:rPr>
                <w:rFonts w:ascii="TH SarabunPSK" w:hAnsi="TH SarabunPSK" w:cs="TH SarabunPSK" w:hint="cs"/>
                <w:b/>
                <w:bCs/>
                <w:sz w:val="32"/>
                <w:szCs w:val="32"/>
                <w:cs/>
              </w:rPr>
              <w:t>เกณฑ์</w:t>
            </w:r>
            <w:r w:rsidR="004D4E1C">
              <w:rPr>
                <w:rFonts w:ascii="TH SarabunPSK" w:hAnsi="TH SarabunPSK" w:cs="TH SarabunPSK" w:hint="cs"/>
                <w:b/>
                <w:bCs/>
                <w:color w:val="FF0000"/>
                <w:sz w:val="32"/>
                <w:szCs w:val="32"/>
                <w:cs/>
              </w:rPr>
              <w:t xml:space="preserve"> (ตัวอย่าง)</w:t>
            </w:r>
          </w:p>
        </w:tc>
      </w:tr>
      <w:tr w:rsidR="006B717C" w:rsidTr="003A5104">
        <w:tc>
          <w:tcPr>
            <w:tcW w:w="2203" w:type="dxa"/>
            <w:tcBorders>
              <w:bottom w:val="nil"/>
            </w:tcBorders>
          </w:tcPr>
          <w:p w:rsidR="006B717C" w:rsidRPr="00FB47E9" w:rsidRDefault="006B717C" w:rsidP="006B717C">
            <w:pPr>
              <w:jc w:val="center"/>
              <w:rPr>
                <w:rFonts w:ascii="TH SarabunPSK" w:hAnsi="TH SarabunPSK" w:cs="TH SarabunPSK"/>
                <w:b/>
                <w:bCs/>
                <w:sz w:val="32"/>
                <w:szCs w:val="32"/>
                <w:cs/>
              </w:rPr>
            </w:pPr>
            <w:r>
              <w:rPr>
                <w:rFonts w:ascii="TH SarabunPSK" w:hAnsi="TH SarabunPSK" w:cs="TH SarabunPSK" w:hint="cs"/>
                <w:b/>
                <w:bCs/>
                <w:sz w:val="32"/>
                <w:szCs w:val="32"/>
                <w:cs/>
              </w:rPr>
              <w:t>1.</w:t>
            </w:r>
            <w:r w:rsidRPr="00FB47E9">
              <w:rPr>
                <w:rFonts w:ascii="TH SarabunPSK" w:hAnsi="TH SarabunPSK" w:cs="TH SarabunPSK"/>
                <w:b/>
                <w:bCs/>
                <w:sz w:val="32"/>
                <w:szCs w:val="32"/>
                <w:cs/>
              </w:rPr>
              <w:t>การมุ่งเน้นผู้เรียนและผู้มีส่วนได้เสีย (</w:t>
            </w:r>
            <w:r w:rsidRPr="00FB47E9">
              <w:rPr>
                <w:rFonts w:ascii="TH SarabunPSK" w:hAnsi="TH SarabunPSK" w:cs="TH SarabunPSK"/>
                <w:b/>
                <w:bCs/>
                <w:sz w:val="32"/>
                <w:szCs w:val="32"/>
              </w:rPr>
              <w:t>Customer and Stakeholder Focus)</w:t>
            </w:r>
          </w:p>
        </w:tc>
        <w:tc>
          <w:tcPr>
            <w:tcW w:w="2187" w:type="dxa"/>
          </w:tcPr>
          <w:p w:rsidR="006B717C" w:rsidRPr="00F046F9" w:rsidRDefault="006B717C" w:rsidP="006B717C">
            <w:pPr>
              <w:rPr>
                <w:rFonts w:ascii="TH SarabunPSK" w:hAnsi="TH SarabunPSK" w:cs="TH SarabunPSK"/>
                <w:sz w:val="32"/>
                <w:szCs w:val="32"/>
              </w:rPr>
            </w:pPr>
            <w:r w:rsidRPr="00F046F9">
              <w:rPr>
                <w:rFonts w:ascii="TH SarabunPSK" w:hAnsi="TH SarabunPSK" w:cs="TH SarabunPSK"/>
                <w:sz w:val="32"/>
                <w:szCs w:val="32"/>
              </w:rPr>
              <w:t>1.1</w:t>
            </w:r>
            <w:r w:rsidRPr="00F046F9">
              <w:rPr>
                <w:rFonts w:ascii="TH SarabunPSK" w:hAnsi="TH SarabunPSK" w:cs="TH SarabunPSK" w:hint="cs"/>
                <w:sz w:val="32"/>
                <w:szCs w:val="32"/>
                <w:cs/>
              </w:rPr>
              <w:t xml:space="preserve"> การวิเคราะห์ความต้องการของผู้เรียน</w:t>
            </w:r>
          </w:p>
          <w:p w:rsidR="006B717C" w:rsidRPr="00F046F9" w:rsidRDefault="006B717C" w:rsidP="006B717C">
            <w:pPr>
              <w:rPr>
                <w:rFonts w:ascii="TH SarabunPSK" w:hAnsi="TH SarabunPSK" w:cs="TH SarabunPSK"/>
                <w:sz w:val="32"/>
                <w:szCs w:val="32"/>
                <w:cs/>
              </w:rPr>
            </w:pPr>
          </w:p>
        </w:tc>
        <w:tc>
          <w:tcPr>
            <w:tcW w:w="2409" w:type="dxa"/>
          </w:tcPr>
          <w:p w:rsidR="006B717C" w:rsidRPr="00F046F9" w:rsidRDefault="006B717C" w:rsidP="006B717C">
            <w:pPr>
              <w:keepLines/>
              <w:rPr>
                <w:rFonts w:ascii="TH SarabunPSK" w:eastAsia="Times New Roman" w:hAnsi="TH SarabunPSK" w:cs="TH SarabunPSK"/>
                <w:color w:val="FF0000"/>
                <w:sz w:val="32"/>
                <w:szCs w:val="32"/>
              </w:rPr>
            </w:pPr>
            <w:r w:rsidRPr="00F046F9">
              <w:rPr>
                <w:rFonts w:ascii="TH SarabunPSK" w:eastAsia="Times New Roman" w:hAnsi="TH SarabunPSK" w:cs="TH SarabunPSK"/>
                <w:color w:val="FF0000"/>
                <w:sz w:val="32"/>
                <w:szCs w:val="32"/>
              </w:rPr>
              <w:t xml:space="preserve">1.1 </w:t>
            </w:r>
            <w:r w:rsidRPr="00F046F9">
              <w:rPr>
                <w:rFonts w:ascii="TH SarabunPSK" w:eastAsia="Times New Roman" w:hAnsi="TH SarabunPSK" w:cs="TH SarabunPSK" w:hint="cs"/>
                <w:color w:val="FF0000"/>
                <w:sz w:val="32"/>
                <w:szCs w:val="32"/>
                <w:cs/>
              </w:rPr>
              <w:t>ค่าเฉลี่ย</w:t>
            </w:r>
            <w:r w:rsidRPr="00F046F9">
              <w:rPr>
                <w:rFonts w:ascii="TH SarabunPSK" w:eastAsia="Times New Roman" w:hAnsi="TH SarabunPSK" w:cs="TH SarabunPSK"/>
                <w:color w:val="FF0000"/>
                <w:sz w:val="32"/>
                <w:szCs w:val="32"/>
                <w:cs/>
              </w:rPr>
              <w:t>ความพึงพอใจของนักศึกษาปีสุดท้าย/บัณฑิตใหม่ที่มีต่อคุณภาพ</w:t>
            </w:r>
          </w:p>
          <w:p w:rsidR="006B717C" w:rsidRPr="00F046F9" w:rsidRDefault="006B717C" w:rsidP="006B717C">
            <w:pPr>
              <w:rPr>
                <w:rFonts w:ascii="TH SarabunPSK" w:hAnsi="TH SarabunPSK" w:cs="TH SarabunPSK"/>
                <w:color w:val="FF0000"/>
                <w:sz w:val="32"/>
                <w:szCs w:val="32"/>
                <w:cs/>
              </w:rPr>
            </w:pPr>
            <w:r w:rsidRPr="00F046F9">
              <w:rPr>
                <w:rFonts w:ascii="TH SarabunPSK" w:eastAsia="Times New Roman" w:hAnsi="TH SarabunPSK" w:cs="TH SarabunPSK"/>
                <w:color w:val="FF0000"/>
                <w:sz w:val="32"/>
                <w:szCs w:val="32"/>
                <w:cs/>
              </w:rPr>
              <w:t>หลักสูตร</w:t>
            </w:r>
            <w:r w:rsidRPr="00F046F9">
              <w:rPr>
                <w:rFonts w:ascii="TH SarabunPSK" w:eastAsia="Times New Roman" w:hAnsi="TH SarabunPSK" w:cs="TH SarabunPSK" w:hint="cs"/>
                <w:color w:val="FF0000"/>
                <w:sz w:val="32"/>
                <w:szCs w:val="32"/>
                <w:cs/>
              </w:rPr>
              <w:t xml:space="preserve"> </w:t>
            </w:r>
          </w:p>
        </w:tc>
        <w:tc>
          <w:tcPr>
            <w:tcW w:w="2203" w:type="dxa"/>
          </w:tcPr>
          <w:p w:rsidR="006B717C" w:rsidRPr="007F7625" w:rsidRDefault="006B717C" w:rsidP="006B717C">
            <w:pPr>
              <w:keepLines/>
              <w:rPr>
                <w:rFonts w:ascii="TH SarabunPSK" w:eastAsia="Times New Roman" w:hAnsi="TH SarabunPSK" w:cs="TH SarabunPSK"/>
                <w:color w:val="FF0000"/>
                <w:sz w:val="32"/>
                <w:szCs w:val="32"/>
              </w:rPr>
            </w:pPr>
            <w:r w:rsidRPr="007F7625">
              <w:rPr>
                <w:rFonts w:ascii="TH SarabunPSK" w:eastAsia="Times New Roman" w:hAnsi="TH SarabunPSK" w:cs="TH SarabunPSK"/>
                <w:color w:val="FF0000"/>
                <w:sz w:val="32"/>
                <w:szCs w:val="32"/>
                <w:cs/>
              </w:rPr>
              <w:t>ไม่น้อยกว่า 3.5  จากคะแนนเต็ม 5.0</w:t>
            </w:r>
          </w:p>
        </w:tc>
      </w:tr>
      <w:tr w:rsidR="006B717C" w:rsidTr="003A5104">
        <w:tc>
          <w:tcPr>
            <w:tcW w:w="2203" w:type="dxa"/>
            <w:tcBorders>
              <w:top w:val="nil"/>
              <w:bottom w:val="single" w:sz="4" w:space="0" w:color="000000"/>
            </w:tcBorders>
          </w:tcPr>
          <w:p w:rsidR="006B717C" w:rsidRDefault="006B717C" w:rsidP="006B717C">
            <w:pPr>
              <w:jc w:val="center"/>
              <w:rPr>
                <w:rFonts w:ascii="TH SarabunPSK" w:hAnsi="TH SarabunPSK" w:cs="TH SarabunPSK"/>
                <w:b/>
                <w:bCs/>
                <w:sz w:val="32"/>
                <w:szCs w:val="32"/>
                <w:cs/>
              </w:rPr>
            </w:pPr>
          </w:p>
        </w:tc>
        <w:tc>
          <w:tcPr>
            <w:tcW w:w="2187" w:type="dxa"/>
          </w:tcPr>
          <w:p w:rsidR="006B717C" w:rsidRPr="00F046F9" w:rsidRDefault="006B717C" w:rsidP="006B717C">
            <w:pPr>
              <w:rPr>
                <w:rFonts w:ascii="TH SarabunPSK" w:hAnsi="TH SarabunPSK" w:cs="TH SarabunPSK"/>
                <w:sz w:val="32"/>
                <w:szCs w:val="32"/>
                <w:cs/>
              </w:rPr>
            </w:pPr>
            <w:r w:rsidRPr="00F046F9">
              <w:rPr>
                <w:rFonts w:ascii="TH SarabunPSK" w:hAnsi="TH SarabunPSK" w:cs="TH SarabunPSK"/>
                <w:sz w:val="32"/>
                <w:szCs w:val="32"/>
              </w:rPr>
              <w:t xml:space="preserve">1.2 </w:t>
            </w:r>
            <w:r w:rsidRPr="00F046F9">
              <w:rPr>
                <w:rFonts w:ascii="TH SarabunPSK" w:hAnsi="TH SarabunPSK" w:cs="TH SarabunPSK" w:hint="cs"/>
                <w:sz w:val="32"/>
                <w:szCs w:val="32"/>
                <w:cs/>
              </w:rPr>
              <w:t>การวิเคราะห์ความต้องการของผู้มีส่วนได้ส่วนเสียสำคัญ</w:t>
            </w:r>
          </w:p>
        </w:tc>
        <w:tc>
          <w:tcPr>
            <w:tcW w:w="2409" w:type="dxa"/>
          </w:tcPr>
          <w:p w:rsidR="006B717C" w:rsidRPr="00F046F9" w:rsidRDefault="004D4E1C" w:rsidP="006B717C">
            <w:pPr>
              <w:rPr>
                <w:rFonts w:ascii="TH SarabunPSK" w:hAnsi="TH SarabunPSK" w:cs="TH SarabunPSK"/>
                <w:color w:val="FF0000"/>
                <w:sz w:val="32"/>
                <w:szCs w:val="32"/>
                <w:cs/>
              </w:rPr>
            </w:pPr>
            <w:r>
              <w:rPr>
                <w:rFonts w:ascii="TH SarabunPSK" w:eastAsia="Times New Roman" w:hAnsi="TH SarabunPSK" w:cs="TH SarabunPSK"/>
                <w:noProof/>
                <w:color w:val="FF0000"/>
                <w:sz w:val="32"/>
                <w:szCs w:val="32"/>
              </w:rPr>
              <mc:AlternateContent>
                <mc:Choice Requires="wps">
                  <w:drawing>
                    <wp:anchor distT="0" distB="0" distL="114300" distR="114300" simplePos="0" relativeHeight="252843520" behindDoc="0" locked="0" layoutInCell="1" allowOverlap="1">
                      <wp:simplePos x="0" y="0"/>
                      <wp:positionH relativeFrom="column">
                        <wp:posOffset>1068846</wp:posOffset>
                      </wp:positionH>
                      <wp:positionV relativeFrom="paragraph">
                        <wp:posOffset>-287514</wp:posOffset>
                      </wp:positionV>
                      <wp:extent cx="756356" cy="423333"/>
                      <wp:effectExtent l="0" t="0" r="24765" b="15240"/>
                      <wp:wrapNone/>
                      <wp:docPr id="19" name="Text Box 19"/>
                      <wp:cNvGraphicFramePr/>
                      <a:graphic xmlns:a="http://schemas.openxmlformats.org/drawingml/2006/main">
                        <a:graphicData uri="http://schemas.microsoft.com/office/word/2010/wordprocessingShape">
                          <wps:wsp>
                            <wps:cNvSpPr txBox="1"/>
                            <wps:spPr>
                              <a:xfrm>
                                <a:off x="0" y="0"/>
                                <a:ext cx="756356" cy="423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4D4E1C" w:rsidRDefault="00C14E77">
                                  <w:pPr>
                                    <w:rPr>
                                      <w:b/>
                                      <w:bCs/>
                                      <w:color w:val="C00000"/>
                                      <w:sz w:val="40"/>
                                      <w:szCs w:val="40"/>
                                    </w:rPr>
                                  </w:pPr>
                                  <w:r w:rsidRPr="004D4E1C">
                                    <w:rPr>
                                      <w:rFonts w:hint="cs"/>
                                      <w:b/>
                                      <w:bCs/>
                                      <w:color w:val="C00000"/>
                                      <w:sz w:val="40"/>
                                      <w:szCs w:val="40"/>
                                      <w:cs/>
                                    </w:rPr>
                                    <w:t>ตัวอย่าง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141" type="#_x0000_t202" style="position:absolute;margin-left:84.15pt;margin-top:-22.65pt;width:59.55pt;height:33.35pt;z-index:2528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" fillcolor="white [3201]" strokeweight=".5pt">
                      <v:textbox>
                        <w:txbxContent>
                          <w:p w:rsidR="00C14E77" w:rsidRPr="004D4E1C" w:rsidRDefault="00C14E77">
                            <w:pPr>
                              <w:rPr>
                                <w:b/>
                                <w:bCs/>
                                <w:color w:val="C00000"/>
                                <w:sz w:val="40"/>
                                <w:szCs w:val="40"/>
                              </w:rPr>
                            </w:pPr>
                            <w:r w:rsidRPr="004D4E1C">
                              <w:rPr>
                                <w:rFonts w:hint="cs"/>
                                <w:b/>
                                <w:bCs/>
                                <w:color w:val="C00000"/>
                                <w:sz w:val="40"/>
                                <w:szCs w:val="40"/>
                                <w:cs/>
                              </w:rPr>
                              <w:t>ตัวอย่าง</w:t>
                            </w:r>
                          </w:p>
                        </w:txbxContent>
                      </v:textbox>
                    </v:shape>
                  </w:pict>
                </mc:Fallback>
              </mc:AlternateContent>
            </w:r>
            <w:r w:rsidR="006B717C" w:rsidRPr="00F046F9">
              <w:rPr>
                <w:rFonts w:ascii="TH SarabunPSK" w:hAnsi="TH SarabunPSK" w:cs="TH SarabunPSK"/>
                <w:color w:val="FF0000"/>
                <w:sz w:val="32"/>
                <w:szCs w:val="32"/>
                <w:cs/>
              </w:rPr>
              <w:t>1.</w:t>
            </w:r>
            <w:r w:rsidR="006B717C" w:rsidRPr="00F046F9">
              <w:rPr>
                <w:rFonts w:ascii="TH SarabunPSK" w:hAnsi="TH SarabunPSK" w:cs="TH SarabunPSK"/>
                <w:color w:val="FF0000"/>
                <w:sz w:val="32"/>
                <w:szCs w:val="32"/>
              </w:rPr>
              <w:t>2</w:t>
            </w:r>
            <w:r w:rsidR="006B717C" w:rsidRPr="00F046F9">
              <w:rPr>
                <w:rFonts w:ascii="TH SarabunPSK" w:hAnsi="TH SarabunPSK" w:cs="TH SarabunPSK"/>
                <w:color w:val="FF0000"/>
                <w:sz w:val="32"/>
                <w:szCs w:val="32"/>
                <w:cs/>
              </w:rPr>
              <w:t xml:space="preserve"> ค่าเฉลี่ยความพึงพอใจของ</w:t>
            </w:r>
            <w:r w:rsidR="006B717C" w:rsidRPr="00F046F9">
              <w:rPr>
                <w:rFonts w:ascii="TH SarabunPSK" w:hAnsi="TH SarabunPSK" w:cs="TH SarabunPSK" w:hint="cs"/>
                <w:color w:val="FF0000"/>
                <w:sz w:val="32"/>
                <w:szCs w:val="32"/>
                <w:cs/>
              </w:rPr>
              <w:t>ผู้ใช้</w:t>
            </w:r>
            <w:r w:rsidR="006B717C" w:rsidRPr="00F046F9">
              <w:rPr>
                <w:rFonts w:ascii="TH SarabunPSK" w:hAnsi="TH SarabunPSK" w:cs="TH SarabunPSK"/>
                <w:color w:val="FF0000"/>
                <w:sz w:val="32"/>
                <w:szCs w:val="32"/>
                <w:cs/>
              </w:rPr>
              <w:t>บัณฑิต</w:t>
            </w:r>
            <w:r w:rsidR="006B717C" w:rsidRPr="00F046F9">
              <w:rPr>
                <w:rFonts w:ascii="TH SarabunPSK" w:hAnsi="TH SarabunPSK" w:cs="TH SarabunPSK" w:hint="cs"/>
                <w:color w:val="FF0000"/>
                <w:sz w:val="32"/>
                <w:szCs w:val="32"/>
                <w:cs/>
              </w:rPr>
              <w:t xml:space="preserve"> ที่มีต่อคุณภาพบัณฑิต </w:t>
            </w:r>
          </w:p>
        </w:tc>
        <w:tc>
          <w:tcPr>
            <w:tcW w:w="2203" w:type="dxa"/>
          </w:tcPr>
          <w:p w:rsidR="006B717C" w:rsidRPr="007F7625" w:rsidRDefault="006B717C" w:rsidP="006B717C">
            <w:pPr>
              <w:rPr>
                <w:rFonts w:ascii="TH SarabunPSK" w:hAnsi="TH SarabunPSK" w:cs="TH SarabunPSK"/>
                <w:color w:val="FF0000"/>
                <w:sz w:val="32"/>
                <w:szCs w:val="32"/>
                <w:cs/>
              </w:rPr>
            </w:pPr>
            <w:r w:rsidRPr="007F7625">
              <w:rPr>
                <w:rFonts w:ascii="TH SarabunPSK" w:hAnsi="TH SarabunPSK" w:cs="TH SarabunPSK"/>
                <w:color w:val="FF0000"/>
                <w:sz w:val="32"/>
                <w:szCs w:val="32"/>
                <w:cs/>
              </w:rPr>
              <w:t>ไม่น้อยกว่า 3.5  จากคะแนนเต็ม 5.0</w:t>
            </w:r>
          </w:p>
        </w:tc>
      </w:tr>
      <w:tr w:rsidR="007F7625" w:rsidTr="003A5104">
        <w:tc>
          <w:tcPr>
            <w:tcW w:w="2203" w:type="dxa"/>
            <w:tcBorders>
              <w:bottom w:val="nil"/>
            </w:tcBorders>
          </w:tcPr>
          <w:p w:rsidR="007F7625" w:rsidRPr="00FB47E9" w:rsidRDefault="007F7625" w:rsidP="007F7625">
            <w:pPr>
              <w:jc w:val="center"/>
              <w:rPr>
                <w:rFonts w:ascii="TH SarabunPSK" w:hAnsi="TH SarabunPSK" w:cs="TH SarabunPSK"/>
                <w:b/>
                <w:bCs/>
                <w:sz w:val="32"/>
                <w:szCs w:val="32"/>
              </w:rPr>
            </w:pPr>
            <w:r>
              <w:rPr>
                <w:rFonts w:ascii="TH SarabunPSK" w:hAnsi="TH SarabunPSK" w:cs="TH SarabunPSK" w:hint="cs"/>
                <w:b/>
                <w:bCs/>
                <w:sz w:val="32"/>
                <w:szCs w:val="32"/>
                <w:cs/>
              </w:rPr>
              <w:lastRenderedPageBreak/>
              <w:t>2.</w:t>
            </w:r>
            <w:r w:rsidRPr="00FB47E9">
              <w:rPr>
                <w:rFonts w:ascii="TH SarabunPSK" w:hAnsi="TH SarabunPSK" w:cs="TH SarabunPSK"/>
                <w:b/>
                <w:bCs/>
                <w:sz w:val="32"/>
                <w:szCs w:val="32"/>
                <w:cs/>
              </w:rPr>
              <w:t>การด</w:t>
            </w:r>
            <w:r>
              <w:rPr>
                <w:rFonts w:ascii="TH SarabunPSK" w:hAnsi="TH SarabunPSK" w:cs="TH SarabunPSK" w:hint="cs"/>
                <w:b/>
                <w:bCs/>
                <w:sz w:val="32"/>
                <w:szCs w:val="32"/>
                <w:cs/>
              </w:rPr>
              <w:t>ำ</w:t>
            </w:r>
            <w:r w:rsidRPr="00FB47E9">
              <w:rPr>
                <w:rFonts w:ascii="TH SarabunPSK" w:hAnsi="TH SarabunPSK" w:cs="TH SarabunPSK"/>
                <w:b/>
                <w:bCs/>
                <w:sz w:val="32"/>
                <w:szCs w:val="32"/>
                <w:cs/>
              </w:rPr>
              <w:t>เนินงานเชิงกระบวนการ (</w:t>
            </w:r>
            <w:r w:rsidRPr="00FB47E9">
              <w:rPr>
                <w:rFonts w:ascii="TH SarabunPSK" w:hAnsi="TH SarabunPSK" w:cs="TH SarabunPSK"/>
                <w:b/>
                <w:bCs/>
                <w:sz w:val="32"/>
                <w:szCs w:val="32"/>
              </w:rPr>
              <w:t>Process Approach)</w:t>
            </w:r>
          </w:p>
        </w:tc>
        <w:tc>
          <w:tcPr>
            <w:tcW w:w="2187" w:type="dxa"/>
          </w:tcPr>
          <w:p w:rsidR="007F7625" w:rsidRPr="00F046F9" w:rsidRDefault="007F7625" w:rsidP="007F7625">
            <w:pPr>
              <w:rPr>
                <w:rFonts w:ascii="TH SarabunPSK" w:hAnsi="TH SarabunPSK" w:cs="TH SarabunPSK"/>
                <w:sz w:val="32"/>
                <w:szCs w:val="32"/>
                <w:cs/>
              </w:rPr>
            </w:pPr>
            <w:r w:rsidRPr="00F046F9">
              <w:rPr>
                <w:rFonts w:ascii="TH SarabunPSK" w:hAnsi="TH SarabunPSK" w:cs="TH SarabunPSK"/>
                <w:sz w:val="32"/>
                <w:szCs w:val="32"/>
              </w:rPr>
              <w:t xml:space="preserve">2.1 </w:t>
            </w:r>
            <w:r w:rsidRPr="00F046F9">
              <w:rPr>
                <w:rFonts w:ascii="TH SarabunPSK" w:hAnsi="TH SarabunPSK" w:cs="TH SarabunPSK" w:hint="cs"/>
                <w:sz w:val="32"/>
                <w:szCs w:val="32"/>
                <w:cs/>
              </w:rPr>
              <w:t>การกำหนดเกณฑ์คัดเลือกผู้เรียนเข้าศึกษา</w:t>
            </w:r>
          </w:p>
        </w:tc>
        <w:tc>
          <w:tcPr>
            <w:tcW w:w="2409" w:type="dxa"/>
          </w:tcPr>
          <w:p w:rsidR="007F7625" w:rsidRPr="00F046F9" w:rsidRDefault="007F7625" w:rsidP="00186872">
            <w:pPr>
              <w:rPr>
                <w:rFonts w:ascii="TH SarabunPSK" w:hAnsi="TH SarabunPSK" w:cs="TH SarabunPSK"/>
                <w:color w:val="FF0000"/>
                <w:sz w:val="32"/>
                <w:szCs w:val="32"/>
                <w:cs/>
              </w:rPr>
            </w:pPr>
            <w:r w:rsidRPr="00F046F9">
              <w:rPr>
                <w:rFonts w:ascii="TH SarabunPSK" w:hAnsi="TH SarabunPSK" w:cs="TH SarabunPSK" w:hint="cs"/>
                <w:color w:val="FF0000"/>
                <w:sz w:val="32"/>
                <w:szCs w:val="32"/>
                <w:cs/>
              </w:rPr>
              <w:t>2.1 ร้อยละของผู้เรียนที่</w:t>
            </w:r>
            <w:r w:rsidR="00186872">
              <w:rPr>
                <w:rFonts w:ascii="TH SarabunPSK" w:hAnsi="TH SarabunPSK" w:cs="TH SarabunPSK" w:hint="cs"/>
                <w:color w:val="FF0000"/>
                <w:sz w:val="32"/>
                <w:szCs w:val="32"/>
                <w:cs/>
              </w:rPr>
              <w:t>ลาออกก่อนสำเร็จการศึกษา</w:t>
            </w:r>
          </w:p>
        </w:tc>
        <w:tc>
          <w:tcPr>
            <w:tcW w:w="2203" w:type="dxa"/>
          </w:tcPr>
          <w:p w:rsidR="007F7625" w:rsidRPr="007F7625" w:rsidRDefault="004D4E1C" w:rsidP="007F7625">
            <w:pPr>
              <w:rPr>
                <w:rFonts w:ascii="TH SarabunPSK" w:hAnsi="TH SarabunPSK" w:cs="TH SarabunPSK"/>
                <w:color w:val="FF0000"/>
                <w:sz w:val="32"/>
                <w:szCs w:val="32"/>
                <w:cs/>
              </w:rPr>
            </w:pPr>
            <w:r>
              <w:rPr>
                <w:rFonts w:ascii="TH SarabunPSK" w:eastAsia="Times New Roman" w:hAnsi="TH SarabunPSK" w:cs="TH SarabunPSK"/>
                <w:noProof/>
                <w:color w:val="FF0000"/>
                <w:sz w:val="32"/>
                <w:szCs w:val="32"/>
              </w:rPr>
              <mc:AlternateContent>
                <mc:Choice Requires="wps">
                  <w:drawing>
                    <wp:anchor distT="0" distB="0" distL="114300" distR="114300" simplePos="0" relativeHeight="252845568" behindDoc="0" locked="0" layoutInCell="1" allowOverlap="1" wp14:anchorId="7A0ABD82" wp14:editId="0915299A">
                      <wp:simplePos x="0" y="0"/>
                      <wp:positionH relativeFrom="column">
                        <wp:posOffset>-389608</wp:posOffset>
                      </wp:positionH>
                      <wp:positionV relativeFrom="paragraph">
                        <wp:posOffset>583212</wp:posOffset>
                      </wp:positionV>
                      <wp:extent cx="756356" cy="423333"/>
                      <wp:effectExtent l="0" t="0" r="24765" b="15240"/>
                      <wp:wrapNone/>
                      <wp:docPr id="43" name="Text Box 43"/>
                      <wp:cNvGraphicFramePr/>
                      <a:graphic xmlns:a="http://schemas.openxmlformats.org/drawingml/2006/main">
                        <a:graphicData uri="http://schemas.microsoft.com/office/word/2010/wordprocessingShape">
                          <wps:wsp>
                            <wps:cNvSpPr txBox="1"/>
                            <wps:spPr>
                              <a:xfrm>
                                <a:off x="0" y="0"/>
                                <a:ext cx="756356" cy="423333"/>
                              </a:xfrm>
                              <a:prstGeom prst="rect">
                                <a:avLst/>
                              </a:prstGeom>
                              <a:solidFill>
                                <a:sysClr val="window" lastClr="FFFFFF"/>
                              </a:solidFill>
                              <a:ln w="6350">
                                <a:solidFill>
                                  <a:prstClr val="black"/>
                                </a:solidFill>
                              </a:ln>
                              <a:effectLst/>
                            </wps:spPr>
                            <wps:txbx>
                              <w:txbxContent>
                                <w:p w:rsidR="00C14E77" w:rsidRPr="004D4E1C" w:rsidRDefault="00C14E77" w:rsidP="004D4E1C">
                                  <w:pPr>
                                    <w:rPr>
                                      <w:b/>
                                      <w:bCs/>
                                      <w:color w:val="C00000"/>
                                      <w:sz w:val="40"/>
                                      <w:szCs w:val="40"/>
                                    </w:rPr>
                                  </w:pPr>
                                  <w:r w:rsidRPr="004D4E1C">
                                    <w:rPr>
                                      <w:rFonts w:hint="cs"/>
                                      <w:b/>
                                      <w:bCs/>
                                      <w:color w:val="C00000"/>
                                      <w:sz w:val="40"/>
                                      <w:szCs w:val="40"/>
                                      <w:cs/>
                                    </w:rPr>
                                    <w:t>ตัวอย่าง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ABD82" id="Text Box 43" o:spid="_x0000_s1142" type="#_x0000_t202" style="position:absolute;margin-left:-30.7pt;margin-top:45.9pt;width:59.55pt;height:33.35pt;z-index:2528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" fillcolor="window" strokeweight=".5pt">
                      <v:textbox>
                        <w:txbxContent>
                          <w:p w:rsidR="00C14E77" w:rsidRPr="004D4E1C" w:rsidRDefault="00C14E77" w:rsidP="004D4E1C">
                            <w:pPr>
                              <w:rPr>
                                <w:b/>
                                <w:bCs/>
                                <w:color w:val="C00000"/>
                                <w:sz w:val="40"/>
                                <w:szCs w:val="40"/>
                              </w:rPr>
                            </w:pPr>
                            <w:r w:rsidRPr="004D4E1C">
                              <w:rPr>
                                <w:rFonts w:hint="cs"/>
                                <w:b/>
                                <w:bCs/>
                                <w:color w:val="C00000"/>
                                <w:sz w:val="40"/>
                                <w:szCs w:val="40"/>
                                <w:cs/>
                              </w:rPr>
                              <w:t>ตัวอย่าง</w:t>
                            </w:r>
                          </w:p>
                        </w:txbxContent>
                      </v:textbox>
                    </v:shape>
                  </w:pict>
                </mc:Fallback>
              </mc:AlternateContent>
            </w:r>
            <w:r w:rsidR="007F7625" w:rsidRPr="007F7625">
              <w:rPr>
                <w:rFonts w:ascii="TH SarabunPSK" w:hAnsi="TH SarabunPSK" w:cs="TH SarabunPSK" w:hint="cs"/>
                <w:color w:val="FF0000"/>
                <w:sz w:val="32"/>
                <w:szCs w:val="32"/>
                <w:cs/>
              </w:rPr>
              <w:t>ไม่เกินร้อยละ 10</w:t>
            </w:r>
          </w:p>
        </w:tc>
      </w:tr>
      <w:tr w:rsidR="007F7625" w:rsidTr="003A5104">
        <w:tc>
          <w:tcPr>
            <w:tcW w:w="2203" w:type="dxa"/>
            <w:tcBorders>
              <w:top w:val="nil"/>
              <w:bottom w:val="nil"/>
            </w:tcBorders>
          </w:tcPr>
          <w:p w:rsidR="007F7625" w:rsidRDefault="007F7625" w:rsidP="007F7625">
            <w:pPr>
              <w:jc w:val="center"/>
              <w:rPr>
                <w:rFonts w:ascii="TH SarabunPSK" w:hAnsi="TH SarabunPSK" w:cs="TH SarabunPSK"/>
                <w:b/>
                <w:bCs/>
                <w:sz w:val="32"/>
                <w:szCs w:val="32"/>
                <w:cs/>
              </w:rPr>
            </w:pPr>
          </w:p>
        </w:tc>
        <w:tc>
          <w:tcPr>
            <w:tcW w:w="2187" w:type="dxa"/>
          </w:tcPr>
          <w:p w:rsidR="007F7625" w:rsidRPr="00F046F9" w:rsidRDefault="007F7625" w:rsidP="007F7625">
            <w:pPr>
              <w:rPr>
                <w:rFonts w:ascii="TH SarabunPSK" w:hAnsi="TH SarabunPSK" w:cs="TH SarabunPSK"/>
                <w:sz w:val="32"/>
                <w:szCs w:val="32"/>
              </w:rPr>
            </w:pPr>
            <w:r w:rsidRPr="00F046F9">
              <w:rPr>
                <w:rFonts w:ascii="TH SarabunPSK" w:hAnsi="TH SarabunPSK" w:cs="TH SarabunPSK" w:hint="cs"/>
                <w:sz w:val="32"/>
                <w:szCs w:val="32"/>
                <w:cs/>
              </w:rPr>
              <w:t>2.2 คุณภาพของอาจารย์</w:t>
            </w:r>
          </w:p>
          <w:p w:rsidR="007F7625" w:rsidRPr="00F046F9" w:rsidRDefault="007F7625" w:rsidP="007F7625">
            <w:pPr>
              <w:rPr>
                <w:rFonts w:ascii="TH SarabunPSK" w:hAnsi="TH SarabunPSK" w:cs="TH SarabunPSK"/>
                <w:sz w:val="32"/>
                <w:szCs w:val="32"/>
              </w:rPr>
            </w:pPr>
            <w:r w:rsidRPr="00F046F9">
              <w:rPr>
                <w:rFonts w:ascii="TH SarabunPSK" w:hAnsi="TH SarabunPSK" w:cs="TH SarabunPSK" w:hint="cs"/>
                <w:sz w:val="32"/>
                <w:szCs w:val="32"/>
                <w:cs/>
              </w:rPr>
              <w:t>ผู้รับผิดชอบหลักสูตร  อาจารย์ประจำหลักสูตร และอาจารย์ผู้สอน</w:t>
            </w:r>
          </w:p>
          <w:p w:rsidR="007F7625" w:rsidRPr="00F046F9" w:rsidRDefault="007F7625" w:rsidP="007F7625">
            <w:pPr>
              <w:rPr>
                <w:rFonts w:ascii="TH SarabunPSK" w:hAnsi="TH SarabunPSK" w:cs="TH SarabunPSK"/>
                <w:sz w:val="32"/>
                <w:szCs w:val="32"/>
              </w:rPr>
            </w:pPr>
          </w:p>
        </w:tc>
        <w:tc>
          <w:tcPr>
            <w:tcW w:w="2409" w:type="dxa"/>
          </w:tcPr>
          <w:p w:rsidR="007F7625" w:rsidRPr="00F046F9" w:rsidRDefault="007F7625" w:rsidP="007F7625">
            <w:pPr>
              <w:rPr>
                <w:rFonts w:ascii="TH SarabunPSK" w:hAnsi="TH SarabunPSK" w:cs="TH SarabunPSK"/>
                <w:color w:val="FF0000"/>
                <w:sz w:val="32"/>
                <w:szCs w:val="32"/>
                <w:cs/>
              </w:rPr>
            </w:pPr>
            <w:r w:rsidRPr="00F046F9">
              <w:rPr>
                <w:rFonts w:ascii="TH SarabunPSK" w:hAnsi="TH SarabunPSK" w:cs="TH SarabunPSK" w:hint="cs"/>
                <w:color w:val="FF0000"/>
                <w:sz w:val="32"/>
                <w:szCs w:val="32"/>
                <w:cs/>
              </w:rPr>
              <w:t>2.2 ร้อยละ</w:t>
            </w:r>
            <w:r w:rsidRPr="00F046F9">
              <w:rPr>
                <w:rFonts w:ascii="TH SarabunPSK" w:hAnsi="TH SarabunPSK" w:cs="TH SarabunPSK"/>
                <w:color w:val="FF0000"/>
                <w:sz w:val="32"/>
                <w:szCs w:val="32"/>
                <w:cs/>
              </w:rPr>
              <w:t>ของ</w:t>
            </w:r>
            <w:r w:rsidRPr="00F046F9">
              <w:rPr>
                <w:rFonts w:ascii="TH SarabunPSK" w:hAnsi="TH SarabunPSK" w:cs="TH SarabunPSK" w:hint="cs"/>
                <w:color w:val="FF0000"/>
                <w:sz w:val="32"/>
                <w:szCs w:val="32"/>
                <w:cs/>
              </w:rPr>
              <w:t>คุณสมบัติ</w:t>
            </w:r>
            <w:r w:rsidRPr="00F046F9">
              <w:rPr>
                <w:rFonts w:ascii="TH SarabunPSK" w:hAnsi="TH SarabunPSK" w:cs="TH SarabunPSK"/>
                <w:color w:val="FF0000"/>
                <w:sz w:val="32"/>
                <w:szCs w:val="32"/>
                <w:cs/>
              </w:rPr>
              <w:t>อาจารย์ผู้รับผิดชอบหลักสูตร  อาจารย์ประจำหลักสูตร และอาจารย์ผู้สอน</w:t>
            </w:r>
            <w:r w:rsidRPr="00F046F9">
              <w:rPr>
                <w:rFonts w:ascii="TH SarabunPSK" w:hAnsi="TH SarabunPSK" w:cs="TH SarabunPSK" w:hint="cs"/>
                <w:color w:val="FF0000"/>
                <w:sz w:val="32"/>
                <w:szCs w:val="32"/>
                <w:cs/>
              </w:rPr>
              <w:t xml:space="preserve"> ตามเกณฑ์มาตรฐานหลักสูตร</w:t>
            </w:r>
          </w:p>
        </w:tc>
        <w:tc>
          <w:tcPr>
            <w:tcW w:w="2203" w:type="dxa"/>
          </w:tcPr>
          <w:p w:rsidR="007F7625" w:rsidRPr="007F7625" w:rsidRDefault="007F7625" w:rsidP="007F7625">
            <w:pPr>
              <w:rPr>
                <w:rFonts w:ascii="TH SarabunPSK" w:hAnsi="TH SarabunPSK" w:cs="TH SarabunPSK"/>
                <w:color w:val="FF0000"/>
                <w:sz w:val="32"/>
                <w:szCs w:val="32"/>
                <w:cs/>
              </w:rPr>
            </w:pPr>
            <w:r w:rsidRPr="007F7625">
              <w:rPr>
                <w:rFonts w:ascii="TH SarabunPSK" w:hAnsi="TH SarabunPSK" w:cs="TH SarabunPSK" w:hint="cs"/>
                <w:color w:val="FF0000"/>
                <w:sz w:val="32"/>
                <w:szCs w:val="32"/>
                <w:cs/>
              </w:rPr>
              <w:t>ร้อยละ 100</w:t>
            </w:r>
          </w:p>
        </w:tc>
      </w:tr>
      <w:tr w:rsidR="007F7625" w:rsidTr="003A5104">
        <w:tc>
          <w:tcPr>
            <w:tcW w:w="2203" w:type="dxa"/>
            <w:tcBorders>
              <w:top w:val="nil"/>
              <w:bottom w:val="nil"/>
            </w:tcBorders>
          </w:tcPr>
          <w:p w:rsidR="007F7625" w:rsidRDefault="007F7625" w:rsidP="007F7625">
            <w:pPr>
              <w:jc w:val="center"/>
              <w:rPr>
                <w:rFonts w:ascii="TH SarabunPSK" w:hAnsi="TH SarabunPSK" w:cs="TH SarabunPSK"/>
                <w:b/>
                <w:bCs/>
                <w:sz w:val="32"/>
                <w:szCs w:val="32"/>
                <w:cs/>
              </w:rPr>
            </w:pPr>
          </w:p>
        </w:tc>
        <w:tc>
          <w:tcPr>
            <w:tcW w:w="2187" w:type="dxa"/>
          </w:tcPr>
          <w:p w:rsidR="007F7625" w:rsidRPr="00F046F9" w:rsidRDefault="007F7625" w:rsidP="007F7625">
            <w:pPr>
              <w:rPr>
                <w:rFonts w:ascii="TH SarabunPSK" w:hAnsi="TH SarabunPSK" w:cs="TH SarabunPSK"/>
                <w:sz w:val="32"/>
                <w:szCs w:val="32"/>
              </w:rPr>
            </w:pPr>
            <w:r w:rsidRPr="00F046F9">
              <w:rPr>
                <w:rFonts w:ascii="TH SarabunPSK" w:hAnsi="TH SarabunPSK" w:cs="TH SarabunPSK" w:hint="cs"/>
                <w:sz w:val="32"/>
                <w:szCs w:val="32"/>
                <w:cs/>
              </w:rPr>
              <w:t>2.3 คุณภาพของทรัพยากร และสิ่งสนับสนุนการจัดการเรียนรู้</w:t>
            </w:r>
          </w:p>
          <w:p w:rsidR="007F7625" w:rsidRPr="00F046F9" w:rsidRDefault="007F7625" w:rsidP="007F7625">
            <w:pPr>
              <w:rPr>
                <w:rFonts w:ascii="TH SarabunPSK" w:hAnsi="TH SarabunPSK" w:cs="TH SarabunPSK"/>
                <w:sz w:val="32"/>
                <w:szCs w:val="32"/>
              </w:rPr>
            </w:pPr>
          </w:p>
        </w:tc>
        <w:tc>
          <w:tcPr>
            <w:tcW w:w="2409" w:type="dxa"/>
          </w:tcPr>
          <w:p w:rsidR="007F7625" w:rsidRDefault="007F7625" w:rsidP="007F7625">
            <w:pPr>
              <w:rPr>
                <w:rFonts w:ascii="TH SarabunPSK" w:hAnsi="TH SarabunPSK" w:cs="TH SarabunPSK"/>
                <w:color w:val="FF0000"/>
                <w:sz w:val="32"/>
                <w:szCs w:val="32"/>
              </w:rPr>
            </w:pPr>
            <w:r w:rsidRPr="00F046F9">
              <w:rPr>
                <w:rFonts w:ascii="TH SarabunPSK" w:hAnsi="TH SarabunPSK" w:cs="TH SarabunPSK" w:hint="cs"/>
                <w:color w:val="FF0000"/>
                <w:sz w:val="32"/>
                <w:szCs w:val="32"/>
                <w:cs/>
              </w:rPr>
              <w:t>2.3</w:t>
            </w:r>
            <w:r w:rsidRPr="00F046F9">
              <w:rPr>
                <w:rFonts w:ascii="TH SarabunPSK" w:hAnsi="TH SarabunPSK" w:cs="TH SarabunPSK"/>
                <w:color w:val="FF0000"/>
                <w:sz w:val="32"/>
                <w:szCs w:val="32"/>
                <w:cs/>
              </w:rPr>
              <w:t xml:space="preserve"> ค่าเฉลี่ยความพึงพอใจของนักศึกษาที่มีต่อคุณภาพของทรัพยากร และสิ่งสนับสนุนการจัดการเรียนรู้</w:t>
            </w:r>
            <w:r w:rsidRPr="00F046F9">
              <w:rPr>
                <w:rFonts w:ascii="TH SarabunPSK" w:hAnsi="TH SarabunPSK" w:cs="TH SarabunPSK" w:hint="cs"/>
                <w:color w:val="FF0000"/>
                <w:sz w:val="32"/>
                <w:szCs w:val="32"/>
                <w:cs/>
              </w:rPr>
              <w:t xml:space="preserve"> </w:t>
            </w:r>
          </w:p>
          <w:p w:rsidR="00F22981" w:rsidRPr="00F046F9" w:rsidRDefault="00F22981" w:rsidP="007F7625">
            <w:pPr>
              <w:rPr>
                <w:rFonts w:ascii="TH SarabunPSK" w:hAnsi="TH SarabunPSK" w:cs="TH SarabunPSK"/>
                <w:color w:val="FF0000"/>
                <w:sz w:val="32"/>
                <w:szCs w:val="32"/>
                <w:cs/>
              </w:rPr>
            </w:pPr>
          </w:p>
        </w:tc>
        <w:tc>
          <w:tcPr>
            <w:tcW w:w="2203" w:type="dxa"/>
          </w:tcPr>
          <w:p w:rsidR="007F7625" w:rsidRPr="007F7625" w:rsidRDefault="004D4E1C" w:rsidP="007F7625">
            <w:pPr>
              <w:rPr>
                <w:rFonts w:ascii="TH SarabunPSK" w:hAnsi="TH SarabunPSK" w:cs="TH SarabunPSK"/>
                <w:color w:val="FF0000"/>
                <w:sz w:val="32"/>
                <w:szCs w:val="32"/>
                <w:cs/>
              </w:rPr>
            </w:pPr>
            <w:r>
              <w:rPr>
                <w:rFonts w:ascii="TH SarabunPSK" w:eastAsia="Times New Roman" w:hAnsi="TH SarabunPSK" w:cs="TH SarabunPSK"/>
                <w:noProof/>
                <w:color w:val="FF0000"/>
                <w:sz w:val="32"/>
                <w:szCs w:val="32"/>
              </w:rPr>
              <mc:AlternateContent>
                <mc:Choice Requires="wps">
                  <w:drawing>
                    <wp:anchor distT="0" distB="0" distL="114300" distR="114300" simplePos="0" relativeHeight="252847616" behindDoc="0" locked="0" layoutInCell="1" allowOverlap="1" wp14:anchorId="7A0ABD82" wp14:editId="0915299A">
                      <wp:simplePos x="0" y="0"/>
                      <wp:positionH relativeFrom="column">
                        <wp:posOffset>-508141</wp:posOffset>
                      </wp:positionH>
                      <wp:positionV relativeFrom="paragraph">
                        <wp:posOffset>1257017</wp:posOffset>
                      </wp:positionV>
                      <wp:extent cx="756356" cy="423333"/>
                      <wp:effectExtent l="0" t="0" r="24765" b="15240"/>
                      <wp:wrapNone/>
                      <wp:docPr id="45" name="Text Box 45"/>
                      <wp:cNvGraphicFramePr/>
                      <a:graphic xmlns:a="http://schemas.openxmlformats.org/drawingml/2006/main">
                        <a:graphicData uri="http://schemas.microsoft.com/office/word/2010/wordprocessingShape">
                          <wps:wsp>
                            <wps:cNvSpPr txBox="1"/>
                            <wps:spPr>
                              <a:xfrm>
                                <a:off x="0" y="0"/>
                                <a:ext cx="756356" cy="423333"/>
                              </a:xfrm>
                              <a:prstGeom prst="rect">
                                <a:avLst/>
                              </a:prstGeom>
                              <a:solidFill>
                                <a:sysClr val="window" lastClr="FFFFFF"/>
                              </a:solidFill>
                              <a:ln w="6350">
                                <a:solidFill>
                                  <a:prstClr val="black"/>
                                </a:solidFill>
                              </a:ln>
                              <a:effectLst/>
                            </wps:spPr>
                            <wps:txbx>
                              <w:txbxContent>
                                <w:p w:rsidR="00C14E77" w:rsidRPr="004D4E1C" w:rsidRDefault="00C14E77" w:rsidP="004D4E1C">
                                  <w:pPr>
                                    <w:rPr>
                                      <w:b/>
                                      <w:bCs/>
                                      <w:color w:val="C00000"/>
                                      <w:sz w:val="40"/>
                                      <w:szCs w:val="40"/>
                                    </w:rPr>
                                  </w:pPr>
                                  <w:r w:rsidRPr="004D4E1C">
                                    <w:rPr>
                                      <w:rFonts w:hint="cs"/>
                                      <w:b/>
                                      <w:bCs/>
                                      <w:color w:val="C00000"/>
                                      <w:sz w:val="40"/>
                                      <w:szCs w:val="40"/>
                                      <w:cs/>
                                    </w:rPr>
                                    <w:t>ตัวอย่าง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ABD82" id="Text Box 45" o:spid="_x0000_s1143" type="#_x0000_t202" style="position:absolute;margin-left:-40pt;margin-top:99pt;width:59.55pt;height:33.35pt;z-index:2528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" fillcolor="window" strokeweight=".5pt">
                      <v:textbox>
                        <w:txbxContent>
                          <w:p w:rsidR="00C14E77" w:rsidRPr="004D4E1C" w:rsidRDefault="00C14E77" w:rsidP="004D4E1C">
                            <w:pPr>
                              <w:rPr>
                                <w:b/>
                                <w:bCs/>
                                <w:color w:val="C00000"/>
                                <w:sz w:val="40"/>
                                <w:szCs w:val="40"/>
                              </w:rPr>
                            </w:pPr>
                            <w:r w:rsidRPr="004D4E1C">
                              <w:rPr>
                                <w:rFonts w:hint="cs"/>
                                <w:b/>
                                <w:bCs/>
                                <w:color w:val="C00000"/>
                                <w:sz w:val="40"/>
                                <w:szCs w:val="40"/>
                                <w:cs/>
                              </w:rPr>
                              <w:t>ตัวอย่าง</w:t>
                            </w:r>
                          </w:p>
                        </w:txbxContent>
                      </v:textbox>
                    </v:shape>
                  </w:pict>
                </mc:Fallback>
              </mc:AlternateContent>
            </w:r>
            <w:r w:rsidR="007F7625" w:rsidRPr="007F7625">
              <w:rPr>
                <w:rFonts w:ascii="TH SarabunPSK" w:hAnsi="TH SarabunPSK" w:cs="TH SarabunPSK"/>
                <w:color w:val="FF0000"/>
                <w:sz w:val="32"/>
                <w:szCs w:val="32"/>
                <w:cs/>
              </w:rPr>
              <w:t>ไม่น้อยกว่า 3.5  จากคะแนนเต็ม 5.0</w:t>
            </w:r>
          </w:p>
        </w:tc>
      </w:tr>
      <w:tr w:rsidR="007F7625" w:rsidTr="003A5104">
        <w:tc>
          <w:tcPr>
            <w:tcW w:w="2203" w:type="dxa"/>
            <w:tcBorders>
              <w:top w:val="nil"/>
              <w:bottom w:val="single" w:sz="4" w:space="0" w:color="000000"/>
            </w:tcBorders>
          </w:tcPr>
          <w:p w:rsidR="007F7625" w:rsidRDefault="007F7625" w:rsidP="007F7625">
            <w:pPr>
              <w:jc w:val="center"/>
              <w:rPr>
                <w:rFonts w:ascii="TH SarabunPSK" w:hAnsi="TH SarabunPSK" w:cs="TH SarabunPSK"/>
                <w:b/>
                <w:bCs/>
                <w:sz w:val="32"/>
                <w:szCs w:val="32"/>
                <w:cs/>
              </w:rPr>
            </w:pPr>
          </w:p>
        </w:tc>
        <w:tc>
          <w:tcPr>
            <w:tcW w:w="2187" w:type="dxa"/>
          </w:tcPr>
          <w:p w:rsidR="007F7625" w:rsidRPr="00F046F9" w:rsidRDefault="007F7625" w:rsidP="007F7625">
            <w:pPr>
              <w:rPr>
                <w:rFonts w:ascii="TH SarabunPSK" w:hAnsi="TH SarabunPSK" w:cs="TH SarabunPSK"/>
                <w:sz w:val="32"/>
                <w:szCs w:val="32"/>
                <w:cs/>
              </w:rPr>
            </w:pPr>
            <w:r w:rsidRPr="00F046F9">
              <w:rPr>
                <w:rFonts w:ascii="TH SarabunPSK" w:hAnsi="TH SarabunPSK" w:cs="TH SarabunPSK" w:hint="cs"/>
                <w:sz w:val="32"/>
                <w:szCs w:val="32"/>
                <w:cs/>
              </w:rPr>
              <w:t>2.4 การวางแผนการจัดการเรียนรู้อย่างเป็นระบบ</w:t>
            </w:r>
          </w:p>
        </w:tc>
        <w:tc>
          <w:tcPr>
            <w:tcW w:w="2409" w:type="dxa"/>
          </w:tcPr>
          <w:p w:rsidR="007F7625" w:rsidRPr="00F046F9" w:rsidRDefault="007F7625" w:rsidP="007F7625">
            <w:pPr>
              <w:rPr>
                <w:rFonts w:ascii="TH SarabunPSK" w:hAnsi="TH SarabunPSK" w:cs="TH SarabunPSK"/>
                <w:color w:val="FF0000"/>
                <w:sz w:val="32"/>
                <w:szCs w:val="32"/>
                <w:cs/>
              </w:rPr>
            </w:pPr>
            <w:r w:rsidRPr="00F046F9">
              <w:rPr>
                <w:rFonts w:ascii="TH SarabunPSK" w:hAnsi="TH SarabunPSK" w:cs="TH SarabunPSK" w:hint="cs"/>
                <w:color w:val="FF0000"/>
                <w:sz w:val="32"/>
                <w:szCs w:val="32"/>
                <w:cs/>
              </w:rPr>
              <w:t>2.4 ร้อยละของ</w:t>
            </w:r>
            <w:r w:rsidRPr="00F046F9">
              <w:rPr>
                <w:rFonts w:ascii="TH SarabunPSK" w:hAnsi="TH SarabunPSK" w:cs="TH SarabunPSK"/>
                <w:color w:val="FF0000"/>
                <w:sz w:val="32"/>
                <w:szCs w:val="32"/>
                <w:cs/>
              </w:rPr>
              <w:t>รายละเอียดของรายวิชา</w:t>
            </w:r>
            <w:r w:rsidRPr="00F046F9">
              <w:rPr>
                <w:rFonts w:ascii="TH SarabunPSK" w:hAnsi="TH SarabunPSK" w:cs="TH SarabunPSK" w:hint="cs"/>
                <w:color w:val="FF0000"/>
                <w:sz w:val="32"/>
                <w:szCs w:val="32"/>
                <w:cs/>
              </w:rPr>
              <w:t>จัดทำ</w:t>
            </w:r>
            <w:r w:rsidRPr="00F046F9">
              <w:rPr>
                <w:rFonts w:ascii="TH SarabunPSK" w:hAnsi="TH SarabunPSK" w:cs="TH SarabunPSK"/>
                <w:color w:val="FF0000"/>
                <w:sz w:val="32"/>
                <w:szCs w:val="32"/>
                <w:cs/>
              </w:rPr>
              <w:t>ก่อนการเปิดสอนในแต่ละภาคการศึกษา</w:t>
            </w:r>
          </w:p>
        </w:tc>
        <w:tc>
          <w:tcPr>
            <w:tcW w:w="2203" w:type="dxa"/>
          </w:tcPr>
          <w:p w:rsidR="007F7625" w:rsidRPr="007F7625" w:rsidRDefault="007F7625" w:rsidP="007F7625">
            <w:pPr>
              <w:rPr>
                <w:rFonts w:ascii="TH SarabunPSK" w:hAnsi="TH SarabunPSK" w:cs="TH SarabunPSK"/>
                <w:color w:val="FF0000"/>
                <w:sz w:val="32"/>
                <w:szCs w:val="32"/>
                <w:cs/>
              </w:rPr>
            </w:pPr>
            <w:r w:rsidRPr="007F7625">
              <w:rPr>
                <w:rFonts w:ascii="TH SarabunPSK" w:hAnsi="TH SarabunPSK" w:cs="TH SarabunPSK" w:hint="cs"/>
                <w:color w:val="FF0000"/>
                <w:sz w:val="32"/>
                <w:szCs w:val="32"/>
                <w:cs/>
              </w:rPr>
              <w:t>ร้อยละ 100</w:t>
            </w:r>
          </w:p>
        </w:tc>
      </w:tr>
      <w:tr w:rsidR="007171B0" w:rsidTr="003A5104">
        <w:tc>
          <w:tcPr>
            <w:tcW w:w="2203" w:type="dxa"/>
            <w:tcBorders>
              <w:bottom w:val="nil"/>
            </w:tcBorders>
          </w:tcPr>
          <w:p w:rsidR="007171B0" w:rsidRPr="00FC46C6" w:rsidRDefault="007171B0" w:rsidP="007171B0">
            <w:pPr>
              <w:jc w:val="center"/>
              <w:rPr>
                <w:rFonts w:ascii="TH SarabunPSK" w:hAnsi="TH SarabunPSK" w:cs="TH SarabunPSK"/>
                <w:b/>
                <w:bCs/>
                <w:sz w:val="32"/>
                <w:szCs w:val="32"/>
                <w:cs/>
              </w:rPr>
            </w:pPr>
            <w:r>
              <w:rPr>
                <w:rFonts w:ascii="TH SarabunPSK" w:hAnsi="TH SarabunPSK" w:cs="TH SarabunPSK" w:hint="cs"/>
                <w:b/>
                <w:bCs/>
                <w:sz w:val="32"/>
                <w:szCs w:val="32"/>
                <w:cs/>
              </w:rPr>
              <w:t>3.</w:t>
            </w:r>
            <w:r w:rsidRPr="00FB47E9">
              <w:rPr>
                <w:rFonts w:ascii="TH SarabunPSK" w:hAnsi="TH SarabunPSK" w:cs="TH SarabunPSK"/>
                <w:b/>
                <w:bCs/>
                <w:sz w:val="32"/>
                <w:szCs w:val="32"/>
                <w:cs/>
              </w:rPr>
              <w:t>การตัดสินใจบนหลักฐานเชิงประจักษ์ (</w:t>
            </w:r>
            <w:r w:rsidRPr="00FB47E9">
              <w:rPr>
                <w:rFonts w:ascii="TH SarabunPSK" w:hAnsi="TH SarabunPSK" w:cs="TH SarabunPSK"/>
                <w:b/>
                <w:bCs/>
                <w:sz w:val="32"/>
                <w:szCs w:val="32"/>
              </w:rPr>
              <w:t>Evidence-Based Decision Making)</w:t>
            </w:r>
          </w:p>
        </w:tc>
        <w:tc>
          <w:tcPr>
            <w:tcW w:w="2187" w:type="dxa"/>
            <w:tcBorders>
              <w:bottom w:val="single" w:sz="4" w:space="0" w:color="000000"/>
            </w:tcBorders>
          </w:tcPr>
          <w:p w:rsidR="007171B0" w:rsidRPr="00F046F9" w:rsidRDefault="000B4432" w:rsidP="007171B0">
            <w:pPr>
              <w:rPr>
                <w:rFonts w:ascii="TH SarabunPSK" w:hAnsi="TH SarabunPSK" w:cs="TH SarabunPSK"/>
                <w:sz w:val="32"/>
                <w:szCs w:val="32"/>
                <w:cs/>
              </w:rPr>
            </w:pPr>
            <w:r w:rsidRPr="00F046F9">
              <w:rPr>
                <w:rFonts w:ascii="TH SarabunPSK" w:hAnsi="TH SarabunPSK" w:cs="TH SarabunPSK" w:hint="cs"/>
                <w:sz w:val="32"/>
                <w:szCs w:val="32"/>
                <w:cs/>
              </w:rPr>
              <w:t>3</w:t>
            </w:r>
            <w:r w:rsidR="007171B0" w:rsidRPr="00F046F9">
              <w:rPr>
                <w:rFonts w:ascii="TH SarabunPSK" w:hAnsi="TH SarabunPSK" w:cs="TH SarabunPSK" w:hint="cs"/>
                <w:sz w:val="32"/>
                <w:szCs w:val="32"/>
                <w:cs/>
              </w:rPr>
              <w:t>.1 การจัดทำรายงานผลการจัดการเรียนรู้</w:t>
            </w:r>
          </w:p>
        </w:tc>
        <w:tc>
          <w:tcPr>
            <w:tcW w:w="2409" w:type="dxa"/>
            <w:tcBorders>
              <w:bottom w:val="single" w:sz="4" w:space="0" w:color="000000"/>
            </w:tcBorders>
          </w:tcPr>
          <w:p w:rsidR="007171B0" w:rsidRPr="00F046F9" w:rsidRDefault="009F1919" w:rsidP="007171B0">
            <w:pPr>
              <w:rPr>
                <w:rFonts w:ascii="TH SarabunPSK" w:hAnsi="TH SarabunPSK" w:cs="TH SarabunPSK"/>
                <w:color w:val="FF0000"/>
                <w:sz w:val="32"/>
                <w:szCs w:val="32"/>
              </w:rPr>
            </w:pPr>
            <w:r w:rsidRPr="00F046F9">
              <w:rPr>
                <w:rFonts w:ascii="TH SarabunPSK" w:hAnsi="TH SarabunPSK" w:cs="TH SarabunPSK" w:hint="cs"/>
                <w:color w:val="FF0000"/>
                <w:sz w:val="32"/>
                <w:szCs w:val="32"/>
                <w:cs/>
              </w:rPr>
              <w:t>3</w:t>
            </w:r>
            <w:r w:rsidR="007171B0" w:rsidRPr="00F046F9">
              <w:rPr>
                <w:rFonts w:ascii="TH SarabunPSK" w:hAnsi="TH SarabunPSK" w:cs="TH SarabunPSK" w:hint="cs"/>
                <w:color w:val="FF0000"/>
                <w:sz w:val="32"/>
                <w:szCs w:val="32"/>
                <w:cs/>
              </w:rPr>
              <w:t>.1 ร้อยละของ</w:t>
            </w:r>
          </w:p>
          <w:p w:rsidR="007171B0" w:rsidRDefault="007171B0" w:rsidP="007171B0">
            <w:pPr>
              <w:rPr>
                <w:rFonts w:ascii="TH SarabunPSK" w:hAnsi="TH SarabunPSK" w:cs="TH SarabunPSK"/>
                <w:color w:val="FF0000"/>
                <w:sz w:val="32"/>
                <w:szCs w:val="32"/>
              </w:rPr>
            </w:pPr>
            <w:r w:rsidRPr="00F046F9">
              <w:rPr>
                <w:rFonts w:ascii="TH SarabunPSK" w:hAnsi="TH SarabunPSK" w:cs="TH SarabunPSK"/>
                <w:color w:val="FF0000"/>
                <w:sz w:val="32"/>
                <w:szCs w:val="32"/>
                <w:cs/>
              </w:rPr>
              <w:t>รายงานผลการจัดการเรียนรู้</w:t>
            </w:r>
            <w:r w:rsidRPr="00F046F9">
              <w:rPr>
                <w:rFonts w:ascii="TH SarabunPSK" w:hAnsi="TH SarabunPSK" w:cs="TH SarabunPSK" w:hint="cs"/>
                <w:color w:val="FF0000"/>
                <w:sz w:val="32"/>
                <w:szCs w:val="32"/>
                <w:cs/>
              </w:rPr>
              <w:t>จัดทำหลังการ</w:t>
            </w:r>
            <w:r w:rsidRPr="00F046F9">
              <w:rPr>
                <w:rFonts w:ascii="TH SarabunPSK" w:hAnsi="TH SarabunPSK" w:cs="TH SarabunPSK"/>
                <w:color w:val="FF0000"/>
                <w:sz w:val="32"/>
                <w:szCs w:val="32"/>
                <w:cs/>
              </w:rPr>
              <w:t>สอนในแต่ละภาคการศึกษา</w:t>
            </w:r>
          </w:p>
          <w:p w:rsidR="00F22981" w:rsidRPr="00F046F9" w:rsidRDefault="00F22981" w:rsidP="007171B0">
            <w:pPr>
              <w:rPr>
                <w:rFonts w:ascii="TH SarabunPSK" w:hAnsi="TH SarabunPSK" w:cs="TH SarabunPSK"/>
                <w:color w:val="FF0000"/>
                <w:sz w:val="32"/>
                <w:szCs w:val="32"/>
                <w:cs/>
              </w:rPr>
            </w:pPr>
          </w:p>
        </w:tc>
        <w:tc>
          <w:tcPr>
            <w:tcW w:w="2203" w:type="dxa"/>
          </w:tcPr>
          <w:p w:rsidR="007171B0" w:rsidRPr="00FC46C6" w:rsidRDefault="007171B0" w:rsidP="007171B0">
            <w:pPr>
              <w:rPr>
                <w:rFonts w:ascii="TH SarabunPSK" w:hAnsi="TH SarabunPSK" w:cs="TH SarabunPSK"/>
                <w:sz w:val="32"/>
                <w:szCs w:val="32"/>
                <w:cs/>
              </w:rPr>
            </w:pPr>
            <w:r w:rsidRPr="00036E32">
              <w:rPr>
                <w:rFonts w:ascii="TH SarabunPSK" w:hAnsi="TH SarabunPSK" w:cs="TH SarabunPSK" w:hint="cs"/>
                <w:color w:val="FF0000"/>
                <w:sz w:val="32"/>
                <w:szCs w:val="32"/>
                <w:cs/>
              </w:rPr>
              <w:t>ร้อยละ 100</w:t>
            </w:r>
          </w:p>
        </w:tc>
      </w:tr>
      <w:tr w:rsidR="007171B0" w:rsidTr="003A5104">
        <w:tc>
          <w:tcPr>
            <w:tcW w:w="2203" w:type="dxa"/>
            <w:tcBorders>
              <w:top w:val="nil"/>
              <w:bottom w:val="nil"/>
            </w:tcBorders>
          </w:tcPr>
          <w:p w:rsidR="007171B0" w:rsidRDefault="007171B0" w:rsidP="007171B0">
            <w:pPr>
              <w:jc w:val="center"/>
              <w:rPr>
                <w:rFonts w:ascii="TH SarabunPSK" w:hAnsi="TH SarabunPSK" w:cs="TH SarabunPSK"/>
                <w:b/>
                <w:bCs/>
                <w:sz w:val="32"/>
                <w:szCs w:val="32"/>
                <w:cs/>
              </w:rPr>
            </w:pPr>
          </w:p>
        </w:tc>
        <w:tc>
          <w:tcPr>
            <w:tcW w:w="2187" w:type="dxa"/>
            <w:tcBorders>
              <w:bottom w:val="single" w:sz="4" w:space="0" w:color="000000"/>
            </w:tcBorders>
          </w:tcPr>
          <w:p w:rsidR="007171B0" w:rsidRPr="00F046F9" w:rsidRDefault="000B4432" w:rsidP="007171B0">
            <w:pPr>
              <w:rPr>
                <w:rFonts w:ascii="TH SarabunPSK" w:hAnsi="TH SarabunPSK" w:cs="TH SarabunPSK"/>
                <w:sz w:val="32"/>
                <w:szCs w:val="32"/>
                <w:cs/>
              </w:rPr>
            </w:pPr>
            <w:r w:rsidRPr="00F046F9">
              <w:rPr>
                <w:rFonts w:ascii="TH SarabunPSK" w:hAnsi="TH SarabunPSK" w:cs="TH SarabunPSK" w:hint="cs"/>
                <w:sz w:val="32"/>
                <w:szCs w:val="32"/>
                <w:cs/>
              </w:rPr>
              <w:t>3</w:t>
            </w:r>
            <w:r w:rsidR="007171B0" w:rsidRPr="00F046F9">
              <w:rPr>
                <w:rFonts w:ascii="TH SarabunPSK" w:hAnsi="TH SarabunPSK" w:cs="TH SarabunPSK" w:hint="cs"/>
                <w:sz w:val="32"/>
                <w:szCs w:val="32"/>
                <w:cs/>
              </w:rPr>
              <w:t>.2 การทวนสอบผลลัพธ์การเรียนรู้ระดับรายวิชา</w:t>
            </w:r>
          </w:p>
        </w:tc>
        <w:tc>
          <w:tcPr>
            <w:tcW w:w="2409" w:type="dxa"/>
            <w:tcBorders>
              <w:bottom w:val="single" w:sz="4" w:space="0" w:color="000000"/>
            </w:tcBorders>
          </w:tcPr>
          <w:p w:rsidR="007171B0" w:rsidRPr="00F046F9" w:rsidRDefault="009F1919" w:rsidP="007171B0">
            <w:pPr>
              <w:rPr>
                <w:rFonts w:ascii="TH SarabunPSK" w:hAnsi="TH SarabunPSK" w:cs="TH SarabunPSK"/>
                <w:color w:val="FF0000"/>
                <w:sz w:val="32"/>
                <w:szCs w:val="32"/>
                <w:cs/>
              </w:rPr>
            </w:pPr>
            <w:r w:rsidRPr="00F046F9">
              <w:rPr>
                <w:rFonts w:ascii="TH SarabunPSK" w:hAnsi="TH SarabunPSK" w:cs="TH SarabunPSK" w:hint="cs"/>
                <w:color w:val="FF0000"/>
                <w:sz w:val="32"/>
                <w:szCs w:val="32"/>
                <w:cs/>
              </w:rPr>
              <w:t>3</w:t>
            </w:r>
            <w:r w:rsidR="007171B0" w:rsidRPr="00F046F9">
              <w:rPr>
                <w:rFonts w:ascii="TH SarabunPSK" w:hAnsi="TH SarabunPSK" w:cs="TH SarabunPSK" w:hint="cs"/>
                <w:color w:val="FF0000"/>
                <w:sz w:val="32"/>
                <w:szCs w:val="32"/>
                <w:cs/>
              </w:rPr>
              <w:t>.2 ร้อยละของรายวิชาที่มี</w:t>
            </w:r>
            <w:r w:rsidR="007171B0" w:rsidRPr="00F046F9">
              <w:rPr>
                <w:rFonts w:ascii="TH SarabunPSK" w:hAnsi="TH SarabunPSK" w:cs="TH SarabunPSK"/>
                <w:color w:val="FF0000"/>
                <w:sz w:val="32"/>
                <w:szCs w:val="32"/>
                <w:cs/>
              </w:rPr>
              <w:t>การทวนสอบ</w:t>
            </w:r>
            <w:r w:rsidR="007171B0" w:rsidRPr="00F046F9">
              <w:rPr>
                <w:rFonts w:ascii="TH SarabunPSK" w:hAnsi="TH SarabunPSK" w:cs="TH SarabunPSK" w:hint="cs"/>
                <w:color w:val="FF0000"/>
                <w:sz w:val="32"/>
                <w:szCs w:val="32"/>
                <w:cs/>
              </w:rPr>
              <w:t>ผลลัพธ์การเรียนรู้</w:t>
            </w:r>
            <w:r w:rsidR="007171B0" w:rsidRPr="00F046F9">
              <w:rPr>
                <w:rFonts w:ascii="TH SarabunPSK" w:hAnsi="TH SarabunPSK" w:cs="TH SarabunPSK"/>
                <w:color w:val="FF0000"/>
                <w:sz w:val="32"/>
                <w:szCs w:val="32"/>
                <w:cs/>
              </w:rPr>
              <w:t>ในแต่ละปีการศึกษา</w:t>
            </w:r>
          </w:p>
        </w:tc>
        <w:tc>
          <w:tcPr>
            <w:tcW w:w="2203" w:type="dxa"/>
          </w:tcPr>
          <w:p w:rsidR="007171B0" w:rsidRPr="00036E32" w:rsidRDefault="007171B0" w:rsidP="007171B0">
            <w:pPr>
              <w:rPr>
                <w:rFonts w:ascii="TH SarabunPSK" w:hAnsi="TH SarabunPSK" w:cs="TH SarabunPSK"/>
                <w:color w:val="FF0000"/>
                <w:sz w:val="32"/>
                <w:szCs w:val="32"/>
                <w:cs/>
              </w:rPr>
            </w:pPr>
            <w:r w:rsidRPr="00036E32">
              <w:rPr>
                <w:rFonts w:ascii="TH SarabunPSK" w:hAnsi="TH SarabunPSK" w:cs="TH SarabunPSK" w:hint="cs"/>
                <w:color w:val="FF0000"/>
                <w:sz w:val="32"/>
                <w:szCs w:val="32"/>
                <w:cs/>
              </w:rPr>
              <w:t>ไม่น้อยกว่าร้อยละ 25</w:t>
            </w:r>
          </w:p>
        </w:tc>
      </w:tr>
      <w:tr w:rsidR="007171B0" w:rsidTr="003A5104">
        <w:tc>
          <w:tcPr>
            <w:tcW w:w="2203" w:type="dxa"/>
            <w:tcBorders>
              <w:top w:val="nil"/>
              <w:bottom w:val="single" w:sz="4" w:space="0" w:color="000000"/>
            </w:tcBorders>
          </w:tcPr>
          <w:p w:rsidR="007171B0" w:rsidRDefault="007171B0" w:rsidP="007171B0">
            <w:pPr>
              <w:jc w:val="center"/>
              <w:rPr>
                <w:rFonts w:ascii="TH SarabunPSK" w:hAnsi="TH SarabunPSK" w:cs="TH SarabunPSK"/>
                <w:b/>
                <w:bCs/>
                <w:sz w:val="32"/>
                <w:szCs w:val="32"/>
                <w:cs/>
              </w:rPr>
            </w:pPr>
          </w:p>
        </w:tc>
        <w:tc>
          <w:tcPr>
            <w:tcW w:w="2187" w:type="dxa"/>
            <w:tcBorders>
              <w:top w:val="single" w:sz="4" w:space="0" w:color="000000"/>
              <w:bottom w:val="single" w:sz="4" w:space="0" w:color="000000"/>
            </w:tcBorders>
          </w:tcPr>
          <w:p w:rsidR="007171B0" w:rsidRPr="00F046F9" w:rsidRDefault="000B4432" w:rsidP="007171B0">
            <w:pPr>
              <w:rPr>
                <w:rFonts w:ascii="TH SarabunPSK" w:hAnsi="TH SarabunPSK" w:cs="TH SarabunPSK"/>
                <w:sz w:val="32"/>
                <w:szCs w:val="32"/>
                <w:cs/>
              </w:rPr>
            </w:pPr>
            <w:r w:rsidRPr="00F046F9">
              <w:rPr>
                <w:rFonts w:ascii="TH SarabunPSK" w:hAnsi="TH SarabunPSK" w:cs="TH SarabunPSK" w:hint="cs"/>
                <w:sz w:val="32"/>
                <w:szCs w:val="32"/>
                <w:cs/>
              </w:rPr>
              <w:t>3</w:t>
            </w:r>
            <w:r w:rsidR="007171B0" w:rsidRPr="00F046F9">
              <w:rPr>
                <w:rFonts w:ascii="TH SarabunPSK" w:hAnsi="TH SarabunPSK" w:cs="TH SarabunPSK" w:hint="cs"/>
                <w:sz w:val="32"/>
                <w:szCs w:val="32"/>
                <w:cs/>
              </w:rPr>
              <w:t>.3 การทวนสอบระดับหลักสูตร</w:t>
            </w:r>
          </w:p>
        </w:tc>
        <w:tc>
          <w:tcPr>
            <w:tcW w:w="2409" w:type="dxa"/>
            <w:tcBorders>
              <w:top w:val="single" w:sz="4" w:space="0" w:color="000000"/>
              <w:bottom w:val="single" w:sz="4" w:space="0" w:color="000000"/>
            </w:tcBorders>
          </w:tcPr>
          <w:p w:rsidR="007171B0" w:rsidRPr="00F046F9" w:rsidRDefault="009F1919" w:rsidP="007171B0">
            <w:pPr>
              <w:rPr>
                <w:rFonts w:ascii="TH SarabunPSK" w:hAnsi="TH SarabunPSK" w:cs="TH SarabunPSK"/>
                <w:color w:val="FF0000"/>
                <w:sz w:val="32"/>
                <w:szCs w:val="32"/>
                <w:cs/>
              </w:rPr>
            </w:pPr>
            <w:r w:rsidRPr="00F046F9">
              <w:rPr>
                <w:rFonts w:ascii="TH SarabunPSK" w:hAnsi="TH SarabunPSK" w:cs="TH SarabunPSK" w:hint="cs"/>
                <w:color w:val="FF0000"/>
                <w:sz w:val="32"/>
                <w:szCs w:val="32"/>
                <w:cs/>
              </w:rPr>
              <w:t>3</w:t>
            </w:r>
            <w:r w:rsidR="007171B0" w:rsidRPr="00F046F9">
              <w:rPr>
                <w:rFonts w:ascii="TH SarabunPSK" w:hAnsi="TH SarabunPSK" w:cs="TH SarabunPSK" w:hint="cs"/>
                <w:color w:val="FF0000"/>
                <w:sz w:val="32"/>
                <w:szCs w:val="32"/>
                <w:cs/>
              </w:rPr>
              <w:t>.3 ร้อยละของรายวิชาที่มี</w:t>
            </w:r>
            <w:r w:rsidR="007171B0" w:rsidRPr="00F046F9">
              <w:rPr>
                <w:rFonts w:ascii="TH SarabunPSK" w:hAnsi="TH SarabunPSK" w:cs="TH SarabunPSK"/>
                <w:color w:val="FF0000"/>
                <w:sz w:val="32"/>
                <w:szCs w:val="32"/>
                <w:cs/>
              </w:rPr>
              <w:t>การทวนสอบ</w:t>
            </w:r>
            <w:r w:rsidR="007171B0" w:rsidRPr="00F046F9">
              <w:rPr>
                <w:rFonts w:ascii="TH SarabunPSK" w:hAnsi="TH SarabunPSK" w:cs="TH SarabunPSK" w:hint="cs"/>
                <w:color w:val="FF0000"/>
                <w:sz w:val="32"/>
                <w:szCs w:val="32"/>
                <w:cs/>
              </w:rPr>
              <w:t>ผลลัพธ์การเรียนรู้</w:t>
            </w:r>
            <w:r w:rsidR="007171B0" w:rsidRPr="00F046F9">
              <w:rPr>
                <w:rFonts w:ascii="TH SarabunPSK" w:hAnsi="TH SarabunPSK" w:cs="TH SarabunPSK"/>
                <w:color w:val="FF0000"/>
                <w:sz w:val="32"/>
                <w:szCs w:val="32"/>
                <w:cs/>
              </w:rPr>
              <w:t>ในแต่ละปีการศึกษา</w:t>
            </w:r>
          </w:p>
        </w:tc>
        <w:tc>
          <w:tcPr>
            <w:tcW w:w="2203" w:type="dxa"/>
          </w:tcPr>
          <w:p w:rsidR="007171B0" w:rsidRPr="00036E32" w:rsidRDefault="007171B0" w:rsidP="007171B0">
            <w:pPr>
              <w:rPr>
                <w:rFonts w:ascii="TH SarabunPSK" w:hAnsi="TH SarabunPSK" w:cs="TH SarabunPSK"/>
                <w:color w:val="FF0000"/>
                <w:sz w:val="32"/>
                <w:szCs w:val="32"/>
                <w:cs/>
              </w:rPr>
            </w:pPr>
            <w:r w:rsidRPr="00036E32">
              <w:rPr>
                <w:rFonts w:ascii="TH SarabunPSK" w:hAnsi="TH SarabunPSK" w:cs="TH SarabunPSK" w:hint="cs"/>
                <w:color w:val="FF0000"/>
                <w:sz w:val="32"/>
                <w:szCs w:val="32"/>
                <w:cs/>
              </w:rPr>
              <w:t>ไม่น้อยกว่าร้อยละ 25</w:t>
            </w:r>
          </w:p>
        </w:tc>
      </w:tr>
      <w:tr w:rsidR="007171B0" w:rsidTr="003A5104">
        <w:tc>
          <w:tcPr>
            <w:tcW w:w="2203" w:type="dxa"/>
            <w:tcBorders>
              <w:top w:val="single" w:sz="4" w:space="0" w:color="000000"/>
              <w:bottom w:val="single" w:sz="4" w:space="0" w:color="000000"/>
            </w:tcBorders>
          </w:tcPr>
          <w:p w:rsidR="007171B0" w:rsidRDefault="007171B0" w:rsidP="007171B0">
            <w:pPr>
              <w:jc w:val="center"/>
              <w:rPr>
                <w:rFonts w:ascii="TH SarabunPSK" w:hAnsi="TH SarabunPSK" w:cs="TH SarabunPSK"/>
                <w:b/>
                <w:bCs/>
                <w:sz w:val="32"/>
                <w:szCs w:val="32"/>
                <w:cs/>
              </w:rPr>
            </w:pPr>
          </w:p>
        </w:tc>
        <w:tc>
          <w:tcPr>
            <w:tcW w:w="2187" w:type="dxa"/>
            <w:tcBorders>
              <w:top w:val="single" w:sz="4" w:space="0" w:color="000000"/>
              <w:bottom w:val="single" w:sz="4" w:space="0" w:color="000000"/>
            </w:tcBorders>
          </w:tcPr>
          <w:p w:rsidR="007171B0" w:rsidRPr="00F046F9" w:rsidRDefault="000B4432" w:rsidP="007171B0">
            <w:pPr>
              <w:rPr>
                <w:rFonts w:ascii="TH SarabunPSK" w:hAnsi="TH SarabunPSK" w:cs="TH SarabunPSK"/>
                <w:sz w:val="32"/>
                <w:szCs w:val="32"/>
                <w:cs/>
              </w:rPr>
            </w:pPr>
            <w:r w:rsidRPr="00F046F9">
              <w:rPr>
                <w:rFonts w:ascii="TH SarabunPSK" w:hAnsi="TH SarabunPSK" w:cs="TH SarabunPSK" w:hint="cs"/>
                <w:sz w:val="32"/>
                <w:szCs w:val="32"/>
                <w:cs/>
              </w:rPr>
              <w:t>3</w:t>
            </w:r>
            <w:r w:rsidR="007171B0" w:rsidRPr="00F046F9">
              <w:rPr>
                <w:rFonts w:ascii="TH SarabunPSK" w:hAnsi="TH SarabunPSK" w:cs="TH SarabunPSK" w:hint="cs"/>
                <w:sz w:val="32"/>
                <w:szCs w:val="32"/>
                <w:cs/>
              </w:rPr>
              <w:t>.4 การรายงานผลการดำเนินงานของหลักสูตร</w:t>
            </w:r>
          </w:p>
        </w:tc>
        <w:tc>
          <w:tcPr>
            <w:tcW w:w="2409" w:type="dxa"/>
            <w:tcBorders>
              <w:top w:val="single" w:sz="4" w:space="0" w:color="000000"/>
            </w:tcBorders>
          </w:tcPr>
          <w:p w:rsidR="007171B0" w:rsidRPr="00F046F9" w:rsidRDefault="009F1919" w:rsidP="007171B0">
            <w:pPr>
              <w:rPr>
                <w:rFonts w:ascii="TH SarabunPSK" w:hAnsi="TH SarabunPSK" w:cs="TH SarabunPSK"/>
                <w:color w:val="FF0000"/>
                <w:sz w:val="32"/>
                <w:szCs w:val="32"/>
                <w:cs/>
              </w:rPr>
            </w:pPr>
            <w:r w:rsidRPr="00F046F9">
              <w:rPr>
                <w:rFonts w:ascii="TH SarabunPSK" w:hAnsi="TH SarabunPSK" w:cs="TH SarabunPSK" w:hint="cs"/>
                <w:color w:val="FF0000"/>
                <w:sz w:val="32"/>
                <w:szCs w:val="32"/>
                <w:cs/>
              </w:rPr>
              <w:t>3</w:t>
            </w:r>
            <w:r w:rsidR="007171B0" w:rsidRPr="00F046F9">
              <w:rPr>
                <w:rFonts w:ascii="TH SarabunPSK" w:hAnsi="TH SarabunPSK" w:cs="TH SarabunPSK" w:hint="cs"/>
                <w:color w:val="FF0000"/>
                <w:sz w:val="32"/>
                <w:szCs w:val="32"/>
                <w:cs/>
              </w:rPr>
              <w:t>.4 จำนวนครั้งของ</w:t>
            </w:r>
            <w:r w:rsidR="007171B0" w:rsidRPr="00F046F9">
              <w:rPr>
                <w:rFonts w:ascii="TH SarabunPSK" w:hAnsi="TH SarabunPSK" w:cs="TH SarabunPSK"/>
                <w:color w:val="FF0000"/>
                <w:sz w:val="32"/>
                <w:szCs w:val="32"/>
                <w:cs/>
              </w:rPr>
              <w:t>การ</w:t>
            </w:r>
            <w:r w:rsidR="007171B0" w:rsidRPr="00F046F9">
              <w:rPr>
                <w:rFonts w:ascii="TH SarabunPSK" w:hAnsi="TH SarabunPSK" w:cs="TH SarabunPSK" w:hint="cs"/>
                <w:color w:val="FF0000"/>
                <w:sz w:val="32"/>
                <w:szCs w:val="32"/>
                <w:cs/>
              </w:rPr>
              <w:t>จัดทำ</w:t>
            </w:r>
            <w:r w:rsidR="007171B0" w:rsidRPr="00F046F9">
              <w:rPr>
                <w:rFonts w:ascii="TH SarabunPSK" w:hAnsi="TH SarabunPSK" w:cs="TH SarabunPSK"/>
                <w:color w:val="FF0000"/>
                <w:sz w:val="32"/>
                <w:szCs w:val="32"/>
                <w:cs/>
              </w:rPr>
              <w:t>รายงานผลการดำเนินงานของหลักสูตรในแต่ละปีการศึกษา</w:t>
            </w:r>
          </w:p>
        </w:tc>
        <w:tc>
          <w:tcPr>
            <w:tcW w:w="2203" w:type="dxa"/>
          </w:tcPr>
          <w:p w:rsidR="007171B0" w:rsidRPr="00036E32" w:rsidRDefault="007171B0" w:rsidP="007171B0">
            <w:pPr>
              <w:rPr>
                <w:rFonts w:ascii="TH SarabunPSK" w:hAnsi="TH SarabunPSK" w:cs="TH SarabunPSK"/>
                <w:color w:val="FF0000"/>
                <w:sz w:val="32"/>
                <w:szCs w:val="32"/>
                <w:cs/>
              </w:rPr>
            </w:pPr>
            <w:r w:rsidRPr="00036E32">
              <w:rPr>
                <w:rFonts w:ascii="TH SarabunPSK" w:hAnsi="TH SarabunPSK" w:cs="TH SarabunPSK" w:hint="cs"/>
                <w:color w:val="FF0000"/>
                <w:sz w:val="32"/>
                <w:szCs w:val="32"/>
                <w:cs/>
              </w:rPr>
              <w:t>ไม่น้อยกว่า 1 ครั้ง</w:t>
            </w:r>
          </w:p>
        </w:tc>
      </w:tr>
      <w:tr w:rsidR="00EA4357" w:rsidTr="003A5104">
        <w:tc>
          <w:tcPr>
            <w:tcW w:w="2203" w:type="dxa"/>
            <w:tcBorders>
              <w:bottom w:val="nil"/>
            </w:tcBorders>
          </w:tcPr>
          <w:p w:rsidR="00EA4357" w:rsidRPr="00FC46C6" w:rsidRDefault="00EA4357" w:rsidP="00EA4357">
            <w:pPr>
              <w:jc w:val="center"/>
              <w:rPr>
                <w:rFonts w:ascii="TH SarabunPSK" w:hAnsi="TH SarabunPSK" w:cs="TH SarabunPSK"/>
                <w:b/>
                <w:bCs/>
                <w:sz w:val="32"/>
                <w:szCs w:val="32"/>
                <w:cs/>
              </w:rPr>
            </w:pPr>
            <w:r>
              <w:rPr>
                <w:rFonts w:ascii="TH SarabunPSK" w:hAnsi="TH SarabunPSK" w:cs="TH SarabunPSK" w:hint="cs"/>
                <w:b/>
                <w:bCs/>
                <w:sz w:val="32"/>
                <w:szCs w:val="32"/>
                <w:cs/>
              </w:rPr>
              <w:t>4.</w:t>
            </w:r>
            <w:r w:rsidRPr="00FB47E9">
              <w:rPr>
                <w:rFonts w:ascii="TH SarabunPSK" w:hAnsi="TH SarabunPSK" w:cs="TH SarabunPSK"/>
                <w:b/>
                <w:bCs/>
                <w:sz w:val="32"/>
                <w:szCs w:val="32"/>
                <w:cs/>
              </w:rPr>
              <w:t>การปรับปรุงและพัฒนาคุณภาพอย่างต่อเนื่อง (</w:t>
            </w:r>
            <w:r w:rsidRPr="00FB47E9">
              <w:rPr>
                <w:rFonts w:ascii="TH SarabunPSK" w:hAnsi="TH SarabunPSK" w:cs="TH SarabunPSK"/>
                <w:b/>
                <w:bCs/>
                <w:sz w:val="32"/>
                <w:szCs w:val="32"/>
              </w:rPr>
              <w:t>Continuous Improvement)</w:t>
            </w:r>
          </w:p>
        </w:tc>
        <w:tc>
          <w:tcPr>
            <w:tcW w:w="2187" w:type="dxa"/>
            <w:tcBorders>
              <w:bottom w:val="nil"/>
            </w:tcBorders>
          </w:tcPr>
          <w:p w:rsidR="00EA4357" w:rsidRPr="00F046F9" w:rsidRDefault="00BD6413" w:rsidP="00EA4357">
            <w:pPr>
              <w:rPr>
                <w:rFonts w:ascii="TH SarabunPSK" w:hAnsi="TH SarabunPSK" w:cs="TH SarabunPSK"/>
                <w:sz w:val="32"/>
                <w:szCs w:val="32"/>
                <w:cs/>
              </w:rPr>
            </w:pPr>
            <w:r w:rsidRPr="00F046F9">
              <w:rPr>
                <w:rFonts w:ascii="TH SarabunPSK" w:hAnsi="TH SarabunPSK" w:cs="TH SarabunPSK" w:hint="cs"/>
                <w:sz w:val="32"/>
                <w:szCs w:val="32"/>
                <w:cs/>
              </w:rPr>
              <w:t>4</w:t>
            </w:r>
            <w:r w:rsidR="00EA4357" w:rsidRPr="00F046F9">
              <w:rPr>
                <w:rFonts w:ascii="TH SarabunPSK" w:hAnsi="TH SarabunPSK" w:cs="TH SarabunPSK" w:hint="cs"/>
                <w:sz w:val="32"/>
                <w:szCs w:val="32"/>
                <w:cs/>
              </w:rPr>
              <w:t>.1 การปรับปรุงหลักสูตร หรือวิชา หรือวิธีการจัดการเรียนรู้ให้สอดคล้องต่อการเปลี่ยนแปลง</w:t>
            </w:r>
          </w:p>
        </w:tc>
        <w:tc>
          <w:tcPr>
            <w:tcW w:w="2409" w:type="dxa"/>
          </w:tcPr>
          <w:p w:rsidR="00EA4357" w:rsidRPr="00F046F9" w:rsidRDefault="00BD6413" w:rsidP="00EA4357">
            <w:pPr>
              <w:rPr>
                <w:rFonts w:ascii="TH SarabunPSK" w:hAnsi="TH SarabunPSK" w:cs="TH SarabunPSK"/>
                <w:color w:val="FF0000"/>
                <w:sz w:val="32"/>
                <w:szCs w:val="32"/>
              </w:rPr>
            </w:pPr>
            <w:r w:rsidRPr="00F046F9">
              <w:rPr>
                <w:rFonts w:ascii="TH SarabunPSK" w:hAnsi="TH SarabunPSK" w:cs="TH SarabunPSK" w:hint="cs"/>
                <w:color w:val="FF0000"/>
                <w:sz w:val="32"/>
                <w:szCs w:val="32"/>
                <w:cs/>
              </w:rPr>
              <w:t>4</w:t>
            </w:r>
            <w:r w:rsidR="00EA4357" w:rsidRPr="00F046F9">
              <w:rPr>
                <w:rFonts w:ascii="TH SarabunPSK" w:hAnsi="TH SarabunPSK" w:cs="TH SarabunPSK" w:hint="cs"/>
                <w:color w:val="FF0000"/>
                <w:sz w:val="32"/>
                <w:szCs w:val="32"/>
                <w:cs/>
              </w:rPr>
              <w:t>.1 ร้อยละของรายวิชาที่มีการปรับปรุงเนื้อหา หรือวิธีการจัดการเรียนรู้</w:t>
            </w:r>
          </w:p>
          <w:p w:rsidR="00EA4357" w:rsidRDefault="00EA4357" w:rsidP="00EA4357">
            <w:pPr>
              <w:rPr>
                <w:rFonts w:ascii="TH SarabunPSK" w:hAnsi="TH SarabunPSK" w:cs="TH SarabunPSK"/>
                <w:color w:val="FF0000"/>
                <w:sz w:val="32"/>
                <w:szCs w:val="32"/>
              </w:rPr>
            </w:pPr>
          </w:p>
          <w:p w:rsidR="00F22981" w:rsidRPr="00F046F9" w:rsidRDefault="00F22981" w:rsidP="00EA4357">
            <w:pPr>
              <w:rPr>
                <w:rFonts w:ascii="TH SarabunPSK" w:hAnsi="TH SarabunPSK" w:cs="TH SarabunPSK"/>
                <w:color w:val="FF0000"/>
                <w:sz w:val="32"/>
                <w:szCs w:val="32"/>
                <w:cs/>
              </w:rPr>
            </w:pPr>
          </w:p>
        </w:tc>
        <w:tc>
          <w:tcPr>
            <w:tcW w:w="2203" w:type="dxa"/>
          </w:tcPr>
          <w:p w:rsidR="00EA4357" w:rsidRPr="00BD6413" w:rsidRDefault="00EA4357" w:rsidP="00EA4357">
            <w:pPr>
              <w:rPr>
                <w:rFonts w:ascii="TH SarabunPSK" w:hAnsi="TH SarabunPSK" w:cs="TH SarabunPSK"/>
                <w:color w:val="FF0000"/>
                <w:sz w:val="32"/>
                <w:szCs w:val="32"/>
                <w:cs/>
              </w:rPr>
            </w:pPr>
            <w:r w:rsidRPr="00BD6413">
              <w:rPr>
                <w:rFonts w:ascii="TH SarabunPSK" w:hAnsi="TH SarabunPSK" w:cs="TH SarabunPSK" w:hint="cs"/>
                <w:color w:val="FF0000"/>
                <w:sz w:val="32"/>
                <w:szCs w:val="32"/>
                <w:cs/>
              </w:rPr>
              <w:t>ไม่น้อยกว่าร้อยละ 25</w:t>
            </w:r>
          </w:p>
        </w:tc>
      </w:tr>
      <w:tr w:rsidR="00EA4357" w:rsidTr="003A5104">
        <w:tc>
          <w:tcPr>
            <w:tcW w:w="2203" w:type="dxa"/>
            <w:tcBorders>
              <w:top w:val="nil"/>
              <w:bottom w:val="single" w:sz="4" w:space="0" w:color="000000"/>
            </w:tcBorders>
          </w:tcPr>
          <w:p w:rsidR="00EA4357" w:rsidRDefault="00EA4357" w:rsidP="00EA4357">
            <w:pPr>
              <w:jc w:val="center"/>
              <w:rPr>
                <w:rFonts w:ascii="TH SarabunPSK" w:hAnsi="TH SarabunPSK" w:cs="TH SarabunPSK"/>
                <w:b/>
                <w:bCs/>
                <w:sz w:val="32"/>
                <w:szCs w:val="32"/>
                <w:cs/>
              </w:rPr>
            </w:pPr>
          </w:p>
        </w:tc>
        <w:tc>
          <w:tcPr>
            <w:tcW w:w="2187" w:type="dxa"/>
            <w:tcBorders>
              <w:top w:val="nil"/>
            </w:tcBorders>
          </w:tcPr>
          <w:p w:rsidR="00EA4357" w:rsidRPr="00F046F9" w:rsidRDefault="00EA4357" w:rsidP="00EA4357">
            <w:pPr>
              <w:rPr>
                <w:rFonts w:ascii="TH SarabunPSK" w:hAnsi="TH SarabunPSK" w:cs="TH SarabunPSK"/>
                <w:sz w:val="32"/>
                <w:szCs w:val="32"/>
                <w:cs/>
              </w:rPr>
            </w:pPr>
          </w:p>
        </w:tc>
        <w:tc>
          <w:tcPr>
            <w:tcW w:w="2409" w:type="dxa"/>
          </w:tcPr>
          <w:p w:rsidR="00EA4357" w:rsidRPr="00F046F9" w:rsidRDefault="00BD6413" w:rsidP="00EA4357">
            <w:pPr>
              <w:rPr>
                <w:rFonts w:ascii="TH SarabunPSK" w:hAnsi="TH SarabunPSK" w:cs="TH SarabunPSK"/>
                <w:color w:val="FF0000"/>
                <w:sz w:val="32"/>
                <w:szCs w:val="32"/>
                <w:cs/>
              </w:rPr>
            </w:pPr>
            <w:r w:rsidRPr="00F046F9">
              <w:rPr>
                <w:rFonts w:ascii="TH SarabunPSK" w:hAnsi="TH SarabunPSK" w:cs="TH SarabunPSK" w:hint="cs"/>
                <w:color w:val="FF0000"/>
                <w:sz w:val="32"/>
                <w:szCs w:val="32"/>
                <w:cs/>
              </w:rPr>
              <w:t>4</w:t>
            </w:r>
            <w:r w:rsidR="00EA4357" w:rsidRPr="00F046F9">
              <w:rPr>
                <w:rFonts w:ascii="TH SarabunPSK" w:hAnsi="TH SarabunPSK" w:cs="TH SarabunPSK" w:hint="cs"/>
                <w:color w:val="FF0000"/>
                <w:sz w:val="32"/>
                <w:szCs w:val="32"/>
                <w:cs/>
              </w:rPr>
              <w:t>.2 จำนวนครั้งของการปรับปรุงหลักสูตรในรอบ 5 ปีการศึกษา</w:t>
            </w:r>
          </w:p>
        </w:tc>
        <w:tc>
          <w:tcPr>
            <w:tcW w:w="2203" w:type="dxa"/>
          </w:tcPr>
          <w:p w:rsidR="00EA4357" w:rsidRPr="00BD6413" w:rsidRDefault="00EA4357" w:rsidP="00EA4357">
            <w:pPr>
              <w:rPr>
                <w:rFonts w:ascii="TH SarabunPSK" w:hAnsi="TH SarabunPSK" w:cs="TH SarabunPSK"/>
                <w:color w:val="FF0000"/>
                <w:sz w:val="32"/>
                <w:szCs w:val="32"/>
                <w:cs/>
              </w:rPr>
            </w:pPr>
            <w:r w:rsidRPr="00BD6413">
              <w:rPr>
                <w:rFonts w:ascii="TH SarabunPSK" w:hAnsi="TH SarabunPSK" w:cs="TH SarabunPSK" w:hint="cs"/>
                <w:color w:val="FF0000"/>
                <w:sz w:val="32"/>
                <w:szCs w:val="32"/>
                <w:cs/>
              </w:rPr>
              <w:t>ไม่น้อยกว่า 1 ครั้ง</w:t>
            </w:r>
          </w:p>
        </w:tc>
      </w:tr>
      <w:tr w:rsidR="00A77976" w:rsidTr="003A5104">
        <w:tc>
          <w:tcPr>
            <w:tcW w:w="2203" w:type="dxa"/>
            <w:tcBorders>
              <w:bottom w:val="nil"/>
            </w:tcBorders>
          </w:tcPr>
          <w:p w:rsidR="00A77976" w:rsidRPr="000B188C" w:rsidRDefault="00A77976" w:rsidP="00A77976">
            <w:pPr>
              <w:jc w:val="center"/>
              <w:rPr>
                <w:rFonts w:ascii="TH SarabunPSK" w:hAnsi="TH SarabunPSK" w:cs="TH SarabunPSK"/>
                <w:b/>
                <w:bCs/>
                <w:sz w:val="32"/>
                <w:szCs w:val="32"/>
                <w:cs/>
              </w:rPr>
            </w:pPr>
            <w:r>
              <w:rPr>
                <w:rFonts w:ascii="TH SarabunPSK" w:hAnsi="TH SarabunPSK" w:cs="TH SarabunPSK" w:hint="cs"/>
                <w:b/>
                <w:bCs/>
                <w:sz w:val="32"/>
                <w:szCs w:val="32"/>
                <w:cs/>
              </w:rPr>
              <w:t>5.</w:t>
            </w:r>
            <w:r w:rsidRPr="000B188C">
              <w:rPr>
                <w:rFonts w:ascii="TH SarabunPSK" w:hAnsi="TH SarabunPSK" w:cs="TH SarabunPSK"/>
                <w:b/>
                <w:bCs/>
                <w:sz w:val="32"/>
                <w:szCs w:val="32"/>
                <w:cs/>
              </w:rPr>
              <w:t>การมุ่งเน้นผลลัพธ์การเรียนรู้ (</w:t>
            </w:r>
            <w:r w:rsidRPr="000B188C">
              <w:rPr>
                <w:rFonts w:ascii="TH SarabunPSK" w:hAnsi="TH SarabunPSK" w:cs="TH SarabunPSK"/>
                <w:b/>
                <w:bCs/>
                <w:sz w:val="32"/>
                <w:szCs w:val="32"/>
              </w:rPr>
              <w:t>Learning Outcomes Focus)</w:t>
            </w:r>
          </w:p>
        </w:tc>
        <w:tc>
          <w:tcPr>
            <w:tcW w:w="2187" w:type="dxa"/>
          </w:tcPr>
          <w:p w:rsidR="00A77976" w:rsidRPr="00F046F9" w:rsidRDefault="00A77976" w:rsidP="00A77976">
            <w:pPr>
              <w:rPr>
                <w:rFonts w:ascii="TH SarabunPSK" w:hAnsi="TH SarabunPSK" w:cs="TH SarabunPSK"/>
                <w:sz w:val="32"/>
                <w:szCs w:val="32"/>
              </w:rPr>
            </w:pPr>
            <w:r w:rsidRPr="00F046F9">
              <w:rPr>
                <w:rFonts w:ascii="TH SarabunPSK" w:hAnsi="TH SarabunPSK" w:cs="TH SarabunPSK" w:hint="cs"/>
                <w:sz w:val="32"/>
                <w:szCs w:val="32"/>
                <w:cs/>
              </w:rPr>
              <w:t>5.1 คุณภาพบัณฑิต</w:t>
            </w:r>
          </w:p>
          <w:p w:rsidR="00A77976" w:rsidRPr="00F046F9" w:rsidRDefault="00A77976" w:rsidP="00A77976">
            <w:pPr>
              <w:rPr>
                <w:rFonts w:ascii="TH SarabunPSK" w:hAnsi="TH SarabunPSK" w:cs="TH SarabunPSK"/>
                <w:sz w:val="32"/>
                <w:szCs w:val="32"/>
                <w:cs/>
              </w:rPr>
            </w:pPr>
          </w:p>
        </w:tc>
        <w:tc>
          <w:tcPr>
            <w:tcW w:w="2409" w:type="dxa"/>
          </w:tcPr>
          <w:p w:rsidR="00A77976" w:rsidRPr="00F046F9" w:rsidRDefault="003A5104" w:rsidP="00A77976">
            <w:pPr>
              <w:rPr>
                <w:rFonts w:ascii="TH SarabunPSK" w:hAnsi="TH SarabunPSK" w:cs="TH SarabunPSK"/>
                <w:color w:val="FF0000"/>
                <w:sz w:val="32"/>
                <w:szCs w:val="32"/>
                <w:cs/>
              </w:rPr>
            </w:pPr>
            <w:r>
              <w:rPr>
                <w:rFonts w:ascii="TH SarabunPSK" w:hAnsi="TH SarabunPSK" w:cs="TH SarabunPSK" w:hint="cs"/>
                <w:color w:val="FF0000"/>
                <w:sz w:val="32"/>
                <w:szCs w:val="32"/>
                <w:cs/>
              </w:rPr>
              <w:t>5</w:t>
            </w:r>
            <w:r w:rsidR="00A77976" w:rsidRPr="00F046F9">
              <w:rPr>
                <w:rFonts w:ascii="TH SarabunPSK" w:hAnsi="TH SarabunPSK" w:cs="TH SarabunPSK" w:hint="cs"/>
                <w:color w:val="FF0000"/>
                <w:sz w:val="32"/>
                <w:szCs w:val="32"/>
                <w:cs/>
              </w:rPr>
              <w:t>.</w:t>
            </w:r>
            <w:r w:rsidR="00A77976" w:rsidRPr="00F046F9">
              <w:rPr>
                <w:rFonts w:ascii="TH SarabunPSK" w:hAnsi="TH SarabunPSK" w:cs="TH SarabunPSK"/>
                <w:color w:val="FF0000"/>
                <w:sz w:val="32"/>
                <w:szCs w:val="32"/>
                <w:cs/>
              </w:rPr>
              <w:t>1 ค่าเฉลี่ยความพึงพอใจของ</w:t>
            </w:r>
            <w:r w:rsidR="00A77976" w:rsidRPr="00F046F9">
              <w:rPr>
                <w:rFonts w:ascii="TH SarabunPSK" w:hAnsi="TH SarabunPSK" w:cs="TH SarabunPSK" w:hint="cs"/>
                <w:color w:val="FF0000"/>
                <w:sz w:val="32"/>
                <w:szCs w:val="32"/>
                <w:cs/>
              </w:rPr>
              <w:t>ผู้ใช้</w:t>
            </w:r>
            <w:r w:rsidR="00A77976" w:rsidRPr="00F046F9">
              <w:rPr>
                <w:rFonts w:ascii="TH SarabunPSK" w:hAnsi="TH SarabunPSK" w:cs="TH SarabunPSK"/>
                <w:color w:val="FF0000"/>
                <w:sz w:val="32"/>
                <w:szCs w:val="32"/>
                <w:cs/>
              </w:rPr>
              <w:t>บัณฑิต</w:t>
            </w:r>
            <w:r w:rsidR="00A77976" w:rsidRPr="00F046F9">
              <w:rPr>
                <w:rFonts w:ascii="TH SarabunPSK" w:hAnsi="TH SarabunPSK" w:cs="TH SarabunPSK" w:hint="cs"/>
                <w:color w:val="FF0000"/>
                <w:sz w:val="32"/>
                <w:szCs w:val="32"/>
                <w:cs/>
              </w:rPr>
              <w:t xml:space="preserve"> ที่มีต่อคุณภาพบัณฑิต </w:t>
            </w:r>
          </w:p>
        </w:tc>
        <w:tc>
          <w:tcPr>
            <w:tcW w:w="2203" w:type="dxa"/>
          </w:tcPr>
          <w:p w:rsidR="00A77976" w:rsidRPr="00A77976" w:rsidRDefault="00A77976" w:rsidP="00A77976">
            <w:pPr>
              <w:rPr>
                <w:rFonts w:ascii="TH SarabunPSK" w:hAnsi="TH SarabunPSK" w:cs="TH SarabunPSK"/>
                <w:color w:val="FF0000"/>
                <w:sz w:val="32"/>
                <w:szCs w:val="32"/>
                <w:cs/>
              </w:rPr>
            </w:pPr>
            <w:r w:rsidRPr="00A77976">
              <w:rPr>
                <w:rFonts w:ascii="TH SarabunPSK" w:hAnsi="TH SarabunPSK" w:cs="TH SarabunPSK"/>
                <w:color w:val="FF0000"/>
                <w:sz w:val="32"/>
                <w:szCs w:val="32"/>
                <w:cs/>
              </w:rPr>
              <w:t>ไม่น้อยกว่า 3.5  จากคะแนนเต็ม 5.0</w:t>
            </w:r>
          </w:p>
        </w:tc>
      </w:tr>
      <w:tr w:rsidR="00A77976" w:rsidTr="006D27C3">
        <w:tc>
          <w:tcPr>
            <w:tcW w:w="2203" w:type="dxa"/>
            <w:tcBorders>
              <w:top w:val="nil"/>
              <w:bottom w:val="nil"/>
            </w:tcBorders>
          </w:tcPr>
          <w:p w:rsidR="00A77976" w:rsidRDefault="00A77976" w:rsidP="00A77976">
            <w:pPr>
              <w:jc w:val="center"/>
              <w:rPr>
                <w:rFonts w:ascii="TH SarabunPSK" w:hAnsi="TH SarabunPSK" w:cs="TH SarabunPSK"/>
                <w:b/>
                <w:bCs/>
                <w:sz w:val="32"/>
                <w:szCs w:val="32"/>
                <w:cs/>
              </w:rPr>
            </w:pPr>
          </w:p>
        </w:tc>
        <w:tc>
          <w:tcPr>
            <w:tcW w:w="2187" w:type="dxa"/>
          </w:tcPr>
          <w:p w:rsidR="00A77976" w:rsidRPr="00F046F9" w:rsidRDefault="00A77976" w:rsidP="00A77976">
            <w:pPr>
              <w:rPr>
                <w:rFonts w:ascii="TH SarabunPSK" w:hAnsi="TH SarabunPSK" w:cs="TH SarabunPSK"/>
                <w:sz w:val="32"/>
                <w:szCs w:val="32"/>
                <w:cs/>
              </w:rPr>
            </w:pPr>
            <w:r w:rsidRPr="00F046F9">
              <w:rPr>
                <w:rFonts w:ascii="TH SarabunPSK" w:hAnsi="TH SarabunPSK" w:cs="TH SarabunPSK" w:hint="cs"/>
                <w:sz w:val="32"/>
                <w:szCs w:val="32"/>
                <w:cs/>
              </w:rPr>
              <w:t>5.2 คุณภาพของโครงงาน หรืองานวิจัย หรือวิทยานิพนธ์</w:t>
            </w:r>
          </w:p>
        </w:tc>
        <w:tc>
          <w:tcPr>
            <w:tcW w:w="2409" w:type="dxa"/>
          </w:tcPr>
          <w:p w:rsidR="00A77976" w:rsidRPr="00F046F9" w:rsidRDefault="003A5104" w:rsidP="00A77976">
            <w:pPr>
              <w:rPr>
                <w:rFonts w:ascii="TH SarabunPSK" w:hAnsi="TH SarabunPSK" w:cs="TH SarabunPSK"/>
                <w:color w:val="FF0000"/>
                <w:sz w:val="32"/>
                <w:szCs w:val="32"/>
                <w:cs/>
              </w:rPr>
            </w:pPr>
            <w:r>
              <w:rPr>
                <w:rFonts w:ascii="TH SarabunPSK" w:hAnsi="TH SarabunPSK" w:cs="TH SarabunPSK" w:hint="cs"/>
                <w:color w:val="FF0000"/>
                <w:sz w:val="32"/>
                <w:szCs w:val="32"/>
                <w:cs/>
              </w:rPr>
              <w:t>5</w:t>
            </w:r>
            <w:r w:rsidR="00A77976" w:rsidRPr="00F046F9">
              <w:rPr>
                <w:rFonts w:ascii="TH SarabunPSK" w:hAnsi="TH SarabunPSK" w:cs="TH SarabunPSK" w:hint="cs"/>
                <w:color w:val="FF0000"/>
                <w:sz w:val="32"/>
                <w:szCs w:val="32"/>
                <w:cs/>
              </w:rPr>
              <w:t>.2 ร้อยละของ</w:t>
            </w:r>
            <w:r w:rsidR="00A77976" w:rsidRPr="00F046F9">
              <w:rPr>
                <w:rFonts w:ascii="TH SarabunPSK" w:hAnsi="TH SarabunPSK" w:cs="TH SarabunPSK"/>
                <w:color w:val="FF0000"/>
                <w:sz w:val="32"/>
                <w:szCs w:val="32"/>
                <w:cs/>
              </w:rPr>
              <w:t>โครงงาน หรืองานวิจัย หรือวิทยานิพนธ์</w:t>
            </w:r>
            <w:r w:rsidR="00A77976" w:rsidRPr="00F046F9">
              <w:rPr>
                <w:rFonts w:ascii="TH SarabunPSK" w:hAnsi="TH SarabunPSK" w:cs="TH SarabunPSK" w:hint="cs"/>
                <w:color w:val="FF0000"/>
                <w:sz w:val="32"/>
                <w:szCs w:val="32"/>
                <w:cs/>
              </w:rPr>
              <w:t xml:space="preserve">ที่ได้รับการเผยแพร่ในระดับชาติหรือนานาชาติ หรือการจดอนุสิทธิบัตร หรือสิทธิบัตร </w:t>
            </w:r>
          </w:p>
        </w:tc>
        <w:tc>
          <w:tcPr>
            <w:tcW w:w="2203" w:type="dxa"/>
          </w:tcPr>
          <w:p w:rsidR="00A77976" w:rsidRPr="00A77976" w:rsidRDefault="00A77976" w:rsidP="00A77976">
            <w:pPr>
              <w:rPr>
                <w:rFonts w:ascii="TH SarabunPSK" w:hAnsi="TH SarabunPSK" w:cs="TH SarabunPSK"/>
                <w:color w:val="FF0000"/>
                <w:sz w:val="32"/>
                <w:szCs w:val="32"/>
                <w:cs/>
              </w:rPr>
            </w:pPr>
            <w:r w:rsidRPr="00A77976">
              <w:rPr>
                <w:rFonts w:ascii="TH SarabunPSK" w:hAnsi="TH SarabunPSK" w:cs="TH SarabunPSK" w:hint="cs"/>
                <w:color w:val="FF0000"/>
                <w:sz w:val="32"/>
                <w:szCs w:val="32"/>
                <w:cs/>
              </w:rPr>
              <w:t>ไม่น้อยกว่าร้อยละ......</w:t>
            </w:r>
          </w:p>
        </w:tc>
      </w:tr>
      <w:tr w:rsidR="006D27C3" w:rsidTr="006D27C3">
        <w:tc>
          <w:tcPr>
            <w:tcW w:w="2203" w:type="dxa"/>
            <w:tcBorders>
              <w:top w:val="nil"/>
              <w:bottom w:val="single" w:sz="4" w:space="0" w:color="000000"/>
            </w:tcBorders>
          </w:tcPr>
          <w:p w:rsidR="006D27C3" w:rsidRDefault="006D27C3" w:rsidP="00A77976">
            <w:pPr>
              <w:jc w:val="center"/>
              <w:rPr>
                <w:rFonts w:ascii="TH SarabunPSK" w:hAnsi="TH SarabunPSK" w:cs="TH SarabunPSK"/>
                <w:b/>
                <w:bCs/>
                <w:sz w:val="32"/>
                <w:szCs w:val="32"/>
                <w:cs/>
              </w:rPr>
            </w:pPr>
          </w:p>
        </w:tc>
        <w:tc>
          <w:tcPr>
            <w:tcW w:w="2187" w:type="dxa"/>
            <w:tcBorders>
              <w:bottom w:val="single" w:sz="4" w:space="0" w:color="000000"/>
            </w:tcBorders>
          </w:tcPr>
          <w:p w:rsidR="006D27C3" w:rsidRPr="00F046F9" w:rsidRDefault="006D27C3" w:rsidP="00A77976">
            <w:pPr>
              <w:rPr>
                <w:rFonts w:ascii="TH SarabunPSK" w:hAnsi="TH SarabunPSK" w:cs="TH SarabunPSK"/>
                <w:sz w:val="32"/>
                <w:szCs w:val="32"/>
                <w:cs/>
              </w:rPr>
            </w:pPr>
            <w:r>
              <w:rPr>
                <w:rFonts w:ascii="TH SarabunPSK" w:hAnsi="TH SarabunPSK" w:cs="TH SarabunPSK" w:hint="cs"/>
                <w:sz w:val="32"/>
                <w:szCs w:val="32"/>
                <w:cs/>
              </w:rPr>
              <w:t>5.3 คุณภาพการประเมิน</w:t>
            </w:r>
            <w:r w:rsidRPr="006D27C3">
              <w:rPr>
                <w:rFonts w:ascii="TH SarabunPSK" w:hAnsi="TH SarabunPSK" w:cs="TH SarabunPSK"/>
                <w:sz w:val="32"/>
                <w:szCs w:val="32"/>
                <w:cs/>
              </w:rPr>
              <w:t>ผลลัพธ์การเรียนรู้</w:t>
            </w:r>
          </w:p>
        </w:tc>
        <w:tc>
          <w:tcPr>
            <w:tcW w:w="2409" w:type="dxa"/>
            <w:tcBorders>
              <w:bottom w:val="single" w:sz="4" w:space="0" w:color="000000"/>
            </w:tcBorders>
          </w:tcPr>
          <w:p w:rsidR="006D27C3" w:rsidRDefault="006D27C3" w:rsidP="00A77976">
            <w:pPr>
              <w:rPr>
                <w:rFonts w:ascii="TH SarabunPSK" w:hAnsi="TH SarabunPSK" w:cs="TH SarabunPSK"/>
                <w:color w:val="FF0000"/>
                <w:sz w:val="32"/>
                <w:szCs w:val="32"/>
                <w:cs/>
              </w:rPr>
            </w:pPr>
            <w:r>
              <w:rPr>
                <w:rFonts w:ascii="TH SarabunPSK" w:hAnsi="TH SarabunPSK" w:cs="TH SarabunPSK" w:hint="cs"/>
                <w:color w:val="FF0000"/>
                <w:sz w:val="32"/>
                <w:szCs w:val="32"/>
                <w:cs/>
              </w:rPr>
              <w:t>5.3 ร้อยละการ</w:t>
            </w:r>
            <w:r w:rsidRPr="006D27C3">
              <w:rPr>
                <w:rFonts w:ascii="TH SarabunPSK" w:hAnsi="TH SarabunPSK" w:cs="TH SarabunPSK"/>
                <w:color w:val="FF0000"/>
                <w:sz w:val="32"/>
                <w:szCs w:val="32"/>
                <w:cs/>
              </w:rPr>
              <w:t>ประเมินผลลัพธ์การเรียนรู้</w:t>
            </w:r>
            <w:r>
              <w:rPr>
                <w:rFonts w:ascii="TH SarabunPSK" w:hAnsi="TH SarabunPSK" w:cs="TH SarabunPSK" w:hint="cs"/>
                <w:color w:val="FF0000"/>
                <w:sz w:val="32"/>
                <w:szCs w:val="32"/>
                <w:cs/>
              </w:rPr>
              <w:t>ผ่านระบบ</w:t>
            </w:r>
          </w:p>
        </w:tc>
        <w:tc>
          <w:tcPr>
            <w:tcW w:w="2203" w:type="dxa"/>
            <w:tcBorders>
              <w:bottom w:val="single" w:sz="4" w:space="0" w:color="000000"/>
            </w:tcBorders>
          </w:tcPr>
          <w:p w:rsidR="006D27C3" w:rsidRPr="00A77976" w:rsidRDefault="006D27C3" w:rsidP="00A77976">
            <w:pPr>
              <w:rPr>
                <w:rFonts w:ascii="TH SarabunPSK" w:hAnsi="TH SarabunPSK" w:cs="TH SarabunPSK"/>
                <w:color w:val="FF0000"/>
                <w:sz w:val="32"/>
                <w:szCs w:val="32"/>
                <w:cs/>
              </w:rPr>
            </w:pPr>
            <w:r w:rsidRPr="00A77976">
              <w:rPr>
                <w:rFonts w:ascii="TH SarabunPSK" w:hAnsi="TH SarabunPSK" w:cs="TH SarabunPSK" w:hint="cs"/>
                <w:color w:val="FF0000"/>
                <w:sz w:val="32"/>
                <w:szCs w:val="32"/>
                <w:cs/>
              </w:rPr>
              <w:t>ไม่น้อยกว่าร้อยละ.....</w:t>
            </w:r>
          </w:p>
        </w:tc>
      </w:tr>
    </w:tbl>
    <w:p w:rsidR="00791DE3" w:rsidRDefault="00791DE3" w:rsidP="005224F4">
      <w:pPr>
        <w:tabs>
          <w:tab w:val="left" w:pos="1134"/>
        </w:tabs>
        <w:jc w:val="thaiDistribute"/>
        <w:rPr>
          <w:rFonts w:ascii="TH SarabunPSK" w:eastAsia="Times New Roman" w:hAnsi="TH SarabunPSK" w:cs="TH SarabunPSK"/>
          <w:sz w:val="32"/>
          <w:szCs w:val="32"/>
        </w:rPr>
      </w:pPr>
    </w:p>
    <w:p w:rsidR="008E457C" w:rsidRDefault="008E457C" w:rsidP="005224F4">
      <w:pPr>
        <w:tabs>
          <w:tab w:val="left" w:pos="1134"/>
        </w:tabs>
        <w:jc w:val="thaiDistribute"/>
        <w:rPr>
          <w:rFonts w:ascii="TH SarabunPSK" w:eastAsia="Times New Roman" w:hAnsi="TH SarabunPSK" w:cs="TH SarabunPSK"/>
          <w:sz w:val="32"/>
          <w:szCs w:val="32"/>
        </w:rPr>
      </w:pPr>
    </w:p>
    <w:p w:rsidR="008E457C" w:rsidRDefault="008E457C" w:rsidP="005224F4">
      <w:pPr>
        <w:tabs>
          <w:tab w:val="left" w:pos="1134"/>
        </w:tabs>
        <w:jc w:val="thaiDistribute"/>
        <w:rPr>
          <w:rFonts w:ascii="TH SarabunPSK" w:eastAsia="Times New Roman" w:hAnsi="TH SarabunPSK" w:cs="TH SarabunPSK"/>
          <w:sz w:val="32"/>
          <w:szCs w:val="32"/>
        </w:rPr>
      </w:pPr>
    </w:p>
    <w:p w:rsidR="00ED0D48" w:rsidRDefault="00ED0D48" w:rsidP="005224F4">
      <w:pPr>
        <w:tabs>
          <w:tab w:val="left" w:pos="1134"/>
        </w:tabs>
        <w:jc w:val="thaiDistribute"/>
        <w:rPr>
          <w:rFonts w:ascii="TH SarabunPSK" w:eastAsia="Times New Roman" w:hAnsi="TH SarabunPSK" w:cs="TH SarabunPSK"/>
          <w:sz w:val="32"/>
          <w:szCs w:val="32"/>
        </w:rPr>
      </w:pPr>
    </w:p>
    <w:p w:rsidR="004C463A" w:rsidRDefault="004C463A" w:rsidP="005224F4">
      <w:pPr>
        <w:tabs>
          <w:tab w:val="left" w:pos="1134"/>
        </w:tabs>
        <w:jc w:val="thaiDistribute"/>
        <w:rPr>
          <w:rFonts w:ascii="TH SarabunPSK" w:eastAsia="Times New Roman" w:hAnsi="TH SarabunPSK" w:cs="TH SarabunPSK"/>
          <w:sz w:val="32"/>
          <w:szCs w:val="32"/>
        </w:rPr>
      </w:pPr>
    </w:p>
    <w:p w:rsidR="004C463A" w:rsidRDefault="004C463A" w:rsidP="005224F4">
      <w:pPr>
        <w:tabs>
          <w:tab w:val="left" w:pos="1134"/>
        </w:tabs>
        <w:jc w:val="thaiDistribute"/>
        <w:rPr>
          <w:rFonts w:ascii="TH SarabunPSK" w:eastAsia="Times New Roman" w:hAnsi="TH SarabunPSK" w:cs="TH SarabunPSK"/>
          <w:sz w:val="32"/>
          <w:szCs w:val="32"/>
        </w:rPr>
      </w:pPr>
    </w:p>
    <w:p w:rsidR="004C463A" w:rsidRDefault="004C463A" w:rsidP="005224F4">
      <w:pPr>
        <w:tabs>
          <w:tab w:val="left" w:pos="1134"/>
        </w:tabs>
        <w:jc w:val="thaiDistribute"/>
        <w:rPr>
          <w:rFonts w:ascii="TH SarabunPSK" w:eastAsia="Times New Roman" w:hAnsi="TH SarabunPSK" w:cs="TH SarabunPSK"/>
          <w:sz w:val="32"/>
          <w:szCs w:val="32"/>
        </w:rPr>
      </w:pPr>
    </w:p>
    <w:p w:rsidR="004C463A" w:rsidRDefault="004C463A" w:rsidP="005224F4">
      <w:pPr>
        <w:tabs>
          <w:tab w:val="left" w:pos="1134"/>
        </w:tabs>
        <w:jc w:val="thaiDistribute"/>
        <w:rPr>
          <w:rFonts w:ascii="TH SarabunPSK" w:eastAsia="Times New Roman" w:hAnsi="TH SarabunPSK" w:cs="TH SarabunPSK"/>
          <w:sz w:val="32"/>
          <w:szCs w:val="32"/>
        </w:rPr>
      </w:pPr>
    </w:p>
    <w:p w:rsidR="00791DE3" w:rsidRPr="006446C4" w:rsidRDefault="00791DE3" w:rsidP="00791DE3">
      <w:pPr>
        <w:jc w:val="thaiDistribute"/>
        <w:rPr>
          <w:rFonts w:ascii="TH SarabunPSK" w:eastAsia="Times New Roman" w:hAnsi="TH SarabunPSK" w:cs="TH SarabunPSK"/>
          <w:sz w:val="32"/>
          <w:szCs w:val="32"/>
          <w:cs/>
        </w:rPr>
      </w:pPr>
      <w:r>
        <w:rPr>
          <w:rFonts w:ascii="TH SarabunPSK" w:eastAsia="Times New Roman" w:hAnsi="TH SarabunPSK" w:cs="TH SarabunPSK" w:hint="cs"/>
          <w:b/>
          <w:bCs/>
          <w:sz w:val="32"/>
          <w:szCs w:val="32"/>
          <w:cs/>
        </w:rPr>
        <w:lastRenderedPageBreak/>
        <w:t>4</w:t>
      </w:r>
      <w:r w:rsidRPr="006446C4">
        <w:rPr>
          <w:rFonts w:ascii="TH SarabunPSK" w:eastAsia="Times New Roman" w:hAnsi="TH SarabunPSK" w:cs="TH SarabunPSK"/>
          <w:b/>
          <w:bCs/>
          <w:sz w:val="32"/>
          <w:szCs w:val="32"/>
          <w:cs/>
        </w:rPr>
        <w:t xml:space="preserve">.  กระบวนการทวนสอบมาตรฐานผลสัมฤทธิ์ของนักศึกษา </w:t>
      </w:r>
    </w:p>
    <w:p w:rsidR="00791DE3" w:rsidRPr="006446C4" w:rsidRDefault="00791DE3" w:rsidP="00791DE3">
      <w:pPr>
        <w:ind w:left="284"/>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4</w:t>
      </w:r>
      <w:r w:rsidRPr="006446C4">
        <w:rPr>
          <w:rFonts w:ascii="TH SarabunPSK" w:eastAsia="Times New Roman" w:hAnsi="TH SarabunPSK" w:cs="TH SarabunPSK"/>
          <w:b/>
          <w:bCs/>
          <w:sz w:val="32"/>
          <w:szCs w:val="32"/>
          <w:cs/>
        </w:rPr>
        <w:t>.1  การทวนสอบมาตรฐานผลการเรียนรู้ขณะนักศึกษายังไม่สำเร็จการศึกษา</w:t>
      </w:r>
    </w:p>
    <w:p w:rsidR="00791DE3" w:rsidRPr="006446C4" w:rsidRDefault="00791DE3" w:rsidP="00791DE3">
      <w:pPr>
        <w:tabs>
          <w:tab w:val="left" w:pos="1134"/>
        </w:tabs>
        <w:jc w:val="thaiDistribute"/>
        <w:rPr>
          <w:rFonts w:ascii="TH SarabunPSK" w:eastAsia="Times New Roman" w:hAnsi="TH SarabunPSK" w:cs="TH SarabunPSK"/>
          <w:sz w:val="32"/>
          <w:szCs w:val="32"/>
        </w:rPr>
      </w:pPr>
      <w:r w:rsidRPr="006446C4">
        <w:rPr>
          <w:rFonts w:ascii="TH SarabunPSK" w:eastAsia="Times New Roman" w:hAnsi="TH SarabunPSK" w:cs="TH SarabunPSK" w:hint="cs"/>
          <w:sz w:val="32"/>
          <w:szCs w:val="32"/>
          <w:cs/>
        </w:rPr>
        <w:t>.................................................................................................................................................................................................................................................................................................................................................</w:t>
      </w:r>
    </w:p>
    <w:p w:rsidR="00791DE3" w:rsidRPr="006446C4" w:rsidRDefault="00791DE3" w:rsidP="00791DE3">
      <w:pPr>
        <w:tabs>
          <w:tab w:val="left" w:pos="284"/>
        </w:tabs>
        <w:jc w:val="thaiDistribute"/>
        <w:rPr>
          <w:rFonts w:ascii="TH SarabunPSK" w:eastAsia="Times New Roman" w:hAnsi="TH SarabunPSK" w:cs="TH SarabunPSK"/>
          <w:b/>
          <w:bCs/>
          <w:sz w:val="32"/>
          <w:szCs w:val="32"/>
        </w:rPr>
      </w:pPr>
      <w:r w:rsidRPr="006446C4">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4</w:t>
      </w:r>
      <w:r w:rsidRPr="006446C4">
        <w:rPr>
          <w:rFonts w:ascii="TH SarabunPSK" w:eastAsia="Times New Roman" w:hAnsi="TH SarabunPSK" w:cs="TH SarabunPSK"/>
          <w:b/>
          <w:bCs/>
          <w:sz w:val="32"/>
          <w:szCs w:val="32"/>
          <w:cs/>
        </w:rPr>
        <w:t>.2 การทวนสอบมาตรฐานผลการเรียนรู้หลังจากนักศึกษาสำเร็จการศึกษา</w:t>
      </w:r>
    </w:p>
    <w:p w:rsidR="00791DE3" w:rsidRPr="006446C4" w:rsidRDefault="00791DE3" w:rsidP="00791DE3">
      <w:pPr>
        <w:tabs>
          <w:tab w:val="left" w:pos="1134"/>
        </w:tabs>
        <w:jc w:val="thaiDistribute"/>
        <w:rPr>
          <w:rFonts w:ascii="TH SarabunPSK" w:eastAsia="Times New Roman" w:hAnsi="TH SarabunPSK" w:cs="TH SarabunPSK"/>
          <w:sz w:val="32"/>
          <w:szCs w:val="32"/>
        </w:rPr>
      </w:pPr>
      <w:r w:rsidRPr="006446C4">
        <w:rPr>
          <w:rFonts w:ascii="TH SarabunPSK" w:eastAsia="Times New Roman" w:hAnsi="TH SarabunPSK" w:cs="TH SarabunPSK" w:hint="cs"/>
          <w:sz w:val="32"/>
          <w:szCs w:val="32"/>
          <w:cs/>
        </w:rPr>
        <w:t>...........................................................................................................................................................................................................................................................................................................................................................................................................................................................................................................................</w:t>
      </w:r>
    </w:p>
    <w:p w:rsidR="00791DE3" w:rsidRDefault="00676A1F" w:rsidP="00791DE3">
      <w:pPr>
        <w:tabs>
          <w:tab w:val="left" w:pos="284"/>
        </w:tabs>
        <w:jc w:val="thaiDistribute"/>
        <w:rPr>
          <w:rFonts w:ascii="TH SarabunPSK" w:eastAsia="Times New Roman" w:hAnsi="TH SarabunPSK" w:cs="TH SarabunPSK"/>
          <w:b/>
          <w:bCs/>
          <w:color w:val="000000" w:themeColor="text1"/>
          <w:sz w:val="32"/>
          <w:szCs w:val="32"/>
        </w:rPr>
      </w:pPr>
      <w:r>
        <w:rPr>
          <w:rFonts w:ascii="TH SarabunPSK" w:eastAsia="Times New Roman" w:hAnsi="TH SarabunPSK" w:cs="TH SarabunPSK"/>
          <w:b/>
          <w:bCs/>
          <w:noProof/>
          <w:color w:val="000000" w:themeColor="text1"/>
          <w:sz w:val="32"/>
          <w:szCs w:val="32"/>
        </w:rPr>
        <mc:AlternateContent>
          <mc:Choice Requires="wps">
            <w:drawing>
              <wp:anchor distT="0" distB="0" distL="114300" distR="114300" simplePos="0" relativeHeight="252819968" behindDoc="0" locked="0" layoutInCell="1" allowOverlap="1" wp14:anchorId="5439331E" wp14:editId="316AFB9D">
                <wp:simplePos x="0" y="0"/>
                <wp:positionH relativeFrom="margin">
                  <wp:align>left</wp:align>
                </wp:positionH>
                <wp:positionV relativeFrom="paragraph">
                  <wp:posOffset>159385</wp:posOffset>
                </wp:positionV>
                <wp:extent cx="5882640" cy="2501326"/>
                <wp:effectExtent l="0" t="0" r="22860" b="13335"/>
                <wp:wrapNone/>
                <wp:docPr id="6" name="Text Box 6"/>
                <wp:cNvGraphicFramePr/>
                <a:graphic xmlns:a="http://schemas.openxmlformats.org/drawingml/2006/main">
                  <a:graphicData uri="http://schemas.microsoft.com/office/word/2010/wordprocessingShape">
                    <wps:wsp>
                      <wps:cNvSpPr txBox="1"/>
                      <wps:spPr>
                        <a:xfrm>
                          <a:off x="0" y="0"/>
                          <a:ext cx="5882640" cy="2501326"/>
                        </a:xfrm>
                        <a:prstGeom prst="rect">
                          <a:avLst/>
                        </a:prstGeom>
                        <a:solidFill>
                          <a:sysClr val="window" lastClr="FFFFFF"/>
                        </a:solidFill>
                        <a:ln w="6350">
                          <a:solidFill>
                            <a:prstClr val="black"/>
                          </a:solidFill>
                        </a:ln>
                        <a:effectLst/>
                      </wps:spPr>
                      <wps:txbx>
                        <w:txbxContent>
                          <w:p w:rsidR="00C14E77" w:rsidRPr="00B517A8" w:rsidRDefault="00C14E77" w:rsidP="00B517A8">
                            <w:pPr>
                              <w:rPr>
                                <w:rFonts w:ascii="TH SarabunPSK" w:hAnsi="TH SarabunPSK" w:cs="TH SarabunPSK"/>
                                <w:b/>
                                <w:bCs/>
                                <w:color w:val="C00000"/>
                                <w:u w:val="single"/>
                              </w:rPr>
                            </w:pPr>
                            <w:r w:rsidRPr="00B517A8">
                              <w:rPr>
                                <w:rFonts w:ascii="TH SarabunPSK" w:hAnsi="TH SarabunPSK" w:cs="TH SarabunPSK"/>
                                <w:b/>
                                <w:bCs/>
                                <w:color w:val="C00000"/>
                                <w:u w:val="single"/>
                                <w:cs/>
                              </w:rPr>
                              <w:t>คำอธิบาย</w:t>
                            </w:r>
                          </w:p>
                          <w:p w:rsidR="00C14E77" w:rsidRPr="00B517A8" w:rsidRDefault="00C14E77" w:rsidP="00B517A8">
                            <w:pPr>
                              <w:rPr>
                                <w:rFonts w:ascii="TH SarabunPSK" w:hAnsi="TH SarabunPSK" w:cs="TH SarabunPSK"/>
                                <w:color w:val="C00000"/>
                              </w:rPr>
                            </w:pPr>
                            <w:r w:rsidRPr="00B517A8">
                              <w:rPr>
                                <w:rFonts w:ascii="TH SarabunPSK" w:hAnsi="TH SarabunPSK" w:cs="TH SarabunPSK"/>
                                <w:color w:val="C00000"/>
                                <w:cs/>
                              </w:rPr>
                              <w:t>- ระบุความต้องการทวนสอบจากอะไร โดยใคร ใช้วิธีการอย่างไร</w:t>
                            </w:r>
                          </w:p>
                          <w:p w:rsidR="00C14E77" w:rsidRPr="00B517A8" w:rsidRDefault="00C14E77" w:rsidP="00B517A8">
                            <w:pPr>
                              <w:rPr>
                                <w:rFonts w:ascii="TH SarabunPSK" w:hAnsi="TH SarabunPSK" w:cs="TH SarabunPSK"/>
                                <w:color w:val="C00000"/>
                              </w:rPr>
                            </w:pPr>
                            <w:r w:rsidRPr="00B517A8">
                              <w:rPr>
                                <w:rFonts w:ascii="TH SarabunPSK" w:hAnsi="TH SarabunPSK" w:cs="TH SarabunPSK"/>
                                <w:color w:val="C00000"/>
                                <w:cs/>
                              </w:rPr>
                              <w:t xml:space="preserve">- การทวนสอบผลลัพธ์การเรียนรู้ระดับรายวิชาควรสอดคล้องกับ </w:t>
                            </w:r>
                            <w:r w:rsidRPr="00B517A8">
                              <w:rPr>
                                <w:rFonts w:ascii="TH SarabunPSK" w:hAnsi="TH SarabunPSK" w:cs="TH SarabunPSK"/>
                                <w:color w:val="C00000"/>
                              </w:rPr>
                              <w:t xml:space="preserve">Curriculum Mapping </w:t>
                            </w:r>
                            <w:r w:rsidRPr="00B517A8">
                              <w:rPr>
                                <w:rFonts w:ascii="TH SarabunPSK" w:hAnsi="TH SarabunPSK" w:cs="TH SarabunPSK"/>
                                <w:color w:val="C00000"/>
                                <w:cs/>
                              </w:rPr>
                              <w:t>แต่ละรายวิชา</w:t>
                            </w:r>
                          </w:p>
                          <w:p w:rsidR="00C14E77" w:rsidRPr="00B517A8" w:rsidRDefault="00C14E77" w:rsidP="00B517A8">
                            <w:pPr>
                              <w:rPr>
                                <w:rFonts w:ascii="TH SarabunPSK" w:hAnsi="TH SarabunPSK" w:cs="TH SarabunPSK"/>
                                <w:color w:val="C00000"/>
                              </w:rPr>
                            </w:pPr>
                            <w:r w:rsidRPr="00B517A8">
                              <w:rPr>
                                <w:rFonts w:ascii="TH SarabunPSK" w:hAnsi="TH SarabunPSK" w:cs="TH SarabunPSK"/>
                                <w:color w:val="C00000"/>
                                <w:cs/>
                              </w:rPr>
                              <w:t>- การทวนสอบผลลัพธ์การเรียนรู้ระดับหลักสูตรควรสอดคล้องกับผลลัพธ์การเรียนรู้ 4 ด้าน</w:t>
                            </w:r>
                          </w:p>
                          <w:p w:rsidR="00C14E77" w:rsidRPr="00B517A8" w:rsidRDefault="00C14E77" w:rsidP="00B517A8">
                            <w:pPr>
                              <w:rPr>
                                <w:rFonts w:ascii="TH SarabunPSK" w:hAnsi="TH SarabunPSK" w:cs="TH SarabunPSK"/>
                                <w:b/>
                                <w:bCs/>
                                <w:color w:val="C00000"/>
                                <w:u w:val="single"/>
                              </w:rPr>
                            </w:pPr>
                            <w:r w:rsidRPr="00B517A8">
                              <w:rPr>
                                <w:rFonts w:ascii="TH SarabunPSK" w:hAnsi="TH SarabunPSK" w:cs="TH SarabunPSK"/>
                                <w:b/>
                                <w:bCs/>
                                <w:color w:val="C00000"/>
                                <w:u w:val="single"/>
                                <w:cs/>
                              </w:rPr>
                              <w:t xml:space="preserve">ข้อสังเกต : </w:t>
                            </w:r>
                          </w:p>
                          <w:p w:rsidR="00C14E77" w:rsidRPr="00B517A8" w:rsidRDefault="00C14E77" w:rsidP="00B517A8">
                            <w:pPr>
                              <w:rPr>
                                <w:rFonts w:ascii="TH SarabunPSK" w:hAnsi="TH SarabunPSK" w:cs="TH SarabunPSK"/>
                                <w:color w:val="C00000"/>
                              </w:rPr>
                            </w:pPr>
                            <w:r w:rsidRPr="00B517A8">
                              <w:rPr>
                                <w:rFonts w:ascii="TH SarabunPSK" w:hAnsi="TH SarabunPSK" w:cs="TH SarabunPSK"/>
                                <w:color w:val="C00000"/>
                                <w:cs/>
                              </w:rPr>
                              <w:t xml:space="preserve">- ต้องอธิบายกระบวนการที่ใช้ในการทวนสอบมาตรฐานผลการเรียนรู้ ให้สอดคล้องกับแนวทางการปฏิบัติจริงของหลักสูตร เพื่อให้มั่นใจได้ว่าสามารถปฏิบัติได้ตามที่กำหนด </w:t>
                            </w:r>
                          </w:p>
                          <w:p w:rsidR="00C14E77" w:rsidRPr="00B517A8" w:rsidRDefault="00C14E77" w:rsidP="00B517A8">
                            <w:pPr>
                              <w:rPr>
                                <w:rFonts w:ascii="TH SarabunPSK" w:hAnsi="TH SarabunPSK" w:cs="TH SarabunPSK"/>
                                <w:color w:val="C00000"/>
                              </w:rPr>
                            </w:pPr>
                            <w:r w:rsidRPr="00B517A8">
                              <w:rPr>
                                <w:rFonts w:ascii="TH SarabunPSK" w:hAnsi="TH SarabunPSK" w:cs="TH SarabunPSK"/>
                                <w:color w:val="C00000"/>
                                <w:cs/>
                              </w:rPr>
                              <w:t>- กระบวนการยืนยัน (</w:t>
                            </w:r>
                            <w:r w:rsidRPr="00B517A8">
                              <w:rPr>
                                <w:rFonts w:ascii="TH SarabunPSK" w:hAnsi="TH SarabunPSK" w:cs="TH SarabunPSK"/>
                                <w:color w:val="C00000"/>
                              </w:rPr>
                              <w:t>verification</w:t>
                            </w:r>
                            <w:r w:rsidRPr="00B517A8">
                              <w:rPr>
                                <w:rFonts w:ascii="TH SarabunPSK" w:hAnsi="TH SarabunPSK" w:cs="TH SarabunPSK"/>
                                <w:color w:val="C00000"/>
                                <w:cs/>
                              </w:rPr>
                              <w:t>) มาตรฐานผลลัพธ์การเรียนรู้ตามที่หลักสูตรคาดหวัง อธิบายกระบวนการที่ใช้ในการยืนยันผลสัมฤทธิ์ของนักศึกษาตามมาตรฐานผลการเรียนรู้ แต่ละรายวิชา เช่น ยืนยันจากคะแนนข้อสอบ หรืองานที่มอบหมาย กระบวนการอาจจะต่างกันไปสำหรับรายวิชาที่แตกต่างกันหรือสำหรับมาตรฐานผลการเรียนรู้แต่ละด้าน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9331E" id="Text Box 6" o:spid="_x0000_s1144" type="#_x0000_t202" style="position:absolute;left:0;text-align:left;margin-left:0;margin-top:12.55pt;width:463.2pt;height:196.95pt;z-index:25281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" fillcolor="window" strokeweight=".5pt">
                <v:textbox>
                  <w:txbxContent>
                    <w:p w:rsidR="00C14E77" w:rsidRPr="00B517A8" w:rsidRDefault="00C14E77" w:rsidP="00B517A8">
                      <w:pPr>
                        <w:rPr>
                          <w:rFonts w:ascii="TH SarabunPSK" w:hAnsi="TH SarabunPSK" w:cs="TH SarabunPSK"/>
                          <w:b/>
                          <w:bCs/>
                          <w:color w:val="C00000"/>
                          <w:u w:val="single"/>
                        </w:rPr>
                      </w:pPr>
                      <w:r w:rsidRPr="00B517A8">
                        <w:rPr>
                          <w:rFonts w:ascii="TH SarabunPSK" w:hAnsi="TH SarabunPSK" w:cs="TH SarabunPSK"/>
                          <w:b/>
                          <w:bCs/>
                          <w:color w:val="C00000"/>
                          <w:u w:val="single"/>
                          <w:cs/>
                        </w:rPr>
                        <w:t>คำอธิบาย</w:t>
                      </w:r>
                    </w:p>
                    <w:p w:rsidR="00C14E77" w:rsidRPr="00B517A8" w:rsidRDefault="00C14E77" w:rsidP="00B517A8">
                      <w:pPr>
                        <w:rPr>
                          <w:rFonts w:ascii="TH SarabunPSK" w:hAnsi="TH SarabunPSK" w:cs="TH SarabunPSK"/>
                          <w:color w:val="C00000"/>
                        </w:rPr>
                      </w:pPr>
                      <w:r w:rsidRPr="00B517A8">
                        <w:rPr>
                          <w:rFonts w:ascii="TH SarabunPSK" w:hAnsi="TH SarabunPSK" w:cs="TH SarabunPSK"/>
                          <w:color w:val="C00000"/>
                          <w:cs/>
                        </w:rPr>
                        <w:t>- ระบุความต้องการทวนสอบจากอะไร โดยใคร ใช้วิธีการอย่างไร</w:t>
                      </w:r>
                    </w:p>
                    <w:p w:rsidR="00C14E77" w:rsidRPr="00B517A8" w:rsidRDefault="00C14E77" w:rsidP="00B517A8">
                      <w:pPr>
                        <w:rPr>
                          <w:rFonts w:ascii="TH SarabunPSK" w:hAnsi="TH SarabunPSK" w:cs="TH SarabunPSK"/>
                          <w:color w:val="C00000"/>
                        </w:rPr>
                      </w:pPr>
                      <w:r w:rsidRPr="00B517A8">
                        <w:rPr>
                          <w:rFonts w:ascii="TH SarabunPSK" w:hAnsi="TH SarabunPSK" w:cs="TH SarabunPSK"/>
                          <w:color w:val="C00000"/>
                          <w:cs/>
                        </w:rPr>
                        <w:t xml:space="preserve">- การทวนสอบผลลัพธ์การเรียนรู้ระดับรายวิชาควรสอดคล้องกับ </w:t>
                      </w:r>
                      <w:r w:rsidRPr="00B517A8">
                        <w:rPr>
                          <w:rFonts w:ascii="TH SarabunPSK" w:hAnsi="TH SarabunPSK" w:cs="TH SarabunPSK"/>
                          <w:color w:val="C00000"/>
                        </w:rPr>
                        <w:t xml:space="preserve">Curriculum Mapping </w:t>
                      </w:r>
                      <w:r w:rsidRPr="00B517A8">
                        <w:rPr>
                          <w:rFonts w:ascii="TH SarabunPSK" w:hAnsi="TH SarabunPSK" w:cs="TH SarabunPSK"/>
                          <w:color w:val="C00000"/>
                          <w:cs/>
                        </w:rPr>
                        <w:t>แต่ละรายวิชา</w:t>
                      </w:r>
                    </w:p>
                    <w:p w:rsidR="00C14E77" w:rsidRPr="00B517A8" w:rsidRDefault="00C14E77" w:rsidP="00B517A8">
                      <w:pPr>
                        <w:rPr>
                          <w:rFonts w:ascii="TH SarabunPSK" w:hAnsi="TH SarabunPSK" w:cs="TH SarabunPSK"/>
                          <w:color w:val="C00000"/>
                        </w:rPr>
                      </w:pPr>
                      <w:r w:rsidRPr="00B517A8">
                        <w:rPr>
                          <w:rFonts w:ascii="TH SarabunPSK" w:hAnsi="TH SarabunPSK" w:cs="TH SarabunPSK"/>
                          <w:color w:val="C00000"/>
                          <w:cs/>
                        </w:rPr>
                        <w:t>- การทวนสอบผลลัพธ์การเรียนรู้ระดับหลักสูตรควรสอดคล้องกับผลลัพธ์การเรียนรู้ 4 ด้าน</w:t>
                      </w:r>
                    </w:p>
                    <w:p w:rsidR="00C14E77" w:rsidRPr="00B517A8" w:rsidRDefault="00C14E77" w:rsidP="00B517A8">
                      <w:pPr>
                        <w:rPr>
                          <w:rFonts w:ascii="TH SarabunPSK" w:hAnsi="TH SarabunPSK" w:cs="TH SarabunPSK"/>
                          <w:b/>
                          <w:bCs/>
                          <w:color w:val="C00000"/>
                          <w:u w:val="single"/>
                        </w:rPr>
                      </w:pPr>
                      <w:r w:rsidRPr="00B517A8">
                        <w:rPr>
                          <w:rFonts w:ascii="TH SarabunPSK" w:hAnsi="TH SarabunPSK" w:cs="TH SarabunPSK"/>
                          <w:b/>
                          <w:bCs/>
                          <w:color w:val="C00000"/>
                          <w:u w:val="single"/>
                          <w:cs/>
                        </w:rPr>
                        <w:t xml:space="preserve">ข้อสังเกต : </w:t>
                      </w:r>
                    </w:p>
                    <w:p w:rsidR="00C14E77" w:rsidRPr="00B517A8" w:rsidRDefault="00C14E77" w:rsidP="00B517A8">
                      <w:pPr>
                        <w:rPr>
                          <w:rFonts w:ascii="TH SarabunPSK" w:hAnsi="TH SarabunPSK" w:cs="TH SarabunPSK"/>
                          <w:color w:val="C00000"/>
                        </w:rPr>
                      </w:pPr>
                      <w:r w:rsidRPr="00B517A8">
                        <w:rPr>
                          <w:rFonts w:ascii="TH SarabunPSK" w:hAnsi="TH SarabunPSK" w:cs="TH SarabunPSK"/>
                          <w:color w:val="C00000"/>
                          <w:cs/>
                        </w:rPr>
                        <w:t xml:space="preserve">- ต้องอธิบายกระบวนการที่ใช้ในการทวนสอบมาตรฐานผลการเรียนรู้ ให้สอดคล้องกับแนวทางการปฏิบัติจริงของหลักสูตร เพื่อให้มั่นใจได้ว่าสามารถปฏิบัติได้ตามที่กำหนด </w:t>
                      </w:r>
                    </w:p>
                    <w:p w:rsidR="00C14E77" w:rsidRPr="00B517A8" w:rsidRDefault="00C14E77" w:rsidP="00B517A8">
                      <w:pPr>
                        <w:rPr>
                          <w:rFonts w:ascii="TH SarabunPSK" w:hAnsi="TH SarabunPSK" w:cs="TH SarabunPSK"/>
                          <w:color w:val="C00000"/>
                        </w:rPr>
                      </w:pPr>
                      <w:r w:rsidRPr="00B517A8">
                        <w:rPr>
                          <w:rFonts w:ascii="TH SarabunPSK" w:hAnsi="TH SarabunPSK" w:cs="TH SarabunPSK"/>
                          <w:color w:val="C00000"/>
                          <w:cs/>
                        </w:rPr>
                        <w:t>- กระบวนการยืนยัน (</w:t>
                      </w:r>
                      <w:r w:rsidRPr="00B517A8">
                        <w:rPr>
                          <w:rFonts w:ascii="TH SarabunPSK" w:hAnsi="TH SarabunPSK" w:cs="TH SarabunPSK"/>
                          <w:color w:val="C00000"/>
                        </w:rPr>
                        <w:t>verification</w:t>
                      </w:r>
                      <w:r w:rsidRPr="00B517A8">
                        <w:rPr>
                          <w:rFonts w:ascii="TH SarabunPSK" w:hAnsi="TH SarabunPSK" w:cs="TH SarabunPSK"/>
                          <w:color w:val="C00000"/>
                          <w:cs/>
                        </w:rPr>
                        <w:t>) มาตรฐานผลลัพธ์การเรียนรู้ตามที่หลักสูตรคาดหวัง อธิบายกระบวนการที่ใช้ในการยืนยันผลสัมฤทธิ์ของนักศึกษาตามมาตรฐานผลการเรียนรู้ แต่ละรายวิชา เช่น ยืนยันจากคะแนนข้อสอบ หรืองานที่มอบหมาย กระบวนการอาจจะต่างกันไปสำหรับรายวิชาที่แตกต่างกันหรือสำหรับมาตรฐานผลการเรียนรู้แต่ละด้าน</w:t>
                      </w:r>
                    </w:p>
                  </w:txbxContent>
                </v:textbox>
                <w10:wrap anchorx="margin"/>
              </v:shape>
            </w:pict>
          </mc:Fallback>
        </mc:AlternateContent>
      </w:r>
    </w:p>
    <w:p w:rsidR="00791DE3" w:rsidRDefault="00791DE3" w:rsidP="00791DE3">
      <w:pPr>
        <w:tabs>
          <w:tab w:val="left" w:pos="284"/>
        </w:tabs>
        <w:jc w:val="thaiDistribute"/>
        <w:rPr>
          <w:rFonts w:ascii="TH SarabunPSK" w:eastAsia="Times New Roman" w:hAnsi="TH SarabunPSK" w:cs="TH SarabunPSK"/>
          <w:b/>
          <w:bCs/>
          <w:color w:val="000000" w:themeColor="text1"/>
          <w:sz w:val="32"/>
          <w:szCs w:val="32"/>
        </w:rPr>
      </w:pPr>
    </w:p>
    <w:p w:rsidR="0082330A" w:rsidRDefault="0082330A" w:rsidP="00791DE3">
      <w:pPr>
        <w:tabs>
          <w:tab w:val="left" w:pos="284"/>
        </w:tabs>
        <w:jc w:val="thaiDistribute"/>
        <w:rPr>
          <w:rFonts w:ascii="TH SarabunPSK" w:eastAsia="Times New Roman" w:hAnsi="TH SarabunPSK" w:cs="TH SarabunPSK"/>
          <w:b/>
          <w:bCs/>
          <w:color w:val="000000" w:themeColor="text1"/>
          <w:sz w:val="32"/>
          <w:szCs w:val="32"/>
        </w:rPr>
      </w:pPr>
    </w:p>
    <w:p w:rsidR="0082330A" w:rsidRDefault="0082330A" w:rsidP="00791DE3">
      <w:pPr>
        <w:tabs>
          <w:tab w:val="left" w:pos="284"/>
        </w:tabs>
        <w:jc w:val="thaiDistribute"/>
        <w:rPr>
          <w:rFonts w:ascii="TH SarabunPSK" w:eastAsia="Times New Roman" w:hAnsi="TH SarabunPSK" w:cs="TH SarabunPSK"/>
          <w:b/>
          <w:bCs/>
          <w:color w:val="000000" w:themeColor="text1"/>
          <w:sz w:val="32"/>
          <w:szCs w:val="32"/>
        </w:rPr>
      </w:pPr>
    </w:p>
    <w:p w:rsidR="0082330A" w:rsidRDefault="0082330A" w:rsidP="00791DE3">
      <w:pPr>
        <w:tabs>
          <w:tab w:val="left" w:pos="284"/>
        </w:tabs>
        <w:jc w:val="thaiDistribute"/>
        <w:rPr>
          <w:rFonts w:ascii="TH SarabunPSK" w:eastAsia="Times New Roman" w:hAnsi="TH SarabunPSK" w:cs="TH SarabunPSK"/>
          <w:b/>
          <w:bCs/>
          <w:color w:val="000000" w:themeColor="text1"/>
          <w:sz w:val="32"/>
          <w:szCs w:val="32"/>
        </w:rPr>
      </w:pPr>
    </w:p>
    <w:p w:rsidR="0082330A" w:rsidRDefault="0082330A" w:rsidP="00791DE3">
      <w:pPr>
        <w:tabs>
          <w:tab w:val="left" w:pos="284"/>
        </w:tabs>
        <w:jc w:val="thaiDistribute"/>
        <w:rPr>
          <w:rFonts w:ascii="TH SarabunPSK" w:eastAsia="Times New Roman" w:hAnsi="TH SarabunPSK" w:cs="TH SarabunPSK"/>
          <w:b/>
          <w:bCs/>
          <w:color w:val="000000" w:themeColor="text1"/>
          <w:sz w:val="32"/>
          <w:szCs w:val="32"/>
        </w:rPr>
      </w:pPr>
    </w:p>
    <w:p w:rsidR="0082330A" w:rsidRDefault="0082330A" w:rsidP="00791DE3">
      <w:pPr>
        <w:tabs>
          <w:tab w:val="left" w:pos="284"/>
        </w:tabs>
        <w:jc w:val="thaiDistribute"/>
        <w:rPr>
          <w:rFonts w:ascii="TH SarabunPSK" w:eastAsia="Times New Roman" w:hAnsi="TH SarabunPSK" w:cs="TH SarabunPSK"/>
          <w:b/>
          <w:bCs/>
          <w:color w:val="000000" w:themeColor="text1"/>
          <w:sz w:val="32"/>
          <w:szCs w:val="32"/>
        </w:rPr>
      </w:pPr>
    </w:p>
    <w:p w:rsidR="00791DE3" w:rsidRDefault="00791DE3" w:rsidP="00791DE3">
      <w:pPr>
        <w:tabs>
          <w:tab w:val="left" w:pos="284"/>
        </w:tabs>
        <w:jc w:val="thaiDistribute"/>
        <w:rPr>
          <w:rFonts w:ascii="TH SarabunPSK" w:eastAsia="Times New Roman" w:hAnsi="TH SarabunPSK" w:cs="TH SarabunPSK"/>
          <w:b/>
          <w:bCs/>
          <w:color w:val="000000" w:themeColor="text1"/>
          <w:sz w:val="32"/>
          <w:szCs w:val="32"/>
        </w:rPr>
      </w:pPr>
    </w:p>
    <w:p w:rsidR="00791DE3" w:rsidRDefault="00791DE3" w:rsidP="00791DE3">
      <w:pPr>
        <w:tabs>
          <w:tab w:val="left" w:pos="284"/>
        </w:tabs>
        <w:jc w:val="thaiDistribute"/>
        <w:rPr>
          <w:rFonts w:ascii="TH SarabunPSK" w:eastAsia="Times New Roman" w:hAnsi="TH SarabunPSK" w:cs="TH SarabunPSK"/>
          <w:b/>
          <w:bCs/>
          <w:color w:val="000000" w:themeColor="text1"/>
          <w:sz w:val="32"/>
          <w:szCs w:val="32"/>
        </w:rPr>
      </w:pPr>
    </w:p>
    <w:p w:rsidR="0082330A" w:rsidRDefault="0082330A" w:rsidP="00791DE3">
      <w:pPr>
        <w:tabs>
          <w:tab w:val="left" w:pos="284"/>
        </w:tabs>
        <w:jc w:val="thaiDistribute"/>
        <w:rPr>
          <w:rFonts w:ascii="TH SarabunPSK" w:eastAsia="Times New Roman" w:hAnsi="TH SarabunPSK" w:cs="TH SarabunPSK"/>
          <w:b/>
          <w:bCs/>
          <w:color w:val="000000" w:themeColor="text1"/>
          <w:sz w:val="32"/>
          <w:szCs w:val="32"/>
        </w:rPr>
      </w:pPr>
    </w:p>
    <w:p w:rsidR="003B60DA" w:rsidRDefault="003B60DA" w:rsidP="00722CD6">
      <w:pPr>
        <w:tabs>
          <w:tab w:val="left" w:pos="1134"/>
        </w:tabs>
        <w:jc w:val="thaiDistribute"/>
        <w:rPr>
          <w:rFonts w:ascii="TH SarabunPSK" w:eastAsia="Times New Roman" w:hAnsi="TH SarabunPSK" w:cs="TH SarabunPSK"/>
          <w:b/>
          <w:bCs/>
          <w:sz w:val="32"/>
          <w:szCs w:val="32"/>
        </w:rPr>
      </w:pPr>
    </w:p>
    <w:p w:rsidR="00AC05F1" w:rsidRDefault="00E47F0C" w:rsidP="003B60DA">
      <w:pPr>
        <w:tabs>
          <w:tab w:val="left" w:pos="1134"/>
        </w:tabs>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5</w:t>
      </w:r>
      <w:r w:rsidR="00722CD6">
        <w:rPr>
          <w:rFonts w:ascii="TH SarabunPSK" w:eastAsia="Times New Roman" w:hAnsi="TH SarabunPSK" w:cs="TH SarabunPSK" w:hint="cs"/>
          <w:b/>
          <w:bCs/>
          <w:sz w:val="32"/>
          <w:szCs w:val="32"/>
          <w:cs/>
        </w:rPr>
        <w:t>.</w:t>
      </w:r>
      <w:r w:rsidR="00722CD6" w:rsidRPr="00722CD6">
        <w:rPr>
          <w:rFonts w:ascii="TH SarabunPSK" w:eastAsia="Times New Roman" w:hAnsi="TH SarabunPSK" w:cs="TH SarabunPSK"/>
          <w:b/>
          <w:bCs/>
          <w:sz w:val="32"/>
          <w:szCs w:val="32"/>
          <w:cs/>
        </w:rPr>
        <w:t>การบริหารความเสี่ยงที่อาจ</w:t>
      </w:r>
      <w:r w:rsidR="00722CD6">
        <w:rPr>
          <w:rFonts w:ascii="TH SarabunPSK" w:eastAsia="Times New Roman" w:hAnsi="TH SarabunPSK" w:cs="TH SarabunPSK" w:hint="cs"/>
          <w:b/>
          <w:bCs/>
          <w:sz w:val="32"/>
          <w:szCs w:val="32"/>
          <w:cs/>
        </w:rPr>
        <w:t>เกิดขึ้น</w:t>
      </w:r>
    </w:p>
    <w:p w:rsidR="00682A05" w:rsidRPr="00FC46C6" w:rsidRDefault="00682A05" w:rsidP="003B60DA">
      <w:pPr>
        <w:widowControl w:val="0"/>
        <w:autoSpaceDE w:val="0"/>
        <w:autoSpaceDN w:val="0"/>
        <w:adjustRightInd w:val="0"/>
        <w:ind w:firstLine="720"/>
        <w:rPr>
          <w:rFonts w:ascii="TH SarabunPSK" w:hAnsi="TH SarabunPSK" w:cs="TH SarabunPSK"/>
          <w:sz w:val="32"/>
          <w:szCs w:val="32"/>
        </w:rPr>
      </w:pPr>
      <w:r w:rsidRPr="00FC46C6">
        <w:rPr>
          <w:rFonts w:ascii="TH SarabunPSK" w:hAnsi="TH SarabunPSK" w:cs="TH SarabunPSK" w:hint="cs"/>
          <w:sz w:val="32"/>
          <w:szCs w:val="32"/>
          <w:cs/>
        </w:rPr>
        <w:t>หลักสูตรมีการวิเคราะห์ประเด็นความเสี่ยงจากปัจจัยภายใน และภายนอกหลักสูตร และกำหนดวิธีการจัดการความเสี่ยงที่จะเกิดขึ้น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403"/>
      </w:tblGrid>
      <w:tr w:rsidR="00682A05" w:rsidRPr="00FC46C6" w:rsidTr="006E6390">
        <w:tc>
          <w:tcPr>
            <w:tcW w:w="4621" w:type="dxa"/>
            <w:shd w:val="clear" w:color="auto" w:fill="auto"/>
          </w:tcPr>
          <w:p w:rsidR="00682A05" w:rsidRPr="00FC46C6" w:rsidRDefault="00682A05" w:rsidP="003B60DA">
            <w:pPr>
              <w:widowControl w:val="0"/>
              <w:autoSpaceDE w:val="0"/>
              <w:autoSpaceDN w:val="0"/>
              <w:adjustRightInd w:val="0"/>
              <w:jc w:val="center"/>
              <w:rPr>
                <w:rFonts w:ascii="TH SarabunPSK" w:eastAsia="Cordia New" w:hAnsi="TH SarabunPSK" w:cs="TH SarabunPSK"/>
                <w:b/>
                <w:bCs/>
                <w:sz w:val="32"/>
                <w:szCs w:val="32"/>
              </w:rPr>
            </w:pPr>
            <w:r w:rsidRPr="00FC46C6">
              <w:rPr>
                <w:rFonts w:ascii="TH SarabunPSK" w:eastAsia="Cordia New" w:hAnsi="TH SarabunPSK" w:cs="TH SarabunPSK" w:hint="cs"/>
                <w:b/>
                <w:bCs/>
                <w:sz w:val="32"/>
                <w:szCs w:val="32"/>
                <w:cs/>
              </w:rPr>
              <w:t>ประเด็นความเสี่ยง</w:t>
            </w:r>
          </w:p>
        </w:tc>
        <w:tc>
          <w:tcPr>
            <w:tcW w:w="4621" w:type="dxa"/>
            <w:shd w:val="clear" w:color="auto" w:fill="auto"/>
          </w:tcPr>
          <w:p w:rsidR="00682A05" w:rsidRPr="00FC46C6" w:rsidRDefault="00682A05" w:rsidP="003B60DA">
            <w:pPr>
              <w:widowControl w:val="0"/>
              <w:autoSpaceDE w:val="0"/>
              <w:autoSpaceDN w:val="0"/>
              <w:adjustRightInd w:val="0"/>
              <w:jc w:val="center"/>
              <w:rPr>
                <w:rFonts w:ascii="TH SarabunPSK" w:eastAsia="Cordia New" w:hAnsi="TH SarabunPSK" w:cs="TH SarabunPSK"/>
                <w:b/>
                <w:bCs/>
                <w:sz w:val="32"/>
                <w:szCs w:val="32"/>
              </w:rPr>
            </w:pPr>
            <w:r w:rsidRPr="00FC46C6">
              <w:rPr>
                <w:rFonts w:ascii="TH SarabunPSK" w:eastAsia="Cordia New" w:hAnsi="TH SarabunPSK" w:cs="TH SarabunPSK" w:hint="cs"/>
                <w:b/>
                <w:bCs/>
                <w:sz w:val="32"/>
                <w:szCs w:val="32"/>
                <w:cs/>
              </w:rPr>
              <w:t>การจัดการความเสี่ยง</w:t>
            </w:r>
          </w:p>
        </w:tc>
      </w:tr>
      <w:tr w:rsidR="00682A05" w:rsidRPr="00FC46C6" w:rsidTr="006E6390">
        <w:tc>
          <w:tcPr>
            <w:tcW w:w="4621" w:type="dxa"/>
            <w:shd w:val="clear" w:color="auto" w:fill="auto"/>
          </w:tcPr>
          <w:p w:rsidR="00682A05" w:rsidRPr="00FC46C6" w:rsidRDefault="00682A05" w:rsidP="003B60DA">
            <w:pPr>
              <w:widowControl w:val="0"/>
              <w:autoSpaceDE w:val="0"/>
              <w:autoSpaceDN w:val="0"/>
              <w:adjustRightInd w:val="0"/>
              <w:rPr>
                <w:rFonts w:ascii="TH SarabunPSK" w:eastAsia="Cordia New" w:hAnsi="TH SarabunPSK" w:cs="TH SarabunPSK"/>
                <w:b/>
                <w:bCs/>
                <w:sz w:val="32"/>
                <w:szCs w:val="32"/>
              </w:rPr>
            </w:pPr>
          </w:p>
        </w:tc>
        <w:tc>
          <w:tcPr>
            <w:tcW w:w="4621" w:type="dxa"/>
            <w:shd w:val="clear" w:color="auto" w:fill="auto"/>
          </w:tcPr>
          <w:p w:rsidR="00682A05" w:rsidRPr="00FC46C6" w:rsidRDefault="00682A05" w:rsidP="003B60DA">
            <w:pPr>
              <w:widowControl w:val="0"/>
              <w:autoSpaceDE w:val="0"/>
              <w:autoSpaceDN w:val="0"/>
              <w:adjustRightInd w:val="0"/>
              <w:rPr>
                <w:rFonts w:ascii="TH SarabunPSK" w:eastAsia="Cordia New" w:hAnsi="TH SarabunPSK" w:cs="TH SarabunPSK"/>
                <w:b/>
                <w:bCs/>
                <w:sz w:val="32"/>
                <w:szCs w:val="32"/>
              </w:rPr>
            </w:pPr>
          </w:p>
        </w:tc>
      </w:tr>
      <w:tr w:rsidR="00682A05" w:rsidTr="006E6390">
        <w:tc>
          <w:tcPr>
            <w:tcW w:w="4621" w:type="dxa"/>
            <w:shd w:val="clear" w:color="auto" w:fill="auto"/>
          </w:tcPr>
          <w:p w:rsidR="00682A05" w:rsidRDefault="00682A05" w:rsidP="003B60DA">
            <w:pPr>
              <w:widowControl w:val="0"/>
              <w:autoSpaceDE w:val="0"/>
              <w:autoSpaceDN w:val="0"/>
              <w:adjustRightInd w:val="0"/>
              <w:rPr>
                <w:rFonts w:ascii="TH SarabunPSK" w:eastAsia="Cordia New" w:hAnsi="TH SarabunPSK" w:cs="TH SarabunPSK"/>
                <w:b/>
                <w:bCs/>
                <w:color w:val="FF0000"/>
                <w:sz w:val="32"/>
                <w:szCs w:val="32"/>
              </w:rPr>
            </w:pPr>
          </w:p>
        </w:tc>
        <w:tc>
          <w:tcPr>
            <w:tcW w:w="4621" w:type="dxa"/>
            <w:shd w:val="clear" w:color="auto" w:fill="auto"/>
          </w:tcPr>
          <w:p w:rsidR="00682A05" w:rsidRDefault="00682A05" w:rsidP="003B60DA">
            <w:pPr>
              <w:widowControl w:val="0"/>
              <w:autoSpaceDE w:val="0"/>
              <w:autoSpaceDN w:val="0"/>
              <w:adjustRightInd w:val="0"/>
              <w:rPr>
                <w:rFonts w:ascii="TH SarabunPSK" w:eastAsia="Cordia New" w:hAnsi="TH SarabunPSK" w:cs="TH SarabunPSK"/>
                <w:b/>
                <w:bCs/>
                <w:color w:val="FF0000"/>
                <w:sz w:val="32"/>
                <w:szCs w:val="32"/>
              </w:rPr>
            </w:pPr>
          </w:p>
        </w:tc>
      </w:tr>
      <w:tr w:rsidR="00682A05" w:rsidTr="006E6390">
        <w:tc>
          <w:tcPr>
            <w:tcW w:w="4621" w:type="dxa"/>
            <w:shd w:val="clear" w:color="auto" w:fill="auto"/>
          </w:tcPr>
          <w:p w:rsidR="00682A05" w:rsidRDefault="00682A05" w:rsidP="003B60DA">
            <w:pPr>
              <w:widowControl w:val="0"/>
              <w:autoSpaceDE w:val="0"/>
              <w:autoSpaceDN w:val="0"/>
              <w:adjustRightInd w:val="0"/>
              <w:rPr>
                <w:rFonts w:ascii="TH SarabunPSK" w:eastAsia="Cordia New" w:hAnsi="TH SarabunPSK" w:cs="TH SarabunPSK"/>
                <w:b/>
                <w:bCs/>
                <w:color w:val="FF0000"/>
                <w:sz w:val="32"/>
                <w:szCs w:val="32"/>
              </w:rPr>
            </w:pPr>
          </w:p>
        </w:tc>
        <w:tc>
          <w:tcPr>
            <w:tcW w:w="4621" w:type="dxa"/>
            <w:shd w:val="clear" w:color="auto" w:fill="auto"/>
          </w:tcPr>
          <w:p w:rsidR="00682A05" w:rsidRDefault="00682A05" w:rsidP="003B60DA">
            <w:pPr>
              <w:widowControl w:val="0"/>
              <w:autoSpaceDE w:val="0"/>
              <w:autoSpaceDN w:val="0"/>
              <w:adjustRightInd w:val="0"/>
              <w:rPr>
                <w:rFonts w:ascii="TH SarabunPSK" w:eastAsia="Cordia New" w:hAnsi="TH SarabunPSK" w:cs="TH SarabunPSK"/>
                <w:b/>
                <w:bCs/>
                <w:color w:val="FF0000"/>
                <w:sz w:val="32"/>
                <w:szCs w:val="32"/>
              </w:rPr>
            </w:pPr>
          </w:p>
        </w:tc>
      </w:tr>
      <w:tr w:rsidR="00682A05" w:rsidTr="006E6390">
        <w:tc>
          <w:tcPr>
            <w:tcW w:w="4621" w:type="dxa"/>
            <w:shd w:val="clear" w:color="auto" w:fill="auto"/>
          </w:tcPr>
          <w:p w:rsidR="00682A05" w:rsidRDefault="00682A05" w:rsidP="003B60DA">
            <w:pPr>
              <w:widowControl w:val="0"/>
              <w:autoSpaceDE w:val="0"/>
              <w:autoSpaceDN w:val="0"/>
              <w:adjustRightInd w:val="0"/>
              <w:rPr>
                <w:rFonts w:ascii="TH SarabunPSK" w:eastAsia="Cordia New" w:hAnsi="TH SarabunPSK" w:cs="TH SarabunPSK"/>
                <w:b/>
                <w:bCs/>
                <w:color w:val="FF0000"/>
                <w:sz w:val="32"/>
                <w:szCs w:val="32"/>
              </w:rPr>
            </w:pPr>
          </w:p>
        </w:tc>
        <w:tc>
          <w:tcPr>
            <w:tcW w:w="4621" w:type="dxa"/>
            <w:shd w:val="clear" w:color="auto" w:fill="auto"/>
          </w:tcPr>
          <w:p w:rsidR="00682A05" w:rsidRDefault="00682A05" w:rsidP="003B60DA">
            <w:pPr>
              <w:widowControl w:val="0"/>
              <w:autoSpaceDE w:val="0"/>
              <w:autoSpaceDN w:val="0"/>
              <w:adjustRightInd w:val="0"/>
              <w:rPr>
                <w:rFonts w:ascii="TH SarabunPSK" w:eastAsia="Cordia New" w:hAnsi="TH SarabunPSK" w:cs="TH SarabunPSK"/>
                <w:b/>
                <w:bCs/>
                <w:color w:val="FF0000"/>
                <w:sz w:val="32"/>
                <w:szCs w:val="32"/>
              </w:rPr>
            </w:pPr>
          </w:p>
        </w:tc>
      </w:tr>
    </w:tbl>
    <w:p w:rsidR="00682A05" w:rsidRDefault="00682A05" w:rsidP="003B60DA">
      <w:pPr>
        <w:tabs>
          <w:tab w:val="left" w:pos="1134"/>
        </w:tabs>
        <w:jc w:val="thaiDistribute"/>
        <w:rPr>
          <w:rFonts w:ascii="TH SarabunPSK" w:eastAsia="Times New Roman" w:hAnsi="TH SarabunPSK" w:cs="TH SarabunPSK"/>
          <w:b/>
          <w:bCs/>
          <w:sz w:val="32"/>
          <w:szCs w:val="32"/>
        </w:rPr>
      </w:pPr>
    </w:p>
    <w:p w:rsidR="007929BC" w:rsidRDefault="007929BC" w:rsidP="003B60DA">
      <w:pPr>
        <w:tabs>
          <w:tab w:val="left" w:pos="1134"/>
        </w:tabs>
        <w:jc w:val="thaiDistribute"/>
        <w:rPr>
          <w:rFonts w:ascii="TH SarabunPSK" w:eastAsia="Times New Roman" w:hAnsi="TH SarabunPSK" w:cs="TH SarabunPSK"/>
          <w:b/>
          <w:bCs/>
          <w:sz w:val="32"/>
          <w:szCs w:val="32"/>
        </w:rPr>
      </w:pPr>
    </w:p>
    <w:p w:rsidR="007929BC" w:rsidRDefault="007929BC" w:rsidP="00722CD6">
      <w:pPr>
        <w:tabs>
          <w:tab w:val="left" w:pos="1134"/>
        </w:tabs>
        <w:jc w:val="thaiDistribute"/>
        <w:rPr>
          <w:rFonts w:ascii="TH SarabunPSK" w:eastAsia="Times New Roman" w:hAnsi="TH SarabunPSK" w:cs="TH SarabunPSK"/>
          <w:b/>
          <w:bCs/>
          <w:sz w:val="32"/>
          <w:szCs w:val="32"/>
        </w:rPr>
      </w:pPr>
    </w:p>
    <w:p w:rsidR="007929BC" w:rsidRDefault="007929BC" w:rsidP="00722CD6">
      <w:pPr>
        <w:tabs>
          <w:tab w:val="left" w:pos="1134"/>
        </w:tabs>
        <w:jc w:val="thaiDistribute"/>
        <w:rPr>
          <w:rFonts w:ascii="TH SarabunPSK" w:eastAsia="Times New Roman" w:hAnsi="TH SarabunPSK" w:cs="TH SarabunPSK"/>
          <w:b/>
          <w:bCs/>
          <w:sz w:val="32"/>
          <w:szCs w:val="32"/>
        </w:rPr>
      </w:pPr>
    </w:p>
    <w:p w:rsidR="007929BC" w:rsidRDefault="007929BC" w:rsidP="00722CD6">
      <w:pPr>
        <w:tabs>
          <w:tab w:val="left" w:pos="1134"/>
        </w:tabs>
        <w:jc w:val="thaiDistribute"/>
        <w:rPr>
          <w:rFonts w:ascii="TH SarabunPSK" w:eastAsia="Times New Roman" w:hAnsi="TH SarabunPSK" w:cs="TH SarabunPSK"/>
          <w:b/>
          <w:bCs/>
          <w:sz w:val="32"/>
          <w:szCs w:val="32"/>
        </w:rPr>
      </w:pPr>
    </w:p>
    <w:p w:rsidR="00682A05" w:rsidRDefault="00682A05" w:rsidP="00722CD6">
      <w:pPr>
        <w:tabs>
          <w:tab w:val="left" w:pos="1134"/>
        </w:tabs>
        <w:jc w:val="thaiDistribute"/>
        <w:rPr>
          <w:rFonts w:ascii="TH SarabunPSK" w:eastAsia="Times New Roman" w:hAnsi="TH SarabunPSK" w:cs="TH SarabunPSK"/>
          <w:b/>
          <w:bCs/>
          <w:sz w:val="32"/>
          <w:szCs w:val="32"/>
        </w:rPr>
      </w:pPr>
    </w:p>
    <w:p w:rsidR="008D4AA6" w:rsidRDefault="002241F8" w:rsidP="007929BC">
      <w:pPr>
        <w:tabs>
          <w:tab w:val="left" w:pos="1134"/>
        </w:tabs>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lastRenderedPageBreak/>
        <w:t>6</w:t>
      </w:r>
      <w:r w:rsidR="00722CD6">
        <w:rPr>
          <w:rFonts w:ascii="TH SarabunPSK" w:eastAsia="Times New Roman" w:hAnsi="TH SarabunPSK" w:cs="TH SarabunPSK" w:hint="cs"/>
          <w:b/>
          <w:bCs/>
          <w:sz w:val="32"/>
          <w:szCs w:val="32"/>
          <w:cs/>
        </w:rPr>
        <w:t>.</w:t>
      </w:r>
      <w:r w:rsidR="008D4AA6">
        <w:rPr>
          <w:rFonts w:ascii="TH SarabunPSK" w:eastAsia="Times New Roman" w:hAnsi="TH SarabunPSK" w:cs="TH SarabunPSK" w:hint="cs"/>
          <w:b/>
          <w:bCs/>
          <w:sz w:val="32"/>
          <w:szCs w:val="32"/>
          <w:cs/>
        </w:rPr>
        <w:t>การจัดการข้อร้องเรียนและ</w:t>
      </w:r>
      <w:r w:rsidR="008D4AA6" w:rsidRPr="00722CD6">
        <w:rPr>
          <w:rFonts w:ascii="TH SarabunPSK" w:eastAsia="Times New Roman" w:hAnsi="TH SarabunPSK" w:cs="TH SarabunPSK"/>
          <w:b/>
          <w:bCs/>
          <w:sz w:val="32"/>
          <w:szCs w:val="32"/>
          <w:cs/>
        </w:rPr>
        <w:t>อุทธรณ์</w:t>
      </w:r>
    </w:p>
    <w:p w:rsidR="00AC05F1" w:rsidRPr="00EA642D" w:rsidRDefault="00EA642D" w:rsidP="00C41F32">
      <w:pPr>
        <w:tabs>
          <w:tab w:val="left" w:pos="1134"/>
        </w:tabs>
        <w:jc w:val="thaiDistribute"/>
        <w:rPr>
          <w:rFonts w:ascii="TH SarabunPSK" w:eastAsia="Times New Roman" w:hAnsi="TH SarabunPSK" w:cs="TH SarabunPSK"/>
          <w:b/>
          <w:bCs/>
          <w:color w:val="FF0000"/>
          <w:sz w:val="32"/>
          <w:szCs w:val="32"/>
        </w:rPr>
      </w:pPr>
      <w:r w:rsidRPr="00EA642D">
        <w:rPr>
          <w:rFonts w:ascii="TH SarabunPSK" w:eastAsia="Times New Roman" w:hAnsi="TH SarabunPSK" w:cs="TH SarabunPSK"/>
          <w:b/>
          <w:bCs/>
          <w:color w:val="FF0000"/>
          <w:sz w:val="32"/>
          <w:szCs w:val="32"/>
          <w:cs/>
        </w:rPr>
        <w:t>(ระบุข้อมูลวิธีการหรือวิธีทางที่นักศึกษาจะขออุทธรณ์ต่อหลักสูตร  บุคลากร  ผู้รับการอุทธรณ์  และกระบวน การหรือวิธีจัดการ)</w:t>
      </w:r>
    </w:p>
    <w:p w:rsidR="009C5B31" w:rsidRDefault="00AD6EF4" w:rsidP="00AD6EF4">
      <w:pPr>
        <w:tabs>
          <w:tab w:val="left" w:pos="1134"/>
        </w:tabs>
        <w:jc w:val="thaiDistribute"/>
        <w:rPr>
          <w:rFonts w:ascii="TH SarabunPSK" w:eastAsia="Times New Roman" w:hAnsi="TH SarabunPSK" w:cs="TH SarabunPSK"/>
          <w:sz w:val="32"/>
          <w:szCs w:val="32"/>
        </w:rPr>
      </w:pPr>
      <w:r w:rsidRPr="009C5B31">
        <w:rPr>
          <w:rFonts w:ascii="TH SarabunPSK" w:eastAsia="Times New Roman" w:hAnsi="TH SarabunPSK" w:cs="TH SarabunPSK" w:hint="cs"/>
          <w:color w:val="FF0000"/>
          <w:sz w:val="32"/>
          <w:szCs w:val="32"/>
          <w:cs/>
        </w:rPr>
        <w:t>..............</w:t>
      </w:r>
      <w:r w:rsidR="009C5B31" w:rsidRPr="009C5B31">
        <w:rPr>
          <w:rFonts w:ascii="TH SarabunPSK" w:eastAsia="Times New Roman" w:hAnsi="TH SarabunPSK" w:cs="TH SarabunPSK"/>
          <w:color w:val="FF0000"/>
          <w:sz w:val="32"/>
          <w:szCs w:val="32"/>
          <w:cs/>
        </w:rPr>
        <w:t xml:space="preserve">การเขียนในส่วนนี้ให้อ้างอิงแนวทางการเขียนเชิงระบบ และ </w:t>
      </w:r>
      <w:r w:rsidR="009C5B31" w:rsidRPr="009C5B31">
        <w:rPr>
          <w:rFonts w:ascii="TH SarabunPSK" w:eastAsia="Times New Roman" w:hAnsi="TH SarabunPSK" w:cs="TH SarabunPSK"/>
          <w:color w:val="FF0000"/>
          <w:sz w:val="32"/>
          <w:szCs w:val="32"/>
        </w:rPr>
        <w:t>PDCA………………………………..</w:t>
      </w:r>
      <w:r w:rsidR="009C5B31" w:rsidRPr="009C5B31">
        <w:rPr>
          <w:rFonts w:ascii="TH SarabunPSK" w:eastAsia="Times New Roman" w:hAnsi="TH SarabunPSK" w:cs="TH SarabunPSK" w:hint="cs"/>
          <w:color w:val="FF0000"/>
          <w:sz w:val="32"/>
          <w:szCs w:val="32"/>
          <w:cs/>
        </w:rPr>
        <w:t xml:space="preserve"> </w:t>
      </w:r>
    </w:p>
    <w:p w:rsidR="009C5B31" w:rsidRDefault="009C5B31" w:rsidP="00D846A4">
      <w:pPr>
        <w:pStyle w:val="af3"/>
        <w:numPr>
          <w:ilvl w:val="0"/>
          <w:numId w:val="39"/>
        </w:numPr>
        <w:tabs>
          <w:tab w:val="left" w:pos="1134"/>
        </w:tabs>
        <w:jc w:val="thaiDistribute"/>
        <w:rPr>
          <w:rFonts w:ascii="TH SarabunPSK" w:eastAsia="Times New Roman" w:hAnsi="TH SarabunPSK" w:cs="TH SarabunPSK"/>
          <w:sz w:val="32"/>
          <w:szCs w:val="32"/>
        </w:rPr>
      </w:pPr>
      <w:r w:rsidRPr="009C5B31">
        <w:rPr>
          <w:rFonts w:ascii="TH SarabunPSK" w:eastAsia="Times New Roman" w:hAnsi="TH SarabunPSK" w:cs="TH SarabunPSK"/>
          <w:color w:val="FF0000"/>
          <w:sz w:val="32"/>
          <w:szCs w:val="32"/>
          <w:cs/>
        </w:rPr>
        <w:t>กระบวนการจัดการข้อร้องเรียน</w:t>
      </w:r>
      <w:r>
        <w:rPr>
          <w:rFonts w:ascii="TH SarabunPSK" w:eastAsia="Times New Roman" w:hAnsi="TH SarabunPSK" w:cs="TH SarabunPSK"/>
          <w:sz w:val="32"/>
          <w:szCs w:val="32"/>
        </w:rPr>
        <w:t>……………………………………………..</w:t>
      </w:r>
    </w:p>
    <w:p w:rsidR="0016314D" w:rsidRDefault="0016314D" w:rsidP="00D846A4">
      <w:pPr>
        <w:pStyle w:val="af3"/>
        <w:numPr>
          <w:ilvl w:val="0"/>
          <w:numId w:val="39"/>
        </w:numPr>
        <w:tabs>
          <w:tab w:val="left" w:pos="1134"/>
        </w:tabs>
        <w:jc w:val="thaiDistribute"/>
        <w:rPr>
          <w:rFonts w:ascii="TH SarabunPSK" w:eastAsia="Times New Roman" w:hAnsi="TH SarabunPSK" w:cs="TH SarabunPSK"/>
          <w:sz w:val="32"/>
          <w:szCs w:val="32"/>
        </w:rPr>
      </w:pPr>
      <w:r w:rsidRPr="006446C4">
        <w:rPr>
          <w:rFonts w:ascii="TH SarabunPSK" w:eastAsia="Times New Roman" w:hAnsi="TH SarabunPSK" w:cs="TH SarabunPSK" w:hint="cs"/>
          <w:sz w:val="32"/>
          <w:szCs w:val="32"/>
          <w:cs/>
        </w:rPr>
        <w:t>.................................................................................................................</w:t>
      </w:r>
    </w:p>
    <w:p w:rsidR="0016314D" w:rsidRPr="009C5B31" w:rsidRDefault="0016314D" w:rsidP="00D846A4">
      <w:pPr>
        <w:pStyle w:val="af3"/>
        <w:numPr>
          <w:ilvl w:val="0"/>
          <w:numId w:val="39"/>
        </w:numPr>
        <w:tabs>
          <w:tab w:val="left" w:pos="1134"/>
        </w:tabs>
        <w:jc w:val="thaiDistribute"/>
        <w:rPr>
          <w:rFonts w:ascii="TH SarabunPSK" w:eastAsia="Times New Roman" w:hAnsi="TH SarabunPSK" w:cs="TH SarabunPSK"/>
          <w:sz w:val="32"/>
          <w:szCs w:val="32"/>
        </w:rPr>
      </w:pPr>
      <w:r w:rsidRPr="006446C4">
        <w:rPr>
          <w:rFonts w:ascii="TH SarabunPSK" w:eastAsia="Times New Roman" w:hAnsi="TH SarabunPSK" w:cs="TH SarabunPSK" w:hint="cs"/>
          <w:sz w:val="32"/>
          <w:szCs w:val="32"/>
          <w:cs/>
        </w:rPr>
        <w:t>.................................................................................................................</w:t>
      </w:r>
    </w:p>
    <w:p w:rsidR="0016314D" w:rsidRPr="0016314D" w:rsidRDefault="0016314D" w:rsidP="00D846A4">
      <w:pPr>
        <w:pStyle w:val="af3"/>
        <w:numPr>
          <w:ilvl w:val="0"/>
          <w:numId w:val="39"/>
        </w:numPr>
        <w:tabs>
          <w:tab w:val="left" w:pos="1134"/>
        </w:tabs>
        <w:jc w:val="thaiDistribute"/>
        <w:rPr>
          <w:rFonts w:ascii="TH SarabunPSK" w:eastAsia="Times New Roman" w:hAnsi="TH SarabunPSK" w:cs="TH SarabunPSK"/>
          <w:sz w:val="32"/>
          <w:szCs w:val="32"/>
        </w:rPr>
      </w:pPr>
      <w:r w:rsidRPr="006446C4">
        <w:rPr>
          <w:rFonts w:ascii="TH SarabunPSK" w:eastAsia="Times New Roman" w:hAnsi="TH SarabunPSK" w:cs="TH SarabunPSK" w:hint="cs"/>
          <w:sz w:val="32"/>
          <w:szCs w:val="32"/>
          <w:cs/>
        </w:rPr>
        <w:t>.................................................................................................................</w:t>
      </w:r>
    </w:p>
    <w:p w:rsidR="00202C1A" w:rsidRDefault="00202C1A" w:rsidP="00C41F32">
      <w:pPr>
        <w:tabs>
          <w:tab w:val="left" w:pos="1134"/>
        </w:tabs>
        <w:jc w:val="thaiDistribute"/>
        <w:rPr>
          <w:rFonts w:ascii="TH SarabunPSK" w:eastAsia="Times New Roman" w:hAnsi="TH SarabunPSK" w:cs="TH SarabunPSK"/>
          <w:b/>
          <w:bCs/>
          <w:sz w:val="32"/>
          <w:szCs w:val="32"/>
        </w:rPr>
      </w:pPr>
    </w:p>
    <w:p w:rsidR="00032548" w:rsidRDefault="00032548" w:rsidP="00FD1E37">
      <w:pPr>
        <w:jc w:val="center"/>
        <w:rPr>
          <w:rFonts w:ascii="TH SarabunPSK" w:hAnsi="TH SarabunPSK" w:cs="TH SarabunPSK"/>
          <w:b/>
          <w:bCs/>
          <w:sz w:val="32"/>
          <w:szCs w:val="32"/>
        </w:rPr>
      </w:pPr>
    </w:p>
    <w:p w:rsidR="0016314D" w:rsidRDefault="0016314D" w:rsidP="00FD1E37">
      <w:pPr>
        <w:jc w:val="center"/>
        <w:rPr>
          <w:rFonts w:ascii="TH SarabunPSK" w:hAnsi="TH SarabunPSK" w:cs="TH SarabunPSK"/>
          <w:b/>
          <w:bCs/>
          <w:sz w:val="32"/>
          <w:szCs w:val="32"/>
        </w:rPr>
      </w:pPr>
    </w:p>
    <w:p w:rsidR="0016314D" w:rsidRDefault="0016314D" w:rsidP="00FD1E37">
      <w:pPr>
        <w:jc w:val="center"/>
        <w:rPr>
          <w:rFonts w:ascii="TH SarabunPSK" w:hAnsi="TH SarabunPSK" w:cs="TH SarabunPSK"/>
          <w:b/>
          <w:bCs/>
          <w:sz w:val="32"/>
          <w:szCs w:val="32"/>
        </w:rPr>
      </w:pPr>
    </w:p>
    <w:p w:rsidR="0016314D" w:rsidRDefault="0016314D" w:rsidP="00FD1E37">
      <w:pPr>
        <w:jc w:val="center"/>
        <w:rPr>
          <w:rFonts w:ascii="TH SarabunPSK" w:hAnsi="TH SarabunPSK" w:cs="TH SarabunPSK"/>
          <w:b/>
          <w:bCs/>
          <w:sz w:val="32"/>
          <w:szCs w:val="32"/>
        </w:rPr>
      </w:pPr>
    </w:p>
    <w:p w:rsidR="0016314D" w:rsidRDefault="0016314D" w:rsidP="00FD1E37">
      <w:pPr>
        <w:jc w:val="center"/>
        <w:rPr>
          <w:rFonts w:ascii="TH SarabunPSK" w:hAnsi="TH SarabunPSK" w:cs="TH SarabunPSK"/>
          <w:b/>
          <w:bCs/>
          <w:sz w:val="32"/>
          <w:szCs w:val="32"/>
        </w:rPr>
      </w:pPr>
    </w:p>
    <w:p w:rsidR="0016314D" w:rsidRDefault="0016314D" w:rsidP="00FD1E37">
      <w:pPr>
        <w:jc w:val="center"/>
        <w:rPr>
          <w:rFonts w:ascii="TH SarabunPSK" w:hAnsi="TH SarabunPSK" w:cs="TH SarabunPSK"/>
          <w:b/>
          <w:bCs/>
          <w:sz w:val="32"/>
          <w:szCs w:val="32"/>
        </w:rPr>
      </w:pPr>
    </w:p>
    <w:p w:rsidR="0016314D" w:rsidRDefault="0016314D" w:rsidP="00FD1E37">
      <w:pPr>
        <w:jc w:val="center"/>
        <w:rPr>
          <w:rFonts w:ascii="TH SarabunPSK" w:hAnsi="TH SarabunPSK" w:cs="TH SarabunPSK"/>
          <w:b/>
          <w:bCs/>
          <w:sz w:val="32"/>
          <w:szCs w:val="32"/>
        </w:rPr>
      </w:pPr>
    </w:p>
    <w:p w:rsidR="0016314D" w:rsidRDefault="0016314D" w:rsidP="00FD1E37">
      <w:pPr>
        <w:jc w:val="center"/>
        <w:rPr>
          <w:rFonts w:ascii="TH SarabunPSK" w:hAnsi="TH SarabunPSK" w:cs="TH SarabunPSK"/>
          <w:b/>
          <w:bCs/>
          <w:sz w:val="32"/>
          <w:szCs w:val="32"/>
        </w:rPr>
      </w:pPr>
    </w:p>
    <w:p w:rsidR="0016314D" w:rsidRDefault="0016314D"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8D0FC5" w:rsidRDefault="008D0FC5" w:rsidP="00FD1E37">
      <w:pPr>
        <w:jc w:val="center"/>
        <w:rPr>
          <w:rFonts w:ascii="TH SarabunPSK" w:hAnsi="TH SarabunPSK" w:cs="TH SarabunPSK"/>
          <w:b/>
          <w:bCs/>
          <w:sz w:val="32"/>
          <w:szCs w:val="32"/>
        </w:rPr>
      </w:pPr>
    </w:p>
    <w:p w:rsidR="008D0FC5" w:rsidRDefault="008D0FC5" w:rsidP="00FD1E37">
      <w:pPr>
        <w:jc w:val="center"/>
        <w:rPr>
          <w:rFonts w:ascii="TH SarabunPSK" w:hAnsi="TH SarabunPSK" w:cs="TH SarabunPSK"/>
          <w:b/>
          <w:bCs/>
          <w:sz w:val="32"/>
          <w:szCs w:val="32"/>
        </w:rPr>
      </w:pPr>
    </w:p>
    <w:p w:rsidR="008D0FC5" w:rsidRDefault="008D0FC5" w:rsidP="00FD1E37">
      <w:pPr>
        <w:jc w:val="center"/>
        <w:rPr>
          <w:rFonts w:ascii="TH SarabunPSK" w:hAnsi="TH SarabunPSK" w:cs="TH SarabunPSK"/>
          <w:b/>
          <w:bCs/>
          <w:sz w:val="32"/>
          <w:szCs w:val="32"/>
        </w:rPr>
      </w:pPr>
    </w:p>
    <w:p w:rsidR="00E34F0D" w:rsidRDefault="00E34F0D" w:rsidP="00FD1E37">
      <w:pPr>
        <w:jc w:val="center"/>
        <w:rPr>
          <w:rFonts w:ascii="TH SarabunPSK" w:hAnsi="TH SarabunPSK" w:cs="TH SarabunPSK"/>
          <w:b/>
          <w:bCs/>
          <w:sz w:val="32"/>
          <w:szCs w:val="32"/>
        </w:rPr>
      </w:pPr>
    </w:p>
    <w:p w:rsidR="00885002" w:rsidRDefault="00885002" w:rsidP="002619BE">
      <w:pPr>
        <w:jc w:val="center"/>
        <w:rPr>
          <w:rFonts w:ascii="TH SarabunPSK" w:eastAsia="BrowalliaNew-Bold" w:hAnsi="TH SarabunPSK" w:cs="TH SarabunPSK"/>
          <w:b/>
          <w:bCs/>
          <w:sz w:val="32"/>
          <w:szCs w:val="32"/>
        </w:rPr>
      </w:pPr>
      <w:r w:rsidRPr="00967A42">
        <w:rPr>
          <w:rFonts w:ascii="TH SarabunPSK" w:eastAsia="TH SarabunPSK" w:hAnsi="TH SarabunPSK" w:cs="TH SarabunPSK"/>
          <w:b/>
          <w:bCs/>
          <w:sz w:val="32"/>
          <w:szCs w:val="32"/>
          <w:cs/>
        </w:rPr>
        <w:lastRenderedPageBreak/>
        <w:t xml:space="preserve">หมวดที่ </w:t>
      </w:r>
      <w:r w:rsidRPr="00967A42">
        <w:rPr>
          <w:rFonts w:ascii="TH SarabunPSK" w:eastAsia="BrowalliaNew-Bold" w:hAnsi="TH SarabunPSK" w:cs="TH SarabunPSK"/>
          <w:b/>
          <w:bCs/>
          <w:sz w:val="32"/>
          <w:szCs w:val="32"/>
          <w:cs/>
        </w:rPr>
        <w:t xml:space="preserve">9 </w:t>
      </w:r>
    </w:p>
    <w:p w:rsidR="00885002" w:rsidRDefault="00885002" w:rsidP="002619BE">
      <w:pPr>
        <w:jc w:val="center"/>
        <w:rPr>
          <w:rFonts w:ascii="TH SarabunPSK" w:hAnsi="TH SarabunPSK" w:cs="TH SarabunPSK"/>
          <w:b/>
          <w:bCs/>
          <w:color w:val="FF0000"/>
          <w:sz w:val="32"/>
          <w:szCs w:val="32"/>
        </w:rPr>
      </w:pPr>
      <w:r w:rsidRPr="00967A42">
        <w:rPr>
          <w:rFonts w:ascii="TH SarabunPSK" w:eastAsia="BrowalliaNew-Bold" w:hAnsi="TH SarabunPSK" w:cs="TH SarabunPSK"/>
          <w:b/>
          <w:bCs/>
          <w:sz w:val="32"/>
          <w:szCs w:val="32"/>
          <w:cs/>
        </w:rPr>
        <w:t>ระบบและกลไกในการพัฒนาหลักสูตร</w:t>
      </w:r>
    </w:p>
    <w:p w:rsidR="00B15485" w:rsidRPr="00766532" w:rsidRDefault="00DD12DC" w:rsidP="00B15485">
      <w:pPr>
        <w:pStyle w:val="a5"/>
        <w:tabs>
          <w:tab w:val="num" w:pos="360"/>
        </w:tabs>
        <w:spacing w:after="0"/>
        <w:ind w:left="357" w:hanging="357"/>
        <w:rPr>
          <w:rFonts w:ascii="TH SarabunPSK" w:hAnsi="TH SarabunPSK" w:cs="TH SarabunPSK"/>
          <w:b/>
          <w:bCs/>
          <w:sz w:val="32"/>
          <w:szCs w:val="32"/>
          <w:cs/>
        </w:rPr>
      </w:pPr>
      <w:r>
        <w:rPr>
          <w:rFonts w:ascii="TH SarabunPSK" w:hAnsi="TH SarabunPSK" w:cs="TH SarabunPSK" w:hint="cs"/>
          <w:b/>
          <w:bCs/>
          <w:sz w:val="32"/>
          <w:szCs w:val="32"/>
          <w:cs/>
        </w:rPr>
        <w:t>1</w:t>
      </w:r>
      <w:r w:rsidR="00B15485" w:rsidRPr="00766532">
        <w:rPr>
          <w:rFonts w:ascii="TH SarabunPSK" w:hAnsi="TH SarabunPSK" w:cs="TH SarabunPSK"/>
          <w:b/>
          <w:bCs/>
          <w:sz w:val="32"/>
          <w:szCs w:val="32"/>
          <w:cs/>
        </w:rPr>
        <w:t>. แผนพัฒนาปรับปรุง</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261"/>
        <w:gridCol w:w="3147"/>
      </w:tblGrid>
      <w:tr w:rsidR="00B15485" w:rsidRPr="00766532" w:rsidTr="00AC640F">
        <w:tc>
          <w:tcPr>
            <w:tcW w:w="2943" w:type="dxa"/>
          </w:tcPr>
          <w:p w:rsidR="00B15485" w:rsidRPr="00766532" w:rsidRDefault="00B15485" w:rsidP="006E6390">
            <w:pPr>
              <w:tabs>
                <w:tab w:val="left" w:pos="540"/>
              </w:tabs>
              <w:jc w:val="center"/>
              <w:rPr>
                <w:rFonts w:ascii="TH SarabunPSK" w:hAnsi="TH SarabunPSK" w:cs="TH SarabunPSK"/>
                <w:b/>
                <w:bCs/>
                <w:sz w:val="32"/>
                <w:szCs w:val="32"/>
              </w:rPr>
            </w:pPr>
            <w:r w:rsidRPr="00766532">
              <w:rPr>
                <w:rFonts w:ascii="TH SarabunPSK" w:hAnsi="TH SarabunPSK" w:cs="TH SarabunPSK"/>
                <w:b/>
                <w:bCs/>
                <w:sz w:val="32"/>
                <w:szCs w:val="32"/>
                <w:cs/>
              </w:rPr>
              <w:t>แผนการพัฒนา/เปลี่ยนแปลง</w:t>
            </w:r>
          </w:p>
        </w:tc>
        <w:tc>
          <w:tcPr>
            <w:tcW w:w="3261" w:type="dxa"/>
          </w:tcPr>
          <w:p w:rsidR="00B15485" w:rsidRPr="00766532" w:rsidRDefault="00B15485" w:rsidP="006E6390">
            <w:pPr>
              <w:tabs>
                <w:tab w:val="left" w:pos="540"/>
              </w:tabs>
              <w:jc w:val="center"/>
              <w:rPr>
                <w:rFonts w:ascii="TH SarabunPSK" w:hAnsi="TH SarabunPSK" w:cs="TH SarabunPSK"/>
                <w:b/>
                <w:bCs/>
                <w:sz w:val="32"/>
                <w:szCs w:val="32"/>
              </w:rPr>
            </w:pPr>
            <w:r w:rsidRPr="00766532">
              <w:rPr>
                <w:rFonts w:ascii="TH SarabunPSK" w:hAnsi="TH SarabunPSK" w:cs="TH SarabunPSK"/>
                <w:b/>
                <w:bCs/>
                <w:sz w:val="32"/>
                <w:szCs w:val="32"/>
                <w:cs/>
              </w:rPr>
              <w:t>กลยุทธ์</w:t>
            </w:r>
          </w:p>
        </w:tc>
        <w:tc>
          <w:tcPr>
            <w:tcW w:w="3147" w:type="dxa"/>
          </w:tcPr>
          <w:p w:rsidR="00B15485" w:rsidRPr="00766532" w:rsidRDefault="00B15485" w:rsidP="006E6390">
            <w:pPr>
              <w:tabs>
                <w:tab w:val="left" w:pos="540"/>
              </w:tabs>
              <w:jc w:val="center"/>
              <w:rPr>
                <w:rFonts w:ascii="TH SarabunPSK" w:hAnsi="TH SarabunPSK" w:cs="TH SarabunPSK"/>
                <w:b/>
                <w:bCs/>
                <w:sz w:val="32"/>
                <w:szCs w:val="32"/>
              </w:rPr>
            </w:pPr>
            <w:r w:rsidRPr="00766532">
              <w:rPr>
                <w:rFonts w:ascii="TH SarabunPSK" w:hAnsi="TH SarabunPSK" w:cs="TH SarabunPSK"/>
                <w:b/>
                <w:bCs/>
                <w:sz w:val="32"/>
                <w:szCs w:val="32"/>
                <w:cs/>
              </w:rPr>
              <w:t>หลักฐาน/ตัวบ่งชี้</w:t>
            </w:r>
          </w:p>
        </w:tc>
      </w:tr>
      <w:tr w:rsidR="00B15485" w:rsidRPr="00766532" w:rsidTr="00AC640F">
        <w:tc>
          <w:tcPr>
            <w:tcW w:w="2943" w:type="dxa"/>
          </w:tcPr>
          <w:p w:rsidR="00B15485" w:rsidRPr="00766532" w:rsidRDefault="00B15485" w:rsidP="006E6390">
            <w:pPr>
              <w:tabs>
                <w:tab w:val="left" w:pos="142"/>
              </w:tabs>
              <w:jc w:val="both"/>
              <w:rPr>
                <w:rFonts w:ascii="TH SarabunPSK" w:hAnsi="TH SarabunPSK" w:cs="TH SarabunPSK"/>
                <w:color w:val="FF0000"/>
                <w:sz w:val="32"/>
                <w:szCs w:val="32"/>
              </w:rPr>
            </w:pPr>
          </w:p>
        </w:tc>
        <w:tc>
          <w:tcPr>
            <w:tcW w:w="3261" w:type="dxa"/>
          </w:tcPr>
          <w:p w:rsidR="00B15485" w:rsidRPr="00766532" w:rsidRDefault="00B15485" w:rsidP="006E6390">
            <w:pPr>
              <w:tabs>
                <w:tab w:val="left" w:pos="107"/>
              </w:tabs>
              <w:jc w:val="both"/>
              <w:rPr>
                <w:rFonts w:ascii="TH SarabunPSK" w:hAnsi="TH SarabunPSK" w:cs="TH SarabunPSK"/>
                <w:color w:val="FF0000"/>
                <w:sz w:val="32"/>
                <w:szCs w:val="32"/>
              </w:rPr>
            </w:pPr>
          </w:p>
        </w:tc>
        <w:tc>
          <w:tcPr>
            <w:tcW w:w="3147" w:type="dxa"/>
          </w:tcPr>
          <w:p w:rsidR="00B15485" w:rsidRPr="00766532" w:rsidRDefault="00B15485" w:rsidP="006E6390">
            <w:pPr>
              <w:tabs>
                <w:tab w:val="left" w:pos="176"/>
              </w:tabs>
              <w:jc w:val="both"/>
              <w:rPr>
                <w:rFonts w:ascii="TH SarabunPSK" w:hAnsi="TH SarabunPSK" w:cs="TH SarabunPSK"/>
                <w:color w:val="FF0000"/>
                <w:sz w:val="32"/>
                <w:szCs w:val="32"/>
              </w:rPr>
            </w:pPr>
          </w:p>
        </w:tc>
      </w:tr>
      <w:tr w:rsidR="00B15485" w:rsidRPr="00766532" w:rsidTr="00AC640F">
        <w:tc>
          <w:tcPr>
            <w:tcW w:w="2943" w:type="dxa"/>
          </w:tcPr>
          <w:p w:rsidR="00B15485" w:rsidRPr="00766532" w:rsidRDefault="00B15485" w:rsidP="006E6390">
            <w:pPr>
              <w:tabs>
                <w:tab w:val="left" w:pos="142"/>
              </w:tabs>
              <w:jc w:val="both"/>
              <w:rPr>
                <w:rFonts w:ascii="TH SarabunPSK" w:hAnsi="TH SarabunPSK" w:cs="TH SarabunPSK"/>
                <w:color w:val="FF0000"/>
                <w:sz w:val="32"/>
                <w:szCs w:val="32"/>
              </w:rPr>
            </w:pPr>
          </w:p>
        </w:tc>
        <w:tc>
          <w:tcPr>
            <w:tcW w:w="3261" w:type="dxa"/>
          </w:tcPr>
          <w:p w:rsidR="00B15485" w:rsidRPr="00766532" w:rsidRDefault="00B15485" w:rsidP="006E6390">
            <w:pPr>
              <w:tabs>
                <w:tab w:val="left" w:pos="107"/>
              </w:tabs>
              <w:jc w:val="both"/>
              <w:rPr>
                <w:rFonts w:ascii="TH SarabunPSK" w:hAnsi="TH SarabunPSK" w:cs="TH SarabunPSK"/>
                <w:color w:val="FF0000"/>
                <w:sz w:val="32"/>
                <w:szCs w:val="32"/>
              </w:rPr>
            </w:pPr>
          </w:p>
        </w:tc>
        <w:tc>
          <w:tcPr>
            <w:tcW w:w="3147" w:type="dxa"/>
          </w:tcPr>
          <w:p w:rsidR="00B15485" w:rsidRPr="00766532" w:rsidRDefault="00B15485" w:rsidP="006E6390">
            <w:pPr>
              <w:tabs>
                <w:tab w:val="left" w:pos="176"/>
              </w:tabs>
              <w:jc w:val="both"/>
              <w:rPr>
                <w:rFonts w:ascii="TH SarabunPSK" w:hAnsi="TH SarabunPSK" w:cs="TH SarabunPSK"/>
                <w:color w:val="FF0000"/>
                <w:sz w:val="32"/>
                <w:szCs w:val="32"/>
              </w:rPr>
            </w:pPr>
          </w:p>
        </w:tc>
      </w:tr>
      <w:tr w:rsidR="00B15485" w:rsidRPr="00766532" w:rsidTr="00AC640F">
        <w:tc>
          <w:tcPr>
            <w:tcW w:w="2943" w:type="dxa"/>
          </w:tcPr>
          <w:p w:rsidR="00B15485" w:rsidRPr="00766532" w:rsidRDefault="00B15485" w:rsidP="006E6390">
            <w:pPr>
              <w:tabs>
                <w:tab w:val="left" w:pos="142"/>
              </w:tabs>
              <w:jc w:val="both"/>
              <w:rPr>
                <w:rFonts w:ascii="TH SarabunPSK" w:hAnsi="TH SarabunPSK" w:cs="TH SarabunPSK"/>
                <w:color w:val="FF0000"/>
                <w:sz w:val="32"/>
                <w:szCs w:val="32"/>
              </w:rPr>
            </w:pPr>
          </w:p>
        </w:tc>
        <w:tc>
          <w:tcPr>
            <w:tcW w:w="3261" w:type="dxa"/>
          </w:tcPr>
          <w:p w:rsidR="00B15485" w:rsidRPr="00766532" w:rsidRDefault="00B15485" w:rsidP="006E6390">
            <w:pPr>
              <w:tabs>
                <w:tab w:val="left" w:pos="107"/>
              </w:tabs>
              <w:jc w:val="both"/>
              <w:rPr>
                <w:rFonts w:ascii="TH SarabunPSK" w:hAnsi="TH SarabunPSK" w:cs="TH SarabunPSK"/>
                <w:color w:val="FF0000"/>
                <w:sz w:val="32"/>
                <w:szCs w:val="32"/>
              </w:rPr>
            </w:pPr>
          </w:p>
        </w:tc>
        <w:tc>
          <w:tcPr>
            <w:tcW w:w="3147" w:type="dxa"/>
          </w:tcPr>
          <w:p w:rsidR="00B15485" w:rsidRPr="00766532" w:rsidRDefault="00B15485" w:rsidP="006E6390">
            <w:pPr>
              <w:tabs>
                <w:tab w:val="left" w:pos="176"/>
              </w:tabs>
              <w:jc w:val="both"/>
              <w:rPr>
                <w:rFonts w:ascii="TH SarabunPSK" w:hAnsi="TH SarabunPSK" w:cs="TH SarabunPSK"/>
                <w:color w:val="FF0000"/>
                <w:sz w:val="32"/>
                <w:szCs w:val="32"/>
              </w:rPr>
            </w:pPr>
          </w:p>
        </w:tc>
      </w:tr>
      <w:tr w:rsidR="00B15485" w:rsidRPr="00766532" w:rsidTr="00AC640F">
        <w:tc>
          <w:tcPr>
            <w:tcW w:w="2943" w:type="dxa"/>
          </w:tcPr>
          <w:p w:rsidR="00B15485" w:rsidRPr="00766532" w:rsidRDefault="00B15485" w:rsidP="006E6390">
            <w:pPr>
              <w:tabs>
                <w:tab w:val="left" w:pos="142"/>
                <w:tab w:val="left" w:pos="540"/>
              </w:tabs>
              <w:jc w:val="both"/>
              <w:rPr>
                <w:rFonts w:ascii="TH SarabunPSK" w:hAnsi="TH SarabunPSK" w:cs="TH SarabunPSK"/>
                <w:color w:val="FF0000"/>
                <w:sz w:val="32"/>
                <w:szCs w:val="32"/>
              </w:rPr>
            </w:pPr>
          </w:p>
        </w:tc>
        <w:tc>
          <w:tcPr>
            <w:tcW w:w="3261" w:type="dxa"/>
          </w:tcPr>
          <w:p w:rsidR="00B15485" w:rsidRPr="00766532" w:rsidRDefault="00B15485" w:rsidP="006E6390">
            <w:pPr>
              <w:tabs>
                <w:tab w:val="left" w:pos="107"/>
              </w:tabs>
              <w:jc w:val="both"/>
              <w:rPr>
                <w:rFonts w:ascii="TH SarabunPSK" w:hAnsi="TH SarabunPSK" w:cs="TH SarabunPSK"/>
                <w:color w:val="FF0000"/>
                <w:sz w:val="32"/>
                <w:szCs w:val="32"/>
              </w:rPr>
            </w:pPr>
          </w:p>
        </w:tc>
        <w:tc>
          <w:tcPr>
            <w:tcW w:w="3147" w:type="dxa"/>
          </w:tcPr>
          <w:p w:rsidR="00B15485" w:rsidRPr="00766532" w:rsidRDefault="00B15485" w:rsidP="006E6390">
            <w:pPr>
              <w:tabs>
                <w:tab w:val="left" w:pos="176"/>
              </w:tabs>
              <w:jc w:val="both"/>
              <w:rPr>
                <w:rFonts w:ascii="TH SarabunPSK" w:hAnsi="TH SarabunPSK" w:cs="TH SarabunPSK"/>
                <w:color w:val="FF0000"/>
                <w:sz w:val="32"/>
                <w:szCs w:val="32"/>
              </w:rPr>
            </w:pPr>
          </w:p>
        </w:tc>
      </w:tr>
      <w:tr w:rsidR="00B15485" w:rsidRPr="00766532" w:rsidTr="00AC640F">
        <w:tc>
          <w:tcPr>
            <w:tcW w:w="2943" w:type="dxa"/>
          </w:tcPr>
          <w:p w:rsidR="00B15485" w:rsidRPr="00766532" w:rsidRDefault="00B15485" w:rsidP="006E6390">
            <w:pPr>
              <w:tabs>
                <w:tab w:val="left" w:pos="142"/>
                <w:tab w:val="left" w:pos="540"/>
              </w:tabs>
              <w:jc w:val="both"/>
              <w:rPr>
                <w:rFonts w:ascii="TH SarabunPSK" w:hAnsi="TH SarabunPSK" w:cs="TH SarabunPSK"/>
                <w:color w:val="FF0000"/>
                <w:sz w:val="32"/>
                <w:szCs w:val="32"/>
              </w:rPr>
            </w:pPr>
          </w:p>
        </w:tc>
        <w:tc>
          <w:tcPr>
            <w:tcW w:w="3261" w:type="dxa"/>
          </w:tcPr>
          <w:p w:rsidR="00B15485" w:rsidRPr="00766532" w:rsidRDefault="00B15485" w:rsidP="006E6390">
            <w:pPr>
              <w:tabs>
                <w:tab w:val="left" w:pos="107"/>
              </w:tabs>
              <w:jc w:val="both"/>
              <w:rPr>
                <w:rFonts w:ascii="TH SarabunPSK" w:hAnsi="TH SarabunPSK" w:cs="TH SarabunPSK"/>
                <w:color w:val="FF0000"/>
                <w:sz w:val="32"/>
                <w:szCs w:val="32"/>
                <w:cs/>
              </w:rPr>
            </w:pPr>
          </w:p>
        </w:tc>
        <w:tc>
          <w:tcPr>
            <w:tcW w:w="3147" w:type="dxa"/>
          </w:tcPr>
          <w:p w:rsidR="00B15485" w:rsidRPr="00766532" w:rsidRDefault="00B15485" w:rsidP="006E6390">
            <w:pPr>
              <w:tabs>
                <w:tab w:val="left" w:pos="176"/>
              </w:tabs>
              <w:jc w:val="both"/>
              <w:rPr>
                <w:rFonts w:ascii="TH SarabunPSK" w:hAnsi="TH SarabunPSK" w:cs="TH SarabunPSK"/>
                <w:color w:val="FF0000"/>
                <w:sz w:val="32"/>
                <w:szCs w:val="32"/>
              </w:rPr>
            </w:pPr>
          </w:p>
        </w:tc>
      </w:tr>
    </w:tbl>
    <w:p w:rsidR="00B15485" w:rsidRDefault="00B15485" w:rsidP="00B15485">
      <w:pPr>
        <w:rPr>
          <w:rFonts w:ascii="TH SarabunPSK" w:hAnsi="TH SarabunPSK" w:cs="TH SarabunPSK"/>
          <w:color w:val="0070C0"/>
          <w:sz w:val="32"/>
          <w:szCs w:val="32"/>
        </w:rPr>
      </w:pPr>
    </w:p>
    <w:p w:rsidR="00B15485" w:rsidRDefault="00B15485" w:rsidP="00B15485">
      <w:pPr>
        <w:rPr>
          <w:rFonts w:ascii="TH SarabunPSK" w:hAnsi="TH SarabunPSK" w:cs="TH SarabunPSK"/>
          <w:color w:val="0070C0"/>
          <w:sz w:val="32"/>
          <w:szCs w:val="32"/>
        </w:rPr>
      </w:pPr>
      <w:r>
        <w:rPr>
          <w:rFonts w:ascii="TH SarabunPSK" w:hAnsi="TH SarabunPSK" w:cs="TH SarabunPSK"/>
          <w:noProof/>
        </w:rPr>
        <mc:AlternateContent>
          <mc:Choice Requires="wps">
            <w:drawing>
              <wp:anchor distT="0" distB="0" distL="114300" distR="114300" simplePos="0" relativeHeight="252822016" behindDoc="0" locked="0" layoutInCell="1" allowOverlap="1" wp14:anchorId="327330AD" wp14:editId="081F1A41">
                <wp:simplePos x="0" y="0"/>
                <wp:positionH relativeFrom="margin">
                  <wp:align>left</wp:align>
                </wp:positionH>
                <wp:positionV relativeFrom="paragraph">
                  <wp:posOffset>6350</wp:posOffset>
                </wp:positionV>
                <wp:extent cx="5901587" cy="1805940"/>
                <wp:effectExtent l="0" t="0" r="23495" b="22860"/>
                <wp:wrapNone/>
                <wp:docPr id="114" name="Text Box 114"/>
                <wp:cNvGraphicFramePr/>
                <a:graphic xmlns:a="http://schemas.openxmlformats.org/drawingml/2006/main">
                  <a:graphicData uri="http://schemas.microsoft.com/office/word/2010/wordprocessingShape">
                    <wps:wsp>
                      <wps:cNvSpPr txBox="1"/>
                      <wps:spPr>
                        <a:xfrm>
                          <a:off x="0" y="0"/>
                          <a:ext cx="5901587" cy="1805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Default="00C14E77" w:rsidP="00B15485">
                            <w:pPr>
                              <w:rPr>
                                <w:rFonts w:ascii="TH SarabunPSK" w:hAnsi="TH SarabunPSK" w:cs="TH SarabunPSK"/>
                                <w:color w:val="FF0000"/>
                              </w:rPr>
                            </w:pPr>
                            <w:r w:rsidRPr="00912B98">
                              <w:rPr>
                                <w:rFonts w:ascii="TH SarabunPSK" w:hAnsi="TH SarabunPSK" w:cs="TH SarabunPSK"/>
                                <w:color w:val="FF0000"/>
                                <w:cs/>
                              </w:rPr>
                              <w:t>คำชี้แจง</w:t>
                            </w:r>
                            <w:r w:rsidRPr="00B762BA">
                              <w:rPr>
                                <w:rFonts w:ascii="TH SarabunPSK" w:hAnsi="TH SarabunPSK" w:cs="TH SarabunPSK"/>
                                <w:color w:val="FF0000"/>
                                <w:cs/>
                              </w:rPr>
                              <w:t xml:space="preserve"> : </w:t>
                            </w:r>
                          </w:p>
                          <w:p w:rsidR="00C14E77" w:rsidRPr="00912B98" w:rsidRDefault="00C14E77" w:rsidP="00912B98">
                            <w:pPr>
                              <w:rPr>
                                <w:rFonts w:ascii="TH SarabunPSK" w:hAnsi="TH SarabunPSK" w:cs="TH SarabunPSK"/>
                                <w:color w:val="FF0000"/>
                              </w:rPr>
                            </w:pPr>
                            <w:r w:rsidRPr="00912B98">
                              <w:rPr>
                                <w:rFonts w:ascii="TH SarabunPSK" w:hAnsi="TH SarabunPSK" w:cs="TH SarabunPSK"/>
                                <w:color w:val="FF0000"/>
                                <w:cs/>
                              </w:rPr>
                              <w:tab/>
                              <w:t xml:space="preserve"> ให้ระบุแผนพัฒนาหรือแผนการเปลี่ยนแปลงหลัก ๆ ที่เสนอในหลักสูตร พร้อมระบุเวลาที่คาดว่าจะดำเนินการแล้วเสร็จ (เช่น ภายใน 5 ปี) และให้ระบุกลยุทธ์สำคัญที่ต้องดำเนินการเพื่อความสำเร็จของแผนนั้น ๆ รวมทั้งหลักฐาน/ตัวบ่งชี้ความสำเร็จ โดยตัวบ่งชี้ควรจะเป็นส่วนหนึ่งของการประเมินในหมวดที่ 8 การประกันคุณภาพหลักสูตรด้วย</w:t>
                            </w:r>
                          </w:p>
                          <w:p w:rsidR="00C14E77" w:rsidRDefault="00C14E77" w:rsidP="00912B98">
                            <w:pPr>
                              <w:rPr>
                                <w:rFonts w:ascii="TH SarabunPSK" w:hAnsi="TH SarabunPSK" w:cs="TH SarabunPSK"/>
                                <w:color w:val="FF0000"/>
                              </w:rPr>
                            </w:pPr>
                            <w:r w:rsidRPr="00912B98">
                              <w:rPr>
                                <w:rFonts w:ascii="TH SarabunPSK" w:hAnsi="TH SarabunPSK" w:cs="TH SarabunPSK"/>
                                <w:color w:val="FF0000"/>
                                <w:cs/>
                              </w:rPr>
                              <w:t>ให้ระบุประเด็นที่จะพัฒนาในระหว่างบริหารหลักสูตร  เช่น การพัฒนาอาจารย์ให้มีความรู้และเชี่ยวชาญ ทั้งในด้านการเรียนการสอน การประเมินผู้เรียน รวมถึงการขอกำหนดตำแหน่งทางวิชาการที่สูงขึ้น การพัฒนา</w:t>
                            </w:r>
                            <w:r>
                              <w:rPr>
                                <w:rFonts w:ascii="TH SarabunPSK" w:hAnsi="TH SarabunPSK" w:cs="TH SarabunPSK"/>
                                <w:color w:val="FF0000"/>
                                <w:cs/>
                              </w:rPr>
                              <w:t>นักศึกษา</w:t>
                            </w:r>
                            <w:r w:rsidRPr="00912B98">
                              <w:rPr>
                                <w:rFonts w:ascii="TH SarabunPSK" w:hAnsi="TH SarabunPSK" w:cs="TH SarabunPSK"/>
                                <w:color w:val="FF0000"/>
                                <w:cs/>
                              </w:rPr>
                              <w:t xml:space="preserve"> หรือสิ่งสนับสนุนการเรียนรู้ และให้ระบุกลยุทธ์สำคัญที่ต้องดำเนินการเพื่อความสำเร็จของแผนนั้น ๆ รวมทั้งหลักฐาน/ตัวบ่งชี้ความสำเร็จ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30AD" id="Text Box 114" o:spid="_x0000_s1145" type="#_x0000_t202" style="position:absolute;margin-left:0;margin-top:.5pt;width:464.7pt;height:142.2pt;z-index:252822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" fillcolor="white [3201]" strokeweight=".5pt">
                <v:textbox>
                  <w:txbxContent>
                    <w:p w:rsidR="00C14E77" w:rsidRDefault="00C14E77" w:rsidP="00B15485">
                      <w:pPr>
                        <w:rPr>
                          <w:rFonts w:ascii="TH SarabunPSK" w:hAnsi="TH SarabunPSK" w:cs="TH SarabunPSK"/>
                          <w:color w:val="FF0000"/>
                        </w:rPr>
                      </w:pPr>
                      <w:r w:rsidRPr="00912B98">
                        <w:rPr>
                          <w:rFonts w:ascii="TH SarabunPSK" w:hAnsi="TH SarabunPSK" w:cs="TH SarabunPSK"/>
                          <w:color w:val="FF0000"/>
                          <w:cs/>
                        </w:rPr>
                        <w:t>คำชี้แจง</w:t>
                      </w:r>
                      <w:r w:rsidRPr="00B762BA">
                        <w:rPr>
                          <w:rFonts w:ascii="TH SarabunPSK" w:hAnsi="TH SarabunPSK" w:cs="TH SarabunPSK"/>
                          <w:color w:val="FF0000"/>
                          <w:cs/>
                        </w:rPr>
                        <w:t xml:space="preserve"> : </w:t>
                      </w:r>
                    </w:p>
                    <w:p w:rsidR="00C14E77" w:rsidRPr="00912B98" w:rsidRDefault="00C14E77" w:rsidP="00912B98">
                      <w:pPr>
                        <w:rPr>
                          <w:rFonts w:ascii="TH SarabunPSK" w:hAnsi="TH SarabunPSK" w:cs="TH SarabunPSK"/>
                          <w:color w:val="FF0000"/>
                        </w:rPr>
                      </w:pPr>
                      <w:r w:rsidRPr="00912B98">
                        <w:rPr>
                          <w:rFonts w:ascii="TH SarabunPSK" w:hAnsi="TH SarabunPSK" w:cs="TH SarabunPSK"/>
                          <w:color w:val="FF0000"/>
                          <w:cs/>
                        </w:rPr>
                        <w:tab/>
                        <w:t xml:space="preserve"> ให้ระบุแผนพัฒนาหรือแผนการเปลี่ยนแปลงหลัก ๆ ที่เสนอในหลักสูตร พร้อมระบุเวลาที่คาดว่าจะดำเนินการแล้วเสร็จ (เช่น ภายใน 5 ปี) และให้ระบุกลยุทธ์สำคัญที่ต้องดำเนินการเพื่อความสำเร็จของแผนนั้น ๆ รวมทั้งหลักฐาน/ตัวบ่งชี้ความสำเร็จ โดยตัวบ่งชี้ควรจะเป็นส่วนหนึ่งของการประเมินในหมวดที่ 8 การประกันคุณภาพหลักสูตรด้วย</w:t>
                      </w:r>
                    </w:p>
                    <w:p w:rsidR="00C14E77" w:rsidRDefault="00C14E77" w:rsidP="00912B98">
                      <w:pPr>
                        <w:rPr>
                          <w:rFonts w:ascii="TH SarabunPSK" w:hAnsi="TH SarabunPSK" w:cs="TH SarabunPSK"/>
                          <w:color w:val="FF0000"/>
                        </w:rPr>
                      </w:pPr>
                      <w:r w:rsidRPr="00912B98">
                        <w:rPr>
                          <w:rFonts w:ascii="TH SarabunPSK" w:hAnsi="TH SarabunPSK" w:cs="TH SarabunPSK"/>
                          <w:color w:val="FF0000"/>
                          <w:cs/>
                        </w:rPr>
                        <w:t>ให้ระบุประเด็นที่จะพัฒนาในระหว่างบริหารหลักสูตร  เช่น การพัฒนาอาจารย์ให้มีความรู้และเชี่ยวชาญ ทั้งในด้านการเรียนการสอน การประเมินผู้เรียน รวมถึงการขอกำหนดตำแหน่งทางวิชาการที่สูงขึ้น การพัฒนา</w:t>
                      </w:r>
                      <w:r>
                        <w:rPr>
                          <w:rFonts w:ascii="TH SarabunPSK" w:hAnsi="TH SarabunPSK" w:cs="TH SarabunPSK"/>
                          <w:color w:val="FF0000"/>
                          <w:cs/>
                        </w:rPr>
                        <w:t>นักศึกษา</w:t>
                      </w:r>
                      <w:r w:rsidRPr="00912B98">
                        <w:rPr>
                          <w:rFonts w:ascii="TH SarabunPSK" w:hAnsi="TH SarabunPSK" w:cs="TH SarabunPSK"/>
                          <w:color w:val="FF0000"/>
                          <w:cs/>
                        </w:rPr>
                        <w:t xml:space="preserve"> หรือสิ่งสนับสนุนการเรียนรู้ และให้ระบุกลยุทธ์สำคัญที่ต้องดำเนินการเพื่อความสำเร็จของแผนนั้น ๆ รวมทั้งหลักฐาน/ตัวบ่งชี้ความสำเร็จ</w:t>
                      </w:r>
                    </w:p>
                  </w:txbxContent>
                </v:textbox>
                <w10:wrap anchorx="margin"/>
              </v:shape>
            </w:pict>
          </mc:Fallback>
        </mc:AlternateContent>
      </w:r>
    </w:p>
    <w:p w:rsidR="00B15485" w:rsidRDefault="00B15485" w:rsidP="00B15485">
      <w:pPr>
        <w:rPr>
          <w:rFonts w:ascii="TH SarabunPSK" w:hAnsi="TH SarabunPSK" w:cs="TH SarabunPSK"/>
          <w:color w:val="0070C0"/>
          <w:sz w:val="32"/>
          <w:szCs w:val="32"/>
        </w:rPr>
      </w:pPr>
    </w:p>
    <w:p w:rsidR="00B15485" w:rsidRDefault="00B15485" w:rsidP="00B15485">
      <w:pPr>
        <w:rPr>
          <w:rFonts w:ascii="TH SarabunPSK" w:hAnsi="TH SarabunPSK" w:cs="TH SarabunPSK"/>
          <w:color w:val="0070C0"/>
          <w:sz w:val="32"/>
          <w:szCs w:val="32"/>
        </w:rPr>
      </w:pPr>
    </w:p>
    <w:p w:rsidR="00B15485" w:rsidRDefault="00B15485" w:rsidP="00B15485">
      <w:pPr>
        <w:rPr>
          <w:rFonts w:ascii="TH SarabunPSK" w:hAnsi="TH SarabunPSK" w:cs="TH SarabunPSK"/>
          <w:color w:val="0070C0"/>
          <w:sz w:val="32"/>
          <w:szCs w:val="32"/>
        </w:rPr>
      </w:pPr>
    </w:p>
    <w:p w:rsidR="00B15485" w:rsidRDefault="00B15485" w:rsidP="00B15485">
      <w:pPr>
        <w:rPr>
          <w:rFonts w:ascii="TH SarabunPSK" w:hAnsi="TH SarabunPSK" w:cs="TH SarabunPSK"/>
          <w:color w:val="0070C0"/>
          <w:sz w:val="32"/>
          <w:szCs w:val="32"/>
        </w:rPr>
      </w:pPr>
    </w:p>
    <w:p w:rsidR="00B15485" w:rsidRDefault="00B15485" w:rsidP="00B15485">
      <w:pPr>
        <w:rPr>
          <w:rFonts w:ascii="TH SarabunPSK" w:hAnsi="TH SarabunPSK" w:cs="TH SarabunPSK"/>
          <w:color w:val="0070C0"/>
          <w:sz w:val="32"/>
          <w:szCs w:val="32"/>
        </w:rPr>
      </w:pPr>
    </w:p>
    <w:p w:rsidR="00B15485" w:rsidRDefault="00B15485" w:rsidP="00B15485">
      <w:pPr>
        <w:rPr>
          <w:rFonts w:ascii="TH SarabunPSK" w:hAnsi="TH SarabunPSK" w:cs="TH SarabunPSK"/>
          <w:color w:val="0070C0"/>
          <w:sz w:val="32"/>
          <w:szCs w:val="32"/>
        </w:rPr>
      </w:pPr>
    </w:p>
    <w:p w:rsidR="00C9213B" w:rsidRDefault="00C9213B" w:rsidP="00DD12DC">
      <w:pPr>
        <w:rPr>
          <w:rFonts w:ascii="TH SarabunPSK" w:hAnsi="TH SarabunPSK" w:cs="TH SarabunPSK"/>
          <w:b/>
          <w:bCs/>
          <w:color w:val="FF0000"/>
          <w:sz w:val="32"/>
          <w:szCs w:val="32"/>
        </w:rPr>
      </w:pPr>
    </w:p>
    <w:p w:rsidR="007A2D84" w:rsidRPr="007A2D84" w:rsidRDefault="00DC7082" w:rsidP="007A2D84">
      <w:pPr>
        <w:rPr>
          <w:rFonts w:ascii="TH SarabunPSK" w:hAnsi="TH SarabunPSK" w:cs="TH SarabunPSK"/>
          <w:b/>
          <w:bCs/>
          <w:sz w:val="32"/>
          <w:szCs w:val="32"/>
        </w:rPr>
      </w:pPr>
      <w:r w:rsidRPr="007A2D84">
        <w:rPr>
          <w:rFonts w:ascii="TH SarabunPSK" w:hAnsi="TH SarabunPSK" w:cs="TH SarabunPSK" w:hint="cs"/>
          <w:b/>
          <w:bCs/>
          <w:sz w:val="32"/>
          <w:szCs w:val="32"/>
          <w:cs/>
        </w:rPr>
        <w:t>2.</w:t>
      </w:r>
      <w:r w:rsidRPr="007A2D84">
        <w:rPr>
          <w:rFonts w:ascii="TH SarabunPSK" w:hAnsi="TH SarabunPSK" w:cs="TH SarabunPSK"/>
          <w:b/>
          <w:bCs/>
          <w:sz w:val="32"/>
          <w:szCs w:val="32"/>
        </w:rPr>
        <w:t xml:space="preserve"> </w:t>
      </w:r>
      <w:r w:rsidR="007A2D84" w:rsidRPr="007A2D84">
        <w:rPr>
          <w:rFonts w:ascii="TH SarabunPSK" w:hAnsi="TH SarabunPSK" w:cs="TH SarabunPSK"/>
          <w:b/>
          <w:bCs/>
          <w:sz w:val="32"/>
          <w:szCs w:val="32"/>
          <w:cs/>
        </w:rPr>
        <w:t>การประเมินประสิทธิผลการสอน</w:t>
      </w:r>
    </w:p>
    <w:p w:rsidR="007A2D84" w:rsidRPr="007A2D84" w:rsidRDefault="007A2D84" w:rsidP="007A2D84">
      <w:pPr>
        <w:ind w:left="720"/>
        <w:rPr>
          <w:rFonts w:ascii="TH SarabunPSK" w:hAnsi="TH SarabunPSK" w:cs="TH SarabunPSK"/>
          <w:b/>
          <w:bCs/>
          <w:sz w:val="32"/>
          <w:szCs w:val="32"/>
        </w:rPr>
      </w:pPr>
      <w:r w:rsidRPr="007A2D84">
        <w:rPr>
          <w:rFonts w:ascii="TH SarabunPSK" w:hAnsi="TH SarabunPSK" w:cs="TH SarabunPSK"/>
          <w:b/>
          <w:bCs/>
          <w:sz w:val="32"/>
          <w:szCs w:val="32"/>
        </w:rPr>
        <w:t>2.1</w:t>
      </w:r>
      <w:r w:rsidRPr="007A2D84">
        <w:rPr>
          <w:rFonts w:ascii="TH SarabunPSK" w:hAnsi="TH SarabunPSK" w:cs="TH SarabunPSK"/>
          <w:b/>
          <w:bCs/>
          <w:sz w:val="32"/>
          <w:szCs w:val="32"/>
          <w:cs/>
        </w:rPr>
        <w:t xml:space="preserve"> การประเมินกลยุทธ์การสอน</w:t>
      </w:r>
    </w:p>
    <w:p w:rsidR="003859D9" w:rsidRPr="003859D9" w:rsidRDefault="003859D9" w:rsidP="003859D9">
      <w:pPr>
        <w:ind w:firstLine="1440"/>
        <w:jc w:val="thaiDistribute"/>
        <w:rPr>
          <w:rFonts w:ascii="TH SarabunPSK" w:hAnsi="TH SarabunPSK" w:cs="TH SarabunPSK"/>
          <w:sz w:val="32"/>
          <w:szCs w:val="32"/>
        </w:rPr>
      </w:pPr>
      <w:r w:rsidRPr="003859D9">
        <w:rPr>
          <w:rFonts w:ascii="TH SarabunPSK" w:hAnsi="TH SarabunPSK" w:cs="TH SarabunPSK"/>
          <w:color w:val="FF0000"/>
          <w:sz w:val="32"/>
          <w:szCs w:val="32"/>
          <w:cs/>
        </w:rPr>
        <w:t>อธิบายกระบวนการที่ใช้ในการประเมินกลยุทธ์การสอนที่ได้วางแผนไว้สำหรับการพัฒนาการเรียนรู้ในด้านต่าง ๆ เช่น การประเมินความเห็นหรือข้อเสนอแนะของอาจารย์ภายหลังการเข้ารับการอบรม การนำกลยุทธ์การสอนไปใช้ การปรึกษาหารือกับผู้เชี่ยวชาญด้านหลักสูตรหรือวิธีการสอน การวิเคราะห์ผลการประเมินของ</w:t>
      </w:r>
      <w:r w:rsidR="00912B98">
        <w:rPr>
          <w:rFonts w:ascii="TH SarabunPSK" w:hAnsi="TH SarabunPSK" w:cs="TH SarabunPSK" w:hint="cs"/>
          <w:color w:val="FF0000"/>
          <w:sz w:val="32"/>
          <w:szCs w:val="32"/>
          <w:cs/>
        </w:rPr>
        <w:t>นักศึกษา</w:t>
      </w:r>
      <w:r w:rsidRPr="003859D9">
        <w:rPr>
          <w:rFonts w:ascii="TH SarabunPSK" w:hAnsi="TH SarabunPSK" w:cs="TH SarabunPSK"/>
          <w:color w:val="FF0000"/>
          <w:sz w:val="32"/>
          <w:szCs w:val="32"/>
          <w:cs/>
        </w:rPr>
        <w:t>และหลักสูตรฝึกอบรมด้านทฤษฎีการเรียนรู้และวิธีการสอนที่เกี่ยวข้อง และอธิบายกระบวนการที่จะนำผลการประเมินที่ได้มาปรับปรุงแผนกลยุทธ์การสอน</w:t>
      </w:r>
    </w:p>
    <w:p w:rsidR="007A2D84" w:rsidRPr="007A2D84" w:rsidRDefault="007A2D84" w:rsidP="003859D9">
      <w:pPr>
        <w:ind w:left="720"/>
        <w:rPr>
          <w:rFonts w:ascii="TH SarabunPSK" w:hAnsi="TH SarabunPSK" w:cs="TH SarabunPSK"/>
          <w:b/>
          <w:bCs/>
          <w:sz w:val="32"/>
          <w:szCs w:val="32"/>
        </w:rPr>
      </w:pPr>
      <w:r w:rsidRPr="007A2D84">
        <w:rPr>
          <w:rFonts w:ascii="TH SarabunPSK" w:hAnsi="TH SarabunPSK" w:cs="TH SarabunPSK"/>
          <w:b/>
          <w:bCs/>
          <w:sz w:val="32"/>
          <w:szCs w:val="32"/>
        </w:rPr>
        <w:t>2.2</w:t>
      </w:r>
      <w:r w:rsidRPr="007A2D84">
        <w:rPr>
          <w:rFonts w:ascii="TH SarabunPSK" w:hAnsi="TH SarabunPSK" w:cs="TH SarabunPSK"/>
          <w:b/>
          <w:bCs/>
          <w:sz w:val="32"/>
          <w:szCs w:val="32"/>
          <w:cs/>
        </w:rPr>
        <w:t xml:space="preserve"> การประเมินทักษะของอาจารย์ในการใช้แผนกลยุทธ์การสอน</w:t>
      </w:r>
    </w:p>
    <w:p w:rsidR="00AC1E4C" w:rsidRDefault="00AC1E4C" w:rsidP="00AC1E4C">
      <w:pPr>
        <w:ind w:firstLine="1440"/>
        <w:jc w:val="thaiDistribute"/>
        <w:rPr>
          <w:rFonts w:ascii="TH SarabunPSK" w:hAnsi="TH SarabunPSK" w:cs="TH SarabunPSK"/>
          <w:sz w:val="32"/>
          <w:szCs w:val="32"/>
        </w:rPr>
      </w:pPr>
      <w:r w:rsidRPr="00AC1E4C">
        <w:rPr>
          <w:rFonts w:ascii="TH SarabunPSK" w:hAnsi="TH SarabunPSK" w:cs="TH SarabunPSK"/>
          <w:color w:val="FF0000"/>
          <w:sz w:val="32"/>
          <w:szCs w:val="32"/>
          <w:cs/>
        </w:rPr>
        <w:t>อธิบายกระบวนการที่ใช้ในการประเมินทักษะของคณาจารย์ในการใช้กลยุทธ์ตามที่ได้วางแผนไว้ เช่น การประเมินของ</w:t>
      </w:r>
      <w:r w:rsidR="005A30CE">
        <w:rPr>
          <w:rFonts w:ascii="TH SarabunPSK" w:hAnsi="TH SarabunPSK" w:cs="TH SarabunPSK"/>
          <w:color w:val="FF0000"/>
          <w:sz w:val="32"/>
          <w:szCs w:val="32"/>
          <w:cs/>
        </w:rPr>
        <w:t>นักศึกษา</w:t>
      </w:r>
      <w:r w:rsidRPr="00AC1E4C">
        <w:rPr>
          <w:rFonts w:ascii="TH SarabunPSK" w:hAnsi="TH SarabunPSK" w:cs="TH SarabunPSK"/>
          <w:color w:val="FF0000"/>
          <w:sz w:val="32"/>
          <w:szCs w:val="32"/>
          <w:cs/>
        </w:rPr>
        <w:t>ในแต่ละรายวิชา การสังเกตการณ์ของอาจารย์</w:t>
      </w:r>
      <w:r w:rsidRPr="00AC1E4C">
        <w:rPr>
          <w:rFonts w:ascii="TH SarabunPSK" w:hAnsi="TH SarabunPSK" w:cs="TH SarabunPSK"/>
          <w:color w:val="FF0000"/>
          <w:sz w:val="32"/>
          <w:szCs w:val="32"/>
        </w:rPr>
        <w:t xml:space="preserve"> </w:t>
      </w:r>
      <w:r w:rsidRPr="00AC1E4C">
        <w:rPr>
          <w:rFonts w:ascii="TH SarabunPSK" w:hAnsi="TH SarabunPSK" w:cs="TH SarabunPSK"/>
          <w:color w:val="FF0000"/>
          <w:sz w:val="32"/>
          <w:szCs w:val="32"/>
          <w:cs/>
        </w:rPr>
        <w:t>ผู้รับผิดชอบหลักสูตรหรือหัวหน้าภาควิชา การทดสอบผลการเรียนรู้ของ</w:t>
      </w:r>
      <w:r w:rsidR="005A30CE">
        <w:rPr>
          <w:rFonts w:ascii="TH SarabunPSK" w:hAnsi="TH SarabunPSK" w:cs="TH SarabunPSK"/>
          <w:color w:val="FF0000"/>
          <w:sz w:val="32"/>
          <w:szCs w:val="32"/>
          <w:cs/>
        </w:rPr>
        <w:t>นักศึกษา</w:t>
      </w:r>
      <w:r w:rsidRPr="00AC1E4C">
        <w:rPr>
          <w:rFonts w:ascii="TH SarabunPSK" w:hAnsi="TH SarabunPSK" w:cs="TH SarabunPSK"/>
          <w:color w:val="FF0000"/>
          <w:sz w:val="32"/>
          <w:szCs w:val="32"/>
          <w:cs/>
        </w:rPr>
        <w:t>ในหลักสูตร</w:t>
      </w:r>
      <w:r w:rsidRPr="00AC1E4C">
        <w:rPr>
          <w:rFonts w:ascii="TH SarabunPSK" w:hAnsi="TH SarabunPSK" w:cs="TH SarabunPSK"/>
          <w:color w:val="FF0000"/>
          <w:sz w:val="32"/>
          <w:szCs w:val="32"/>
        </w:rPr>
        <w:t xml:space="preserve"> </w:t>
      </w:r>
      <w:r w:rsidRPr="00AC1E4C">
        <w:rPr>
          <w:rFonts w:ascii="TH SarabunPSK" w:hAnsi="TH SarabunPSK" w:cs="TH SarabunPSK"/>
          <w:color w:val="FF0000"/>
          <w:sz w:val="32"/>
          <w:szCs w:val="32"/>
          <w:cs/>
        </w:rPr>
        <w:t>โดยเทียบเคียงกับ</w:t>
      </w:r>
      <w:r w:rsidR="005A30CE">
        <w:rPr>
          <w:rFonts w:ascii="TH SarabunPSK" w:hAnsi="TH SarabunPSK" w:cs="TH SarabunPSK"/>
          <w:color w:val="FF0000"/>
          <w:sz w:val="32"/>
          <w:szCs w:val="32"/>
          <w:cs/>
        </w:rPr>
        <w:t>นักศึกษา</w:t>
      </w:r>
      <w:r w:rsidRPr="00AC1E4C">
        <w:rPr>
          <w:rFonts w:ascii="TH SarabunPSK" w:hAnsi="TH SarabunPSK" w:cs="TH SarabunPSK"/>
          <w:color w:val="FF0000"/>
          <w:sz w:val="32"/>
          <w:szCs w:val="32"/>
          <w:cs/>
        </w:rPr>
        <w:t>ของสถาบันอื่นในหลักสูตรเดียวกัน การจัดอันดับเกี่ยวกับกระบวนการในการพัฒนาความรู้และทักษะที่มีประสิทธิภาพมากที่สุดที่</w:t>
      </w:r>
      <w:r w:rsidR="005A30CE">
        <w:rPr>
          <w:rFonts w:ascii="TH SarabunPSK" w:hAnsi="TH SarabunPSK" w:cs="TH SarabunPSK"/>
          <w:color w:val="FF0000"/>
          <w:sz w:val="32"/>
          <w:szCs w:val="32"/>
          <w:cs/>
        </w:rPr>
        <w:t>นักศึกษา</w:t>
      </w:r>
      <w:r w:rsidRPr="00AC1E4C">
        <w:rPr>
          <w:rFonts w:ascii="TH SarabunPSK" w:hAnsi="TH SarabunPSK" w:cs="TH SarabunPSK"/>
          <w:color w:val="FF0000"/>
          <w:sz w:val="32"/>
          <w:szCs w:val="32"/>
          <w:cs/>
        </w:rPr>
        <w:t>ต้องการ</w:t>
      </w:r>
    </w:p>
    <w:p w:rsidR="008D0FC5" w:rsidRDefault="008D0FC5" w:rsidP="00AC1E4C">
      <w:pPr>
        <w:ind w:firstLine="1440"/>
        <w:jc w:val="thaiDistribute"/>
        <w:rPr>
          <w:rFonts w:ascii="TH SarabunPSK" w:hAnsi="TH SarabunPSK" w:cs="TH SarabunPSK"/>
          <w:sz w:val="32"/>
          <w:szCs w:val="32"/>
        </w:rPr>
      </w:pPr>
    </w:p>
    <w:p w:rsidR="008D0FC5" w:rsidRPr="00AC1E4C" w:rsidRDefault="008D0FC5" w:rsidP="00AC1E4C">
      <w:pPr>
        <w:ind w:firstLine="1440"/>
        <w:jc w:val="thaiDistribute"/>
        <w:rPr>
          <w:rFonts w:ascii="TH SarabunPSK" w:hAnsi="TH SarabunPSK" w:cs="TH SarabunPSK"/>
          <w:sz w:val="32"/>
          <w:szCs w:val="32"/>
        </w:rPr>
      </w:pPr>
    </w:p>
    <w:p w:rsidR="00451DD2" w:rsidRDefault="00451DD2" w:rsidP="00AC1E4C">
      <w:pPr>
        <w:jc w:val="thaiDistribute"/>
        <w:rPr>
          <w:rFonts w:ascii="TH SarabunPSK" w:hAnsi="TH SarabunPSK" w:cs="TH SarabunPSK"/>
          <w:b/>
          <w:bCs/>
          <w:sz w:val="32"/>
          <w:szCs w:val="32"/>
        </w:rPr>
      </w:pPr>
      <w:r>
        <w:rPr>
          <w:rFonts w:ascii="TH SarabunPSK" w:hAnsi="TH SarabunPSK" w:cs="TH SarabunPSK"/>
          <w:b/>
          <w:bCs/>
          <w:sz w:val="32"/>
          <w:szCs w:val="32"/>
        </w:rPr>
        <w:lastRenderedPageBreak/>
        <w:t>3</w:t>
      </w:r>
      <w:r w:rsidRPr="00C84049">
        <w:rPr>
          <w:rFonts w:ascii="TH SarabunPSK" w:hAnsi="TH SarabunPSK" w:cs="TH SarabunPSK"/>
          <w:b/>
          <w:bCs/>
          <w:sz w:val="32"/>
          <w:szCs w:val="32"/>
          <w:cs/>
        </w:rPr>
        <w:t>. การประเมินหลักสูตรในภาพรวม</w:t>
      </w:r>
      <w:r w:rsidRPr="00C84049">
        <w:rPr>
          <w:rFonts w:ascii="TH SarabunPSK" w:eastAsia="Times New Roman" w:hAnsi="TH SarabunPSK" w:cs="TH SarabunPSK"/>
          <w:b/>
          <w:bCs/>
          <w:noProof/>
          <w:sz w:val="32"/>
          <w:szCs w:val="32"/>
          <w:cs/>
        </w:rPr>
        <w:t xml:space="preserve">  </w:t>
      </w:r>
    </w:p>
    <w:p w:rsidR="008E1C2F" w:rsidRPr="008E1C2F" w:rsidRDefault="008E1C2F" w:rsidP="00912B98">
      <w:pPr>
        <w:ind w:firstLine="720"/>
        <w:jc w:val="thaiDistribute"/>
        <w:rPr>
          <w:rFonts w:ascii="TH SarabunPSK" w:hAnsi="TH SarabunPSK" w:cs="TH SarabunPSK"/>
          <w:color w:val="FF0000"/>
          <w:sz w:val="32"/>
          <w:szCs w:val="32"/>
        </w:rPr>
      </w:pPr>
      <w:r w:rsidRPr="008E1C2F">
        <w:rPr>
          <w:rFonts w:ascii="TH SarabunPSK" w:hAnsi="TH SarabunPSK" w:cs="TH SarabunPSK"/>
          <w:color w:val="FF0000"/>
          <w:sz w:val="32"/>
          <w:szCs w:val="32"/>
          <w:cs/>
        </w:rPr>
        <w:t>อธิบายกระบวนการที่จะใช้เพื่อจะได้ข้อมูลต่างๆย้อนกลับในการประเมินคุณภาพของหลักสูตรในภาพรวมและการบรรลุผลการเรียนรู้ที่คาดหวังจากกลุ่มบุคคล รวมทั้งการควบคุมคุณภาพหลักสูตร ดังนี้</w:t>
      </w:r>
      <w:r w:rsidRPr="008E1C2F">
        <w:rPr>
          <w:rFonts w:ascii="TH SarabunPSK" w:hAnsi="TH SarabunPSK" w:cs="TH SarabunPSK"/>
          <w:color w:val="FF0000"/>
          <w:sz w:val="32"/>
          <w:szCs w:val="32"/>
        </w:rPr>
        <w:t xml:space="preserve"> </w:t>
      </w:r>
      <w:r w:rsidRPr="008E1C2F">
        <w:rPr>
          <w:rFonts w:ascii="TH SarabunPSK" w:hAnsi="TH SarabunPSK" w:cs="TH SarabunPSK"/>
          <w:color w:val="FF0000"/>
          <w:sz w:val="32"/>
          <w:szCs w:val="32"/>
          <w:cs/>
        </w:rPr>
        <w:t xml:space="preserve">1) </w:t>
      </w:r>
      <w:r w:rsidR="00912B98">
        <w:rPr>
          <w:rFonts w:ascii="TH SarabunPSK" w:hAnsi="TH SarabunPSK" w:cs="TH SarabunPSK" w:hint="cs"/>
          <w:color w:val="FF0000"/>
          <w:sz w:val="32"/>
          <w:szCs w:val="32"/>
          <w:cs/>
        </w:rPr>
        <w:t>นักศึกษา</w:t>
      </w:r>
      <w:r w:rsidRPr="008E1C2F">
        <w:rPr>
          <w:rFonts w:ascii="TH SarabunPSK" w:hAnsi="TH SarabunPSK" w:cs="TH SarabunPSK"/>
          <w:color w:val="FF0000"/>
          <w:sz w:val="32"/>
          <w:szCs w:val="32"/>
          <w:cs/>
        </w:rPr>
        <w:t>และบัณฑิต 2) ผู้ทรงคุณวุฒิ และ/หรือผู้ประเมินภายนอก 3) ผู้ใช้บัณฑิตและ/หรือ</w:t>
      </w:r>
    </w:p>
    <w:p w:rsidR="008E1C2F" w:rsidRPr="008E1C2F" w:rsidRDefault="008E1C2F" w:rsidP="008E1C2F">
      <w:pPr>
        <w:jc w:val="thaiDistribute"/>
        <w:rPr>
          <w:rFonts w:ascii="TH SarabunPSK" w:hAnsi="TH SarabunPSK" w:cs="TH SarabunPSK"/>
          <w:color w:val="FF0000"/>
          <w:sz w:val="32"/>
          <w:szCs w:val="32"/>
        </w:rPr>
      </w:pPr>
      <w:r w:rsidRPr="008E1C2F">
        <w:rPr>
          <w:rFonts w:ascii="TH SarabunPSK" w:hAnsi="TH SarabunPSK" w:cs="TH SarabunPSK"/>
          <w:color w:val="FF0000"/>
          <w:sz w:val="32"/>
          <w:szCs w:val="32"/>
          <w:cs/>
        </w:rPr>
        <w:t>ผู้มีส่วนได้ส่วนเสียอื่น ๆ</w:t>
      </w:r>
    </w:p>
    <w:p w:rsidR="00451DD2" w:rsidRPr="00C84049" w:rsidRDefault="00451DD2" w:rsidP="00451DD2">
      <w:pPr>
        <w:jc w:val="thaiDistribute"/>
        <w:rPr>
          <w:rFonts w:ascii="TH SarabunPSK" w:hAnsi="TH SarabunPSK" w:cs="TH SarabunPSK"/>
          <w:b/>
          <w:bCs/>
          <w:sz w:val="32"/>
          <w:szCs w:val="32"/>
        </w:rPr>
      </w:pPr>
      <w:r>
        <w:rPr>
          <w:rFonts w:ascii="TH SarabunPSK" w:hAnsi="TH SarabunPSK" w:cs="TH SarabunPSK"/>
          <w:b/>
          <w:bCs/>
          <w:sz w:val="32"/>
          <w:szCs w:val="32"/>
        </w:rPr>
        <w:t>4</w:t>
      </w:r>
      <w:r w:rsidRPr="00C84049">
        <w:rPr>
          <w:rFonts w:ascii="TH SarabunPSK" w:hAnsi="TH SarabunPSK" w:cs="TH SarabunPSK"/>
          <w:b/>
          <w:bCs/>
          <w:sz w:val="32"/>
          <w:szCs w:val="32"/>
          <w:cs/>
        </w:rPr>
        <w:t xml:space="preserve">. การประเมินผลการดำเนินงานตามรายละเอียดหลักสูตร  </w:t>
      </w:r>
      <w:r w:rsidR="00AC640F" w:rsidRPr="00AC640F">
        <w:rPr>
          <w:rFonts w:ascii="TH SarabunPSK" w:hAnsi="TH SarabunPSK" w:cs="TH SarabunPSK" w:hint="cs"/>
          <w:b/>
          <w:bCs/>
          <w:color w:val="FF0000"/>
          <w:sz w:val="32"/>
          <w:szCs w:val="32"/>
          <w:cs/>
        </w:rPr>
        <w:t>(ระบุ)</w:t>
      </w:r>
    </w:p>
    <w:p w:rsidR="00451DD2" w:rsidRDefault="00451DD2" w:rsidP="00451DD2">
      <w:pPr>
        <w:tabs>
          <w:tab w:val="left" w:pos="1134"/>
        </w:tabs>
        <w:jc w:val="thaiDistribute"/>
        <w:rPr>
          <w:rFonts w:ascii="TH SarabunPSK" w:eastAsia="Times New Roman" w:hAnsi="TH SarabunPSK" w:cs="TH SarabunPSK"/>
          <w:sz w:val="32"/>
          <w:szCs w:val="32"/>
        </w:rPr>
      </w:pPr>
      <w:r w:rsidRPr="00C84049">
        <w:rPr>
          <w:rFonts w:ascii="TH SarabunPSK" w:eastAsia="Times New Roman" w:hAnsi="TH SarabunPSK" w:cs="TH SarabunPSK" w:hint="cs"/>
          <w:sz w:val="32"/>
          <w:szCs w:val="32"/>
          <w:cs/>
        </w:rPr>
        <w:t>........................................................................................................................................................................................................................................................................................................................................................................................................................................................................................</w:t>
      </w:r>
      <w:r w:rsidR="008F268A">
        <w:rPr>
          <w:rFonts w:ascii="TH SarabunPSK" w:eastAsia="Times New Roman" w:hAnsi="TH SarabunPSK" w:cs="TH SarabunPSK" w:hint="cs"/>
          <w:sz w:val="32"/>
          <w:szCs w:val="32"/>
          <w:cs/>
        </w:rPr>
        <w:t>...</w:t>
      </w:r>
      <w:r w:rsidRPr="00C84049">
        <w:rPr>
          <w:rFonts w:ascii="TH SarabunPSK" w:eastAsia="Times New Roman" w:hAnsi="TH SarabunPSK" w:cs="TH SarabunPSK" w:hint="cs"/>
          <w:sz w:val="32"/>
          <w:szCs w:val="32"/>
          <w:cs/>
        </w:rPr>
        <w:t>...................................</w:t>
      </w:r>
    </w:p>
    <w:p w:rsidR="00451DD2" w:rsidRDefault="00451DD2" w:rsidP="00451DD2">
      <w:pPr>
        <w:tabs>
          <w:tab w:val="left" w:pos="1134"/>
        </w:tabs>
        <w:jc w:val="thaiDistribute"/>
        <w:rPr>
          <w:rFonts w:ascii="TH SarabunPSK" w:hAnsi="TH SarabunPSK" w:cs="TH SarabunPSK"/>
          <w:b/>
          <w:bCs/>
          <w:sz w:val="32"/>
          <w:szCs w:val="32"/>
        </w:rPr>
      </w:pPr>
      <w:r>
        <w:rPr>
          <w:rFonts w:ascii="TH SarabunPSK" w:hAnsi="TH SarabunPSK" w:cs="TH SarabunPSK"/>
          <w:b/>
          <w:bCs/>
          <w:sz w:val="32"/>
          <w:szCs w:val="32"/>
        </w:rPr>
        <w:t>5</w:t>
      </w:r>
      <w:r w:rsidRPr="00C84049">
        <w:rPr>
          <w:rFonts w:ascii="TH SarabunPSK" w:hAnsi="TH SarabunPSK" w:cs="TH SarabunPSK"/>
          <w:b/>
          <w:bCs/>
          <w:sz w:val="32"/>
          <w:szCs w:val="32"/>
          <w:cs/>
        </w:rPr>
        <w:t>. การทบ</w:t>
      </w:r>
      <w:r>
        <w:rPr>
          <w:rFonts w:ascii="TH SarabunPSK" w:hAnsi="TH SarabunPSK" w:cs="TH SarabunPSK"/>
          <w:b/>
          <w:bCs/>
          <w:sz w:val="32"/>
          <w:szCs w:val="32"/>
          <w:cs/>
        </w:rPr>
        <w:t>ทวนผลการประเมินและวางแผนปรับปรุ</w:t>
      </w:r>
      <w:r>
        <w:rPr>
          <w:rFonts w:ascii="TH SarabunPSK" w:hAnsi="TH SarabunPSK" w:cs="TH SarabunPSK" w:hint="cs"/>
          <w:b/>
          <w:bCs/>
          <w:sz w:val="32"/>
          <w:szCs w:val="32"/>
          <w:cs/>
        </w:rPr>
        <w:t>งหลักสูตร</w:t>
      </w:r>
      <w:r w:rsidR="00AC640F" w:rsidRPr="00C84049">
        <w:rPr>
          <w:rFonts w:ascii="TH SarabunPSK" w:hAnsi="TH SarabunPSK" w:cs="TH SarabunPSK"/>
          <w:b/>
          <w:bCs/>
          <w:sz w:val="32"/>
          <w:szCs w:val="32"/>
          <w:cs/>
        </w:rPr>
        <w:t xml:space="preserve">  </w:t>
      </w:r>
      <w:r w:rsidR="00AC640F" w:rsidRPr="00AC640F">
        <w:rPr>
          <w:rFonts w:ascii="TH SarabunPSK" w:hAnsi="TH SarabunPSK" w:cs="TH SarabunPSK" w:hint="cs"/>
          <w:b/>
          <w:bCs/>
          <w:color w:val="FF0000"/>
          <w:sz w:val="32"/>
          <w:szCs w:val="32"/>
          <w:cs/>
        </w:rPr>
        <w:t>(ระบุ)</w:t>
      </w:r>
      <w:r w:rsidRPr="00C84049">
        <w:rPr>
          <w:rFonts w:ascii="TH SarabunPSK" w:hAnsi="TH SarabunPSK" w:cs="TH SarabunPSK"/>
          <w:b/>
          <w:bCs/>
          <w:sz w:val="32"/>
          <w:szCs w:val="32"/>
          <w:cs/>
        </w:rPr>
        <w:t xml:space="preserve">  </w:t>
      </w:r>
    </w:p>
    <w:p w:rsidR="00451DD2" w:rsidRPr="00C84049" w:rsidRDefault="00451DD2" w:rsidP="00451DD2">
      <w:pPr>
        <w:tabs>
          <w:tab w:val="left" w:pos="1134"/>
        </w:tabs>
        <w:jc w:val="thaiDistribute"/>
        <w:rPr>
          <w:rFonts w:ascii="TH SarabunPSK" w:eastAsia="Times New Roman" w:hAnsi="TH SarabunPSK" w:cs="TH SarabunPSK"/>
          <w:sz w:val="32"/>
          <w:szCs w:val="32"/>
        </w:rPr>
      </w:pPr>
      <w:r w:rsidRPr="00C84049">
        <w:rPr>
          <w:rFonts w:ascii="TH SarabunPSK" w:eastAsia="Times New Roman" w:hAnsi="TH SarabunPSK" w:cs="TH SarabunPSK" w:hint="cs"/>
          <w:sz w:val="32"/>
          <w:szCs w:val="32"/>
          <w:cs/>
        </w:rPr>
        <w:t>...........................................................................................................................................................................................................................................................................................................................................................................................................................................................................................</w:t>
      </w:r>
      <w:r w:rsidR="008F268A">
        <w:rPr>
          <w:rFonts w:ascii="TH SarabunPSK" w:eastAsia="Times New Roman" w:hAnsi="TH SarabunPSK" w:cs="TH SarabunPSK" w:hint="cs"/>
          <w:sz w:val="32"/>
          <w:szCs w:val="32"/>
          <w:cs/>
        </w:rPr>
        <w:t>...</w:t>
      </w:r>
      <w:r w:rsidRPr="00C84049">
        <w:rPr>
          <w:rFonts w:ascii="TH SarabunPSK" w:eastAsia="Times New Roman" w:hAnsi="TH SarabunPSK" w:cs="TH SarabunPSK" w:hint="cs"/>
          <w:sz w:val="32"/>
          <w:szCs w:val="32"/>
          <w:cs/>
        </w:rPr>
        <w:t>................................</w:t>
      </w:r>
    </w:p>
    <w:p w:rsidR="00B15485" w:rsidRPr="007A2D84" w:rsidRDefault="007A2D84" w:rsidP="007A2D84">
      <w:pPr>
        <w:rPr>
          <w:rFonts w:ascii="TH SarabunPSK" w:hAnsi="TH SarabunPSK" w:cs="TH SarabunPSK"/>
          <w:b/>
          <w:bCs/>
          <w:sz w:val="32"/>
          <w:szCs w:val="32"/>
        </w:rPr>
      </w:pPr>
      <w:r w:rsidRPr="007A2D84">
        <w:rPr>
          <w:rFonts w:ascii="TH SarabunPSK" w:hAnsi="TH SarabunPSK" w:cs="TH SarabunPSK"/>
          <w:b/>
          <w:bCs/>
          <w:sz w:val="32"/>
          <w:szCs w:val="32"/>
        </w:rPr>
        <w:t xml:space="preserve">6. </w:t>
      </w:r>
      <w:r w:rsidRPr="007A2D84">
        <w:rPr>
          <w:rFonts w:ascii="TH SarabunPSK" w:hAnsi="TH SarabunPSK" w:cs="TH SarabunPSK"/>
          <w:b/>
          <w:bCs/>
          <w:sz w:val="32"/>
          <w:szCs w:val="32"/>
          <w:cs/>
        </w:rPr>
        <w:t>การสื่อสารและเผยแพร่ข้อมูลของหลักสูตรให้ผู้มีส่วนได้ส่วนเสีย</w:t>
      </w:r>
      <w:r w:rsidR="00AC640F" w:rsidRPr="00C84049">
        <w:rPr>
          <w:rFonts w:ascii="TH SarabunPSK" w:hAnsi="TH SarabunPSK" w:cs="TH SarabunPSK"/>
          <w:b/>
          <w:bCs/>
          <w:sz w:val="32"/>
          <w:szCs w:val="32"/>
          <w:cs/>
        </w:rPr>
        <w:t xml:space="preserve">  </w:t>
      </w:r>
      <w:r w:rsidR="00AC640F" w:rsidRPr="00AC640F">
        <w:rPr>
          <w:rFonts w:ascii="TH SarabunPSK" w:hAnsi="TH SarabunPSK" w:cs="TH SarabunPSK" w:hint="cs"/>
          <w:b/>
          <w:bCs/>
          <w:color w:val="FF0000"/>
          <w:sz w:val="32"/>
          <w:szCs w:val="32"/>
          <w:cs/>
        </w:rPr>
        <w:t>(ระบุ)</w:t>
      </w:r>
    </w:p>
    <w:p w:rsidR="00451DD2" w:rsidRDefault="00451DD2" w:rsidP="00451DD2">
      <w:pPr>
        <w:tabs>
          <w:tab w:val="left" w:pos="1134"/>
        </w:tabs>
        <w:jc w:val="thaiDistribute"/>
        <w:rPr>
          <w:rFonts w:ascii="TH SarabunPSK" w:eastAsia="Times New Roman" w:hAnsi="TH SarabunPSK" w:cs="TH SarabunPSK"/>
          <w:sz w:val="32"/>
          <w:szCs w:val="32"/>
        </w:rPr>
      </w:pPr>
      <w:r w:rsidRPr="00C84049">
        <w:rPr>
          <w:rFonts w:ascii="TH SarabunPSK" w:eastAsia="Times New Roman" w:hAnsi="TH SarabunPSK" w:cs="TH SarabunPSK" w:hint="cs"/>
          <w:sz w:val="32"/>
          <w:szCs w:val="32"/>
          <w:cs/>
        </w:rPr>
        <w:t>............................................................................................................................................................................................................................................................................................................................................................................................................................................................................................</w:t>
      </w:r>
      <w:r w:rsidR="008F268A">
        <w:rPr>
          <w:rFonts w:ascii="TH SarabunPSK" w:eastAsia="Times New Roman" w:hAnsi="TH SarabunPSK" w:cs="TH SarabunPSK" w:hint="cs"/>
          <w:sz w:val="32"/>
          <w:szCs w:val="32"/>
          <w:cs/>
        </w:rPr>
        <w:t>....</w:t>
      </w:r>
      <w:r w:rsidRPr="00C84049">
        <w:rPr>
          <w:rFonts w:ascii="TH SarabunPSK" w:eastAsia="Times New Roman" w:hAnsi="TH SarabunPSK" w:cs="TH SarabunPSK" w:hint="cs"/>
          <w:sz w:val="32"/>
          <w:szCs w:val="32"/>
          <w:cs/>
        </w:rPr>
        <w:t>..............................</w:t>
      </w:r>
    </w:p>
    <w:p w:rsidR="00147ACE" w:rsidRDefault="00147ACE" w:rsidP="00CE6DD9">
      <w:pPr>
        <w:jc w:val="thaiDistribute"/>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2848640" behindDoc="0" locked="0" layoutInCell="1" allowOverlap="1">
                <wp:simplePos x="0" y="0"/>
                <wp:positionH relativeFrom="column">
                  <wp:posOffset>113016</wp:posOffset>
                </wp:positionH>
                <wp:positionV relativeFrom="paragraph">
                  <wp:posOffset>252473</wp:posOffset>
                </wp:positionV>
                <wp:extent cx="5630238" cy="2399016"/>
                <wp:effectExtent l="0" t="0" r="27940" b="20955"/>
                <wp:wrapNone/>
                <wp:docPr id="65" name="Text Box 65"/>
                <wp:cNvGraphicFramePr/>
                <a:graphic xmlns:a="http://schemas.openxmlformats.org/drawingml/2006/main">
                  <a:graphicData uri="http://schemas.microsoft.com/office/word/2010/wordprocessingShape">
                    <wps:wsp>
                      <wps:cNvSpPr txBox="1"/>
                      <wps:spPr>
                        <a:xfrm>
                          <a:off x="0" y="0"/>
                          <a:ext cx="5630238" cy="23990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E77" w:rsidRPr="00147ACE" w:rsidRDefault="00C14E77" w:rsidP="00147ACE">
                            <w:pPr>
                              <w:rPr>
                                <w:rFonts w:ascii="TH SarabunPSK" w:hAnsi="TH SarabunPSK" w:cs="TH SarabunPSK"/>
                                <w:color w:val="FF0000"/>
                                <w:sz w:val="28"/>
                              </w:rPr>
                            </w:pPr>
                            <w:r w:rsidRPr="00147ACE">
                              <w:rPr>
                                <w:rFonts w:ascii="TH SarabunPSK" w:hAnsi="TH SarabunPSK" w:cs="TH SarabunPSK"/>
                                <w:color w:val="FF0000"/>
                                <w:sz w:val="28"/>
                                <w:cs/>
                              </w:rPr>
                              <w:t xml:space="preserve">คำชี้แจง : หมวดที่ 9 ระบบและกลไกในการพัฒนาหลักสูตร  </w:t>
                            </w:r>
                            <w:r w:rsidRPr="00147ACE">
                              <w:rPr>
                                <w:rFonts w:ascii="TH SarabunPSK" w:hAnsi="TH SarabunPSK" w:cs="TH SarabunPSK"/>
                                <w:color w:val="FF0000"/>
                                <w:sz w:val="28"/>
                                <w:highlight w:val="yellow"/>
                                <w:cs/>
                              </w:rPr>
                              <w:t>ทางหลักสูตรสามารถเพิ่มเติมรายละเอียด</w:t>
                            </w:r>
                            <w:r>
                              <w:rPr>
                                <w:rFonts w:ascii="TH SarabunPSK" w:hAnsi="TH SarabunPSK" w:cs="TH SarabunPSK" w:hint="cs"/>
                                <w:color w:val="FF0000"/>
                                <w:sz w:val="28"/>
                                <w:cs/>
                              </w:rPr>
                              <w:t>ใน</w:t>
                            </w:r>
                            <w:r w:rsidRPr="00147ACE">
                              <w:rPr>
                                <w:rFonts w:ascii="TH SarabunPSK" w:hAnsi="TH SarabunPSK" w:cs="TH SarabunPSK"/>
                                <w:color w:val="FF0000"/>
                                <w:sz w:val="28"/>
                                <w:cs/>
                              </w:rPr>
                              <w:t>ขั้นตอนการพัฒนาและปรับปรุงหลักสูตร พร</w:t>
                            </w:r>
                            <w:r>
                              <w:rPr>
                                <w:rFonts w:ascii="TH SarabunPSK" w:hAnsi="TH SarabunPSK" w:cs="TH SarabunPSK" w:hint="cs"/>
                                <w:color w:val="FF0000"/>
                                <w:sz w:val="28"/>
                                <w:cs/>
                              </w:rPr>
                              <w:t>้อ</w:t>
                            </w:r>
                            <w:r w:rsidRPr="00147ACE">
                              <w:rPr>
                                <w:rFonts w:ascii="TH SarabunPSK" w:hAnsi="TH SarabunPSK" w:cs="TH SarabunPSK"/>
                                <w:color w:val="FF0000"/>
                                <w:sz w:val="28"/>
                                <w:cs/>
                              </w:rPr>
                              <w:t>มระบุผู</w:t>
                            </w:r>
                            <w:r>
                              <w:rPr>
                                <w:rFonts w:ascii="TH SarabunPSK" w:hAnsi="TH SarabunPSK" w:cs="TH SarabunPSK" w:hint="cs"/>
                                <w:color w:val="FF0000"/>
                                <w:sz w:val="28"/>
                                <w:cs/>
                              </w:rPr>
                              <w:t>้</w:t>
                            </w:r>
                            <w:r w:rsidRPr="00147ACE">
                              <w:rPr>
                                <w:rFonts w:ascii="TH SarabunPSK" w:hAnsi="TH SarabunPSK" w:cs="TH SarabunPSK"/>
                                <w:color w:val="FF0000"/>
                                <w:sz w:val="28"/>
                                <w:cs/>
                              </w:rPr>
                              <w:t>รับผิดชอบและช</w:t>
                            </w:r>
                            <w:r>
                              <w:rPr>
                                <w:rFonts w:ascii="TH SarabunPSK" w:hAnsi="TH SarabunPSK" w:cs="TH SarabunPSK" w:hint="cs"/>
                                <w:color w:val="FF0000"/>
                                <w:sz w:val="28"/>
                                <w:cs/>
                              </w:rPr>
                              <w:t>่</w:t>
                            </w:r>
                            <w:r w:rsidRPr="00147ACE">
                              <w:rPr>
                                <w:rFonts w:ascii="TH SarabunPSK" w:hAnsi="TH SarabunPSK" w:cs="TH SarabunPSK"/>
                                <w:color w:val="FF0000"/>
                                <w:sz w:val="28"/>
                                <w:cs/>
                              </w:rPr>
                              <w:t>วงเวลาในแต</w:t>
                            </w:r>
                            <w:r>
                              <w:rPr>
                                <w:rFonts w:ascii="TH SarabunPSK" w:hAnsi="TH SarabunPSK" w:cs="TH SarabunPSK" w:hint="cs"/>
                                <w:color w:val="FF0000"/>
                                <w:sz w:val="28"/>
                                <w:cs/>
                              </w:rPr>
                              <w:t>่</w:t>
                            </w:r>
                            <w:r w:rsidRPr="00147ACE">
                              <w:rPr>
                                <w:rFonts w:ascii="TH SarabunPSK" w:hAnsi="TH SarabunPSK" w:cs="TH SarabunPSK"/>
                                <w:color w:val="FF0000"/>
                                <w:sz w:val="28"/>
                                <w:cs/>
                              </w:rPr>
                              <w:t>ละขั้นตอน เช</w:t>
                            </w:r>
                            <w:r>
                              <w:rPr>
                                <w:rFonts w:ascii="TH SarabunPSK" w:hAnsi="TH SarabunPSK" w:cs="TH SarabunPSK" w:hint="cs"/>
                                <w:color w:val="FF0000"/>
                                <w:sz w:val="28"/>
                                <w:cs/>
                              </w:rPr>
                              <w:t>่</w:t>
                            </w:r>
                            <w:r w:rsidRPr="00147ACE">
                              <w:rPr>
                                <w:rFonts w:ascii="TH SarabunPSK" w:hAnsi="TH SarabunPSK" w:cs="TH SarabunPSK"/>
                                <w:color w:val="FF0000"/>
                                <w:sz w:val="28"/>
                                <w:cs/>
                              </w:rPr>
                              <w:t>น</w:t>
                            </w:r>
                          </w:p>
                          <w:p w:rsidR="00C14E77" w:rsidRPr="00910F87" w:rsidRDefault="00C14E77" w:rsidP="00910F87">
                            <w:pPr>
                              <w:pStyle w:val="af3"/>
                              <w:numPr>
                                <w:ilvl w:val="0"/>
                                <w:numId w:val="45"/>
                              </w:numPr>
                              <w:rPr>
                                <w:rFonts w:ascii="TH SarabunPSK" w:hAnsi="TH SarabunPSK" w:cs="TH SarabunPSK"/>
                                <w:color w:val="FF0000"/>
                                <w:sz w:val="28"/>
                              </w:rPr>
                            </w:pPr>
                            <w:r w:rsidRPr="00910F87">
                              <w:rPr>
                                <w:rFonts w:ascii="TH SarabunPSK" w:hAnsi="TH SarabunPSK" w:cs="TH SarabunPSK"/>
                                <w:color w:val="FF0000"/>
                                <w:sz w:val="28"/>
                                <w:cs/>
                              </w:rPr>
                              <w:t>ศึกษาวิเคราะห</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ยุทธศาสตร</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ชาติ และทิศทางการพัฒนาประเทศ ที่ส</w:t>
                            </w:r>
                            <w:r w:rsidRPr="00910F87">
                              <w:rPr>
                                <w:rFonts w:ascii="TH SarabunPSK" w:hAnsi="TH SarabunPSK" w:cs="TH SarabunPSK"/>
                                <w:color w:val="FF0000"/>
                                <w:sz w:val="28"/>
                              </w:rPr>
                              <w:t>B</w:t>
                            </w:r>
                            <w:r w:rsidRPr="00910F87">
                              <w:rPr>
                                <w:rFonts w:ascii="TH SarabunPSK" w:hAnsi="TH SarabunPSK" w:cs="TH SarabunPSK"/>
                                <w:color w:val="FF0000"/>
                                <w:sz w:val="28"/>
                                <w:cs/>
                              </w:rPr>
                              <w:t>งผลต</w:t>
                            </w:r>
                            <w:r w:rsidRPr="00910F87">
                              <w:rPr>
                                <w:rFonts w:ascii="TH SarabunPSK" w:hAnsi="TH SarabunPSK" w:cs="TH SarabunPSK"/>
                                <w:color w:val="FF0000"/>
                                <w:sz w:val="28"/>
                              </w:rPr>
                              <w:t>B</w:t>
                            </w:r>
                            <w:r w:rsidRPr="00910F87">
                              <w:rPr>
                                <w:rFonts w:ascii="TH SarabunPSK" w:hAnsi="TH SarabunPSK" w:cs="TH SarabunPSK"/>
                                <w:color w:val="FF0000"/>
                                <w:sz w:val="28"/>
                                <w:cs/>
                              </w:rPr>
                              <w:t>อหลักสูตร</w:t>
                            </w:r>
                          </w:p>
                          <w:p w:rsidR="00C14E77" w:rsidRPr="00910F87" w:rsidRDefault="00C14E77" w:rsidP="00910F87">
                            <w:pPr>
                              <w:pStyle w:val="af3"/>
                              <w:numPr>
                                <w:ilvl w:val="0"/>
                                <w:numId w:val="45"/>
                              </w:numPr>
                              <w:rPr>
                                <w:rFonts w:ascii="TH SarabunPSK" w:hAnsi="TH SarabunPSK" w:cs="TH SarabunPSK"/>
                                <w:color w:val="FF0000"/>
                                <w:sz w:val="28"/>
                              </w:rPr>
                            </w:pPr>
                            <w:r w:rsidRPr="00910F87">
                              <w:rPr>
                                <w:rFonts w:ascii="TH SarabunPSK" w:hAnsi="TH SarabunPSK" w:cs="TH SarabunPSK"/>
                                <w:color w:val="FF0000"/>
                                <w:sz w:val="28"/>
                                <w:cs/>
                              </w:rPr>
                              <w:t>วิเคราะห</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ความสอดคล</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องกับวิสัยทัศน</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 xml:space="preserve"> พันธกิจ อัตลักษณ</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 xml:space="preserve"> และการจัดกลุ</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มสถาบัน</w:t>
                            </w:r>
                          </w:p>
                          <w:p w:rsidR="00C14E77" w:rsidRPr="00910F87" w:rsidRDefault="00C14E77" w:rsidP="00910F87">
                            <w:pPr>
                              <w:pStyle w:val="af3"/>
                              <w:numPr>
                                <w:ilvl w:val="0"/>
                                <w:numId w:val="45"/>
                              </w:numPr>
                              <w:rPr>
                                <w:rFonts w:ascii="TH SarabunPSK" w:hAnsi="TH SarabunPSK" w:cs="TH SarabunPSK"/>
                                <w:color w:val="FF0000"/>
                                <w:sz w:val="28"/>
                              </w:rPr>
                            </w:pPr>
                            <w:r w:rsidRPr="00910F87">
                              <w:rPr>
                                <w:rFonts w:ascii="TH SarabunPSK" w:hAnsi="TH SarabunPSK" w:cs="TH SarabunPSK"/>
                                <w:color w:val="FF0000"/>
                                <w:sz w:val="28"/>
                                <w:cs/>
                              </w:rPr>
                              <w:t>รวบรวมความต</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องการของผู</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มีส</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วนได</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ส</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วนเสีย เพื่อกำหนดวัตถุประสงค</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ของหลักสูตร ผลการเรียนรู</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 xml:space="preserve"> และ</w:t>
                            </w:r>
                          </w:p>
                          <w:p w:rsidR="00C14E77" w:rsidRPr="00910F87" w:rsidRDefault="00C14E77" w:rsidP="00910F87">
                            <w:pPr>
                              <w:pStyle w:val="af3"/>
                              <w:rPr>
                                <w:rFonts w:ascii="TH SarabunPSK" w:hAnsi="TH SarabunPSK" w:cs="TH SarabunPSK"/>
                                <w:color w:val="FF0000"/>
                                <w:sz w:val="28"/>
                              </w:rPr>
                            </w:pPr>
                            <w:r w:rsidRPr="00910F87">
                              <w:rPr>
                                <w:rFonts w:ascii="TH SarabunPSK" w:hAnsi="TH SarabunPSK" w:cs="TH SarabunPSK"/>
                                <w:color w:val="FF0000"/>
                                <w:sz w:val="28"/>
                                <w:cs/>
                              </w:rPr>
                              <w:t>โครงสร</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างหลักสูตรและรายวิชา</w:t>
                            </w:r>
                          </w:p>
                          <w:p w:rsidR="00C14E77" w:rsidRPr="00910F87" w:rsidRDefault="00C14E77" w:rsidP="00910F87">
                            <w:pPr>
                              <w:pStyle w:val="af3"/>
                              <w:numPr>
                                <w:ilvl w:val="0"/>
                                <w:numId w:val="45"/>
                              </w:numPr>
                              <w:rPr>
                                <w:rFonts w:ascii="TH SarabunPSK" w:hAnsi="TH SarabunPSK" w:cs="TH SarabunPSK"/>
                                <w:color w:val="FF0000"/>
                                <w:sz w:val="28"/>
                              </w:rPr>
                            </w:pPr>
                            <w:r w:rsidRPr="00910F87">
                              <w:rPr>
                                <w:rFonts w:ascii="TH SarabunPSK" w:hAnsi="TH SarabunPSK" w:cs="TH SarabunPSK"/>
                                <w:color w:val="FF0000"/>
                                <w:sz w:val="28"/>
                                <w:cs/>
                              </w:rPr>
                              <w:t>ออกแบบแผนการพัฒนาปรับปรุง</w:t>
                            </w:r>
                          </w:p>
                          <w:p w:rsidR="00C14E77" w:rsidRPr="00910F87" w:rsidRDefault="00C14E77" w:rsidP="00910F87">
                            <w:pPr>
                              <w:pStyle w:val="af3"/>
                              <w:numPr>
                                <w:ilvl w:val="0"/>
                                <w:numId w:val="45"/>
                              </w:numPr>
                              <w:rPr>
                                <w:rFonts w:ascii="TH SarabunPSK" w:hAnsi="TH SarabunPSK" w:cs="TH SarabunPSK"/>
                                <w:color w:val="FF0000"/>
                                <w:sz w:val="28"/>
                              </w:rPr>
                            </w:pPr>
                            <w:r w:rsidRPr="00910F87">
                              <w:rPr>
                                <w:rFonts w:ascii="TH SarabunPSK" w:hAnsi="TH SarabunPSK" w:cs="TH SarabunPSK"/>
                                <w:color w:val="FF0000"/>
                                <w:sz w:val="28"/>
                                <w:cs/>
                              </w:rPr>
                              <w:t>การประเมินประสิทธิผลของหลักสูตร เพื่อการพัฒนาปรับปรุง: ผลการดำเนินการ ประสิทธิผลของกล</w:t>
                            </w:r>
                          </w:p>
                          <w:p w:rsidR="00C14E77" w:rsidRPr="00910F87" w:rsidRDefault="00C14E77" w:rsidP="00910F87">
                            <w:pPr>
                              <w:pStyle w:val="af3"/>
                              <w:rPr>
                                <w:rFonts w:ascii="TH SarabunPSK" w:hAnsi="TH SarabunPSK" w:cs="TH SarabunPSK"/>
                                <w:color w:val="FF0000"/>
                                <w:sz w:val="28"/>
                              </w:rPr>
                            </w:pPr>
                            <w:r w:rsidRPr="00910F87">
                              <w:rPr>
                                <w:rFonts w:ascii="TH SarabunPSK" w:hAnsi="TH SarabunPSK" w:cs="TH SarabunPSK"/>
                                <w:color w:val="FF0000"/>
                                <w:sz w:val="28"/>
                                <w:cs/>
                              </w:rPr>
                              <w:t>ยุทธ</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การสอนและการประเมินผล การประเมินหลักสูตรจากผู</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มีส</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วนได</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ส</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วนเสีย การบรรลุ</w:t>
                            </w:r>
                            <w:r w:rsidRPr="00910F87">
                              <w:rPr>
                                <w:rFonts w:ascii="TH SarabunPSK" w:hAnsi="TH SarabunPSK" w:cs="TH SarabunPSK" w:hint="cs"/>
                                <w:color w:val="FF0000"/>
                                <w:sz w:val="28"/>
                                <w:cs/>
                              </w:rPr>
                              <w:t>ผลลัพธ์การเรียนรู้ของหลักสูตร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146" type="#_x0000_t202" style="position:absolute;left:0;text-align:left;margin-left:8.9pt;margin-top:19.9pt;width:443.35pt;height:188.9pt;z-index:25284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" fillcolor="white [3201]" strokeweight=".5pt">
                <v:textbox>
                  <w:txbxContent>
                    <w:p w:rsidR="00C14E77" w:rsidRPr="00147ACE" w:rsidRDefault="00C14E77" w:rsidP="00147ACE">
                      <w:pPr>
                        <w:rPr>
                          <w:rFonts w:ascii="TH SarabunPSK" w:hAnsi="TH SarabunPSK" w:cs="TH SarabunPSK"/>
                          <w:color w:val="FF0000"/>
                          <w:sz w:val="28"/>
                        </w:rPr>
                      </w:pPr>
                      <w:r w:rsidRPr="00147ACE">
                        <w:rPr>
                          <w:rFonts w:ascii="TH SarabunPSK" w:hAnsi="TH SarabunPSK" w:cs="TH SarabunPSK"/>
                          <w:color w:val="FF0000"/>
                          <w:sz w:val="28"/>
                          <w:cs/>
                        </w:rPr>
                        <w:t xml:space="preserve">คำชี้แจง : หมวดที่ 9 ระบบและกลไกในการพัฒนาหลักสูตร  </w:t>
                      </w:r>
                      <w:r w:rsidRPr="00147ACE">
                        <w:rPr>
                          <w:rFonts w:ascii="TH SarabunPSK" w:hAnsi="TH SarabunPSK" w:cs="TH SarabunPSK"/>
                          <w:color w:val="FF0000"/>
                          <w:sz w:val="28"/>
                          <w:highlight w:val="yellow"/>
                          <w:cs/>
                        </w:rPr>
                        <w:t>ทางหลักสูตรสามารถเพิ่มเติมรายละเอียด</w:t>
                      </w:r>
                      <w:r>
                        <w:rPr>
                          <w:rFonts w:ascii="TH SarabunPSK" w:hAnsi="TH SarabunPSK" w:cs="TH SarabunPSK" w:hint="cs"/>
                          <w:color w:val="FF0000"/>
                          <w:sz w:val="28"/>
                          <w:cs/>
                        </w:rPr>
                        <w:t>ใน</w:t>
                      </w:r>
                      <w:r w:rsidRPr="00147ACE">
                        <w:rPr>
                          <w:rFonts w:ascii="TH SarabunPSK" w:hAnsi="TH SarabunPSK" w:cs="TH SarabunPSK"/>
                          <w:color w:val="FF0000"/>
                          <w:sz w:val="28"/>
                          <w:cs/>
                        </w:rPr>
                        <w:t>ขั้นตอนการพัฒนาและปรับปรุงหลักสูตร พร</w:t>
                      </w:r>
                      <w:r>
                        <w:rPr>
                          <w:rFonts w:ascii="TH SarabunPSK" w:hAnsi="TH SarabunPSK" w:cs="TH SarabunPSK" w:hint="cs"/>
                          <w:color w:val="FF0000"/>
                          <w:sz w:val="28"/>
                          <w:cs/>
                        </w:rPr>
                        <w:t>้อ</w:t>
                      </w:r>
                      <w:r w:rsidRPr="00147ACE">
                        <w:rPr>
                          <w:rFonts w:ascii="TH SarabunPSK" w:hAnsi="TH SarabunPSK" w:cs="TH SarabunPSK"/>
                          <w:color w:val="FF0000"/>
                          <w:sz w:val="28"/>
                          <w:cs/>
                        </w:rPr>
                        <w:t>มระบุผู</w:t>
                      </w:r>
                      <w:r>
                        <w:rPr>
                          <w:rFonts w:ascii="TH SarabunPSK" w:hAnsi="TH SarabunPSK" w:cs="TH SarabunPSK" w:hint="cs"/>
                          <w:color w:val="FF0000"/>
                          <w:sz w:val="28"/>
                          <w:cs/>
                        </w:rPr>
                        <w:t>้</w:t>
                      </w:r>
                      <w:r w:rsidRPr="00147ACE">
                        <w:rPr>
                          <w:rFonts w:ascii="TH SarabunPSK" w:hAnsi="TH SarabunPSK" w:cs="TH SarabunPSK"/>
                          <w:color w:val="FF0000"/>
                          <w:sz w:val="28"/>
                          <w:cs/>
                        </w:rPr>
                        <w:t>รับผิดชอบและช</w:t>
                      </w:r>
                      <w:r>
                        <w:rPr>
                          <w:rFonts w:ascii="TH SarabunPSK" w:hAnsi="TH SarabunPSK" w:cs="TH SarabunPSK" w:hint="cs"/>
                          <w:color w:val="FF0000"/>
                          <w:sz w:val="28"/>
                          <w:cs/>
                        </w:rPr>
                        <w:t>่</w:t>
                      </w:r>
                      <w:r w:rsidRPr="00147ACE">
                        <w:rPr>
                          <w:rFonts w:ascii="TH SarabunPSK" w:hAnsi="TH SarabunPSK" w:cs="TH SarabunPSK"/>
                          <w:color w:val="FF0000"/>
                          <w:sz w:val="28"/>
                          <w:cs/>
                        </w:rPr>
                        <w:t>วงเวลาในแต</w:t>
                      </w:r>
                      <w:r>
                        <w:rPr>
                          <w:rFonts w:ascii="TH SarabunPSK" w:hAnsi="TH SarabunPSK" w:cs="TH SarabunPSK" w:hint="cs"/>
                          <w:color w:val="FF0000"/>
                          <w:sz w:val="28"/>
                          <w:cs/>
                        </w:rPr>
                        <w:t>่</w:t>
                      </w:r>
                      <w:r w:rsidRPr="00147ACE">
                        <w:rPr>
                          <w:rFonts w:ascii="TH SarabunPSK" w:hAnsi="TH SarabunPSK" w:cs="TH SarabunPSK"/>
                          <w:color w:val="FF0000"/>
                          <w:sz w:val="28"/>
                          <w:cs/>
                        </w:rPr>
                        <w:t>ละขั้นตอน เช</w:t>
                      </w:r>
                      <w:r>
                        <w:rPr>
                          <w:rFonts w:ascii="TH SarabunPSK" w:hAnsi="TH SarabunPSK" w:cs="TH SarabunPSK" w:hint="cs"/>
                          <w:color w:val="FF0000"/>
                          <w:sz w:val="28"/>
                          <w:cs/>
                        </w:rPr>
                        <w:t>่</w:t>
                      </w:r>
                      <w:r w:rsidRPr="00147ACE">
                        <w:rPr>
                          <w:rFonts w:ascii="TH SarabunPSK" w:hAnsi="TH SarabunPSK" w:cs="TH SarabunPSK"/>
                          <w:color w:val="FF0000"/>
                          <w:sz w:val="28"/>
                          <w:cs/>
                        </w:rPr>
                        <w:t>น</w:t>
                      </w:r>
                    </w:p>
                    <w:p w:rsidR="00C14E77" w:rsidRPr="00910F87" w:rsidRDefault="00C14E77" w:rsidP="00910F87">
                      <w:pPr>
                        <w:pStyle w:val="af3"/>
                        <w:numPr>
                          <w:ilvl w:val="0"/>
                          <w:numId w:val="45"/>
                        </w:numPr>
                        <w:rPr>
                          <w:rFonts w:ascii="TH SarabunPSK" w:hAnsi="TH SarabunPSK" w:cs="TH SarabunPSK"/>
                          <w:color w:val="FF0000"/>
                          <w:sz w:val="28"/>
                        </w:rPr>
                      </w:pPr>
                      <w:r w:rsidRPr="00910F87">
                        <w:rPr>
                          <w:rFonts w:ascii="TH SarabunPSK" w:hAnsi="TH SarabunPSK" w:cs="TH SarabunPSK"/>
                          <w:color w:val="FF0000"/>
                          <w:sz w:val="28"/>
                          <w:cs/>
                        </w:rPr>
                        <w:t>ศึกษาวิเคราะห</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ยุทธศาสตร</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ชาติ และทิศทางการพัฒนาประเทศ ที่ส</w:t>
                      </w:r>
                      <w:r w:rsidRPr="00910F87">
                        <w:rPr>
                          <w:rFonts w:ascii="TH SarabunPSK" w:hAnsi="TH SarabunPSK" w:cs="TH SarabunPSK"/>
                          <w:color w:val="FF0000"/>
                          <w:sz w:val="28"/>
                        </w:rPr>
                        <w:t>B</w:t>
                      </w:r>
                      <w:r w:rsidRPr="00910F87">
                        <w:rPr>
                          <w:rFonts w:ascii="TH SarabunPSK" w:hAnsi="TH SarabunPSK" w:cs="TH SarabunPSK"/>
                          <w:color w:val="FF0000"/>
                          <w:sz w:val="28"/>
                          <w:cs/>
                        </w:rPr>
                        <w:t>งผลต</w:t>
                      </w:r>
                      <w:r w:rsidRPr="00910F87">
                        <w:rPr>
                          <w:rFonts w:ascii="TH SarabunPSK" w:hAnsi="TH SarabunPSK" w:cs="TH SarabunPSK"/>
                          <w:color w:val="FF0000"/>
                          <w:sz w:val="28"/>
                        </w:rPr>
                        <w:t>B</w:t>
                      </w:r>
                      <w:r w:rsidRPr="00910F87">
                        <w:rPr>
                          <w:rFonts w:ascii="TH SarabunPSK" w:hAnsi="TH SarabunPSK" w:cs="TH SarabunPSK"/>
                          <w:color w:val="FF0000"/>
                          <w:sz w:val="28"/>
                          <w:cs/>
                        </w:rPr>
                        <w:t>อหลักสูตร</w:t>
                      </w:r>
                    </w:p>
                    <w:p w:rsidR="00C14E77" w:rsidRPr="00910F87" w:rsidRDefault="00C14E77" w:rsidP="00910F87">
                      <w:pPr>
                        <w:pStyle w:val="af3"/>
                        <w:numPr>
                          <w:ilvl w:val="0"/>
                          <w:numId w:val="45"/>
                        </w:numPr>
                        <w:rPr>
                          <w:rFonts w:ascii="TH SarabunPSK" w:hAnsi="TH SarabunPSK" w:cs="TH SarabunPSK"/>
                          <w:color w:val="FF0000"/>
                          <w:sz w:val="28"/>
                        </w:rPr>
                      </w:pPr>
                      <w:r w:rsidRPr="00910F87">
                        <w:rPr>
                          <w:rFonts w:ascii="TH SarabunPSK" w:hAnsi="TH SarabunPSK" w:cs="TH SarabunPSK"/>
                          <w:color w:val="FF0000"/>
                          <w:sz w:val="28"/>
                          <w:cs/>
                        </w:rPr>
                        <w:t>วิเคราะห</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ความสอดคล</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องกับวิสัยทัศน</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 xml:space="preserve"> พันธกิจ อัตลักษณ</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 xml:space="preserve"> และการจัดกลุ</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มสถาบัน</w:t>
                      </w:r>
                    </w:p>
                    <w:p w:rsidR="00C14E77" w:rsidRPr="00910F87" w:rsidRDefault="00C14E77" w:rsidP="00910F87">
                      <w:pPr>
                        <w:pStyle w:val="af3"/>
                        <w:numPr>
                          <w:ilvl w:val="0"/>
                          <w:numId w:val="45"/>
                        </w:numPr>
                        <w:rPr>
                          <w:rFonts w:ascii="TH SarabunPSK" w:hAnsi="TH SarabunPSK" w:cs="TH SarabunPSK"/>
                          <w:color w:val="FF0000"/>
                          <w:sz w:val="28"/>
                        </w:rPr>
                      </w:pPr>
                      <w:r w:rsidRPr="00910F87">
                        <w:rPr>
                          <w:rFonts w:ascii="TH SarabunPSK" w:hAnsi="TH SarabunPSK" w:cs="TH SarabunPSK"/>
                          <w:color w:val="FF0000"/>
                          <w:sz w:val="28"/>
                          <w:cs/>
                        </w:rPr>
                        <w:t>รวบรวมความต</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องการของผู</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มีส</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วนได</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ส</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วนเสีย เพื่อกำหนดวัตถุประสงค</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ของหลักสูตร ผลการเรียนรู</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 xml:space="preserve"> และ</w:t>
                      </w:r>
                    </w:p>
                    <w:p w:rsidR="00C14E77" w:rsidRPr="00910F87" w:rsidRDefault="00C14E77" w:rsidP="00910F87">
                      <w:pPr>
                        <w:pStyle w:val="af3"/>
                        <w:rPr>
                          <w:rFonts w:ascii="TH SarabunPSK" w:hAnsi="TH SarabunPSK" w:cs="TH SarabunPSK"/>
                          <w:color w:val="FF0000"/>
                          <w:sz w:val="28"/>
                        </w:rPr>
                      </w:pPr>
                      <w:r w:rsidRPr="00910F87">
                        <w:rPr>
                          <w:rFonts w:ascii="TH SarabunPSK" w:hAnsi="TH SarabunPSK" w:cs="TH SarabunPSK"/>
                          <w:color w:val="FF0000"/>
                          <w:sz w:val="28"/>
                          <w:cs/>
                        </w:rPr>
                        <w:t>โครงสร</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างหลักสูตรและรายวิชา</w:t>
                      </w:r>
                    </w:p>
                    <w:p w:rsidR="00C14E77" w:rsidRPr="00910F87" w:rsidRDefault="00C14E77" w:rsidP="00910F87">
                      <w:pPr>
                        <w:pStyle w:val="af3"/>
                        <w:numPr>
                          <w:ilvl w:val="0"/>
                          <w:numId w:val="45"/>
                        </w:numPr>
                        <w:rPr>
                          <w:rFonts w:ascii="TH SarabunPSK" w:hAnsi="TH SarabunPSK" w:cs="TH SarabunPSK"/>
                          <w:color w:val="FF0000"/>
                          <w:sz w:val="28"/>
                        </w:rPr>
                      </w:pPr>
                      <w:r w:rsidRPr="00910F87">
                        <w:rPr>
                          <w:rFonts w:ascii="TH SarabunPSK" w:hAnsi="TH SarabunPSK" w:cs="TH SarabunPSK"/>
                          <w:color w:val="FF0000"/>
                          <w:sz w:val="28"/>
                          <w:cs/>
                        </w:rPr>
                        <w:t>ออกแบบแผนการพัฒนาปรับปรุง</w:t>
                      </w:r>
                    </w:p>
                    <w:p w:rsidR="00C14E77" w:rsidRPr="00910F87" w:rsidRDefault="00C14E77" w:rsidP="00910F87">
                      <w:pPr>
                        <w:pStyle w:val="af3"/>
                        <w:numPr>
                          <w:ilvl w:val="0"/>
                          <w:numId w:val="45"/>
                        </w:numPr>
                        <w:rPr>
                          <w:rFonts w:ascii="TH SarabunPSK" w:hAnsi="TH SarabunPSK" w:cs="TH SarabunPSK"/>
                          <w:color w:val="FF0000"/>
                          <w:sz w:val="28"/>
                        </w:rPr>
                      </w:pPr>
                      <w:r w:rsidRPr="00910F87">
                        <w:rPr>
                          <w:rFonts w:ascii="TH SarabunPSK" w:hAnsi="TH SarabunPSK" w:cs="TH SarabunPSK"/>
                          <w:color w:val="FF0000"/>
                          <w:sz w:val="28"/>
                          <w:cs/>
                        </w:rPr>
                        <w:t>การประเมินประสิทธิผลของหลักสูตร เพื่อการพัฒนาปรับปรุง: ผลการดำเนินการ ประสิทธิผลของกล</w:t>
                      </w:r>
                    </w:p>
                    <w:p w:rsidR="00C14E77" w:rsidRPr="00910F87" w:rsidRDefault="00C14E77" w:rsidP="00910F87">
                      <w:pPr>
                        <w:pStyle w:val="af3"/>
                        <w:rPr>
                          <w:rFonts w:ascii="TH SarabunPSK" w:hAnsi="TH SarabunPSK" w:cs="TH SarabunPSK"/>
                          <w:color w:val="FF0000"/>
                          <w:sz w:val="28"/>
                        </w:rPr>
                      </w:pPr>
                      <w:r w:rsidRPr="00910F87">
                        <w:rPr>
                          <w:rFonts w:ascii="TH SarabunPSK" w:hAnsi="TH SarabunPSK" w:cs="TH SarabunPSK"/>
                          <w:color w:val="FF0000"/>
                          <w:sz w:val="28"/>
                          <w:cs/>
                        </w:rPr>
                        <w:t>ยุทธ</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การสอนและการประเมินผล การประเมินหลักสูตรจากผู</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มีส</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วนได</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ส</w:t>
                      </w:r>
                      <w:r w:rsidRPr="00910F87">
                        <w:rPr>
                          <w:rFonts w:ascii="TH SarabunPSK" w:hAnsi="TH SarabunPSK" w:cs="TH SarabunPSK" w:hint="cs"/>
                          <w:color w:val="FF0000"/>
                          <w:sz w:val="28"/>
                          <w:cs/>
                        </w:rPr>
                        <w:t>่</w:t>
                      </w:r>
                      <w:r w:rsidRPr="00910F87">
                        <w:rPr>
                          <w:rFonts w:ascii="TH SarabunPSK" w:hAnsi="TH SarabunPSK" w:cs="TH SarabunPSK"/>
                          <w:color w:val="FF0000"/>
                          <w:sz w:val="28"/>
                          <w:cs/>
                        </w:rPr>
                        <w:t>วนเสีย การบรรลุ</w:t>
                      </w:r>
                      <w:r w:rsidRPr="00910F87">
                        <w:rPr>
                          <w:rFonts w:ascii="TH SarabunPSK" w:hAnsi="TH SarabunPSK" w:cs="TH SarabunPSK" w:hint="cs"/>
                          <w:color w:val="FF0000"/>
                          <w:sz w:val="28"/>
                          <w:cs/>
                        </w:rPr>
                        <w:t>ผลลัพธ์การเรียนรู้ของหลักสูตร</w:t>
                      </w:r>
                    </w:p>
                  </w:txbxContent>
                </v:textbox>
              </v:shape>
            </w:pict>
          </mc:Fallback>
        </mc:AlternateContent>
      </w:r>
    </w:p>
    <w:p w:rsidR="00147ACE" w:rsidRDefault="00147ACE" w:rsidP="00CE6DD9">
      <w:pPr>
        <w:jc w:val="thaiDistribute"/>
        <w:rPr>
          <w:rFonts w:ascii="TH SarabunPSK" w:hAnsi="TH SarabunPSK" w:cs="TH SarabunPSK"/>
          <w:b/>
          <w:bCs/>
          <w:sz w:val="32"/>
          <w:szCs w:val="32"/>
        </w:rPr>
      </w:pPr>
    </w:p>
    <w:p w:rsidR="00147ACE" w:rsidRDefault="00147ACE" w:rsidP="00CE6DD9">
      <w:pPr>
        <w:jc w:val="thaiDistribute"/>
        <w:rPr>
          <w:rFonts w:ascii="TH SarabunPSK" w:hAnsi="TH SarabunPSK" w:cs="TH SarabunPSK"/>
          <w:b/>
          <w:bCs/>
          <w:sz w:val="32"/>
          <w:szCs w:val="32"/>
        </w:rPr>
      </w:pPr>
    </w:p>
    <w:p w:rsidR="00147ACE" w:rsidRDefault="00147ACE" w:rsidP="00CE6DD9">
      <w:pPr>
        <w:jc w:val="thaiDistribute"/>
        <w:rPr>
          <w:rFonts w:ascii="TH SarabunPSK" w:hAnsi="TH SarabunPSK" w:cs="TH SarabunPSK"/>
          <w:b/>
          <w:bCs/>
          <w:sz w:val="32"/>
          <w:szCs w:val="32"/>
        </w:rPr>
      </w:pPr>
    </w:p>
    <w:p w:rsidR="00147ACE" w:rsidRDefault="00147ACE" w:rsidP="00CE6DD9">
      <w:pPr>
        <w:jc w:val="thaiDistribute"/>
        <w:rPr>
          <w:rFonts w:ascii="TH SarabunPSK" w:hAnsi="TH SarabunPSK" w:cs="TH SarabunPSK"/>
          <w:b/>
          <w:bCs/>
          <w:sz w:val="32"/>
          <w:szCs w:val="32"/>
        </w:rPr>
      </w:pPr>
    </w:p>
    <w:p w:rsidR="00147ACE" w:rsidRDefault="00147ACE" w:rsidP="00CE6DD9">
      <w:pPr>
        <w:jc w:val="thaiDistribute"/>
        <w:rPr>
          <w:rFonts w:ascii="TH SarabunPSK" w:hAnsi="TH SarabunPSK" w:cs="TH SarabunPSK"/>
          <w:b/>
          <w:bCs/>
          <w:sz w:val="32"/>
          <w:szCs w:val="32"/>
        </w:rPr>
      </w:pPr>
    </w:p>
    <w:p w:rsidR="00147ACE" w:rsidRDefault="00147ACE" w:rsidP="00CE6DD9">
      <w:pPr>
        <w:jc w:val="thaiDistribute"/>
        <w:rPr>
          <w:rFonts w:ascii="TH SarabunPSK" w:hAnsi="TH SarabunPSK" w:cs="TH SarabunPSK"/>
          <w:b/>
          <w:bCs/>
          <w:sz w:val="32"/>
          <w:szCs w:val="32"/>
        </w:rPr>
      </w:pPr>
    </w:p>
    <w:p w:rsidR="00147ACE" w:rsidRDefault="00147ACE" w:rsidP="00CE6DD9">
      <w:pPr>
        <w:jc w:val="thaiDistribute"/>
        <w:rPr>
          <w:rFonts w:ascii="TH SarabunPSK" w:hAnsi="TH SarabunPSK" w:cs="TH SarabunPSK"/>
          <w:b/>
          <w:bCs/>
          <w:sz w:val="32"/>
          <w:szCs w:val="32"/>
        </w:rPr>
      </w:pPr>
    </w:p>
    <w:p w:rsidR="00147ACE" w:rsidRDefault="00147ACE" w:rsidP="00CE6DD9">
      <w:pPr>
        <w:jc w:val="thaiDistribute"/>
        <w:rPr>
          <w:rFonts w:ascii="TH SarabunPSK" w:hAnsi="TH SarabunPSK" w:cs="TH SarabunPSK"/>
          <w:b/>
          <w:bCs/>
          <w:sz w:val="32"/>
          <w:szCs w:val="32"/>
        </w:rPr>
      </w:pPr>
    </w:p>
    <w:p w:rsidR="00147ACE" w:rsidRDefault="00147ACE" w:rsidP="00CE6DD9">
      <w:pPr>
        <w:jc w:val="thaiDistribute"/>
        <w:rPr>
          <w:rFonts w:ascii="TH SarabunPSK" w:hAnsi="TH SarabunPSK" w:cs="TH SarabunPSK"/>
          <w:b/>
          <w:bCs/>
          <w:sz w:val="32"/>
          <w:szCs w:val="32"/>
        </w:rPr>
      </w:pPr>
    </w:p>
    <w:p w:rsidR="00147ACE" w:rsidRDefault="00147ACE" w:rsidP="00CE6DD9">
      <w:pPr>
        <w:jc w:val="thaiDistribute"/>
        <w:rPr>
          <w:rFonts w:ascii="TH SarabunPSK" w:hAnsi="TH SarabunPSK" w:cs="TH SarabunPSK"/>
          <w:b/>
          <w:bCs/>
          <w:sz w:val="32"/>
          <w:szCs w:val="32"/>
        </w:rPr>
      </w:pPr>
    </w:p>
    <w:p w:rsidR="005E1CEA" w:rsidRDefault="005E1CEA" w:rsidP="00814C8D">
      <w:pPr>
        <w:autoSpaceDE w:val="0"/>
        <w:autoSpaceDN w:val="0"/>
        <w:adjustRightInd w:val="0"/>
        <w:ind w:right="-334" w:firstLine="720"/>
        <w:rPr>
          <w:rFonts w:ascii="TH SarabunPSK" w:eastAsia="BrowalliaNew-Bold" w:hAnsi="TH SarabunPSK" w:cs="TH SarabunPSK"/>
          <w:color w:val="FF0000"/>
          <w:sz w:val="32"/>
          <w:szCs w:val="32"/>
        </w:rPr>
      </w:pPr>
    </w:p>
    <w:p w:rsidR="00147ACE" w:rsidRDefault="00147ACE" w:rsidP="00814C8D">
      <w:pPr>
        <w:autoSpaceDE w:val="0"/>
        <w:autoSpaceDN w:val="0"/>
        <w:adjustRightInd w:val="0"/>
        <w:ind w:right="-334" w:firstLine="720"/>
        <w:rPr>
          <w:rFonts w:ascii="TH SarabunPSK" w:eastAsia="BrowalliaNew-Bold" w:hAnsi="TH SarabunPSK" w:cs="TH SarabunPSK"/>
          <w:color w:val="FF0000"/>
          <w:sz w:val="32"/>
          <w:szCs w:val="32"/>
        </w:rPr>
      </w:pPr>
    </w:p>
    <w:p w:rsidR="005E1CEA" w:rsidRDefault="005E1CEA" w:rsidP="00814C8D">
      <w:pPr>
        <w:autoSpaceDE w:val="0"/>
        <w:autoSpaceDN w:val="0"/>
        <w:adjustRightInd w:val="0"/>
        <w:ind w:right="-334" w:firstLine="720"/>
        <w:rPr>
          <w:rFonts w:ascii="TH SarabunPSK" w:eastAsia="BrowalliaNew-Bold" w:hAnsi="TH SarabunPSK" w:cs="TH SarabunPSK"/>
          <w:color w:val="FF0000"/>
          <w:sz w:val="32"/>
          <w:szCs w:val="32"/>
        </w:rPr>
      </w:pPr>
    </w:p>
    <w:p w:rsidR="005E1CEA" w:rsidRDefault="005E1CEA" w:rsidP="00814C8D">
      <w:pPr>
        <w:autoSpaceDE w:val="0"/>
        <w:autoSpaceDN w:val="0"/>
        <w:adjustRightInd w:val="0"/>
        <w:ind w:right="-334" w:firstLine="720"/>
        <w:rPr>
          <w:rFonts w:ascii="TH SarabunPSK" w:eastAsia="BrowalliaNew-Bold" w:hAnsi="TH SarabunPSK" w:cs="TH SarabunPSK"/>
          <w:color w:val="FF0000"/>
          <w:sz w:val="32"/>
          <w:szCs w:val="32"/>
        </w:rPr>
      </w:pPr>
    </w:p>
    <w:p w:rsidR="005E1CEA" w:rsidRPr="00304DEF" w:rsidRDefault="005E1CEA" w:rsidP="00814C8D">
      <w:pPr>
        <w:autoSpaceDE w:val="0"/>
        <w:autoSpaceDN w:val="0"/>
        <w:adjustRightInd w:val="0"/>
        <w:ind w:right="-334" w:firstLine="720"/>
        <w:rPr>
          <w:rFonts w:ascii="TH SarabunPSK" w:eastAsia="BrowalliaNew-Bold" w:hAnsi="TH SarabunPSK" w:cs="TH SarabunPSK"/>
          <w:color w:val="FF0000"/>
          <w:sz w:val="32"/>
          <w:szCs w:val="32"/>
        </w:rPr>
      </w:pPr>
    </w:p>
    <w:p w:rsidR="00CB0D7A" w:rsidRPr="00766532" w:rsidRDefault="00CB0D7A" w:rsidP="00B3005A">
      <w:pPr>
        <w:jc w:val="center"/>
        <w:rPr>
          <w:rFonts w:ascii="TH SarabunPSK" w:hAnsi="TH SarabunPSK" w:cs="TH SarabunPSK"/>
          <w:b/>
          <w:bCs/>
          <w:color w:val="000000"/>
          <w:sz w:val="32"/>
          <w:szCs w:val="32"/>
        </w:rPr>
      </w:pPr>
      <w:r w:rsidRPr="00766532">
        <w:rPr>
          <w:rFonts w:ascii="TH SarabunPSK" w:hAnsi="TH SarabunPSK" w:cs="TH SarabunPSK"/>
          <w:b/>
          <w:bCs/>
          <w:color w:val="000000"/>
          <w:sz w:val="32"/>
          <w:szCs w:val="32"/>
          <w:cs/>
        </w:rPr>
        <w:lastRenderedPageBreak/>
        <w:t>ภาคผนวก</w:t>
      </w:r>
    </w:p>
    <w:p w:rsidR="00AC28EA" w:rsidRPr="00766532" w:rsidRDefault="00AC28EA" w:rsidP="00D846A4">
      <w:pPr>
        <w:numPr>
          <w:ilvl w:val="0"/>
          <w:numId w:val="7"/>
        </w:numPr>
        <w:rPr>
          <w:rFonts w:ascii="TH SarabunPSK" w:hAnsi="TH SarabunPSK" w:cs="TH SarabunPSK"/>
          <w:sz w:val="32"/>
          <w:szCs w:val="32"/>
        </w:rPr>
      </w:pPr>
      <w:r w:rsidRPr="00766532">
        <w:rPr>
          <w:rFonts w:ascii="TH SarabunPSK" w:hAnsi="TH SarabunPSK" w:cs="TH SarabunPSK"/>
          <w:sz w:val="32"/>
          <w:szCs w:val="32"/>
          <w:cs/>
        </w:rPr>
        <w:t>เปรียบเทียบปรัชญาและวัตถุประสงค์  หลักสูตรเดิมกับหลักสูตรปรับปรุง</w:t>
      </w:r>
      <w:r w:rsidRPr="00766532">
        <w:rPr>
          <w:rFonts w:ascii="TH SarabunPSK" w:hAnsi="TH SarabunPSK" w:cs="TH SarabunPSK"/>
          <w:sz w:val="32"/>
          <w:szCs w:val="32"/>
          <w:cs/>
        </w:rPr>
        <w:tab/>
      </w:r>
      <w:r w:rsidRPr="00766532">
        <w:rPr>
          <w:rFonts w:ascii="TH SarabunPSK" w:hAnsi="TH SarabunPSK" w:cs="TH SarabunPSK"/>
          <w:sz w:val="32"/>
          <w:szCs w:val="32"/>
          <w:cs/>
        </w:rPr>
        <w:tab/>
      </w:r>
    </w:p>
    <w:p w:rsidR="00AC28EA" w:rsidRPr="00766532" w:rsidRDefault="00AC28EA" w:rsidP="00D846A4">
      <w:pPr>
        <w:numPr>
          <w:ilvl w:val="0"/>
          <w:numId w:val="7"/>
        </w:numPr>
        <w:rPr>
          <w:rFonts w:ascii="TH SarabunPSK" w:hAnsi="TH SarabunPSK" w:cs="TH SarabunPSK"/>
          <w:sz w:val="32"/>
          <w:szCs w:val="32"/>
        </w:rPr>
      </w:pPr>
      <w:r w:rsidRPr="00766532">
        <w:rPr>
          <w:rFonts w:ascii="TH SarabunPSK" w:hAnsi="TH SarabunPSK" w:cs="TH SarabunPSK"/>
          <w:sz w:val="32"/>
          <w:szCs w:val="32"/>
          <w:cs/>
        </w:rPr>
        <w:t>รายละเอียดความสอดคล้อง  ระหว่างวัตถุประสงค์ของหลักสูตรกับรายวิชา</w:t>
      </w:r>
      <w:r w:rsidRPr="00766532">
        <w:rPr>
          <w:rFonts w:ascii="TH SarabunPSK" w:hAnsi="TH SarabunPSK" w:cs="TH SarabunPSK"/>
          <w:sz w:val="32"/>
          <w:szCs w:val="32"/>
          <w:cs/>
        </w:rPr>
        <w:tab/>
        <w:t xml:space="preserve"> </w:t>
      </w:r>
    </w:p>
    <w:p w:rsidR="00AC28EA" w:rsidRPr="00766532" w:rsidRDefault="00AC28EA" w:rsidP="00D846A4">
      <w:pPr>
        <w:numPr>
          <w:ilvl w:val="0"/>
          <w:numId w:val="7"/>
        </w:numPr>
        <w:rPr>
          <w:rFonts w:ascii="TH SarabunPSK" w:hAnsi="TH SarabunPSK" w:cs="TH SarabunPSK"/>
          <w:sz w:val="32"/>
          <w:szCs w:val="32"/>
        </w:rPr>
      </w:pPr>
      <w:r w:rsidRPr="00766532">
        <w:rPr>
          <w:rFonts w:ascii="TH SarabunPSK" w:hAnsi="TH SarabunPSK" w:cs="TH SarabunPSK"/>
          <w:sz w:val="32"/>
          <w:szCs w:val="32"/>
          <w:cs/>
        </w:rPr>
        <w:t>เปรียบเทียบรายวิชา  หลักสูตรเดิม  กับหลักสูตรปรับปรุง</w:t>
      </w:r>
      <w:r w:rsidRPr="00766532">
        <w:rPr>
          <w:rFonts w:ascii="TH SarabunPSK" w:hAnsi="TH SarabunPSK" w:cs="TH SarabunPSK"/>
          <w:sz w:val="32"/>
          <w:szCs w:val="32"/>
          <w:cs/>
        </w:rPr>
        <w:tab/>
      </w:r>
      <w:r w:rsidR="00E00748" w:rsidRPr="00E00748">
        <w:rPr>
          <w:rFonts w:ascii="TH SarabunPSK" w:hAnsi="TH SarabunPSK" w:cs="TH SarabunPSK" w:hint="cs"/>
          <w:color w:val="FF0000"/>
          <w:sz w:val="32"/>
          <w:szCs w:val="32"/>
          <w:cs/>
        </w:rPr>
        <w:t>(กรณีหลักสูตรใหม่ ไม่ใช้ตารางนี้)</w:t>
      </w:r>
    </w:p>
    <w:p w:rsidR="00AC28EA" w:rsidRPr="00766532" w:rsidRDefault="00AC28EA" w:rsidP="00D846A4">
      <w:pPr>
        <w:numPr>
          <w:ilvl w:val="0"/>
          <w:numId w:val="7"/>
        </w:numPr>
        <w:rPr>
          <w:rFonts w:ascii="TH SarabunPSK" w:hAnsi="TH SarabunPSK" w:cs="TH SarabunPSK"/>
          <w:sz w:val="32"/>
          <w:szCs w:val="32"/>
        </w:rPr>
      </w:pPr>
      <w:r w:rsidRPr="00766532">
        <w:rPr>
          <w:rFonts w:ascii="TH SarabunPSK" w:hAnsi="TH SarabunPSK" w:cs="TH SarabunPSK"/>
          <w:sz w:val="32"/>
          <w:szCs w:val="32"/>
          <w:cs/>
        </w:rPr>
        <w:t>รายนามคณะกรรมการจัดทำหลักสูตร</w:t>
      </w:r>
      <w:r w:rsidRPr="00766532">
        <w:rPr>
          <w:rFonts w:ascii="TH SarabunPSK" w:hAnsi="TH SarabunPSK" w:cs="TH SarabunPSK"/>
          <w:sz w:val="32"/>
          <w:szCs w:val="32"/>
          <w:cs/>
        </w:rPr>
        <w:tab/>
      </w:r>
      <w:r w:rsidRPr="00766532">
        <w:rPr>
          <w:rFonts w:ascii="TH SarabunPSK" w:hAnsi="TH SarabunPSK" w:cs="TH SarabunPSK"/>
          <w:sz w:val="32"/>
          <w:szCs w:val="32"/>
          <w:cs/>
        </w:rPr>
        <w:tab/>
      </w:r>
      <w:r w:rsidRPr="00766532">
        <w:rPr>
          <w:rFonts w:ascii="TH SarabunPSK" w:hAnsi="TH SarabunPSK" w:cs="TH SarabunPSK"/>
          <w:sz w:val="32"/>
          <w:szCs w:val="32"/>
          <w:cs/>
        </w:rPr>
        <w:tab/>
      </w:r>
      <w:r w:rsidRPr="00766532">
        <w:rPr>
          <w:rFonts w:ascii="TH SarabunPSK" w:hAnsi="TH SarabunPSK" w:cs="TH SarabunPSK"/>
          <w:sz w:val="32"/>
          <w:szCs w:val="32"/>
          <w:cs/>
        </w:rPr>
        <w:tab/>
      </w:r>
      <w:r w:rsidRPr="00766532">
        <w:rPr>
          <w:rFonts w:ascii="TH SarabunPSK" w:hAnsi="TH SarabunPSK" w:cs="TH SarabunPSK"/>
          <w:sz w:val="32"/>
          <w:szCs w:val="32"/>
          <w:cs/>
        </w:rPr>
        <w:tab/>
      </w:r>
      <w:r w:rsidRPr="00766532">
        <w:rPr>
          <w:rFonts w:ascii="TH SarabunPSK" w:hAnsi="TH SarabunPSK" w:cs="TH SarabunPSK"/>
          <w:sz w:val="32"/>
          <w:szCs w:val="32"/>
          <w:cs/>
        </w:rPr>
        <w:tab/>
      </w:r>
    </w:p>
    <w:p w:rsidR="00AC28EA" w:rsidRPr="00766532" w:rsidRDefault="00AC28EA" w:rsidP="00D846A4">
      <w:pPr>
        <w:numPr>
          <w:ilvl w:val="1"/>
          <w:numId w:val="7"/>
        </w:numPr>
        <w:rPr>
          <w:rFonts w:ascii="TH SarabunPSK" w:hAnsi="TH SarabunPSK" w:cs="TH SarabunPSK"/>
          <w:sz w:val="32"/>
          <w:szCs w:val="32"/>
        </w:rPr>
      </w:pPr>
      <w:r w:rsidRPr="00766532">
        <w:rPr>
          <w:rFonts w:ascii="TH SarabunPSK" w:hAnsi="TH SarabunPSK" w:cs="TH SarabunPSK"/>
          <w:sz w:val="32"/>
          <w:szCs w:val="32"/>
          <w:cs/>
        </w:rPr>
        <w:t>คณะกรรมการดำเนินงาน</w:t>
      </w:r>
    </w:p>
    <w:p w:rsidR="00AC28EA" w:rsidRPr="00766532" w:rsidRDefault="00AC28EA" w:rsidP="00D846A4">
      <w:pPr>
        <w:numPr>
          <w:ilvl w:val="1"/>
          <w:numId w:val="7"/>
        </w:numPr>
        <w:rPr>
          <w:rFonts w:ascii="TH SarabunPSK" w:hAnsi="TH SarabunPSK" w:cs="TH SarabunPSK"/>
          <w:sz w:val="32"/>
          <w:szCs w:val="32"/>
        </w:rPr>
      </w:pPr>
      <w:r w:rsidRPr="00766532">
        <w:rPr>
          <w:rFonts w:ascii="TH SarabunPSK" w:hAnsi="TH SarabunPSK" w:cs="TH SarabunPSK"/>
          <w:sz w:val="32"/>
          <w:szCs w:val="32"/>
          <w:cs/>
        </w:rPr>
        <w:t>คณะกรรมการผู้ทรงคุณวุฒิ</w:t>
      </w:r>
    </w:p>
    <w:p w:rsidR="00AC28EA" w:rsidRPr="00766532" w:rsidRDefault="00AC28EA" w:rsidP="00D846A4">
      <w:pPr>
        <w:numPr>
          <w:ilvl w:val="0"/>
          <w:numId w:val="7"/>
        </w:numPr>
        <w:rPr>
          <w:rFonts w:ascii="TH SarabunPSK" w:hAnsi="TH SarabunPSK" w:cs="TH SarabunPSK"/>
          <w:spacing w:val="-16"/>
          <w:sz w:val="32"/>
          <w:szCs w:val="32"/>
        </w:rPr>
      </w:pPr>
      <w:r w:rsidRPr="00766532">
        <w:rPr>
          <w:rFonts w:ascii="TH SarabunPSK" w:hAnsi="TH SarabunPSK" w:cs="TH SarabunPSK"/>
          <w:spacing w:val="-16"/>
          <w:sz w:val="32"/>
          <w:szCs w:val="32"/>
          <w:cs/>
        </w:rPr>
        <w:t>ข้อบังคับมหาวิทยาลัยเทคโนโลยีราชมงคลล้านนาว่าด้วยการศึกษาระดับปริญญาตรี  พ.ศ.2551</w:t>
      </w:r>
    </w:p>
    <w:p w:rsidR="009337FF" w:rsidRPr="00766532" w:rsidRDefault="009337FF" w:rsidP="00D846A4">
      <w:pPr>
        <w:numPr>
          <w:ilvl w:val="0"/>
          <w:numId w:val="7"/>
        </w:numPr>
        <w:rPr>
          <w:rFonts w:ascii="TH SarabunPSK" w:hAnsi="TH SarabunPSK" w:cs="TH SarabunPSK"/>
          <w:spacing w:val="-16"/>
          <w:sz w:val="32"/>
          <w:szCs w:val="32"/>
        </w:rPr>
      </w:pPr>
      <w:r w:rsidRPr="00766532">
        <w:rPr>
          <w:rFonts w:ascii="TH SarabunPSK" w:hAnsi="TH SarabunPSK" w:cs="TH SarabunPSK"/>
          <w:spacing w:val="-16"/>
          <w:sz w:val="32"/>
          <w:szCs w:val="32"/>
          <w:cs/>
        </w:rPr>
        <w:t>คำสั่งคณะ................... เรื่อง แต่งตั้งคณะกรรมการพัฒนาหลักสูตร...........................................  สาขาวิชา..................</w:t>
      </w:r>
      <w:r w:rsidR="005770C6" w:rsidRPr="006310A9">
        <w:rPr>
          <w:rFonts w:ascii="TH SarabunPSK" w:hAnsi="TH SarabunPSK" w:cs="TH SarabunPSK" w:hint="cs"/>
          <w:color w:val="FFFFFF" w:themeColor="background1"/>
          <w:spacing w:val="-16"/>
          <w:sz w:val="32"/>
          <w:szCs w:val="32"/>
          <w:cs/>
        </w:rPr>
        <w:t>ค</w:t>
      </w:r>
      <w:r w:rsidRPr="00766532">
        <w:rPr>
          <w:rFonts w:ascii="TH SarabunPSK" w:hAnsi="TH SarabunPSK" w:cs="TH SarabunPSK"/>
          <w:spacing w:val="-16"/>
          <w:sz w:val="32"/>
          <w:szCs w:val="32"/>
          <w:cs/>
        </w:rPr>
        <w:t>(หลักสูตรใหม่/ปรับปรุง พ.ศ.  ................)</w:t>
      </w:r>
    </w:p>
    <w:p w:rsidR="009337FF" w:rsidRPr="00766532" w:rsidRDefault="009337FF" w:rsidP="00D846A4">
      <w:pPr>
        <w:numPr>
          <w:ilvl w:val="0"/>
          <w:numId w:val="7"/>
        </w:numPr>
        <w:rPr>
          <w:rFonts w:ascii="TH SarabunPSK" w:hAnsi="TH SarabunPSK" w:cs="TH SarabunPSK"/>
          <w:color w:val="FF0000"/>
          <w:spacing w:val="-16"/>
          <w:sz w:val="32"/>
          <w:szCs w:val="32"/>
        </w:rPr>
      </w:pPr>
      <w:r w:rsidRPr="00766532">
        <w:rPr>
          <w:rFonts w:ascii="TH SarabunPSK" w:hAnsi="TH SarabunPSK" w:cs="TH SarabunPSK"/>
          <w:spacing w:val="-16"/>
          <w:sz w:val="32"/>
          <w:szCs w:val="32"/>
          <w:cs/>
        </w:rPr>
        <w:t>ประวัติ</w:t>
      </w:r>
      <w:r w:rsidR="00F74E1E" w:rsidRPr="00766532">
        <w:rPr>
          <w:rFonts w:ascii="TH SarabunPSK" w:hAnsi="TH SarabunPSK" w:cs="TH SarabunPSK"/>
          <w:spacing w:val="-16"/>
          <w:sz w:val="32"/>
          <w:szCs w:val="32"/>
          <w:cs/>
        </w:rPr>
        <w:t xml:space="preserve"> และผลงานวิชาการ </w:t>
      </w:r>
      <w:r w:rsidRPr="00766532">
        <w:rPr>
          <w:rFonts w:ascii="TH SarabunPSK" w:hAnsi="TH SarabunPSK" w:cs="TH SarabunPSK"/>
          <w:spacing w:val="-16"/>
          <w:sz w:val="32"/>
          <w:szCs w:val="32"/>
          <w:cs/>
        </w:rPr>
        <w:t>อาจารย์ผู้รับผิดชอบหลักสูตร</w:t>
      </w:r>
      <w:r w:rsidR="00E972BE" w:rsidRPr="00766532">
        <w:rPr>
          <w:rFonts w:ascii="TH SarabunPSK" w:hAnsi="TH SarabunPSK" w:cs="TH SarabunPSK"/>
          <w:spacing w:val="-16"/>
          <w:sz w:val="32"/>
          <w:szCs w:val="32"/>
          <w:cs/>
        </w:rPr>
        <w:t>และอาจารย์ประจำหลักสูตร</w:t>
      </w:r>
      <w:r w:rsidR="00C02249" w:rsidRPr="00766532">
        <w:rPr>
          <w:rFonts w:ascii="TH SarabunPSK" w:hAnsi="TH SarabunPSK" w:cs="TH SarabunPSK"/>
          <w:spacing w:val="-16"/>
          <w:sz w:val="32"/>
          <w:szCs w:val="32"/>
          <w:cs/>
        </w:rPr>
        <w:t xml:space="preserve"> </w:t>
      </w:r>
      <w:r w:rsidR="00C02249" w:rsidRPr="00766532">
        <w:rPr>
          <w:rFonts w:ascii="TH SarabunPSK" w:hAnsi="TH SarabunPSK" w:cs="TH SarabunPSK"/>
          <w:color w:val="FF0000"/>
          <w:spacing w:val="-16"/>
          <w:sz w:val="32"/>
          <w:szCs w:val="32"/>
          <w:cs/>
        </w:rPr>
        <w:t>(เรียงตามลำดับตาม หมวด 3 ข้อที่ 3.2)</w:t>
      </w:r>
    </w:p>
    <w:p w:rsidR="0007695C" w:rsidRPr="00766532" w:rsidRDefault="0007695C" w:rsidP="00D846A4">
      <w:pPr>
        <w:numPr>
          <w:ilvl w:val="0"/>
          <w:numId w:val="7"/>
        </w:numPr>
        <w:rPr>
          <w:rFonts w:ascii="TH SarabunPSK" w:hAnsi="TH SarabunPSK" w:cs="TH SarabunPSK"/>
          <w:color w:val="FF0000"/>
          <w:spacing w:val="-16"/>
          <w:sz w:val="32"/>
          <w:szCs w:val="32"/>
        </w:rPr>
      </w:pPr>
      <w:r w:rsidRPr="00766532">
        <w:rPr>
          <w:rFonts w:ascii="TH SarabunPSK" w:hAnsi="TH SarabunPSK" w:cs="TH SarabunPSK"/>
          <w:spacing w:val="-16"/>
          <w:sz w:val="32"/>
          <w:szCs w:val="32"/>
          <w:cs/>
        </w:rPr>
        <w:t>เอกสาร</w:t>
      </w:r>
      <w:r w:rsidR="004D6A4C" w:rsidRPr="00766532">
        <w:rPr>
          <w:rFonts w:ascii="TH SarabunPSK" w:hAnsi="TH SarabunPSK" w:cs="TH SarabunPSK"/>
          <w:spacing w:val="-16"/>
          <w:sz w:val="32"/>
          <w:szCs w:val="32"/>
          <w:cs/>
        </w:rPr>
        <w:t xml:space="preserve">แสดงข้อมูลความร่วมมือกับสถาบันอื่น  หรือการ </w:t>
      </w:r>
      <w:r w:rsidRPr="00766532">
        <w:rPr>
          <w:rFonts w:ascii="TH SarabunPSK" w:hAnsi="TH SarabunPSK" w:cs="TH SarabunPSK"/>
          <w:spacing w:val="-16"/>
          <w:sz w:val="32"/>
          <w:szCs w:val="32"/>
        </w:rPr>
        <w:t>MOU</w:t>
      </w:r>
      <w:r w:rsidR="004D6A4C" w:rsidRPr="00766532">
        <w:rPr>
          <w:rFonts w:ascii="TH SarabunPSK" w:hAnsi="TH SarabunPSK" w:cs="TH SarabunPSK"/>
          <w:spacing w:val="-16"/>
          <w:sz w:val="32"/>
          <w:szCs w:val="32"/>
          <w:cs/>
        </w:rPr>
        <w:t xml:space="preserve">  </w:t>
      </w:r>
      <w:r w:rsidR="004D6A4C" w:rsidRPr="00766532">
        <w:rPr>
          <w:rFonts w:ascii="TH SarabunPSK" w:hAnsi="TH SarabunPSK" w:cs="TH SarabunPSK"/>
          <w:color w:val="FF0000"/>
          <w:spacing w:val="-16"/>
          <w:sz w:val="32"/>
          <w:szCs w:val="32"/>
          <w:cs/>
        </w:rPr>
        <w:t>(เรียงลำดับตามหมวดที่ 1 ข้อ</w:t>
      </w:r>
      <w:r w:rsidR="00D336DF">
        <w:rPr>
          <w:rFonts w:ascii="TH SarabunPSK" w:hAnsi="TH SarabunPSK" w:cs="TH SarabunPSK" w:hint="cs"/>
          <w:color w:val="FF0000"/>
          <w:spacing w:val="-16"/>
          <w:sz w:val="32"/>
          <w:szCs w:val="32"/>
          <w:cs/>
        </w:rPr>
        <w:t xml:space="preserve"> 15</w:t>
      </w:r>
      <w:r w:rsidR="004D6A4C" w:rsidRPr="00766532">
        <w:rPr>
          <w:rFonts w:ascii="TH SarabunPSK" w:hAnsi="TH SarabunPSK" w:cs="TH SarabunPSK"/>
          <w:color w:val="FF0000"/>
          <w:spacing w:val="-16"/>
          <w:sz w:val="32"/>
          <w:szCs w:val="32"/>
        </w:rPr>
        <w:t xml:space="preserve"> </w:t>
      </w:r>
      <w:r w:rsidR="004D6A4C" w:rsidRPr="00766532">
        <w:rPr>
          <w:rFonts w:ascii="TH SarabunPSK" w:hAnsi="TH SarabunPSK" w:cs="TH SarabunPSK"/>
          <w:color w:val="FF0000"/>
          <w:spacing w:val="-16"/>
          <w:sz w:val="32"/>
          <w:szCs w:val="32"/>
          <w:cs/>
        </w:rPr>
        <w:t>ความร่วมมือกับสถาบันอื่น</w:t>
      </w:r>
      <w:r w:rsidR="001A5BC0" w:rsidRPr="00766532">
        <w:rPr>
          <w:rFonts w:ascii="TH SarabunPSK" w:hAnsi="TH SarabunPSK" w:cs="TH SarabunPSK"/>
          <w:color w:val="FF0000"/>
          <w:spacing w:val="-16"/>
          <w:sz w:val="32"/>
          <w:szCs w:val="32"/>
          <w:cs/>
        </w:rPr>
        <w:t xml:space="preserve"> </w:t>
      </w:r>
      <w:r w:rsidR="00D336DF">
        <w:rPr>
          <w:rFonts w:ascii="TH SarabunPSK" w:hAnsi="TH SarabunPSK" w:cs="TH SarabunPSK" w:hint="cs"/>
          <w:color w:val="FF0000"/>
          <w:spacing w:val="-16"/>
          <w:sz w:val="32"/>
          <w:szCs w:val="32"/>
          <w:cs/>
        </w:rPr>
        <w:t xml:space="preserve">ภาครัฐ และภาคเอกชน </w:t>
      </w:r>
      <w:r w:rsidR="001A5BC0" w:rsidRPr="00766532">
        <w:rPr>
          <w:rFonts w:ascii="TH SarabunPSK" w:hAnsi="TH SarabunPSK" w:cs="TH SarabunPSK"/>
          <w:color w:val="FF0000"/>
          <w:spacing w:val="-16"/>
          <w:sz w:val="32"/>
          <w:szCs w:val="32"/>
          <w:cs/>
        </w:rPr>
        <w:t>ลงนามโดย อธิการบดีเท่านั้น</w:t>
      </w:r>
      <w:r w:rsidR="004D6A4C" w:rsidRPr="00766532">
        <w:rPr>
          <w:rFonts w:ascii="TH SarabunPSK" w:hAnsi="TH SarabunPSK" w:cs="TH SarabunPSK"/>
          <w:color w:val="FF0000"/>
          <w:spacing w:val="-16"/>
          <w:sz w:val="32"/>
          <w:szCs w:val="32"/>
          <w:cs/>
        </w:rPr>
        <w:t xml:space="preserve">  )</w:t>
      </w:r>
    </w:p>
    <w:p w:rsidR="00AC28EA" w:rsidRPr="00766532" w:rsidRDefault="00AC28EA" w:rsidP="00AC28EA">
      <w:pPr>
        <w:rPr>
          <w:rFonts w:ascii="TH SarabunPSK" w:hAnsi="TH SarabunPSK" w:cs="TH SarabunPSK"/>
          <w:b/>
          <w:bCs/>
          <w:spacing w:val="-16"/>
          <w:sz w:val="32"/>
          <w:szCs w:val="32"/>
        </w:rPr>
      </w:pPr>
      <w:r w:rsidRPr="00766532">
        <w:rPr>
          <w:rFonts w:ascii="TH SarabunPSK" w:hAnsi="TH SarabunPSK" w:cs="TH SarabunPSK"/>
          <w:b/>
          <w:bCs/>
          <w:sz w:val="32"/>
          <w:szCs w:val="32"/>
          <w:cs/>
        </w:rPr>
        <w:t xml:space="preserve">                </w:t>
      </w:r>
    </w:p>
    <w:p w:rsidR="009912CF" w:rsidRPr="00766532" w:rsidRDefault="009912CF" w:rsidP="00B3005A">
      <w:pPr>
        <w:ind w:firstLine="720"/>
        <w:jc w:val="center"/>
        <w:rPr>
          <w:rFonts w:ascii="TH SarabunPSK" w:hAnsi="TH SarabunPSK" w:cs="TH SarabunPSK"/>
          <w:b/>
          <w:bCs/>
          <w:color w:val="000000"/>
          <w:sz w:val="32"/>
          <w:szCs w:val="32"/>
        </w:rPr>
      </w:pPr>
    </w:p>
    <w:p w:rsidR="00882385" w:rsidRPr="00766532" w:rsidRDefault="00882385" w:rsidP="00B3005A">
      <w:pPr>
        <w:rPr>
          <w:rFonts w:ascii="TH SarabunPSK" w:hAnsi="TH SarabunPSK" w:cs="TH SarabunPSK"/>
          <w:b/>
          <w:bCs/>
          <w:color w:val="000000"/>
          <w:sz w:val="32"/>
          <w:szCs w:val="32"/>
        </w:rPr>
      </w:pPr>
    </w:p>
    <w:p w:rsidR="00660D8E" w:rsidRPr="00D336DF" w:rsidRDefault="00660D8E" w:rsidP="00B3005A">
      <w:pPr>
        <w:rPr>
          <w:rFonts w:ascii="TH SarabunPSK" w:hAnsi="TH SarabunPSK" w:cs="TH SarabunPSK"/>
          <w:b/>
          <w:bCs/>
          <w:color w:val="000000"/>
          <w:sz w:val="32"/>
          <w:szCs w:val="32"/>
        </w:rPr>
      </w:pPr>
    </w:p>
    <w:p w:rsidR="00DC43D1" w:rsidRPr="00766532" w:rsidRDefault="00DC43D1" w:rsidP="00B3005A">
      <w:pPr>
        <w:rPr>
          <w:rFonts w:ascii="TH SarabunPSK" w:hAnsi="TH SarabunPSK" w:cs="TH SarabunPSK"/>
          <w:b/>
          <w:bCs/>
          <w:color w:val="000000"/>
          <w:sz w:val="32"/>
          <w:szCs w:val="32"/>
        </w:rPr>
      </w:pPr>
    </w:p>
    <w:p w:rsidR="00DC43D1" w:rsidRPr="00766532" w:rsidRDefault="00DC43D1" w:rsidP="00B3005A">
      <w:pPr>
        <w:rPr>
          <w:rFonts w:ascii="TH SarabunPSK" w:hAnsi="TH SarabunPSK" w:cs="TH SarabunPSK"/>
          <w:b/>
          <w:bCs/>
          <w:color w:val="000000"/>
          <w:sz w:val="32"/>
          <w:szCs w:val="32"/>
        </w:rPr>
      </w:pPr>
    </w:p>
    <w:p w:rsidR="00DC43D1" w:rsidRPr="00766532" w:rsidRDefault="00DC43D1" w:rsidP="00B3005A">
      <w:pPr>
        <w:rPr>
          <w:rFonts w:ascii="TH SarabunPSK" w:hAnsi="TH SarabunPSK" w:cs="TH SarabunPSK"/>
          <w:b/>
          <w:bCs/>
          <w:color w:val="000000"/>
          <w:sz w:val="32"/>
          <w:szCs w:val="32"/>
        </w:rPr>
      </w:pPr>
    </w:p>
    <w:p w:rsidR="008F53AD" w:rsidRPr="00766532" w:rsidRDefault="008F53AD" w:rsidP="00B3005A">
      <w:pPr>
        <w:rPr>
          <w:rFonts w:ascii="TH SarabunPSK" w:hAnsi="TH SarabunPSK" w:cs="TH SarabunPSK"/>
          <w:b/>
          <w:bCs/>
          <w:color w:val="000000"/>
          <w:sz w:val="32"/>
          <w:szCs w:val="32"/>
        </w:rPr>
      </w:pPr>
    </w:p>
    <w:p w:rsidR="008F53AD" w:rsidRDefault="008F53AD" w:rsidP="00B3005A">
      <w:pPr>
        <w:rPr>
          <w:rFonts w:ascii="TH SarabunPSK" w:hAnsi="TH SarabunPSK" w:cs="TH SarabunPSK"/>
          <w:b/>
          <w:bCs/>
          <w:color w:val="000000"/>
          <w:sz w:val="32"/>
          <w:szCs w:val="32"/>
        </w:rPr>
      </w:pPr>
    </w:p>
    <w:p w:rsidR="00DE5CFB" w:rsidRPr="00766532" w:rsidRDefault="00DE5CFB" w:rsidP="00B3005A">
      <w:pPr>
        <w:rPr>
          <w:rFonts w:ascii="TH SarabunPSK" w:hAnsi="TH SarabunPSK" w:cs="TH SarabunPSK"/>
          <w:b/>
          <w:bCs/>
          <w:color w:val="000000"/>
          <w:sz w:val="32"/>
          <w:szCs w:val="32"/>
        </w:rPr>
      </w:pPr>
    </w:p>
    <w:p w:rsidR="00EE7D40" w:rsidRDefault="00EE7D40" w:rsidP="00B3005A">
      <w:pPr>
        <w:rPr>
          <w:rFonts w:ascii="TH SarabunPSK" w:hAnsi="TH SarabunPSK" w:cs="TH SarabunPSK"/>
          <w:b/>
          <w:bCs/>
          <w:color w:val="000000"/>
          <w:sz w:val="32"/>
          <w:szCs w:val="32"/>
        </w:rPr>
      </w:pPr>
    </w:p>
    <w:p w:rsidR="00FC4F05" w:rsidRDefault="00FC4F05" w:rsidP="00B3005A">
      <w:pPr>
        <w:rPr>
          <w:rFonts w:ascii="TH SarabunPSK" w:hAnsi="TH SarabunPSK" w:cs="TH SarabunPSK"/>
          <w:b/>
          <w:bCs/>
          <w:color w:val="000000"/>
          <w:sz w:val="32"/>
          <w:szCs w:val="32"/>
        </w:rPr>
      </w:pPr>
    </w:p>
    <w:p w:rsidR="00FC4F05" w:rsidRDefault="00FC4F05" w:rsidP="00B3005A">
      <w:pPr>
        <w:rPr>
          <w:rFonts w:ascii="TH SarabunPSK" w:hAnsi="TH SarabunPSK" w:cs="TH SarabunPSK"/>
          <w:b/>
          <w:bCs/>
          <w:color w:val="000000"/>
          <w:sz w:val="32"/>
          <w:szCs w:val="32"/>
        </w:rPr>
      </w:pPr>
    </w:p>
    <w:p w:rsidR="00FC4F05" w:rsidRDefault="00FC4F05" w:rsidP="00B3005A">
      <w:pPr>
        <w:rPr>
          <w:rFonts w:ascii="TH SarabunPSK" w:hAnsi="TH SarabunPSK" w:cs="TH SarabunPSK"/>
          <w:b/>
          <w:bCs/>
          <w:color w:val="000000"/>
          <w:sz w:val="32"/>
          <w:szCs w:val="32"/>
        </w:rPr>
      </w:pPr>
    </w:p>
    <w:p w:rsidR="004E665C" w:rsidRDefault="004E665C" w:rsidP="00B3005A">
      <w:pPr>
        <w:rPr>
          <w:rFonts w:ascii="TH SarabunPSK" w:hAnsi="TH SarabunPSK" w:cs="TH SarabunPSK"/>
          <w:b/>
          <w:bCs/>
          <w:color w:val="000000"/>
          <w:sz w:val="32"/>
          <w:szCs w:val="32"/>
        </w:rPr>
      </w:pPr>
    </w:p>
    <w:p w:rsidR="004E665C" w:rsidRDefault="004E665C" w:rsidP="00B3005A">
      <w:pPr>
        <w:rPr>
          <w:rFonts w:ascii="TH SarabunPSK" w:hAnsi="TH SarabunPSK" w:cs="TH SarabunPSK"/>
          <w:b/>
          <w:bCs/>
          <w:color w:val="000000"/>
          <w:sz w:val="32"/>
          <w:szCs w:val="32"/>
        </w:rPr>
      </w:pPr>
    </w:p>
    <w:p w:rsidR="00FC4F05" w:rsidRDefault="00FC4F05" w:rsidP="00B3005A">
      <w:pPr>
        <w:rPr>
          <w:rFonts w:ascii="TH SarabunPSK" w:hAnsi="TH SarabunPSK" w:cs="TH SarabunPSK"/>
          <w:b/>
          <w:bCs/>
          <w:color w:val="000000"/>
          <w:sz w:val="32"/>
          <w:szCs w:val="32"/>
        </w:rPr>
      </w:pPr>
    </w:p>
    <w:p w:rsidR="003A0AB2" w:rsidRPr="00FC4F05" w:rsidRDefault="003A0AB2" w:rsidP="00B3005A">
      <w:pPr>
        <w:rPr>
          <w:rFonts w:ascii="TH SarabunPSK" w:hAnsi="TH SarabunPSK" w:cs="TH SarabunPSK"/>
          <w:b/>
          <w:bCs/>
          <w:color w:val="000000"/>
          <w:sz w:val="32"/>
          <w:szCs w:val="32"/>
        </w:rPr>
      </w:pPr>
    </w:p>
    <w:p w:rsidR="00EE7D40" w:rsidRPr="00766532" w:rsidRDefault="00EE7D40" w:rsidP="00B3005A">
      <w:pPr>
        <w:rPr>
          <w:rFonts w:ascii="TH SarabunPSK" w:hAnsi="TH SarabunPSK" w:cs="TH SarabunPSK"/>
          <w:b/>
          <w:bCs/>
          <w:color w:val="000000"/>
          <w:sz w:val="32"/>
          <w:szCs w:val="32"/>
        </w:rPr>
      </w:pPr>
    </w:p>
    <w:p w:rsidR="0073378E" w:rsidRPr="00766532" w:rsidRDefault="00315FED" w:rsidP="00070963">
      <w:pPr>
        <w:tabs>
          <w:tab w:val="left" w:pos="6804"/>
        </w:tabs>
        <w:jc w:val="center"/>
        <w:rPr>
          <w:rFonts w:ascii="TH SarabunPSK" w:hAnsi="TH SarabunPSK" w:cs="TH SarabunPSK"/>
          <w:b/>
          <w:bCs/>
          <w:color w:val="000000"/>
          <w:sz w:val="32"/>
          <w:szCs w:val="32"/>
        </w:rPr>
      </w:pPr>
      <w:r w:rsidRPr="00766532">
        <w:rPr>
          <w:rFonts w:ascii="TH SarabunPSK" w:hAnsi="TH SarabunPSK" w:cs="TH SarabunPSK"/>
          <w:b/>
          <w:bCs/>
          <w:sz w:val="32"/>
          <w:szCs w:val="32"/>
          <w:cs/>
        </w:rPr>
        <w:lastRenderedPageBreak/>
        <w:t>ภาคผนวก ก</w:t>
      </w:r>
      <w:r w:rsidR="00E65F52" w:rsidRPr="00766532">
        <w:rPr>
          <w:rFonts w:ascii="TH SarabunPSK" w:hAnsi="TH SarabunPSK" w:cs="TH SarabunPSK"/>
          <w:b/>
          <w:bCs/>
          <w:sz w:val="32"/>
          <w:szCs w:val="32"/>
          <w:cs/>
        </w:rPr>
        <w:t xml:space="preserve"> </w:t>
      </w:r>
    </w:p>
    <w:p w:rsidR="00CB0D7A" w:rsidRPr="00766532" w:rsidRDefault="00CB0D7A" w:rsidP="00221B79">
      <w:pPr>
        <w:jc w:val="center"/>
        <w:rPr>
          <w:rFonts w:ascii="TH SarabunPSK" w:hAnsi="TH SarabunPSK" w:cs="TH SarabunPSK"/>
          <w:b/>
          <w:bCs/>
          <w:color w:val="000000"/>
          <w:spacing w:val="-4"/>
          <w:sz w:val="32"/>
          <w:szCs w:val="32"/>
        </w:rPr>
      </w:pPr>
      <w:r w:rsidRPr="00766532">
        <w:rPr>
          <w:rFonts w:ascii="TH SarabunPSK" w:hAnsi="TH SarabunPSK" w:cs="TH SarabunPSK"/>
          <w:b/>
          <w:bCs/>
          <w:color w:val="000000"/>
          <w:sz w:val="32"/>
          <w:szCs w:val="32"/>
          <w:cs/>
        </w:rPr>
        <w:t>เปรียบเทียบปรัชญาและวัตถุประสงค์ของหลักสูตรเดิม</w:t>
      </w:r>
      <w:r w:rsidRPr="00766532">
        <w:rPr>
          <w:rFonts w:ascii="TH SarabunPSK" w:hAnsi="TH SarabunPSK" w:cs="TH SarabunPSK"/>
          <w:b/>
          <w:bCs/>
          <w:color w:val="000000"/>
          <w:spacing w:val="-4"/>
          <w:sz w:val="32"/>
          <w:szCs w:val="32"/>
          <w:cs/>
        </w:rPr>
        <w:t>กับหลักสูตรปรับปรุง</w:t>
      </w:r>
    </w:p>
    <w:p w:rsidR="00CB0D7A" w:rsidRPr="00766532" w:rsidRDefault="00CB0D7A" w:rsidP="00221B79">
      <w:pPr>
        <w:jc w:val="center"/>
        <w:rPr>
          <w:rFonts w:ascii="TH SarabunPSK" w:hAnsi="TH SarabunPSK" w:cs="TH SarabunPSK"/>
          <w:b/>
          <w:bCs/>
          <w:color w:val="FF0000"/>
          <w:spacing w:val="-4"/>
          <w:sz w:val="32"/>
          <w:szCs w:val="32"/>
        </w:rPr>
      </w:pPr>
      <w:r w:rsidRPr="00766532">
        <w:rPr>
          <w:rFonts w:ascii="TH SarabunPSK" w:hAnsi="TH SarabunPSK" w:cs="TH SarabunPSK"/>
          <w:b/>
          <w:bCs/>
          <w:color w:val="FF0000"/>
          <w:spacing w:val="-4"/>
          <w:sz w:val="32"/>
          <w:szCs w:val="32"/>
          <w:cs/>
        </w:rPr>
        <w:t xml:space="preserve">  (ตัวอย่าง</w:t>
      </w:r>
      <w:r w:rsidR="0018043E">
        <w:rPr>
          <w:rFonts w:ascii="TH SarabunPSK" w:hAnsi="TH SarabunPSK" w:cs="TH SarabunPSK" w:hint="cs"/>
          <w:b/>
          <w:bCs/>
          <w:color w:val="FF0000"/>
          <w:spacing w:val="-4"/>
          <w:sz w:val="32"/>
          <w:szCs w:val="32"/>
          <w:cs/>
        </w:rPr>
        <w:t>/กรณีหลักสูตรใหม่ให้ตัดออก</w:t>
      </w:r>
      <w:r w:rsidRPr="00766532">
        <w:rPr>
          <w:rFonts w:ascii="TH SarabunPSK" w:hAnsi="TH SarabunPSK" w:cs="TH SarabunPSK"/>
          <w:b/>
          <w:bCs/>
          <w:color w:val="FF0000"/>
          <w:spacing w:val="-4"/>
          <w:sz w:val="32"/>
          <w:szCs w:val="32"/>
          <w: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406"/>
      </w:tblGrid>
      <w:tr w:rsidR="00CB0D7A" w:rsidRPr="00766532" w:rsidTr="003A0AB2">
        <w:tc>
          <w:tcPr>
            <w:tcW w:w="4406" w:type="dxa"/>
            <w:tcBorders>
              <w:top w:val="single" w:sz="4" w:space="0" w:color="auto"/>
              <w:left w:val="single" w:sz="4" w:space="0" w:color="auto"/>
              <w:bottom w:val="single" w:sz="4" w:space="0" w:color="auto"/>
              <w:right w:val="single" w:sz="4" w:space="0" w:color="auto"/>
            </w:tcBorders>
            <w:hideMark/>
          </w:tcPr>
          <w:p w:rsidR="00CB0D7A" w:rsidRPr="00766532" w:rsidRDefault="00CB0D7A" w:rsidP="00221B79">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หลักสูตรเดิม</w:t>
            </w:r>
          </w:p>
        </w:tc>
        <w:tc>
          <w:tcPr>
            <w:tcW w:w="4406" w:type="dxa"/>
            <w:tcBorders>
              <w:top w:val="single" w:sz="4" w:space="0" w:color="auto"/>
              <w:left w:val="single" w:sz="4" w:space="0" w:color="auto"/>
              <w:bottom w:val="single" w:sz="4" w:space="0" w:color="auto"/>
              <w:right w:val="single" w:sz="4" w:space="0" w:color="auto"/>
            </w:tcBorders>
            <w:hideMark/>
          </w:tcPr>
          <w:p w:rsidR="00CB0D7A" w:rsidRPr="00766532" w:rsidRDefault="00CB0D7A" w:rsidP="00221B79">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หลักสูตรปรับปรุง</w:t>
            </w:r>
          </w:p>
        </w:tc>
      </w:tr>
      <w:tr w:rsidR="00CB0D7A" w:rsidRPr="00766532" w:rsidTr="003A0AB2">
        <w:tc>
          <w:tcPr>
            <w:tcW w:w="4406" w:type="dxa"/>
            <w:tcBorders>
              <w:top w:val="single" w:sz="4" w:space="0" w:color="auto"/>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หลักสูตรวิศวกรรมศาสตรบัณฑิต</w:t>
            </w:r>
          </w:p>
        </w:tc>
        <w:tc>
          <w:tcPr>
            <w:tcW w:w="4406" w:type="dxa"/>
            <w:tcBorders>
              <w:top w:val="single" w:sz="4" w:space="0" w:color="auto"/>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หลักสูตรวิศวกรรมศาสตรบัณฑิต</w:t>
            </w:r>
          </w:p>
        </w:tc>
      </w:tr>
      <w:tr w:rsidR="00CB0D7A" w:rsidRPr="00766532" w:rsidTr="003A0AB2">
        <w:tc>
          <w:tcPr>
            <w:tcW w:w="4406" w:type="dxa"/>
            <w:tcBorders>
              <w:top w:val="nil"/>
              <w:left w:val="single" w:sz="4" w:space="0" w:color="auto"/>
              <w:bottom w:val="single" w:sz="4" w:space="0" w:color="auto"/>
              <w:right w:val="single" w:sz="4" w:space="0" w:color="auto"/>
            </w:tcBorders>
            <w:hideMark/>
          </w:tcPr>
          <w:p w:rsidR="00CB0D7A" w:rsidRPr="00766532" w:rsidRDefault="00CB0D7A" w:rsidP="00315FED">
            <w:pP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สาขา</w:t>
            </w:r>
            <w:r w:rsidR="00D21AB2" w:rsidRPr="00766532">
              <w:rPr>
                <w:rFonts w:ascii="TH SarabunPSK" w:eastAsia="SimSun" w:hAnsi="TH SarabunPSK" w:cs="TH SarabunPSK"/>
                <w:b/>
                <w:bCs/>
                <w:color w:val="000000"/>
                <w:sz w:val="32"/>
                <w:szCs w:val="32"/>
                <w:cs/>
              </w:rPr>
              <w:t>วิชา</w:t>
            </w:r>
            <w:r w:rsidRPr="00766532">
              <w:rPr>
                <w:rFonts w:ascii="TH SarabunPSK" w:eastAsia="SimSun" w:hAnsi="TH SarabunPSK" w:cs="TH SarabunPSK"/>
                <w:b/>
                <w:bCs/>
                <w:color w:val="000000"/>
                <w:sz w:val="32"/>
                <w:szCs w:val="32"/>
                <w:cs/>
              </w:rPr>
              <w:t xml:space="preserve">วิศวกรรมเครื่องกล พ.ศ. </w:t>
            </w:r>
            <w:r w:rsidR="00315FED" w:rsidRPr="00766532">
              <w:rPr>
                <w:rFonts w:ascii="TH SarabunPSK" w:eastAsia="SimSun" w:hAnsi="TH SarabunPSK" w:cs="TH SarabunPSK"/>
                <w:b/>
                <w:bCs/>
                <w:color w:val="000000"/>
                <w:sz w:val="32"/>
                <w:szCs w:val="32"/>
                <w:cs/>
              </w:rPr>
              <w:t>.........</w:t>
            </w:r>
          </w:p>
        </w:tc>
        <w:tc>
          <w:tcPr>
            <w:tcW w:w="4406" w:type="dxa"/>
            <w:tcBorders>
              <w:top w:val="nil"/>
              <w:left w:val="single" w:sz="4" w:space="0" w:color="auto"/>
              <w:bottom w:val="single" w:sz="4" w:space="0" w:color="auto"/>
              <w:right w:val="single" w:sz="4" w:space="0" w:color="auto"/>
            </w:tcBorders>
            <w:hideMark/>
          </w:tcPr>
          <w:p w:rsidR="00CB0D7A" w:rsidRPr="00766532" w:rsidRDefault="00CB0D7A" w:rsidP="00221B79">
            <w:pPr>
              <w:rPr>
                <w:rFonts w:ascii="TH SarabunPSK" w:eastAsia="SimSun" w:hAnsi="TH SarabunPSK" w:cs="TH SarabunPSK"/>
                <w:color w:val="000000"/>
                <w:sz w:val="32"/>
                <w:szCs w:val="32"/>
              </w:rPr>
            </w:pPr>
            <w:r w:rsidRPr="00766532">
              <w:rPr>
                <w:rFonts w:ascii="TH SarabunPSK" w:eastAsia="SimSun" w:hAnsi="TH SarabunPSK" w:cs="TH SarabunPSK"/>
                <w:b/>
                <w:bCs/>
                <w:color w:val="000000"/>
                <w:sz w:val="32"/>
                <w:szCs w:val="32"/>
                <w:cs/>
              </w:rPr>
              <w:t>สาขา</w:t>
            </w:r>
            <w:r w:rsidR="00D21AB2" w:rsidRPr="00766532">
              <w:rPr>
                <w:rFonts w:ascii="TH SarabunPSK" w:eastAsia="SimSun" w:hAnsi="TH SarabunPSK" w:cs="TH SarabunPSK"/>
                <w:b/>
                <w:bCs/>
                <w:color w:val="000000"/>
                <w:sz w:val="32"/>
                <w:szCs w:val="32"/>
                <w:cs/>
              </w:rPr>
              <w:t>วิชา</w:t>
            </w:r>
            <w:r w:rsidRPr="00766532">
              <w:rPr>
                <w:rFonts w:ascii="TH SarabunPSK" w:eastAsia="SimSun" w:hAnsi="TH SarabunPSK" w:cs="TH SarabunPSK"/>
                <w:b/>
                <w:bCs/>
                <w:color w:val="000000"/>
                <w:sz w:val="32"/>
                <w:szCs w:val="32"/>
                <w:cs/>
              </w:rPr>
              <w:t xml:space="preserve">วิศวกรรมเครื่องกล พ.ศ. </w:t>
            </w:r>
            <w:r w:rsidRPr="00766532">
              <w:rPr>
                <w:rFonts w:ascii="TH SarabunPSK" w:eastAsia="SimSun" w:hAnsi="TH SarabunPSK" w:cs="TH SarabunPSK"/>
                <w:color w:val="000000"/>
                <w:sz w:val="32"/>
                <w:szCs w:val="32"/>
                <w:cs/>
              </w:rPr>
              <w:t>........</w:t>
            </w:r>
          </w:p>
        </w:tc>
      </w:tr>
      <w:tr w:rsidR="00CB0D7A" w:rsidRPr="00766532" w:rsidTr="003A0AB2">
        <w:tc>
          <w:tcPr>
            <w:tcW w:w="4406" w:type="dxa"/>
            <w:tcBorders>
              <w:top w:val="single" w:sz="4" w:space="0" w:color="auto"/>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single" w:sz="4" w:space="0" w:color="auto"/>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r w:rsidR="00CB0D7A" w:rsidRPr="00766532" w:rsidTr="003A0AB2">
        <w:tc>
          <w:tcPr>
            <w:tcW w:w="4406" w:type="dxa"/>
            <w:tcBorders>
              <w:top w:val="nil"/>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ปรัชญา</w:t>
            </w:r>
          </w:p>
        </w:tc>
        <w:tc>
          <w:tcPr>
            <w:tcW w:w="4406" w:type="dxa"/>
            <w:tcBorders>
              <w:top w:val="nil"/>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ปรัชญา</w:t>
            </w:r>
          </w:p>
        </w:tc>
      </w:tr>
      <w:tr w:rsidR="00CB0D7A" w:rsidRPr="00766532" w:rsidTr="003A0AB2">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cs/>
              </w:rPr>
            </w:pPr>
          </w:p>
        </w:tc>
      </w:tr>
      <w:tr w:rsidR="00CB0D7A" w:rsidRPr="00766532" w:rsidTr="003A0AB2">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r w:rsidR="00CB0D7A" w:rsidRPr="00766532" w:rsidTr="003A0AB2">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r w:rsidR="00CB0D7A" w:rsidRPr="00766532" w:rsidTr="003A0AB2">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r w:rsidR="00221B79" w:rsidRPr="00766532" w:rsidTr="003A0AB2">
        <w:tc>
          <w:tcPr>
            <w:tcW w:w="4406" w:type="dxa"/>
            <w:tcBorders>
              <w:top w:val="nil"/>
              <w:left w:val="single" w:sz="4" w:space="0" w:color="auto"/>
              <w:bottom w:val="nil"/>
              <w:right w:val="single" w:sz="4" w:space="0" w:color="auto"/>
            </w:tcBorders>
          </w:tcPr>
          <w:p w:rsidR="00221B79" w:rsidRPr="00766532" w:rsidRDefault="00221B79"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221B79" w:rsidRPr="00766532" w:rsidRDefault="00221B79" w:rsidP="00221B79">
            <w:pPr>
              <w:rPr>
                <w:rFonts w:ascii="TH SarabunPSK" w:eastAsia="SimSun" w:hAnsi="TH SarabunPSK" w:cs="TH SarabunPSK"/>
                <w:b/>
                <w:bCs/>
                <w:color w:val="000000"/>
                <w:sz w:val="32"/>
                <w:szCs w:val="32"/>
              </w:rPr>
            </w:pPr>
          </w:p>
        </w:tc>
      </w:tr>
      <w:tr w:rsidR="00221B79" w:rsidRPr="00766532" w:rsidTr="003A0AB2">
        <w:tc>
          <w:tcPr>
            <w:tcW w:w="4406" w:type="dxa"/>
            <w:tcBorders>
              <w:top w:val="nil"/>
              <w:left w:val="single" w:sz="4" w:space="0" w:color="auto"/>
              <w:bottom w:val="nil"/>
              <w:right w:val="single" w:sz="4" w:space="0" w:color="auto"/>
            </w:tcBorders>
          </w:tcPr>
          <w:p w:rsidR="00221B79" w:rsidRPr="00766532" w:rsidRDefault="00221B79"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221B79" w:rsidRPr="00766532" w:rsidRDefault="00221B79" w:rsidP="00221B79">
            <w:pPr>
              <w:rPr>
                <w:rFonts w:ascii="TH SarabunPSK" w:eastAsia="SimSun" w:hAnsi="TH SarabunPSK" w:cs="TH SarabunPSK"/>
                <w:b/>
                <w:bCs/>
                <w:color w:val="000000"/>
                <w:sz w:val="32"/>
                <w:szCs w:val="32"/>
              </w:rPr>
            </w:pPr>
          </w:p>
        </w:tc>
      </w:tr>
      <w:tr w:rsidR="00CB0D7A" w:rsidRPr="00766532" w:rsidTr="003A0AB2">
        <w:tc>
          <w:tcPr>
            <w:tcW w:w="4406"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r w:rsidR="00CB0D7A" w:rsidRPr="00766532" w:rsidTr="003A0AB2">
        <w:tc>
          <w:tcPr>
            <w:tcW w:w="4406" w:type="dxa"/>
            <w:tcBorders>
              <w:top w:val="single" w:sz="4" w:space="0" w:color="auto"/>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วัตถุประสงค์</w:t>
            </w:r>
          </w:p>
        </w:tc>
        <w:tc>
          <w:tcPr>
            <w:tcW w:w="4406" w:type="dxa"/>
            <w:tcBorders>
              <w:top w:val="single" w:sz="4" w:space="0" w:color="auto"/>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วัตถุประสงค์</w:t>
            </w:r>
          </w:p>
        </w:tc>
      </w:tr>
      <w:tr w:rsidR="00CB0D7A" w:rsidRPr="00766532" w:rsidTr="003A0AB2">
        <w:tc>
          <w:tcPr>
            <w:tcW w:w="4406" w:type="dxa"/>
            <w:tcBorders>
              <w:top w:val="nil"/>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 xml:space="preserve">   1.  เพื่อ .........................................................</w:t>
            </w:r>
          </w:p>
        </w:tc>
        <w:tc>
          <w:tcPr>
            <w:tcW w:w="4406" w:type="dxa"/>
            <w:tcBorders>
              <w:top w:val="nil"/>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 xml:space="preserve">   1.  เพื่อ .........................................................</w:t>
            </w:r>
          </w:p>
        </w:tc>
      </w:tr>
      <w:tr w:rsidR="00CB0D7A" w:rsidRPr="00766532" w:rsidTr="003A0AB2">
        <w:tc>
          <w:tcPr>
            <w:tcW w:w="4406" w:type="dxa"/>
            <w:tcBorders>
              <w:top w:val="nil"/>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 xml:space="preserve">   2.  เพื่อ .........................................................</w:t>
            </w:r>
          </w:p>
        </w:tc>
        <w:tc>
          <w:tcPr>
            <w:tcW w:w="4406" w:type="dxa"/>
            <w:tcBorders>
              <w:top w:val="nil"/>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 xml:space="preserve">   2.  เพื่อ .........................................................</w:t>
            </w:r>
          </w:p>
        </w:tc>
      </w:tr>
      <w:tr w:rsidR="00CB0D7A" w:rsidRPr="00766532" w:rsidTr="003A0AB2">
        <w:tc>
          <w:tcPr>
            <w:tcW w:w="4406" w:type="dxa"/>
            <w:tcBorders>
              <w:top w:val="nil"/>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 xml:space="preserve">   3.  เพื่อ .........................................................</w:t>
            </w:r>
          </w:p>
        </w:tc>
        <w:tc>
          <w:tcPr>
            <w:tcW w:w="4406" w:type="dxa"/>
            <w:tcBorders>
              <w:top w:val="nil"/>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 xml:space="preserve">   3.  เพื่อ .........................................................</w:t>
            </w:r>
          </w:p>
        </w:tc>
      </w:tr>
      <w:tr w:rsidR="00CB0D7A" w:rsidRPr="00766532" w:rsidTr="003A0AB2">
        <w:tc>
          <w:tcPr>
            <w:tcW w:w="4406" w:type="dxa"/>
            <w:tcBorders>
              <w:top w:val="nil"/>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 xml:space="preserve">   4.  เพื่อ .........................................................</w:t>
            </w:r>
          </w:p>
        </w:tc>
        <w:tc>
          <w:tcPr>
            <w:tcW w:w="4406" w:type="dxa"/>
            <w:tcBorders>
              <w:top w:val="nil"/>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 xml:space="preserve">   4.  เพื่อ .........................................................</w:t>
            </w:r>
          </w:p>
        </w:tc>
      </w:tr>
      <w:tr w:rsidR="00CB0D7A" w:rsidRPr="00766532" w:rsidTr="003A0AB2">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r w:rsidR="00CB0D7A" w:rsidRPr="00766532" w:rsidTr="003A0AB2">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r w:rsidR="00CB0D7A" w:rsidRPr="00766532" w:rsidTr="003A0AB2">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r w:rsidR="00CB0D7A" w:rsidRPr="00766532" w:rsidTr="003A0AB2">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r w:rsidR="00221B79" w:rsidRPr="00766532" w:rsidTr="003A0AB2">
        <w:tc>
          <w:tcPr>
            <w:tcW w:w="4406" w:type="dxa"/>
            <w:tcBorders>
              <w:top w:val="nil"/>
              <w:left w:val="single" w:sz="4" w:space="0" w:color="auto"/>
              <w:bottom w:val="nil"/>
              <w:right w:val="single" w:sz="4" w:space="0" w:color="auto"/>
            </w:tcBorders>
          </w:tcPr>
          <w:p w:rsidR="00221B79" w:rsidRPr="00766532" w:rsidRDefault="00221B79"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221B79" w:rsidRPr="00766532" w:rsidRDefault="00221B79" w:rsidP="00221B79">
            <w:pPr>
              <w:rPr>
                <w:rFonts w:ascii="TH SarabunPSK" w:eastAsia="SimSun" w:hAnsi="TH SarabunPSK" w:cs="TH SarabunPSK"/>
                <w:b/>
                <w:bCs/>
                <w:color w:val="000000"/>
                <w:sz w:val="32"/>
                <w:szCs w:val="32"/>
              </w:rPr>
            </w:pPr>
          </w:p>
        </w:tc>
      </w:tr>
      <w:tr w:rsidR="00221B79" w:rsidRPr="00766532" w:rsidTr="003A0AB2">
        <w:tc>
          <w:tcPr>
            <w:tcW w:w="4406" w:type="dxa"/>
            <w:tcBorders>
              <w:top w:val="nil"/>
              <w:left w:val="single" w:sz="4" w:space="0" w:color="auto"/>
              <w:bottom w:val="nil"/>
              <w:right w:val="single" w:sz="4" w:space="0" w:color="auto"/>
            </w:tcBorders>
          </w:tcPr>
          <w:p w:rsidR="00221B79" w:rsidRPr="00766532" w:rsidRDefault="00221B79"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221B79" w:rsidRPr="00766532" w:rsidRDefault="00221B79" w:rsidP="00221B79">
            <w:pPr>
              <w:rPr>
                <w:rFonts w:ascii="TH SarabunPSK" w:eastAsia="SimSun" w:hAnsi="TH SarabunPSK" w:cs="TH SarabunPSK"/>
                <w:b/>
                <w:bCs/>
                <w:color w:val="000000"/>
                <w:sz w:val="32"/>
                <w:szCs w:val="32"/>
              </w:rPr>
            </w:pPr>
          </w:p>
        </w:tc>
      </w:tr>
      <w:tr w:rsidR="00CB0D7A" w:rsidRPr="00766532" w:rsidTr="003A0AB2">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r w:rsidR="00CB0D7A" w:rsidRPr="00766532" w:rsidTr="003A0AB2">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r w:rsidR="00CB0D7A" w:rsidRPr="00766532" w:rsidTr="003A0AB2">
        <w:tc>
          <w:tcPr>
            <w:tcW w:w="4406"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c>
          <w:tcPr>
            <w:tcW w:w="4406"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b/>
                <w:bCs/>
                <w:color w:val="000000"/>
                <w:sz w:val="32"/>
                <w:szCs w:val="32"/>
              </w:rPr>
            </w:pPr>
          </w:p>
        </w:tc>
      </w:tr>
    </w:tbl>
    <w:p w:rsidR="00BB3B76" w:rsidRPr="00766532" w:rsidRDefault="00BB3B76" w:rsidP="00221B79">
      <w:pPr>
        <w:jc w:val="center"/>
        <w:rPr>
          <w:rFonts w:ascii="TH SarabunPSK" w:hAnsi="TH SarabunPSK" w:cs="TH SarabunPSK"/>
          <w:b/>
          <w:bCs/>
          <w:color w:val="000000"/>
          <w:sz w:val="32"/>
          <w:szCs w:val="32"/>
        </w:rPr>
      </w:pPr>
    </w:p>
    <w:p w:rsidR="00EE7D40" w:rsidRDefault="00EE7D40" w:rsidP="00221B79">
      <w:pPr>
        <w:jc w:val="center"/>
        <w:rPr>
          <w:rFonts w:ascii="TH SarabunPSK" w:hAnsi="TH SarabunPSK" w:cs="TH SarabunPSK"/>
          <w:b/>
          <w:bCs/>
          <w:color w:val="000000"/>
          <w:sz w:val="32"/>
          <w:szCs w:val="32"/>
        </w:rPr>
      </w:pPr>
    </w:p>
    <w:p w:rsidR="003A0AB2" w:rsidRDefault="003A0AB2" w:rsidP="00221B79">
      <w:pPr>
        <w:jc w:val="center"/>
        <w:rPr>
          <w:rFonts w:ascii="TH SarabunPSK" w:hAnsi="TH SarabunPSK" w:cs="TH SarabunPSK"/>
          <w:b/>
          <w:bCs/>
          <w:color w:val="000000"/>
          <w:sz w:val="32"/>
          <w:szCs w:val="32"/>
        </w:rPr>
      </w:pPr>
    </w:p>
    <w:p w:rsidR="00DE5CFB" w:rsidRDefault="00DE5CFB" w:rsidP="00221B79">
      <w:pPr>
        <w:jc w:val="center"/>
        <w:rPr>
          <w:rFonts w:ascii="TH SarabunPSK" w:hAnsi="TH SarabunPSK" w:cs="TH SarabunPSK"/>
          <w:b/>
          <w:bCs/>
          <w:color w:val="000000"/>
          <w:sz w:val="32"/>
          <w:szCs w:val="32"/>
        </w:rPr>
      </w:pPr>
    </w:p>
    <w:p w:rsidR="00CB0D7A" w:rsidRPr="00766532" w:rsidRDefault="00315FED" w:rsidP="00221B79">
      <w:pPr>
        <w:jc w:val="center"/>
        <w:rPr>
          <w:rFonts w:ascii="TH SarabunPSK" w:hAnsi="TH SarabunPSK" w:cs="TH SarabunPSK"/>
          <w:b/>
          <w:bCs/>
          <w:color w:val="000000"/>
          <w:sz w:val="32"/>
          <w:szCs w:val="32"/>
          <w:cs/>
        </w:rPr>
      </w:pPr>
      <w:r w:rsidRPr="00766532">
        <w:rPr>
          <w:rFonts w:ascii="TH SarabunPSK" w:hAnsi="TH SarabunPSK" w:cs="TH SarabunPSK"/>
          <w:b/>
          <w:bCs/>
          <w:color w:val="000000"/>
          <w:sz w:val="32"/>
          <w:szCs w:val="32"/>
          <w:cs/>
        </w:rPr>
        <w:lastRenderedPageBreak/>
        <w:t>ภาคผนวก</w:t>
      </w:r>
      <w:r w:rsidR="00DE5CFB">
        <w:rPr>
          <w:rFonts w:ascii="TH SarabunPSK" w:hAnsi="TH SarabunPSK" w:cs="TH SarabunPSK" w:hint="cs"/>
          <w:b/>
          <w:bCs/>
          <w:color w:val="000000"/>
          <w:sz w:val="32"/>
          <w:szCs w:val="32"/>
          <w:cs/>
        </w:rPr>
        <w:t xml:space="preserve"> ข</w:t>
      </w:r>
    </w:p>
    <w:p w:rsidR="00CB0D7A" w:rsidRPr="00766532" w:rsidRDefault="00CB0D7A" w:rsidP="00221B79">
      <w:pPr>
        <w:jc w:val="center"/>
        <w:rPr>
          <w:rFonts w:ascii="TH SarabunPSK" w:hAnsi="TH SarabunPSK" w:cs="TH SarabunPSK"/>
          <w:b/>
          <w:bCs/>
          <w:color w:val="000000"/>
          <w:sz w:val="32"/>
          <w:szCs w:val="32"/>
        </w:rPr>
      </w:pPr>
      <w:r w:rsidRPr="00766532">
        <w:rPr>
          <w:rFonts w:ascii="TH SarabunPSK" w:hAnsi="TH SarabunPSK" w:cs="TH SarabunPSK"/>
          <w:b/>
          <w:bCs/>
          <w:color w:val="000000"/>
          <w:sz w:val="32"/>
          <w:szCs w:val="32"/>
          <w:cs/>
        </w:rPr>
        <w:t>รายละเอียดความสอดคล้อง  ระหว่างวัตถุประสงค์ของหลักสูตรกับรายวิชา</w:t>
      </w:r>
    </w:p>
    <w:p w:rsidR="00CB0D7A" w:rsidRPr="00766532" w:rsidRDefault="00CB0D7A" w:rsidP="00221B79">
      <w:pPr>
        <w:jc w:val="center"/>
        <w:rPr>
          <w:rFonts w:ascii="TH SarabunPSK" w:hAnsi="TH SarabunPSK" w:cs="TH SarabunPSK"/>
          <w:b/>
          <w:bCs/>
          <w:color w:val="FF0000"/>
          <w:sz w:val="32"/>
          <w:szCs w:val="32"/>
        </w:rPr>
      </w:pPr>
      <w:r w:rsidRPr="00766532">
        <w:rPr>
          <w:rFonts w:ascii="TH SarabunPSK" w:hAnsi="TH SarabunPSK" w:cs="TH SarabunPSK"/>
          <w:b/>
          <w:bCs/>
          <w:color w:val="FF0000"/>
          <w:sz w:val="32"/>
          <w:szCs w:val="32"/>
          <w:cs/>
        </w:rPr>
        <w:t>(เป็นตัวอย่างของสาขาวิศวกรรมเครื่องกล)</w:t>
      </w:r>
    </w:p>
    <w:p w:rsidR="00CB0D7A" w:rsidRPr="00766532" w:rsidRDefault="00CB0D7A" w:rsidP="00221B79">
      <w:pPr>
        <w:rPr>
          <w:rFonts w:ascii="TH SarabunPSK" w:hAnsi="TH SarabunPSK" w:cs="TH SarabunPSK"/>
          <w:b/>
          <w:bCs/>
          <w:color w:val="FF0000"/>
          <w:sz w:val="32"/>
          <w:szCs w:val="32"/>
          <w:cs/>
        </w:rPr>
      </w:pPr>
    </w:p>
    <w:p w:rsidR="00CB0D7A" w:rsidRPr="00766532" w:rsidRDefault="009B7207" w:rsidP="00221B79">
      <w:pPr>
        <w:jc w:val="thaiDistribute"/>
        <w:rPr>
          <w:rFonts w:ascii="TH SarabunPSK" w:hAnsi="TH SarabunPSK" w:cs="TH SarabunPSK"/>
          <w:color w:val="FF0000"/>
          <w:sz w:val="32"/>
          <w:szCs w:val="32"/>
        </w:rPr>
      </w:pPr>
      <w:r>
        <w:rPr>
          <w:rFonts w:ascii="TH SarabunPSK" w:hAnsi="TH SarabunPSK" w:cs="TH SarabunPSK"/>
          <w:b/>
          <w:bCs/>
          <w:noProof/>
          <w:color w:val="000000"/>
          <w:sz w:val="32"/>
          <w:szCs w:val="32"/>
        </w:rPr>
        <mc:AlternateContent>
          <mc:Choice Requires="wps">
            <w:drawing>
              <wp:anchor distT="0" distB="0" distL="114300" distR="114300" simplePos="0" relativeHeight="252402176" behindDoc="0" locked="0" layoutInCell="1" allowOverlap="1" wp14:anchorId="155CF231" wp14:editId="29C3FC2C">
                <wp:simplePos x="0" y="0"/>
                <wp:positionH relativeFrom="column">
                  <wp:posOffset>1303020</wp:posOffset>
                </wp:positionH>
                <wp:positionV relativeFrom="paragraph">
                  <wp:posOffset>1807845</wp:posOffset>
                </wp:positionV>
                <wp:extent cx="1927860" cy="1242060"/>
                <wp:effectExtent l="19050" t="19050" r="34290" b="681990"/>
                <wp:wrapNone/>
                <wp:docPr id="68" name="คำบรรยายภาพแบบวงรี 68"/>
                <wp:cNvGraphicFramePr/>
                <a:graphic xmlns:a="http://schemas.openxmlformats.org/drawingml/2006/main">
                  <a:graphicData uri="http://schemas.microsoft.com/office/word/2010/wordprocessingShape">
                    <wps:wsp>
                      <wps:cNvSpPr/>
                      <wps:spPr>
                        <a:xfrm>
                          <a:off x="0" y="0"/>
                          <a:ext cx="1927860" cy="1242060"/>
                        </a:xfrm>
                        <a:prstGeom prst="wedgeEllipseCallout">
                          <a:avLst>
                            <a:gd name="adj1" fmla="val -39503"/>
                            <a:gd name="adj2" fmla="val 99924"/>
                          </a:avLst>
                        </a:prstGeom>
                        <a:ln/>
                      </wps:spPr>
                      <wps:style>
                        <a:lnRef idx="2">
                          <a:schemeClr val="dk1"/>
                        </a:lnRef>
                        <a:fillRef idx="1">
                          <a:schemeClr val="lt1"/>
                        </a:fillRef>
                        <a:effectRef idx="0">
                          <a:schemeClr val="dk1"/>
                        </a:effectRef>
                        <a:fontRef idx="minor">
                          <a:schemeClr val="dk1"/>
                        </a:fontRef>
                      </wps:style>
                      <wps:txbx>
                        <w:txbxContent>
                          <w:p w:rsidR="00C14E77" w:rsidRPr="009B7207" w:rsidRDefault="00C14E77" w:rsidP="009B7207">
                            <w:pPr>
                              <w:jc w:val="center"/>
                              <w:rPr>
                                <w:color w:val="FF0000"/>
                                <w:sz w:val="40"/>
                                <w:szCs w:val="40"/>
                                <w:cs/>
                              </w:rPr>
                            </w:pPr>
                            <w:r w:rsidRPr="009B7207">
                              <w:rPr>
                                <w:rFonts w:hint="cs"/>
                                <w:color w:val="FF0000"/>
                                <w:sz w:val="40"/>
                                <w:szCs w:val="40"/>
                                <w:cs/>
                              </w:rPr>
                              <w:t>ตามเล่มหมวด 2 ข้อ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CF231" id="คำบรรยายภาพแบบวงรี 68" o:spid="_x0000_s1147" type="#_x0000_t63" style="position:absolute;left:0;text-align:left;margin-left:102.6pt;margin-top:142.35pt;width:151.8pt;height:97.8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" adj="2267,32384" fillcolor="white [3201]" strokecolor="black [3200]" strokeweight="1pt">
                <v:textbox>
                  <w:txbxContent>
                    <w:p w:rsidR="00C14E77" w:rsidRPr="009B7207" w:rsidRDefault="00C14E77" w:rsidP="009B7207">
                      <w:pPr>
                        <w:jc w:val="center"/>
                        <w:rPr>
                          <w:color w:val="FF0000"/>
                          <w:sz w:val="40"/>
                          <w:szCs w:val="40"/>
                          <w:cs/>
                        </w:rPr>
                      </w:pPr>
                      <w:r w:rsidRPr="009B7207">
                        <w:rPr>
                          <w:rFonts w:hint="cs"/>
                          <w:color w:val="FF0000"/>
                          <w:sz w:val="40"/>
                          <w:szCs w:val="40"/>
                          <w:cs/>
                        </w:rPr>
                        <w:t>ตามเล่มหมวด 2 ข้อ 1.3</w:t>
                      </w:r>
                    </w:p>
                  </w:txbxContent>
                </v:textbox>
              </v:shape>
            </w:pict>
          </mc:Fallback>
        </mc:AlternateContent>
      </w:r>
      <w:r w:rsidR="00CB0D7A" w:rsidRPr="00766532">
        <w:rPr>
          <w:rFonts w:ascii="TH SarabunPSK" w:hAnsi="TH SarabunPSK" w:cs="TH SarabunPSK"/>
          <w:color w:val="FF0000"/>
          <w:sz w:val="32"/>
          <w:szCs w:val="32"/>
          <w:cs/>
        </w:rPr>
        <w:tab/>
        <w:t>หลักสูตร..............................  สาขาวิชา...........................  ได้จัดทำขึ้นเพื่อผลิต.....................รองรับความต้องการของตลาดแรงงานและการแข่งขันของโลก  โดยในปัจจุบันได้มีการพัฒนาเทคโนโลยี</w:t>
      </w:r>
      <w:r w:rsidR="00CB0D7A" w:rsidRPr="00766532">
        <w:rPr>
          <w:rFonts w:ascii="TH SarabunPSK" w:hAnsi="TH SarabunPSK" w:cs="TH SarabunPSK"/>
          <w:color w:val="FF0000"/>
          <w:spacing w:val="8"/>
          <w:sz w:val="32"/>
          <w:szCs w:val="32"/>
          <w:cs/>
        </w:rPr>
        <w:t>และนวัตกรรมใหม่ ๆ  เข้ามามีบทบาทในชีวิตประจำวัน  การดำเนินงานทางธุรกิจและ</w:t>
      </w:r>
      <w:r w:rsidR="00CB0D7A" w:rsidRPr="00766532">
        <w:rPr>
          <w:rFonts w:ascii="TH SarabunPSK" w:hAnsi="TH SarabunPSK" w:cs="TH SarabunPSK"/>
          <w:color w:val="FF0000"/>
          <w:sz w:val="32"/>
          <w:szCs w:val="32"/>
          <w:cs/>
        </w:rPr>
        <w:t xml:space="preserve"> ใน</w:t>
      </w:r>
      <w:r w:rsidR="00CB0D7A" w:rsidRPr="00766532">
        <w:rPr>
          <w:rFonts w:ascii="TH SarabunPSK" w:hAnsi="TH SarabunPSK" w:cs="TH SarabunPSK"/>
          <w:color w:val="FF0000"/>
          <w:spacing w:val="-4"/>
          <w:sz w:val="32"/>
          <w:szCs w:val="32"/>
          <w:cs/>
        </w:rPr>
        <w:t>ภาคอุตสาหกรรมต่าง ๆ  เพื่อลดต้นทุนและเพิ่มประสิทธิภาพในหน่วยงาน  ไม่ว่าจะเป็นหน่วยหน่วยงานรัฐ</w:t>
      </w:r>
      <w:r w:rsidR="00CB0D7A" w:rsidRPr="00766532">
        <w:rPr>
          <w:rFonts w:ascii="TH SarabunPSK" w:hAnsi="TH SarabunPSK" w:cs="TH SarabunPSK"/>
          <w:color w:val="FF0000"/>
          <w:sz w:val="32"/>
          <w:szCs w:val="32"/>
          <w:cs/>
        </w:rPr>
        <w:t xml:space="preserve">  รัฐวิสาหกิจ  และเอกชน  ดังนั้นหลักสูตรนี้จึงจัดทำขึ้นเพื่อผลิต........................  รองรับความต้องการในงานด้าน...............................  ตลาดแรงานและสถานประกอบการต่าง ๆ  โดยเน้น      ให้วิศวกรมีทักษะด้านปฏิบัติการ  สามารถใช้เครื่องได้อย่างถูกต้องและปลอดภัย    คิดเป็นทำเป็น  และสามารถนำความรู้มาประยุกต์ใช้งานได้อย่างเหมาะสม  ซึ่งผลที่คาดจะว่าได้รับ  ทำให้ได้บัณฑิตที่มีคุณสมบัติตามวัตถุประสงค์ของหลักสูตร  และพัฒนาด้านการเรียนการสอนให้มีประสิทธิภาพยิ่งขึ้น  โดยได้แสดงรายละเอียดของรายวิชาต่างๆ  ที่ตอบสนองต่อวัตถุประสงค์ของหลักสูตรแต่ละข้อ   ดังนี้</w:t>
      </w:r>
    </w:p>
    <w:p w:rsidR="00CB0D7A" w:rsidRPr="00766532" w:rsidRDefault="00CB0D7A" w:rsidP="00221B79">
      <w:pPr>
        <w:rPr>
          <w:rFonts w:ascii="TH SarabunPSK" w:hAnsi="TH SarabunPSK" w:cs="TH SarabunPSK"/>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1694"/>
        <w:gridCol w:w="2100"/>
        <w:gridCol w:w="1832"/>
      </w:tblGrid>
      <w:tr w:rsidR="00CB0D7A" w:rsidRPr="00766532" w:rsidTr="00DC2B96">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CB0D7A" w:rsidRPr="00766532" w:rsidRDefault="00CB0D7A" w:rsidP="00DC2B96">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วัตถุประสงค์ของหลักสูตร</w:t>
            </w:r>
          </w:p>
        </w:tc>
        <w:tc>
          <w:tcPr>
            <w:tcW w:w="5683" w:type="dxa"/>
            <w:gridSpan w:val="3"/>
            <w:tcBorders>
              <w:top w:val="single" w:sz="4" w:space="0" w:color="auto"/>
              <w:left w:val="single" w:sz="4" w:space="0" w:color="auto"/>
              <w:bottom w:val="single" w:sz="4" w:space="0" w:color="auto"/>
              <w:right w:val="single" w:sz="4" w:space="0" w:color="auto"/>
            </w:tcBorders>
            <w:vAlign w:val="center"/>
            <w:hideMark/>
          </w:tcPr>
          <w:p w:rsidR="00CB0D7A" w:rsidRPr="00766532" w:rsidRDefault="00CB0D7A" w:rsidP="00DC2B96">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รายวิชา</w:t>
            </w:r>
          </w:p>
        </w:tc>
      </w:tr>
      <w:tr w:rsidR="00CB0D7A" w:rsidRPr="00766532" w:rsidTr="00DC2B96">
        <w:tc>
          <w:tcPr>
            <w:tcW w:w="0" w:type="auto"/>
            <w:vMerge/>
            <w:tcBorders>
              <w:top w:val="single" w:sz="4" w:space="0" w:color="auto"/>
              <w:left w:val="single" w:sz="4" w:space="0" w:color="auto"/>
              <w:bottom w:val="single" w:sz="4" w:space="0" w:color="auto"/>
              <w:right w:val="single" w:sz="4" w:space="0" w:color="auto"/>
            </w:tcBorders>
            <w:vAlign w:val="center"/>
            <w:hideMark/>
          </w:tcPr>
          <w:p w:rsidR="00CB0D7A" w:rsidRPr="00766532" w:rsidRDefault="00CB0D7A" w:rsidP="00DC2B96">
            <w:pPr>
              <w:jc w:val="center"/>
              <w:rPr>
                <w:rFonts w:ascii="TH SarabunPSK" w:eastAsia="SimSun" w:hAnsi="TH SarabunPSK" w:cs="TH SarabunPSK"/>
                <w:b/>
                <w:bCs/>
                <w:color w:val="000000"/>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B0D7A" w:rsidRPr="00766532" w:rsidRDefault="00CB0D7A" w:rsidP="00DC2B96">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รหัส</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0D7A" w:rsidRPr="00766532" w:rsidRDefault="00CB0D7A" w:rsidP="00DC2B96">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ชื่อรายวิชา</w:t>
            </w:r>
          </w:p>
        </w:tc>
        <w:tc>
          <w:tcPr>
            <w:tcW w:w="1856" w:type="dxa"/>
            <w:tcBorders>
              <w:top w:val="single" w:sz="4" w:space="0" w:color="auto"/>
              <w:left w:val="single" w:sz="4" w:space="0" w:color="auto"/>
              <w:bottom w:val="single" w:sz="4" w:space="0" w:color="auto"/>
              <w:right w:val="single" w:sz="4" w:space="0" w:color="auto"/>
            </w:tcBorders>
            <w:vAlign w:val="center"/>
            <w:hideMark/>
          </w:tcPr>
          <w:p w:rsidR="00CB0D7A" w:rsidRPr="00766532" w:rsidRDefault="00CB0D7A" w:rsidP="00DC2B96">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หน่วยกิต</w:t>
            </w:r>
          </w:p>
        </w:tc>
      </w:tr>
      <w:tr w:rsidR="00CB0D7A" w:rsidRPr="00766532" w:rsidTr="00CB0D7A">
        <w:tc>
          <w:tcPr>
            <w:tcW w:w="3227" w:type="dxa"/>
            <w:tcBorders>
              <w:top w:val="single" w:sz="4" w:space="0" w:color="auto"/>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1. เพื่อผลิตบัณฑิตวิศวกร</w:t>
            </w:r>
          </w:p>
        </w:tc>
        <w:tc>
          <w:tcPr>
            <w:tcW w:w="1701" w:type="dxa"/>
            <w:tcBorders>
              <w:top w:val="single" w:sz="4" w:space="0" w:color="auto"/>
              <w:left w:val="single" w:sz="4" w:space="0" w:color="auto"/>
              <w:bottom w:val="nil"/>
              <w:right w:val="single" w:sz="4" w:space="0" w:color="auto"/>
            </w:tcBorders>
            <w:hideMark/>
          </w:tcPr>
          <w:p w:rsidR="00CB0D7A" w:rsidRPr="00766532" w:rsidRDefault="00CC7A94"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126" w:type="dxa"/>
            <w:tcBorders>
              <w:top w:val="single" w:sz="4" w:space="0" w:color="auto"/>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56" w:type="dxa"/>
            <w:tcBorders>
              <w:top w:val="single" w:sz="4" w:space="0" w:color="auto"/>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CB0D7A">
        <w:tc>
          <w:tcPr>
            <w:tcW w:w="3227"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เครื่องกลที่มีความรู้พื้นฐานทาง</w:t>
            </w:r>
          </w:p>
        </w:tc>
        <w:tc>
          <w:tcPr>
            <w:tcW w:w="1701" w:type="dxa"/>
            <w:tcBorders>
              <w:top w:val="nil"/>
              <w:left w:val="single" w:sz="4" w:space="0" w:color="auto"/>
              <w:bottom w:val="nil"/>
              <w:right w:val="single" w:sz="4" w:space="0" w:color="auto"/>
            </w:tcBorders>
            <w:hideMark/>
          </w:tcPr>
          <w:p w:rsidR="00CB0D7A" w:rsidRPr="00766532" w:rsidRDefault="00CC7A94"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12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5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CB0D7A">
        <w:tc>
          <w:tcPr>
            <w:tcW w:w="3227"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วิทยาศาสตร์และวิศวกรรม</w:t>
            </w:r>
          </w:p>
        </w:tc>
        <w:tc>
          <w:tcPr>
            <w:tcW w:w="1701" w:type="dxa"/>
            <w:tcBorders>
              <w:top w:val="nil"/>
              <w:left w:val="single" w:sz="4" w:space="0" w:color="auto"/>
              <w:bottom w:val="nil"/>
              <w:right w:val="single" w:sz="4" w:space="0" w:color="auto"/>
            </w:tcBorders>
            <w:hideMark/>
          </w:tcPr>
          <w:p w:rsidR="00CB0D7A" w:rsidRPr="00766532" w:rsidRDefault="00CC7A94"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12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5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CB0D7A">
        <w:tc>
          <w:tcPr>
            <w:tcW w:w="3227"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เพียงพอแก่การประยุกต์ใช้</w:t>
            </w:r>
          </w:p>
        </w:tc>
        <w:tc>
          <w:tcPr>
            <w:tcW w:w="1701" w:type="dxa"/>
            <w:tcBorders>
              <w:top w:val="nil"/>
              <w:left w:val="single" w:sz="4" w:space="0" w:color="auto"/>
              <w:bottom w:val="nil"/>
              <w:right w:val="single" w:sz="4" w:space="0" w:color="auto"/>
            </w:tcBorders>
            <w:hideMark/>
          </w:tcPr>
          <w:p w:rsidR="00CB0D7A" w:rsidRPr="00766532" w:rsidRDefault="00CC7A94"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12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5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221B79">
        <w:trPr>
          <w:trHeight w:val="236"/>
        </w:trPr>
        <w:tc>
          <w:tcPr>
            <w:tcW w:w="3227" w:type="dxa"/>
            <w:tcBorders>
              <w:top w:val="nil"/>
              <w:left w:val="single" w:sz="4" w:space="0" w:color="auto"/>
              <w:bottom w:val="single" w:sz="4" w:space="0" w:color="auto"/>
              <w:right w:val="single" w:sz="4" w:space="0" w:color="auto"/>
            </w:tcBorders>
          </w:tcPr>
          <w:p w:rsidR="00CB0D7A" w:rsidRPr="009B7207" w:rsidRDefault="00CB0D7A" w:rsidP="00221B79">
            <w:pPr>
              <w:rPr>
                <w:rFonts w:ascii="TH SarabunPSK" w:eastAsia="SimSun" w:hAnsi="TH SarabunPSK" w:cs="TH SarabunPSK"/>
                <w:color w:val="FF0000"/>
                <w:sz w:val="32"/>
                <w:szCs w:val="32"/>
              </w:rPr>
            </w:pPr>
          </w:p>
        </w:tc>
        <w:tc>
          <w:tcPr>
            <w:tcW w:w="1701"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2126"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1856"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r>
      <w:tr w:rsidR="00CB0D7A" w:rsidRPr="00766532" w:rsidTr="00CB0D7A">
        <w:tc>
          <w:tcPr>
            <w:tcW w:w="3227" w:type="dxa"/>
            <w:tcBorders>
              <w:top w:val="single" w:sz="4" w:space="0" w:color="auto"/>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2. เพื่อผลิตบัณฑิตวิศวกร</w:t>
            </w:r>
          </w:p>
        </w:tc>
        <w:tc>
          <w:tcPr>
            <w:tcW w:w="1701" w:type="dxa"/>
            <w:tcBorders>
              <w:top w:val="single" w:sz="4" w:space="0" w:color="auto"/>
              <w:left w:val="single" w:sz="4" w:space="0" w:color="auto"/>
              <w:bottom w:val="nil"/>
              <w:right w:val="single" w:sz="4" w:space="0" w:color="auto"/>
            </w:tcBorders>
            <w:hideMark/>
          </w:tcPr>
          <w:p w:rsidR="00CB0D7A" w:rsidRPr="00766532" w:rsidRDefault="00CC7A94"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126" w:type="dxa"/>
            <w:tcBorders>
              <w:top w:val="single" w:sz="4" w:space="0" w:color="auto"/>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56" w:type="dxa"/>
            <w:tcBorders>
              <w:top w:val="single" w:sz="4" w:space="0" w:color="auto"/>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CB0D7A">
        <w:tc>
          <w:tcPr>
            <w:tcW w:w="3227"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เครื่องกลที่มีความรู้และทักษะ</w:t>
            </w:r>
          </w:p>
        </w:tc>
        <w:tc>
          <w:tcPr>
            <w:tcW w:w="1701" w:type="dxa"/>
            <w:tcBorders>
              <w:top w:val="nil"/>
              <w:left w:val="single" w:sz="4" w:space="0" w:color="auto"/>
              <w:bottom w:val="nil"/>
              <w:right w:val="single" w:sz="4" w:space="0" w:color="auto"/>
            </w:tcBorders>
            <w:hideMark/>
          </w:tcPr>
          <w:p w:rsidR="00CB0D7A" w:rsidRPr="00766532" w:rsidRDefault="00CC7A94"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12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5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CB0D7A">
        <w:tc>
          <w:tcPr>
            <w:tcW w:w="3227"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ในหลักการพื้นฐานทางวิศวกรรม</w:t>
            </w:r>
          </w:p>
        </w:tc>
        <w:tc>
          <w:tcPr>
            <w:tcW w:w="1701" w:type="dxa"/>
            <w:tcBorders>
              <w:top w:val="nil"/>
              <w:left w:val="single" w:sz="4" w:space="0" w:color="auto"/>
              <w:bottom w:val="nil"/>
              <w:right w:val="single" w:sz="4" w:space="0" w:color="auto"/>
            </w:tcBorders>
            <w:hideMark/>
          </w:tcPr>
          <w:p w:rsidR="00CB0D7A" w:rsidRPr="00766532" w:rsidRDefault="00CC7A94"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12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5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CB0D7A">
        <w:tc>
          <w:tcPr>
            <w:tcW w:w="3227"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เครื่องกลเพียงพอแก่การประยุกต์</w:t>
            </w:r>
          </w:p>
        </w:tc>
        <w:tc>
          <w:tcPr>
            <w:tcW w:w="1701" w:type="dxa"/>
            <w:tcBorders>
              <w:top w:val="nil"/>
              <w:left w:val="single" w:sz="4" w:space="0" w:color="auto"/>
              <w:bottom w:val="nil"/>
              <w:right w:val="single" w:sz="4" w:space="0" w:color="auto"/>
            </w:tcBorders>
            <w:hideMark/>
          </w:tcPr>
          <w:p w:rsidR="00CB0D7A" w:rsidRPr="00766532" w:rsidRDefault="00CC7A94"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12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56"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CB0D7A">
        <w:tc>
          <w:tcPr>
            <w:tcW w:w="3227"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ใช้ในการทำงานทางวิชาชีพ</w:t>
            </w:r>
          </w:p>
        </w:tc>
        <w:tc>
          <w:tcPr>
            <w:tcW w:w="1701"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212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1856"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r>
      <w:tr w:rsidR="00CB0D7A" w:rsidRPr="00766532" w:rsidTr="00221B79">
        <w:trPr>
          <w:trHeight w:val="93"/>
        </w:trPr>
        <w:tc>
          <w:tcPr>
            <w:tcW w:w="3227"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FF"/>
                <w:sz w:val="32"/>
                <w:szCs w:val="32"/>
              </w:rPr>
            </w:pPr>
          </w:p>
        </w:tc>
        <w:tc>
          <w:tcPr>
            <w:tcW w:w="1701"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2126"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1856"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r>
    </w:tbl>
    <w:p w:rsidR="00CB0D7A" w:rsidRPr="00766532" w:rsidRDefault="00CB0D7A" w:rsidP="00221B79">
      <w:pPr>
        <w:rPr>
          <w:rFonts w:ascii="TH SarabunPSK" w:hAnsi="TH SarabunPSK" w:cs="TH SarabunPSK"/>
          <w:color w:val="000000"/>
          <w:sz w:val="32"/>
          <w:szCs w:val="32"/>
        </w:rPr>
      </w:pPr>
    </w:p>
    <w:p w:rsidR="00CB0D7A" w:rsidRPr="00766532" w:rsidRDefault="00CB0D7A" w:rsidP="00221B79">
      <w:pPr>
        <w:rPr>
          <w:rFonts w:ascii="TH SarabunPSK" w:hAnsi="TH SarabunPSK" w:cs="TH SarabunPSK"/>
          <w:color w:val="000000"/>
          <w:sz w:val="32"/>
          <w:szCs w:val="32"/>
        </w:rPr>
      </w:pPr>
    </w:p>
    <w:p w:rsidR="00BB3B76" w:rsidRPr="00766532" w:rsidRDefault="00BB3B76" w:rsidP="00221B79">
      <w:pPr>
        <w:rPr>
          <w:rFonts w:ascii="TH SarabunPSK" w:hAnsi="TH SarabunPSK" w:cs="TH SarabunPSK"/>
          <w:color w:val="000000"/>
          <w:sz w:val="32"/>
          <w:szCs w:val="32"/>
        </w:rPr>
      </w:pPr>
    </w:p>
    <w:p w:rsidR="00EE7D40" w:rsidRPr="00766532" w:rsidRDefault="00EE7D40" w:rsidP="00221B79">
      <w:pPr>
        <w:rPr>
          <w:rFonts w:ascii="TH SarabunPSK" w:hAnsi="TH SarabunPSK" w:cs="TH SarabunPSK"/>
          <w:color w:val="000000"/>
          <w:sz w:val="32"/>
          <w:szCs w:val="32"/>
        </w:rPr>
      </w:pPr>
    </w:p>
    <w:p w:rsidR="00EE7D40" w:rsidRPr="00766532" w:rsidRDefault="00EE7D40" w:rsidP="00221B79">
      <w:pPr>
        <w:rPr>
          <w:rFonts w:ascii="TH SarabunPSK" w:hAnsi="TH SarabunPSK" w:cs="TH SarabunPSK"/>
          <w:color w:val="000000"/>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693"/>
        <w:gridCol w:w="2097"/>
        <w:gridCol w:w="1829"/>
      </w:tblGrid>
      <w:tr w:rsidR="00CB0D7A" w:rsidRPr="00766532" w:rsidTr="0053603C">
        <w:tc>
          <w:tcPr>
            <w:tcW w:w="3191" w:type="dxa"/>
            <w:vMerge w:val="restart"/>
            <w:tcBorders>
              <w:top w:val="single" w:sz="4" w:space="0" w:color="auto"/>
              <w:left w:val="single" w:sz="4" w:space="0" w:color="auto"/>
              <w:bottom w:val="single" w:sz="4" w:space="0" w:color="auto"/>
              <w:right w:val="single" w:sz="4" w:space="0" w:color="auto"/>
            </w:tcBorders>
            <w:hideMark/>
          </w:tcPr>
          <w:p w:rsidR="00CB0D7A" w:rsidRPr="00766532" w:rsidRDefault="00CB0D7A" w:rsidP="00221B79">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lastRenderedPageBreak/>
              <w:t>วัตถุประสงค์ของหลักสูตร</w:t>
            </w:r>
          </w:p>
        </w:tc>
        <w:tc>
          <w:tcPr>
            <w:tcW w:w="5619" w:type="dxa"/>
            <w:gridSpan w:val="3"/>
            <w:tcBorders>
              <w:top w:val="single" w:sz="4" w:space="0" w:color="auto"/>
              <w:left w:val="single" w:sz="4" w:space="0" w:color="auto"/>
              <w:bottom w:val="single" w:sz="4" w:space="0" w:color="auto"/>
              <w:right w:val="single" w:sz="4" w:space="0" w:color="auto"/>
            </w:tcBorders>
            <w:hideMark/>
          </w:tcPr>
          <w:p w:rsidR="00CB0D7A" w:rsidRPr="00766532" w:rsidRDefault="00CB0D7A" w:rsidP="00221B79">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รายวิชา</w:t>
            </w:r>
          </w:p>
        </w:tc>
      </w:tr>
      <w:tr w:rsidR="00CB0D7A" w:rsidRPr="00766532" w:rsidTr="0053603C">
        <w:tc>
          <w:tcPr>
            <w:tcW w:w="0" w:type="auto"/>
            <w:vMerge/>
            <w:tcBorders>
              <w:top w:val="single" w:sz="4" w:space="0" w:color="auto"/>
              <w:left w:val="single" w:sz="4" w:space="0" w:color="auto"/>
              <w:bottom w:val="single" w:sz="4" w:space="0" w:color="auto"/>
              <w:right w:val="single" w:sz="4" w:space="0" w:color="auto"/>
            </w:tcBorders>
            <w:vAlign w:val="center"/>
            <w:hideMark/>
          </w:tcPr>
          <w:p w:rsidR="00CB0D7A" w:rsidRPr="00766532" w:rsidRDefault="00CB0D7A" w:rsidP="00221B79">
            <w:pPr>
              <w:rPr>
                <w:rFonts w:ascii="TH SarabunPSK" w:eastAsia="SimSun" w:hAnsi="TH SarabunPSK" w:cs="TH SarabunPSK"/>
                <w:b/>
                <w:bCs/>
                <w:color w:val="000000"/>
                <w:sz w:val="32"/>
                <w:szCs w:val="32"/>
              </w:rPr>
            </w:pPr>
          </w:p>
        </w:tc>
        <w:tc>
          <w:tcPr>
            <w:tcW w:w="1693" w:type="dxa"/>
            <w:tcBorders>
              <w:top w:val="single" w:sz="4" w:space="0" w:color="auto"/>
              <w:left w:val="single" w:sz="4" w:space="0" w:color="auto"/>
              <w:bottom w:val="single" w:sz="4" w:space="0" w:color="auto"/>
              <w:right w:val="single" w:sz="4" w:space="0" w:color="auto"/>
            </w:tcBorders>
            <w:hideMark/>
          </w:tcPr>
          <w:p w:rsidR="00CB0D7A" w:rsidRPr="00766532" w:rsidRDefault="00CB0D7A" w:rsidP="00221B79">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รหัส</w:t>
            </w:r>
          </w:p>
        </w:tc>
        <w:tc>
          <w:tcPr>
            <w:tcW w:w="2097" w:type="dxa"/>
            <w:tcBorders>
              <w:top w:val="single" w:sz="4" w:space="0" w:color="auto"/>
              <w:left w:val="single" w:sz="4" w:space="0" w:color="auto"/>
              <w:bottom w:val="single" w:sz="4" w:space="0" w:color="auto"/>
              <w:right w:val="single" w:sz="4" w:space="0" w:color="auto"/>
            </w:tcBorders>
            <w:hideMark/>
          </w:tcPr>
          <w:p w:rsidR="00CB0D7A" w:rsidRPr="00766532" w:rsidRDefault="00CB0D7A" w:rsidP="00221B79">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ชื่อรายวิชา</w:t>
            </w:r>
          </w:p>
        </w:tc>
        <w:tc>
          <w:tcPr>
            <w:tcW w:w="1829" w:type="dxa"/>
            <w:tcBorders>
              <w:top w:val="single" w:sz="4" w:space="0" w:color="auto"/>
              <w:left w:val="single" w:sz="4" w:space="0" w:color="auto"/>
              <w:bottom w:val="single" w:sz="4" w:space="0" w:color="auto"/>
              <w:right w:val="single" w:sz="4" w:space="0" w:color="auto"/>
            </w:tcBorders>
            <w:hideMark/>
          </w:tcPr>
          <w:p w:rsidR="00CB0D7A" w:rsidRPr="00766532" w:rsidRDefault="00CB0D7A" w:rsidP="00221B79">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หน่วยกิต</w:t>
            </w:r>
          </w:p>
        </w:tc>
      </w:tr>
      <w:tr w:rsidR="00CB0D7A" w:rsidRPr="00766532" w:rsidTr="0053603C">
        <w:tc>
          <w:tcPr>
            <w:tcW w:w="3191" w:type="dxa"/>
            <w:tcBorders>
              <w:top w:val="single" w:sz="4" w:space="0" w:color="auto"/>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3. เพื่อผลิตบัณฑิตวิศวกรเครื่องกล</w:t>
            </w:r>
          </w:p>
        </w:tc>
        <w:tc>
          <w:tcPr>
            <w:tcW w:w="1693" w:type="dxa"/>
            <w:tcBorders>
              <w:top w:val="single" w:sz="4" w:space="0" w:color="auto"/>
              <w:left w:val="single" w:sz="4" w:space="0" w:color="auto"/>
              <w:bottom w:val="nil"/>
              <w:right w:val="single" w:sz="4" w:space="0" w:color="auto"/>
            </w:tcBorders>
            <w:hideMark/>
          </w:tcPr>
          <w:p w:rsidR="00CB0D7A" w:rsidRPr="00766532" w:rsidRDefault="001762A8"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097" w:type="dxa"/>
            <w:tcBorders>
              <w:top w:val="single" w:sz="4" w:space="0" w:color="auto"/>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29" w:type="dxa"/>
            <w:tcBorders>
              <w:top w:val="single" w:sz="4" w:space="0" w:color="auto"/>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ที่มีทักษะการใช้เครื่องมือทาง</w:t>
            </w:r>
          </w:p>
        </w:tc>
        <w:tc>
          <w:tcPr>
            <w:tcW w:w="1693" w:type="dxa"/>
            <w:tcBorders>
              <w:top w:val="nil"/>
              <w:left w:val="single" w:sz="4" w:space="0" w:color="auto"/>
              <w:bottom w:val="nil"/>
              <w:right w:val="single" w:sz="4" w:space="0" w:color="auto"/>
            </w:tcBorders>
            <w:hideMark/>
          </w:tcPr>
          <w:p w:rsidR="00CB0D7A" w:rsidRPr="00766532" w:rsidRDefault="001762A8"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097"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29"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วิศวกรรมเพียงพอที่ใช้เครื่องมือ</w:t>
            </w:r>
          </w:p>
        </w:tc>
        <w:tc>
          <w:tcPr>
            <w:tcW w:w="1693" w:type="dxa"/>
            <w:tcBorders>
              <w:top w:val="nil"/>
              <w:left w:val="single" w:sz="4" w:space="0" w:color="auto"/>
              <w:bottom w:val="nil"/>
              <w:right w:val="single" w:sz="4" w:space="0" w:color="auto"/>
            </w:tcBorders>
            <w:hideMark/>
          </w:tcPr>
          <w:p w:rsidR="00CB0D7A" w:rsidRPr="00766532" w:rsidRDefault="001762A8"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097"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29"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ได้อย่างถูกต้อง  คิดเป็นทำเป็นและ</w:t>
            </w:r>
          </w:p>
        </w:tc>
        <w:tc>
          <w:tcPr>
            <w:tcW w:w="1693" w:type="dxa"/>
            <w:tcBorders>
              <w:top w:val="nil"/>
              <w:left w:val="single" w:sz="4" w:space="0" w:color="auto"/>
              <w:bottom w:val="nil"/>
              <w:right w:val="single" w:sz="4" w:space="0" w:color="auto"/>
            </w:tcBorders>
            <w:hideMark/>
          </w:tcPr>
          <w:p w:rsidR="00CB0D7A" w:rsidRPr="00766532" w:rsidRDefault="001762A8"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097"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29"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ประยุกต์ใช้เทคโนโลยีสมัยใหม่</w:t>
            </w:r>
          </w:p>
        </w:tc>
        <w:tc>
          <w:tcPr>
            <w:tcW w:w="1693"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2097"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1829"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กับวิชาชีพทางวิศวกรรมเครื่องกล</w:t>
            </w:r>
          </w:p>
        </w:tc>
        <w:tc>
          <w:tcPr>
            <w:tcW w:w="1693"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2097"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1829"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r>
      <w:tr w:rsidR="00CB0D7A" w:rsidRPr="00766532" w:rsidTr="0053603C">
        <w:tc>
          <w:tcPr>
            <w:tcW w:w="3191" w:type="dxa"/>
            <w:tcBorders>
              <w:top w:val="nil"/>
              <w:left w:val="single" w:sz="4" w:space="0" w:color="auto"/>
              <w:bottom w:val="single" w:sz="4" w:space="0" w:color="auto"/>
              <w:right w:val="single" w:sz="4" w:space="0" w:color="auto"/>
            </w:tcBorders>
          </w:tcPr>
          <w:p w:rsidR="00CB0D7A" w:rsidRPr="009B7207" w:rsidRDefault="00CB0D7A" w:rsidP="00221B79">
            <w:pPr>
              <w:rPr>
                <w:rFonts w:ascii="TH SarabunPSK" w:eastAsia="SimSun" w:hAnsi="TH SarabunPSK" w:cs="TH SarabunPSK"/>
                <w:color w:val="FF0000"/>
                <w:sz w:val="32"/>
                <w:szCs w:val="32"/>
              </w:rPr>
            </w:pPr>
          </w:p>
        </w:tc>
        <w:tc>
          <w:tcPr>
            <w:tcW w:w="1693"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2097"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1829"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r>
      <w:tr w:rsidR="00CB0D7A" w:rsidRPr="00766532" w:rsidTr="0053603C">
        <w:tc>
          <w:tcPr>
            <w:tcW w:w="3191" w:type="dxa"/>
            <w:tcBorders>
              <w:top w:val="single" w:sz="4" w:space="0" w:color="auto"/>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4. เพื่อฝึกให้บัณฑิตวิศวกรเครื่องกล</w:t>
            </w:r>
          </w:p>
        </w:tc>
        <w:tc>
          <w:tcPr>
            <w:tcW w:w="1693" w:type="dxa"/>
            <w:tcBorders>
              <w:top w:val="single" w:sz="4" w:space="0" w:color="auto"/>
              <w:left w:val="single" w:sz="4" w:space="0" w:color="auto"/>
              <w:bottom w:val="nil"/>
              <w:right w:val="single" w:sz="4" w:space="0" w:color="auto"/>
            </w:tcBorders>
            <w:hideMark/>
          </w:tcPr>
          <w:p w:rsidR="00CB0D7A" w:rsidRPr="00766532" w:rsidRDefault="001762A8"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097" w:type="dxa"/>
            <w:tcBorders>
              <w:top w:val="single" w:sz="4" w:space="0" w:color="auto"/>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29" w:type="dxa"/>
            <w:tcBorders>
              <w:top w:val="single" w:sz="4" w:space="0" w:color="auto"/>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มีคุณธรรม  จริยธรรม  ความมี</w:t>
            </w:r>
          </w:p>
        </w:tc>
        <w:tc>
          <w:tcPr>
            <w:tcW w:w="1693" w:type="dxa"/>
            <w:tcBorders>
              <w:top w:val="nil"/>
              <w:left w:val="single" w:sz="4" w:space="0" w:color="auto"/>
              <w:bottom w:val="nil"/>
              <w:right w:val="single" w:sz="4" w:space="0" w:color="auto"/>
            </w:tcBorders>
            <w:hideMark/>
          </w:tcPr>
          <w:p w:rsidR="00CB0D7A" w:rsidRPr="00766532" w:rsidRDefault="001762A8"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097"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29"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ระเบียบวินัย  ความซื่อสัตย์สุจริต</w:t>
            </w:r>
          </w:p>
        </w:tc>
        <w:tc>
          <w:tcPr>
            <w:tcW w:w="1693" w:type="dxa"/>
            <w:tcBorders>
              <w:top w:val="nil"/>
              <w:left w:val="single" w:sz="4" w:space="0" w:color="auto"/>
              <w:bottom w:val="nil"/>
              <w:right w:val="single" w:sz="4" w:space="0" w:color="auto"/>
            </w:tcBorders>
            <w:hideMark/>
          </w:tcPr>
          <w:p w:rsidR="00CB0D7A" w:rsidRPr="00766532" w:rsidRDefault="001762A8"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097"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29"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ความขยันหมั่นเพียร  ความสำนึก</w:t>
            </w:r>
          </w:p>
        </w:tc>
        <w:tc>
          <w:tcPr>
            <w:tcW w:w="1693" w:type="dxa"/>
            <w:tcBorders>
              <w:top w:val="nil"/>
              <w:left w:val="single" w:sz="4" w:space="0" w:color="auto"/>
              <w:bottom w:val="nil"/>
              <w:right w:val="single" w:sz="4" w:space="0" w:color="auto"/>
            </w:tcBorders>
            <w:hideMark/>
          </w:tcPr>
          <w:p w:rsidR="00CB0D7A" w:rsidRPr="00766532" w:rsidRDefault="001762A8"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rPr>
              <w:t>CCCMMGXX</w:t>
            </w:r>
          </w:p>
        </w:tc>
        <w:tc>
          <w:tcPr>
            <w:tcW w:w="2097"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color w:val="000000"/>
                <w:sz w:val="32"/>
                <w:szCs w:val="32"/>
                <w:cs/>
              </w:rPr>
              <w:t>ชื่อวิชา</w:t>
            </w:r>
          </w:p>
        </w:tc>
        <w:tc>
          <w:tcPr>
            <w:tcW w:w="1829" w:type="dxa"/>
            <w:tcBorders>
              <w:top w:val="nil"/>
              <w:left w:val="single" w:sz="4" w:space="0" w:color="auto"/>
              <w:bottom w:val="nil"/>
              <w:right w:val="single" w:sz="4" w:space="0" w:color="auto"/>
            </w:tcBorders>
            <w:hideMark/>
          </w:tcPr>
          <w:p w:rsidR="00CB0D7A" w:rsidRPr="00766532" w:rsidRDefault="00CB0D7A" w:rsidP="00221B79">
            <w:pPr>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ในจรรยาบรรณวิชาชีพ  ความ</w:t>
            </w:r>
          </w:p>
        </w:tc>
        <w:tc>
          <w:tcPr>
            <w:tcW w:w="1693" w:type="dxa"/>
            <w:tcBorders>
              <w:top w:val="nil"/>
              <w:left w:val="single" w:sz="4" w:space="0" w:color="auto"/>
              <w:bottom w:val="nil"/>
              <w:right w:val="single" w:sz="4" w:space="0" w:color="auto"/>
            </w:tcBorders>
          </w:tcPr>
          <w:p w:rsidR="00CB0D7A" w:rsidRPr="00766532" w:rsidRDefault="00CB0D7A" w:rsidP="00221B79">
            <w:pPr>
              <w:jc w:val="center"/>
              <w:rPr>
                <w:rFonts w:ascii="TH SarabunPSK" w:eastAsia="SimSun" w:hAnsi="TH SarabunPSK" w:cs="TH SarabunPSK"/>
                <w:color w:val="000000"/>
                <w:sz w:val="32"/>
                <w:szCs w:val="32"/>
              </w:rPr>
            </w:pPr>
          </w:p>
        </w:tc>
        <w:tc>
          <w:tcPr>
            <w:tcW w:w="2097" w:type="dxa"/>
            <w:tcBorders>
              <w:top w:val="nil"/>
              <w:left w:val="single" w:sz="4" w:space="0" w:color="auto"/>
              <w:bottom w:val="nil"/>
              <w:right w:val="single" w:sz="4" w:space="0" w:color="auto"/>
            </w:tcBorders>
          </w:tcPr>
          <w:p w:rsidR="00CB0D7A" w:rsidRPr="00766532" w:rsidRDefault="00CB0D7A" w:rsidP="00221B79">
            <w:pPr>
              <w:jc w:val="center"/>
              <w:rPr>
                <w:rFonts w:ascii="TH SarabunPSK" w:eastAsia="SimSun" w:hAnsi="TH SarabunPSK" w:cs="TH SarabunPSK"/>
                <w:color w:val="000000"/>
                <w:sz w:val="32"/>
                <w:szCs w:val="32"/>
              </w:rPr>
            </w:pPr>
          </w:p>
        </w:tc>
        <w:tc>
          <w:tcPr>
            <w:tcW w:w="1829" w:type="dxa"/>
            <w:tcBorders>
              <w:top w:val="nil"/>
              <w:left w:val="single" w:sz="4" w:space="0" w:color="auto"/>
              <w:bottom w:val="nil"/>
              <w:right w:val="single" w:sz="4" w:space="0" w:color="auto"/>
            </w:tcBorders>
          </w:tcPr>
          <w:p w:rsidR="00CB0D7A" w:rsidRPr="00766532" w:rsidRDefault="00CB0D7A" w:rsidP="00221B79">
            <w:pPr>
              <w:jc w:val="center"/>
              <w:rPr>
                <w:rFonts w:ascii="TH SarabunPSK" w:eastAsia="SimSun" w:hAnsi="TH SarabunPSK" w:cs="TH SarabunPSK"/>
                <w:color w:val="000000"/>
                <w:sz w:val="32"/>
                <w:szCs w:val="32"/>
              </w:rPr>
            </w:pP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รับผิดชอบต่อหน้าที่และสังคม</w:t>
            </w:r>
          </w:p>
        </w:tc>
        <w:tc>
          <w:tcPr>
            <w:tcW w:w="1693" w:type="dxa"/>
            <w:tcBorders>
              <w:top w:val="nil"/>
              <w:left w:val="single" w:sz="4" w:space="0" w:color="auto"/>
              <w:bottom w:val="nil"/>
              <w:right w:val="single" w:sz="4" w:space="0" w:color="auto"/>
            </w:tcBorders>
          </w:tcPr>
          <w:p w:rsidR="00CB0D7A" w:rsidRPr="00766532" w:rsidRDefault="00CB0D7A" w:rsidP="00221B79">
            <w:pPr>
              <w:jc w:val="center"/>
              <w:rPr>
                <w:rFonts w:ascii="TH SarabunPSK" w:eastAsia="SimSun" w:hAnsi="TH SarabunPSK" w:cs="TH SarabunPSK"/>
                <w:color w:val="000000"/>
                <w:sz w:val="32"/>
                <w:szCs w:val="32"/>
              </w:rPr>
            </w:pPr>
          </w:p>
        </w:tc>
        <w:tc>
          <w:tcPr>
            <w:tcW w:w="2097" w:type="dxa"/>
            <w:tcBorders>
              <w:top w:val="nil"/>
              <w:left w:val="single" w:sz="4" w:space="0" w:color="auto"/>
              <w:bottom w:val="nil"/>
              <w:right w:val="single" w:sz="4" w:space="0" w:color="auto"/>
            </w:tcBorders>
          </w:tcPr>
          <w:p w:rsidR="00CB0D7A" w:rsidRPr="00766532" w:rsidRDefault="00CB0D7A" w:rsidP="00221B79">
            <w:pPr>
              <w:jc w:val="center"/>
              <w:rPr>
                <w:rFonts w:ascii="TH SarabunPSK" w:eastAsia="SimSun" w:hAnsi="TH SarabunPSK" w:cs="TH SarabunPSK"/>
                <w:color w:val="000000"/>
                <w:sz w:val="32"/>
                <w:szCs w:val="32"/>
              </w:rPr>
            </w:pPr>
          </w:p>
        </w:tc>
        <w:tc>
          <w:tcPr>
            <w:tcW w:w="1829" w:type="dxa"/>
            <w:tcBorders>
              <w:top w:val="nil"/>
              <w:left w:val="single" w:sz="4" w:space="0" w:color="auto"/>
              <w:bottom w:val="nil"/>
              <w:right w:val="single" w:sz="4" w:space="0" w:color="auto"/>
            </w:tcBorders>
          </w:tcPr>
          <w:p w:rsidR="00CB0D7A" w:rsidRPr="00766532" w:rsidRDefault="00CB0D7A" w:rsidP="00221B79">
            <w:pPr>
              <w:jc w:val="center"/>
              <w:rPr>
                <w:rFonts w:ascii="TH SarabunPSK" w:eastAsia="SimSun" w:hAnsi="TH SarabunPSK" w:cs="TH SarabunPSK"/>
                <w:color w:val="000000"/>
                <w:sz w:val="32"/>
                <w:szCs w:val="32"/>
              </w:rPr>
            </w:pP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ตลอดจนธำรงรักษาไว้ซึ่ง</w:t>
            </w:r>
            <w:r w:rsidR="00C40775" w:rsidRPr="009B7207">
              <w:rPr>
                <w:rFonts w:ascii="TH SarabunPSK" w:eastAsia="SimSun" w:hAnsi="TH SarabunPSK" w:cs="TH SarabunPSK"/>
                <w:color w:val="FF0000"/>
                <w:sz w:val="32"/>
                <w:szCs w:val="32"/>
                <w:cs/>
              </w:rPr>
              <w:t xml:space="preserve">             ขน</w:t>
            </w:r>
            <w:r w:rsidRPr="009B7207">
              <w:rPr>
                <w:rFonts w:ascii="TH SarabunPSK" w:eastAsia="SimSun" w:hAnsi="TH SarabunPSK" w:cs="TH SarabunPSK"/>
                <w:color w:val="FF0000"/>
                <w:sz w:val="32"/>
                <w:szCs w:val="32"/>
                <w:cs/>
              </w:rPr>
              <w:t>บธรรม</w:t>
            </w:r>
            <w:r w:rsidR="00F12407" w:rsidRPr="009B7207">
              <w:rPr>
                <w:rFonts w:ascii="TH SarabunPSK" w:eastAsia="SimSun" w:hAnsi="TH SarabunPSK" w:cs="TH SarabunPSK"/>
                <w:color w:val="FF0000"/>
                <w:sz w:val="32"/>
                <w:szCs w:val="32"/>
                <w:cs/>
              </w:rPr>
              <w:t xml:space="preserve">เนียมประเพณี  </w:t>
            </w:r>
          </w:p>
        </w:tc>
        <w:tc>
          <w:tcPr>
            <w:tcW w:w="1693"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2097"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1829"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r>
      <w:tr w:rsidR="00CB0D7A" w:rsidRPr="00766532" w:rsidTr="0053603C">
        <w:tc>
          <w:tcPr>
            <w:tcW w:w="3191" w:type="dxa"/>
            <w:tcBorders>
              <w:top w:val="nil"/>
              <w:left w:val="single" w:sz="4" w:space="0" w:color="auto"/>
              <w:bottom w:val="nil"/>
              <w:right w:val="single" w:sz="4" w:space="0" w:color="auto"/>
            </w:tcBorders>
            <w:hideMark/>
          </w:tcPr>
          <w:p w:rsidR="00CB0D7A" w:rsidRPr="009B7207" w:rsidRDefault="00CB0D7A" w:rsidP="00221B79">
            <w:pPr>
              <w:rPr>
                <w:rFonts w:ascii="TH SarabunPSK" w:eastAsia="SimSun" w:hAnsi="TH SarabunPSK" w:cs="TH SarabunPSK"/>
                <w:color w:val="FF0000"/>
                <w:sz w:val="32"/>
                <w:szCs w:val="32"/>
              </w:rPr>
            </w:pPr>
            <w:r w:rsidRPr="009B7207">
              <w:rPr>
                <w:rFonts w:ascii="TH SarabunPSK" w:eastAsia="SimSun" w:hAnsi="TH SarabunPSK" w:cs="TH SarabunPSK"/>
                <w:color w:val="FF0000"/>
                <w:sz w:val="32"/>
                <w:szCs w:val="32"/>
                <w:cs/>
              </w:rPr>
              <w:t>ศิลปวัฒนธรรม</w:t>
            </w:r>
            <w:r w:rsidR="00F12407" w:rsidRPr="009B7207">
              <w:rPr>
                <w:rFonts w:ascii="TH SarabunPSK" w:eastAsia="SimSun" w:hAnsi="TH SarabunPSK" w:cs="TH SarabunPSK"/>
                <w:color w:val="FF0000"/>
                <w:sz w:val="32"/>
                <w:szCs w:val="32"/>
                <w:cs/>
              </w:rPr>
              <w:t>อันดีงามของไทย</w:t>
            </w:r>
          </w:p>
        </w:tc>
        <w:tc>
          <w:tcPr>
            <w:tcW w:w="1693"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2097"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1829"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r>
      <w:tr w:rsidR="00CB0D7A" w:rsidRPr="00766532" w:rsidTr="0053603C">
        <w:tc>
          <w:tcPr>
            <w:tcW w:w="3191" w:type="dxa"/>
            <w:tcBorders>
              <w:top w:val="nil"/>
              <w:left w:val="single" w:sz="4" w:space="0" w:color="auto"/>
              <w:bottom w:val="nil"/>
              <w:right w:val="single" w:sz="4" w:space="0" w:color="auto"/>
            </w:tcBorders>
            <w:hideMark/>
          </w:tcPr>
          <w:p w:rsidR="00CB0D7A" w:rsidRPr="00766532" w:rsidRDefault="00CB0D7A" w:rsidP="00221B79">
            <w:pPr>
              <w:rPr>
                <w:rFonts w:ascii="TH SarabunPSK" w:eastAsia="SimSun" w:hAnsi="TH SarabunPSK" w:cs="TH SarabunPSK"/>
                <w:color w:val="000000"/>
                <w:sz w:val="32"/>
                <w:szCs w:val="32"/>
              </w:rPr>
            </w:pPr>
          </w:p>
        </w:tc>
        <w:tc>
          <w:tcPr>
            <w:tcW w:w="1693"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2097"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1829" w:type="dxa"/>
            <w:tcBorders>
              <w:top w:val="nil"/>
              <w:left w:val="single" w:sz="4" w:space="0" w:color="auto"/>
              <w:bottom w:val="nil"/>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r>
      <w:tr w:rsidR="00CB0D7A" w:rsidRPr="00766532" w:rsidTr="0053603C">
        <w:trPr>
          <w:trHeight w:val="93"/>
        </w:trPr>
        <w:tc>
          <w:tcPr>
            <w:tcW w:w="3191"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1693"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2097"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c>
          <w:tcPr>
            <w:tcW w:w="1829" w:type="dxa"/>
            <w:tcBorders>
              <w:top w:val="nil"/>
              <w:left w:val="single" w:sz="4" w:space="0" w:color="auto"/>
              <w:bottom w:val="single" w:sz="4" w:space="0" w:color="auto"/>
              <w:right w:val="single" w:sz="4" w:space="0" w:color="auto"/>
            </w:tcBorders>
          </w:tcPr>
          <w:p w:rsidR="00CB0D7A" w:rsidRPr="00766532" w:rsidRDefault="00CB0D7A" w:rsidP="00221B79">
            <w:pPr>
              <w:rPr>
                <w:rFonts w:ascii="TH SarabunPSK" w:eastAsia="SimSun" w:hAnsi="TH SarabunPSK" w:cs="TH SarabunPSK"/>
                <w:color w:val="000000"/>
                <w:sz w:val="32"/>
                <w:szCs w:val="32"/>
              </w:rPr>
            </w:pPr>
          </w:p>
        </w:tc>
      </w:tr>
    </w:tbl>
    <w:p w:rsidR="00CB0D7A" w:rsidRPr="00766532" w:rsidRDefault="00CB0D7A" w:rsidP="00221B79">
      <w:pPr>
        <w:rPr>
          <w:rFonts w:ascii="TH SarabunPSK" w:hAnsi="TH SarabunPSK" w:cs="TH SarabunPSK"/>
          <w:b/>
          <w:bCs/>
          <w:color w:val="000000"/>
          <w:sz w:val="32"/>
          <w:szCs w:val="32"/>
        </w:rPr>
      </w:pPr>
    </w:p>
    <w:p w:rsidR="00EE7D40" w:rsidRPr="00766532" w:rsidRDefault="00EE7D40" w:rsidP="00221B79">
      <w:pPr>
        <w:rPr>
          <w:rFonts w:ascii="TH SarabunPSK" w:hAnsi="TH SarabunPSK" w:cs="TH SarabunPSK"/>
          <w:b/>
          <w:bCs/>
          <w:color w:val="000000"/>
          <w:sz w:val="32"/>
          <w:szCs w:val="32"/>
        </w:rPr>
      </w:pPr>
    </w:p>
    <w:p w:rsidR="00EE7D40" w:rsidRPr="00766532" w:rsidRDefault="00EE7D40" w:rsidP="00221B79">
      <w:pPr>
        <w:rPr>
          <w:rFonts w:ascii="TH SarabunPSK" w:hAnsi="TH SarabunPSK" w:cs="TH SarabunPSK"/>
          <w:b/>
          <w:bCs/>
          <w:color w:val="000000"/>
          <w:sz w:val="32"/>
          <w:szCs w:val="32"/>
        </w:rPr>
      </w:pPr>
    </w:p>
    <w:p w:rsidR="00EE7D40" w:rsidRPr="00766532" w:rsidRDefault="00EE7D40" w:rsidP="00221B79">
      <w:pPr>
        <w:rPr>
          <w:rFonts w:ascii="TH SarabunPSK" w:hAnsi="TH SarabunPSK" w:cs="TH SarabunPSK"/>
          <w:b/>
          <w:bCs/>
          <w:color w:val="000000"/>
          <w:sz w:val="32"/>
          <w:szCs w:val="32"/>
        </w:rPr>
      </w:pPr>
    </w:p>
    <w:p w:rsidR="00EE7D40" w:rsidRPr="00766532" w:rsidRDefault="00EE7D40" w:rsidP="00221B79">
      <w:pPr>
        <w:rPr>
          <w:rFonts w:ascii="TH SarabunPSK" w:hAnsi="TH SarabunPSK" w:cs="TH SarabunPSK"/>
          <w:b/>
          <w:bCs/>
          <w:color w:val="000000"/>
          <w:sz w:val="32"/>
          <w:szCs w:val="32"/>
        </w:rPr>
      </w:pPr>
    </w:p>
    <w:p w:rsidR="00EE7D40" w:rsidRPr="00766532" w:rsidRDefault="00EE7D40" w:rsidP="00221B79">
      <w:pPr>
        <w:rPr>
          <w:rFonts w:ascii="TH SarabunPSK" w:hAnsi="TH SarabunPSK" w:cs="TH SarabunPSK"/>
          <w:b/>
          <w:bCs/>
          <w:color w:val="000000"/>
          <w:sz w:val="32"/>
          <w:szCs w:val="32"/>
        </w:rPr>
      </w:pPr>
    </w:p>
    <w:p w:rsidR="00EE7D40" w:rsidRPr="00766532" w:rsidRDefault="00EE7D40" w:rsidP="00221B79">
      <w:pPr>
        <w:rPr>
          <w:rFonts w:ascii="TH SarabunPSK" w:hAnsi="TH SarabunPSK" w:cs="TH SarabunPSK"/>
          <w:b/>
          <w:bCs/>
          <w:color w:val="000000"/>
          <w:sz w:val="32"/>
          <w:szCs w:val="32"/>
        </w:rPr>
      </w:pPr>
    </w:p>
    <w:p w:rsidR="00EE7D40" w:rsidRPr="00766532" w:rsidRDefault="00EE7D40" w:rsidP="00221B79">
      <w:pPr>
        <w:rPr>
          <w:rFonts w:ascii="TH SarabunPSK" w:hAnsi="TH SarabunPSK" w:cs="TH SarabunPSK"/>
          <w:b/>
          <w:bCs/>
          <w:color w:val="000000"/>
          <w:sz w:val="32"/>
          <w:szCs w:val="32"/>
        </w:rPr>
      </w:pPr>
    </w:p>
    <w:p w:rsidR="00EE7D40" w:rsidRPr="00766532" w:rsidRDefault="00EE7D40" w:rsidP="00221B79">
      <w:pPr>
        <w:rPr>
          <w:rFonts w:ascii="TH SarabunPSK" w:hAnsi="TH SarabunPSK" w:cs="TH SarabunPSK"/>
          <w:b/>
          <w:bCs/>
          <w:color w:val="000000"/>
          <w:sz w:val="32"/>
          <w:szCs w:val="32"/>
          <w:cs/>
        </w:rPr>
      </w:pPr>
    </w:p>
    <w:p w:rsidR="00CB0D7A" w:rsidRDefault="00CB0D7A" w:rsidP="00221B79">
      <w:pPr>
        <w:rPr>
          <w:rFonts w:ascii="TH SarabunPSK" w:hAnsi="TH SarabunPSK" w:cs="TH SarabunPSK"/>
          <w:b/>
          <w:bCs/>
          <w:color w:val="000000"/>
          <w:sz w:val="32"/>
          <w:szCs w:val="32"/>
        </w:rPr>
      </w:pPr>
    </w:p>
    <w:p w:rsidR="00FC4F05" w:rsidRPr="00766532" w:rsidRDefault="00FC4F05" w:rsidP="00221B79">
      <w:pPr>
        <w:rPr>
          <w:rFonts w:ascii="TH SarabunPSK" w:hAnsi="TH SarabunPSK" w:cs="TH SarabunPSK"/>
          <w:b/>
          <w:bCs/>
          <w:color w:val="000000"/>
          <w:sz w:val="32"/>
          <w:szCs w:val="32"/>
        </w:rPr>
      </w:pPr>
    </w:p>
    <w:p w:rsidR="00CB0D7A" w:rsidRPr="00766532" w:rsidRDefault="00CB0D7A" w:rsidP="00B3005A">
      <w:pPr>
        <w:rPr>
          <w:rFonts w:ascii="TH SarabunPSK" w:hAnsi="TH SarabunPSK" w:cs="TH SarabunPSK"/>
          <w:b/>
          <w:bCs/>
          <w:color w:val="000000"/>
          <w:sz w:val="32"/>
          <w:szCs w:val="32"/>
        </w:rPr>
      </w:pPr>
    </w:p>
    <w:p w:rsidR="00CB0D7A" w:rsidRPr="00766532" w:rsidRDefault="00CB0D7A" w:rsidP="00B3005A">
      <w:pPr>
        <w:rPr>
          <w:rFonts w:ascii="TH SarabunPSK" w:hAnsi="TH SarabunPSK" w:cs="TH SarabunPSK"/>
          <w:b/>
          <w:bCs/>
          <w:color w:val="000000"/>
          <w:sz w:val="32"/>
          <w:szCs w:val="32"/>
        </w:rPr>
      </w:pPr>
    </w:p>
    <w:p w:rsidR="00CB0D7A" w:rsidRPr="00766532" w:rsidRDefault="000D6D65" w:rsidP="0037522E">
      <w:pPr>
        <w:jc w:val="center"/>
        <w:rPr>
          <w:rFonts w:ascii="TH SarabunPSK" w:hAnsi="TH SarabunPSK" w:cs="TH SarabunPSK"/>
          <w:b/>
          <w:bCs/>
          <w:color w:val="000000"/>
          <w:sz w:val="32"/>
          <w:szCs w:val="32"/>
        </w:rPr>
      </w:pPr>
      <w:r w:rsidRPr="00766532">
        <w:rPr>
          <w:rFonts w:ascii="TH SarabunPSK" w:hAnsi="TH SarabunPSK" w:cs="TH SarabunPSK"/>
          <w:b/>
          <w:bCs/>
          <w:color w:val="000000"/>
          <w:sz w:val="32"/>
          <w:szCs w:val="32"/>
          <w:cs/>
        </w:rPr>
        <w:lastRenderedPageBreak/>
        <w:t xml:space="preserve">ภาคผนวก </w:t>
      </w:r>
      <w:r w:rsidR="00DE5CFB">
        <w:rPr>
          <w:rFonts w:ascii="TH SarabunPSK" w:hAnsi="TH SarabunPSK" w:cs="TH SarabunPSK" w:hint="cs"/>
          <w:b/>
          <w:bCs/>
          <w:color w:val="000000"/>
          <w:sz w:val="32"/>
          <w:szCs w:val="32"/>
          <w:cs/>
        </w:rPr>
        <w:t>ค</w:t>
      </w:r>
    </w:p>
    <w:p w:rsidR="00CB0D7A" w:rsidRPr="00766532" w:rsidRDefault="00CB0D7A" w:rsidP="0037522E">
      <w:pPr>
        <w:jc w:val="center"/>
        <w:rPr>
          <w:rFonts w:ascii="TH SarabunPSK" w:hAnsi="TH SarabunPSK" w:cs="TH SarabunPSK"/>
          <w:b/>
          <w:bCs/>
          <w:color w:val="000000"/>
          <w:sz w:val="32"/>
          <w:szCs w:val="32"/>
        </w:rPr>
      </w:pPr>
      <w:r w:rsidRPr="00766532">
        <w:rPr>
          <w:rFonts w:ascii="TH SarabunPSK" w:hAnsi="TH SarabunPSK" w:cs="TH SarabunPSK"/>
          <w:b/>
          <w:bCs/>
          <w:color w:val="000000"/>
          <w:sz w:val="32"/>
          <w:szCs w:val="32"/>
          <w:cs/>
        </w:rPr>
        <w:t>เปรียบเทียบโครงสร้างหลักสูตรเดิมและ</w:t>
      </w:r>
      <w:r w:rsidRPr="00766532">
        <w:rPr>
          <w:rFonts w:ascii="TH SarabunPSK" w:hAnsi="TH SarabunPSK" w:cs="TH SarabunPSK"/>
          <w:b/>
          <w:bCs/>
          <w:color w:val="000000"/>
          <w:spacing w:val="-6"/>
          <w:sz w:val="32"/>
          <w:szCs w:val="32"/>
          <w:cs/>
        </w:rPr>
        <w:t>หลักสูตรปรับปรุง</w:t>
      </w:r>
    </w:p>
    <w:p w:rsidR="00CB0D7A" w:rsidRPr="00766532" w:rsidRDefault="00CB0D7A" w:rsidP="0037522E">
      <w:pPr>
        <w:ind w:right="-237"/>
        <w:jc w:val="center"/>
        <w:rPr>
          <w:rFonts w:ascii="TH SarabunPSK" w:hAnsi="TH SarabunPSK" w:cs="TH SarabunPSK"/>
          <w:b/>
          <w:bCs/>
          <w:color w:val="000000"/>
          <w:sz w:val="32"/>
          <w:szCs w:val="32"/>
          <w:cs/>
        </w:rPr>
      </w:pPr>
      <w:r w:rsidRPr="00766532">
        <w:rPr>
          <w:rFonts w:ascii="TH SarabunPSK" w:hAnsi="TH SarabunPSK" w:cs="TH SarabunPSK"/>
          <w:b/>
          <w:bCs/>
          <w:color w:val="000000"/>
          <w:sz w:val="32"/>
          <w:szCs w:val="32"/>
          <w:cs/>
        </w:rPr>
        <w:t>กับเกณฑ์มาตรฐานหลักสูตรของ</w:t>
      </w:r>
      <w:r w:rsidR="00F177C0" w:rsidRPr="00F177C0">
        <w:rPr>
          <w:rFonts w:ascii="TH SarabunPSK" w:hAnsi="TH SarabunPSK" w:cs="TH SarabunPSK"/>
          <w:b/>
          <w:bCs/>
          <w:color w:val="000000"/>
          <w:sz w:val="32"/>
          <w:szCs w:val="32"/>
          <w:cs/>
        </w:rPr>
        <w:t>สำนักงานปลัดกระทรวงการอุดมศึกษา วิทยาศาสตร์ วิจัยและนวัตกรรม</w:t>
      </w:r>
    </w:p>
    <w:p w:rsidR="00CB0D7A" w:rsidRPr="00766532" w:rsidRDefault="00CB0D7A" w:rsidP="0037522E">
      <w:pPr>
        <w:rPr>
          <w:rFonts w:ascii="TH SarabunPSK" w:hAnsi="TH SarabunPSK" w:cs="TH SarabunPSK"/>
          <w:b/>
          <w:bCs/>
          <w:color w:val="000000"/>
          <w:sz w:val="32"/>
          <w:szCs w:val="32"/>
          <w:cs/>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1559"/>
        <w:gridCol w:w="1701"/>
        <w:gridCol w:w="1984"/>
      </w:tblGrid>
      <w:tr w:rsidR="00CB0D7A" w:rsidRPr="00766532" w:rsidTr="000F2BCE">
        <w:tc>
          <w:tcPr>
            <w:tcW w:w="4566" w:type="dxa"/>
            <w:tcBorders>
              <w:top w:val="single" w:sz="4" w:space="0" w:color="auto"/>
              <w:left w:val="single" w:sz="4" w:space="0" w:color="auto"/>
              <w:bottom w:val="single" w:sz="4" w:space="0" w:color="auto"/>
              <w:right w:val="single" w:sz="4" w:space="0" w:color="auto"/>
            </w:tcBorders>
            <w:vAlign w:val="center"/>
            <w:hideMark/>
          </w:tcPr>
          <w:p w:rsidR="00CB0D7A" w:rsidRPr="00766532" w:rsidRDefault="00CB0D7A" w:rsidP="0037522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หมวดวิชา/กลุ่มวิชา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D7A" w:rsidRPr="00766532" w:rsidRDefault="00CB0D7A" w:rsidP="0037522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เกณฑ์ขั้นต่ำ</w:t>
            </w:r>
          </w:p>
          <w:p w:rsidR="00CB0D7A" w:rsidRPr="00766532" w:rsidRDefault="00CB0D7A" w:rsidP="0037522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 xml:space="preserve">ของ </w:t>
            </w:r>
            <w:r w:rsidR="003F46BC">
              <w:rPr>
                <w:rFonts w:ascii="TH SarabunPSK" w:eastAsia="SimSun" w:hAnsi="TH SarabunPSK" w:cs="TH SarabunPSK" w:hint="cs"/>
                <w:b/>
                <w:bCs/>
                <w:color w:val="000000"/>
                <w:sz w:val="32"/>
                <w:szCs w:val="32"/>
                <w:cs/>
              </w:rPr>
              <w:t>สป.อว</w:t>
            </w:r>
            <w:r w:rsidRPr="00766532">
              <w:rPr>
                <w:rFonts w:ascii="TH SarabunPSK" w:eastAsia="SimSun" w:hAnsi="TH SarabunPSK" w:cs="TH SarabunPSK"/>
                <w:b/>
                <w:bCs/>
                <w:color w:val="000000"/>
                <w:sz w:val="32"/>
                <w:szCs w:val="32"/>
                <w:cs/>
              </w:rPr>
              <w:t>.</w:t>
            </w:r>
          </w:p>
          <w:p w:rsidR="00CB0D7A" w:rsidRPr="00766532" w:rsidRDefault="00CB0D7A" w:rsidP="0037522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(หน่วยกิต)</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0D7A" w:rsidRPr="00766532" w:rsidRDefault="00CB0D7A" w:rsidP="0037522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หลักสูตรเดิม</w:t>
            </w:r>
          </w:p>
          <w:p w:rsidR="00CB0D7A" w:rsidRPr="00766532" w:rsidRDefault="00CB0D7A" w:rsidP="0037522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 xml:space="preserve">พ.ศ. </w:t>
            </w:r>
            <w:r w:rsidR="000F2BCE">
              <w:rPr>
                <w:rFonts w:ascii="TH SarabunPSK" w:eastAsia="SimSun" w:hAnsi="TH SarabunPSK" w:cs="TH SarabunPSK" w:hint="cs"/>
                <w:b/>
                <w:bCs/>
                <w:color w:val="000000"/>
                <w:sz w:val="32"/>
                <w:szCs w:val="32"/>
                <w:cs/>
              </w:rPr>
              <w:t>2560</w:t>
            </w:r>
          </w:p>
          <w:p w:rsidR="00CB0D7A" w:rsidRPr="00766532" w:rsidRDefault="00CB0D7A" w:rsidP="0037522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(หน่วยกิต)</w:t>
            </w:r>
          </w:p>
        </w:tc>
        <w:tc>
          <w:tcPr>
            <w:tcW w:w="1984" w:type="dxa"/>
            <w:tcBorders>
              <w:top w:val="single" w:sz="4" w:space="0" w:color="auto"/>
              <w:left w:val="single" w:sz="4" w:space="0" w:color="auto"/>
              <w:bottom w:val="single" w:sz="4" w:space="0" w:color="auto"/>
              <w:right w:val="single" w:sz="4" w:space="0" w:color="auto"/>
            </w:tcBorders>
            <w:vAlign w:val="center"/>
            <w:hideMark/>
          </w:tcPr>
          <w:p w:rsidR="00CB0D7A" w:rsidRPr="00766532" w:rsidRDefault="00CB0D7A" w:rsidP="0037522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หลักสูตรปรับปรุง</w:t>
            </w:r>
          </w:p>
          <w:p w:rsidR="00CB0D7A" w:rsidRPr="00766532" w:rsidRDefault="00CB0D7A" w:rsidP="0037522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พ.ศ. ......</w:t>
            </w:r>
          </w:p>
          <w:p w:rsidR="00CB0D7A" w:rsidRPr="00766532" w:rsidRDefault="00CB0D7A" w:rsidP="0037522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(หน่วยกิต)</w:t>
            </w:r>
          </w:p>
        </w:tc>
      </w:tr>
      <w:tr w:rsidR="000F2BCE" w:rsidRPr="000F2BCE" w:rsidTr="000F2BCE">
        <w:tc>
          <w:tcPr>
            <w:tcW w:w="4566" w:type="dxa"/>
            <w:tcBorders>
              <w:top w:val="single" w:sz="4" w:space="0" w:color="auto"/>
              <w:left w:val="single" w:sz="4" w:space="0" w:color="auto"/>
              <w:bottom w:val="nil"/>
              <w:right w:val="single" w:sz="4" w:space="0" w:color="auto"/>
            </w:tcBorders>
            <w:hideMark/>
          </w:tcPr>
          <w:p w:rsidR="000F2BCE" w:rsidRPr="000F2BCE" w:rsidRDefault="000F2BCE" w:rsidP="000F2BCE">
            <w:pPr>
              <w:rPr>
                <w:rFonts w:ascii="TH SarabunPSK" w:hAnsi="TH SarabunPSK" w:cs="TH SarabunPSK"/>
                <w:sz w:val="32"/>
                <w:szCs w:val="32"/>
                <w:cs/>
              </w:rPr>
            </w:pPr>
            <w:r w:rsidRPr="000F2BCE">
              <w:rPr>
                <w:rFonts w:ascii="TH SarabunPSK" w:hAnsi="TH SarabunPSK" w:cs="TH SarabunPSK"/>
                <w:sz w:val="32"/>
                <w:szCs w:val="32"/>
              </w:rPr>
              <w:t>1</w:t>
            </w:r>
            <w:r w:rsidRPr="000F2BCE">
              <w:rPr>
                <w:rFonts w:ascii="TH SarabunPSK" w:hAnsi="TH SarabunPSK" w:cs="TH SarabunPSK"/>
                <w:sz w:val="32"/>
                <w:szCs w:val="32"/>
                <w:cs/>
              </w:rPr>
              <w:t>. หมวดวิชาศึกษาทั่วไป</w:t>
            </w:r>
          </w:p>
        </w:tc>
        <w:tc>
          <w:tcPr>
            <w:tcW w:w="1559" w:type="dxa"/>
            <w:tcBorders>
              <w:top w:val="single" w:sz="4" w:space="0" w:color="auto"/>
              <w:left w:val="single" w:sz="4" w:space="0" w:color="auto"/>
              <w:bottom w:val="nil"/>
              <w:right w:val="single" w:sz="4" w:space="0" w:color="auto"/>
            </w:tcBorders>
            <w:hideMark/>
          </w:tcPr>
          <w:p w:rsidR="000F2BCE" w:rsidRPr="000F2BCE" w:rsidRDefault="00FC4F05" w:rsidP="000F2BCE">
            <w:pPr>
              <w:jc w:val="center"/>
              <w:rPr>
                <w:rFonts w:ascii="TH SarabunPSK" w:hAnsi="TH SarabunPSK" w:cs="TH SarabunPSK"/>
                <w:sz w:val="32"/>
                <w:szCs w:val="32"/>
              </w:rPr>
            </w:pPr>
            <w:r>
              <w:rPr>
                <w:rFonts w:ascii="TH SarabunPSK" w:hAnsi="TH SarabunPSK" w:cs="TH SarabunPSK" w:hint="cs"/>
                <w:sz w:val="32"/>
                <w:szCs w:val="32"/>
                <w:cs/>
              </w:rPr>
              <w:t>24</w:t>
            </w:r>
          </w:p>
        </w:tc>
        <w:tc>
          <w:tcPr>
            <w:tcW w:w="1701" w:type="dxa"/>
            <w:tcBorders>
              <w:top w:val="single" w:sz="4" w:space="0" w:color="auto"/>
              <w:left w:val="single" w:sz="4" w:space="0" w:color="auto"/>
              <w:bottom w:val="nil"/>
              <w:right w:val="single" w:sz="4" w:space="0" w:color="auto"/>
            </w:tcBorders>
          </w:tcPr>
          <w:p w:rsidR="000F2BCE" w:rsidRPr="000F2BCE" w:rsidRDefault="00FC4F05" w:rsidP="000F2BCE">
            <w:pPr>
              <w:jc w:val="center"/>
              <w:rPr>
                <w:rFonts w:ascii="TH SarabunPSK" w:hAnsi="TH SarabunPSK" w:cs="TH SarabunPSK"/>
                <w:sz w:val="32"/>
                <w:szCs w:val="32"/>
              </w:rPr>
            </w:pPr>
            <w:r>
              <w:rPr>
                <w:rFonts w:ascii="TH SarabunPSK" w:hAnsi="TH SarabunPSK" w:cs="TH SarabunPSK"/>
                <w:sz w:val="32"/>
                <w:szCs w:val="32"/>
              </w:rPr>
              <w:t>24</w:t>
            </w:r>
          </w:p>
        </w:tc>
        <w:tc>
          <w:tcPr>
            <w:tcW w:w="1984" w:type="dxa"/>
            <w:tcBorders>
              <w:top w:val="single" w:sz="4" w:space="0" w:color="auto"/>
              <w:left w:val="single" w:sz="4" w:space="0" w:color="auto"/>
              <w:bottom w:val="nil"/>
              <w:right w:val="single" w:sz="4" w:space="0" w:color="auto"/>
            </w:tcBorders>
          </w:tcPr>
          <w:p w:rsidR="000F2BCE" w:rsidRPr="000F2BCE" w:rsidRDefault="00FC4F05" w:rsidP="000F2BCE">
            <w:pPr>
              <w:jc w:val="center"/>
              <w:rPr>
                <w:rFonts w:ascii="TH SarabunPSK" w:hAnsi="TH SarabunPSK" w:cs="TH SarabunPSK"/>
                <w:sz w:val="32"/>
                <w:szCs w:val="32"/>
              </w:rPr>
            </w:pPr>
            <w:r>
              <w:rPr>
                <w:rFonts w:ascii="TH SarabunPSK" w:hAnsi="TH SarabunPSK" w:cs="TH SarabunPSK"/>
                <w:sz w:val="32"/>
                <w:szCs w:val="32"/>
              </w:rPr>
              <w:t>24</w:t>
            </w:r>
          </w:p>
        </w:tc>
      </w:tr>
      <w:tr w:rsidR="00FC4F05" w:rsidRPr="000F2BCE" w:rsidTr="000F2BCE">
        <w:tc>
          <w:tcPr>
            <w:tcW w:w="4566" w:type="dxa"/>
            <w:tcBorders>
              <w:top w:val="nil"/>
              <w:left w:val="single" w:sz="4" w:space="0" w:color="auto"/>
              <w:bottom w:val="nil"/>
              <w:right w:val="single" w:sz="4" w:space="0" w:color="auto"/>
            </w:tcBorders>
          </w:tcPr>
          <w:p w:rsidR="00FC4F05" w:rsidRPr="000F2BCE" w:rsidRDefault="00FC4F05" w:rsidP="00FC4F05">
            <w:pPr>
              <w:rPr>
                <w:rFonts w:ascii="TH SarabunPSK" w:hAnsi="TH SarabunPSK" w:cs="TH SarabunPSK"/>
                <w:sz w:val="32"/>
                <w:szCs w:val="32"/>
                <w:cs/>
              </w:rPr>
            </w:pPr>
            <w:r w:rsidRPr="000F2BCE">
              <w:rPr>
                <w:rFonts w:ascii="TH SarabunPSK" w:hAnsi="TH SarabunPSK" w:cs="TH SarabunPSK"/>
                <w:sz w:val="32"/>
                <w:szCs w:val="32"/>
              </w:rPr>
              <w:t xml:space="preserve">   1</w:t>
            </w:r>
            <w:r w:rsidRPr="000F2BCE">
              <w:rPr>
                <w:rFonts w:ascii="TH SarabunPSK" w:hAnsi="TH SarabunPSK" w:cs="TH SarabunPSK"/>
                <w:sz w:val="32"/>
                <w:szCs w:val="32"/>
                <w:cs/>
              </w:rPr>
              <w:t>.</w:t>
            </w:r>
            <w:r w:rsidRPr="000F2BCE">
              <w:rPr>
                <w:rFonts w:ascii="TH SarabunPSK" w:hAnsi="TH SarabunPSK" w:cs="TH SarabunPSK"/>
                <w:sz w:val="32"/>
                <w:szCs w:val="32"/>
              </w:rPr>
              <w:t>1</w:t>
            </w:r>
            <w:r w:rsidRPr="000F2BCE">
              <w:rPr>
                <w:rFonts w:ascii="TH SarabunPSK" w:hAnsi="TH SarabunPSK" w:cs="TH SarabunPSK"/>
                <w:sz w:val="32"/>
                <w:szCs w:val="32"/>
                <w:cs/>
              </w:rPr>
              <w:t xml:space="preserve"> กลุ่มวิชาสังคมศาสตร์และมนุษยศาสตร์</w:t>
            </w:r>
          </w:p>
        </w:tc>
        <w:tc>
          <w:tcPr>
            <w:tcW w:w="1559" w:type="dxa"/>
            <w:tcBorders>
              <w:top w:val="nil"/>
              <w:left w:val="single" w:sz="4" w:space="0" w:color="auto"/>
              <w:bottom w:val="nil"/>
              <w:right w:val="single" w:sz="4" w:space="0" w:color="auto"/>
            </w:tcBorders>
          </w:tcPr>
          <w:p w:rsidR="00FC4F05" w:rsidRPr="000F2BCE" w:rsidRDefault="00FC4F05" w:rsidP="00FC4F05">
            <w:pPr>
              <w:jc w:val="center"/>
              <w:rPr>
                <w:rFonts w:ascii="TH SarabunPSK" w:hAnsi="TH SarabunPSK" w:cs="TH SarabunPSK"/>
                <w:sz w:val="32"/>
                <w:szCs w:val="32"/>
                <w:cs/>
              </w:rPr>
            </w:pPr>
          </w:p>
        </w:tc>
        <w:tc>
          <w:tcPr>
            <w:tcW w:w="1701" w:type="dxa"/>
            <w:tcBorders>
              <w:top w:val="nil"/>
              <w:left w:val="single" w:sz="4" w:space="0" w:color="auto"/>
              <w:bottom w:val="nil"/>
              <w:right w:val="single" w:sz="4" w:space="0" w:color="auto"/>
            </w:tcBorders>
          </w:tcPr>
          <w:p w:rsidR="00FC4F05" w:rsidRDefault="00FC4F05" w:rsidP="00FC4F05">
            <w:pPr>
              <w:jc w:val="center"/>
            </w:pPr>
            <w:r w:rsidRPr="00BA46D1">
              <w:rPr>
                <w:rFonts w:ascii="TH SarabunPSK" w:eastAsia="SimSun" w:hAnsi="TH SarabunPSK" w:cs="TH SarabunPSK"/>
                <w:color w:val="FF0000"/>
                <w:sz w:val="32"/>
                <w:szCs w:val="32"/>
              </w:rPr>
              <w:t>XX</w:t>
            </w:r>
          </w:p>
        </w:tc>
        <w:tc>
          <w:tcPr>
            <w:tcW w:w="1984" w:type="dxa"/>
            <w:tcBorders>
              <w:top w:val="nil"/>
              <w:left w:val="single" w:sz="4" w:space="0" w:color="auto"/>
              <w:bottom w:val="nil"/>
              <w:right w:val="single" w:sz="4" w:space="0" w:color="auto"/>
            </w:tcBorders>
          </w:tcPr>
          <w:p w:rsidR="00FC4F05" w:rsidRDefault="00FC4F05" w:rsidP="00FC4F05">
            <w:pPr>
              <w:jc w:val="center"/>
            </w:pPr>
            <w:r w:rsidRPr="00636A1D">
              <w:rPr>
                <w:rFonts w:ascii="TH SarabunPSK" w:eastAsia="SimSun" w:hAnsi="TH SarabunPSK" w:cs="TH SarabunPSK"/>
                <w:color w:val="FF0000"/>
                <w:sz w:val="32"/>
                <w:szCs w:val="32"/>
              </w:rPr>
              <w:t>XX</w:t>
            </w:r>
          </w:p>
        </w:tc>
      </w:tr>
      <w:tr w:rsidR="00FC4F05" w:rsidRPr="000F2BCE" w:rsidTr="000F2BCE">
        <w:tc>
          <w:tcPr>
            <w:tcW w:w="4566" w:type="dxa"/>
            <w:tcBorders>
              <w:top w:val="nil"/>
              <w:left w:val="single" w:sz="4" w:space="0" w:color="auto"/>
              <w:bottom w:val="nil"/>
              <w:right w:val="single" w:sz="4" w:space="0" w:color="auto"/>
            </w:tcBorders>
          </w:tcPr>
          <w:p w:rsidR="00FC4F05" w:rsidRPr="000F2BCE" w:rsidRDefault="00FC4F05" w:rsidP="00FC4F05">
            <w:pPr>
              <w:rPr>
                <w:rFonts w:ascii="TH SarabunPSK" w:hAnsi="TH SarabunPSK" w:cs="TH SarabunPSK"/>
                <w:sz w:val="32"/>
                <w:szCs w:val="32"/>
                <w:cs/>
              </w:rPr>
            </w:pPr>
            <w:r w:rsidRPr="000F2BCE">
              <w:rPr>
                <w:rFonts w:ascii="TH SarabunPSK" w:hAnsi="TH SarabunPSK" w:cs="TH SarabunPSK"/>
                <w:sz w:val="32"/>
                <w:szCs w:val="32"/>
              </w:rPr>
              <w:t xml:space="preserve">   1</w:t>
            </w:r>
            <w:r w:rsidRPr="000F2BCE">
              <w:rPr>
                <w:rFonts w:ascii="TH SarabunPSK" w:hAnsi="TH SarabunPSK" w:cs="TH SarabunPSK"/>
                <w:sz w:val="32"/>
                <w:szCs w:val="32"/>
                <w:cs/>
              </w:rPr>
              <w:t>.</w:t>
            </w:r>
            <w:r w:rsidRPr="000F2BCE">
              <w:rPr>
                <w:rFonts w:ascii="TH SarabunPSK" w:hAnsi="TH SarabunPSK" w:cs="TH SarabunPSK"/>
                <w:sz w:val="32"/>
                <w:szCs w:val="32"/>
              </w:rPr>
              <w:t>2</w:t>
            </w:r>
            <w:r w:rsidRPr="000F2BCE">
              <w:rPr>
                <w:rFonts w:ascii="TH SarabunPSK" w:hAnsi="TH SarabunPSK" w:cs="TH SarabunPSK"/>
                <w:sz w:val="32"/>
                <w:szCs w:val="32"/>
                <w:cs/>
              </w:rPr>
              <w:t xml:space="preserve"> กลุ่มวิชาวิทยาศาสตร์และคณิตศาสตร์</w:t>
            </w:r>
          </w:p>
        </w:tc>
        <w:tc>
          <w:tcPr>
            <w:tcW w:w="1559" w:type="dxa"/>
            <w:tcBorders>
              <w:top w:val="nil"/>
              <w:left w:val="single" w:sz="4" w:space="0" w:color="auto"/>
              <w:bottom w:val="nil"/>
              <w:right w:val="single" w:sz="4" w:space="0" w:color="auto"/>
            </w:tcBorders>
          </w:tcPr>
          <w:p w:rsidR="00FC4F05" w:rsidRPr="000F2BCE" w:rsidRDefault="00FC4F05" w:rsidP="00FC4F05">
            <w:pPr>
              <w:jc w:val="center"/>
              <w:rPr>
                <w:rFonts w:ascii="TH SarabunPSK" w:hAnsi="TH SarabunPSK" w:cs="TH SarabunPSK"/>
                <w:sz w:val="32"/>
                <w:szCs w:val="32"/>
                <w:cs/>
              </w:rPr>
            </w:pPr>
          </w:p>
        </w:tc>
        <w:tc>
          <w:tcPr>
            <w:tcW w:w="1701" w:type="dxa"/>
            <w:tcBorders>
              <w:top w:val="nil"/>
              <w:left w:val="single" w:sz="4" w:space="0" w:color="auto"/>
              <w:bottom w:val="nil"/>
              <w:right w:val="single" w:sz="4" w:space="0" w:color="auto"/>
            </w:tcBorders>
          </w:tcPr>
          <w:p w:rsidR="00FC4F05" w:rsidRDefault="00FC4F05" w:rsidP="00FC4F05">
            <w:pPr>
              <w:jc w:val="center"/>
            </w:pPr>
            <w:r w:rsidRPr="00BA46D1">
              <w:rPr>
                <w:rFonts w:ascii="TH SarabunPSK" w:eastAsia="SimSun" w:hAnsi="TH SarabunPSK" w:cs="TH SarabunPSK"/>
                <w:color w:val="FF0000"/>
                <w:sz w:val="32"/>
                <w:szCs w:val="32"/>
              </w:rPr>
              <w:t>XX</w:t>
            </w:r>
          </w:p>
        </w:tc>
        <w:tc>
          <w:tcPr>
            <w:tcW w:w="1984" w:type="dxa"/>
            <w:tcBorders>
              <w:top w:val="nil"/>
              <w:left w:val="single" w:sz="4" w:space="0" w:color="auto"/>
              <w:bottom w:val="nil"/>
              <w:right w:val="single" w:sz="4" w:space="0" w:color="auto"/>
            </w:tcBorders>
          </w:tcPr>
          <w:p w:rsidR="00FC4F05" w:rsidRDefault="00FC4F05" w:rsidP="00FC4F05">
            <w:pPr>
              <w:jc w:val="center"/>
            </w:pPr>
            <w:r w:rsidRPr="00636A1D">
              <w:rPr>
                <w:rFonts w:ascii="TH SarabunPSK" w:eastAsia="SimSun" w:hAnsi="TH SarabunPSK" w:cs="TH SarabunPSK"/>
                <w:color w:val="FF0000"/>
                <w:sz w:val="32"/>
                <w:szCs w:val="32"/>
              </w:rPr>
              <w:t>XX</w:t>
            </w:r>
          </w:p>
        </w:tc>
      </w:tr>
      <w:tr w:rsidR="00FC4F05" w:rsidRPr="000F2BCE" w:rsidTr="000F2BCE">
        <w:tc>
          <w:tcPr>
            <w:tcW w:w="4566" w:type="dxa"/>
            <w:tcBorders>
              <w:top w:val="nil"/>
              <w:left w:val="single" w:sz="4" w:space="0" w:color="auto"/>
              <w:bottom w:val="nil"/>
              <w:right w:val="single" w:sz="4" w:space="0" w:color="auto"/>
            </w:tcBorders>
          </w:tcPr>
          <w:p w:rsidR="00FC4F05" w:rsidRPr="000F2BCE" w:rsidRDefault="00FC4F05" w:rsidP="00FC4F05">
            <w:pPr>
              <w:rPr>
                <w:rFonts w:ascii="TH SarabunPSK" w:hAnsi="TH SarabunPSK" w:cs="TH SarabunPSK"/>
                <w:sz w:val="32"/>
                <w:szCs w:val="32"/>
                <w:cs/>
              </w:rPr>
            </w:pPr>
            <w:r w:rsidRPr="000F2BCE">
              <w:rPr>
                <w:rFonts w:ascii="TH SarabunPSK" w:hAnsi="TH SarabunPSK" w:cs="TH SarabunPSK"/>
                <w:sz w:val="32"/>
                <w:szCs w:val="32"/>
              </w:rPr>
              <w:t xml:space="preserve">   1</w:t>
            </w:r>
            <w:r w:rsidRPr="000F2BCE">
              <w:rPr>
                <w:rFonts w:ascii="TH SarabunPSK" w:hAnsi="TH SarabunPSK" w:cs="TH SarabunPSK"/>
                <w:sz w:val="32"/>
                <w:szCs w:val="32"/>
                <w:cs/>
              </w:rPr>
              <w:t>.</w:t>
            </w:r>
            <w:r w:rsidRPr="000F2BCE">
              <w:rPr>
                <w:rFonts w:ascii="TH SarabunPSK" w:hAnsi="TH SarabunPSK" w:cs="TH SarabunPSK"/>
                <w:sz w:val="32"/>
                <w:szCs w:val="32"/>
              </w:rPr>
              <w:t>3</w:t>
            </w:r>
            <w:r w:rsidRPr="000F2BCE">
              <w:rPr>
                <w:rFonts w:ascii="TH SarabunPSK" w:hAnsi="TH SarabunPSK" w:cs="TH SarabunPSK"/>
                <w:sz w:val="32"/>
                <w:szCs w:val="32"/>
                <w:cs/>
              </w:rPr>
              <w:t xml:space="preserve"> กลุ่มวิชาภาษาและการสื่อสาร</w:t>
            </w:r>
          </w:p>
        </w:tc>
        <w:tc>
          <w:tcPr>
            <w:tcW w:w="1559" w:type="dxa"/>
            <w:tcBorders>
              <w:top w:val="nil"/>
              <w:left w:val="single" w:sz="4" w:space="0" w:color="auto"/>
              <w:bottom w:val="nil"/>
              <w:right w:val="single" w:sz="4" w:space="0" w:color="auto"/>
            </w:tcBorders>
          </w:tcPr>
          <w:p w:rsidR="00FC4F05" w:rsidRPr="000F2BCE" w:rsidRDefault="00FC4F05" w:rsidP="00FC4F05">
            <w:pPr>
              <w:jc w:val="center"/>
              <w:rPr>
                <w:rFonts w:ascii="TH SarabunPSK" w:hAnsi="TH SarabunPSK" w:cs="TH SarabunPSK"/>
                <w:sz w:val="32"/>
                <w:szCs w:val="32"/>
                <w:cs/>
              </w:rPr>
            </w:pPr>
          </w:p>
        </w:tc>
        <w:tc>
          <w:tcPr>
            <w:tcW w:w="1701" w:type="dxa"/>
            <w:tcBorders>
              <w:top w:val="nil"/>
              <w:left w:val="single" w:sz="4" w:space="0" w:color="auto"/>
              <w:bottom w:val="nil"/>
              <w:right w:val="single" w:sz="4" w:space="0" w:color="auto"/>
            </w:tcBorders>
          </w:tcPr>
          <w:p w:rsidR="00FC4F05" w:rsidRDefault="00FC4F05" w:rsidP="00FC4F05">
            <w:pPr>
              <w:jc w:val="center"/>
            </w:pPr>
            <w:r w:rsidRPr="00BA46D1">
              <w:rPr>
                <w:rFonts w:ascii="TH SarabunPSK" w:eastAsia="SimSun" w:hAnsi="TH SarabunPSK" w:cs="TH SarabunPSK"/>
                <w:color w:val="FF0000"/>
                <w:sz w:val="32"/>
                <w:szCs w:val="32"/>
              </w:rPr>
              <w:t>XX</w:t>
            </w:r>
          </w:p>
        </w:tc>
        <w:tc>
          <w:tcPr>
            <w:tcW w:w="1984" w:type="dxa"/>
            <w:tcBorders>
              <w:top w:val="nil"/>
              <w:left w:val="single" w:sz="4" w:space="0" w:color="auto"/>
              <w:bottom w:val="nil"/>
              <w:right w:val="single" w:sz="4" w:space="0" w:color="auto"/>
            </w:tcBorders>
          </w:tcPr>
          <w:p w:rsidR="00FC4F05" w:rsidRDefault="00FC4F05" w:rsidP="00FC4F05">
            <w:pPr>
              <w:jc w:val="center"/>
            </w:pPr>
            <w:r w:rsidRPr="00636A1D">
              <w:rPr>
                <w:rFonts w:ascii="TH SarabunPSK" w:eastAsia="SimSun" w:hAnsi="TH SarabunPSK" w:cs="TH SarabunPSK"/>
                <w:color w:val="FF0000"/>
                <w:sz w:val="32"/>
                <w:szCs w:val="32"/>
              </w:rPr>
              <w:t>XX</w:t>
            </w:r>
          </w:p>
        </w:tc>
      </w:tr>
      <w:tr w:rsidR="00FC4F05" w:rsidRPr="000F2BCE" w:rsidTr="000F2BCE">
        <w:tc>
          <w:tcPr>
            <w:tcW w:w="4566" w:type="dxa"/>
            <w:tcBorders>
              <w:top w:val="nil"/>
              <w:left w:val="single" w:sz="4" w:space="0" w:color="auto"/>
              <w:bottom w:val="nil"/>
              <w:right w:val="single" w:sz="4" w:space="0" w:color="auto"/>
            </w:tcBorders>
          </w:tcPr>
          <w:p w:rsidR="00FC4F05" w:rsidRPr="000F2BCE" w:rsidRDefault="00FC4F05" w:rsidP="00FC4F05">
            <w:pPr>
              <w:rPr>
                <w:rFonts w:ascii="TH SarabunPSK" w:hAnsi="TH SarabunPSK" w:cs="TH SarabunPSK"/>
                <w:sz w:val="32"/>
                <w:szCs w:val="32"/>
                <w:cs/>
              </w:rPr>
            </w:pPr>
            <w:r w:rsidRPr="000F2BCE">
              <w:rPr>
                <w:rFonts w:ascii="TH SarabunPSK" w:hAnsi="TH SarabunPSK" w:cs="TH SarabunPSK"/>
                <w:sz w:val="32"/>
                <w:szCs w:val="32"/>
              </w:rPr>
              <w:t xml:space="preserve">   1</w:t>
            </w:r>
            <w:r w:rsidRPr="000F2BCE">
              <w:rPr>
                <w:rFonts w:ascii="TH SarabunPSK" w:hAnsi="TH SarabunPSK" w:cs="TH SarabunPSK"/>
                <w:sz w:val="32"/>
                <w:szCs w:val="32"/>
                <w:cs/>
              </w:rPr>
              <w:t>.</w:t>
            </w:r>
            <w:r w:rsidRPr="000F2BCE">
              <w:rPr>
                <w:rFonts w:ascii="TH SarabunPSK" w:hAnsi="TH SarabunPSK" w:cs="TH SarabunPSK"/>
                <w:sz w:val="32"/>
                <w:szCs w:val="32"/>
              </w:rPr>
              <w:t>4</w:t>
            </w:r>
            <w:r w:rsidRPr="000F2BCE">
              <w:rPr>
                <w:rFonts w:ascii="TH SarabunPSK" w:hAnsi="TH SarabunPSK" w:cs="TH SarabunPSK"/>
                <w:sz w:val="32"/>
                <w:szCs w:val="32"/>
                <w:cs/>
              </w:rPr>
              <w:t xml:space="preserve"> กลุ่มวิชาสุขภาพ</w:t>
            </w:r>
          </w:p>
        </w:tc>
        <w:tc>
          <w:tcPr>
            <w:tcW w:w="1559" w:type="dxa"/>
            <w:tcBorders>
              <w:top w:val="nil"/>
              <w:left w:val="single" w:sz="4" w:space="0" w:color="auto"/>
              <w:bottom w:val="nil"/>
              <w:right w:val="single" w:sz="4" w:space="0" w:color="auto"/>
            </w:tcBorders>
          </w:tcPr>
          <w:p w:rsidR="00FC4F05" w:rsidRPr="000F2BCE" w:rsidRDefault="00FC4F05" w:rsidP="00FC4F05">
            <w:pPr>
              <w:jc w:val="center"/>
              <w:rPr>
                <w:rFonts w:ascii="TH SarabunPSK" w:hAnsi="TH SarabunPSK" w:cs="TH SarabunPSK"/>
                <w:sz w:val="32"/>
                <w:szCs w:val="32"/>
                <w:cs/>
              </w:rPr>
            </w:pPr>
          </w:p>
        </w:tc>
        <w:tc>
          <w:tcPr>
            <w:tcW w:w="1701" w:type="dxa"/>
            <w:tcBorders>
              <w:top w:val="nil"/>
              <w:left w:val="single" w:sz="4" w:space="0" w:color="auto"/>
              <w:bottom w:val="nil"/>
              <w:right w:val="single" w:sz="4" w:space="0" w:color="auto"/>
            </w:tcBorders>
          </w:tcPr>
          <w:p w:rsidR="00FC4F05" w:rsidRDefault="00FC4F05" w:rsidP="00FC4F05">
            <w:pPr>
              <w:jc w:val="center"/>
            </w:pPr>
            <w:r w:rsidRPr="00BA46D1">
              <w:rPr>
                <w:rFonts w:ascii="TH SarabunPSK" w:eastAsia="SimSun" w:hAnsi="TH SarabunPSK" w:cs="TH SarabunPSK"/>
                <w:color w:val="FF0000"/>
                <w:sz w:val="32"/>
                <w:szCs w:val="32"/>
              </w:rPr>
              <w:t>XX</w:t>
            </w:r>
          </w:p>
        </w:tc>
        <w:tc>
          <w:tcPr>
            <w:tcW w:w="1984" w:type="dxa"/>
            <w:tcBorders>
              <w:top w:val="nil"/>
              <w:left w:val="single" w:sz="4" w:space="0" w:color="auto"/>
              <w:bottom w:val="nil"/>
              <w:right w:val="single" w:sz="4" w:space="0" w:color="auto"/>
            </w:tcBorders>
          </w:tcPr>
          <w:p w:rsidR="00FC4F05" w:rsidRDefault="00FC4F05" w:rsidP="00FC4F05">
            <w:pPr>
              <w:jc w:val="center"/>
            </w:pPr>
            <w:r w:rsidRPr="00636A1D">
              <w:rPr>
                <w:rFonts w:ascii="TH SarabunPSK" w:eastAsia="SimSun" w:hAnsi="TH SarabunPSK" w:cs="TH SarabunPSK"/>
                <w:color w:val="FF0000"/>
                <w:sz w:val="32"/>
                <w:szCs w:val="32"/>
              </w:rPr>
              <w:t>XX</w:t>
            </w:r>
          </w:p>
        </w:tc>
      </w:tr>
      <w:tr w:rsidR="00FC4F05" w:rsidRPr="000F2BCE" w:rsidTr="000F2BCE">
        <w:tc>
          <w:tcPr>
            <w:tcW w:w="4566" w:type="dxa"/>
            <w:tcBorders>
              <w:top w:val="nil"/>
              <w:left w:val="single" w:sz="4" w:space="0" w:color="auto"/>
              <w:bottom w:val="nil"/>
              <w:right w:val="single" w:sz="4" w:space="0" w:color="auto"/>
            </w:tcBorders>
          </w:tcPr>
          <w:p w:rsidR="00FC4F05" w:rsidRPr="000F2BCE" w:rsidRDefault="00FC4F05" w:rsidP="00FC4F05">
            <w:pPr>
              <w:rPr>
                <w:rFonts w:ascii="TH SarabunPSK" w:hAnsi="TH SarabunPSK" w:cs="TH SarabunPSK"/>
                <w:sz w:val="32"/>
                <w:szCs w:val="32"/>
                <w:cs/>
              </w:rPr>
            </w:pPr>
            <w:r w:rsidRPr="000F2BCE">
              <w:rPr>
                <w:rFonts w:ascii="TH SarabunPSK" w:hAnsi="TH SarabunPSK" w:cs="TH SarabunPSK"/>
                <w:sz w:val="32"/>
                <w:szCs w:val="32"/>
              </w:rPr>
              <w:t xml:space="preserve">   1</w:t>
            </w:r>
            <w:r w:rsidRPr="000F2BCE">
              <w:rPr>
                <w:rFonts w:ascii="TH SarabunPSK" w:hAnsi="TH SarabunPSK" w:cs="TH SarabunPSK"/>
                <w:sz w:val="32"/>
                <w:szCs w:val="32"/>
                <w:cs/>
              </w:rPr>
              <w:t>.</w:t>
            </w:r>
            <w:r w:rsidRPr="000F2BCE">
              <w:rPr>
                <w:rFonts w:ascii="TH SarabunPSK" w:hAnsi="TH SarabunPSK" w:cs="TH SarabunPSK"/>
                <w:sz w:val="32"/>
                <w:szCs w:val="32"/>
              </w:rPr>
              <w:t>5</w:t>
            </w:r>
            <w:r w:rsidRPr="000F2BCE">
              <w:rPr>
                <w:rFonts w:ascii="TH SarabunPSK" w:hAnsi="TH SarabunPSK" w:cs="TH SarabunPSK"/>
                <w:sz w:val="32"/>
                <w:szCs w:val="32"/>
                <w:cs/>
              </w:rPr>
              <w:t xml:space="preserve"> กลุ่มวิชาบูรณาการ</w:t>
            </w:r>
          </w:p>
        </w:tc>
        <w:tc>
          <w:tcPr>
            <w:tcW w:w="1559" w:type="dxa"/>
            <w:tcBorders>
              <w:top w:val="nil"/>
              <w:left w:val="single" w:sz="4" w:space="0" w:color="auto"/>
              <w:bottom w:val="nil"/>
              <w:right w:val="single" w:sz="4" w:space="0" w:color="auto"/>
            </w:tcBorders>
          </w:tcPr>
          <w:p w:rsidR="00FC4F05" w:rsidRPr="000F2BCE" w:rsidRDefault="00FC4F05" w:rsidP="00FC4F05">
            <w:pPr>
              <w:jc w:val="center"/>
              <w:rPr>
                <w:rFonts w:ascii="TH SarabunPSK" w:hAnsi="TH SarabunPSK" w:cs="TH SarabunPSK"/>
                <w:sz w:val="32"/>
                <w:szCs w:val="32"/>
                <w:cs/>
              </w:rPr>
            </w:pPr>
          </w:p>
        </w:tc>
        <w:tc>
          <w:tcPr>
            <w:tcW w:w="1701" w:type="dxa"/>
            <w:tcBorders>
              <w:top w:val="nil"/>
              <w:left w:val="single" w:sz="4" w:space="0" w:color="auto"/>
              <w:bottom w:val="nil"/>
              <w:right w:val="single" w:sz="4" w:space="0" w:color="auto"/>
            </w:tcBorders>
            <w:hideMark/>
          </w:tcPr>
          <w:p w:rsidR="00FC4F05" w:rsidRDefault="00FC4F05" w:rsidP="00FC4F05">
            <w:pPr>
              <w:jc w:val="center"/>
            </w:pPr>
            <w:r w:rsidRPr="00BA46D1">
              <w:rPr>
                <w:rFonts w:ascii="TH SarabunPSK" w:eastAsia="SimSun" w:hAnsi="TH SarabunPSK" w:cs="TH SarabunPSK"/>
                <w:color w:val="FF0000"/>
                <w:sz w:val="32"/>
                <w:szCs w:val="32"/>
              </w:rPr>
              <w:t>XX</w:t>
            </w:r>
          </w:p>
        </w:tc>
        <w:tc>
          <w:tcPr>
            <w:tcW w:w="1984" w:type="dxa"/>
            <w:tcBorders>
              <w:top w:val="nil"/>
              <w:left w:val="single" w:sz="4" w:space="0" w:color="auto"/>
              <w:bottom w:val="nil"/>
              <w:right w:val="single" w:sz="4" w:space="0" w:color="auto"/>
            </w:tcBorders>
          </w:tcPr>
          <w:p w:rsidR="00FC4F05" w:rsidRDefault="00FC4F05" w:rsidP="00FC4F05">
            <w:pPr>
              <w:jc w:val="center"/>
            </w:pPr>
            <w:r w:rsidRPr="00636A1D">
              <w:rPr>
                <w:rFonts w:ascii="TH SarabunPSK" w:eastAsia="SimSun" w:hAnsi="TH SarabunPSK" w:cs="TH SarabunPSK"/>
                <w:color w:val="FF0000"/>
                <w:sz w:val="32"/>
                <w:szCs w:val="32"/>
              </w:rPr>
              <w:t>XX</w:t>
            </w:r>
          </w:p>
        </w:tc>
      </w:tr>
      <w:tr w:rsidR="00CB0D7A" w:rsidRPr="00766532" w:rsidTr="000F2BCE">
        <w:tc>
          <w:tcPr>
            <w:tcW w:w="4566" w:type="dxa"/>
            <w:tcBorders>
              <w:top w:val="nil"/>
              <w:left w:val="single" w:sz="4" w:space="0" w:color="auto"/>
              <w:bottom w:val="nil"/>
              <w:right w:val="single" w:sz="4" w:space="0" w:color="auto"/>
            </w:tcBorders>
            <w:hideMark/>
          </w:tcPr>
          <w:p w:rsidR="00CB0D7A" w:rsidRPr="00766532" w:rsidRDefault="00CB0D7A" w:rsidP="0037522E">
            <w:pP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2. หมวดวิชาเฉพาะ</w:t>
            </w:r>
          </w:p>
        </w:tc>
        <w:tc>
          <w:tcPr>
            <w:tcW w:w="1559" w:type="dxa"/>
            <w:tcBorders>
              <w:top w:val="nil"/>
              <w:left w:val="single" w:sz="4" w:space="0" w:color="auto"/>
              <w:bottom w:val="nil"/>
              <w:right w:val="single" w:sz="4" w:space="0" w:color="auto"/>
            </w:tcBorders>
            <w:hideMark/>
          </w:tcPr>
          <w:p w:rsidR="00CB0D7A" w:rsidRPr="00766532" w:rsidRDefault="003A0AB2" w:rsidP="000F2BCE">
            <w:pPr>
              <w:jc w:val="center"/>
              <w:rPr>
                <w:rFonts w:ascii="TH SarabunPSK" w:eastAsia="SimSun" w:hAnsi="TH SarabunPSK" w:cs="TH SarabunPSK"/>
                <w:b/>
                <w:bCs/>
                <w:color w:val="000000"/>
                <w:sz w:val="32"/>
                <w:szCs w:val="32"/>
              </w:rPr>
            </w:pPr>
            <w:r>
              <w:rPr>
                <w:rFonts w:ascii="TH SarabunPSK" w:eastAsia="SimSun" w:hAnsi="TH SarabunPSK" w:cs="TH SarabunPSK"/>
                <w:b/>
                <w:bCs/>
                <w:color w:val="000000"/>
                <w:sz w:val="32"/>
                <w:szCs w:val="32"/>
              </w:rPr>
              <w:t>72</w:t>
            </w:r>
          </w:p>
        </w:tc>
        <w:tc>
          <w:tcPr>
            <w:tcW w:w="1701" w:type="dxa"/>
            <w:tcBorders>
              <w:top w:val="nil"/>
              <w:left w:val="single" w:sz="4" w:space="0" w:color="auto"/>
              <w:bottom w:val="nil"/>
              <w:right w:val="single" w:sz="4" w:space="0" w:color="auto"/>
            </w:tcBorders>
            <w:hideMark/>
          </w:tcPr>
          <w:p w:rsidR="00CB0D7A" w:rsidRPr="00766532" w:rsidRDefault="0061088E" w:rsidP="000F2BCE">
            <w:pPr>
              <w:jc w:val="center"/>
              <w:rPr>
                <w:rFonts w:ascii="TH SarabunPSK" w:eastAsia="SimSun" w:hAnsi="TH SarabunPSK" w:cs="TH SarabunPSK"/>
                <w:b/>
                <w:bCs/>
                <w:color w:val="000000"/>
                <w:sz w:val="32"/>
                <w:szCs w:val="32"/>
              </w:rPr>
            </w:pPr>
            <w:r>
              <w:rPr>
                <w:rFonts w:ascii="TH SarabunPSK" w:eastAsia="SimSun" w:hAnsi="TH SarabunPSK" w:cs="TH SarabunPSK"/>
                <w:b/>
                <w:bCs/>
                <w:color w:val="000000"/>
                <w:sz w:val="32"/>
                <w:szCs w:val="32"/>
              </w:rPr>
              <w:t>XX</w:t>
            </w:r>
          </w:p>
        </w:tc>
        <w:tc>
          <w:tcPr>
            <w:tcW w:w="1984" w:type="dxa"/>
            <w:tcBorders>
              <w:top w:val="nil"/>
              <w:left w:val="single" w:sz="4" w:space="0" w:color="auto"/>
              <w:bottom w:val="nil"/>
              <w:right w:val="single" w:sz="4" w:space="0" w:color="auto"/>
            </w:tcBorders>
            <w:hideMark/>
          </w:tcPr>
          <w:p w:rsidR="00CB0D7A" w:rsidRPr="00766532" w:rsidRDefault="00B972D2" w:rsidP="000F2BC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xx</w:t>
            </w:r>
          </w:p>
        </w:tc>
      </w:tr>
      <w:tr w:rsidR="00CB0D7A" w:rsidRPr="00766532" w:rsidTr="000F2BCE">
        <w:tc>
          <w:tcPr>
            <w:tcW w:w="4566" w:type="dxa"/>
            <w:tcBorders>
              <w:top w:val="nil"/>
              <w:left w:val="single" w:sz="4" w:space="0" w:color="auto"/>
              <w:bottom w:val="nil"/>
              <w:right w:val="single" w:sz="4" w:space="0" w:color="auto"/>
            </w:tcBorders>
            <w:hideMark/>
          </w:tcPr>
          <w:p w:rsidR="00CB0D7A" w:rsidRPr="00E3411A" w:rsidRDefault="00CB0D7A" w:rsidP="0037522E">
            <w:pPr>
              <w:rPr>
                <w:rFonts w:ascii="TH SarabunPSK" w:eastAsia="SimSun" w:hAnsi="TH SarabunPSK" w:cs="TH SarabunPSK"/>
                <w:color w:val="FF0000"/>
                <w:sz w:val="32"/>
                <w:szCs w:val="32"/>
              </w:rPr>
            </w:pPr>
            <w:r w:rsidRPr="00E3411A">
              <w:rPr>
                <w:rFonts w:ascii="TH SarabunPSK" w:eastAsia="SimSun" w:hAnsi="TH SarabunPSK" w:cs="TH SarabunPSK"/>
                <w:color w:val="FF0000"/>
                <w:sz w:val="32"/>
                <w:szCs w:val="32"/>
                <w:cs/>
              </w:rPr>
              <w:t xml:space="preserve">   2.1 กลุ่มวิชาพื้นฐานวิชาชีพ</w:t>
            </w:r>
          </w:p>
        </w:tc>
        <w:tc>
          <w:tcPr>
            <w:tcW w:w="1559" w:type="dxa"/>
            <w:tcBorders>
              <w:top w:val="nil"/>
              <w:left w:val="single" w:sz="4" w:space="0" w:color="auto"/>
              <w:bottom w:val="nil"/>
              <w:right w:val="single" w:sz="4" w:space="0" w:color="auto"/>
            </w:tcBorders>
          </w:tcPr>
          <w:p w:rsidR="00CB0D7A" w:rsidRPr="00766532" w:rsidRDefault="00CB0D7A" w:rsidP="000F2BCE">
            <w:pPr>
              <w:jc w:val="center"/>
              <w:rPr>
                <w:rFonts w:ascii="TH SarabunPSK" w:eastAsia="SimSun" w:hAnsi="TH SarabunPSK" w:cs="TH SarabunPSK"/>
                <w:color w:val="000000"/>
                <w:sz w:val="32"/>
                <w:szCs w:val="32"/>
              </w:rPr>
            </w:pPr>
          </w:p>
        </w:tc>
        <w:tc>
          <w:tcPr>
            <w:tcW w:w="1701" w:type="dxa"/>
            <w:tcBorders>
              <w:top w:val="nil"/>
              <w:left w:val="single" w:sz="4" w:space="0" w:color="auto"/>
              <w:bottom w:val="nil"/>
              <w:right w:val="single" w:sz="4" w:space="0" w:color="auto"/>
            </w:tcBorders>
            <w:hideMark/>
          </w:tcPr>
          <w:p w:rsidR="00CB0D7A" w:rsidRPr="00E3411A" w:rsidRDefault="0061088E" w:rsidP="000F2BCE">
            <w:pPr>
              <w:jc w:val="center"/>
              <w:rPr>
                <w:rFonts w:ascii="TH SarabunPSK" w:eastAsia="SimSun" w:hAnsi="TH SarabunPSK" w:cs="TH SarabunPSK"/>
                <w:color w:val="FF0000"/>
                <w:sz w:val="32"/>
                <w:szCs w:val="32"/>
              </w:rPr>
            </w:pPr>
            <w:r w:rsidRPr="00E3411A">
              <w:rPr>
                <w:rFonts w:ascii="TH SarabunPSK" w:eastAsia="SimSun" w:hAnsi="TH SarabunPSK" w:cs="TH SarabunPSK"/>
                <w:color w:val="FF0000"/>
                <w:sz w:val="32"/>
                <w:szCs w:val="32"/>
              </w:rPr>
              <w:t>XX</w:t>
            </w:r>
          </w:p>
        </w:tc>
        <w:tc>
          <w:tcPr>
            <w:tcW w:w="1984" w:type="dxa"/>
            <w:tcBorders>
              <w:top w:val="nil"/>
              <w:left w:val="single" w:sz="4" w:space="0" w:color="auto"/>
              <w:bottom w:val="nil"/>
              <w:right w:val="single" w:sz="4" w:space="0" w:color="auto"/>
            </w:tcBorders>
            <w:hideMark/>
          </w:tcPr>
          <w:p w:rsidR="00CB0D7A" w:rsidRPr="00E3411A" w:rsidRDefault="00B972D2" w:rsidP="000F2BCE">
            <w:pPr>
              <w:jc w:val="center"/>
              <w:rPr>
                <w:rFonts w:ascii="TH SarabunPSK" w:eastAsia="SimSun" w:hAnsi="TH SarabunPSK" w:cs="TH SarabunPSK"/>
                <w:color w:val="FF0000"/>
                <w:sz w:val="32"/>
                <w:szCs w:val="32"/>
              </w:rPr>
            </w:pPr>
            <w:r w:rsidRPr="00E3411A">
              <w:rPr>
                <w:rFonts w:ascii="TH SarabunPSK" w:eastAsia="SimSun" w:hAnsi="TH SarabunPSK" w:cs="TH SarabunPSK"/>
                <w:color w:val="FF0000"/>
                <w:sz w:val="32"/>
                <w:szCs w:val="32"/>
              </w:rPr>
              <w:t>xx</w:t>
            </w:r>
          </w:p>
        </w:tc>
      </w:tr>
      <w:tr w:rsidR="00CB0D7A" w:rsidRPr="00766532" w:rsidTr="000F2BCE">
        <w:tc>
          <w:tcPr>
            <w:tcW w:w="4566" w:type="dxa"/>
            <w:tcBorders>
              <w:top w:val="nil"/>
              <w:left w:val="single" w:sz="4" w:space="0" w:color="auto"/>
              <w:bottom w:val="nil"/>
              <w:right w:val="single" w:sz="4" w:space="0" w:color="auto"/>
            </w:tcBorders>
            <w:hideMark/>
          </w:tcPr>
          <w:p w:rsidR="00CB0D7A" w:rsidRPr="00E3411A" w:rsidRDefault="00CB0D7A" w:rsidP="0037522E">
            <w:pPr>
              <w:rPr>
                <w:rFonts w:ascii="TH SarabunPSK" w:eastAsia="SimSun" w:hAnsi="TH SarabunPSK" w:cs="TH SarabunPSK"/>
                <w:color w:val="FF0000"/>
                <w:sz w:val="32"/>
                <w:szCs w:val="32"/>
              </w:rPr>
            </w:pPr>
            <w:r w:rsidRPr="00E3411A">
              <w:rPr>
                <w:rFonts w:ascii="TH SarabunPSK" w:eastAsia="SimSun" w:hAnsi="TH SarabunPSK" w:cs="TH SarabunPSK"/>
                <w:color w:val="FF0000"/>
                <w:sz w:val="32"/>
                <w:szCs w:val="32"/>
                <w:cs/>
              </w:rPr>
              <w:t xml:space="preserve">   2.2 กลุ่มวิชาชีพบังคับ</w:t>
            </w:r>
          </w:p>
        </w:tc>
        <w:tc>
          <w:tcPr>
            <w:tcW w:w="1559" w:type="dxa"/>
            <w:tcBorders>
              <w:top w:val="nil"/>
              <w:left w:val="single" w:sz="4" w:space="0" w:color="auto"/>
              <w:bottom w:val="nil"/>
              <w:right w:val="single" w:sz="4" w:space="0" w:color="auto"/>
            </w:tcBorders>
          </w:tcPr>
          <w:p w:rsidR="00CB0D7A" w:rsidRPr="00766532" w:rsidRDefault="00CB0D7A" w:rsidP="000F2BCE">
            <w:pPr>
              <w:jc w:val="center"/>
              <w:rPr>
                <w:rFonts w:ascii="TH SarabunPSK" w:eastAsia="SimSun" w:hAnsi="TH SarabunPSK" w:cs="TH SarabunPSK"/>
                <w:color w:val="000000"/>
                <w:sz w:val="32"/>
                <w:szCs w:val="32"/>
              </w:rPr>
            </w:pPr>
          </w:p>
        </w:tc>
        <w:tc>
          <w:tcPr>
            <w:tcW w:w="1701" w:type="dxa"/>
            <w:tcBorders>
              <w:top w:val="nil"/>
              <w:left w:val="single" w:sz="4" w:space="0" w:color="auto"/>
              <w:bottom w:val="nil"/>
              <w:right w:val="single" w:sz="4" w:space="0" w:color="auto"/>
            </w:tcBorders>
            <w:hideMark/>
          </w:tcPr>
          <w:p w:rsidR="00CB0D7A" w:rsidRPr="00E3411A" w:rsidRDefault="0061088E" w:rsidP="000F2BCE">
            <w:pPr>
              <w:jc w:val="center"/>
              <w:rPr>
                <w:rFonts w:ascii="TH SarabunPSK" w:eastAsia="SimSun" w:hAnsi="TH SarabunPSK" w:cs="TH SarabunPSK"/>
                <w:color w:val="FF0000"/>
                <w:sz w:val="32"/>
                <w:szCs w:val="32"/>
              </w:rPr>
            </w:pPr>
            <w:r w:rsidRPr="00E3411A">
              <w:rPr>
                <w:rFonts w:ascii="TH SarabunPSK" w:eastAsia="SimSun" w:hAnsi="TH SarabunPSK" w:cs="TH SarabunPSK"/>
                <w:color w:val="FF0000"/>
                <w:sz w:val="32"/>
                <w:szCs w:val="32"/>
              </w:rPr>
              <w:t>XX</w:t>
            </w:r>
          </w:p>
        </w:tc>
        <w:tc>
          <w:tcPr>
            <w:tcW w:w="1984" w:type="dxa"/>
            <w:tcBorders>
              <w:top w:val="nil"/>
              <w:left w:val="single" w:sz="4" w:space="0" w:color="auto"/>
              <w:bottom w:val="nil"/>
              <w:right w:val="single" w:sz="4" w:space="0" w:color="auto"/>
            </w:tcBorders>
            <w:hideMark/>
          </w:tcPr>
          <w:p w:rsidR="00CB0D7A" w:rsidRPr="00E3411A" w:rsidRDefault="00B972D2" w:rsidP="000F2BCE">
            <w:pPr>
              <w:jc w:val="center"/>
              <w:rPr>
                <w:rFonts w:ascii="TH SarabunPSK" w:eastAsia="SimSun" w:hAnsi="TH SarabunPSK" w:cs="TH SarabunPSK"/>
                <w:color w:val="FF0000"/>
                <w:sz w:val="32"/>
                <w:szCs w:val="32"/>
              </w:rPr>
            </w:pPr>
            <w:r w:rsidRPr="00E3411A">
              <w:rPr>
                <w:rFonts w:ascii="TH SarabunPSK" w:eastAsia="SimSun" w:hAnsi="TH SarabunPSK" w:cs="TH SarabunPSK"/>
                <w:color w:val="FF0000"/>
                <w:sz w:val="32"/>
                <w:szCs w:val="32"/>
              </w:rPr>
              <w:t>xx</w:t>
            </w:r>
          </w:p>
        </w:tc>
      </w:tr>
      <w:tr w:rsidR="00CB0D7A" w:rsidRPr="00766532" w:rsidTr="000F2BCE">
        <w:tc>
          <w:tcPr>
            <w:tcW w:w="4566" w:type="dxa"/>
            <w:tcBorders>
              <w:top w:val="nil"/>
              <w:left w:val="single" w:sz="4" w:space="0" w:color="auto"/>
              <w:bottom w:val="nil"/>
              <w:right w:val="single" w:sz="4" w:space="0" w:color="auto"/>
            </w:tcBorders>
            <w:hideMark/>
          </w:tcPr>
          <w:p w:rsidR="00CB0D7A" w:rsidRPr="00E3411A" w:rsidRDefault="00CB0D7A" w:rsidP="0037522E">
            <w:pPr>
              <w:rPr>
                <w:rFonts w:ascii="TH SarabunPSK" w:eastAsia="SimSun" w:hAnsi="TH SarabunPSK" w:cs="TH SarabunPSK"/>
                <w:color w:val="FF0000"/>
                <w:sz w:val="32"/>
                <w:szCs w:val="32"/>
              </w:rPr>
            </w:pPr>
            <w:r w:rsidRPr="00E3411A">
              <w:rPr>
                <w:rFonts w:ascii="TH SarabunPSK" w:eastAsia="SimSun" w:hAnsi="TH SarabunPSK" w:cs="TH SarabunPSK"/>
                <w:color w:val="FF0000"/>
                <w:sz w:val="32"/>
                <w:szCs w:val="32"/>
                <w:cs/>
              </w:rPr>
              <w:t xml:space="preserve">   2.3 กลุ่มวิชาชีพเลือก</w:t>
            </w:r>
          </w:p>
        </w:tc>
        <w:tc>
          <w:tcPr>
            <w:tcW w:w="1559" w:type="dxa"/>
            <w:tcBorders>
              <w:top w:val="nil"/>
              <w:left w:val="single" w:sz="4" w:space="0" w:color="auto"/>
              <w:bottom w:val="nil"/>
              <w:right w:val="single" w:sz="4" w:space="0" w:color="auto"/>
            </w:tcBorders>
          </w:tcPr>
          <w:p w:rsidR="00CB0D7A" w:rsidRPr="00766532" w:rsidRDefault="00CB0D7A" w:rsidP="000F2BCE">
            <w:pPr>
              <w:jc w:val="center"/>
              <w:rPr>
                <w:rFonts w:ascii="TH SarabunPSK" w:eastAsia="SimSun" w:hAnsi="TH SarabunPSK" w:cs="TH SarabunPSK"/>
                <w:color w:val="000000"/>
                <w:sz w:val="32"/>
                <w:szCs w:val="32"/>
              </w:rPr>
            </w:pPr>
          </w:p>
        </w:tc>
        <w:tc>
          <w:tcPr>
            <w:tcW w:w="1701" w:type="dxa"/>
            <w:tcBorders>
              <w:top w:val="nil"/>
              <w:left w:val="single" w:sz="4" w:space="0" w:color="auto"/>
              <w:bottom w:val="nil"/>
              <w:right w:val="single" w:sz="4" w:space="0" w:color="auto"/>
            </w:tcBorders>
            <w:hideMark/>
          </w:tcPr>
          <w:p w:rsidR="00CB0D7A" w:rsidRPr="00E3411A" w:rsidRDefault="0061088E" w:rsidP="000F2BCE">
            <w:pPr>
              <w:jc w:val="center"/>
              <w:rPr>
                <w:rFonts w:ascii="TH SarabunPSK" w:eastAsia="SimSun" w:hAnsi="TH SarabunPSK" w:cs="TH SarabunPSK"/>
                <w:color w:val="FF0000"/>
                <w:sz w:val="32"/>
                <w:szCs w:val="32"/>
              </w:rPr>
            </w:pPr>
            <w:r w:rsidRPr="00E3411A">
              <w:rPr>
                <w:rFonts w:ascii="TH SarabunPSK" w:eastAsia="SimSun" w:hAnsi="TH SarabunPSK" w:cs="TH SarabunPSK"/>
                <w:color w:val="FF0000"/>
                <w:sz w:val="32"/>
                <w:szCs w:val="32"/>
              </w:rPr>
              <w:t>XX</w:t>
            </w:r>
          </w:p>
        </w:tc>
        <w:tc>
          <w:tcPr>
            <w:tcW w:w="1984" w:type="dxa"/>
            <w:tcBorders>
              <w:top w:val="nil"/>
              <w:left w:val="single" w:sz="4" w:space="0" w:color="auto"/>
              <w:bottom w:val="nil"/>
              <w:right w:val="single" w:sz="4" w:space="0" w:color="auto"/>
            </w:tcBorders>
            <w:hideMark/>
          </w:tcPr>
          <w:p w:rsidR="00CB0D7A" w:rsidRPr="00E3411A" w:rsidRDefault="00B972D2" w:rsidP="000F2BCE">
            <w:pPr>
              <w:jc w:val="center"/>
              <w:rPr>
                <w:rFonts w:ascii="TH SarabunPSK" w:eastAsia="SimSun" w:hAnsi="TH SarabunPSK" w:cs="TH SarabunPSK"/>
                <w:color w:val="FF0000"/>
                <w:sz w:val="32"/>
                <w:szCs w:val="32"/>
              </w:rPr>
            </w:pPr>
            <w:r w:rsidRPr="00E3411A">
              <w:rPr>
                <w:rFonts w:ascii="TH SarabunPSK" w:eastAsia="SimSun" w:hAnsi="TH SarabunPSK" w:cs="TH SarabunPSK"/>
                <w:color w:val="FF0000"/>
                <w:sz w:val="32"/>
                <w:szCs w:val="32"/>
              </w:rPr>
              <w:t>xx</w:t>
            </w:r>
          </w:p>
        </w:tc>
      </w:tr>
      <w:tr w:rsidR="00CB0D7A" w:rsidRPr="00766532" w:rsidTr="000F2BCE">
        <w:tc>
          <w:tcPr>
            <w:tcW w:w="4566" w:type="dxa"/>
            <w:tcBorders>
              <w:top w:val="nil"/>
              <w:left w:val="single" w:sz="4" w:space="0" w:color="auto"/>
              <w:bottom w:val="nil"/>
              <w:right w:val="single" w:sz="4" w:space="0" w:color="auto"/>
            </w:tcBorders>
            <w:hideMark/>
          </w:tcPr>
          <w:p w:rsidR="00CB0D7A" w:rsidRPr="00766532" w:rsidRDefault="00CB0D7A" w:rsidP="0037522E">
            <w:pP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3. หมวดวิชาเลือกเสรี</w:t>
            </w:r>
          </w:p>
        </w:tc>
        <w:tc>
          <w:tcPr>
            <w:tcW w:w="1559" w:type="dxa"/>
            <w:tcBorders>
              <w:top w:val="nil"/>
              <w:left w:val="single" w:sz="4" w:space="0" w:color="auto"/>
              <w:bottom w:val="nil"/>
              <w:right w:val="single" w:sz="4" w:space="0" w:color="auto"/>
            </w:tcBorders>
            <w:hideMark/>
          </w:tcPr>
          <w:p w:rsidR="00CB0D7A" w:rsidRPr="00766532" w:rsidRDefault="00CB0D7A" w:rsidP="000F2BC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6</w:t>
            </w:r>
          </w:p>
        </w:tc>
        <w:tc>
          <w:tcPr>
            <w:tcW w:w="1701" w:type="dxa"/>
            <w:tcBorders>
              <w:top w:val="nil"/>
              <w:left w:val="single" w:sz="4" w:space="0" w:color="auto"/>
              <w:bottom w:val="nil"/>
              <w:right w:val="single" w:sz="4" w:space="0" w:color="auto"/>
            </w:tcBorders>
            <w:hideMark/>
          </w:tcPr>
          <w:p w:rsidR="00CB0D7A" w:rsidRPr="00766532" w:rsidRDefault="00CB0D7A" w:rsidP="000F2BC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6</w:t>
            </w:r>
          </w:p>
        </w:tc>
        <w:tc>
          <w:tcPr>
            <w:tcW w:w="1984" w:type="dxa"/>
            <w:tcBorders>
              <w:top w:val="nil"/>
              <w:left w:val="single" w:sz="4" w:space="0" w:color="auto"/>
              <w:bottom w:val="nil"/>
              <w:right w:val="single" w:sz="4" w:space="0" w:color="auto"/>
            </w:tcBorders>
            <w:hideMark/>
          </w:tcPr>
          <w:p w:rsidR="00CB0D7A" w:rsidRPr="00766532" w:rsidRDefault="00CB0D7A" w:rsidP="000F2BC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rPr>
              <w:t>6</w:t>
            </w:r>
          </w:p>
        </w:tc>
      </w:tr>
      <w:tr w:rsidR="00CB0D7A" w:rsidRPr="00766532" w:rsidTr="000F2BCE">
        <w:tc>
          <w:tcPr>
            <w:tcW w:w="4566" w:type="dxa"/>
            <w:tcBorders>
              <w:top w:val="single" w:sz="4" w:space="0" w:color="auto"/>
              <w:left w:val="single" w:sz="4" w:space="0" w:color="auto"/>
              <w:bottom w:val="nil"/>
              <w:right w:val="single" w:sz="4" w:space="0" w:color="auto"/>
            </w:tcBorders>
            <w:hideMark/>
          </w:tcPr>
          <w:p w:rsidR="00CB0D7A" w:rsidRPr="00766532" w:rsidRDefault="00CB0D7A" w:rsidP="0037522E">
            <w:pPr>
              <w:jc w:val="center"/>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รวม</w:t>
            </w:r>
          </w:p>
        </w:tc>
        <w:tc>
          <w:tcPr>
            <w:tcW w:w="1559" w:type="dxa"/>
            <w:tcBorders>
              <w:top w:val="single" w:sz="4" w:space="0" w:color="auto"/>
              <w:left w:val="single" w:sz="4" w:space="0" w:color="auto"/>
              <w:bottom w:val="nil"/>
              <w:right w:val="single" w:sz="4" w:space="0" w:color="auto"/>
            </w:tcBorders>
            <w:hideMark/>
          </w:tcPr>
          <w:p w:rsidR="00CB0D7A" w:rsidRPr="00766532" w:rsidRDefault="003A0AB2" w:rsidP="0037522E">
            <w:pPr>
              <w:jc w:val="center"/>
              <w:rPr>
                <w:rFonts w:ascii="TH SarabunPSK" w:eastAsia="SimSun" w:hAnsi="TH SarabunPSK" w:cs="TH SarabunPSK"/>
                <w:b/>
                <w:bCs/>
                <w:color w:val="000000"/>
                <w:sz w:val="32"/>
                <w:szCs w:val="32"/>
              </w:rPr>
            </w:pPr>
            <w:r>
              <w:rPr>
                <w:rFonts w:ascii="TH SarabunPSK" w:eastAsia="SimSun" w:hAnsi="TH SarabunPSK" w:cs="TH SarabunPSK"/>
                <w:b/>
                <w:bCs/>
                <w:color w:val="000000"/>
                <w:sz w:val="32"/>
                <w:szCs w:val="32"/>
              </w:rPr>
              <w:t>102</w:t>
            </w:r>
          </w:p>
        </w:tc>
        <w:tc>
          <w:tcPr>
            <w:tcW w:w="1701" w:type="dxa"/>
            <w:tcBorders>
              <w:top w:val="single" w:sz="4" w:space="0" w:color="auto"/>
              <w:left w:val="single" w:sz="4" w:space="0" w:color="auto"/>
              <w:bottom w:val="nil"/>
              <w:right w:val="single" w:sz="4" w:space="0" w:color="auto"/>
            </w:tcBorders>
            <w:hideMark/>
          </w:tcPr>
          <w:p w:rsidR="00CB0D7A" w:rsidRPr="00766532" w:rsidRDefault="0061088E" w:rsidP="0037522E">
            <w:pPr>
              <w:jc w:val="center"/>
              <w:rPr>
                <w:rFonts w:ascii="TH SarabunPSK" w:eastAsia="SimSun" w:hAnsi="TH SarabunPSK" w:cs="TH SarabunPSK"/>
                <w:b/>
                <w:bCs/>
                <w:color w:val="000000"/>
                <w:sz w:val="32"/>
                <w:szCs w:val="32"/>
              </w:rPr>
            </w:pPr>
            <w:r>
              <w:rPr>
                <w:rFonts w:ascii="TH SarabunPSK" w:eastAsia="SimSun" w:hAnsi="TH SarabunPSK" w:cs="TH SarabunPSK"/>
                <w:b/>
                <w:bCs/>
                <w:color w:val="000000"/>
                <w:sz w:val="32"/>
                <w:szCs w:val="32"/>
              </w:rPr>
              <w:t>XXX</w:t>
            </w:r>
          </w:p>
        </w:tc>
        <w:tc>
          <w:tcPr>
            <w:tcW w:w="1984" w:type="dxa"/>
            <w:tcBorders>
              <w:top w:val="single" w:sz="4" w:space="0" w:color="auto"/>
              <w:left w:val="single" w:sz="4" w:space="0" w:color="auto"/>
              <w:bottom w:val="nil"/>
              <w:right w:val="single" w:sz="4" w:space="0" w:color="auto"/>
            </w:tcBorders>
            <w:hideMark/>
          </w:tcPr>
          <w:p w:rsidR="00CB0D7A" w:rsidRPr="00766532" w:rsidRDefault="0061088E" w:rsidP="0037522E">
            <w:pPr>
              <w:jc w:val="center"/>
              <w:rPr>
                <w:rFonts w:ascii="TH SarabunPSK" w:eastAsia="SimSun" w:hAnsi="TH SarabunPSK" w:cs="TH SarabunPSK"/>
                <w:b/>
                <w:bCs/>
                <w:color w:val="000000"/>
                <w:sz w:val="32"/>
                <w:szCs w:val="32"/>
              </w:rPr>
            </w:pPr>
            <w:r>
              <w:rPr>
                <w:rFonts w:ascii="TH SarabunPSK" w:eastAsia="SimSun" w:hAnsi="TH SarabunPSK" w:cs="TH SarabunPSK"/>
                <w:b/>
                <w:bCs/>
                <w:color w:val="000000"/>
                <w:sz w:val="32"/>
                <w:szCs w:val="32"/>
              </w:rPr>
              <w:t>XXX</w:t>
            </w:r>
          </w:p>
        </w:tc>
      </w:tr>
      <w:tr w:rsidR="00CB0D7A" w:rsidRPr="00766532" w:rsidTr="000F2BCE">
        <w:tc>
          <w:tcPr>
            <w:tcW w:w="4566" w:type="dxa"/>
            <w:tcBorders>
              <w:top w:val="nil"/>
              <w:left w:val="single" w:sz="4" w:space="0" w:color="auto"/>
              <w:bottom w:val="single" w:sz="4" w:space="0" w:color="auto"/>
              <w:right w:val="single" w:sz="4" w:space="0" w:color="auto"/>
            </w:tcBorders>
          </w:tcPr>
          <w:p w:rsidR="00CB0D7A" w:rsidRPr="00766532" w:rsidRDefault="00CB0D7A" w:rsidP="0037522E">
            <w:pPr>
              <w:rPr>
                <w:rFonts w:ascii="TH SarabunPSK" w:eastAsia="SimSun" w:hAnsi="TH SarabunPSK" w:cs="TH SarabunPSK"/>
                <w:color w:val="000000"/>
                <w:sz w:val="32"/>
                <w:szCs w:val="32"/>
              </w:rPr>
            </w:pPr>
          </w:p>
        </w:tc>
        <w:tc>
          <w:tcPr>
            <w:tcW w:w="1559" w:type="dxa"/>
            <w:tcBorders>
              <w:top w:val="nil"/>
              <w:left w:val="single" w:sz="4" w:space="0" w:color="auto"/>
              <w:bottom w:val="single" w:sz="4" w:space="0" w:color="auto"/>
              <w:right w:val="single" w:sz="4" w:space="0" w:color="auto"/>
            </w:tcBorders>
          </w:tcPr>
          <w:p w:rsidR="00CB0D7A" w:rsidRPr="00766532" w:rsidRDefault="00CB0D7A" w:rsidP="0037522E">
            <w:pPr>
              <w:rPr>
                <w:rFonts w:ascii="TH SarabunPSK" w:eastAsia="SimSun" w:hAnsi="TH SarabunPSK" w:cs="TH SarabunPSK"/>
                <w:color w:val="000000"/>
                <w:sz w:val="32"/>
                <w:szCs w:val="32"/>
              </w:rPr>
            </w:pPr>
          </w:p>
        </w:tc>
        <w:tc>
          <w:tcPr>
            <w:tcW w:w="1701" w:type="dxa"/>
            <w:tcBorders>
              <w:top w:val="nil"/>
              <w:left w:val="single" w:sz="4" w:space="0" w:color="auto"/>
              <w:bottom w:val="single" w:sz="4" w:space="0" w:color="auto"/>
              <w:right w:val="single" w:sz="4" w:space="0" w:color="auto"/>
            </w:tcBorders>
          </w:tcPr>
          <w:p w:rsidR="00CB0D7A" w:rsidRPr="00766532" w:rsidRDefault="00CB0D7A" w:rsidP="0037522E">
            <w:pPr>
              <w:rPr>
                <w:rFonts w:ascii="TH SarabunPSK" w:eastAsia="SimSun" w:hAnsi="TH SarabunPSK" w:cs="TH SarabunPSK"/>
                <w:color w:val="000000"/>
                <w:sz w:val="32"/>
                <w:szCs w:val="32"/>
              </w:rPr>
            </w:pPr>
          </w:p>
        </w:tc>
        <w:tc>
          <w:tcPr>
            <w:tcW w:w="1984" w:type="dxa"/>
            <w:tcBorders>
              <w:top w:val="nil"/>
              <w:left w:val="single" w:sz="4" w:space="0" w:color="auto"/>
              <w:bottom w:val="single" w:sz="4" w:space="0" w:color="auto"/>
              <w:right w:val="single" w:sz="4" w:space="0" w:color="auto"/>
            </w:tcBorders>
          </w:tcPr>
          <w:p w:rsidR="00CB0D7A" w:rsidRPr="00766532" w:rsidRDefault="00CB0D7A" w:rsidP="0037522E">
            <w:pPr>
              <w:rPr>
                <w:rFonts w:ascii="TH SarabunPSK" w:eastAsia="SimSun" w:hAnsi="TH SarabunPSK" w:cs="TH SarabunPSK"/>
                <w:color w:val="000000"/>
                <w:sz w:val="32"/>
                <w:szCs w:val="32"/>
              </w:rPr>
            </w:pPr>
          </w:p>
        </w:tc>
      </w:tr>
    </w:tbl>
    <w:p w:rsidR="00CB0D7A" w:rsidRPr="00766532" w:rsidRDefault="00CB0D7A" w:rsidP="0037522E">
      <w:pPr>
        <w:rPr>
          <w:rFonts w:ascii="TH SarabunPSK" w:hAnsi="TH SarabunPSK" w:cs="TH SarabunPSK"/>
          <w:b/>
          <w:bCs/>
          <w:color w:val="000000"/>
          <w:sz w:val="32"/>
          <w:szCs w:val="32"/>
        </w:rPr>
      </w:pPr>
    </w:p>
    <w:p w:rsidR="00CB0D7A" w:rsidRPr="00766532" w:rsidRDefault="00CB0D7A" w:rsidP="0037522E">
      <w:pPr>
        <w:rPr>
          <w:rFonts w:ascii="TH SarabunPSK" w:hAnsi="TH SarabunPSK" w:cs="TH SarabunPSK"/>
          <w:b/>
          <w:bCs/>
          <w:color w:val="000000"/>
          <w:sz w:val="32"/>
          <w:szCs w:val="32"/>
        </w:rPr>
      </w:pPr>
    </w:p>
    <w:p w:rsidR="00CB0D7A" w:rsidRPr="00766532" w:rsidRDefault="00554444" w:rsidP="0037522E">
      <w:pPr>
        <w:rPr>
          <w:rFonts w:ascii="TH SarabunPSK" w:hAnsi="TH SarabunPSK" w:cs="TH SarabunPSK"/>
          <w:b/>
          <w:bCs/>
          <w:color w:val="000000"/>
          <w:sz w:val="32"/>
          <w:szCs w:val="32"/>
        </w:rPr>
      </w:pPr>
      <w:r w:rsidRPr="00766532">
        <w:rPr>
          <w:rFonts w:ascii="TH SarabunPSK" w:hAnsi="TH SarabunPSK" w:cs="TH SarabunPSK"/>
          <w:noProof/>
          <w:sz w:val="32"/>
          <w:szCs w:val="32"/>
        </w:rPr>
        <mc:AlternateContent>
          <mc:Choice Requires="wps">
            <w:drawing>
              <wp:anchor distT="0" distB="0" distL="114300" distR="114300" simplePos="0" relativeHeight="251623936" behindDoc="0" locked="0" layoutInCell="1" allowOverlap="1">
                <wp:simplePos x="0" y="0"/>
                <wp:positionH relativeFrom="column">
                  <wp:posOffset>1809115</wp:posOffset>
                </wp:positionH>
                <wp:positionV relativeFrom="paragraph">
                  <wp:posOffset>113030</wp:posOffset>
                </wp:positionV>
                <wp:extent cx="1811655" cy="557530"/>
                <wp:effectExtent l="8890" t="6350" r="8255" b="762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557530"/>
                        </a:xfrm>
                        <a:prstGeom prst="rect">
                          <a:avLst/>
                        </a:prstGeom>
                        <a:solidFill>
                          <a:srgbClr val="FFFFFF"/>
                        </a:solidFill>
                        <a:ln w="9525">
                          <a:solidFill>
                            <a:srgbClr val="000000"/>
                          </a:solidFill>
                          <a:miter lim="800000"/>
                          <a:headEnd/>
                          <a:tailEnd/>
                        </a:ln>
                      </wps:spPr>
                      <wps:txbx>
                        <w:txbxContent>
                          <w:p w:rsidR="00C14E77" w:rsidRPr="00A81876" w:rsidRDefault="00C14E77" w:rsidP="00CB0D7A">
                            <w:pPr>
                              <w:jc w:val="center"/>
                              <w:rPr>
                                <w:rFonts w:ascii="Angsana New" w:hAnsi="Angsana New"/>
                                <w:b/>
                                <w:bCs/>
                                <w:color w:val="FF0000"/>
                                <w:sz w:val="36"/>
                                <w:szCs w:val="36"/>
                              </w:rPr>
                            </w:pPr>
                            <w:r w:rsidRPr="00A81876">
                              <w:rPr>
                                <w:rFonts w:ascii="Angsana New" w:hAnsi="Angsana New"/>
                                <w:b/>
                                <w:bCs/>
                                <w:color w:val="FF0000"/>
                                <w:sz w:val="36"/>
                                <w:szCs w:val="36"/>
                                <w:cs/>
                              </w:rPr>
                              <w:t>ตัวอย่าง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148" style="position:absolute;margin-left:142.45pt;margin-top:8.9pt;width:142.65pt;height:43.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">
                <v:textbox>
                  <w:txbxContent>
                    <w:p w:rsidR="00C14E77" w:rsidRPr="00A81876" w:rsidRDefault="00C14E77" w:rsidP="00CB0D7A">
                      <w:pPr>
                        <w:jc w:val="center"/>
                        <w:rPr>
                          <w:rFonts w:ascii="Angsana New" w:hAnsi="Angsana New"/>
                          <w:b/>
                          <w:bCs/>
                          <w:color w:val="FF0000"/>
                          <w:sz w:val="36"/>
                          <w:szCs w:val="36"/>
                        </w:rPr>
                      </w:pPr>
                      <w:r w:rsidRPr="00A81876">
                        <w:rPr>
                          <w:rFonts w:ascii="Angsana New" w:hAnsi="Angsana New"/>
                          <w:b/>
                          <w:bCs/>
                          <w:color w:val="FF0000"/>
                          <w:sz w:val="36"/>
                          <w:szCs w:val="36"/>
                          <w:cs/>
                        </w:rPr>
                        <w:t>ตัวอย่าง</w:t>
                      </w:r>
                    </w:p>
                  </w:txbxContent>
                </v:textbox>
              </v:rect>
            </w:pict>
          </mc:Fallback>
        </mc:AlternateContent>
      </w:r>
    </w:p>
    <w:p w:rsidR="00CB0D7A" w:rsidRPr="00766532" w:rsidRDefault="00CB0D7A" w:rsidP="00B3005A">
      <w:pPr>
        <w:jc w:val="center"/>
        <w:rPr>
          <w:rFonts w:ascii="TH SarabunPSK" w:hAnsi="TH SarabunPSK" w:cs="TH SarabunPSK"/>
          <w:b/>
          <w:bCs/>
          <w:color w:val="000000"/>
          <w:sz w:val="32"/>
          <w:szCs w:val="32"/>
        </w:rPr>
      </w:pPr>
    </w:p>
    <w:p w:rsidR="00CB0D7A" w:rsidRPr="00766532" w:rsidRDefault="00CB0D7A" w:rsidP="00B3005A">
      <w:pPr>
        <w:jc w:val="center"/>
        <w:rPr>
          <w:rFonts w:ascii="TH SarabunPSK" w:hAnsi="TH SarabunPSK" w:cs="TH SarabunPSK"/>
          <w:b/>
          <w:bCs/>
          <w:color w:val="000000"/>
          <w:sz w:val="32"/>
          <w:szCs w:val="32"/>
        </w:rPr>
      </w:pPr>
    </w:p>
    <w:p w:rsidR="00CB0D7A" w:rsidRPr="00766532" w:rsidRDefault="00CB0D7A" w:rsidP="00B3005A">
      <w:pPr>
        <w:jc w:val="center"/>
        <w:rPr>
          <w:rFonts w:ascii="TH SarabunPSK" w:hAnsi="TH SarabunPSK" w:cs="TH SarabunPSK"/>
          <w:b/>
          <w:bCs/>
          <w:color w:val="000000"/>
          <w:sz w:val="32"/>
          <w:szCs w:val="32"/>
        </w:rPr>
      </w:pPr>
    </w:p>
    <w:p w:rsidR="00EE7D40" w:rsidRDefault="00EE7D40" w:rsidP="00B3005A">
      <w:pPr>
        <w:jc w:val="center"/>
        <w:rPr>
          <w:rFonts w:ascii="TH SarabunPSK" w:hAnsi="TH SarabunPSK" w:cs="TH SarabunPSK"/>
          <w:b/>
          <w:bCs/>
          <w:color w:val="000000"/>
          <w:sz w:val="32"/>
          <w:szCs w:val="32"/>
        </w:rPr>
      </w:pPr>
    </w:p>
    <w:p w:rsidR="0061088E" w:rsidRDefault="0061088E" w:rsidP="00B3005A">
      <w:pPr>
        <w:jc w:val="center"/>
        <w:rPr>
          <w:rFonts w:ascii="TH SarabunPSK" w:hAnsi="TH SarabunPSK" w:cs="TH SarabunPSK"/>
          <w:b/>
          <w:bCs/>
          <w:color w:val="000000"/>
          <w:sz w:val="32"/>
          <w:szCs w:val="32"/>
        </w:rPr>
      </w:pPr>
    </w:p>
    <w:p w:rsidR="0061088E" w:rsidRDefault="0061088E" w:rsidP="00B3005A">
      <w:pPr>
        <w:jc w:val="center"/>
        <w:rPr>
          <w:rFonts w:ascii="TH SarabunPSK" w:hAnsi="TH SarabunPSK" w:cs="TH SarabunPSK"/>
          <w:b/>
          <w:bCs/>
          <w:color w:val="000000"/>
          <w:sz w:val="32"/>
          <w:szCs w:val="32"/>
        </w:rPr>
      </w:pPr>
    </w:p>
    <w:p w:rsidR="0061088E" w:rsidRDefault="0061088E" w:rsidP="00B3005A">
      <w:pPr>
        <w:jc w:val="center"/>
        <w:rPr>
          <w:rFonts w:ascii="TH SarabunPSK" w:hAnsi="TH SarabunPSK" w:cs="TH SarabunPSK"/>
          <w:b/>
          <w:bCs/>
          <w:color w:val="000000"/>
          <w:sz w:val="32"/>
          <w:szCs w:val="32"/>
        </w:rPr>
      </w:pPr>
    </w:p>
    <w:p w:rsidR="0061088E" w:rsidRDefault="0061088E" w:rsidP="00B3005A">
      <w:pPr>
        <w:jc w:val="center"/>
        <w:rPr>
          <w:rFonts w:ascii="TH SarabunPSK" w:hAnsi="TH SarabunPSK" w:cs="TH SarabunPSK"/>
          <w:b/>
          <w:bCs/>
          <w:color w:val="000000"/>
          <w:sz w:val="32"/>
          <w:szCs w:val="32"/>
        </w:rPr>
      </w:pPr>
    </w:p>
    <w:p w:rsidR="007E4310" w:rsidRDefault="007E4310" w:rsidP="00B3005A">
      <w:pPr>
        <w:jc w:val="center"/>
        <w:rPr>
          <w:rFonts w:ascii="TH SarabunPSK" w:hAnsi="TH SarabunPSK" w:cs="TH SarabunPSK"/>
          <w:b/>
          <w:bCs/>
          <w:color w:val="000000"/>
          <w:sz w:val="32"/>
          <w:szCs w:val="32"/>
        </w:rPr>
      </w:pPr>
    </w:p>
    <w:p w:rsidR="007E4310" w:rsidRPr="00766532" w:rsidRDefault="007E4310" w:rsidP="00B3005A">
      <w:pPr>
        <w:jc w:val="center"/>
        <w:rPr>
          <w:rFonts w:ascii="TH SarabunPSK" w:hAnsi="TH SarabunPSK" w:cs="TH SarabunPSK"/>
          <w:b/>
          <w:bCs/>
          <w:color w:val="000000"/>
          <w:sz w:val="32"/>
          <w:szCs w:val="32"/>
        </w:rPr>
      </w:pPr>
    </w:p>
    <w:p w:rsidR="00EF4684" w:rsidRDefault="00CB0D7A" w:rsidP="0037522E">
      <w:pPr>
        <w:jc w:val="center"/>
        <w:rPr>
          <w:rFonts w:ascii="TH SarabunPSK" w:hAnsi="TH SarabunPSK" w:cs="TH SarabunPSK"/>
          <w:b/>
          <w:bCs/>
          <w:color w:val="FF0000"/>
          <w:sz w:val="32"/>
          <w:szCs w:val="32"/>
        </w:rPr>
      </w:pPr>
      <w:r w:rsidRPr="00766532">
        <w:rPr>
          <w:rFonts w:ascii="TH SarabunPSK" w:hAnsi="TH SarabunPSK" w:cs="TH SarabunPSK"/>
          <w:b/>
          <w:bCs/>
          <w:color w:val="000000"/>
          <w:sz w:val="32"/>
          <w:szCs w:val="32"/>
          <w:cs/>
        </w:rPr>
        <w:lastRenderedPageBreak/>
        <w:t xml:space="preserve">ภาคผนวก </w:t>
      </w:r>
      <w:r w:rsidR="00DE5CFB">
        <w:rPr>
          <w:rFonts w:ascii="TH SarabunPSK" w:hAnsi="TH SarabunPSK" w:cs="TH SarabunPSK" w:hint="cs"/>
          <w:b/>
          <w:bCs/>
          <w:color w:val="000000"/>
          <w:sz w:val="32"/>
          <w:szCs w:val="32"/>
          <w:cs/>
        </w:rPr>
        <w:t>ง</w:t>
      </w:r>
      <w:r w:rsidR="00EB52D9">
        <w:rPr>
          <w:rFonts w:ascii="TH SarabunPSK" w:hAnsi="TH SarabunPSK" w:cs="TH SarabunPSK"/>
          <w:b/>
          <w:bCs/>
          <w:color w:val="000000"/>
          <w:sz w:val="32"/>
          <w:szCs w:val="32"/>
        </w:rPr>
        <w:t xml:space="preserve"> </w:t>
      </w:r>
    </w:p>
    <w:p w:rsidR="00CB0D7A" w:rsidRPr="00766532" w:rsidRDefault="00EB52D9" w:rsidP="0037522E">
      <w:pPr>
        <w:jc w:val="center"/>
        <w:rPr>
          <w:rFonts w:ascii="TH SarabunPSK" w:hAnsi="TH SarabunPSK" w:cs="TH SarabunPSK"/>
          <w:b/>
          <w:bCs/>
          <w:color w:val="000000"/>
          <w:sz w:val="32"/>
          <w:szCs w:val="32"/>
          <w:cs/>
        </w:rPr>
      </w:pPr>
      <w:r w:rsidRPr="00EB52D9">
        <w:rPr>
          <w:rFonts w:ascii="TH SarabunPSK" w:hAnsi="TH SarabunPSK" w:cs="TH SarabunPSK" w:hint="cs"/>
          <w:b/>
          <w:bCs/>
          <w:color w:val="FF0000"/>
          <w:sz w:val="32"/>
          <w:szCs w:val="32"/>
          <w:cs/>
        </w:rPr>
        <w:t>(กรณีหลักสูตรใหม่ไม่ต้องใช้ตารางนี้)</w:t>
      </w:r>
    </w:p>
    <w:p w:rsidR="00CB0D7A" w:rsidRPr="00766532" w:rsidRDefault="00CB0D7A" w:rsidP="0037522E">
      <w:pPr>
        <w:jc w:val="center"/>
        <w:rPr>
          <w:rFonts w:ascii="TH SarabunPSK" w:hAnsi="TH SarabunPSK" w:cs="TH SarabunPSK"/>
          <w:b/>
          <w:bCs/>
          <w:color w:val="000000"/>
          <w:sz w:val="32"/>
          <w:szCs w:val="32"/>
        </w:rPr>
      </w:pPr>
      <w:r w:rsidRPr="00766532">
        <w:rPr>
          <w:rFonts w:ascii="TH SarabunPSK" w:hAnsi="TH SarabunPSK" w:cs="TH SarabunPSK"/>
          <w:b/>
          <w:bCs/>
          <w:color w:val="000000"/>
          <w:sz w:val="32"/>
          <w:szCs w:val="32"/>
          <w:cs/>
        </w:rPr>
        <w:t>เปรียบเทียบรายละเอียดหลักสูตรเดิม กับหลักสูตรปรับปรุง</w:t>
      </w:r>
    </w:p>
    <w:p w:rsidR="00F71B37" w:rsidRDefault="00F71B37" w:rsidP="00F71B37">
      <w:pPr>
        <w:ind w:firstLine="171"/>
        <w:rPr>
          <w:rFonts w:ascii="TH SarabunPSK" w:hAnsi="TH SarabunPSK" w:cs="TH SarabunPSK"/>
          <w:b/>
          <w:bCs/>
          <w:color w:val="000000"/>
          <w:sz w:val="32"/>
          <w:szCs w:val="32"/>
        </w:rPr>
      </w:pPr>
      <w:r w:rsidRPr="00766532">
        <w:rPr>
          <w:rFonts w:ascii="TH SarabunPSK" w:hAnsi="TH SarabunPSK" w:cs="TH SarabunPSK"/>
          <w:b/>
          <w:bCs/>
          <w:color w:val="000000"/>
          <w:sz w:val="32"/>
          <w:szCs w:val="32"/>
        </w:rPr>
        <w:t>1</w:t>
      </w:r>
      <w:r w:rsidRPr="00766532">
        <w:rPr>
          <w:rFonts w:ascii="TH SarabunPSK" w:hAnsi="TH SarabunPSK" w:cs="TH SarabunPSK"/>
          <w:b/>
          <w:bCs/>
          <w:color w:val="000000"/>
          <w:sz w:val="32"/>
          <w:szCs w:val="32"/>
          <w:cs/>
        </w:rPr>
        <w:t>.</w:t>
      </w:r>
      <w:r w:rsidRPr="00766532">
        <w:rPr>
          <w:rFonts w:ascii="TH SarabunPSK" w:eastAsia="Cordia New" w:hAnsi="TH SarabunPSK" w:cs="TH SarabunPSK"/>
          <w:b/>
          <w:bCs/>
          <w:sz w:val="31"/>
          <w:szCs w:val="31"/>
          <w:cs/>
        </w:rPr>
        <w:t>หลักสูตรหมวดวิชาศึกษาทั่วไป ระดับปริญญาตรี</w:t>
      </w:r>
      <w:r w:rsidR="00187CF3">
        <w:rPr>
          <w:rFonts w:ascii="TH SarabunPSK" w:hAnsi="TH SarabunPSK" w:cs="TH SarabunPSK"/>
          <w:b/>
          <w:bCs/>
          <w:color w:val="000000"/>
          <w:sz w:val="32"/>
          <w:szCs w:val="32"/>
          <w:cs/>
        </w:rPr>
        <w:t xml:space="preserve">  </w:t>
      </w:r>
      <w:r w:rsidR="00595C7F">
        <w:rPr>
          <w:rFonts w:ascii="TH SarabunPSK" w:hAnsi="TH SarabunPSK" w:cs="TH SarabunPSK" w:hint="cs"/>
          <w:b/>
          <w:bCs/>
          <w:color w:val="000000"/>
          <w:sz w:val="32"/>
          <w:szCs w:val="32"/>
          <w:cs/>
        </w:rPr>
        <w:t xml:space="preserve">จำนวน </w:t>
      </w:r>
      <w:r w:rsidR="00DA365C">
        <w:rPr>
          <w:rFonts w:ascii="TH SarabunPSK" w:hAnsi="TH SarabunPSK" w:cs="TH SarabunPSK" w:hint="cs"/>
          <w:b/>
          <w:bCs/>
          <w:color w:val="000000"/>
          <w:sz w:val="32"/>
          <w:szCs w:val="32"/>
          <w:cs/>
        </w:rPr>
        <w:t>24</w:t>
      </w:r>
      <w:r w:rsidR="00187CF3">
        <w:rPr>
          <w:rFonts w:ascii="TH SarabunPSK" w:hAnsi="TH SarabunPSK" w:cs="TH SarabunPSK"/>
          <w:b/>
          <w:bCs/>
          <w:color w:val="000000"/>
          <w:sz w:val="32"/>
          <w:szCs w:val="32"/>
        </w:rPr>
        <w:t xml:space="preserve"> </w:t>
      </w:r>
      <w:r w:rsidR="00187CF3">
        <w:rPr>
          <w:rFonts w:ascii="TH SarabunPSK" w:hAnsi="TH SarabunPSK" w:cs="TH SarabunPSK" w:hint="cs"/>
          <w:b/>
          <w:bCs/>
          <w:color w:val="000000"/>
          <w:sz w:val="32"/>
          <w:szCs w:val="32"/>
          <w:cs/>
        </w:rPr>
        <w:t>หน่วยกิต</w:t>
      </w:r>
      <w:r w:rsidR="00E30871">
        <w:rPr>
          <w:rFonts w:ascii="TH SarabunPSK" w:hAnsi="TH SarabunPSK" w:cs="TH SarabunPSK" w:hint="cs"/>
          <w:b/>
          <w:bCs/>
          <w:color w:val="000000"/>
          <w:sz w:val="32"/>
          <w:szCs w:val="32"/>
          <w:cs/>
        </w:rPr>
        <w:t xml:space="preserve"> ดัง</w:t>
      </w:r>
      <w:r w:rsidR="00595C7F">
        <w:rPr>
          <w:rFonts w:ascii="TH SarabunPSK" w:hAnsi="TH SarabunPSK" w:cs="TH SarabunPSK" w:hint="cs"/>
          <w:b/>
          <w:bCs/>
          <w:color w:val="000000"/>
          <w:sz w:val="32"/>
          <w:szCs w:val="32"/>
          <w:cs/>
        </w:rPr>
        <w:t>นี้</w:t>
      </w:r>
    </w:p>
    <w:p w:rsidR="00A56DD5" w:rsidRPr="00EA6EE7" w:rsidRDefault="00A56DD5" w:rsidP="00A56DD5">
      <w:pPr>
        <w:tabs>
          <w:tab w:val="left" w:pos="709"/>
          <w:tab w:val="left" w:pos="993"/>
          <w:tab w:val="left" w:pos="5670"/>
          <w:tab w:val="left" w:pos="7371"/>
        </w:tabs>
        <w:ind w:left="720" w:hanging="578"/>
        <w:jc w:val="thaiDistribute"/>
        <w:rPr>
          <w:rFonts w:ascii="TH SarabunPSK" w:eastAsia="Times New Roman" w:hAnsi="TH SarabunPSK" w:cs="TH SarabunPSK"/>
          <w:b/>
          <w:bCs/>
          <w:color w:val="FF0000"/>
          <w:sz w:val="32"/>
          <w:szCs w:val="32"/>
          <w:cs/>
        </w:rPr>
      </w:pPr>
      <w:r w:rsidRPr="00EA6EE7">
        <w:rPr>
          <w:rFonts w:ascii="TH SarabunPSK" w:eastAsia="Times New Roman" w:hAnsi="TH SarabunPSK" w:cs="TH SarabunPSK" w:hint="cs"/>
          <w:b/>
          <w:bCs/>
          <w:color w:val="FF0000"/>
          <w:sz w:val="32"/>
          <w:szCs w:val="32"/>
          <w:cs/>
        </w:rPr>
        <w:t>(</w:t>
      </w:r>
      <w:r w:rsidRPr="00EA6EE7">
        <w:rPr>
          <w:rFonts w:ascii="TH SarabunPSK" w:eastAsia="Times New Roman" w:hAnsi="TH SarabunPSK" w:cs="TH SarabunPSK"/>
          <w:b/>
          <w:bCs/>
          <w:color w:val="FF0000"/>
          <w:sz w:val="32"/>
          <w:szCs w:val="32"/>
          <w:cs/>
        </w:rPr>
        <w:t xml:space="preserve">หมวดวิชาศึกษาทั่วไป </w:t>
      </w:r>
      <w:r w:rsidR="003974C3">
        <w:rPr>
          <w:rFonts w:ascii="TH SarabunPSK" w:eastAsia="Times New Roman" w:hAnsi="TH SarabunPSK" w:cs="TH SarabunPSK" w:hint="cs"/>
          <w:b/>
          <w:bCs/>
          <w:color w:val="FF0000"/>
          <w:sz w:val="32"/>
          <w:szCs w:val="32"/>
          <w:cs/>
        </w:rPr>
        <w:t>24</w:t>
      </w:r>
      <w:r w:rsidRPr="00EA6EE7">
        <w:rPr>
          <w:rFonts w:ascii="TH SarabunPSK" w:eastAsia="Times New Roman" w:hAnsi="TH SarabunPSK" w:cs="TH SarabunPSK"/>
          <w:b/>
          <w:bCs/>
          <w:color w:val="FF0000"/>
          <w:sz w:val="32"/>
          <w:szCs w:val="32"/>
        </w:rPr>
        <w:t xml:space="preserve"> </w:t>
      </w:r>
      <w:r w:rsidRPr="00EA6EE7">
        <w:rPr>
          <w:rFonts w:ascii="TH SarabunPSK" w:eastAsia="Times New Roman" w:hAnsi="TH SarabunPSK" w:cs="TH SarabunPSK"/>
          <w:b/>
          <w:bCs/>
          <w:color w:val="FF0000"/>
          <w:sz w:val="32"/>
          <w:szCs w:val="32"/>
          <w:cs/>
        </w:rPr>
        <w:t xml:space="preserve">หน่วยกิต </w:t>
      </w:r>
      <w:r w:rsidRPr="00EA6EE7">
        <w:rPr>
          <w:rFonts w:ascii="TH SarabunPSK" w:eastAsia="Times New Roman" w:hAnsi="TH SarabunPSK" w:cs="TH SarabunPSK" w:hint="cs"/>
          <w:b/>
          <w:bCs/>
          <w:color w:val="FF0000"/>
          <w:sz w:val="32"/>
          <w:szCs w:val="32"/>
          <w:cs/>
        </w:rPr>
        <w:t>ต้องจัดรายวิชาตามเล่มกลาง</w:t>
      </w:r>
      <w:r>
        <w:rPr>
          <w:rFonts w:ascii="TH SarabunPSK" w:eastAsia="Times New Roman" w:hAnsi="TH SarabunPSK" w:cs="TH SarabunPSK" w:hint="cs"/>
          <w:b/>
          <w:bCs/>
          <w:color w:val="FF0000"/>
          <w:sz w:val="32"/>
          <w:szCs w:val="32"/>
          <w:cs/>
        </w:rPr>
        <w:t xml:space="preserve">มหาวิทยาลัย </w:t>
      </w:r>
      <w:r w:rsidRPr="00EA6EE7">
        <w:rPr>
          <w:rFonts w:ascii="TH SarabunPSK" w:eastAsia="Times New Roman" w:hAnsi="TH SarabunPSK" w:cs="TH SarabunPSK" w:hint="cs"/>
          <w:b/>
          <w:bCs/>
          <w:color w:val="FF0000"/>
          <w:sz w:val="32"/>
          <w:szCs w:val="32"/>
          <w:cs/>
        </w:rPr>
        <w:t>กรุณาอย่าแก้ไขใด ๆ ทั้งสิ้น)</w:t>
      </w:r>
    </w:p>
    <w:tbl>
      <w:tblPr>
        <w:tblW w:w="102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102"/>
        <w:gridCol w:w="4001"/>
        <w:gridCol w:w="1134"/>
      </w:tblGrid>
      <w:tr w:rsidR="00F71B37" w:rsidRPr="00581714" w:rsidTr="00F71B37">
        <w:trPr>
          <w:tblHeader/>
        </w:trPr>
        <w:tc>
          <w:tcPr>
            <w:tcW w:w="3964" w:type="dxa"/>
            <w:hideMark/>
          </w:tcPr>
          <w:p w:rsidR="00F71B37" w:rsidRPr="00581714" w:rsidRDefault="00F71B37" w:rsidP="00F71B37">
            <w:pPr>
              <w:ind w:left="-113"/>
              <w:jc w:val="center"/>
              <w:rPr>
                <w:rFonts w:ascii="TH SarabunPSK" w:eastAsia="SimSun" w:hAnsi="TH SarabunPSK" w:cs="TH SarabunPSK"/>
                <w:b/>
                <w:bCs/>
                <w:color w:val="000000" w:themeColor="text1"/>
                <w:sz w:val="32"/>
                <w:szCs w:val="32"/>
              </w:rPr>
            </w:pPr>
            <w:r w:rsidRPr="00581714">
              <w:rPr>
                <w:rFonts w:ascii="TH SarabunPSK" w:eastAsia="SimSun" w:hAnsi="TH SarabunPSK" w:cs="TH SarabunPSK"/>
                <w:b/>
                <w:bCs/>
                <w:color w:val="000000" w:themeColor="text1"/>
                <w:sz w:val="32"/>
                <w:szCs w:val="32"/>
                <w:cs/>
              </w:rPr>
              <w:t xml:space="preserve">หลักสูตรเดิม </w:t>
            </w:r>
          </w:p>
        </w:tc>
        <w:tc>
          <w:tcPr>
            <w:tcW w:w="1102" w:type="dxa"/>
            <w:hideMark/>
          </w:tcPr>
          <w:p w:rsidR="00F71B37" w:rsidRPr="00581714" w:rsidRDefault="00F71B37" w:rsidP="00F71B37">
            <w:pPr>
              <w:ind w:left="-113"/>
              <w:jc w:val="center"/>
              <w:rPr>
                <w:rFonts w:ascii="TH SarabunPSK" w:eastAsia="SimSun" w:hAnsi="TH SarabunPSK" w:cs="TH SarabunPSK"/>
                <w:b/>
                <w:bCs/>
                <w:color w:val="000000" w:themeColor="text1"/>
                <w:sz w:val="32"/>
                <w:szCs w:val="32"/>
              </w:rPr>
            </w:pPr>
            <w:r w:rsidRPr="00581714">
              <w:rPr>
                <w:rFonts w:ascii="TH SarabunPSK" w:eastAsia="SimSun" w:hAnsi="TH SarabunPSK" w:cs="TH SarabunPSK"/>
                <w:b/>
                <w:bCs/>
                <w:color w:val="000000" w:themeColor="text1"/>
                <w:sz w:val="32"/>
                <w:szCs w:val="32"/>
                <w:cs/>
              </w:rPr>
              <w:t>หน่วยกิต</w:t>
            </w:r>
          </w:p>
        </w:tc>
        <w:tc>
          <w:tcPr>
            <w:tcW w:w="4001" w:type="dxa"/>
            <w:hideMark/>
          </w:tcPr>
          <w:p w:rsidR="00F71B37" w:rsidRPr="00581714" w:rsidRDefault="00F71B37" w:rsidP="00F71B37">
            <w:pPr>
              <w:ind w:left="-113"/>
              <w:jc w:val="center"/>
              <w:rPr>
                <w:rFonts w:ascii="TH SarabunPSK" w:eastAsia="SimSun" w:hAnsi="TH SarabunPSK" w:cs="TH SarabunPSK"/>
                <w:b/>
                <w:bCs/>
                <w:color w:val="000000" w:themeColor="text1"/>
                <w:sz w:val="32"/>
                <w:szCs w:val="32"/>
              </w:rPr>
            </w:pPr>
            <w:r w:rsidRPr="00581714">
              <w:rPr>
                <w:rFonts w:ascii="TH SarabunPSK" w:eastAsia="SimSun" w:hAnsi="TH SarabunPSK" w:cs="TH SarabunPSK"/>
                <w:b/>
                <w:bCs/>
                <w:color w:val="000000" w:themeColor="text1"/>
                <w:sz w:val="32"/>
                <w:szCs w:val="32"/>
                <w:cs/>
              </w:rPr>
              <w:t>หลักสูตรปรับปรุง</w:t>
            </w:r>
          </w:p>
        </w:tc>
        <w:tc>
          <w:tcPr>
            <w:tcW w:w="1134" w:type="dxa"/>
            <w:hideMark/>
          </w:tcPr>
          <w:p w:rsidR="00F71B37" w:rsidRPr="00581714" w:rsidRDefault="00F71B37" w:rsidP="00F71B37">
            <w:pPr>
              <w:ind w:left="-113"/>
              <w:jc w:val="center"/>
              <w:rPr>
                <w:rFonts w:ascii="TH SarabunPSK" w:eastAsia="SimSun" w:hAnsi="TH SarabunPSK" w:cs="TH SarabunPSK"/>
                <w:b/>
                <w:bCs/>
                <w:color w:val="000000" w:themeColor="text1"/>
                <w:sz w:val="32"/>
                <w:szCs w:val="32"/>
              </w:rPr>
            </w:pPr>
            <w:r w:rsidRPr="00581714">
              <w:rPr>
                <w:rFonts w:ascii="TH SarabunPSK" w:eastAsia="SimSun" w:hAnsi="TH SarabunPSK" w:cs="TH SarabunPSK"/>
                <w:b/>
                <w:bCs/>
                <w:color w:val="000000" w:themeColor="text1"/>
                <w:sz w:val="32"/>
                <w:szCs w:val="32"/>
                <w:cs/>
              </w:rPr>
              <w:t>หน่วยกิต</w:t>
            </w:r>
          </w:p>
        </w:tc>
      </w:tr>
      <w:tr w:rsidR="00581714" w:rsidRPr="00581714" w:rsidTr="00F71B37">
        <w:tc>
          <w:tcPr>
            <w:tcW w:w="3964" w:type="dxa"/>
          </w:tcPr>
          <w:p w:rsidR="00F71B37" w:rsidRPr="00581714" w:rsidRDefault="00F71B37" w:rsidP="00F71B37">
            <w:pPr>
              <w:ind w:firstLine="171"/>
              <w:jc w:val="center"/>
              <w:rPr>
                <w:rFonts w:ascii="TH SarabunPSK" w:eastAsia="Cordia New" w:hAnsi="TH SarabunPSK" w:cs="TH SarabunPSK"/>
                <w:b/>
                <w:bCs/>
                <w:color w:val="000000" w:themeColor="text1"/>
                <w:sz w:val="31"/>
                <w:szCs w:val="31"/>
              </w:rPr>
            </w:pPr>
            <w:r w:rsidRPr="00581714">
              <w:rPr>
                <w:rFonts w:ascii="TH SarabunPSK" w:eastAsia="Cordia New" w:hAnsi="TH SarabunPSK" w:cs="TH SarabunPSK"/>
                <w:b/>
                <w:bCs/>
                <w:color w:val="000000" w:themeColor="text1"/>
                <w:sz w:val="31"/>
                <w:szCs w:val="31"/>
                <w:cs/>
              </w:rPr>
              <w:t>หลักสูตรหมวดวิชาศึกษาทั่วไป</w:t>
            </w:r>
          </w:p>
          <w:p w:rsidR="00F71B37" w:rsidRPr="00581714" w:rsidRDefault="00F71B37" w:rsidP="00F71B37">
            <w:pPr>
              <w:ind w:firstLine="171"/>
              <w:jc w:val="center"/>
              <w:rPr>
                <w:rFonts w:ascii="TH SarabunPSK" w:eastAsia="SimSun" w:hAnsi="TH SarabunPSK" w:cs="TH SarabunPSK"/>
                <w:b/>
                <w:bCs/>
                <w:color w:val="000000" w:themeColor="text1"/>
                <w:sz w:val="32"/>
                <w:szCs w:val="32"/>
              </w:rPr>
            </w:pPr>
            <w:r w:rsidRPr="00581714">
              <w:rPr>
                <w:rFonts w:ascii="TH SarabunPSK" w:eastAsia="Cordia New" w:hAnsi="TH SarabunPSK" w:cs="TH SarabunPSK"/>
                <w:b/>
                <w:bCs/>
                <w:color w:val="000000" w:themeColor="text1"/>
                <w:sz w:val="31"/>
                <w:szCs w:val="31"/>
                <w:cs/>
              </w:rPr>
              <w:t>ระดับปริญญาตรี</w:t>
            </w:r>
          </w:p>
        </w:tc>
        <w:tc>
          <w:tcPr>
            <w:tcW w:w="1102" w:type="dxa"/>
          </w:tcPr>
          <w:p w:rsidR="00F71B37" w:rsidRPr="00581714" w:rsidRDefault="00F71B37" w:rsidP="00F71B37">
            <w:pPr>
              <w:ind w:left="-113"/>
              <w:jc w:val="center"/>
              <w:rPr>
                <w:rFonts w:ascii="TH SarabunPSK" w:eastAsia="SimSun" w:hAnsi="TH SarabunPSK" w:cs="TH SarabunPSK"/>
                <w:b/>
                <w:bCs/>
                <w:color w:val="000000" w:themeColor="text1"/>
                <w:sz w:val="32"/>
                <w:szCs w:val="32"/>
              </w:rPr>
            </w:pPr>
            <w:r w:rsidRPr="00581714">
              <w:rPr>
                <w:rFonts w:ascii="TH SarabunPSK" w:eastAsia="SimSun" w:hAnsi="TH SarabunPSK" w:cs="TH SarabunPSK"/>
                <w:b/>
                <w:bCs/>
                <w:color w:val="000000" w:themeColor="text1"/>
                <w:sz w:val="32"/>
                <w:szCs w:val="32"/>
                <w:cs/>
              </w:rPr>
              <w:t>-</w:t>
            </w:r>
          </w:p>
        </w:tc>
        <w:tc>
          <w:tcPr>
            <w:tcW w:w="4001" w:type="dxa"/>
          </w:tcPr>
          <w:p w:rsidR="00F71B37" w:rsidRPr="00581714" w:rsidRDefault="00F71B37" w:rsidP="00F71B37">
            <w:pPr>
              <w:ind w:firstLine="171"/>
              <w:jc w:val="center"/>
              <w:rPr>
                <w:rFonts w:ascii="TH SarabunPSK" w:eastAsia="Cordia New" w:hAnsi="TH SarabunPSK" w:cs="TH SarabunPSK"/>
                <w:b/>
                <w:bCs/>
                <w:color w:val="000000" w:themeColor="text1"/>
                <w:sz w:val="31"/>
                <w:szCs w:val="31"/>
              </w:rPr>
            </w:pPr>
            <w:r w:rsidRPr="00581714">
              <w:rPr>
                <w:rFonts w:ascii="TH SarabunPSK" w:eastAsia="Cordia New" w:hAnsi="TH SarabunPSK" w:cs="TH SarabunPSK"/>
                <w:b/>
                <w:bCs/>
                <w:color w:val="000000" w:themeColor="text1"/>
                <w:sz w:val="31"/>
                <w:szCs w:val="31"/>
                <w:cs/>
              </w:rPr>
              <w:t>หลักสูตรหมวดวิชาศึกษาทั่วไป</w:t>
            </w:r>
          </w:p>
          <w:p w:rsidR="00F71B37" w:rsidRPr="00581714" w:rsidRDefault="00F71B37" w:rsidP="00F71B37">
            <w:pPr>
              <w:ind w:firstLine="171"/>
              <w:jc w:val="center"/>
              <w:rPr>
                <w:rFonts w:ascii="TH SarabunPSK" w:eastAsia="SimSun" w:hAnsi="TH SarabunPSK" w:cs="TH SarabunPSK"/>
                <w:b/>
                <w:bCs/>
                <w:color w:val="000000" w:themeColor="text1"/>
                <w:sz w:val="32"/>
                <w:szCs w:val="32"/>
              </w:rPr>
            </w:pPr>
            <w:r w:rsidRPr="00581714">
              <w:rPr>
                <w:rFonts w:ascii="TH SarabunPSK" w:eastAsia="Cordia New" w:hAnsi="TH SarabunPSK" w:cs="TH SarabunPSK"/>
                <w:b/>
                <w:bCs/>
                <w:color w:val="000000" w:themeColor="text1"/>
                <w:sz w:val="31"/>
                <w:szCs w:val="31"/>
                <w:cs/>
              </w:rPr>
              <w:t>ระดับปริญญาตรี</w:t>
            </w:r>
          </w:p>
        </w:tc>
        <w:tc>
          <w:tcPr>
            <w:tcW w:w="1134" w:type="dxa"/>
          </w:tcPr>
          <w:p w:rsidR="00F71B37" w:rsidRPr="00581714" w:rsidRDefault="00F71B37" w:rsidP="00F71B37">
            <w:pPr>
              <w:ind w:left="-113"/>
              <w:jc w:val="center"/>
              <w:rPr>
                <w:rFonts w:ascii="TH SarabunPSK" w:eastAsia="SimSun" w:hAnsi="TH SarabunPSK" w:cs="TH SarabunPSK"/>
                <w:b/>
                <w:bCs/>
                <w:color w:val="000000" w:themeColor="text1"/>
                <w:sz w:val="32"/>
                <w:szCs w:val="32"/>
              </w:rPr>
            </w:pPr>
            <w:r w:rsidRPr="00581714">
              <w:rPr>
                <w:rFonts w:ascii="TH SarabunPSK" w:eastAsia="SimSun" w:hAnsi="TH SarabunPSK" w:cs="TH SarabunPSK"/>
                <w:b/>
                <w:bCs/>
                <w:color w:val="000000" w:themeColor="text1"/>
                <w:sz w:val="32"/>
                <w:szCs w:val="32"/>
                <w:cs/>
              </w:rPr>
              <w:t>-</w:t>
            </w:r>
          </w:p>
        </w:tc>
      </w:tr>
      <w:tr w:rsidR="00F71B37" w:rsidRPr="00581714" w:rsidTr="00F71B37">
        <w:tc>
          <w:tcPr>
            <w:tcW w:w="3964" w:type="dxa"/>
          </w:tcPr>
          <w:p w:rsidR="00F71B37" w:rsidRPr="00581714" w:rsidRDefault="00F71B37" w:rsidP="006F073E">
            <w:pPr>
              <w:ind w:left="-113" w:firstLine="171"/>
              <w:jc w:val="center"/>
              <w:rPr>
                <w:rFonts w:ascii="TH SarabunPSK" w:eastAsia="SimSun" w:hAnsi="TH SarabunPSK" w:cs="TH SarabunPSK"/>
                <w:b/>
                <w:bCs/>
                <w:color w:val="000000" w:themeColor="text1"/>
                <w:sz w:val="32"/>
                <w:szCs w:val="32"/>
              </w:rPr>
            </w:pPr>
            <w:r w:rsidRPr="00581714">
              <w:rPr>
                <w:rFonts w:ascii="TH SarabunPSK" w:eastAsia="Cordia New" w:hAnsi="TH SarabunPSK" w:cs="TH SarabunPSK"/>
                <w:b/>
                <w:bCs/>
                <w:color w:val="000000" w:themeColor="text1"/>
                <w:sz w:val="31"/>
                <w:szCs w:val="31"/>
                <w:cs/>
              </w:rPr>
              <w:t>(หลักสูตรปรับปรุง พ.ศ.</w:t>
            </w:r>
            <w:r w:rsidRPr="00581714">
              <w:rPr>
                <w:rFonts w:ascii="TH SarabunPSK" w:eastAsia="Cordia New" w:hAnsi="TH SarabunPSK" w:cs="TH SarabunPSK"/>
                <w:b/>
                <w:bCs/>
                <w:color w:val="000000" w:themeColor="text1"/>
                <w:sz w:val="31"/>
                <w:szCs w:val="31"/>
              </w:rPr>
              <w:t xml:space="preserve"> 25</w:t>
            </w:r>
            <w:r w:rsidR="006F073E">
              <w:rPr>
                <w:rFonts w:ascii="TH SarabunPSK" w:eastAsia="Cordia New" w:hAnsi="TH SarabunPSK" w:cs="TH SarabunPSK" w:hint="cs"/>
                <w:b/>
                <w:bCs/>
                <w:color w:val="000000" w:themeColor="text1"/>
                <w:sz w:val="31"/>
                <w:szCs w:val="31"/>
                <w:cs/>
              </w:rPr>
              <w:t>64</w:t>
            </w:r>
            <w:r w:rsidRPr="00581714">
              <w:rPr>
                <w:rFonts w:ascii="TH SarabunPSK" w:eastAsia="Cordia New" w:hAnsi="TH SarabunPSK" w:cs="TH SarabunPSK"/>
                <w:b/>
                <w:bCs/>
                <w:color w:val="000000" w:themeColor="text1"/>
                <w:sz w:val="31"/>
                <w:szCs w:val="31"/>
                <w:cs/>
              </w:rPr>
              <w:t>)</w:t>
            </w:r>
          </w:p>
        </w:tc>
        <w:tc>
          <w:tcPr>
            <w:tcW w:w="1102" w:type="dxa"/>
          </w:tcPr>
          <w:p w:rsidR="00F71B37" w:rsidRPr="00581714" w:rsidRDefault="00F71B37" w:rsidP="00F71B37">
            <w:pPr>
              <w:ind w:left="-113"/>
              <w:jc w:val="center"/>
              <w:rPr>
                <w:rFonts w:ascii="TH SarabunPSK" w:eastAsia="SimSun" w:hAnsi="TH SarabunPSK" w:cs="TH SarabunPSK"/>
                <w:b/>
                <w:bCs/>
                <w:color w:val="000000" w:themeColor="text1"/>
                <w:sz w:val="32"/>
                <w:szCs w:val="32"/>
              </w:rPr>
            </w:pPr>
          </w:p>
        </w:tc>
        <w:tc>
          <w:tcPr>
            <w:tcW w:w="4001" w:type="dxa"/>
          </w:tcPr>
          <w:p w:rsidR="00F71B37" w:rsidRPr="00581714" w:rsidRDefault="00F71B37" w:rsidP="00DA365C">
            <w:pPr>
              <w:ind w:left="-113" w:firstLine="171"/>
              <w:jc w:val="center"/>
              <w:rPr>
                <w:rFonts w:ascii="TH SarabunPSK" w:eastAsia="SimSun" w:hAnsi="TH SarabunPSK" w:cs="TH SarabunPSK"/>
                <w:b/>
                <w:bCs/>
                <w:color w:val="000000" w:themeColor="text1"/>
                <w:sz w:val="32"/>
                <w:szCs w:val="32"/>
              </w:rPr>
            </w:pPr>
            <w:r w:rsidRPr="00581714">
              <w:rPr>
                <w:rFonts w:ascii="TH SarabunPSK" w:eastAsia="Cordia New" w:hAnsi="TH SarabunPSK" w:cs="TH SarabunPSK"/>
                <w:b/>
                <w:bCs/>
                <w:color w:val="000000" w:themeColor="text1"/>
                <w:sz w:val="31"/>
                <w:szCs w:val="31"/>
                <w:cs/>
              </w:rPr>
              <w:t xml:space="preserve">(หลักสูตรปรับปรุง พ.ศ. </w:t>
            </w:r>
            <w:r w:rsidRPr="00581714">
              <w:rPr>
                <w:rFonts w:ascii="TH SarabunPSK" w:eastAsia="Cordia New" w:hAnsi="TH SarabunPSK" w:cs="TH SarabunPSK"/>
                <w:b/>
                <w:bCs/>
                <w:color w:val="000000" w:themeColor="text1"/>
                <w:sz w:val="31"/>
                <w:szCs w:val="31"/>
              </w:rPr>
              <w:t>25</w:t>
            </w:r>
            <w:r w:rsidR="00DA365C">
              <w:rPr>
                <w:rFonts w:ascii="TH SarabunPSK" w:eastAsia="Cordia New" w:hAnsi="TH SarabunPSK" w:cs="TH SarabunPSK"/>
                <w:b/>
                <w:bCs/>
                <w:color w:val="000000" w:themeColor="text1"/>
                <w:sz w:val="31"/>
                <w:szCs w:val="31"/>
              </w:rPr>
              <w:t>XX</w:t>
            </w:r>
            <w:r w:rsidRPr="00581714">
              <w:rPr>
                <w:rFonts w:ascii="TH SarabunPSK" w:eastAsia="Cordia New" w:hAnsi="TH SarabunPSK" w:cs="TH SarabunPSK"/>
                <w:b/>
                <w:bCs/>
                <w:color w:val="000000" w:themeColor="text1"/>
                <w:sz w:val="31"/>
                <w:szCs w:val="31"/>
                <w:cs/>
              </w:rPr>
              <w:t>)</w:t>
            </w:r>
          </w:p>
        </w:tc>
        <w:tc>
          <w:tcPr>
            <w:tcW w:w="1134" w:type="dxa"/>
          </w:tcPr>
          <w:p w:rsidR="00F71B37" w:rsidRPr="00581714" w:rsidRDefault="00F71B37" w:rsidP="00F71B37">
            <w:pPr>
              <w:ind w:left="-113"/>
              <w:jc w:val="center"/>
              <w:rPr>
                <w:rFonts w:ascii="TH SarabunPSK" w:eastAsia="SimSun" w:hAnsi="TH SarabunPSK" w:cs="TH SarabunPSK"/>
                <w:b/>
                <w:bCs/>
                <w:color w:val="000000" w:themeColor="text1"/>
                <w:sz w:val="32"/>
                <w:szCs w:val="32"/>
                <w:cs/>
              </w:rPr>
            </w:pPr>
          </w:p>
        </w:tc>
      </w:tr>
      <w:tr w:rsidR="00F71B37" w:rsidRPr="00581714" w:rsidTr="00F71B37">
        <w:tc>
          <w:tcPr>
            <w:tcW w:w="3964" w:type="dxa"/>
            <w:shd w:val="clear" w:color="auto" w:fill="D9D9D9" w:themeFill="background1" w:themeFillShade="D9"/>
            <w:hideMark/>
          </w:tcPr>
          <w:p w:rsidR="00F71B37" w:rsidRPr="00581714" w:rsidRDefault="00F71B37" w:rsidP="00F71B37">
            <w:pPr>
              <w:ind w:left="-113"/>
              <w:rPr>
                <w:rFonts w:ascii="TH SarabunPSK" w:eastAsia="SimSun" w:hAnsi="TH SarabunPSK" w:cs="TH SarabunPSK"/>
                <w:b/>
                <w:bCs/>
                <w:color w:val="000000" w:themeColor="text1"/>
                <w:sz w:val="32"/>
                <w:szCs w:val="32"/>
                <w:cs/>
              </w:rPr>
            </w:pPr>
            <w:r w:rsidRPr="00581714">
              <w:rPr>
                <w:rFonts w:ascii="TH SarabunPSK" w:eastAsia="SimSun" w:hAnsi="TH SarabunPSK" w:cs="TH SarabunPSK"/>
                <w:b/>
                <w:bCs/>
                <w:color w:val="000000" w:themeColor="text1"/>
                <w:sz w:val="32"/>
                <w:szCs w:val="32"/>
                <w:cs/>
              </w:rPr>
              <w:t xml:space="preserve"> 1. กลุ่มวิชาสังคมศาสตร์และมนุษยศาสตร์</w:t>
            </w:r>
          </w:p>
        </w:tc>
        <w:tc>
          <w:tcPr>
            <w:tcW w:w="1102" w:type="dxa"/>
            <w:shd w:val="clear" w:color="auto" w:fill="D9D9D9" w:themeFill="background1" w:themeFillShade="D9"/>
          </w:tcPr>
          <w:p w:rsidR="00F71B37" w:rsidRPr="00581714" w:rsidRDefault="00F71B37" w:rsidP="00F71B37">
            <w:pPr>
              <w:ind w:left="-113"/>
              <w:jc w:val="center"/>
              <w:rPr>
                <w:rFonts w:ascii="TH SarabunPSK" w:eastAsia="SimSun" w:hAnsi="TH SarabunPSK" w:cs="TH SarabunPSK"/>
                <w:b/>
                <w:bCs/>
                <w:color w:val="000000" w:themeColor="text1"/>
                <w:sz w:val="32"/>
                <w:szCs w:val="32"/>
              </w:rPr>
            </w:pPr>
          </w:p>
        </w:tc>
        <w:tc>
          <w:tcPr>
            <w:tcW w:w="4001" w:type="dxa"/>
            <w:shd w:val="clear" w:color="auto" w:fill="D9D9D9" w:themeFill="background1" w:themeFillShade="D9"/>
            <w:hideMark/>
          </w:tcPr>
          <w:p w:rsidR="00F71B37" w:rsidRPr="00581714" w:rsidRDefault="00F71B37" w:rsidP="00F71B37">
            <w:pPr>
              <w:ind w:left="-113"/>
              <w:rPr>
                <w:rFonts w:ascii="TH SarabunPSK" w:eastAsia="SimSun" w:hAnsi="TH SarabunPSK" w:cs="TH SarabunPSK"/>
                <w:b/>
                <w:bCs/>
                <w:color w:val="000000" w:themeColor="text1"/>
                <w:sz w:val="32"/>
                <w:szCs w:val="32"/>
              </w:rPr>
            </w:pPr>
            <w:r w:rsidRPr="00581714">
              <w:rPr>
                <w:rFonts w:ascii="TH SarabunPSK" w:eastAsia="SimSun" w:hAnsi="TH SarabunPSK" w:cs="TH SarabunPSK"/>
                <w:b/>
                <w:bCs/>
                <w:color w:val="000000" w:themeColor="text1"/>
                <w:sz w:val="32"/>
                <w:szCs w:val="32"/>
                <w:cs/>
              </w:rPr>
              <w:t xml:space="preserve"> 1. กลุ่มวิชาสังคมศาสตร์และมนุษยศาสตร์</w:t>
            </w:r>
          </w:p>
        </w:tc>
        <w:tc>
          <w:tcPr>
            <w:tcW w:w="1134" w:type="dxa"/>
            <w:shd w:val="clear" w:color="auto" w:fill="D9D9D9" w:themeFill="background1" w:themeFillShade="D9"/>
          </w:tcPr>
          <w:p w:rsidR="00F71B37" w:rsidRPr="00581714" w:rsidRDefault="00F71B37" w:rsidP="00F71B37">
            <w:pPr>
              <w:ind w:left="-113"/>
              <w:jc w:val="center"/>
              <w:rPr>
                <w:rFonts w:ascii="TH SarabunPSK" w:eastAsia="SimSun" w:hAnsi="TH SarabunPSK" w:cs="TH SarabunPSK"/>
                <w:b/>
                <w:bCs/>
                <w:color w:val="000000" w:themeColor="text1"/>
                <w:sz w:val="32"/>
                <w:szCs w:val="32"/>
              </w:rPr>
            </w:pPr>
          </w:p>
        </w:tc>
      </w:tr>
      <w:tr w:rsidR="00DA365C" w:rsidRPr="00581714" w:rsidTr="00F71B37">
        <w:trPr>
          <w:trHeight w:val="281"/>
        </w:trPr>
        <w:tc>
          <w:tcPr>
            <w:tcW w:w="3964" w:type="dxa"/>
            <w:shd w:val="clear" w:color="auto" w:fill="FFFFFF" w:themeFill="background1"/>
          </w:tcPr>
          <w:p w:rsidR="00DA365C" w:rsidRPr="00581714" w:rsidRDefault="00DA365C" w:rsidP="00DA365C">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GEBSO501 </w:t>
            </w:r>
            <w:r w:rsidRPr="00581714">
              <w:rPr>
                <w:rFonts w:ascii="TH SarabunPSK" w:eastAsia="SimSun" w:hAnsi="TH SarabunPSK" w:cs="TH SarabunPSK"/>
                <w:color w:val="000000" w:themeColor="text1"/>
                <w:sz w:val="32"/>
                <w:szCs w:val="32"/>
                <w:cs/>
              </w:rPr>
              <w:t>การพัฒนาทักษะชีวิตและสังคม</w:t>
            </w:r>
          </w:p>
        </w:tc>
        <w:tc>
          <w:tcPr>
            <w:tcW w:w="1102" w:type="dxa"/>
            <w:shd w:val="clear" w:color="auto" w:fill="FFFFFF" w:themeFill="background1"/>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DA365C" w:rsidRPr="00581714" w:rsidRDefault="00DA365C" w:rsidP="00DA365C">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GEBSO501 </w:t>
            </w:r>
            <w:r w:rsidRPr="00581714">
              <w:rPr>
                <w:rFonts w:ascii="TH SarabunPSK" w:eastAsia="SimSun" w:hAnsi="TH SarabunPSK" w:cs="TH SarabunPSK"/>
                <w:color w:val="000000" w:themeColor="text1"/>
                <w:sz w:val="32"/>
                <w:szCs w:val="32"/>
                <w:cs/>
              </w:rPr>
              <w:t>การพัฒนาทักษะชีวิตและสังคม</w:t>
            </w:r>
          </w:p>
        </w:tc>
        <w:tc>
          <w:tcPr>
            <w:tcW w:w="1134" w:type="dxa"/>
            <w:shd w:val="clear" w:color="auto" w:fill="FFFFFF" w:themeFill="background1"/>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DA365C" w:rsidRPr="00581714" w:rsidTr="00F71B37">
        <w:trPr>
          <w:trHeight w:val="281"/>
        </w:trPr>
        <w:tc>
          <w:tcPr>
            <w:tcW w:w="3964" w:type="dxa"/>
            <w:shd w:val="clear" w:color="auto" w:fill="FFFFFF" w:themeFill="background1"/>
          </w:tcPr>
          <w:p w:rsidR="00DA365C" w:rsidRPr="00581714" w:rsidRDefault="00DA365C" w:rsidP="00DA365C">
            <w:pPr>
              <w:ind w:left="1031" w:hanging="1144"/>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GEBSO502 </w:t>
            </w:r>
            <w:r w:rsidRPr="00581714">
              <w:rPr>
                <w:rFonts w:ascii="TH SarabunPSK" w:eastAsia="Times New Roman" w:hAnsi="TH SarabunPSK" w:cs="TH SarabunPSK"/>
                <w:color w:val="000000" w:themeColor="text1"/>
                <w:sz w:val="32"/>
                <w:szCs w:val="32"/>
                <w:cs/>
              </w:rPr>
              <w:tab/>
              <w:t>ความรู้เบื้องต้นทางสังคม เศรษฐกิจและการเมืองไทย</w:t>
            </w:r>
          </w:p>
        </w:tc>
        <w:tc>
          <w:tcPr>
            <w:tcW w:w="1102" w:type="dxa"/>
            <w:shd w:val="clear" w:color="auto" w:fill="FFFFFF" w:themeFill="background1"/>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DA365C" w:rsidRPr="00581714" w:rsidRDefault="00DA365C" w:rsidP="00DA365C">
            <w:pPr>
              <w:ind w:left="1031" w:hanging="1144"/>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GEBSO502 </w:t>
            </w:r>
            <w:r w:rsidRPr="00581714">
              <w:rPr>
                <w:rFonts w:ascii="TH SarabunPSK" w:eastAsia="Times New Roman" w:hAnsi="TH SarabunPSK" w:cs="TH SarabunPSK"/>
                <w:color w:val="000000" w:themeColor="text1"/>
                <w:sz w:val="32"/>
                <w:szCs w:val="32"/>
                <w:cs/>
              </w:rPr>
              <w:tab/>
              <w:t>ความรู้เบื้องต้นทางสังคม เศรษฐกิจและการเมืองไทย</w:t>
            </w:r>
          </w:p>
        </w:tc>
        <w:tc>
          <w:tcPr>
            <w:tcW w:w="1134" w:type="dxa"/>
            <w:shd w:val="clear" w:color="auto" w:fill="FFFFFF" w:themeFill="background1"/>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DA365C" w:rsidRPr="00581714" w:rsidTr="00F71B37">
        <w:trPr>
          <w:trHeight w:val="281"/>
        </w:trPr>
        <w:tc>
          <w:tcPr>
            <w:tcW w:w="3964" w:type="dxa"/>
            <w:shd w:val="clear" w:color="auto" w:fill="FFFFFF" w:themeFill="background1"/>
          </w:tcPr>
          <w:p w:rsidR="00DA365C" w:rsidRPr="00581714" w:rsidRDefault="00DA365C" w:rsidP="00DA365C">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GEBSO503 </w:t>
            </w:r>
            <w:r w:rsidRPr="00581714">
              <w:rPr>
                <w:rFonts w:ascii="TH SarabunPSK" w:eastAsia="Times New Roman" w:hAnsi="TH SarabunPSK" w:cs="TH SarabunPSK"/>
                <w:color w:val="000000" w:themeColor="text1"/>
                <w:sz w:val="32"/>
                <w:szCs w:val="32"/>
                <w:cs/>
              </w:rPr>
              <w:tab/>
              <w:t>มนุษยสัมพันธ์</w:t>
            </w:r>
          </w:p>
        </w:tc>
        <w:tc>
          <w:tcPr>
            <w:tcW w:w="1102" w:type="dxa"/>
            <w:shd w:val="clear" w:color="auto" w:fill="FFFFFF" w:themeFill="background1"/>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DA365C" w:rsidRPr="00581714" w:rsidRDefault="00DA365C" w:rsidP="00DA365C">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GEBSO503 </w:t>
            </w:r>
            <w:r w:rsidRPr="00581714">
              <w:rPr>
                <w:rFonts w:ascii="TH SarabunPSK" w:eastAsia="Times New Roman" w:hAnsi="TH SarabunPSK" w:cs="TH SarabunPSK"/>
                <w:color w:val="000000" w:themeColor="text1"/>
                <w:sz w:val="32"/>
                <w:szCs w:val="32"/>
                <w:cs/>
              </w:rPr>
              <w:tab/>
              <w:t>มนุษยสัมพันธ์</w:t>
            </w:r>
          </w:p>
        </w:tc>
        <w:tc>
          <w:tcPr>
            <w:tcW w:w="1134" w:type="dxa"/>
            <w:shd w:val="clear" w:color="auto" w:fill="FFFFFF" w:themeFill="background1"/>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DA365C" w:rsidRPr="00581714" w:rsidTr="00F71B37">
        <w:trPr>
          <w:trHeight w:val="281"/>
        </w:trPr>
        <w:tc>
          <w:tcPr>
            <w:tcW w:w="3964" w:type="dxa"/>
          </w:tcPr>
          <w:p w:rsidR="00DA365C" w:rsidRPr="00581714" w:rsidRDefault="00DA365C" w:rsidP="00DA365C">
            <w:pPr>
              <w:ind w:left="1031" w:hanging="1080"/>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GEBSO504 </w:t>
            </w:r>
            <w:r w:rsidRPr="00581714">
              <w:rPr>
                <w:rFonts w:ascii="TH SarabunPSK" w:eastAsia="Times New Roman" w:hAnsi="TH SarabunPSK" w:cs="TH SarabunPSK"/>
                <w:color w:val="000000" w:themeColor="text1"/>
                <w:sz w:val="32"/>
                <w:szCs w:val="32"/>
                <w:cs/>
              </w:rPr>
              <w:tab/>
              <w:t>การพัฒนาศักยภาพมนุษย์และจิตวิทยาเชิงบวก</w:t>
            </w:r>
          </w:p>
        </w:tc>
        <w:tc>
          <w:tcPr>
            <w:tcW w:w="1102" w:type="dxa"/>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tcPr>
          <w:p w:rsidR="00DA365C" w:rsidRPr="00581714" w:rsidRDefault="00DA365C" w:rsidP="00DA365C">
            <w:pPr>
              <w:ind w:left="1031" w:hanging="1080"/>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GEBSO504 </w:t>
            </w:r>
            <w:r w:rsidRPr="00581714">
              <w:rPr>
                <w:rFonts w:ascii="TH SarabunPSK" w:eastAsia="Times New Roman" w:hAnsi="TH SarabunPSK" w:cs="TH SarabunPSK"/>
                <w:color w:val="000000" w:themeColor="text1"/>
                <w:sz w:val="32"/>
                <w:szCs w:val="32"/>
                <w:cs/>
              </w:rPr>
              <w:tab/>
              <w:t>การพัฒนาศักยภาพมนุษย์และจิตวิทยาเชิงบวก</w:t>
            </w:r>
          </w:p>
        </w:tc>
        <w:tc>
          <w:tcPr>
            <w:tcW w:w="1134" w:type="dxa"/>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DA365C" w:rsidRPr="00581714" w:rsidTr="00F71B37">
        <w:trPr>
          <w:trHeight w:val="281"/>
        </w:trPr>
        <w:tc>
          <w:tcPr>
            <w:tcW w:w="3964" w:type="dxa"/>
          </w:tcPr>
          <w:p w:rsidR="00DA365C" w:rsidRPr="00581714" w:rsidRDefault="00DA365C" w:rsidP="00DA365C">
            <w:pPr>
              <w:ind w:left="1031" w:hanging="1080"/>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GEBSO505 </w:t>
            </w:r>
            <w:r w:rsidRPr="00581714">
              <w:rPr>
                <w:rFonts w:ascii="TH SarabunPSK" w:eastAsia="Times New Roman" w:hAnsi="TH SarabunPSK" w:cs="TH SarabunPSK"/>
                <w:color w:val="000000" w:themeColor="text1"/>
                <w:sz w:val="32"/>
                <w:szCs w:val="32"/>
                <w:cs/>
              </w:rPr>
              <w:tab/>
              <w:t>พลเมืองดิจิทัล</w:t>
            </w:r>
          </w:p>
        </w:tc>
        <w:tc>
          <w:tcPr>
            <w:tcW w:w="1102" w:type="dxa"/>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tcPr>
          <w:p w:rsidR="00DA365C" w:rsidRPr="00581714" w:rsidRDefault="00DA365C" w:rsidP="00DA365C">
            <w:pPr>
              <w:ind w:left="1031" w:hanging="1080"/>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GEBSO505 </w:t>
            </w:r>
            <w:r w:rsidRPr="00581714">
              <w:rPr>
                <w:rFonts w:ascii="TH SarabunPSK" w:eastAsia="Times New Roman" w:hAnsi="TH SarabunPSK" w:cs="TH SarabunPSK"/>
                <w:color w:val="000000" w:themeColor="text1"/>
                <w:sz w:val="32"/>
                <w:szCs w:val="32"/>
                <w:cs/>
              </w:rPr>
              <w:tab/>
              <w:t>พลเมืองดิจิทัล</w:t>
            </w:r>
          </w:p>
        </w:tc>
        <w:tc>
          <w:tcPr>
            <w:tcW w:w="1134" w:type="dxa"/>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DA365C" w:rsidRPr="00581714" w:rsidTr="00F71B37">
        <w:trPr>
          <w:trHeight w:val="281"/>
        </w:trPr>
        <w:tc>
          <w:tcPr>
            <w:tcW w:w="3964" w:type="dxa"/>
          </w:tcPr>
          <w:p w:rsidR="00DA365C" w:rsidRPr="00581714" w:rsidRDefault="00DA365C" w:rsidP="00DA365C">
            <w:pPr>
              <w:ind w:left="1031" w:hanging="1080"/>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GEBSO506 </w:t>
            </w:r>
            <w:r w:rsidRPr="00581714">
              <w:rPr>
                <w:rFonts w:ascii="TH SarabunPSK" w:eastAsia="Times New Roman" w:hAnsi="TH SarabunPSK" w:cs="TH SarabunPSK"/>
                <w:color w:val="000000" w:themeColor="text1"/>
                <w:sz w:val="32"/>
                <w:szCs w:val="32"/>
                <w:cs/>
              </w:rPr>
              <w:tab/>
              <w:t>วัฒนธรรมและเศรษฐกิจสร้างสรรค์</w:t>
            </w:r>
          </w:p>
        </w:tc>
        <w:tc>
          <w:tcPr>
            <w:tcW w:w="1102" w:type="dxa"/>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tcPr>
          <w:p w:rsidR="00DA365C" w:rsidRPr="00581714" w:rsidRDefault="00DA365C" w:rsidP="00DA365C">
            <w:pPr>
              <w:ind w:left="1031" w:hanging="1080"/>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GEBSO506 </w:t>
            </w:r>
            <w:r w:rsidRPr="00581714">
              <w:rPr>
                <w:rFonts w:ascii="TH SarabunPSK" w:eastAsia="Times New Roman" w:hAnsi="TH SarabunPSK" w:cs="TH SarabunPSK"/>
                <w:color w:val="000000" w:themeColor="text1"/>
                <w:sz w:val="32"/>
                <w:szCs w:val="32"/>
                <w:cs/>
              </w:rPr>
              <w:tab/>
              <w:t>วัฒนธรรมและเศรษฐกิจสร้างสรรค์</w:t>
            </w:r>
          </w:p>
        </w:tc>
        <w:tc>
          <w:tcPr>
            <w:tcW w:w="1134" w:type="dxa"/>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DA365C" w:rsidRPr="00581714" w:rsidTr="00F71B37">
        <w:trPr>
          <w:trHeight w:val="281"/>
        </w:trPr>
        <w:tc>
          <w:tcPr>
            <w:tcW w:w="3964" w:type="dxa"/>
          </w:tcPr>
          <w:p w:rsidR="00DA365C" w:rsidRPr="00581714" w:rsidRDefault="00DA365C" w:rsidP="00DA365C">
            <w:pPr>
              <w:ind w:left="1031" w:hanging="1080"/>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GEBSO507 </w:t>
            </w:r>
            <w:r w:rsidRPr="00581714">
              <w:rPr>
                <w:rFonts w:ascii="TH SarabunPSK" w:eastAsia="Times New Roman" w:hAnsi="TH SarabunPSK" w:cs="TH SarabunPSK"/>
                <w:color w:val="000000" w:themeColor="text1"/>
                <w:sz w:val="32"/>
                <w:szCs w:val="32"/>
                <w:cs/>
              </w:rPr>
              <w:tab/>
              <w:t>ศาสตร์พระราชากับการพัฒนาที่ยั่งยืน</w:t>
            </w:r>
          </w:p>
        </w:tc>
        <w:tc>
          <w:tcPr>
            <w:tcW w:w="1102" w:type="dxa"/>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tcPr>
          <w:p w:rsidR="00DA365C" w:rsidRPr="00581714" w:rsidRDefault="00DA365C" w:rsidP="00DA365C">
            <w:pPr>
              <w:ind w:left="1031" w:hanging="1080"/>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GEBSO507 </w:t>
            </w:r>
            <w:r w:rsidRPr="00581714">
              <w:rPr>
                <w:rFonts w:ascii="TH SarabunPSK" w:eastAsia="Times New Roman" w:hAnsi="TH SarabunPSK" w:cs="TH SarabunPSK"/>
                <w:color w:val="000000" w:themeColor="text1"/>
                <w:sz w:val="32"/>
                <w:szCs w:val="32"/>
                <w:cs/>
              </w:rPr>
              <w:tab/>
              <w:t>ศาสตร์พระราชากับการพัฒนาที่ยั่งยืน</w:t>
            </w:r>
          </w:p>
        </w:tc>
        <w:tc>
          <w:tcPr>
            <w:tcW w:w="1134" w:type="dxa"/>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DA365C" w:rsidRPr="00581714" w:rsidTr="00F71B37">
        <w:trPr>
          <w:trHeight w:val="281"/>
        </w:trPr>
        <w:tc>
          <w:tcPr>
            <w:tcW w:w="3964" w:type="dxa"/>
            <w:tcBorders>
              <w:bottom w:val="single" w:sz="4" w:space="0" w:color="auto"/>
            </w:tcBorders>
          </w:tcPr>
          <w:p w:rsidR="00DA365C" w:rsidRPr="00581714" w:rsidRDefault="00DA365C" w:rsidP="00DA365C">
            <w:pPr>
              <w:ind w:left="1031" w:hanging="1080"/>
              <w:jc w:val="thaiDistribute"/>
              <w:rPr>
                <w:rFonts w:ascii="TH SarabunPSK" w:eastAsia="Cordia New"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GEBSO508 </w:t>
            </w:r>
            <w:r w:rsidRPr="00581714">
              <w:rPr>
                <w:rFonts w:ascii="TH SarabunPSK" w:eastAsia="Times New Roman" w:hAnsi="TH SarabunPSK" w:cs="TH SarabunPSK"/>
                <w:color w:val="000000" w:themeColor="text1"/>
                <w:sz w:val="32"/>
                <w:szCs w:val="32"/>
                <w:cs/>
              </w:rPr>
              <w:tab/>
              <w:t>จิตวิทยาการจัดการองค์การในโลกยุคใหม่</w:t>
            </w:r>
          </w:p>
        </w:tc>
        <w:tc>
          <w:tcPr>
            <w:tcW w:w="1102" w:type="dxa"/>
            <w:tcBorders>
              <w:bottom w:val="single" w:sz="4" w:space="0" w:color="auto"/>
            </w:tcBorders>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tcBorders>
              <w:bottom w:val="single" w:sz="4" w:space="0" w:color="auto"/>
            </w:tcBorders>
          </w:tcPr>
          <w:p w:rsidR="00DA365C" w:rsidRPr="00581714" w:rsidRDefault="00DA365C" w:rsidP="00DA365C">
            <w:pPr>
              <w:ind w:left="1031" w:hanging="1080"/>
              <w:jc w:val="thaiDistribute"/>
              <w:rPr>
                <w:rFonts w:ascii="TH SarabunPSK" w:eastAsia="Cordia New"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GEBSO508 </w:t>
            </w:r>
            <w:r w:rsidRPr="00581714">
              <w:rPr>
                <w:rFonts w:ascii="TH SarabunPSK" w:eastAsia="Times New Roman" w:hAnsi="TH SarabunPSK" w:cs="TH SarabunPSK"/>
                <w:color w:val="000000" w:themeColor="text1"/>
                <w:sz w:val="32"/>
                <w:szCs w:val="32"/>
                <w:cs/>
              </w:rPr>
              <w:tab/>
              <w:t>จิตวิทยาการจัดการองค์การในโลกยุคใหม่</w:t>
            </w:r>
          </w:p>
        </w:tc>
        <w:tc>
          <w:tcPr>
            <w:tcW w:w="1134" w:type="dxa"/>
            <w:tcBorders>
              <w:bottom w:val="single" w:sz="4" w:space="0" w:color="auto"/>
            </w:tcBorders>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DA365C" w:rsidRPr="00581714" w:rsidTr="00F71B37">
        <w:trPr>
          <w:trHeight w:val="281"/>
        </w:trPr>
        <w:tc>
          <w:tcPr>
            <w:tcW w:w="3964" w:type="dxa"/>
            <w:tcBorders>
              <w:bottom w:val="single" w:sz="4" w:space="0" w:color="auto"/>
            </w:tcBorders>
          </w:tcPr>
          <w:p w:rsidR="00DA365C" w:rsidRPr="00581714" w:rsidRDefault="00DA365C" w:rsidP="00DA365C">
            <w:pPr>
              <w:ind w:left="1031" w:hanging="1080"/>
              <w:jc w:val="thaiDistribute"/>
              <w:rPr>
                <w:rFonts w:ascii="TH SarabunPSK" w:eastAsia="Cordia New"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GEBSO509 </w:t>
            </w:r>
            <w:r w:rsidRPr="00581714">
              <w:rPr>
                <w:rFonts w:ascii="TH SarabunPSK" w:eastAsia="Times New Roman" w:hAnsi="TH SarabunPSK" w:cs="TH SarabunPSK"/>
                <w:color w:val="000000" w:themeColor="text1"/>
                <w:sz w:val="32"/>
                <w:szCs w:val="32"/>
                <w:cs/>
              </w:rPr>
              <w:tab/>
              <w:t xml:space="preserve">มนุษย์กับจริยธรรมในศตวรรษที่ </w:t>
            </w:r>
            <w:r w:rsidRPr="00581714">
              <w:rPr>
                <w:rFonts w:ascii="TH SarabunPSK" w:eastAsia="Times New Roman" w:hAnsi="TH SarabunPSK" w:cs="TH SarabunPSK"/>
                <w:color w:val="000000" w:themeColor="text1"/>
                <w:sz w:val="32"/>
                <w:szCs w:val="32"/>
              </w:rPr>
              <w:t>21</w:t>
            </w:r>
          </w:p>
        </w:tc>
        <w:tc>
          <w:tcPr>
            <w:tcW w:w="1102" w:type="dxa"/>
            <w:tcBorders>
              <w:bottom w:val="single" w:sz="4" w:space="0" w:color="auto"/>
            </w:tcBorders>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tcBorders>
              <w:bottom w:val="single" w:sz="4" w:space="0" w:color="auto"/>
            </w:tcBorders>
          </w:tcPr>
          <w:p w:rsidR="00DA365C" w:rsidRPr="00581714" w:rsidRDefault="00DA365C" w:rsidP="00DA365C">
            <w:pPr>
              <w:ind w:left="1031" w:hanging="1080"/>
              <w:jc w:val="thaiDistribute"/>
              <w:rPr>
                <w:rFonts w:ascii="TH SarabunPSK" w:eastAsia="Cordia New"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GEBSO509 </w:t>
            </w:r>
            <w:r w:rsidRPr="00581714">
              <w:rPr>
                <w:rFonts w:ascii="TH SarabunPSK" w:eastAsia="Times New Roman" w:hAnsi="TH SarabunPSK" w:cs="TH SarabunPSK"/>
                <w:color w:val="000000" w:themeColor="text1"/>
                <w:sz w:val="32"/>
                <w:szCs w:val="32"/>
                <w:cs/>
              </w:rPr>
              <w:tab/>
              <w:t xml:space="preserve">มนุษย์กับจริยธรรมในศตวรรษที่ </w:t>
            </w:r>
            <w:r w:rsidRPr="00581714">
              <w:rPr>
                <w:rFonts w:ascii="TH SarabunPSK" w:eastAsia="Times New Roman" w:hAnsi="TH SarabunPSK" w:cs="TH SarabunPSK"/>
                <w:color w:val="000000" w:themeColor="text1"/>
                <w:sz w:val="32"/>
                <w:szCs w:val="32"/>
              </w:rPr>
              <w:t>21</w:t>
            </w:r>
          </w:p>
        </w:tc>
        <w:tc>
          <w:tcPr>
            <w:tcW w:w="1134" w:type="dxa"/>
            <w:tcBorders>
              <w:bottom w:val="single" w:sz="4" w:space="0" w:color="auto"/>
            </w:tcBorders>
          </w:tcPr>
          <w:p w:rsidR="00DA365C" w:rsidRPr="00581714" w:rsidRDefault="00DA365C" w:rsidP="00DA365C">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DA365C" w:rsidRPr="00581714" w:rsidTr="00F71B37">
        <w:trPr>
          <w:trHeight w:val="362"/>
        </w:trPr>
        <w:tc>
          <w:tcPr>
            <w:tcW w:w="3964" w:type="dxa"/>
            <w:tcBorders>
              <w:top w:val="nil"/>
            </w:tcBorders>
            <w:shd w:val="clear" w:color="auto" w:fill="BFBFBF" w:themeFill="background1" w:themeFillShade="BF"/>
          </w:tcPr>
          <w:p w:rsidR="00DA365C" w:rsidRPr="00581714" w:rsidRDefault="00DA365C" w:rsidP="00DA365C">
            <w:pPr>
              <w:ind w:left="-113"/>
              <w:rPr>
                <w:rFonts w:ascii="TH SarabunPSK" w:eastAsia="Times New Roman" w:hAnsi="TH SarabunPSK" w:cs="TH SarabunPSK"/>
                <w:color w:val="000000" w:themeColor="text1"/>
                <w:sz w:val="32"/>
                <w:szCs w:val="32"/>
              </w:rPr>
            </w:pPr>
            <w:r w:rsidRPr="00581714">
              <w:rPr>
                <w:rFonts w:ascii="TH SarabunPSK" w:eastAsia="SimSun" w:hAnsi="TH SarabunPSK" w:cs="TH SarabunPSK"/>
                <w:b/>
                <w:bCs/>
                <w:color w:val="000000" w:themeColor="text1"/>
                <w:sz w:val="32"/>
                <w:szCs w:val="32"/>
                <w:cs/>
              </w:rPr>
              <w:t xml:space="preserve"> 2. กลุ่มวิชาวิทยาศาสตร์และคณิตศาสตร์</w:t>
            </w:r>
          </w:p>
        </w:tc>
        <w:tc>
          <w:tcPr>
            <w:tcW w:w="1102" w:type="dxa"/>
            <w:tcBorders>
              <w:top w:val="nil"/>
            </w:tcBorders>
            <w:shd w:val="clear" w:color="auto" w:fill="BFBFBF" w:themeFill="background1" w:themeFillShade="BF"/>
          </w:tcPr>
          <w:p w:rsidR="00DA365C" w:rsidRPr="00581714" w:rsidRDefault="00DA365C" w:rsidP="00DA365C">
            <w:pPr>
              <w:ind w:left="-113"/>
              <w:jc w:val="center"/>
              <w:rPr>
                <w:rFonts w:ascii="TH SarabunPSK" w:eastAsia="Times New Roman" w:hAnsi="TH SarabunPSK" w:cs="TH SarabunPSK"/>
                <w:color w:val="000000" w:themeColor="text1"/>
                <w:sz w:val="32"/>
                <w:szCs w:val="32"/>
                <w:cs/>
              </w:rPr>
            </w:pPr>
          </w:p>
        </w:tc>
        <w:tc>
          <w:tcPr>
            <w:tcW w:w="4001" w:type="dxa"/>
            <w:tcBorders>
              <w:top w:val="nil"/>
            </w:tcBorders>
            <w:shd w:val="clear" w:color="auto" w:fill="BFBFBF" w:themeFill="background1" w:themeFillShade="BF"/>
          </w:tcPr>
          <w:p w:rsidR="00DA365C" w:rsidRPr="00581714" w:rsidRDefault="00DA365C" w:rsidP="00DA365C">
            <w:pPr>
              <w:ind w:left="-113"/>
              <w:rPr>
                <w:rFonts w:ascii="TH SarabunPSK" w:eastAsia="SimSun" w:hAnsi="TH SarabunPSK" w:cs="TH SarabunPSK"/>
                <w:b/>
                <w:bCs/>
                <w:color w:val="000000" w:themeColor="text1"/>
                <w:sz w:val="32"/>
                <w:szCs w:val="32"/>
              </w:rPr>
            </w:pPr>
            <w:r w:rsidRPr="00581714">
              <w:rPr>
                <w:rFonts w:ascii="TH SarabunPSK" w:eastAsia="SimSun" w:hAnsi="TH SarabunPSK" w:cs="TH SarabunPSK"/>
                <w:b/>
                <w:bCs/>
                <w:color w:val="000000" w:themeColor="text1"/>
                <w:sz w:val="32"/>
                <w:szCs w:val="32"/>
                <w:cs/>
              </w:rPr>
              <w:t xml:space="preserve"> 2. กลุ่มวิชาวิทยาศาสตร์และคณิตศาสตร์</w:t>
            </w:r>
          </w:p>
        </w:tc>
        <w:tc>
          <w:tcPr>
            <w:tcW w:w="1134" w:type="dxa"/>
            <w:tcBorders>
              <w:top w:val="nil"/>
            </w:tcBorders>
            <w:shd w:val="clear" w:color="auto" w:fill="BFBFBF" w:themeFill="background1" w:themeFillShade="BF"/>
          </w:tcPr>
          <w:p w:rsidR="00DA365C" w:rsidRPr="00581714" w:rsidRDefault="00DA365C" w:rsidP="00DA365C">
            <w:pPr>
              <w:ind w:left="-113"/>
              <w:jc w:val="center"/>
              <w:rPr>
                <w:rFonts w:ascii="TH SarabunPSK" w:eastAsia="SimSun" w:hAnsi="TH SarabunPSK" w:cs="TH SarabunPSK"/>
                <w:color w:val="000000" w:themeColor="text1"/>
                <w:sz w:val="32"/>
                <w:szCs w:val="32"/>
              </w:rPr>
            </w:pPr>
          </w:p>
        </w:tc>
      </w:tr>
      <w:tr w:rsidR="003974C3" w:rsidRPr="00581714" w:rsidTr="00F71B37">
        <w:tc>
          <w:tcPr>
            <w:tcW w:w="3964" w:type="dxa"/>
            <w:shd w:val="clear" w:color="auto" w:fill="FFFFFF" w:themeFill="background1"/>
          </w:tcPr>
          <w:p w:rsidR="003974C3" w:rsidRPr="00581714" w:rsidRDefault="003974C3" w:rsidP="003974C3">
            <w:pPr>
              <w:ind w:left="94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w:t>
            </w:r>
            <w:r w:rsidRPr="00581714">
              <w:rPr>
                <w:rFonts w:ascii="TH SarabunPSK" w:eastAsia="Times New Roman" w:hAnsi="TH SarabunPSK" w:cs="TH SarabunPSK"/>
                <w:color w:val="000000" w:themeColor="text1"/>
                <w:sz w:val="32"/>
                <w:szCs w:val="32"/>
                <w:cs/>
              </w:rPr>
              <w:t>4</w:t>
            </w:r>
            <w:r w:rsidRPr="00581714">
              <w:rPr>
                <w:rFonts w:ascii="TH SarabunPSK" w:eastAsia="Times New Roman" w:hAnsi="TH SarabunPSK" w:cs="TH SarabunPSK"/>
                <w:color w:val="000000" w:themeColor="text1"/>
                <w:sz w:val="32"/>
                <w:szCs w:val="32"/>
              </w:rPr>
              <w:t>01</w:t>
            </w:r>
            <w:r w:rsidRPr="00581714">
              <w:rPr>
                <w:rFonts w:ascii="TH SarabunPSK" w:eastAsia="Times New Roman" w:hAnsi="TH SarabunPSK" w:cs="TH SarabunPSK"/>
                <w:color w:val="000000" w:themeColor="text1"/>
                <w:sz w:val="32"/>
                <w:szCs w:val="32"/>
                <w:cs/>
              </w:rPr>
              <w:tab/>
              <w:t>คณิตศาสตร์และสถิติใน ชีวิตประจำวัน</w:t>
            </w:r>
          </w:p>
        </w:tc>
        <w:tc>
          <w:tcPr>
            <w:tcW w:w="1102"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3974C3" w:rsidRPr="00581714" w:rsidRDefault="003974C3" w:rsidP="003974C3">
            <w:pPr>
              <w:ind w:left="94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w:t>
            </w:r>
            <w:r w:rsidRPr="00581714">
              <w:rPr>
                <w:rFonts w:ascii="TH SarabunPSK" w:eastAsia="Times New Roman" w:hAnsi="TH SarabunPSK" w:cs="TH SarabunPSK"/>
                <w:color w:val="000000" w:themeColor="text1"/>
                <w:sz w:val="32"/>
                <w:szCs w:val="32"/>
                <w:cs/>
              </w:rPr>
              <w:t>4</w:t>
            </w:r>
            <w:r w:rsidRPr="00581714">
              <w:rPr>
                <w:rFonts w:ascii="TH SarabunPSK" w:eastAsia="Times New Roman" w:hAnsi="TH SarabunPSK" w:cs="TH SarabunPSK"/>
                <w:color w:val="000000" w:themeColor="text1"/>
                <w:sz w:val="32"/>
                <w:szCs w:val="32"/>
              </w:rPr>
              <w:t>01</w:t>
            </w:r>
            <w:r w:rsidRPr="00581714">
              <w:rPr>
                <w:rFonts w:ascii="TH SarabunPSK" w:eastAsia="Times New Roman" w:hAnsi="TH SarabunPSK" w:cs="TH SarabunPSK"/>
                <w:color w:val="000000" w:themeColor="text1"/>
                <w:sz w:val="32"/>
                <w:szCs w:val="32"/>
                <w:cs/>
              </w:rPr>
              <w:tab/>
              <w:t>คณิตศาสตร์และสถิติใน ชีวิตประจำวัน</w:t>
            </w:r>
          </w:p>
        </w:tc>
        <w:tc>
          <w:tcPr>
            <w:tcW w:w="1134"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3974C3" w:rsidRPr="00581714" w:rsidTr="00F71B37">
        <w:tc>
          <w:tcPr>
            <w:tcW w:w="3964" w:type="dxa"/>
            <w:shd w:val="clear" w:color="auto" w:fill="FFFFFF" w:themeFill="background1"/>
          </w:tcPr>
          <w:p w:rsidR="003974C3" w:rsidRPr="00581714" w:rsidRDefault="003974C3" w:rsidP="003974C3">
            <w:pPr>
              <w:ind w:left="94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GEBSC30</w:t>
            </w:r>
            <w:r w:rsidRPr="00581714">
              <w:rPr>
                <w:rFonts w:ascii="TH SarabunPSK" w:eastAsia="Times New Roman" w:hAnsi="TH SarabunPSK" w:cs="TH SarabunPSK"/>
                <w:color w:val="000000" w:themeColor="text1"/>
                <w:sz w:val="32"/>
                <w:szCs w:val="32"/>
                <w:cs/>
              </w:rPr>
              <w:t>1 เทคโนโลยีสารสนเทศที่จำเป็น ในชีวิตประจำวัน</w:t>
            </w:r>
          </w:p>
        </w:tc>
        <w:tc>
          <w:tcPr>
            <w:tcW w:w="1102"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3974C3" w:rsidRPr="00581714" w:rsidRDefault="003974C3" w:rsidP="003974C3">
            <w:pPr>
              <w:ind w:left="94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GEBSC30</w:t>
            </w:r>
            <w:r w:rsidRPr="00581714">
              <w:rPr>
                <w:rFonts w:ascii="TH SarabunPSK" w:eastAsia="Times New Roman" w:hAnsi="TH SarabunPSK" w:cs="TH SarabunPSK"/>
                <w:color w:val="000000" w:themeColor="text1"/>
                <w:sz w:val="32"/>
                <w:szCs w:val="32"/>
                <w:cs/>
              </w:rPr>
              <w:t>1 เทคโนโลยีสารสนเทศที่จำเป็น ในชีวิตประจำวัน</w:t>
            </w:r>
          </w:p>
        </w:tc>
        <w:tc>
          <w:tcPr>
            <w:tcW w:w="1134"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3974C3" w:rsidRPr="00581714" w:rsidTr="00F71B37">
        <w:tc>
          <w:tcPr>
            <w:tcW w:w="3964" w:type="dxa"/>
            <w:shd w:val="clear" w:color="auto" w:fill="FFFFFF" w:themeFill="background1"/>
          </w:tcPr>
          <w:p w:rsidR="003974C3" w:rsidRPr="00581714" w:rsidRDefault="003974C3" w:rsidP="003974C3">
            <w:pPr>
              <w:ind w:left="94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lastRenderedPageBreak/>
              <w:t xml:space="preserve"> GEBSC30</w:t>
            </w:r>
            <w:r w:rsidRPr="00581714">
              <w:rPr>
                <w:rFonts w:ascii="TH SarabunPSK" w:eastAsia="Times New Roman" w:hAnsi="TH SarabunPSK" w:cs="TH SarabunPSK"/>
                <w:color w:val="000000" w:themeColor="text1"/>
                <w:sz w:val="32"/>
                <w:szCs w:val="32"/>
                <w:cs/>
              </w:rPr>
              <w:t xml:space="preserve">2 </w:t>
            </w:r>
            <w:r w:rsidRPr="00581714">
              <w:rPr>
                <w:rFonts w:ascii="TH SarabunPSK" w:eastAsia="Cordia New" w:hAnsi="TH SarabunPSK" w:cs="TH SarabunPSK"/>
                <w:color w:val="000000" w:themeColor="text1"/>
                <w:sz w:val="32"/>
                <w:szCs w:val="32"/>
                <w:cs/>
              </w:rPr>
              <w:t>มโนทัศน์และเทคนิคทางวิทยาศาสตร์สมัยใหม่</w:t>
            </w:r>
          </w:p>
        </w:tc>
        <w:tc>
          <w:tcPr>
            <w:tcW w:w="1102"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3974C3" w:rsidRPr="00581714" w:rsidRDefault="003974C3" w:rsidP="003974C3">
            <w:pPr>
              <w:ind w:left="94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GEBSC30</w:t>
            </w:r>
            <w:r w:rsidRPr="00581714">
              <w:rPr>
                <w:rFonts w:ascii="TH SarabunPSK" w:eastAsia="Times New Roman" w:hAnsi="TH SarabunPSK" w:cs="TH SarabunPSK"/>
                <w:color w:val="000000" w:themeColor="text1"/>
                <w:sz w:val="32"/>
                <w:szCs w:val="32"/>
                <w:cs/>
              </w:rPr>
              <w:t xml:space="preserve">2 </w:t>
            </w:r>
            <w:r w:rsidRPr="00581714">
              <w:rPr>
                <w:rFonts w:ascii="TH SarabunPSK" w:eastAsia="Cordia New" w:hAnsi="TH SarabunPSK" w:cs="TH SarabunPSK"/>
                <w:color w:val="000000" w:themeColor="text1"/>
                <w:sz w:val="32"/>
                <w:szCs w:val="32"/>
                <w:cs/>
              </w:rPr>
              <w:t>มโนทัศน์และเทคนิคทางวิทยาศาสตร์สมัยใหม่</w:t>
            </w:r>
          </w:p>
        </w:tc>
        <w:tc>
          <w:tcPr>
            <w:tcW w:w="1134"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3974C3" w:rsidRPr="00581714" w:rsidTr="00F71B37">
        <w:tc>
          <w:tcPr>
            <w:tcW w:w="3964" w:type="dxa"/>
            <w:shd w:val="clear" w:color="auto" w:fill="FFFFFF" w:themeFill="background1"/>
          </w:tcPr>
          <w:p w:rsidR="003974C3" w:rsidRPr="00581714" w:rsidRDefault="003974C3" w:rsidP="003974C3">
            <w:pPr>
              <w:ind w:left="94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GEBSC30</w:t>
            </w:r>
            <w:r w:rsidRPr="00581714">
              <w:rPr>
                <w:rFonts w:ascii="TH SarabunPSK" w:eastAsia="Times New Roman" w:hAnsi="TH SarabunPSK" w:cs="TH SarabunPSK"/>
                <w:color w:val="000000" w:themeColor="text1"/>
                <w:sz w:val="32"/>
                <w:szCs w:val="32"/>
                <w:cs/>
              </w:rPr>
              <w:t>3</w:t>
            </w:r>
            <w:r w:rsidRPr="00581714">
              <w:rPr>
                <w:rFonts w:ascii="TH SarabunPSK" w:eastAsia="Times New Roman" w:hAnsi="TH SarabunPSK" w:cs="TH SarabunPSK"/>
                <w:color w:val="000000" w:themeColor="text1"/>
                <w:sz w:val="32"/>
                <w:szCs w:val="32"/>
                <w:cs/>
              </w:rPr>
              <w:tab/>
            </w:r>
            <w:r w:rsidRPr="00581714">
              <w:rPr>
                <w:rFonts w:ascii="TH SarabunPSK" w:eastAsia="Cordia New" w:hAnsi="TH SarabunPSK" w:cs="TH SarabunPSK"/>
                <w:color w:val="000000" w:themeColor="text1"/>
                <w:sz w:val="32"/>
                <w:szCs w:val="32"/>
                <w:cs/>
              </w:rPr>
              <w:t>กระบวนการทางวิทยาศาสตร์เพื่อทำงานวิจัยและการสร้างนวัตกรรม</w:t>
            </w:r>
          </w:p>
        </w:tc>
        <w:tc>
          <w:tcPr>
            <w:tcW w:w="1102"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3974C3" w:rsidRPr="00581714" w:rsidRDefault="003974C3" w:rsidP="003974C3">
            <w:pPr>
              <w:ind w:left="94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GEBSC30</w:t>
            </w:r>
            <w:r w:rsidRPr="00581714">
              <w:rPr>
                <w:rFonts w:ascii="TH SarabunPSK" w:eastAsia="Times New Roman" w:hAnsi="TH SarabunPSK" w:cs="TH SarabunPSK"/>
                <w:color w:val="000000" w:themeColor="text1"/>
                <w:sz w:val="32"/>
                <w:szCs w:val="32"/>
                <w:cs/>
              </w:rPr>
              <w:t>3</w:t>
            </w:r>
            <w:r w:rsidRPr="00581714">
              <w:rPr>
                <w:rFonts w:ascii="TH SarabunPSK" w:eastAsia="Times New Roman" w:hAnsi="TH SarabunPSK" w:cs="TH SarabunPSK"/>
                <w:color w:val="000000" w:themeColor="text1"/>
                <w:sz w:val="32"/>
                <w:szCs w:val="32"/>
                <w:cs/>
              </w:rPr>
              <w:tab/>
            </w:r>
            <w:r w:rsidRPr="00581714">
              <w:rPr>
                <w:rFonts w:ascii="TH SarabunPSK" w:eastAsia="Cordia New" w:hAnsi="TH SarabunPSK" w:cs="TH SarabunPSK"/>
                <w:color w:val="000000" w:themeColor="text1"/>
                <w:sz w:val="32"/>
                <w:szCs w:val="32"/>
                <w:cs/>
              </w:rPr>
              <w:t>กระบวนการทางวิทยาศาสตร์เพื่อทำงานวิจัยและการสร้างนวัตกรรม</w:t>
            </w:r>
          </w:p>
        </w:tc>
        <w:tc>
          <w:tcPr>
            <w:tcW w:w="1134"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3974C3" w:rsidRPr="00581714" w:rsidTr="00F71B37">
        <w:tc>
          <w:tcPr>
            <w:tcW w:w="3964" w:type="dxa"/>
            <w:shd w:val="clear" w:color="auto" w:fill="FFFFFF" w:themeFill="background1"/>
          </w:tcPr>
          <w:p w:rsidR="003974C3" w:rsidRPr="00581714" w:rsidRDefault="003974C3" w:rsidP="003974C3">
            <w:pPr>
              <w:tabs>
                <w:tab w:val="left" w:pos="2332"/>
              </w:tabs>
              <w:ind w:left="94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GEBSC30</w:t>
            </w:r>
            <w:r w:rsidRPr="00581714">
              <w:rPr>
                <w:rFonts w:ascii="TH SarabunPSK" w:eastAsia="Times New Roman" w:hAnsi="TH SarabunPSK" w:cs="TH SarabunPSK"/>
                <w:color w:val="000000" w:themeColor="text1"/>
                <w:sz w:val="32"/>
                <w:szCs w:val="32"/>
                <w:cs/>
              </w:rPr>
              <w:t>4</w:t>
            </w:r>
            <w:r w:rsidRPr="00581714">
              <w:rPr>
                <w:rFonts w:ascii="TH SarabunPSK" w:eastAsia="Times New Roman" w:hAnsi="TH SarabunPSK" w:cs="TH SarabunPSK"/>
                <w:color w:val="000000" w:themeColor="text1"/>
                <w:sz w:val="32"/>
                <w:szCs w:val="32"/>
                <w:cs/>
              </w:rPr>
              <w:tab/>
              <w:t>วิทยาศาสตร์เพื่อสุขภาพ</w:t>
            </w:r>
          </w:p>
        </w:tc>
        <w:tc>
          <w:tcPr>
            <w:tcW w:w="1102"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3974C3" w:rsidRPr="00581714" w:rsidRDefault="003974C3" w:rsidP="003974C3">
            <w:pPr>
              <w:tabs>
                <w:tab w:val="left" w:pos="2332"/>
              </w:tabs>
              <w:ind w:left="94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GEBSC30</w:t>
            </w:r>
            <w:r w:rsidRPr="00581714">
              <w:rPr>
                <w:rFonts w:ascii="TH SarabunPSK" w:eastAsia="Times New Roman" w:hAnsi="TH SarabunPSK" w:cs="TH SarabunPSK"/>
                <w:color w:val="000000" w:themeColor="text1"/>
                <w:sz w:val="32"/>
                <w:szCs w:val="32"/>
                <w:cs/>
              </w:rPr>
              <w:t>4</w:t>
            </w:r>
            <w:r w:rsidRPr="00581714">
              <w:rPr>
                <w:rFonts w:ascii="TH SarabunPSK" w:eastAsia="Times New Roman" w:hAnsi="TH SarabunPSK" w:cs="TH SarabunPSK"/>
                <w:color w:val="000000" w:themeColor="text1"/>
                <w:sz w:val="32"/>
                <w:szCs w:val="32"/>
                <w:cs/>
              </w:rPr>
              <w:tab/>
              <w:t>วิทยาศาสตร์เพื่อสุขภาพ</w:t>
            </w:r>
          </w:p>
        </w:tc>
        <w:tc>
          <w:tcPr>
            <w:tcW w:w="1134"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3974C3" w:rsidRPr="00581714" w:rsidTr="00F71B37">
        <w:tc>
          <w:tcPr>
            <w:tcW w:w="3964" w:type="dxa"/>
            <w:shd w:val="clear" w:color="auto" w:fill="FFFFFF" w:themeFill="background1"/>
          </w:tcPr>
          <w:p w:rsidR="003974C3" w:rsidRPr="00581714" w:rsidRDefault="003974C3" w:rsidP="003974C3">
            <w:pPr>
              <w:ind w:left="94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w:t>
            </w:r>
            <w:r w:rsidRPr="00581714">
              <w:rPr>
                <w:rFonts w:ascii="TH SarabunPSK" w:eastAsia="Times New Roman" w:hAnsi="TH SarabunPSK" w:cs="TH SarabunPSK"/>
                <w:color w:val="000000" w:themeColor="text1"/>
                <w:sz w:val="32"/>
                <w:szCs w:val="32"/>
                <w:cs/>
              </w:rPr>
              <w:t>3</w:t>
            </w:r>
            <w:r w:rsidRPr="00581714">
              <w:rPr>
                <w:rFonts w:ascii="TH SarabunPSK" w:eastAsia="Times New Roman" w:hAnsi="TH SarabunPSK" w:cs="TH SarabunPSK"/>
                <w:color w:val="000000" w:themeColor="text1"/>
                <w:sz w:val="32"/>
                <w:szCs w:val="32"/>
              </w:rPr>
              <w:t>05</w:t>
            </w:r>
            <w:r w:rsidRPr="00581714">
              <w:rPr>
                <w:rFonts w:ascii="TH SarabunPSK" w:eastAsia="Times New Roman" w:hAnsi="TH SarabunPSK" w:cs="TH SarabunPSK"/>
                <w:color w:val="000000" w:themeColor="text1"/>
                <w:sz w:val="32"/>
                <w:szCs w:val="32"/>
                <w:cs/>
              </w:rPr>
              <w:tab/>
            </w:r>
            <w:r w:rsidRPr="00581714">
              <w:rPr>
                <w:rFonts w:ascii="TH SarabunPSK" w:eastAsia="Cordia New" w:hAnsi="TH SarabunPSK" w:cs="TH SarabunPSK"/>
                <w:color w:val="000000" w:themeColor="text1"/>
                <w:sz w:val="28"/>
                <w:szCs w:val="32"/>
                <w:cs/>
              </w:rPr>
              <w:t>สิ่งแวดล้อมและการพัฒนาที่ยั่งยืน</w:t>
            </w:r>
          </w:p>
        </w:tc>
        <w:tc>
          <w:tcPr>
            <w:tcW w:w="1102"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3974C3" w:rsidRPr="00581714" w:rsidRDefault="003974C3" w:rsidP="003974C3">
            <w:pPr>
              <w:ind w:left="94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w:t>
            </w:r>
            <w:r w:rsidRPr="00581714">
              <w:rPr>
                <w:rFonts w:ascii="TH SarabunPSK" w:eastAsia="Times New Roman" w:hAnsi="TH SarabunPSK" w:cs="TH SarabunPSK"/>
                <w:color w:val="000000" w:themeColor="text1"/>
                <w:sz w:val="32"/>
                <w:szCs w:val="32"/>
                <w:cs/>
              </w:rPr>
              <w:t>3</w:t>
            </w:r>
            <w:r w:rsidRPr="00581714">
              <w:rPr>
                <w:rFonts w:ascii="TH SarabunPSK" w:eastAsia="Times New Roman" w:hAnsi="TH SarabunPSK" w:cs="TH SarabunPSK"/>
                <w:color w:val="000000" w:themeColor="text1"/>
                <w:sz w:val="32"/>
                <w:szCs w:val="32"/>
              </w:rPr>
              <w:t>05</w:t>
            </w:r>
            <w:r w:rsidRPr="00581714">
              <w:rPr>
                <w:rFonts w:ascii="TH SarabunPSK" w:eastAsia="Times New Roman" w:hAnsi="TH SarabunPSK" w:cs="TH SarabunPSK"/>
                <w:color w:val="000000" w:themeColor="text1"/>
                <w:sz w:val="32"/>
                <w:szCs w:val="32"/>
                <w:cs/>
              </w:rPr>
              <w:tab/>
            </w:r>
            <w:r w:rsidRPr="00581714">
              <w:rPr>
                <w:rFonts w:ascii="TH SarabunPSK" w:eastAsia="Cordia New" w:hAnsi="TH SarabunPSK" w:cs="TH SarabunPSK"/>
                <w:color w:val="000000" w:themeColor="text1"/>
                <w:sz w:val="28"/>
                <w:szCs w:val="32"/>
                <w:cs/>
              </w:rPr>
              <w:t>สิ่งแวดล้อมและการพัฒนาที่ยั่งยืน</w:t>
            </w:r>
          </w:p>
        </w:tc>
        <w:tc>
          <w:tcPr>
            <w:tcW w:w="1134"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3974C3" w:rsidRPr="00581714" w:rsidTr="00F71B37">
        <w:tc>
          <w:tcPr>
            <w:tcW w:w="3964" w:type="dxa"/>
            <w:shd w:val="clear" w:color="auto" w:fill="FFFFFF" w:themeFill="background1"/>
          </w:tcPr>
          <w:p w:rsidR="003974C3" w:rsidRPr="00581714" w:rsidRDefault="003974C3" w:rsidP="003974C3">
            <w:pPr>
              <w:ind w:left="94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GEBSC402 </w:t>
            </w:r>
            <w:r w:rsidRPr="00581714">
              <w:rPr>
                <w:rFonts w:ascii="TH SarabunPSK" w:eastAsia="Times New Roman" w:hAnsi="TH SarabunPSK" w:cs="TH SarabunPSK"/>
                <w:color w:val="000000" w:themeColor="text1"/>
                <w:sz w:val="32"/>
                <w:szCs w:val="32"/>
                <w:cs/>
              </w:rPr>
              <w:t>สถิติและการวิเคราะห์ข้อมูล</w:t>
            </w:r>
          </w:p>
          <w:p w:rsidR="003974C3" w:rsidRPr="00581714" w:rsidRDefault="003974C3" w:rsidP="003974C3">
            <w:pPr>
              <w:ind w:left="94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cs/>
              </w:rPr>
              <w:t xml:space="preserve">               เบื้องต้น</w:t>
            </w:r>
          </w:p>
        </w:tc>
        <w:tc>
          <w:tcPr>
            <w:tcW w:w="1102"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3974C3" w:rsidRPr="00581714" w:rsidRDefault="003974C3" w:rsidP="003974C3">
            <w:pPr>
              <w:ind w:left="94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GEBSC402 </w:t>
            </w:r>
            <w:r w:rsidRPr="00581714">
              <w:rPr>
                <w:rFonts w:ascii="TH SarabunPSK" w:eastAsia="Times New Roman" w:hAnsi="TH SarabunPSK" w:cs="TH SarabunPSK"/>
                <w:color w:val="000000" w:themeColor="text1"/>
                <w:sz w:val="32"/>
                <w:szCs w:val="32"/>
                <w:cs/>
              </w:rPr>
              <w:t>สถิติและการวิเคราะห์ข้อมูล</w:t>
            </w:r>
          </w:p>
          <w:p w:rsidR="003974C3" w:rsidRPr="00581714" w:rsidRDefault="003974C3" w:rsidP="003974C3">
            <w:pPr>
              <w:ind w:left="94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cs/>
              </w:rPr>
              <w:t xml:space="preserve">               เบื้องต้น</w:t>
            </w:r>
          </w:p>
        </w:tc>
        <w:tc>
          <w:tcPr>
            <w:tcW w:w="1134" w:type="dxa"/>
            <w:shd w:val="clear" w:color="auto" w:fill="FFFFFF" w:themeFill="background1"/>
          </w:tcPr>
          <w:p w:rsidR="003974C3" w:rsidRPr="00581714" w:rsidRDefault="003974C3" w:rsidP="003974C3">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3974C3" w:rsidRPr="00581714" w:rsidTr="00F71B37">
        <w:tc>
          <w:tcPr>
            <w:tcW w:w="3964" w:type="dxa"/>
            <w:shd w:val="clear" w:color="auto" w:fill="BFBFBF" w:themeFill="background1" w:themeFillShade="BF"/>
          </w:tcPr>
          <w:p w:rsidR="003974C3" w:rsidRPr="00581714" w:rsidRDefault="003974C3" w:rsidP="003974C3">
            <w:pPr>
              <w:ind w:left="-113"/>
              <w:rPr>
                <w:rFonts w:ascii="TH SarabunPSK" w:eastAsia="SimSun" w:hAnsi="TH SarabunPSK" w:cs="TH SarabunPSK"/>
                <w:color w:val="000000" w:themeColor="text1"/>
                <w:sz w:val="32"/>
                <w:szCs w:val="32"/>
              </w:rPr>
            </w:pPr>
            <w:r w:rsidRPr="00581714">
              <w:rPr>
                <w:rFonts w:ascii="TH SarabunPSK" w:eastAsia="SimSun" w:hAnsi="TH SarabunPSK" w:cs="TH SarabunPSK"/>
                <w:b/>
                <w:bCs/>
                <w:color w:val="000000" w:themeColor="text1"/>
                <w:sz w:val="32"/>
                <w:szCs w:val="32"/>
                <w:cs/>
              </w:rPr>
              <w:t xml:space="preserve"> 3. กลุ่มวิชาภาษาและการสื่อสาร</w:t>
            </w:r>
          </w:p>
        </w:tc>
        <w:tc>
          <w:tcPr>
            <w:tcW w:w="1102" w:type="dxa"/>
            <w:shd w:val="clear" w:color="auto" w:fill="BFBFBF" w:themeFill="background1" w:themeFillShade="BF"/>
          </w:tcPr>
          <w:p w:rsidR="003974C3" w:rsidRPr="00581714" w:rsidRDefault="003974C3" w:rsidP="003974C3">
            <w:pPr>
              <w:ind w:left="-113"/>
              <w:jc w:val="center"/>
              <w:rPr>
                <w:rFonts w:ascii="TH SarabunPSK" w:eastAsia="SimSun" w:hAnsi="TH SarabunPSK" w:cs="TH SarabunPSK"/>
                <w:color w:val="000000" w:themeColor="text1"/>
                <w:sz w:val="32"/>
                <w:szCs w:val="32"/>
              </w:rPr>
            </w:pPr>
          </w:p>
        </w:tc>
        <w:tc>
          <w:tcPr>
            <w:tcW w:w="4001" w:type="dxa"/>
            <w:shd w:val="clear" w:color="auto" w:fill="BFBFBF" w:themeFill="background1" w:themeFillShade="BF"/>
          </w:tcPr>
          <w:p w:rsidR="003974C3" w:rsidRPr="00581714" w:rsidRDefault="003974C3" w:rsidP="003974C3">
            <w:pPr>
              <w:ind w:left="-113"/>
              <w:rPr>
                <w:rFonts w:ascii="TH SarabunPSK" w:eastAsia="SimSun" w:hAnsi="TH SarabunPSK" w:cs="TH SarabunPSK"/>
                <w:color w:val="000000" w:themeColor="text1"/>
                <w:sz w:val="32"/>
                <w:szCs w:val="32"/>
              </w:rPr>
            </w:pPr>
            <w:r w:rsidRPr="00581714">
              <w:rPr>
                <w:rFonts w:ascii="TH SarabunPSK" w:eastAsia="SimSun" w:hAnsi="TH SarabunPSK" w:cs="TH SarabunPSK"/>
                <w:b/>
                <w:bCs/>
                <w:color w:val="000000" w:themeColor="text1"/>
                <w:sz w:val="32"/>
                <w:szCs w:val="32"/>
                <w:cs/>
              </w:rPr>
              <w:t xml:space="preserve"> 3. กลุ่มวิชาภาษาและการสื่อสาร</w:t>
            </w:r>
          </w:p>
        </w:tc>
        <w:tc>
          <w:tcPr>
            <w:tcW w:w="1134" w:type="dxa"/>
            <w:shd w:val="clear" w:color="auto" w:fill="BFBFBF" w:themeFill="background1" w:themeFillShade="BF"/>
          </w:tcPr>
          <w:p w:rsidR="003974C3" w:rsidRPr="00581714" w:rsidRDefault="003974C3" w:rsidP="003974C3">
            <w:pPr>
              <w:ind w:left="-113"/>
              <w:jc w:val="center"/>
              <w:rPr>
                <w:rFonts w:ascii="TH SarabunPSK" w:eastAsia="SimSun" w:hAnsi="TH SarabunPSK" w:cs="TH SarabunPSK"/>
                <w:color w:val="000000" w:themeColor="text1"/>
                <w:sz w:val="32"/>
                <w:szCs w:val="32"/>
              </w:rPr>
            </w:pPr>
          </w:p>
        </w:tc>
      </w:tr>
      <w:tr w:rsidR="006D7BBF" w:rsidRPr="00581714" w:rsidTr="00F71B37">
        <w:tc>
          <w:tcPr>
            <w:tcW w:w="3964" w:type="dxa"/>
            <w:shd w:val="clear" w:color="auto" w:fill="FFFFFF" w:themeFill="background1"/>
          </w:tcPr>
          <w:p w:rsidR="006D7BBF" w:rsidRPr="00581714" w:rsidRDefault="006D7BBF" w:rsidP="006D7BBF">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GEBLC101 </w:t>
            </w:r>
            <w:r w:rsidRPr="00581714">
              <w:rPr>
                <w:rFonts w:ascii="TH SarabunPSK" w:eastAsia="Times New Roman" w:hAnsi="TH SarabunPSK" w:cs="TH SarabunPSK"/>
                <w:color w:val="000000" w:themeColor="text1"/>
                <w:sz w:val="32"/>
                <w:szCs w:val="32"/>
                <w:cs/>
              </w:rPr>
              <w:tab/>
              <w:t>ภาษาอังกฤษเพื่อการสื่อสารในชีวิตประจำวัน</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GEBLC101 </w:t>
            </w:r>
            <w:r w:rsidRPr="00581714">
              <w:rPr>
                <w:rFonts w:ascii="TH SarabunPSK" w:eastAsia="Times New Roman" w:hAnsi="TH SarabunPSK" w:cs="TH SarabunPSK"/>
                <w:color w:val="000000" w:themeColor="text1"/>
                <w:sz w:val="32"/>
                <w:szCs w:val="32"/>
                <w:cs/>
              </w:rPr>
              <w:tab/>
              <w:t>ภาษาอังกฤษเพื่อการสื่อสารในชีวิตประจำวัน</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GEBLC103</w:t>
            </w:r>
            <w:r w:rsidRPr="00581714">
              <w:rPr>
                <w:rFonts w:ascii="TH SarabunPSK" w:eastAsia="Times New Roman" w:hAnsi="TH SarabunPSK" w:cs="TH SarabunPSK"/>
                <w:color w:val="000000" w:themeColor="text1"/>
                <w:sz w:val="32"/>
                <w:szCs w:val="32"/>
              </w:rPr>
              <w:tab/>
            </w:r>
            <w:r w:rsidRPr="00581714">
              <w:rPr>
                <w:rFonts w:ascii="TH SarabunPSK" w:eastAsia="Times New Roman" w:hAnsi="TH SarabunPSK" w:cs="TH SarabunPSK"/>
                <w:color w:val="000000" w:themeColor="text1"/>
                <w:sz w:val="32"/>
                <w:szCs w:val="32"/>
                <w:cs/>
              </w:rPr>
              <w:t>ภาษาอังกฤษเชิงวิชาการ</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GEBLC103</w:t>
            </w:r>
            <w:r w:rsidRPr="00581714">
              <w:rPr>
                <w:rFonts w:ascii="TH SarabunPSK" w:eastAsia="Times New Roman" w:hAnsi="TH SarabunPSK" w:cs="TH SarabunPSK"/>
                <w:color w:val="000000" w:themeColor="text1"/>
                <w:sz w:val="32"/>
                <w:szCs w:val="32"/>
              </w:rPr>
              <w:tab/>
            </w:r>
            <w:r w:rsidRPr="00581714">
              <w:rPr>
                <w:rFonts w:ascii="TH SarabunPSK" w:eastAsia="Times New Roman" w:hAnsi="TH SarabunPSK" w:cs="TH SarabunPSK"/>
                <w:color w:val="000000" w:themeColor="text1"/>
                <w:sz w:val="32"/>
                <w:szCs w:val="32"/>
                <w:cs/>
              </w:rPr>
              <w:t>ภาษาอังกฤษเชิงวิชาการ</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144"/>
              <w:jc w:val="thaiDistribute"/>
              <w:rPr>
                <w:rFonts w:ascii="TH SarabunPSK" w:eastAsia="SimSun" w:hAnsi="TH SarabunPSK" w:cs="TH SarabunPSK"/>
                <w:color w:val="000000" w:themeColor="text1"/>
                <w:sz w:val="32"/>
                <w:szCs w:val="32"/>
              </w:rPr>
            </w:pP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p>
        </w:tc>
        <w:tc>
          <w:tcPr>
            <w:tcW w:w="4001" w:type="dxa"/>
            <w:shd w:val="clear" w:color="auto" w:fill="FFFFFF" w:themeFill="background1"/>
          </w:tcPr>
          <w:p w:rsidR="006D7BBF" w:rsidRPr="00581714" w:rsidRDefault="006D7BBF" w:rsidP="006D7BBF">
            <w:pPr>
              <w:ind w:left="1031" w:hanging="1144"/>
              <w:jc w:val="thaiDistribute"/>
              <w:rPr>
                <w:rFonts w:ascii="TH SarabunPSK" w:eastAsia="SimSun" w:hAnsi="TH SarabunPSK" w:cs="TH SarabunPSK"/>
                <w:color w:val="000000" w:themeColor="text1"/>
                <w:sz w:val="32"/>
                <w:szCs w:val="32"/>
              </w:rPr>
            </w:pP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p>
        </w:tc>
      </w:tr>
      <w:tr w:rsidR="006D7BBF" w:rsidRPr="00581714" w:rsidTr="00F71B37">
        <w:trPr>
          <w:trHeight w:val="540"/>
        </w:trPr>
        <w:tc>
          <w:tcPr>
            <w:tcW w:w="3964" w:type="dxa"/>
            <w:shd w:val="clear" w:color="auto" w:fill="FFFFFF" w:themeFill="background1"/>
          </w:tcPr>
          <w:p w:rsidR="006D7BBF" w:rsidRPr="00581714" w:rsidRDefault="006D7BBF" w:rsidP="006D7BBF">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GEBLC201 </w:t>
            </w:r>
            <w:r w:rsidRPr="00581714">
              <w:rPr>
                <w:rFonts w:ascii="TH SarabunPSK" w:eastAsia="Times New Roman" w:hAnsi="TH SarabunPSK" w:cs="TH SarabunPSK"/>
                <w:color w:val="000000" w:themeColor="text1"/>
                <w:sz w:val="32"/>
                <w:szCs w:val="32"/>
                <w:cs/>
              </w:rPr>
              <w:tab/>
              <w:t>ศิลปะการใช้ภาษาไทย</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GEBLC201 </w:t>
            </w:r>
            <w:r w:rsidRPr="00581714">
              <w:rPr>
                <w:rFonts w:ascii="TH SarabunPSK" w:eastAsia="Times New Roman" w:hAnsi="TH SarabunPSK" w:cs="TH SarabunPSK"/>
                <w:color w:val="000000" w:themeColor="text1"/>
                <w:sz w:val="32"/>
                <w:szCs w:val="32"/>
                <w:cs/>
              </w:rPr>
              <w:tab/>
              <w:t>ศิลปะการใช้ภาษาไทย</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GEBLC20</w:t>
            </w:r>
            <w:r w:rsidRPr="00581714">
              <w:rPr>
                <w:rFonts w:ascii="TH SarabunPSK" w:eastAsia="Times New Roman" w:hAnsi="TH SarabunPSK" w:cs="TH SarabunPSK"/>
                <w:color w:val="000000" w:themeColor="text1"/>
                <w:sz w:val="32"/>
                <w:szCs w:val="32"/>
                <w:cs/>
              </w:rPr>
              <w:t>2</w:t>
            </w:r>
            <w:r w:rsidRPr="00581714">
              <w:rPr>
                <w:rFonts w:ascii="TH SarabunPSK" w:eastAsiaTheme="minorHAnsi" w:hAnsi="TH SarabunPSK" w:cs="TH SarabunPSK"/>
                <w:color w:val="000000" w:themeColor="text1"/>
                <w:sz w:val="32"/>
                <w:szCs w:val="32"/>
                <w:cs/>
              </w:rPr>
              <w:tab/>
            </w:r>
            <w:r w:rsidRPr="00581714">
              <w:rPr>
                <w:rFonts w:ascii="TH SarabunPSK" w:eastAsia="Times New Roman" w:hAnsi="TH SarabunPSK" w:cs="TH SarabunPSK"/>
                <w:color w:val="000000" w:themeColor="text1"/>
                <w:sz w:val="32"/>
                <w:szCs w:val="32"/>
                <w:cs/>
              </w:rPr>
              <w:t>กลวิธีการเขียนรายงานและการนำเสนอ</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080"/>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GEBLC20</w:t>
            </w:r>
            <w:r w:rsidRPr="00581714">
              <w:rPr>
                <w:rFonts w:ascii="TH SarabunPSK" w:eastAsia="Times New Roman" w:hAnsi="TH SarabunPSK" w:cs="TH SarabunPSK"/>
                <w:color w:val="000000" w:themeColor="text1"/>
                <w:sz w:val="32"/>
                <w:szCs w:val="32"/>
                <w:cs/>
              </w:rPr>
              <w:t>2</w:t>
            </w:r>
            <w:r w:rsidRPr="00581714">
              <w:rPr>
                <w:rFonts w:ascii="TH SarabunPSK" w:eastAsiaTheme="minorHAnsi" w:hAnsi="TH SarabunPSK" w:cs="TH SarabunPSK"/>
                <w:color w:val="000000" w:themeColor="text1"/>
                <w:sz w:val="32"/>
                <w:szCs w:val="32"/>
                <w:cs/>
              </w:rPr>
              <w:tab/>
            </w:r>
            <w:r w:rsidRPr="00581714">
              <w:rPr>
                <w:rFonts w:ascii="TH SarabunPSK" w:eastAsia="Times New Roman" w:hAnsi="TH SarabunPSK" w:cs="TH SarabunPSK"/>
                <w:color w:val="000000" w:themeColor="text1"/>
                <w:sz w:val="32"/>
                <w:szCs w:val="32"/>
                <w:cs/>
              </w:rPr>
              <w:t>กลวิธีการเขียนรายงานและการนำเสนอ</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GEBLC20</w:t>
            </w:r>
            <w:r w:rsidRPr="00581714">
              <w:rPr>
                <w:rFonts w:ascii="TH SarabunPSK" w:eastAsia="Times New Roman" w:hAnsi="TH SarabunPSK" w:cs="TH SarabunPSK"/>
                <w:color w:val="000000" w:themeColor="text1"/>
                <w:sz w:val="32"/>
                <w:szCs w:val="32"/>
                <w:cs/>
              </w:rPr>
              <w:t>3</w:t>
            </w:r>
            <w:r w:rsidRPr="00581714">
              <w:rPr>
                <w:rFonts w:ascii="TH SarabunPSK" w:eastAsia="Times New Roman" w:hAnsi="TH SarabunPSK" w:cs="TH SarabunPSK"/>
                <w:color w:val="000000" w:themeColor="text1"/>
                <w:sz w:val="32"/>
                <w:szCs w:val="32"/>
                <w:cs/>
              </w:rPr>
              <w:tab/>
              <w:t>วรรณกรรมท้องถิ่น</w:t>
            </w:r>
            <w:r w:rsidRPr="00581714">
              <w:rPr>
                <w:rFonts w:ascii="TH SarabunPSK" w:eastAsia="Cordia New" w:hAnsi="TH SarabunPSK" w:cs="TH SarabunPSK"/>
                <w:color w:val="000000" w:themeColor="text1"/>
                <w:sz w:val="32"/>
                <w:szCs w:val="32"/>
                <w:cs/>
              </w:rPr>
              <w:tab/>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GEBLC20</w:t>
            </w:r>
            <w:r w:rsidRPr="00581714">
              <w:rPr>
                <w:rFonts w:ascii="TH SarabunPSK" w:eastAsia="Times New Roman" w:hAnsi="TH SarabunPSK" w:cs="TH SarabunPSK"/>
                <w:color w:val="000000" w:themeColor="text1"/>
                <w:sz w:val="32"/>
                <w:szCs w:val="32"/>
                <w:cs/>
              </w:rPr>
              <w:t>3</w:t>
            </w:r>
            <w:r w:rsidRPr="00581714">
              <w:rPr>
                <w:rFonts w:ascii="TH SarabunPSK" w:eastAsia="Times New Roman" w:hAnsi="TH SarabunPSK" w:cs="TH SarabunPSK"/>
                <w:color w:val="000000" w:themeColor="text1"/>
                <w:sz w:val="32"/>
                <w:szCs w:val="32"/>
                <w:cs/>
              </w:rPr>
              <w:tab/>
              <w:t>วรรณกรรมท้องถิ่น</w:t>
            </w:r>
            <w:r w:rsidRPr="00581714">
              <w:rPr>
                <w:rFonts w:ascii="TH SarabunPSK" w:eastAsia="Cordia New" w:hAnsi="TH SarabunPSK" w:cs="TH SarabunPSK"/>
                <w:color w:val="000000" w:themeColor="text1"/>
                <w:sz w:val="32"/>
                <w:szCs w:val="32"/>
                <w:cs/>
              </w:rPr>
              <w:tab/>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rPr>
          <w:trHeight w:val="408"/>
        </w:trPr>
        <w:tc>
          <w:tcPr>
            <w:tcW w:w="3964" w:type="dxa"/>
            <w:shd w:val="clear" w:color="auto" w:fill="FFFFFF" w:themeFill="background1"/>
          </w:tcPr>
          <w:p w:rsidR="006D7BBF" w:rsidRPr="00581714" w:rsidRDefault="006D7BBF" w:rsidP="006D7BBF">
            <w:pPr>
              <w:ind w:left="1031" w:hanging="1080"/>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GEBLC20</w:t>
            </w:r>
            <w:r w:rsidRPr="00581714">
              <w:rPr>
                <w:rFonts w:ascii="TH SarabunPSK" w:eastAsia="Times New Roman" w:hAnsi="TH SarabunPSK" w:cs="TH SarabunPSK"/>
                <w:color w:val="000000" w:themeColor="text1"/>
                <w:sz w:val="32"/>
                <w:szCs w:val="32"/>
                <w:cs/>
              </w:rPr>
              <w:t>4</w:t>
            </w:r>
            <w:r w:rsidRPr="00581714">
              <w:rPr>
                <w:rFonts w:ascii="TH SarabunPSK" w:eastAsia="Times New Roman" w:hAnsi="TH SarabunPSK" w:cs="TH SarabunPSK"/>
                <w:color w:val="000000" w:themeColor="text1"/>
                <w:sz w:val="32"/>
                <w:szCs w:val="32"/>
                <w:cs/>
              </w:rPr>
              <w:tab/>
            </w:r>
            <w:r w:rsidRPr="00581714">
              <w:rPr>
                <w:rFonts w:ascii="TH SarabunPSK" w:eastAsia="Times New Roman" w:hAnsi="TH SarabunPSK" w:cs="TH SarabunPSK"/>
                <w:color w:val="000000" w:themeColor="text1"/>
                <w:sz w:val="31"/>
                <w:szCs w:val="31"/>
                <w:cs/>
              </w:rPr>
              <w:t>ภาษาไทยสำหรับชาวต่างประเทศ</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080"/>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GEBLC20</w:t>
            </w:r>
            <w:r w:rsidRPr="00581714">
              <w:rPr>
                <w:rFonts w:ascii="TH SarabunPSK" w:eastAsia="Times New Roman" w:hAnsi="TH SarabunPSK" w:cs="TH SarabunPSK"/>
                <w:color w:val="000000" w:themeColor="text1"/>
                <w:sz w:val="32"/>
                <w:szCs w:val="32"/>
                <w:cs/>
              </w:rPr>
              <w:t>4</w:t>
            </w:r>
            <w:r w:rsidRPr="00581714">
              <w:rPr>
                <w:rFonts w:ascii="TH SarabunPSK" w:eastAsia="Times New Roman" w:hAnsi="TH SarabunPSK" w:cs="TH SarabunPSK"/>
                <w:color w:val="000000" w:themeColor="text1"/>
                <w:sz w:val="32"/>
                <w:szCs w:val="32"/>
                <w:cs/>
              </w:rPr>
              <w:tab/>
            </w:r>
            <w:r w:rsidRPr="00581714">
              <w:rPr>
                <w:rFonts w:ascii="TH SarabunPSK" w:eastAsia="Times New Roman" w:hAnsi="TH SarabunPSK" w:cs="TH SarabunPSK"/>
                <w:color w:val="000000" w:themeColor="text1"/>
                <w:sz w:val="31"/>
                <w:szCs w:val="31"/>
                <w:cs/>
              </w:rPr>
              <w:t>ภาษาไทยสำหรับชาวต่างประเทศ</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w:t>
            </w:r>
            <w:r w:rsidRPr="00581714">
              <w:rPr>
                <w:rFonts w:ascii="TH SarabunPSK" w:eastAsia="Times New Roman" w:hAnsi="TH SarabunPSK" w:cs="TH SarabunPSK"/>
                <w:color w:val="000000" w:themeColor="text1"/>
                <w:sz w:val="32"/>
                <w:szCs w:val="32"/>
                <w:cs/>
              </w:rPr>
              <w:t>1</w:t>
            </w:r>
            <w:r w:rsidRPr="00581714">
              <w:rPr>
                <w:rFonts w:ascii="TH SarabunPSK" w:eastAsia="Times New Roman" w:hAnsi="TH SarabunPSK" w:cs="TH SarabunPSK"/>
                <w:color w:val="000000" w:themeColor="text1"/>
                <w:sz w:val="32"/>
                <w:szCs w:val="32"/>
              </w:rPr>
              <w:t>09</w:t>
            </w:r>
            <w:r w:rsidRPr="00581714">
              <w:rPr>
                <w:rFonts w:ascii="TH SarabunPSK" w:eastAsia="Times New Roman" w:hAnsi="TH SarabunPSK" w:cs="TH SarabunPSK"/>
                <w:color w:val="000000" w:themeColor="text1"/>
                <w:sz w:val="32"/>
                <w:szCs w:val="32"/>
                <w:cs/>
              </w:rPr>
              <w:tab/>
              <w:t>ภาษาจีนเพื่อการสื่อสาร</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w:t>
            </w:r>
            <w:r w:rsidRPr="00581714">
              <w:rPr>
                <w:rFonts w:ascii="TH SarabunPSK" w:eastAsia="Times New Roman" w:hAnsi="TH SarabunPSK" w:cs="TH SarabunPSK"/>
                <w:color w:val="000000" w:themeColor="text1"/>
                <w:sz w:val="32"/>
                <w:szCs w:val="32"/>
                <w:cs/>
              </w:rPr>
              <w:t>1</w:t>
            </w:r>
            <w:r w:rsidRPr="00581714">
              <w:rPr>
                <w:rFonts w:ascii="TH SarabunPSK" w:eastAsia="Times New Roman" w:hAnsi="TH SarabunPSK" w:cs="TH SarabunPSK"/>
                <w:color w:val="000000" w:themeColor="text1"/>
                <w:sz w:val="32"/>
                <w:szCs w:val="32"/>
              </w:rPr>
              <w:t>09</w:t>
            </w:r>
            <w:r w:rsidRPr="00581714">
              <w:rPr>
                <w:rFonts w:ascii="TH SarabunPSK" w:eastAsia="Times New Roman" w:hAnsi="TH SarabunPSK" w:cs="TH SarabunPSK"/>
                <w:color w:val="000000" w:themeColor="text1"/>
                <w:sz w:val="32"/>
                <w:szCs w:val="32"/>
                <w:cs/>
              </w:rPr>
              <w:tab/>
              <w:t>ภาษาจีนเพื่อการสื่อสาร</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w:t>
            </w:r>
            <w:r w:rsidRPr="00581714">
              <w:rPr>
                <w:rFonts w:ascii="TH SarabunPSK" w:eastAsia="Times New Roman" w:hAnsi="TH SarabunPSK" w:cs="TH SarabunPSK"/>
                <w:color w:val="000000" w:themeColor="text1"/>
                <w:sz w:val="32"/>
                <w:szCs w:val="32"/>
                <w:cs/>
              </w:rPr>
              <w:t>1</w:t>
            </w:r>
            <w:r w:rsidRPr="00581714">
              <w:rPr>
                <w:rFonts w:ascii="TH SarabunPSK" w:eastAsia="Times New Roman" w:hAnsi="TH SarabunPSK" w:cs="TH SarabunPSK"/>
                <w:color w:val="000000" w:themeColor="text1"/>
                <w:sz w:val="32"/>
                <w:szCs w:val="32"/>
              </w:rPr>
              <w:t>10</w:t>
            </w:r>
            <w:r w:rsidRPr="00581714">
              <w:rPr>
                <w:rFonts w:ascii="TH SarabunPSK" w:eastAsia="Times New Roman" w:hAnsi="TH SarabunPSK" w:cs="TH SarabunPSK"/>
                <w:color w:val="000000" w:themeColor="text1"/>
                <w:sz w:val="32"/>
                <w:szCs w:val="32"/>
                <w:cs/>
              </w:rPr>
              <w:tab/>
              <w:t>สนทนาภาษาญี่ปุ่นพื้นฐาน</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w:t>
            </w:r>
            <w:r w:rsidRPr="00581714">
              <w:rPr>
                <w:rFonts w:ascii="TH SarabunPSK" w:eastAsia="Times New Roman" w:hAnsi="TH SarabunPSK" w:cs="TH SarabunPSK"/>
                <w:color w:val="000000" w:themeColor="text1"/>
                <w:sz w:val="32"/>
                <w:szCs w:val="32"/>
                <w:cs/>
              </w:rPr>
              <w:t>1</w:t>
            </w:r>
            <w:r w:rsidRPr="00581714">
              <w:rPr>
                <w:rFonts w:ascii="TH SarabunPSK" w:eastAsia="Times New Roman" w:hAnsi="TH SarabunPSK" w:cs="TH SarabunPSK"/>
                <w:color w:val="000000" w:themeColor="text1"/>
                <w:sz w:val="32"/>
                <w:szCs w:val="32"/>
              </w:rPr>
              <w:t>10</w:t>
            </w:r>
            <w:r w:rsidRPr="00581714">
              <w:rPr>
                <w:rFonts w:ascii="TH SarabunPSK" w:eastAsia="Times New Roman" w:hAnsi="TH SarabunPSK" w:cs="TH SarabunPSK"/>
                <w:color w:val="000000" w:themeColor="text1"/>
                <w:sz w:val="32"/>
                <w:szCs w:val="32"/>
                <w:cs/>
              </w:rPr>
              <w:tab/>
              <w:t>สนทนาภาษาญี่ปุ่นพื้นฐาน</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w:t>
            </w:r>
            <w:r w:rsidRPr="00581714">
              <w:rPr>
                <w:rFonts w:ascii="TH SarabunPSK" w:eastAsia="Times New Roman" w:hAnsi="TH SarabunPSK" w:cs="TH SarabunPSK"/>
                <w:color w:val="000000" w:themeColor="text1"/>
                <w:sz w:val="32"/>
                <w:szCs w:val="32"/>
                <w:cs/>
              </w:rPr>
              <w:t>1</w:t>
            </w:r>
            <w:r w:rsidRPr="00581714">
              <w:rPr>
                <w:rFonts w:ascii="TH SarabunPSK" w:eastAsia="Times New Roman" w:hAnsi="TH SarabunPSK" w:cs="TH SarabunPSK"/>
                <w:color w:val="000000" w:themeColor="text1"/>
                <w:sz w:val="32"/>
                <w:szCs w:val="32"/>
              </w:rPr>
              <w:t>11</w:t>
            </w:r>
            <w:r w:rsidRPr="00581714">
              <w:rPr>
                <w:rFonts w:ascii="TH SarabunPSK" w:eastAsia="Times New Roman" w:hAnsi="TH SarabunPSK" w:cs="TH SarabunPSK"/>
                <w:color w:val="000000" w:themeColor="text1"/>
                <w:sz w:val="32"/>
                <w:szCs w:val="32"/>
                <w:cs/>
              </w:rPr>
              <w:tab/>
              <w:t>ภาษาเกาหลีเพื่อการสื่อสาร</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w:t>
            </w:r>
            <w:r w:rsidRPr="00581714">
              <w:rPr>
                <w:rFonts w:ascii="TH SarabunPSK" w:eastAsia="Times New Roman" w:hAnsi="TH SarabunPSK" w:cs="TH SarabunPSK"/>
                <w:color w:val="000000" w:themeColor="text1"/>
                <w:sz w:val="32"/>
                <w:szCs w:val="32"/>
                <w:cs/>
              </w:rPr>
              <w:t>1</w:t>
            </w:r>
            <w:r w:rsidRPr="00581714">
              <w:rPr>
                <w:rFonts w:ascii="TH SarabunPSK" w:eastAsia="Times New Roman" w:hAnsi="TH SarabunPSK" w:cs="TH SarabunPSK"/>
                <w:color w:val="000000" w:themeColor="text1"/>
                <w:sz w:val="32"/>
                <w:szCs w:val="32"/>
              </w:rPr>
              <w:t>11</w:t>
            </w:r>
            <w:r w:rsidRPr="00581714">
              <w:rPr>
                <w:rFonts w:ascii="TH SarabunPSK" w:eastAsia="Times New Roman" w:hAnsi="TH SarabunPSK" w:cs="TH SarabunPSK"/>
                <w:color w:val="000000" w:themeColor="text1"/>
                <w:sz w:val="32"/>
                <w:szCs w:val="32"/>
                <w:cs/>
              </w:rPr>
              <w:tab/>
              <w:t>ภาษาเกาหลีเพื่อการสื่อสาร</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w:t>
            </w:r>
            <w:r w:rsidRPr="00581714">
              <w:rPr>
                <w:rFonts w:ascii="TH SarabunPSK" w:eastAsia="Times New Roman" w:hAnsi="TH SarabunPSK" w:cs="TH SarabunPSK"/>
                <w:color w:val="000000" w:themeColor="text1"/>
                <w:sz w:val="32"/>
                <w:szCs w:val="32"/>
                <w:cs/>
              </w:rPr>
              <w:t>1</w:t>
            </w:r>
            <w:r w:rsidRPr="00581714">
              <w:rPr>
                <w:rFonts w:ascii="TH SarabunPSK" w:eastAsia="Times New Roman" w:hAnsi="TH SarabunPSK" w:cs="TH SarabunPSK"/>
                <w:color w:val="000000" w:themeColor="text1"/>
                <w:sz w:val="32"/>
                <w:szCs w:val="32"/>
              </w:rPr>
              <w:t>12</w:t>
            </w:r>
            <w:r w:rsidRPr="00581714">
              <w:rPr>
                <w:rFonts w:ascii="TH SarabunPSK" w:eastAsia="Times New Roman" w:hAnsi="TH SarabunPSK" w:cs="TH SarabunPSK"/>
                <w:color w:val="000000" w:themeColor="text1"/>
                <w:sz w:val="32"/>
                <w:szCs w:val="32"/>
                <w:cs/>
              </w:rPr>
              <w:tab/>
              <w:t>ภาษาพม่าพื้นฐาน</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w:t>
            </w:r>
            <w:r w:rsidRPr="00581714">
              <w:rPr>
                <w:rFonts w:ascii="TH SarabunPSK" w:eastAsia="Times New Roman" w:hAnsi="TH SarabunPSK" w:cs="TH SarabunPSK"/>
                <w:color w:val="000000" w:themeColor="text1"/>
                <w:sz w:val="32"/>
                <w:szCs w:val="32"/>
                <w:cs/>
              </w:rPr>
              <w:t>1</w:t>
            </w:r>
            <w:r w:rsidRPr="00581714">
              <w:rPr>
                <w:rFonts w:ascii="TH SarabunPSK" w:eastAsia="Times New Roman" w:hAnsi="TH SarabunPSK" w:cs="TH SarabunPSK"/>
                <w:color w:val="000000" w:themeColor="text1"/>
                <w:sz w:val="32"/>
                <w:szCs w:val="32"/>
              </w:rPr>
              <w:t>12</w:t>
            </w:r>
            <w:r w:rsidRPr="00581714">
              <w:rPr>
                <w:rFonts w:ascii="TH SarabunPSK" w:eastAsia="Times New Roman" w:hAnsi="TH SarabunPSK" w:cs="TH SarabunPSK"/>
                <w:color w:val="000000" w:themeColor="text1"/>
                <w:sz w:val="32"/>
                <w:szCs w:val="32"/>
                <w:cs/>
              </w:rPr>
              <w:tab/>
              <w:t>ภาษาพม่าพื้นฐาน</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GEBLC105</w:t>
            </w:r>
            <w:r w:rsidRPr="00581714">
              <w:rPr>
                <w:rFonts w:ascii="TH SarabunPSK" w:eastAsia="Cordia New" w:hAnsi="TH SarabunPSK" w:cs="TH SarabunPSK"/>
                <w:color w:val="000000" w:themeColor="text1"/>
                <w:sz w:val="32"/>
                <w:szCs w:val="32"/>
                <w:cs/>
              </w:rPr>
              <w:tab/>
            </w:r>
            <w:r w:rsidRPr="00581714">
              <w:rPr>
                <w:rFonts w:ascii="TH SarabunPSK" w:eastAsia="Times New Roman" w:hAnsi="TH SarabunPSK" w:cs="TH SarabunPSK"/>
                <w:color w:val="000000" w:themeColor="text1"/>
                <w:sz w:val="32"/>
                <w:szCs w:val="32"/>
                <w:cs/>
              </w:rPr>
              <w:t>ภาษาอังกฤษเพื่อทักษะการทำงาน</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GEBLC105</w:t>
            </w:r>
            <w:r w:rsidRPr="00581714">
              <w:rPr>
                <w:rFonts w:ascii="TH SarabunPSK" w:eastAsia="Cordia New" w:hAnsi="TH SarabunPSK" w:cs="TH SarabunPSK"/>
                <w:color w:val="000000" w:themeColor="text1"/>
                <w:sz w:val="32"/>
                <w:szCs w:val="32"/>
                <w:cs/>
              </w:rPr>
              <w:tab/>
            </w:r>
            <w:r w:rsidRPr="00581714">
              <w:rPr>
                <w:rFonts w:ascii="TH SarabunPSK" w:eastAsia="Times New Roman" w:hAnsi="TH SarabunPSK" w:cs="TH SarabunPSK"/>
                <w:color w:val="000000" w:themeColor="text1"/>
                <w:sz w:val="32"/>
                <w:szCs w:val="32"/>
                <w:cs/>
              </w:rPr>
              <w:t>ภาษาอังกฤษเพื่อทักษะการทำงาน</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Cordia New" w:hAnsi="TH SarabunPSK" w:cs="TH SarabunPSK"/>
                <w:color w:val="000000" w:themeColor="text1"/>
                <w:sz w:val="32"/>
                <w:szCs w:val="32"/>
              </w:rPr>
              <w:t>GEBLC106</w:t>
            </w:r>
            <w:r w:rsidRPr="00581714">
              <w:rPr>
                <w:rFonts w:ascii="TH SarabunPSK" w:eastAsia="Cordia New" w:hAnsi="TH SarabunPSK" w:cs="TH SarabunPSK"/>
                <w:color w:val="000000" w:themeColor="text1"/>
                <w:sz w:val="32"/>
                <w:szCs w:val="32"/>
                <w:cs/>
              </w:rPr>
              <w:tab/>
              <w:t>ภาษาอังกฤษในโลกดิจิทัล</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Cordia New" w:hAnsi="TH SarabunPSK" w:cs="TH SarabunPSK"/>
                <w:color w:val="000000" w:themeColor="text1"/>
                <w:sz w:val="32"/>
                <w:szCs w:val="32"/>
              </w:rPr>
              <w:t>GEBLC106</w:t>
            </w:r>
            <w:r w:rsidRPr="00581714">
              <w:rPr>
                <w:rFonts w:ascii="TH SarabunPSK" w:eastAsia="Cordia New" w:hAnsi="TH SarabunPSK" w:cs="TH SarabunPSK"/>
                <w:color w:val="000000" w:themeColor="text1"/>
                <w:sz w:val="32"/>
                <w:szCs w:val="32"/>
                <w:cs/>
              </w:rPr>
              <w:tab/>
              <w:t>ภาษาอังกฤษในโลกดิจิทัล</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heme="minorHAnsi" w:hAnsi="TH SarabunPSK" w:cs="TH SarabunPSK"/>
                <w:color w:val="000000" w:themeColor="text1"/>
                <w:sz w:val="32"/>
                <w:szCs w:val="32"/>
              </w:rPr>
              <w:t>GEBLC107</w:t>
            </w:r>
            <w:r w:rsidRPr="00581714">
              <w:rPr>
                <w:rFonts w:ascii="TH SarabunPSK" w:eastAsiaTheme="minorHAnsi" w:hAnsi="TH SarabunPSK" w:cs="TH SarabunPSK"/>
                <w:color w:val="000000" w:themeColor="text1"/>
                <w:sz w:val="32"/>
                <w:szCs w:val="32"/>
                <w:cs/>
              </w:rPr>
              <w:tab/>
              <w:t>ภาษาอังกฤษสำหรับวิศวกรรม</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Theme="minorHAnsi" w:hAnsi="TH SarabunPSK" w:cs="TH SarabunPSK"/>
                <w:color w:val="000000" w:themeColor="text1"/>
                <w:sz w:val="32"/>
                <w:szCs w:val="32"/>
              </w:rPr>
              <w:t>GEBLC107</w:t>
            </w:r>
            <w:r w:rsidRPr="00581714">
              <w:rPr>
                <w:rFonts w:ascii="TH SarabunPSK" w:eastAsiaTheme="minorHAnsi" w:hAnsi="TH SarabunPSK" w:cs="TH SarabunPSK"/>
                <w:color w:val="000000" w:themeColor="text1"/>
                <w:sz w:val="32"/>
                <w:szCs w:val="32"/>
                <w:cs/>
              </w:rPr>
              <w:tab/>
              <w:t>ภาษาอังกฤษสำหรับวิศวกรรม</w:t>
            </w: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FFFFFF" w:themeFill="background1"/>
          </w:tcPr>
          <w:p w:rsidR="006D7BBF" w:rsidRPr="00581714"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Cordia New" w:hAnsi="TH SarabunPSK" w:cs="TH SarabunPSK"/>
                <w:color w:val="000000" w:themeColor="text1"/>
                <w:sz w:val="32"/>
                <w:szCs w:val="32"/>
              </w:rPr>
              <w:t>GEBLC108</w:t>
            </w:r>
            <w:r w:rsidRPr="00581714">
              <w:rPr>
                <w:rFonts w:ascii="TH SarabunPSK" w:eastAsia="Cordia New" w:hAnsi="TH SarabunPSK" w:cs="TH SarabunPSK"/>
                <w:color w:val="000000" w:themeColor="text1"/>
                <w:sz w:val="32"/>
                <w:szCs w:val="32"/>
                <w:cs/>
              </w:rPr>
              <w:tab/>
              <w:t>ภาษาอังกฤษเพื่อการประกอบธุรกิจ</w:t>
            </w:r>
          </w:p>
        </w:tc>
        <w:tc>
          <w:tcPr>
            <w:tcW w:w="1102"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6D7BBF" w:rsidRDefault="006D7BBF" w:rsidP="006D7BBF">
            <w:pPr>
              <w:ind w:left="1031" w:hanging="1080"/>
              <w:jc w:val="thaiDistribute"/>
              <w:rPr>
                <w:rFonts w:ascii="TH SarabunPSK" w:eastAsia="SimSun" w:hAnsi="TH SarabunPSK" w:cs="TH SarabunPSK"/>
                <w:color w:val="000000" w:themeColor="text1"/>
                <w:sz w:val="32"/>
                <w:szCs w:val="32"/>
              </w:rPr>
            </w:pPr>
            <w:r w:rsidRPr="00581714">
              <w:rPr>
                <w:rFonts w:ascii="TH SarabunPSK" w:eastAsia="Cordia New" w:hAnsi="TH SarabunPSK" w:cs="TH SarabunPSK"/>
                <w:color w:val="000000" w:themeColor="text1"/>
                <w:sz w:val="32"/>
                <w:szCs w:val="32"/>
              </w:rPr>
              <w:t>GEBLC108</w:t>
            </w:r>
            <w:r w:rsidRPr="00581714">
              <w:rPr>
                <w:rFonts w:ascii="TH SarabunPSK" w:eastAsia="Cordia New" w:hAnsi="TH SarabunPSK" w:cs="TH SarabunPSK"/>
                <w:color w:val="000000" w:themeColor="text1"/>
                <w:sz w:val="32"/>
                <w:szCs w:val="32"/>
                <w:cs/>
              </w:rPr>
              <w:tab/>
              <w:t>ภาษาอังกฤษเพื่อการประกอบธุรกิจ</w:t>
            </w:r>
          </w:p>
          <w:p w:rsidR="00EF4684" w:rsidRDefault="00EF4684" w:rsidP="006D7BBF">
            <w:pPr>
              <w:ind w:left="1031" w:hanging="1080"/>
              <w:jc w:val="thaiDistribute"/>
              <w:rPr>
                <w:rFonts w:ascii="TH SarabunPSK" w:eastAsia="SimSun" w:hAnsi="TH SarabunPSK" w:cs="TH SarabunPSK"/>
                <w:color w:val="000000" w:themeColor="text1"/>
                <w:sz w:val="32"/>
                <w:szCs w:val="32"/>
              </w:rPr>
            </w:pPr>
          </w:p>
          <w:p w:rsidR="00EF4684" w:rsidRPr="00581714" w:rsidRDefault="00EF4684" w:rsidP="006D7BBF">
            <w:pPr>
              <w:ind w:left="1031" w:hanging="1080"/>
              <w:jc w:val="thaiDistribute"/>
              <w:rPr>
                <w:rFonts w:ascii="TH SarabunPSK" w:eastAsia="SimSun" w:hAnsi="TH SarabunPSK" w:cs="TH SarabunPSK"/>
                <w:color w:val="000000" w:themeColor="text1"/>
                <w:sz w:val="32"/>
                <w:szCs w:val="32"/>
              </w:rPr>
            </w:pPr>
          </w:p>
        </w:tc>
        <w:tc>
          <w:tcPr>
            <w:tcW w:w="1134" w:type="dxa"/>
            <w:shd w:val="clear" w:color="auto" w:fill="FFFFFF" w:themeFill="background1"/>
          </w:tcPr>
          <w:p w:rsidR="006D7BBF" w:rsidRPr="00581714" w:rsidRDefault="006D7BBF" w:rsidP="006D7BBF">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6D7BBF" w:rsidRPr="00581714" w:rsidTr="00F71B37">
        <w:tc>
          <w:tcPr>
            <w:tcW w:w="3964" w:type="dxa"/>
            <w:shd w:val="clear" w:color="auto" w:fill="BFBFBF" w:themeFill="background1" w:themeFillShade="BF"/>
            <w:hideMark/>
          </w:tcPr>
          <w:p w:rsidR="006D7BBF" w:rsidRPr="00581714" w:rsidRDefault="006D7BBF" w:rsidP="006D7BBF">
            <w:pPr>
              <w:ind w:left="-113"/>
              <w:rPr>
                <w:rFonts w:ascii="TH SarabunPSK" w:eastAsia="SimSun" w:hAnsi="TH SarabunPSK" w:cs="TH SarabunPSK"/>
                <w:b/>
                <w:bCs/>
                <w:color w:val="000000" w:themeColor="text1"/>
                <w:sz w:val="32"/>
                <w:szCs w:val="32"/>
              </w:rPr>
            </w:pPr>
            <w:r w:rsidRPr="00581714">
              <w:rPr>
                <w:rFonts w:ascii="TH SarabunPSK" w:eastAsia="SimSun" w:hAnsi="TH SarabunPSK" w:cs="TH SarabunPSK"/>
                <w:b/>
                <w:bCs/>
                <w:color w:val="000000" w:themeColor="text1"/>
                <w:sz w:val="32"/>
                <w:szCs w:val="32"/>
                <w:cs/>
              </w:rPr>
              <w:lastRenderedPageBreak/>
              <w:t xml:space="preserve"> 4. กลุ่มวิชาสุขภาพ</w:t>
            </w:r>
          </w:p>
        </w:tc>
        <w:tc>
          <w:tcPr>
            <w:tcW w:w="1102" w:type="dxa"/>
            <w:shd w:val="clear" w:color="auto" w:fill="BFBFBF" w:themeFill="background1" w:themeFillShade="BF"/>
          </w:tcPr>
          <w:p w:rsidR="006D7BBF" w:rsidRPr="00581714" w:rsidRDefault="006D7BBF" w:rsidP="006D7BBF">
            <w:pPr>
              <w:ind w:left="-113"/>
              <w:jc w:val="center"/>
              <w:rPr>
                <w:rFonts w:ascii="TH SarabunPSK" w:eastAsia="SimSun" w:hAnsi="TH SarabunPSK" w:cs="TH SarabunPSK"/>
                <w:b/>
                <w:bCs/>
                <w:color w:val="000000" w:themeColor="text1"/>
                <w:sz w:val="32"/>
                <w:szCs w:val="32"/>
              </w:rPr>
            </w:pPr>
          </w:p>
        </w:tc>
        <w:tc>
          <w:tcPr>
            <w:tcW w:w="4001" w:type="dxa"/>
            <w:shd w:val="clear" w:color="auto" w:fill="BFBFBF" w:themeFill="background1" w:themeFillShade="BF"/>
            <w:hideMark/>
          </w:tcPr>
          <w:p w:rsidR="006D7BBF" w:rsidRPr="00581714" w:rsidRDefault="006D7BBF" w:rsidP="006D7BBF">
            <w:pPr>
              <w:ind w:left="-113"/>
              <w:rPr>
                <w:rFonts w:ascii="TH SarabunPSK" w:eastAsia="SimSun" w:hAnsi="TH SarabunPSK" w:cs="TH SarabunPSK"/>
                <w:b/>
                <w:bCs/>
                <w:color w:val="000000" w:themeColor="text1"/>
                <w:sz w:val="32"/>
                <w:szCs w:val="32"/>
                <w:cs/>
              </w:rPr>
            </w:pPr>
            <w:r w:rsidRPr="00581714">
              <w:rPr>
                <w:rFonts w:ascii="TH SarabunPSK" w:eastAsia="SimSun" w:hAnsi="TH SarabunPSK" w:cs="TH SarabunPSK"/>
                <w:b/>
                <w:bCs/>
                <w:color w:val="000000" w:themeColor="text1"/>
                <w:sz w:val="32"/>
                <w:szCs w:val="32"/>
                <w:cs/>
              </w:rPr>
              <w:t xml:space="preserve"> 4. กลุ่มวิชาสุขภาพ</w:t>
            </w:r>
          </w:p>
        </w:tc>
        <w:tc>
          <w:tcPr>
            <w:tcW w:w="1134" w:type="dxa"/>
            <w:shd w:val="clear" w:color="auto" w:fill="BFBFBF" w:themeFill="background1" w:themeFillShade="BF"/>
          </w:tcPr>
          <w:p w:rsidR="006D7BBF" w:rsidRPr="00581714" w:rsidRDefault="006D7BBF" w:rsidP="006D7BBF">
            <w:pPr>
              <w:ind w:left="-113"/>
              <w:jc w:val="center"/>
              <w:rPr>
                <w:rFonts w:ascii="TH SarabunPSK" w:eastAsia="SimSun" w:hAnsi="TH SarabunPSK" w:cs="TH SarabunPSK"/>
                <w:b/>
                <w:bCs/>
                <w:color w:val="000000" w:themeColor="text1"/>
                <w:sz w:val="32"/>
                <w:szCs w:val="32"/>
              </w:rPr>
            </w:pPr>
          </w:p>
        </w:tc>
      </w:tr>
      <w:tr w:rsidR="00E52070" w:rsidRPr="00581714" w:rsidTr="00F71B37">
        <w:tc>
          <w:tcPr>
            <w:tcW w:w="3964" w:type="dxa"/>
            <w:shd w:val="clear" w:color="auto" w:fill="FFFFFF" w:themeFill="background1"/>
          </w:tcPr>
          <w:p w:rsidR="00E52070" w:rsidRPr="00581714" w:rsidRDefault="00E52070" w:rsidP="00E52070">
            <w:pPr>
              <w:ind w:left="1031" w:hanging="1170"/>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GEBHT601  </w:t>
            </w:r>
            <w:r w:rsidRPr="00581714">
              <w:rPr>
                <w:rFonts w:ascii="TH SarabunPSK" w:eastAsia="Times New Roman" w:hAnsi="TH SarabunPSK" w:cs="TH SarabunPSK"/>
                <w:color w:val="000000" w:themeColor="text1"/>
                <w:sz w:val="32"/>
                <w:szCs w:val="32"/>
                <w:cs/>
              </w:rPr>
              <w:t>กิจกรรมเพื่อสุขภาพ</w:t>
            </w:r>
          </w:p>
        </w:tc>
        <w:tc>
          <w:tcPr>
            <w:tcW w:w="1102" w:type="dxa"/>
            <w:shd w:val="clear" w:color="auto" w:fill="FFFFFF" w:themeFill="background1"/>
          </w:tcPr>
          <w:p w:rsidR="00E52070" w:rsidRPr="00581714" w:rsidRDefault="00E52070" w:rsidP="00E52070">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5</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E52070" w:rsidRPr="00581714" w:rsidRDefault="00E52070" w:rsidP="00E52070">
            <w:pPr>
              <w:ind w:left="1031" w:hanging="1170"/>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GEBHT601  </w:t>
            </w:r>
            <w:r w:rsidRPr="00581714">
              <w:rPr>
                <w:rFonts w:ascii="TH SarabunPSK" w:eastAsia="Times New Roman" w:hAnsi="TH SarabunPSK" w:cs="TH SarabunPSK"/>
                <w:color w:val="000000" w:themeColor="text1"/>
                <w:sz w:val="32"/>
                <w:szCs w:val="32"/>
                <w:cs/>
              </w:rPr>
              <w:t>กิจกรรมเพื่อสุขภาพ</w:t>
            </w:r>
          </w:p>
        </w:tc>
        <w:tc>
          <w:tcPr>
            <w:tcW w:w="1134" w:type="dxa"/>
            <w:shd w:val="clear" w:color="auto" w:fill="FFFFFF" w:themeFill="background1"/>
          </w:tcPr>
          <w:p w:rsidR="00E52070" w:rsidRPr="00581714" w:rsidRDefault="00E52070" w:rsidP="00E52070">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5</w:t>
            </w:r>
            <w:r w:rsidRPr="00581714">
              <w:rPr>
                <w:rFonts w:ascii="TH SarabunPSK" w:eastAsia="SimSun" w:hAnsi="TH SarabunPSK" w:cs="TH SarabunPSK"/>
                <w:color w:val="000000" w:themeColor="text1"/>
                <w:sz w:val="32"/>
                <w:szCs w:val="32"/>
                <w:cs/>
              </w:rPr>
              <w:t>)</w:t>
            </w:r>
          </w:p>
        </w:tc>
      </w:tr>
      <w:tr w:rsidR="00E52070" w:rsidRPr="00581714" w:rsidTr="00F71B37">
        <w:tc>
          <w:tcPr>
            <w:tcW w:w="3964" w:type="dxa"/>
            <w:shd w:val="clear" w:color="auto" w:fill="FFFFFF" w:themeFill="background1"/>
          </w:tcPr>
          <w:p w:rsidR="00E52070" w:rsidRPr="00581714" w:rsidRDefault="00E52070" w:rsidP="00E52070">
            <w:pPr>
              <w:ind w:left="1031" w:hanging="1170"/>
              <w:rPr>
                <w:rFonts w:ascii="TH SarabunPSK" w:eastAsia="SimSun" w:hAnsi="TH SarabunPSK" w:cs="TH SarabunPSK"/>
                <w:color w:val="000000" w:themeColor="text1"/>
                <w:sz w:val="32"/>
                <w:szCs w:val="32"/>
                <w:cs/>
              </w:rPr>
            </w:pPr>
            <w:r w:rsidRPr="00581714">
              <w:rPr>
                <w:rFonts w:ascii="TH SarabunPSK" w:eastAsia="SimSun" w:hAnsi="TH SarabunPSK" w:cs="TH SarabunPSK"/>
                <w:color w:val="000000" w:themeColor="text1"/>
                <w:sz w:val="32"/>
                <w:szCs w:val="32"/>
              </w:rPr>
              <w:t xml:space="preserve"> GEBHT</w:t>
            </w:r>
            <w:r w:rsidRPr="00581714">
              <w:rPr>
                <w:rFonts w:ascii="TH SarabunPSK" w:eastAsia="SimSun" w:hAnsi="TH SarabunPSK" w:cs="TH SarabunPSK"/>
                <w:color w:val="000000" w:themeColor="text1"/>
                <w:sz w:val="32"/>
                <w:szCs w:val="32"/>
                <w:cs/>
              </w:rPr>
              <w:t>6</w:t>
            </w:r>
            <w:r w:rsidRPr="00581714">
              <w:rPr>
                <w:rFonts w:ascii="TH SarabunPSK" w:eastAsia="SimSun" w:hAnsi="TH SarabunPSK" w:cs="TH SarabunPSK"/>
                <w:color w:val="000000" w:themeColor="text1"/>
                <w:sz w:val="32"/>
                <w:szCs w:val="32"/>
              </w:rPr>
              <w:t xml:space="preserve">02 </w:t>
            </w:r>
            <w:r w:rsidRPr="00581714">
              <w:rPr>
                <w:rFonts w:ascii="TH SarabunPSK" w:eastAsia="SimSun" w:hAnsi="TH SarabunPSK" w:cs="TH SarabunPSK"/>
                <w:color w:val="000000" w:themeColor="text1"/>
                <w:sz w:val="32"/>
                <w:szCs w:val="32"/>
                <w:cs/>
              </w:rPr>
              <w:tab/>
              <w:t>การออกกำลังกายเพื่อสุขภาพ</w:t>
            </w:r>
          </w:p>
        </w:tc>
        <w:tc>
          <w:tcPr>
            <w:tcW w:w="1102" w:type="dxa"/>
            <w:shd w:val="clear" w:color="auto" w:fill="FFFFFF" w:themeFill="background1"/>
          </w:tcPr>
          <w:p w:rsidR="00E52070" w:rsidRPr="00581714" w:rsidRDefault="00E52070" w:rsidP="00E52070">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5</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E52070" w:rsidRPr="00581714" w:rsidRDefault="00E52070" w:rsidP="00E52070">
            <w:pPr>
              <w:ind w:left="1031" w:hanging="1170"/>
              <w:rPr>
                <w:rFonts w:ascii="TH SarabunPSK" w:eastAsia="SimSun" w:hAnsi="TH SarabunPSK" w:cs="TH SarabunPSK"/>
                <w:color w:val="000000" w:themeColor="text1"/>
                <w:sz w:val="32"/>
                <w:szCs w:val="32"/>
                <w:cs/>
              </w:rPr>
            </w:pPr>
            <w:r w:rsidRPr="00581714">
              <w:rPr>
                <w:rFonts w:ascii="TH SarabunPSK" w:eastAsia="SimSun" w:hAnsi="TH SarabunPSK" w:cs="TH SarabunPSK"/>
                <w:color w:val="000000" w:themeColor="text1"/>
                <w:sz w:val="32"/>
                <w:szCs w:val="32"/>
              </w:rPr>
              <w:t xml:space="preserve"> GEBHT</w:t>
            </w:r>
            <w:r w:rsidRPr="00581714">
              <w:rPr>
                <w:rFonts w:ascii="TH SarabunPSK" w:eastAsia="SimSun" w:hAnsi="TH SarabunPSK" w:cs="TH SarabunPSK"/>
                <w:color w:val="000000" w:themeColor="text1"/>
                <w:sz w:val="32"/>
                <w:szCs w:val="32"/>
                <w:cs/>
              </w:rPr>
              <w:t>6</w:t>
            </w:r>
            <w:r w:rsidRPr="00581714">
              <w:rPr>
                <w:rFonts w:ascii="TH SarabunPSK" w:eastAsia="SimSun" w:hAnsi="TH SarabunPSK" w:cs="TH SarabunPSK"/>
                <w:color w:val="000000" w:themeColor="text1"/>
                <w:sz w:val="32"/>
                <w:szCs w:val="32"/>
              </w:rPr>
              <w:t xml:space="preserve">02 </w:t>
            </w:r>
            <w:r w:rsidRPr="00581714">
              <w:rPr>
                <w:rFonts w:ascii="TH SarabunPSK" w:eastAsia="SimSun" w:hAnsi="TH SarabunPSK" w:cs="TH SarabunPSK"/>
                <w:color w:val="000000" w:themeColor="text1"/>
                <w:sz w:val="32"/>
                <w:szCs w:val="32"/>
                <w:cs/>
              </w:rPr>
              <w:tab/>
              <w:t>การออกกำลังกายเพื่อสุขภาพ</w:t>
            </w:r>
          </w:p>
        </w:tc>
        <w:tc>
          <w:tcPr>
            <w:tcW w:w="1134" w:type="dxa"/>
            <w:shd w:val="clear" w:color="auto" w:fill="FFFFFF" w:themeFill="background1"/>
          </w:tcPr>
          <w:p w:rsidR="00E52070" w:rsidRPr="00581714" w:rsidRDefault="00E52070" w:rsidP="00E52070">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5</w:t>
            </w:r>
            <w:r w:rsidRPr="00581714">
              <w:rPr>
                <w:rFonts w:ascii="TH SarabunPSK" w:eastAsia="SimSun" w:hAnsi="TH SarabunPSK" w:cs="TH SarabunPSK"/>
                <w:color w:val="000000" w:themeColor="text1"/>
                <w:sz w:val="32"/>
                <w:szCs w:val="32"/>
                <w:cs/>
              </w:rPr>
              <w:t>)</w:t>
            </w:r>
          </w:p>
        </w:tc>
      </w:tr>
      <w:tr w:rsidR="00E52070" w:rsidRPr="00581714" w:rsidTr="00F71B37">
        <w:tc>
          <w:tcPr>
            <w:tcW w:w="3964" w:type="dxa"/>
            <w:shd w:val="clear" w:color="auto" w:fill="FFFFFF" w:themeFill="background1"/>
          </w:tcPr>
          <w:p w:rsidR="00E52070" w:rsidRPr="00581714" w:rsidRDefault="00E52070" w:rsidP="00E52070">
            <w:pPr>
              <w:ind w:left="1031" w:hanging="1170"/>
              <w:rPr>
                <w:rFonts w:ascii="TH SarabunPSK" w:eastAsia="SimSun" w:hAnsi="TH SarabunPSK" w:cs="TH SarabunPSK"/>
                <w:color w:val="000000" w:themeColor="text1"/>
                <w:sz w:val="32"/>
                <w:szCs w:val="32"/>
                <w:cs/>
              </w:rPr>
            </w:pPr>
            <w:r w:rsidRPr="00581714">
              <w:rPr>
                <w:rFonts w:ascii="TH SarabunPSK" w:eastAsia="SimSun" w:hAnsi="TH SarabunPSK" w:cs="TH SarabunPSK"/>
                <w:color w:val="000000" w:themeColor="text1"/>
                <w:sz w:val="32"/>
                <w:szCs w:val="32"/>
              </w:rPr>
              <w:t xml:space="preserve"> GEBHT</w:t>
            </w:r>
            <w:r w:rsidRPr="00581714">
              <w:rPr>
                <w:rFonts w:ascii="TH SarabunPSK" w:eastAsia="SimSun" w:hAnsi="TH SarabunPSK" w:cs="TH SarabunPSK"/>
                <w:color w:val="000000" w:themeColor="text1"/>
                <w:sz w:val="32"/>
                <w:szCs w:val="32"/>
                <w:cs/>
              </w:rPr>
              <w:t>6</w:t>
            </w:r>
            <w:r w:rsidRPr="00581714">
              <w:rPr>
                <w:rFonts w:ascii="TH SarabunPSK" w:eastAsia="SimSun" w:hAnsi="TH SarabunPSK" w:cs="TH SarabunPSK"/>
                <w:color w:val="000000" w:themeColor="text1"/>
                <w:sz w:val="32"/>
                <w:szCs w:val="32"/>
              </w:rPr>
              <w:t xml:space="preserve">03 </w:t>
            </w:r>
            <w:r w:rsidRPr="00581714">
              <w:rPr>
                <w:rFonts w:ascii="TH SarabunPSK" w:eastAsia="SimSun" w:hAnsi="TH SarabunPSK" w:cs="TH SarabunPSK"/>
                <w:color w:val="000000" w:themeColor="text1"/>
                <w:sz w:val="32"/>
                <w:szCs w:val="32"/>
                <w:cs/>
              </w:rPr>
              <w:tab/>
              <w:t>กีฬาเพื่อสุขภาพ</w:t>
            </w:r>
          </w:p>
        </w:tc>
        <w:tc>
          <w:tcPr>
            <w:tcW w:w="1102" w:type="dxa"/>
            <w:shd w:val="clear" w:color="auto" w:fill="FFFFFF" w:themeFill="background1"/>
          </w:tcPr>
          <w:p w:rsidR="00E52070" w:rsidRPr="00581714" w:rsidRDefault="00E52070" w:rsidP="00E52070">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5</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E52070" w:rsidRPr="00581714" w:rsidRDefault="00E52070" w:rsidP="00E52070">
            <w:pPr>
              <w:ind w:left="1031" w:hanging="1170"/>
              <w:rPr>
                <w:rFonts w:ascii="TH SarabunPSK" w:eastAsia="SimSun" w:hAnsi="TH SarabunPSK" w:cs="TH SarabunPSK"/>
                <w:color w:val="000000" w:themeColor="text1"/>
                <w:sz w:val="32"/>
                <w:szCs w:val="32"/>
                <w:cs/>
              </w:rPr>
            </w:pPr>
            <w:r w:rsidRPr="00581714">
              <w:rPr>
                <w:rFonts w:ascii="TH SarabunPSK" w:eastAsia="SimSun" w:hAnsi="TH SarabunPSK" w:cs="TH SarabunPSK"/>
                <w:color w:val="000000" w:themeColor="text1"/>
                <w:sz w:val="32"/>
                <w:szCs w:val="32"/>
              </w:rPr>
              <w:t xml:space="preserve"> GEBHT</w:t>
            </w:r>
            <w:r w:rsidRPr="00581714">
              <w:rPr>
                <w:rFonts w:ascii="TH SarabunPSK" w:eastAsia="SimSun" w:hAnsi="TH SarabunPSK" w:cs="TH SarabunPSK"/>
                <w:color w:val="000000" w:themeColor="text1"/>
                <w:sz w:val="32"/>
                <w:szCs w:val="32"/>
                <w:cs/>
              </w:rPr>
              <w:t>6</w:t>
            </w:r>
            <w:r w:rsidRPr="00581714">
              <w:rPr>
                <w:rFonts w:ascii="TH SarabunPSK" w:eastAsia="SimSun" w:hAnsi="TH SarabunPSK" w:cs="TH SarabunPSK"/>
                <w:color w:val="000000" w:themeColor="text1"/>
                <w:sz w:val="32"/>
                <w:szCs w:val="32"/>
              </w:rPr>
              <w:t xml:space="preserve">03 </w:t>
            </w:r>
            <w:r w:rsidRPr="00581714">
              <w:rPr>
                <w:rFonts w:ascii="TH SarabunPSK" w:eastAsia="SimSun" w:hAnsi="TH SarabunPSK" w:cs="TH SarabunPSK"/>
                <w:color w:val="000000" w:themeColor="text1"/>
                <w:sz w:val="32"/>
                <w:szCs w:val="32"/>
                <w:cs/>
              </w:rPr>
              <w:tab/>
              <w:t>กีฬาเพื่อสุขภาพ</w:t>
            </w:r>
          </w:p>
        </w:tc>
        <w:tc>
          <w:tcPr>
            <w:tcW w:w="1134" w:type="dxa"/>
            <w:shd w:val="clear" w:color="auto" w:fill="FFFFFF" w:themeFill="background1"/>
          </w:tcPr>
          <w:p w:rsidR="00E52070" w:rsidRPr="00581714" w:rsidRDefault="00E52070" w:rsidP="00E52070">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5</w:t>
            </w:r>
            <w:r w:rsidRPr="00581714">
              <w:rPr>
                <w:rFonts w:ascii="TH SarabunPSK" w:eastAsia="SimSun" w:hAnsi="TH SarabunPSK" w:cs="TH SarabunPSK"/>
                <w:color w:val="000000" w:themeColor="text1"/>
                <w:sz w:val="32"/>
                <w:szCs w:val="32"/>
                <w:cs/>
              </w:rPr>
              <w:t>)</w:t>
            </w:r>
          </w:p>
        </w:tc>
      </w:tr>
      <w:tr w:rsidR="00E52070" w:rsidRPr="00581714" w:rsidTr="00F71B37">
        <w:tc>
          <w:tcPr>
            <w:tcW w:w="3964" w:type="dxa"/>
            <w:shd w:val="clear" w:color="auto" w:fill="FFFFFF" w:themeFill="background1"/>
          </w:tcPr>
          <w:p w:rsidR="00E52070" w:rsidRPr="00581714" w:rsidRDefault="00E52070" w:rsidP="00E52070">
            <w:pPr>
              <w:ind w:left="1031" w:hanging="1170"/>
              <w:rPr>
                <w:rFonts w:ascii="TH SarabunPSK" w:eastAsia="Times New Roman" w:hAnsi="TH SarabunPSK" w:cs="TH SarabunPSK"/>
                <w:color w:val="000000" w:themeColor="text1"/>
                <w:sz w:val="32"/>
                <w:szCs w:val="32"/>
              </w:rPr>
            </w:pPr>
            <w:r w:rsidRPr="00581714">
              <w:rPr>
                <w:rFonts w:ascii="TH SarabunPSK" w:eastAsia="SimSun" w:hAnsi="TH SarabunPSK" w:cs="TH SarabunPSK"/>
                <w:color w:val="000000" w:themeColor="text1"/>
                <w:sz w:val="32"/>
                <w:szCs w:val="32"/>
              </w:rPr>
              <w:t xml:space="preserve"> GEBHT</w:t>
            </w:r>
            <w:r w:rsidRPr="00581714">
              <w:rPr>
                <w:rFonts w:ascii="TH SarabunPSK" w:eastAsia="SimSun" w:hAnsi="TH SarabunPSK" w:cs="TH SarabunPSK"/>
                <w:color w:val="000000" w:themeColor="text1"/>
                <w:sz w:val="32"/>
                <w:szCs w:val="32"/>
                <w:cs/>
              </w:rPr>
              <w:t>6</w:t>
            </w:r>
            <w:r w:rsidRPr="00581714">
              <w:rPr>
                <w:rFonts w:ascii="TH SarabunPSK" w:eastAsia="SimSun" w:hAnsi="TH SarabunPSK" w:cs="TH SarabunPSK"/>
                <w:color w:val="000000" w:themeColor="text1"/>
                <w:sz w:val="32"/>
                <w:szCs w:val="32"/>
              </w:rPr>
              <w:t xml:space="preserve">04 </w:t>
            </w:r>
            <w:r w:rsidRPr="00581714">
              <w:rPr>
                <w:rFonts w:ascii="TH SarabunPSK" w:eastAsia="SimSun" w:hAnsi="TH SarabunPSK" w:cs="TH SarabunPSK"/>
                <w:color w:val="000000" w:themeColor="text1"/>
                <w:sz w:val="32"/>
                <w:szCs w:val="32"/>
                <w:cs/>
              </w:rPr>
              <w:tab/>
              <w:t>นันทนาการเพื่อส่งเสริมสุขภาพ</w:t>
            </w:r>
          </w:p>
        </w:tc>
        <w:tc>
          <w:tcPr>
            <w:tcW w:w="1102" w:type="dxa"/>
            <w:shd w:val="clear" w:color="auto" w:fill="FFFFFF" w:themeFill="background1"/>
          </w:tcPr>
          <w:p w:rsidR="00E52070" w:rsidRPr="00581714" w:rsidRDefault="00E52070" w:rsidP="00E52070">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5</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E52070" w:rsidRPr="00581714" w:rsidRDefault="00E52070" w:rsidP="00E52070">
            <w:pPr>
              <w:ind w:left="1031" w:hanging="1170"/>
              <w:rPr>
                <w:rFonts w:ascii="TH SarabunPSK" w:eastAsia="Times New Roman" w:hAnsi="TH SarabunPSK" w:cs="TH SarabunPSK"/>
                <w:color w:val="000000" w:themeColor="text1"/>
                <w:sz w:val="32"/>
                <w:szCs w:val="32"/>
              </w:rPr>
            </w:pPr>
            <w:r w:rsidRPr="00581714">
              <w:rPr>
                <w:rFonts w:ascii="TH SarabunPSK" w:eastAsia="SimSun" w:hAnsi="TH SarabunPSK" w:cs="TH SarabunPSK"/>
                <w:color w:val="000000" w:themeColor="text1"/>
                <w:sz w:val="32"/>
                <w:szCs w:val="32"/>
              </w:rPr>
              <w:t xml:space="preserve"> GEBHT</w:t>
            </w:r>
            <w:r w:rsidRPr="00581714">
              <w:rPr>
                <w:rFonts w:ascii="TH SarabunPSK" w:eastAsia="SimSun" w:hAnsi="TH SarabunPSK" w:cs="TH SarabunPSK"/>
                <w:color w:val="000000" w:themeColor="text1"/>
                <w:sz w:val="32"/>
                <w:szCs w:val="32"/>
                <w:cs/>
              </w:rPr>
              <w:t>6</w:t>
            </w:r>
            <w:r w:rsidRPr="00581714">
              <w:rPr>
                <w:rFonts w:ascii="TH SarabunPSK" w:eastAsia="SimSun" w:hAnsi="TH SarabunPSK" w:cs="TH SarabunPSK"/>
                <w:color w:val="000000" w:themeColor="text1"/>
                <w:sz w:val="32"/>
                <w:szCs w:val="32"/>
              </w:rPr>
              <w:t xml:space="preserve">04 </w:t>
            </w:r>
            <w:r w:rsidRPr="00581714">
              <w:rPr>
                <w:rFonts w:ascii="TH SarabunPSK" w:eastAsia="SimSun" w:hAnsi="TH SarabunPSK" w:cs="TH SarabunPSK"/>
                <w:color w:val="000000" w:themeColor="text1"/>
                <w:sz w:val="32"/>
                <w:szCs w:val="32"/>
                <w:cs/>
              </w:rPr>
              <w:tab/>
              <w:t>นันทนาการเพื่อส่งเสริมสุขภาพ</w:t>
            </w:r>
          </w:p>
        </w:tc>
        <w:tc>
          <w:tcPr>
            <w:tcW w:w="1134" w:type="dxa"/>
            <w:shd w:val="clear" w:color="auto" w:fill="FFFFFF" w:themeFill="background1"/>
          </w:tcPr>
          <w:p w:rsidR="00E52070" w:rsidRPr="00581714" w:rsidRDefault="00E52070" w:rsidP="00E52070">
            <w:pPr>
              <w:jc w:val="center"/>
              <w:rPr>
                <w:rFonts w:ascii="TH SarabunPSK" w:eastAsia="Cordia New" w:hAnsi="TH SarabunPSK" w:cs="TH SarabunPSK"/>
                <w:color w:val="000000" w:themeColor="text1"/>
                <w:sz w:val="28"/>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2</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5</w:t>
            </w:r>
            <w:r w:rsidRPr="00581714">
              <w:rPr>
                <w:rFonts w:ascii="TH SarabunPSK" w:eastAsia="SimSun" w:hAnsi="TH SarabunPSK" w:cs="TH SarabunPSK"/>
                <w:color w:val="000000" w:themeColor="text1"/>
                <w:sz w:val="32"/>
                <w:szCs w:val="32"/>
                <w:cs/>
              </w:rPr>
              <w:t>)</w:t>
            </w:r>
          </w:p>
        </w:tc>
      </w:tr>
      <w:tr w:rsidR="00E52070" w:rsidRPr="00581714" w:rsidTr="00F71B37">
        <w:tc>
          <w:tcPr>
            <w:tcW w:w="3964" w:type="dxa"/>
            <w:shd w:val="clear" w:color="auto" w:fill="BFBFBF" w:themeFill="background1" w:themeFillShade="BF"/>
          </w:tcPr>
          <w:p w:rsidR="00E52070" w:rsidRPr="00581714" w:rsidRDefault="00E52070" w:rsidP="00E52070">
            <w:pPr>
              <w:ind w:left="-113"/>
              <w:rPr>
                <w:rFonts w:ascii="TH SarabunPSK" w:eastAsia="SimSun" w:hAnsi="TH SarabunPSK" w:cs="TH SarabunPSK"/>
                <w:b/>
                <w:bCs/>
                <w:color w:val="000000" w:themeColor="text1"/>
                <w:sz w:val="32"/>
                <w:szCs w:val="32"/>
              </w:rPr>
            </w:pPr>
            <w:r w:rsidRPr="00581714">
              <w:rPr>
                <w:rFonts w:ascii="TH SarabunPSK" w:eastAsia="SimSun" w:hAnsi="TH SarabunPSK" w:cs="TH SarabunPSK"/>
                <w:b/>
                <w:bCs/>
                <w:color w:val="000000" w:themeColor="text1"/>
                <w:sz w:val="32"/>
                <w:szCs w:val="32"/>
                <w:cs/>
              </w:rPr>
              <w:t xml:space="preserve"> 5. กลุ่มวิชาบูรณาการ</w:t>
            </w:r>
          </w:p>
        </w:tc>
        <w:tc>
          <w:tcPr>
            <w:tcW w:w="1102" w:type="dxa"/>
            <w:shd w:val="clear" w:color="auto" w:fill="BFBFBF" w:themeFill="background1" w:themeFillShade="BF"/>
          </w:tcPr>
          <w:p w:rsidR="00E52070" w:rsidRPr="00581714" w:rsidRDefault="00E52070" w:rsidP="00E52070">
            <w:pPr>
              <w:ind w:left="-113"/>
              <w:jc w:val="center"/>
              <w:rPr>
                <w:rFonts w:ascii="TH SarabunPSK" w:eastAsia="SimSun" w:hAnsi="TH SarabunPSK" w:cs="TH SarabunPSK"/>
                <w:color w:val="000000" w:themeColor="text1"/>
                <w:sz w:val="32"/>
                <w:szCs w:val="32"/>
              </w:rPr>
            </w:pPr>
          </w:p>
        </w:tc>
        <w:tc>
          <w:tcPr>
            <w:tcW w:w="4001" w:type="dxa"/>
            <w:shd w:val="clear" w:color="auto" w:fill="BFBFBF" w:themeFill="background1" w:themeFillShade="BF"/>
          </w:tcPr>
          <w:p w:rsidR="00E52070" w:rsidRPr="00581714" w:rsidRDefault="00E52070" w:rsidP="00E52070">
            <w:pPr>
              <w:ind w:left="-113"/>
              <w:rPr>
                <w:rFonts w:ascii="TH SarabunPSK" w:eastAsia="SimSun" w:hAnsi="TH SarabunPSK" w:cs="TH SarabunPSK"/>
                <w:b/>
                <w:bCs/>
                <w:color w:val="000000" w:themeColor="text1"/>
                <w:sz w:val="32"/>
                <w:szCs w:val="32"/>
              </w:rPr>
            </w:pPr>
            <w:r w:rsidRPr="00581714">
              <w:rPr>
                <w:rFonts w:ascii="TH SarabunPSK" w:eastAsia="SimSun" w:hAnsi="TH SarabunPSK" w:cs="TH SarabunPSK"/>
                <w:b/>
                <w:bCs/>
                <w:color w:val="000000" w:themeColor="text1"/>
                <w:sz w:val="32"/>
                <w:szCs w:val="32"/>
                <w:cs/>
              </w:rPr>
              <w:t xml:space="preserve"> 5. กลุ่มวิชาบูรณาการ</w:t>
            </w:r>
          </w:p>
        </w:tc>
        <w:tc>
          <w:tcPr>
            <w:tcW w:w="1134" w:type="dxa"/>
            <w:shd w:val="clear" w:color="auto" w:fill="BFBFBF" w:themeFill="background1" w:themeFillShade="BF"/>
          </w:tcPr>
          <w:p w:rsidR="00E52070" w:rsidRPr="00581714" w:rsidRDefault="00E52070" w:rsidP="00E52070">
            <w:pPr>
              <w:ind w:left="-113"/>
              <w:jc w:val="center"/>
              <w:rPr>
                <w:rFonts w:ascii="TH SarabunPSK" w:eastAsia="SimSun" w:hAnsi="TH SarabunPSK" w:cs="TH SarabunPSK"/>
                <w:color w:val="000000" w:themeColor="text1"/>
                <w:sz w:val="32"/>
                <w:szCs w:val="32"/>
              </w:rPr>
            </w:pPr>
          </w:p>
        </w:tc>
      </w:tr>
      <w:tr w:rsidR="00E52070" w:rsidRPr="00581714" w:rsidTr="00F71B37">
        <w:tc>
          <w:tcPr>
            <w:tcW w:w="3964" w:type="dxa"/>
            <w:shd w:val="clear" w:color="auto" w:fill="FFFFFF" w:themeFill="background1"/>
          </w:tcPr>
          <w:p w:rsidR="00E52070" w:rsidRPr="00581714" w:rsidRDefault="00E52070" w:rsidP="00E52070">
            <w:pPr>
              <w:ind w:left="1031" w:hanging="1144"/>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 GEBIN701 </w:t>
            </w:r>
            <w:r w:rsidRPr="00581714">
              <w:rPr>
                <w:rFonts w:ascii="TH SarabunPSK" w:eastAsia="Times New Roman" w:hAnsi="TH SarabunPSK" w:cs="TH SarabunPSK"/>
                <w:color w:val="000000" w:themeColor="text1"/>
                <w:sz w:val="32"/>
                <w:szCs w:val="32"/>
                <w:cs/>
              </w:rPr>
              <w:tab/>
              <w:t xml:space="preserve">กระบวนการคิดและการแก้ปัญหา  </w:t>
            </w:r>
          </w:p>
        </w:tc>
        <w:tc>
          <w:tcPr>
            <w:tcW w:w="1102" w:type="dxa"/>
            <w:shd w:val="clear" w:color="auto" w:fill="FFFFFF" w:themeFill="background1"/>
          </w:tcPr>
          <w:p w:rsidR="00E52070" w:rsidRPr="00581714" w:rsidRDefault="00E52070" w:rsidP="00E52070">
            <w:pPr>
              <w:ind w:left="-113"/>
              <w:jc w:val="center"/>
              <w:rPr>
                <w:rFonts w:ascii="TH SarabunPSK" w:eastAsia="SimSun" w:hAnsi="TH SarabunPSK" w:cs="TH SarabunPSK"/>
                <w:color w:val="000000" w:themeColor="text1"/>
                <w:sz w:val="32"/>
                <w:szCs w:val="32"/>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p w:rsidR="00E52070" w:rsidRPr="00581714" w:rsidRDefault="00E52070" w:rsidP="00E52070">
            <w:pPr>
              <w:ind w:left="-113"/>
              <w:jc w:val="center"/>
              <w:rPr>
                <w:rFonts w:ascii="TH SarabunPSK" w:eastAsia="SimSun" w:hAnsi="TH SarabunPSK" w:cs="TH SarabunPSK"/>
                <w:color w:val="000000" w:themeColor="text1"/>
                <w:sz w:val="32"/>
                <w:szCs w:val="32"/>
              </w:rPr>
            </w:pPr>
          </w:p>
        </w:tc>
        <w:tc>
          <w:tcPr>
            <w:tcW w:w="4001" w:type="dxa"/>
            <w:shd w:val="clear" w:color="auto" w:fill="FFFFFF" w:themeFill="background1"/>
          </w:tcPr>
          <w:p w:rsidR="00E52070" w:rsidRPr="00581714" w:rsidRDefault="00E52070" w:rsidP="00E52070">
            <w:pPr>
              <w:ind w:left="1031" w:hanging="1144"/>
              <w:jc w:val="thaiDistribute"/>
              <w:rPr>
                <w:rFonts w:ascii="TH SarabunPSK" w:eastAsia="Times New Roman" w:hAnsi="TH SarabunPSK" w:cs="TH SarabunPSK"/>
                <w:color w:val="000000" w:themeColor="text1"/>
                <w:sz w:val="32"/>
                <w:szCs w:val="32"/>
                <w:cs/>
              </w:rPr>
            </w:pPr>
            <w:r w:rsidRPr="00581714">
              <w:rPr>
                <w:rFonts w:ascii="TH SarabunPSK" w:eastAsia="Times New Roman" w:hAnsi="TH SarabunPSK" w:cs="TH SarabunPSK"/>
                <w:color w:val="000000" w:themeColor="text1"/>
                <w:sz w:val="32"/>
                <w:szCs w:val="32"/>
              </w:rPr>
              <w:t xml:space="preserve"> GEBIN701 </w:t>
            </w:r>
            <w:r w:rsidRPr="00581714">
              <w:rPr>
                <w:rFonts w:ascii="TH SarabunPSK" w:eastAsia="Times New Roman" w:hAnsi="TH SarabunPSK" w:cs="TH SarabunPSK"/>
                <w:color w:val="000000" w:themeColor="text1"/>
                <w:sz w:val="32"/>
                <w:szCs w:val="32"/>
                <w:cs/>
              </w:rPr>
              <w:tab/>
              <w:t xml:space="preserve">กระบวนการคิดและการแก้ปัญหา  </w:t>
            </w:r>
          </w:p>
        </w:tc>
        <w:tc>
          <w:tcPr>
            <w:tcW w:w="1134" w:type="dxa"/>
            <w:shd w:val="clear" w:color="auto" w:fill="FFFFFF" w:themeFill="background1"/>
          </w:tcPr>
          <w:p w:rsidR="00E52070" w:rsidRPr="00581714" w:rsidRDefault="00E52070" w:rsidP="00E52070">
            <w:pPr>
              <w:ind w:left="-113"/>
              <w:jc w:val="center"/>
              <w:rPr>
                <w:rFonts w:ascii="TH SarabunPSK" w:eastAsia="SimSun" w:hAnsi="TH SarabunPSK" w:cs="TH SarabunPSK"/>
                <w:color w:val="000000" w:themeColor="text1"/>
                <w:sz w:val="32"/>
                <w:szCs w:val="32"/>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p w:rsidR="00E52070" w:rsidRPr="00581714" w:rsidRDefault="00E52070" w:rsidP="00E52070">
            <w:pPr>
              <w:ind w:left="-113"/>
              <w:jc w:val="center"/>
              <w:rPr>
                <w:rFonts w:ascii="TH SarabunPSK" w:eastAsia="SimSun" w:hAnsi="TH SarabunPSK" w:cs="TH SarabunPSK"/>
                <w:color w:val="000000" w:themeColor="text1"/>
                <w:sz w:val="32"/>
                <w:szCs w:val="32"/>
              </w:rPr>
            </w:pPr>
          </w:p>
        </w:tc>
      </w:tr>
      <w:tr w:rsidR="00E52070" w:rsidRPr="00581714" w:rsidTr="00F71B37">
        <w:tc>
          <w:tcPr>
            <w:tcW w:w="3964" w:type="dxa"/>
            <w:shd w:val="clear" w:color="auto" w:fill="FFFFFF" w:themeFill="background1"/>
          </w:tcPr>
          <w:p w:rsidR="00E52070" w:rsidRPr="00581714" w:rsidRDefault="00E52070" w:rsidP="00E52070">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GEBIN702 </w:t>
            </w:r>
            <w:r w:rsidRPr="00581714">
              <w:rPr>
                <w:rFonts w:ascii="TH SarabunPSK" w:eastAsia="Times New Roman" w:hAnsi="TH SarabunPSK" w:cs="TH SarabunPSK"/>
                <w:color w:val="000000" w:themeColor="text1"/>
                <w:sz w:val="32"/>
                <w:szCs w:val="32"/>
                <w:cs/>
              </w:rPr>
              <w:tab/>
              <w:t>นวัตกรรมและเทคโนโลยี</w:t>
            </w:r>
          </w:p>
        </w:tc>
        <w:tc>
          <w:tcPr>
            <w:tcW w:w="1102" w:type="dxa"/>
            <w:shd w:val="clear" w:color="auto" w:fill="FFFFFF" w:themeFill="background1"/>
          </w:tcPr>
          <w:p w:rsidR="00E52070" w:rsidRPr="00581714" w:rsidRDefault="00E52070" w:rsidP="00E52070">
            <w:pPr>
              <w:ind w:left="-113"/>
              <w:jc w:val="center"/>
              <w:rPr>
                <w:rFonts w:ascii="TH SarabunPSK" w:eastAsia="SimSun" w:hAnsi="TH SarabunPSK" w:cs="TH SarabunPSK"/>
                <w:color w:val="000000" w:themeColor="text1"/>
                <w:sz w:val="32"/>
                <w:szCs w:val="32"/>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E52070" w:rsidRPr="00581714" w:rsidRDefault="00E52070" w:rsidP="00E52070">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GEBIN702 </w:t>
            </w:r>
            <w:r w:rsidRPr="00581714">
              <w:rPr>
                <w:rFonts w:ascii="TH SarabunPSK" w:eastAsia="Times New Roman" w:hAnsi="TH SarabunPSK" w:cs="TH SarabunPSK"/>
                <w:color w:val="000000" w:themeColor="text1"/>
                <w:sz w:val="32"/>
                <w:szCs w:val="32"/>
                <w:cs/>
              </w:rPr>
              <w:tab/>
              <w:t>นวัตกรรมและเทคโนโลยี</w:t>
            </w:r>
          </w:p>
        </w:tc>
        <w:tc>
          <w:tcPr>
            <w:tcW w:w="1134" w:type="dxa"/>
            <w:shd w:val="clear" w:color="auto" w:fill="FFFFFF" w:themeFill="background1"/>
          </w:tcPr>
          <w:p w:rsidR="00E52070" w:rsidRPr="00581714" w:rsidRDefault="00E52070" w:rsidP="00E52070">
            <w:pPr>
              <w:ind w:left="-113"/>
              <w:jc w:val="center"/>
              <w:rPr>
                <w:rFonts w:ascii="TH SarabunPSK" w:eastAsia="SimSun" w:hAnsi="TH SarabunPSK" w:cs="TH SarabunPSK"/>
                <w:color w:val="000000" w:themeColor="text1"/>
                <w:sz w:val="32"/>
                <w:szCs w:val="32"/>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E52070" w:rsidRPr="00581714" w:rsidTr="00F71B37">
        <w:tc>
          <w:tcPr>
            <w:tcW w:w="3964" w:type="dxa"/>
            <w:shd w:val="clear" w:color="auto" w:fill="FFFFFF" w:themeFill="background1"/>
          </w:tcPr>
          <w:p w:rsidR="00E52070" w:rsidRPr="00581714" w:rsidRDefault="00E52070" w:rsidP="00E52070">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GEBIN703 </w:t>
            </w:r>
            <w:r w:rsidRPr="00581714">
              <w:rPr>
                <w:rFonts w:ascii="TH SarabunPSK" w:eastAsia="Times New Roman" w:hAnsi="TH SarabunPSK" w:cs="TH SarabunPSK"/>
                <w:color w:val="000000" w:themeColor="text1"/>
                <w:sz w:val="32"/>
                <w:szCs w:val="32"/>
                <w:cs/>
              </w:rPr>
              <w:tab/>
              <w:t>ศิลปะการใช้ชีวิต</w:t>
            </w:r>
          </w:p>
        </w:tc>
        <w:tc>
          <w:tcPr>
            <w:tcW w:w="1102" w:type="dxa"/>
            <w:shd w:val="clear" w:color="auto" w:fill="FFFFFF" w:themeFill="background1"/>
          </w:tcPr>
          <w:p w:rsidR="00E52070" w:rsidRPr="00581714" w:rsidRDefault="00E52070" w:rsidP="00E52070">
            <w:pPr>
              <w:ind w:left="-113"/>
              <w:jc w:val="center"/>
              <w:rPr>
                <w:rFonts w:ascii="TH SarabunPSK" w:eastAsia="SimSun" w:hAnsi="TH SarabunPSK" w:cs="TH SarabunPSK"/>
                <w:color w:val="000000" w:themeColor="text1"/>
                <w:sz w:val="32"/>
                <w:szCs w:val="32"/>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shd w:val="clear" w:color="auto" w:fill="FFFFFF" w:themeFill="background1"/>
          </w:tcPr>
          <w:p w:rsidR="00E52070" w:rsidRPr="00581714" w:rsidRDefault="00E52070" w:rsidP="00E52070">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GEBIN703 </w:t>
            </w:r>
            <w:r w:rsidRPr="00581714">
              <w:rPr>
                <w:rFonts w:ascii="TH SarabunPSK" w:eastAsia="Times New Roman" w:hAnsi="TH SarabunPSK" w:cs="TH SarabunPSK"/>
                <w:color w:val="000000" w:themeColor="text1"/>
                <w:sz w:val="32"/>
                <w:szCs w:val="32"/>
                <w:cs/>
              </w:rPr>
              <w:tab/>
              <w:t>ศิลปะการใช้ชีวิต</w:t>
            </w:r>
          </w:p>
        </w:tc>
        <w:tc>
          <w:tcPr>
            <w:tcW w:w="1134" w:type="dxa"/>
            <w:shd w:val="clear" w:color="auto" w:fill="FFFFFF" w:themeFill="background1"/>
          </w:tcPr>
          <w:p w:rsidR="00E52070" w:rsidRPr="00581714" w:rsidRDefault="00E52070" w:rsidP="00E52070">
            <w:pPr>
              <w:ind w:left="-113"/>
              <w:jc w:val="center"/>
              <w:rPr>
                <w:rFonts w:ascii="TH SarabunPSK" w:eastAsia="SimSun" w:hAnsi="TH SarabunPSK" w:cs="TH SarabunPSK"/>
                <w:color w:val="000000" w:themeColor="text1"/>
                <w:sz w:val="32"/>
                <w:szCs w:val="32"/>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r w:rsidR="00E52070" w:rsidRPr="00581714" w:rsidTr="00F71B37">
        <w:tc>
          <w:tcPr>
            <w:tcW w:w="3964" w:type="dxa"/>
            <w:shd w:val="clear" w:color="auto" w:fill="FFFFFF" w:themeFill="background1"/>
          </w:tcPr>
          <w:p w:rsidR="00E52070" w:rsidRPr="00581714" w:rsidRDefault="00E52070" w:rsidP="00E52070">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cs/>
              </w:rPr>
              <w:tab/>
            </w:r>
          </w:p>
        </w:tc>
        <w:tc>
          <w:tcPr>
            <w:tcW w:w="1102" w:type="dxa"/>
            <w:shd w:val="clear" w:color="auto" w:fill="FFFFFF" w:themeFill="background1"/>
          </w:tcPr>
          <w:p w:rsidR="00E52070" w:rsidRPr="00581714" w:rsidRDefault="00E52070" w:rsidP="00E52070">
            <w:pPr>
              <w:ind w:left="-113"/>
              <w:jc w:val="center"/>
              <w:rPr>
                <w:rFonts w:ascii="TH SarabunPSK" w:eastAsia="SimSun" w:hAnsi="TH SarabunPSK" w:cs="TH SarabunPSK"/>
                <w:color w:val="000000" w:themeColor="text1"/>
                <w:sz w:val="32"/>
                <w:szCs w:val="32"/>
              </w:rPr>
            </w:pPr>
          </w:p>
        </w:tc>
        <w:tc>
          <w:tcPr>
            <w:tcW w:w="4001" w:type="dxa"/>
            <w:shd w:val="clear" w:color="auto" w:fill="FFFFFF" w:themeFill="background1"/>
          </w:tcPr>
          <w:p w:rsidR="00E52070" w:rsidRPr="00581714" w:rsidRDefault="00E52070" w:rsidP="00E52070">
            <w:pPr>
              <w:ind w:left="1031" w:hanging="1144"/>
              <w:jc w:val="thaiDistribute"/>
              <w:rPr>
                <w:rFonts w:ascii="TH SarabunPSK" w:eastAsia="SimSu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cs/>
              </w:rPr>
              <w:tab/>
            </w:r>
          </w:p>
        </w:tc>
        <w:tc>
          <w:tcPr>
            <w:tcW w:w="1134" w:type="dxa"/>
            <w:shd w:val="clear" w:color="auto" w:fill="FFFFFF" w:themeFill="background1"/>
          </w:tcPr>
          <w:p w:rsidR="00E52070" w:rsidRPr="00581714" w:rsidRDefault="00E52070" w:rsidP="00E52070">
            <w:pPr>
              <w:ind w:left="-113"/>
              <w:jc w:val="center"/>
              <w:rPr>
                <w:rFonts w:ascii="TH SarabunPSK" w:eastAsia="SimSun" w:hAnsi="TH SarabunPSK" w:cs="TH SarabunPSK"/>
                <w:color w:val="000000" w:themeColor="text1"/>
                <w:sz w:val="32"/>
                <w:szCs w:val="32"/>
              </w:rPr>
            </w:pPr>
          </w:p>
        </w:tc>
      </w:tr>
      <w:tr w:rsidR="00E52070" w:rsidRPr="00581714" w:rsidTr="00F71B37">
        <w:tc>
          <w:tcPr>
            <w:tcW w:w="3964" w:type="dxa"/>
          </w:tcPr>
          <w:p w:rsidR="00E52070" w:rsidRPr="00581714" w:rsidRDefault="00E52070" w:rsidP="00E52070">
            <w:pPr>
              <w:ind w:left="1031" w:hanging="1144"/>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GEBIN</w:t>
            </w:r>
            <w:r w:rsidRPr="00581714">
              <w:rPr>
                <w:rFonts w:ascii="TH SarabunPSK" w:eastAsia="Times New Roman" w:hAnsi="TH SarabunPSK" w:cs="TH SarabunPSK"/>
                <w:color w:val="000000" w:themeColor="text1"/>
                <w:sz w:val="32"/>
                <w:szCs w:val="32"/>
                <w:cs/>
              </w:rPr>
              <w:t>7</w:t>
            </w:r>
            <w:r w:rsidRPr="00581714">
              <w:rPr>
                <w:rFonts w:ascii="TH SarabunPSK" w:eastAsia="Times New Roman" w:hAnsi="TH SarabunPSK" w:cs="TH SarabunPSK"/>
                <w:color w:val="000000" w:themeColor="text1"/>
                <w:sz w:val="32"/>
                <w:szCs w:val="32"/>
              </w:rPr>
              <w:t>0</w:t>
            </w:r>
            <w:r w:rsidRPr="00581714">
              <w:rPr>
                <w:rFonts w:ascii="TH SarabunPSK" w:eastAsia="Times New Roman" w:hAnsi="TH SarabunPSK" w:cs="TH SarabunPSK"/>
                <w:color w:val="000000" w:themeColor="text1"/>
                <w:sz w:val="32"/>
                <w:szCs w:val="32"/>
                <w:cs/>
              </w:rPr>
              <w:t xml:space="preserve">4 </w:t>
            </w:r>
            <w:r w:rsidRPr="00581714">
              <w:rPr>
                <w:rFonts w:ascii="TH SarabunPSK" w:eastAsia="Times New Roman" w:hAnsi="TH SarabunPSK" w:cs="TH SarabunPSK"/>
                <w:color w:val="000000" w:themeColor="text1"/>
                <w:sz w:val="32"/>
                <w:szCs w:val="32"/>
                <w:cs/>
              </w:rPr>
              <w:tab/>
              <w:t>สุนทรียภาพและความงอกงามของมนุษย์</w:t>
            </w:r>
          </w:p>
        </w:tc>
        <w:tc>
          <w:tcPr>
            <w:tcW w:w="1102" w:type="dxa"/>
          </w:tcPr>
          <w:p w:rsidR="00E52070" w:rsidRPr="00581714" w:rsidRDefault="00E52070" w:rsidP="00E52070">
            <w:pPr>
              <w:ind w:left="-113"/>
              <w:jc w:val="center"/>
              <w:rPr>
                <w:rFonts w:ascii="TH SarabunPSK" w:eastAsia="SimSun" w:hAnsi="TH SarabunPSK" w:cs="TH SarabunPSK"/>
                <w:color w:val="000000" w:themeColor="text1"/>
                <w:sz w:val="32"/>
                <w:szCs w:val="32"/>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c>
          <w:tcPr>
            <w:tcW w:w="4001" w:type="dxa"/>
          </w:tcPr>
          <w:p w:rsidR="00E52070" w:rsidRPr="00581714" w:rsidRDefault="00E52070" w:rsidP="00E52070">
            <w:pPr>
              <w:ind w:left="1031" w:hanging="1144"/>
              <w:jc w:val="thaiDistribute"/>
              <w:rPr>
                <w:rFonts w:ascii="TH SarabunPSK" w:eastAsia="Times New Roman" w:hAnsi="TH SarabunPSK" w:cs="TH SarabunPSK"/>
                <w:color w:val="000000" w:themeColor="text1"/>
                <w:sz w:val="32"/>
                <w:szCs w:val="32"/>
              </w:rPr>
            </w:pPr>
            <w:r w:rsidRPr="00581714">
              <w:rPr>
                <w:rFonts w:ascii="TH SarabunPSK" w:eastAsia="Times New Roman" w:hAnsi="TH SarabunPSK" w:cs="TH SarabunPSK"/>
                <w:color w:val="000000" w:themeColor="text1"/>
                <w:sz w:val="32"/>
                <w:szCs w:val="32"/>
              </w:rPr>
              <w:t xml:space="preserve"> GEBIN</w:t>
            </w:r>
            <w:r w:rsidRPr="00581714">
              <w:rPr>
                <w:rFonts w:ascii="TH SarabunPSK" w:eastAsia="Times New Roman" w:hAnsi="TH SarabunPSK" w:cs="TH SarabunPSK"/>
                <w:color w:val="000000" w:themeColor="text1"/>
                <w:sz w:val="32"/>
                <w:szCs w:val="32"/>
                <w:cs/>
              </w:rPr>
              <w:t>7</w:t>
            </w:r>
            <w:r w:rsidRPr="00581714">
              <w:rPr>
                <w:rFonts w:ascii="TH SarabunPSK" w:eastAsia="Times New Roman" w:hAnsi="TH SarabunPSK" w:cs="TH SarabunPSK"/>
                <w:color w:val="000000" w:themeColor="text1"/>
                <w:sz w:val="32"/>
                <w:szCs w:val="32"/>
              </w:rPr>
              <w:t>0</w:t>
            </w:r>
            <w:r w:rsidRPr="00581714">
              <w:rPr>
                <w:rFonts w:ascii="TH SarabunPSK" w:eastAsia="Times New Roman" w:hAnsi="TH SarabunPSK" w:cs="TH SarabunPSK"/>
                <w:color w:val="000000" w:themeColor="text1"/>
                <w:sz w:val="32"/>
                <w:szCs w:val="32"/>
                <w:cs/>
              </w:rPr>
              <w:t xml:space="preserve">4 </w:t>
            </w:r>
            <w:r w:rsidRPr="00581714">
              <w:rPr>
                <w:rFonts w:ascii="TH SarabunPSK" w:eastAsia="Times New Roman" w:hAnsi="TH SarabunPSK" w:cs="TH SarabunPSK"/>
                <w:color w:val="000000" w:themeColor="text1"/>
                <w:sz w:val="32"/>
                <w:szCs w:val="32"/>
                <w:cs/>
              </w:rPr>
              <w:tab/>
              <w:t>สุนทรียภาพและความงอกงามของมนุษย์</w:t>
            </w:r>
          </w:p>
        </w:tc>
        <w:tc>
          <w:tcPr>
            <w:tcW w:w="1134" w:type="dxa"/>
          </w:tcPr>
          <w:p w:rsidR="00E52070" w:rsidRPr="00581714" w:rsidRDefault="00E52070" w:rsidP="00E52070">
            <w:pPr>
              <w:ind w:left="-113"/>
              <w:jc w:val="center"/>
              <w:rPr>
                <w:rFonts w:ascii="TH SarabunPSK" w:eastAsia="SimSun" w:hAnsi="TH SarabunPSK" w:cs="TH SarabunPSK"/>
                <w:color w:val="000000" w:themeColor="text1"/>
                <w:sz w:val="32"/>
                <w:szCs w:val="32"/>
              </w:rPr>
            </w:pP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3</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0</w:t>
            </w:r>
            <w:r w:rsidRPr="00581714">
              <w:rPr>
                <w:rFonts w:ascii="TH SarabunPSK" w:eastAsia="SimSun" w:hAnsi="TH SarabunPSK" w:cs="TH SarabunPSK"/>
                <w:color w:val="000000" w:themeColor="text1"/>
                <w:sz w:val="32"/>
                <w:szCs w:val="32"/>
                <w:cs/>
              </w:rPr>
              <w:t>-</w:t>
            </w:r>
            <w:r w:rsidRPr="00581714">
              <w:rPr>
                <w:rFonts w:ascii="TH SarabunPSK" w:eastAsia="SimSun" w:hAnsi="TH SarabunPSK" w:cs="TH SarabunPSK"/>
                <w:color w:val="000000" w:themeColor="text1"/>
                <w:sz w:val="32"/>
                <w:szCs w:val="32"/>
              </w:rPr>
              <w:t>6</w:t>
            </w:r>
            <w:r w:rsidRPr="00581714">
              <w:rPr>
                <w:rFonts w:ascii="TH SarabunPSK" w:eastAsia="SimSun" w:hAnsi="TH SarabunPSK" w:cs="TH SarabunPSK"/>
                <w:color w:val="000000" w:themeColor="text1"/>
                <w:sz w:val="32"/>
                <w:szCs w:val="32"/>
                <w:cs/>
              </w:rPr>
              <w:t>)</w:t>
            </w:r>
          </w:p>
        </w:tc>
      </w:tr>
    </w:tbl>
    <w:p w:rsidR="00F71B37" w:rsidRPr="00766532" w:rsidRDefault="00F71B37" w:rsidP="0037522E">
      <w:pPr>
        <w:jc w:val="center"/>
        <w:rPr>
          <w:rFonts w:ascii="TH SarabunPSK" w:hAnsi="TH SarabunPSK" w:cs="TH SarabunPSK"/>
          <w:b/>
          <w:bCs/>
          <w:color w:val="000000"/>
          <w:sz w:val="32"/>
          <w:szCs w:val="32"/>
        </w:rPr>
      </w:pPr>
    </w:p>
    <w:p w:rsidR="00CB0D7A" w:rsidRPr="00D43827" w:rsidRDefault="00B16090" w:rsidP="00D846A4">
      <w:pPr>
        <w:pStyle w:val="af3"/>
        <w:numPr>
          <w:ilvl w:val="0"/>
          <w:numId w:val="9"/>
        </w:numPr>
        <w:ind w:left="142" w:hanging="284"/>
        <w:rPr>
          <w:rFonts w:ascii="TH SarabunPSK" w:eastAsia="SimSun" w:hAnsi="TH SarabunPSK" w:cs="TH SarabunPSK"/>
          <w:b/>
          <w:bCs/>
          <w:color w:val="FF0000"/>
          <w:sz w:val="32"/>
          <w:szCs w:val="32"/>
        </w:rPr>
      </w:pPr>
      <w:r w:rsidRPr="00766532">
        <w:rPr>
          <w:rFonts w:ascii="TH SarabunPSK" w:eastAsia="SimSun" w:hAnsi="TH SarabunPSK" w:cs="TH SarabunPSK"/>
          <w:b/>
          <w:bCs/>
          <w:color w:val="000000"/>
          <w:sz w:val="32"/>
          <w:szCs w:val="32"/>
          <w:cs/>
        </w:rPr>
        <w:t xml:space="preserve">หมวดวิชาเฉพาะ </w:t>
      </w:r>
      <w:r w:rsidRPr="00766532">
        <w:rPr>
          <w:rFonts w:ascii="TH SarabunPSK" w:eastAsia="SimSun" w:hAnsi="TH SarabunPSK" w:cs="TH SarabunPSK"/>
          <w:b/>
          <w:bCs/>
          <w:color w:val="FF0000"/>
          <w:sz w:val="32"/>
          <w:szCs w:val="32"/>
          <w:cs/>
        </w:rPr>
        <w:t xml:space="preserve">หลักสูตร.......................สาขาวิชา.................พ.ศ. </w:t>
      </w:r>
      <w:r w:rsidR="00DE1788">
        <w:rPr>
          <w:rFonts w:ascii="TH SarabunPSK" w:eastAsia="SimSun" w:hAnsi="TH SarabunPSK" w:cs="TH SarabunPSK"/>
          <w:b/>
          <w:bCs/>
          <w:color w:val="FF0000"/>
          <w:sz w:val="32"/>
          <w:szCs w:val="32"/>
        </w:rPr>
        <w:t xml:space="preserve">XXXX </w:t>
      </w:r>
      <w:r w:rsidR="00595C7F">
        <w:rPr>
          <w:rFonts w:ascii="TH SarabunPSK" w:eastAsia="SimSun" w:hAnsi="TH SarabunPSK" w:cs="TH SarabunPSK"/>
          <w:b/>
          <w:bCs/>
          <w:color w:val="FF0000"/>
          <w:sz w:val="32"/>
          <w:szCs w:val="32"/>
          <w:cs/>
        </w:rPr>
        <w:t xml:space="preserve"> </w:t>
      </w:r>
      <w:r w:rsidR="00DE1788">
        <w:rPr>
          <w:rFonts w:ascii="TH SarabunPSK" w:eastAsia="SimSun" w:hAnsi="TH SarabunPSK" w:cs="TH SarabunPSK" w:hint="cs"/>
          <w:b/>
          <w:bCs/>
          <w:color w:val="FF0000"/>
          <w:sz w:val="32"/>
          <w:szCs w:val="32"/>
          <w:cs/>
        </w:rPr>
        <w:t xml:space="preserve">จำนวน </w:t>
      </w:r>
      <w:r w:rsidR="00DE1788">
        <w:rPr>
          <w:rFonts w:ascii="TH SarabunPSK" w:eastAsia="SimSun" w:hAnsi="TH SarabunPSK" w:cs="TH SarabunPSK"/>
          <w:b/>
          <w:bCs/>
          <w:color w:val="FF0000"/>
          <w:sz w:val="32"/>
          <w:szCs w:val="32"/>
        </w:rPr>
        <w:t xml:space="preserve">XXX  </w:t>
      </w:r>
      <w:r w:rsidR="00DE1788">
        <w:rPr>
          <w:rFonts w:ascii="TH SarabunPSK" w:eastAsia="SimSun" w:hAnsi="TH SarabunPSK" w:cs="TH SarabunPSK" w:hint="cs"/>
          <w:b/>
          <w:bCs/>
          <w:color w:val="FF0000"/>
          <w:sz w:val="32"/>
          <w:szCs w:val="32"/>
          <w:cs/>
        </w:rPr>
        <w:t>หน่วยกิต ดังนี้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102"/>
        <w:gridCol w:w="3855"/>
        <w:gridCol w:w="1134"/>
      </w:tblGrid>
      <w:tr w:rsidR="00D43827" w:rsidRPr="00766532" w:rsidTr="0082023E">
        <w:trPr>
          <w:trHeight w:val="878"/>
          <w:tblHeader/>
        </w:trPr>
        <w:tc>
          <w:tcPr>
            <w:tcW w:w="3798" w:type="dxa"/>
            <w:tcBorders>
              <w:top w:val="single" w:sz="4" w:space="0" w:color="auto"/>
              <w:left w:val="single" w:sz="4" w:space="0" w:color="auto"/>
              <w:bottom w:val="single" w:sz="4" w:space="0" w:color="auto"/>
              <w:right w:val="single" w:sz="4" w:space="0" w:color="auto"/>
            </w:tcBorders>
            <w:hideMark/>
          </w:tcPr>
          <w:p w:rsidR="00D43827" w:rsidRPr="00D40CE5" w:rsidRDefault="00D43827" w:rsidP="00D43827">
            <w:pPr>
              <w:rPr>
                <w:rFonts w:ascii="TH SarabunPSK" w:eastAsia="SimSun" w:hAnsi="TH SarabunPSK" w:cs="TH SarabunPSK"/>
                <w:b/>
                <w:bCs/>
                <w:color w:val="000000" w:themeColor="text1"/>
                <w:sz w:val="32"/>
                <w:szCs w:val="32"/>
              </w:rPr>
            </w:pPr>
            <w:r w:rsidRPr="00D40CE5">
              <w:rPr>
                <w:rFonts w:ascii="TH SarabunPSK" w:eastAsia="SimSun" w:hAnsi="TH SarabunPSK" w:cs="TH SarabunPSK"/>
                <w:b/>
                <w:bCs/>
                <w:color w:val="000000" w:themeColor="text1"/>
                <w:sz w:val="32"/>
                <w:szCs w:val="32"/>
                <w:cs/>
              </w:rPr>
              <w:t>หลักสูตร</w:t>
            </w:r>
            <w:r>
              <w:rPr>
                <w:rFonts w:ascii="TH SarabunPSK" w:eastAsia="SimSun" w:hAnsi="TH SarabunPSK" w:cs="TH SarabunPSK" w:hint="cs"/>
                <w:b/>
                <w:bCs/>
                <w:color w:val="000000" w:themeColor="text1"/>
                <w:sz w:val="32"/>
                <w:szCs w:val="32"/>
                <w:cs/>
              </w:rPr>
              <w:t>................................</w:t>
            </w:r>
          </w:p>
          <w:p w:rsidR="00D43827" w:rsidRPr="00D40CE5" w:rsidRDefault="00D43827" w:rsidP="00D43827">
            <w:pPr>
              <w:rPr>
                <w:rFonts w:ascii="TH SarabunPSK" w:eastAsia="SimSun" w:hAnsi="TH SarabunPSK" w:cs="TH SarabunPSK"/>
                <w:b/>
                <w:bCs/>
                <w:color w:val="000000" w:themeColor="text1"/>
                <w:sz w:val="32"/>
                <w:szCs w:val="32"/>
              </w:rPr>
            </w:pPr>
            <w:r w:rsidRPr="00D40CE5">
              <w:rPr>
                <w:rFonts w:ascii="TH SarabunPSK" w:eastAsia="SimSun" w:hAnsi="TH SarabunPSK" w:cs="TH SarabunPSK"/>
                <w:b/>
                <w:bCs/>
                <w:color w:val="000000" w:themeColor="text1"/>
                <w:spacing w:val="-6"/>
                <w:sz w:val="32"/>
                <w:szCs w:val="32"/>
                <w:cs/>
              </w:rPr>
              <w:t>สาขาวิชา</w:t>
            </w:r>
            <w:r>
              <w:rPr>
                <w:rFonts w:ascii="TH SarabunPSK" w:eastAsia="SimSun" w:hAnsi="TH SarabunPSK" w:cs="TH SarabunPSK" w:hint="cs"/>
                <w:b/>
                <w:bCs/>
                <w:color w:val="000000" w:themeColor="text1"/>
                <w:spacing w:val="-6"/>
                <w:sz w:val="32"/>
                <w:szCs w:val="32"/>
                <w:cs/>
              </w:rPr>
              <w:t>...............................</w:t>
            </w:r>
            <w:r>
              <w:rPr>
                <w:rFonts w:ascii="TH SarabunPSK" w:eastAsia="SimSun" w:hAnsi="TH SarabunPSK" w:cs="TH SarabunPSK"/>
                <w:b/>
                <w:bCs/>
                <w:color w:val="000000" w:themeColor="text1"/>
                <w:sz w:val="32"/>
                <w:szCs w:val="32"/>
                <w:cs/>
              </w:rPr>
              <w:br/>
            </w:r>
            <w:r w:rsidRPr="00D40CE5">
              <w:rPr>
                <w:rFonts w:ascii="TH SarabunPSK" w:eastAsia="SimSun" w:hAnsi="TH SarabunPSK" w:cs="TH SarabunPSK" w:hint="cs"/>
                <w:b/>
                <w:bCs/>
                <w:color w:val="000000" w:themeColor="text1"/>
                <w:sz w:val="32"/>
                <w:szCs w:val="32"/>
                <w:cs/>
              </w:rPr>
              <w:t xml:space="preserve">(หลักสูตรปรับปรุง </w:t>
            </w:r>
            <w:r w:rsidRPr="00D40CE5">
              <w:rPr>
                <w:rFonts w:ascii="TH SarabunPSK" w:eastAsia="SimSun" w:hAnsi="TH SarabunPSK" w:cs="TH SarabunPSK"/>
                <w:b/>
                <w:bCs/>
                <w:color w:val="000000" w:themeColor="text1"/>
                <w:sz w:val="32"/>
                <w:szCs w:val="32"/>
                <w:cs/>
              </w:rPr>
              <w:t>พ.ศ. 2560)</w:t>
            </w:r>
          </w:p>
        </w:tc>
        <w:tc>
          <w:tcPr>
            <w:tcW w:w="1102" w:type="dxa"/>
            <w:tcBorders>
              <w:top w:val="single" w:sz="4" w:space="0" w:color="auto"/>
              <w:left w:val="single" w:sz="4" w:space="0" w:color="auto"/>
              <w:bottom w:val="single" w:sz="4" w:space="0" w:color="auto"/>
              <w:right w:val="single" w:sz="4" w:space="0" w:color="auto"/>
            </w:tcBorders>
            <w:hideMark/>
          </w:tcPr>
          <w:p w:rsidR="00D43827" w:rsidRDefault="00B626E7" w:rsidP="00D43827">
            <w:pPr>
              <w:ind w:left="-113"/>
              <w:jc w:val="center"/>
              <w:rPr>
                <w:rFonts w:ascii="TH SarabunPSK" w:eastAsia="SimSun" w:hAnsi="TH SarabunPSK" w:cs="TH SarabunPSK"/>
                <w:b/>
                <w:bCs/>
                <w:color w:val="000000" w:themeColor="text1"/>
                <w:sz w:val="32"/>
                <w:szCs w:val="32"/>
              </w:rPr>
            </w:pPr>
            <w:r>
              <w:rPr>
                <w:rFonts w:ascii="TH SarabunPSK" w:eastAsia="SimSun" w:hAnsi="TH SarabunPSK" w:cs="TH SarabunPSK" w:hint="cs"/>
                <w:b/>
                <w:bCs/>
                <w:color w:val="000000" w:themeColor="text1"/>
                <w:sz w:val="32"/>
                <w:szCs w:val="32"/>
                <w:cs/>
              </w:rPr>
              <w:t>100</w:t>
            </w:r>
          </w:p>
          <w:p w:rsidR="00D43827" w:rsidRPr="00D40CE5" w:rsidRDefault="0082023E" w:rsidP="0082023E">
            <w:pPr>
              <w:ind w:left="-113"/>
              <w:jc w:val="center"/>
              <w:rPr>
                <w:rFonts w:ascii="TH SarabunPSK" w:eastAsia="SimSun" w:hAnsi="TH SarabunPSK" w:cs="TH SarabunPSK"/>
                <w:b/>
                <w:bCs/>
                <w:color w:val="000000" w:themeColor="text1"/>
                <w:sz w:val="32"/>
                <w:szCs w:val="32"/>
              </w:rPr>
            </w:pPr>
            <w:r>
              <w:rPr>
                <w:rFonts w:ascii="TH SarabunPSK" w:eastAsia="SimSun" w:hAnsi="TH SarabunPSK" w:cs="TH SarabunPSK" w:hint="cs"/>
                <w:b/>
                <w:bCs/>
                <w:color w:val="000000" w:themeColor="text1"/>
                <w:sz w:val="32"/>
                <w:szCs w:val="32"/>
                <w:cs/>
              </w:rPr>
              <w:t>หน่วยกิต</w:t>
            </w:r>
          </w:p>
        </w:tc>
        <w:tc>
          <w:tcPr>
            <w:tcW w:w="3855" w:type="dxa"/>
            <w:tcBorders>
              <w:top w:val="single" w:sz="4" w:space="0" w:color="auto"/>
              <w:left w:val="single" w:sz="4" w:space="0" w:color="auto"/>
              <w:bottom w:val="single" w:sz="4" w:space="0" w:color="auto"/>
              <w:right w:val="single" w:sz="4" w:space="0" w:color="auto"/>
            </w:tcBorders>
            <w:hideMark/>
          </w:tcPr>
          <w:p w:rsidR="00D43827" w:rsidRPr="00D40CE5" w:rsidRDefault="00D43827" w:rsidP="00D43827">
            <w:pPr>
              <w:ind w:firstLine="62"/>
              <w:rPr>
                <w:rFonts w:ascii="TH SarabunPSK" w:eastAsia="SimSun" w:hAnsi="TH SarabunPSK" w:cs="TH SarabunPSK"/>
                <w:b/>
                <w:bCs/>
                <w:color w:val="000000" w:themeColor="text1"/>
                <w:sz w:val="32"/>
                <w:szCs w:val="32"/>
              </w:rPr>
            </w:pPr>
            <w:r w:rsidRPr="00D40CE5">
              <w:rPr>
                <w:rFonts w:ascii="TH SarabunPSK" w:eastAsia="SimSun" w:hAnsi="TH SarabunPSK" w:cs="TH SarabunPSK"/>
                <w:b/>
                <w:bCs/>
                <w:color w:val="000000" w:themeColor="text1"/>
                <w:sz w:val="32"/>
                <w:szCs w:val="32"/>
                <w:cs/>
              </w:rPr>
              <w:t>หลักสูตรศิลปกรรมศาสตร์บัณฑิต</w:t>
            </w:r>
          </w:p>
          <w:p w:rsidR="00D43827" w:rsidRPr="00D40CE5" w:rsidRDefault="00D43827" w:rsidP="00D43827">
            <w:pPr>
              <w:ind w:firstLine="62"/>
              <w:rPr>
                <w:rFonts w:ascii="TH SarabunPSK" w:eastAsia="SimSun" w:hAnsi="TH SarabunPSK" w:cs="TH SarabunPSK"/>
                <w:b/>
                <w:bCs/>
                <w:color w:val="000000" w:themeColor="text1"/>
                <w:sz w:val="32"/>
                <w:szCs w:val="32"/>
              </w:rPr>
            </w:pPr>
            <w:r w:rsidRPr="00D40CE5">
              <w:rPr>
                <w:rFonts w:ascii="TH SarabunPSK" w:eastAsia="SimSun" w:hAnsi="TH SarabunPSK" w:cs="TH SarabunPSK"/>
                <w:b/>
                <w:bCs/>
                <w:color w:val="000000" w:themeColor="text1"/>
                <w:sz w:val="32"/>
                <w:szCs w:val="32"/>
                <w:cs/>
              </w:rPr>
              <w:t>สาขาวิชาออกแบบบรรจุภัณฑ์</w:t>
            </w:r>
          </w:p>
          <w:p w:rsidR="00D43827" w:rsidRPr="00D40CE5" w:rsidRDefault="00D43827" w:rsidP="00D43827">
            <w:pPr>
              <w:ind w:left="-113" w:firstLine="175"/>
              <w:rPr>
                <w:rFonts w:ascii="TH SarabunPSK" w:eastAsia="SimSun" w:hAnsi="TH SarabunPSK" w:cs="TH SarabunPSK"/>
                <w:b/>
                <w:bCs/>
                <w:color w:val="000000" w:themeColor="text1"/>
                <w:sz w:val="32"/>
                <w:szCs w:val="32"/>
              </w:rPr>
            </w:pPr>
            <w:r w:rsidRPr="00D40CE5">
              <w:rPr>
                <w:rFonts w:ascii="TH SarabunPSK" w:eastAsia="SimSun" w:hAnsi="TH SarabunPSK" w:cs="TH SarabunPSK"/>
                <w:b/>
                <w:bCs/>
                <w:color w:val="000000" w:themeColor="text1"/>
                <w:sz w:val="32"/>
                <w:szCs w:val="32"/>
                <w:cs/>
              </w:rPr>
              <w:t>(หลักสูตรปรับปรุง พ.ศ. 256</w:t>
            </w:r>
            <w:r w:rsidRPr="00D40CE5">
              <w:rPr>
                <w:rFonts w:ascii="TH SarabunPSK" w:eastAsia="SimSun" w:hAnsi="TH SarabunPSK" w:cs="TH SarabunPSK"/>
                <w:b/>
                <w:bCs/>
                <w:color w:val="000000" w:themeColor="text1"/>
                <w:sz w:val="32"/>
                <w:szCs w:val="32"/>
              </w:rPr>
              <w:t>4</w:t>
            </w:r>
            <w:r w:rsidRPr="00D40CE5">
              <w:rPr>
                <w:rFonts w:ascii="TH SarabunPSK" w:eastAsia="SimSun" w:hAnsi="TH SarabunPSK" w:cs="TH SarabunPSK"/>
                <w:b/>
                <w:bCs/>
                <w:color w:val="000000" w:themeColor="text1"/>
                <w:sz w:val="32"/>
                <w:szCs w:val="32"/>
                <w:cs/>
              </w:rPr>
              <w:t>)</w:t>
            </w:r>
          </w:p>
        </w:tc>
        <w:tc>
          <w:tcPr>
            <w:tcW w:w="1134" w:type="dxa"/>
            <w:tcBorders>
              <w:top w:val="single" w:sz="4" w:space="0" w:color="auto"/>
              <w:left w:val="single" w:sz="4" w:space="0" w:color="auto"/>
              <w:bottom w:val="single" w:sz="4" w:space="0" w:color="auto"/>
              <w:right w:val="single" w:sz="4" w:space="0" w:color="auto"/>
            </w:tcBorders>
            <w:hideMark/>
          </w:tcPr>
          <w:p w:rsidR="00D43827" w:rsidRDefault="0082023E" w:rsidP="00D43827">
            <w:pPr>
              <w:ind w:left="-113"/>
              <w:jc w:val="center"/>
              <w:rPr>
                <w:rFonts w:ascii="TH SarabunPSK" w:eastAsia="SimSun" w:hAnsi="TH SarabunPSK" w:cs="TH SarabunPSK"/>
                <w:b/>
                <w:bCs/>
                <w:color w:val="000000" w:themeColor="text1"/>
                <w:sz w:val="32"/>
                <w:szCs w:val="32"/>
              </w:rPr>
            </w:pPr>
            <w:r>
              <w:rPr>
                <w:rFonts w:ascii="TH SarabunPSK" w:eastAsia="SimSun" w:hAnsi="TH SarabunPSK" w:cs="TH SarabunPSK"/>
                <w:b/>
                <w:bCs/>
                <w:color w:val="000000" w:themeColor="text1"/>
                <w:sz w:val="32"/>
                <w:szCs w:val="32"/>
              </w:rPr>
              <w:t>XXX</w:t>
            </w:r>
          </w:p>
          <w:p w:rsidR="0082023E" w:rsidRPr="00D40CE5" w:rsidRDefault="0082023E" w:rsidP="00D43827">
            <w:pPr>
              <w:ind w:left="-113"/>
              <w:jc w:val="center"/>
              <w:rPr>
                <w:rFonts w:ascii="TH SarabunPSK" w:eastAsia="SimSun" w:hAnsi="TH SarabunPSK" w:cs="TH SarabunPSK"/>
                <w:b/>
                <w:bCs/>
                <w:color w:val="000000" w:themeColor="text1"/>
                <w:sz w:val="32"/>
                <w:szCs w:val="32"/>
                <w:cs/>
              </w:rPr>
            </w:pPr>
            <w:r>
              <w:rPr>
                <w:rFonts w:ascii="TH SarabunPSK" w:eastAsia="SimSun" w:hAnsi="TH SarabunPSK" w:cs="TH SarabunPSK" w:hint="cs"/>
                <w:b/>
                <w:bCs/>
                <w:color w:val="000000" w:themeColor="text1"/>
                <w:sz w:val="32"/>
                <w:szCs w:val="32"/>
                <w:cs/>
              </w:rPr>
              <w:t>หน่วยกิต</w:t>
            </w:r>
          </w:p>
        </w:tc>
      </w:tr>
      <w:tr w:rsidR="00CB0D7A" w:rsidRPr="00766532" w:rsidTr="0082023E">
        <w:tc>
          <w:tcPr>
            <w:tcW w:w="3798" w:type="dxa"/>
            <w:tcBorders>
              <w:top w:val="single" w:sz="4" w:space="0" w:color="auto"/>
              <w:left w:val="single" w:sz="4" w:space="0" w:color="auto"/>
              <w:bottom w:val="nil"/>
              <w:right w:val="single" w:sz="4" w:space="0" w:color="auto"/>
            </w:tcBorders>
          </w:tcPr>
          <w:p w:rsidR="00CB0D7A" w:rsidRPr="00766532" w:rsidRDefault="00CB0D7A" w:rsidP="008C2EBC">
            <w:pPr>
              <w:ind w:left="-113" w:firstLine="142"/>
              <w:rPr>
                <w:rFonts w:ascii="TH SarabunPSK" w:eastAsia="SimSun" w:hAnsi="TH SarabunPSK" w:cs="TH SarabunPSK"/>
                <w:b/>
                <w:bCs/>
                <w:color w:val="FF0000"/>
                <w:sz w:val="32"/>
                <w:szCs w:val="32"/>
              </w:rPr>
            </w:pPr>
          </w:p>
        </w:tc>
        <w:tc>
          <w:tcPr>
            <w:tcW w:w="1102" w:type="dxa"/>
            <w:tcBorders>
              <w:top w:val="single" w:sz="4" w:space="0" w:color="auto"/>
              <w:left w:val="single" w:sz="4" w:space="0" w:color="auto"/>
              <w:bottom w:val="nil"/>
              <w:right w:val="single" w:sz="4" w:space="0" w:color="auto"/>
            </w:tcBorders>
          </w:tcPr>
          <w:p w:rsidR="00CB0D7A" w:rsidRPr="00766532" w:rsidRDefault="00CB0D7A" w:rsidP="00E45DDB">
            <w:pPr>
              <w:ind w:left="-113"/>
              <w:jc w:val="center"/>
              <w:rPr>
                <w:rFonts w:ascii="TH SarabunPSK" w:eastAsia="SimSun" w:hAnsi="TH SarabunPSK" w:cs="TH SarabunPSK"/>
                <w:b/>
                <w:bCs/>
                <w:color w:val="000000"/>
                <w:sz w:val="32"/>
                <w:szCs w:val="32"/>
              </w:rPr>
            </w:pPr>
          </w:p>
        </w:tc>
        <w:tc>
          <w:tcPr>
            <w:tcW w:w="3855" w:type="dxa"/>
            <w:tcBorders>
              <w:top w:val="single" w:sz="4" w:space="0" w:color="auto"/>
              <w:left w:val="single" w:sz="4" w:space="0" w:color="auto"/>
              <w:bottom w:val="nil"/>
              <w:right w:val="single" w:sz="4" w:space="0" w:color="auto"/>
            </w:tcBorders>
          </w:tcPr>
          <w:p w:rsidR="00CB0D7A" w:rsidRPr="00766532" w:rsidRDefault="00CB0D7A" w:rsidP="008C2EBC">
            <w:pPr>
              <w:ind w:left="-113" w:firstLine="113"/>
              <w:rPr>
                <w:rFonts w:ascii="TH SarabunPSK" w:eastAsia="SimSun" w:hAnsi="TH SarabunPSK" w:cs="TH SarabunPSK"/>
                <w:b/>
                <w:bCs/>
                <w:color w:val="FF0000"/>
                <w:sz w:val="32"/>
                <w:szCs w:val="32"/>
              </w:rPr>
            </w:pPr>
          </w:p>
        </w:tc>
        <w:tc>
          <w:tcPr>
            <w:tcW w:w="1134" w:type="dxa"/>
            <w:tcBorders>
              <w:top w:val="single" w:sz="4" w:space="0" w:color="auto"/>
              <w:left w:val="single" w:sz="4" w:space="0" w:color="auto"/>
              <w:bottom w:val="nil"/>
              <w:right w:val="single" w:sz="4" w:space="0" w:color="auto"/>
            </w:tcBorders>
          </w:tcPr>
          <w:p w:rsidR="00CB0D7A" w:rsidRPr="00766532" w:rsidRDefault="00CB0D7A" w:rsidP="00E45DDB">
            <w:pPr>
              <w:ind w:left="-113"/>
              <w:jc w:val="center"/>
              <w:rPr>
                <w:rFonts w:ascii="TH SarabunPSK" w:eastAsia="SimSun" w:hAnsi="TH SarabunPSK" w:cs="TH SarabunPSK"/>
                <w:b/>
                <w:bCs/>
                <w:color w:val="000000"/>
                <w:sz w:val="32"/>
                <w:szCs w:val="32"/>
              </w:rPr>
            </w:pPr>
          </w:p>
        </w:tc>
      </w:tr>
      <w:tr w:rsidR="008C2EBC" w:rsidRPr="00766532" w:rsidTr="0082023E">
        <w:tc>
          <w:tcPr>
            <w:tcW w:w="3798"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หมวดวิชาเฉพาะ</w:t>
            </w:r>
          </w:p>
        </w:tc>
        <w:tc>
          <w:tcPr>
            <w:tcW w:w="1102"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b/>
                <w:bCs/>
                <w:color w:val="000000"/>
                <w:sz w:val="32"/>
                <w:szCs w:val="32"/>
              </w:rPr>
            </w:pPr>
          </w:p>
        </w:tc>
        <w:tc>
          <w:tcPr>
            <w:tcW w:w="3855"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หมวดวิชาเฉพาะ</w:t>
            </w:r>
          </w:p>
        </w:tc>
        <w:tc>
          <w:tcPr>
            <w:tcW w:w="1134"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b/>
                <w:bCs/>
                <w:color w:val="000000"/>
                <w:sz w:val="32"/>
                <w:szCs w:val="32"/>
              </w:rPr>
            </w:pPr>
          </w:p>
        </w:tc>
      </w:tr>
      <w:tr w:rsidR="008C2EBC" w:rsidRPr="00766532" w:rsidTr="0082023E">
        <w:tc>
          <w:tcPr>
            <w:tcW w:w="3798"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1. กลุ่มวิชาพื้นฐานวิชาชีพ</w:t>
            </w:r>
          </w:p>
        </w:tc>
        <w:tc>
          <w:tcPr>
            <w:tcW w:w="1102"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b/>
                <w:bCs/>
                <w:color w:val="000000"/>
                <w:sz w:val="32"/>
                <w:szCs w:val="32"/>
              </w:rPr>
            </w:pPr>
          </w:p>
        </w:tc>
        <w:tc>
          <w:tcPr>
            <w:tcW w:w="3855"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1. กลุ่มวิชาพื้นฐานวิชาชีพ</w:t>
            </w:r>
          </w:p>
        </w:tc>
        <w:tc>
          <w:tcPr>
            <w:tcW w:w="1134"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b/>
                <w:bCs/>
                <w:color w:val="000000"/>
                <w:sz w:val="32"/>
                <w:szCs w:val="32"/>
              </w:rPr>
            </w:pPr>
          </w:p>
        </w:tc>
      </w:tr>
      <w:tr w:rsidR="008C2EBC" w:rsidRPr="00766532" w:rsidTr="0082023E">
        <w:tc>
          <w:tcPr>
            <w:tcW w:w="3798"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04-400-102  เขียนแบบวิศวกรรม</w:t>
            </w:r>
          </w:p>
        </w:tc>
        <w:tc>
          <w:tcPr>
            <w:tcW w:w="1102"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rPr>
              <w:t>C</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T</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P</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E</w:t>
            </w:r>
            <w:r w:rsidRPr="00766532">
              <w:rPr>
                <w:rFonts w:ascii="TH SarabunPSK" w:eastAsia="SimSun" w:hAnsi="TH SarabunPSK" w:cs="TH SarabunPSK"/>
                <w:color w:val="FF0000"/>
                <w:sz w:val="32"/>
                <w:szCs w:val="32"/>
                <w:cs/>
              </w:rPr>
              <w:t>)</w:t>
            </w:r>
          </w:p>
        </w:tc>
        <w:tc>
          <w:tcPr>
            <w:tcW w:w="3855"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r w:rsidRPr="00766532">
              <w:rPr>
                <w:rFonts w:ascii="TH SarabunPSK" w:eastAsia="SimSun" w:hAnsi="TH SarabunPSK" w:cs="TH SarabunPSK"/>
                <w:sz w:val="32"/>
                <w:szCs w:val="32"/>
                <w:cs/>
              </w:rPr>
              <w:t xml:space="preserve"> ชื่อวิชา.....</w:t>
            </w:r>
          </w:p>
        </w:tc>
        <w:tc>
          <w:tcPr>
            <w:tcW w:w="1134"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8C2EBC" w:rsidRPr="00766532" w:rsidTr="0082023E">
        <w:tc>
          <w:tcPr>
            <w:tcW w:w="3798"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w:t>
            </w:r>
          </w:p>
        </w:tc>
        <w:tc>
          <w:tcPr>
            <w:tcW w:w="1102"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rPr>
              <w:t>C</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T</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P</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E</w:t>
            </w:r>
            <w:r w:rsidRPr="00766532">
              <w:rPr>
                <w:rFonts w:ascii="TH SarabunPSK" w:eastAsia="SimSun" w:hAnsi="TH SarabunPSK" w:cs="TH SarabunPSK"/>
                <w:color w:val="FF0000"/>
                <w:sz w:val="32"/>
                <w:szCs w:val="32"/>
                <w:cs/>
              </w:rPr>
              <w:t>)</w:t>
            </w:r>
          </w:p>
        </w:tc>
        <w:tc>
          <w:tcPr>
            <w:tcW w:w="3855"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r w:rsidRPr="00766532">
              <w:rPr>
                <w:rFonts w:ascii="TH SarabunPSK" w:eastAsia="SimSun" w:hAnsi="TH SarabunPSK" w:cs="TH SarabunPSK"/>
                <w:sz w:val="32"/>
                <w:szCs w:val="32"/>
                <w:cs/>
              </w:rPr>
              <w:t xml:space="preserve"> ชื่อวิชา.....</w:t>
            </w:r>
          </w:p>
        </w:tc>
        <w:tc>
          <w:tcPr>
            <w:tcW w:w="1134"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8C2EBC" w:rsidRPr="00766532" w:rsidTr="0082023E">
        <w:tc>
          <w:tcPr>
            <w:tcW w:w="3798"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w:t>
            </w:r>
          </w:p>
        </w:tc>
        <w:tc>
          <w:tcPr>
            <w:tcW w:w="1102"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rPr>
              <w:t>C</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T</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P</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E</w:t>
            </w:r>
            <w:r w:rsidRPr="00766532">
              <w:rPr>
                <w:rFonts w:ascii="TH SarabunPSK" w:eastAsia="SimSun" w:hAnsi="TH SarabunPSK" w:cs="TH SarabunPSK"/>
                <w:color w:val="FF0000"/>
                <w:sz w:val="32"/>
                <w:szCs w:val="32"/>
                <w:cs/>
              </w:rPr>
              <w:t>)</w:t>
            </w:r>
          </w:p>
        </w:tc>
        <w:tc>
          <w:tcPr>
            <w:tcW w:w="3855"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r w:rsidRPr="00766532">
              <w:rPr>
                <w:rFonts w:ascii="TH SarabunPSK" w:eastAsia="SimSun" w:hAnsi="TH SarabunPSK" w:cs="TH SarabunPSK"/>
                <w:sz w:val="32"/>
                <w:szCs w:val="32"/>
                <w:cs/>
              </w:rPr>
              <w:t xml:space="preserve"> ชื่อวิชา.....</w:t>
            </w:r>
          </w:p>
        </w:tc>
        <w:tc>
          <w:tcPr>
            <w:tcW w:w="1134"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8C2EBC" w:rsidRPr="00766532" w:rsidTr="0082023E">
        <w:tc>
          <w:tcPr>
            <w:tcW w:w="3798" w:type="dxa"/>
            <w:tcBorders>
              <w:top w:val="nil"/>
              <w:left w:val="single" w:sz="4" w:space="0" w:color="auto"/>
              <w:bottom w:val="nil"/>
              <w:right w:val="single" w:sz="4" w:space="0" w:color="auto"/>
            </w:tcBorders>
          </w:tcPr>
          <w:p w:rsidR="008C2EBC" w:rsidRPr="00766532" w:rsidRDefault="008C2EBC" w:rsidP="008C2EBC">
            <w:pPr>
              <w:ind w:left="-113"/>
              <w:rPr>
                <w:rFonts w:ascii="TH SarabunPSK" w:eastAsia="SimSun" w:hAnsi="TH SarabunPSK" w:cs="TH SarabunPSK"/>
                <w:color w:val="000000"/>
                <w:sz w:val="32"/>
                <w:szCs w:val="32"/>
                <w:cs/>
              </w:rPr>
            </w:pPr>
          </w:p>
        </w:tc>
        <w:tc>
          <w:tcPr>
            <w:tcW w:w="1102"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c>
          <w:tcPr>
            <w:tcW w:w="3855" w:type="dxa"/>
            <w:tcBorders>
              <w:top w:val="nil"/>
              <w:left w:val="single" w:sz="4" w:space="0" w:color="auto"/>
              <w:bottom w:val="nil"/>
              <w:right w:val="single" w:sz="4" w:space="0" w:color="auto"/>
            </w:tcBorders>
          </w:tcPr>
          <w:p w:rsidR="008C2EBC" w:rsidRPr="00766532" w:rsidRDefault="008C2EBC" w:rsidP="008C2EBC">
            <w:pPr>
              <w:ind w:left="-113"/>
              <w:rPr>
                <w:rFonts w:ascii="TH SarabunPSK" w:eastAsia="SimSun" w:hAnsi="TH SarabunPSK" w:cs="TH SarabunPSK"/>
                <w:sz w:val="32"/>
                <w:szCs w:val="32"/>
              </w:rPr>
            </w:pPr>
          </w:p>
        </w:tc>
        <w:tc>
          <w:tcPr>
            <w:tcW w:w="1134"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r>
      <w:tr w:rsidR="008C2EBC" w:rsidRPr="00766532" w:rsidTr="0082023E">
        <w:tc>
          <w:tcPr>
            <w:tcW w:w="3798" w:type="dxa"/>
            <w:tcBorders>
              <w:top w:val="nil"/>
              <w:left w:val="single" w:sz="4" w:space="0" w:color="auto"/>
              <w:bottom w:val="single" w:sz="4" w:space="0" w:color="auto"/>
              <w:right w:val="single" w:sz="4" w:space="0" w:color="auto"/>
            </w:tcBorders>
          </w:tcPr>
          <w:p w:rsidR="008C2EBC" w:rsidRPr="00766532" w:rsidRDefault="008C2EBC" w:rsidP="008C2EBC">
            <w:pPr>
              <w:rPr>
                <w:rFonts w:ascii="TH SarabunPSK" w:eastAsia="SimSun" w:hAnsi="TH SarabunPSK" w:cs="TH SarabunPSK"/>
                <w:color w:val="000000"/>
                <w:sz w:val="32"/>
                <w:szCs w:val="32"/>
              </w:rPr>
            </w:pPr>
          </w:p>
        </w:tc>
        <w:tc>
          <w:tcPr>
            <w:tcW w:w="1102" w:type="dxa"/>
            <w:tcBorders>
              <w:top w:val="nil"/>
              <w:left w:val="single" w:sz="4" w:space="0" w:color="auto"/>
              <w:bottom w:val="single" w:sz="4" w:space="0" w:color="auto"/>
              <w:right w:val="single" w:sz="4" w:space="0" w:color="auto"/>
            </w:tcBorders>
          </w:tcPr>
          <w:p w:rsidR="008C2EBC" w:rsidRPr="00766532" w:rsidRDefault="008C2EBC" w:rsidP="008C2EBC">
            <w:pPr>
              <w:ind w:left="-113"/>
              <w:jc w:val="center"/>
              <w:rPr>
                <w:rFonts w:ascii="TH SarabunPSK" w:eastAsia="SimSun" w:hAnsi="TH SarabunPSK" w:cs="TH SarabunPSK"/>
                <w:color w:val="000000"/>
                <w:sz w:val="32"/>
                <w:szCs w:val="32"/>
              </w:rPr>
            </w:pPr>
          </w:p>
        </w:tc>
        <w:tc>
          <w:tcPr>
            <w:tcW w:w="3855" w:type="dxa"/>
            <w:tcBorders>
              <w:top w:val="nil"/>
              <w:left w:val="single" w:sz="4" w:space="0" w:color="auto"/>
              <w:bottom w:val="single" w:sz="4" w:space="0" w:color="auto"/>
              <w:right w:val="single" w:sz="4" w:space="0" w:color="auto"/>
            </w:tcBorders>
          </w:tcPr>
          <w:p w:rsidR="008C2EBC" w:rsidRPr="00766532" w:rsidRDefault="008C2EBC" w:rsidP="008C2EBC">
            <w:pPr>
              <w:ind w:left="-113"/>
              <w:rPr>
                <w:rFonts w:ascii="TH SarabunPSK" w:eastAsia="SimSun" w:hAnsi="TH SarabunPSK" w:cs="TH SarabunPSK"/>
                <w:color w:val="000000"/>
                <w:sz w:val="32"/>
                <w:szCs w:val="32"/>
              </w:rPr>
            </w:pPr>
          </w:p>
        </w:tc>
        <w:tc>
          <w:tcPr>
            <w:tcW w:w="1134" w:type="dxa"/>
            <w:tcBorders>
              <w:top w:val="nil"/>
              <w:left w:val="single" w:sz="4" w:space="0" w:color="auto"/>
              <w:bottom w:val="single" w:sz="4" w:space="0" w:color="auto"/>
              <w:right w:val="single" w:sz="4" w:space="0" w:color="auto"/>
            </w:tcBorders>
          </w:tcPr>
          <w:p w:rsidR="008C2EBC" w:rsidRPr="00766532" w:rsidRDefault="008C2EBC" w:rsidP="008C2EBC">
            <w:pPr>
              <w:ind w:left="-113"/>
              <w:jc w:val="center"/>
              <w:rPr>
                <w:rFonts w:ascii="TH SarabunPSK" w:eastAsia="SimSun" w:hAnsi="TH SarabunPSK" w:cs="TH SarabunPSK"/>
                <w:color w:val="000000"/>
                <w:sz w:val="32"/>
                <w:szCs w:val="32"/>
              </w:rPr>
            </w:pPr>
          </w:p>
        </w:tc>
      </w:tr>
      <w:tr w:rsidR="008C2EBC" w:rsidRPr="00766532" w:rsidTr="0082023E">
        <w:tc>
          <w:tcPr>
            <w:tcW w:w="3798" w:type="dxa"/>
            <w:tcBorders>
              <w:top w:val="single" w:sz="4" w:space="0" w:color="auto"/>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2. กลุ่มวิชาชีพบังคับ</w:t>
            </w:r>
          </w:p>
        </w:tc>
        <w:tc>
          <w:tcPr>
            <w:tcW w:w="1102" w:type="dxa"/>
            <w:tcBorders>
              <w:top w:val="single" w:sz="4" w:space="0" w:color="auto"/>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b/>
                <w:bCs/>
                <w:color w:val="000000"/>
                <w:sz w:val="32"/>
                <w:szCs w:val="32"/>
              </w:rPr>
            </w:pPr>
          </w:p>
        </w:tc>
        <w:tc>
          <w:tcPr>
            <w:tcW w:w="3855" w:type="dxa"/>
            <w:tcBorders>
              <w:top w:val="single" w:sz="4" w:space="0" w:color="auto"/>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2. กลุ่มวิชาชีพบังคับ</w:t>
            </w:r>
          </w:p>
        </w:tc>
        <w:tc>
          <w:tcPr>
            <w:tcW w:w="1134" w:type="dxa"/>
            <w:tcBorders>
              <w:top w:val="single" w:sz="4" w:space="0" w:color="auto"/>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b/>
                <w:bCs/>
                <w:color w:val="000000"/>
                <w:sz w:val="32"/>
                <w:szCs w:val="32"/>
              </w:rPr>
            </w:pPr>
          </w:p>
        </w:tc>
      </w:tr>
      <w:tr w:rsidR="008C2EBC" w:rsidRPr="00766532" w:rsidTr="0082023E">
        <w:tc>
          <w:tcPr>
            <w:tcW w:w="3798"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04-310-203  การปฏิบัติงานของช่าง</w:t>
            </w:r>
          </w:p>
          <w:p w:rsidR="008C2EBC" w:rsidRPr="00766532" w:rsidRDefault="008C2EBC" w:rsidP="008C2EBC">
            <w:pPr>
              <w:ind w:left="-113"/>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 xml:space="preserve">                 เครื่องกลในโรงงาน</w:t>
            </w:r>
          </w:p>
        </w:tc>
        <w:tc>
          <w:tcPr>
            <w:tcW w:w="1102"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rPr>
              <w:t>C</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T</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P</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E</w:t>
            </w:r>
            <w:r w:rsidRPr="00766532">
              <w:rPr>
                <w:rFonts w:ascii="TH SarabunPSK" w:eastAsia="SimSun" w:hAnsi="TH SarabunPSK" w:cs="TH SarabunPSK"/>
                <w:color w:val="FF0000"/>
                <w:sz w:val="32"/>
                <w:szCs w:val="32"/>
                <w:cs/>
              </w:rPr>
              <w:t>)</w:t>
            </w:r>
          </w:p>
        </w:tc>
        <w:tc>
          <w:tcPr>
            <w:tcW w:w="3855"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r w:rsidRPr="00766532">
              <w:rPr>
                <w:rFonts w:ascii="TH SarabunPSK" w:eastAsia="SimSun" w:hAnsi="TH SarabunPSK" w:cs="TH SarabunPSK"/>
                <w:sz w:val="32"/>
                <w:szCs w:val="32"/>
                <w:cs/>
              </w:rPr>
              <w:t xml:space="preserve"> ชื่อวิชา.....</w:t>
            </w:r>
          </w:p>
        </w:tc>
        <w:tc>
          <w:tcPr>
            <w:tcW w:w="1134"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8C2EBC" w:rsidRPr="00766532" w:rsidTr="0082023E">
        <w:tc>
          <w:tcPr>
            <w:tcW w:w="3798"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w:t>
            </w:r>
          </w:p>
        </w:tc>
        <w:tc>
          <w:tcPr>
            <w:tcW w:w="1102"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rPr>
              <w:t>C</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T</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P</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E</w:t>
            </w:r>
            <w:r w:rsidRPr="00766532">
              <w:rPr>
                <w:rFonts w:ascii="TH SarabunPSK" w:eastAsia="SimSun" w:hAnsi="TH SarabunPSK" w:cs="TH SarabunPSK"/>
                <w:color w:val="FF0000"/>
                <w:sz w:val="32"/>
                <w:szCs w:val="32"/>
                <w:cs/>
              </w:rPr>
              <w:t>)</w:t>
            </w:r>
          </w:p>
        </w:tc>
        <w:tc>
          <w:tcPr>
            <w:tcW w:w="3855"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r w:rsidRPr="00766532">
              <w:rPr>
                <w:rFonts w:ascii="TH SarabunPSK" w:eastAsia="SimSun" w:hAnsi="TH SarabunPSK" w:cs="TH SarabunPSK"/>
                <w:sz w:val="32"/>
                <w:szCs w:val="32"/>
                <w:cs/>
              </w:rPr>
              <w:t xml:space="preserve"> ชื่อวิชา.....</w:t>
            </w:r>
          </w:p>
        </w:tc>
        <w:tc>
          <w:tcPr>
            <w:tcW w:w="1134"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8C2EBC" w:rsidRPr="00766532" w:rsidTr="0082023E">
        <w:tc>
          <w:tcPr>
            <w:tcW w:w="3798"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lastRenderedPageBreak/>
              <w:t>.....................................................</w:t>
            </w:r>
          </w:p>
        </w:tc>
        <w:tc>
          <w:tcPr>
            <w:tcW w:w="1102"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rPr>
              <w:t>C</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T</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P</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E</w:t>
            </w:r>
            <w:r w:rsidRPr="00766532">
              <w:rPr>
                <w:rFonts w:ascii="TH SarabunPSK" w:eastAsia="SimSun" w:hAnsi="TH SarabunPSK" w:cs="TH SarabunPSK"/>
                <w:color w:val="FF0000"/>
                <w:sz w:val="32"/>
                <w:szCs w:val="32"/>
                <w:cs/>
              </w:rPr>
              <w:t>)</w:t>
            </w:r>
          </w:p>
        </w:tc>
        <w:tc>
          <w:tcPr>
            <w:tcW w:w="3855"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r w:rsidRPr="00766532">
              <w:rPr>
                <w:rFonts w:ascii="TH SarabunPSK" w:eastAsia="SimSun" w:hAnsi="TH SarabunPSK" w:cs="TH SarabunPSK"/>
                <w:sz w:val="32"/>
                <w:szCs w:val="32"/>
                <w:cs/>
              </w:rPr>
              <w:t xml:space="preserve"> ชื่อวิชา.....</w:t>
            </w:r>
          </w:p>
        </w:tc>
        <w:tc>
          <w:tcPr>
            <w:tcW w:w="1134"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8C2EBC" w:rsidRPr="00766532" w:rsidTr="0082023E">
        <w:tc>
          <w:tcPr>
            <w:tcW w:w="3798" w:type="dxa"/>
            <w:tcBorders>
              <w:top w:val="nil"/>
              <w:left w:val="single" w:sz="4" w:space="0" w:color="auto"/>
              <w:bottom w:val="nil"/>
              <w:right w:val="single" w:sz="4" w:space="0" w:color="auto"/>
            </w:tcBorders>
          </w:tcPr>
          <w:p w:rsidR="008C2EBC" w:rsidRPr="00766532" w:rsidRDefault="008C2EBC" w:rsidP="008C2EBC">
            <w:pPr>
              <w:ind w:left="-113"/>
              <w:rPr>
                <w:rFonts w:ascii="TH SarabunPSK" w:eastAsia="SimSun" w:hAnsi="TH SarabunPSK" w:cs="TH SarabunPSK"/>
                <w:color w:val="000000"/>
                <w:sz w:val="32"/>
                <w:szCs w:val="32"/>
                <w:cs/>
              </w:rPr>
            </w:pPr>
          </w:p>
        </w:tc>
        <w:tc>
          <w:tcPr>
            <w:tcW w:w="1102"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c>
          <w:tcPr>
            <w:tcW w:w="3855" w:type="dxa"/>
            <w:tcBorders>
              <w:top w:val="nil"/>
              <w:left w:val="single" w:sz="4" w:space="0" w:color="auto"/>
              <w:bottom w:val="nil"/>
              <w:right w:val="single" w:sz="4" w:space="0" w:color="auto"/>
            </w:tcBorders>
          </w:tcPr>
          <w:p w:rsidR="008C2EBC" w:rsidRPr="00766532" w:rsidRDefault="008C2EBC" w:rsidP="008C2EBC">
            <w:pPr>
              <w:ind w:left="-113"/>
              <w:rPr>
                <w:rFonts w:ascii="TH SarabunPSK" w:eastAsia="SimSun" w:hAnsi="TH SarabunPSK" w:cs="TH SarabunPSK"/>
                <w:sz w:val="32"/>
                <w:szCs w:val="32"/>
              </w:rPr>
            </w:pPr>
          </w:p>
        </w:tc>
        <w:tc>
          <w:tcPr>
            <w:tcW w:w="1134"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r>
      <w:tr w:rsidR="008C2EBC" w:rsidRPr="00766532" w:rsidTr="0082023E">
        <w:tc>
          <w:tcPr>
            <w:tcW w:w="3798" w:type="dxa"/>
            <w:tcBorders>
              <w:top w:val="nil"/>
              <w:left w:val="single" w:sz="4" w:space="0" w:color="auto"/>
              <w:bottom w:val="nil"/>
              <w:right w:val="single" w:sz="4" w:space="0" w:color="auto"/>
            </w:tcBorders>
          </w:tcPr>
          <w:p w:rsidR="008C2EBC" w:rsidRPr="00766532" w:rsidRDefault="008C2EBC" w:rsidP="008C2EBC">
            <w:pPr>
              <w:ind w:left="-113"/>
              <w:rPr>
                <w:rFonts w:ascii="TH SarabunPSK" w:eastAsia="SimSun" w:hAnsi="TH SarabunPSK" w:cs="TH SarabunPSK"/>
                <w:color w:val="000000"/>
                <w:sz w:val="32"/>
                <w:szCs w:val="32"/>
                <w:cs/>
              </w:rPr>
            </w:pPr>
          </w:p>
        </w:tc>
        <w:tc>
          <w:tcPr>
            <w:tcW w:w="1102"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c>
          <w:tcPr>
            <w:tcW w:w="3855" w:type="dxa"/>
            <w:tcBorders>
              <w:top w:val="nil"/>
              <w:left w:val="single" w:sz="4" w:space="0" w:color="auto"/>
              <w:bottom w:val="nil"/>
              <w:right w:val="single" w:sz="4" w:space="0" w:color="auto"/>
            </w:tcBorders>
          </w:tcPr>
          <w:p w:rsidR="008C2EBC" w:rsidRPr="00766532" w:rsidRDefault="008C2EBC" w:rsidP="008C2EBC">
            <w:pPr>
              <w:ind w:left="-113"/>
              <w:rPr>
                <w:rFonts w:ascii="TH SarabunPSK" w:eastAsia="SimSun" w:hAnsi="TH SarabunPSK" w:cs="TH SarabunPSK"/>
                <w:sz w:val="32"/>
                <w:szCs w:val="32"/>
              </w:rPr>
            </w:pPr>
          </w:p>
        </w:tc>
        <w:tc>
          <w:tcPr>
            <w:tcW w:w="1134"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r>
      <w:tr w:rsidR="008C2EBC" w:rsidRPr="00766532" w:rsidTr="0082023E">
        <w:tc>
          <w:tcPr>
            <w:tcW w:w="3798" w:type="dxa"/>
            <w:tcBorders>
              <w:top w:val="nil"/>
              <w:left w:val="single" w:sz="4" w:space="0" w:color="auto"/>
              <w:bottom w:val="single" w:sz="4" w:space="0" w:color="auto"/>
              <w:right w:val="single" w:sz="4" w:space="0" w:color="auto"/>
            </w:tcBorders>
          </w:tcPr>
          <w:p w:rsidR="008C2EBC" w:rsidRPr="00766532" w:rsidRDefault="008C2EBC" w:rsidP="008C2EBC">
            <w:pPr>
              <w:rPr>
                <w:rFonts w:ascii="TH SarabunPSK" w:eastAsia="SimSun" w:hAnsi="TH SarabunPSK" w:cs="TH SarabunPSK"/>
                <w:color w:val="000000"/>
                <w:sz w:val="32"/>
                <w:szCs w:val="32"/>
              </w:rPr>
            </w:pPr>
          </w:p>
        </w:tc>
        <w:tc>
          <w:tcPr>
            <w:tcW w:w="1102" w:type="dxa"/>
            <w:tcBorders>
              <w:top w:val="nil"/>
              <w:left w:val="single" w:sz="4" w:space="0" w:color="auto"/>
              <w:bottom w:val="single" w:sz="4" w:space="0" w:color="auto"/>
              <w:right w:val="single" w:sz="4" w:space="0" w:color="auto"/>
            </w:tcBorders>
          </w:tcPr>
          <w:p w:rsidR="008C2EBC" w:rsidRPr="00766532" w:rsidRDefault="008C2EBC" w:rsidP="008C2EBC">
            <w:pPr>
              <w:rPr>
                <w:rFonts w:ascii="TH SarabunPSK" w:eastAsia="SimSun" w:hAnsi="TH SarabunPSK" w:cs="TH SarabunPSK"/>
                <w:color w:val="000000"/>
                <w:sz w:val="32"/>
                <w:szCs w:val="32"/>
              </w:rPr>
            </w:pPr>
          </w:p>
        </w:tc>
        <w:tc>
          <w:tcPr>
            <w:tcW w:w="3855" w:type="dxa"/>
            <w:tcBorders>
              <w:top w:val="nil"/>
              <w:left w:val="single" w:sz="4" w:space="0" w:color="auto"/>
              <w:bottom w:val="single" w:sz="4" w:space="0" w:color="auto"/>
              <w:right w:val="single" w:sz="4" w:space="0" w:color="auto"/>
            </w:tcBorders>
          </w:tcPr>
          <w:p w:rsidR="008C2EBC" w:rsidRPr="00766532" w:rsidRDefault="008C2EBC" w:rsidP="008C2EBC">
            <w:pPr>
              <w:rPr>
                <w:rFonts w:ascii="TH SarabunPSK" w:eastAsia="SimSun" w:hAnsi="TH SarabunPSK" w:cs="TH SarabunPSK"/>
                <w:color w:val="000000"/>
                <w:sz w:val="32"/>
                <w:szCs w:val="32"/>
              </w:rPr>
            </w:pPr>
          </w:p>
        </w:tc>
        <w:tc>
          <w:tcPr>
            <w:tcW w:w="1134" w:type="dxa"/>
            <w:tcBorders>
              <w:top w:val="nil"/>
              <w:left w:val="single" w:sz="4" w:space="0" w:color="auto"/>
              <w:bottom w:val="single" w:sz="4" w:space="0" w:color="auto"/>
              <w:right w:val="single" w:sz="4" w:space="0" w:color="auto"/>
            </w:tcBorders>
          </w:tcPr>
          <w:p w:rsidR="008C2EBC" w:rsidRPr="00766532" w:rsidRDefault="008C2EBC" w:rsidP="008C2EBC">
            <w:pPr>
              <w:rPr>
                <w:rFonts w:ascii="TH SarabunPSK" w:eastAsia="SimSun" w:hAnsi="TH SarabunPSK" w:cs="TH SarabunPSK"/>
                <w:color w:val="000000"/>
                <w:sz w:val="32"/>
                <w:szCs w:val="32"/>
              </w:rPr>
            </w:pPr>
          </w:p>
        </w:tc>
      </w:tr>
      <w:tr w:rsidR="008C2EBC" w:rsidRPr="00766532" w:rsidTr="0082023E">
        <w:tc>
          <w:tcPr>
            <w:tcW w:w="3798" w:type="dxa"/>
            <w:tcBorders>
              <w:top w:val="single" w:sz="4" w:space="0" w:color="auto"/>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3. กลุ่มวิชาชีพเลือก</w:t>
            </w:r>
          </w:p>
        </w:tc>
        <w:tc>
          <w:tcPr>
            <w:tcW w:w="1102" w:type="dxa"/>
            <w:tcBorders>
              <w:top w:val="single" w:sz="4" w:space="0" w:color="auto"/>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b/>
                <w:bCs/>
                <w:color w:val="000000"/>
                <w:sz w:val="32"/>
                <w:szCs w:val="32"/>
              </w:rPr>
            </w:pPr>
          </w:p>
        </w:tc>
        <w:tc>
          <w:tcPr>
            <w:tcW w:w="3855" w:type="dxa"/>
            <w:tcBorders>
              <w:top w:val="single" w:sz="4" w:space="0" w:color="auto"/>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3. กลุ่มวิชาชีพเลือก</w:t>
            </w:r>
          </w:p>
        </w:tc>
        <w:tc>
          <w:tcPr>
            <w:tcW w:w="1134" w:type="dxa"/>
            <w:tcBorders>
              <w:top w:val="single" w:sz="4" w:space="0" w:color="auto"/>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b/>
                <w:bCs/>
                <w:color w:val="000000"/>
                <w:sz w:val="32"/>
                <w:szCs w:val="32"/>
              </w:rPr>
            </w:pPr>
          </w:p>
        </w:tc>
      </w:tr>
      <w:tr w:rsidR="008C2EBC" w:rsidRPr="00766532" w:rsidTr="0082023E">
        <w:tc>
          <w:tcPr>
            <w:tcW w:w="3798"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04-210-201  หลักมูลของวิศวกรรมไฟฟ้า</w:t>
            </w:r>
          </w:p>
        </w:tc>
        <w:tc>
          <w:tcPr>
            <w:tcW w:w="1102"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rPr>
              <w:t>C</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T</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P</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E</w:t>
            </w:r>
            <w:r w:rsidRPr="00766532">
              <w:rPr>
                <w:rFonts w:ascii="TH SarabunPSK" w:eastAsia="SimSun" w:hAnsi="TH SarabunPSK" w:cs="TH SarabunPSK"/>
                <w:color w:val="FF0000"/>
                <w:sz w:val="32"/>
                <w:szCs w:val="32"/>
                <w:cs/>
              </w:rPr>
              <w:t>)</w:t>
            </w:r>
          </w:p>
        </w:tc>
        <w:tc>
          <w:tcPr>
            <w:tcW w:w="3855"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r w:rsidRPr="00766532">
              <w:rPr>
                <w:rFonts w:ascii="TH SarabunPSK" w:eastAsia="SimSun" w:hAnsi="TH SarabunPSK" w:cs="TH SarabunPSK"/>
                <w:sz w:val="32"/>
                <w:szCs w:val="32"/>
                <w:cs/>
              </w:rPr>
              <w:t xml:space="preserve"> ชื่อวิชา.....</w:t>
            </w:r>
          </w:p>
        </w:tc>
        <w:tc>
          <w:tcPr>
            <w:tcW w:w="1134"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8C2EBC" w:rsidRPr="00766532" w:rsidTr="0082023E">
        <w:tc>
          <w:tcPr>
            <w:tcW w:w="3798"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w:t>
            </w:r>
          </w:p>
        </w:tc>
        <w:tc>
          <w:tcPr>
            <w:tcW w:w="1102"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rPr>
              <w:t>C</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T</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P</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E</w:t>
            </w:r>
            <w:r w:rsidRPr="00766532">
              <w:rPr>
                <w:rFonts w:ascii="TH SarabunPSK" w:eastAsia="SimSun" w:hAnsi="TH SarabunPSK" w:cs="TH SarabunPSK"/>
                <w:color w:val="FF0000"/>
                <w:sz w:val="32"/>
                <w:szCs w:val="32"/>
                <w:cs/>
              </w:rPr>
              <w:t>)</w:t>
            </w:r>
          </w:p>
        </w:tc>
        <w:tc>
          <w:tcPr>
            <w:tcW w:w="3855"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r w:rsidRPr="00766532">
              <w:rPr>
                <w:rFonts w:ascii="TH SarabunPSK" w:eastAsia="SimSun" w:hAnsi="TH SarabunPSK" w:cs="TH SarabunPSK"/>
                <w:sz w:val="32"/>
                <w:szCs w:val="32"/>
                <w:cs/>
              </w:rPr>
              <w:t xml:space="preserve"> ชื่อวิชา.....</w:t>
            </w:r>
          </w:p>
        </w:tc>
        <w:tc>
          <w:tcPr>
            <w:tcW w:w="1134"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8C2EBC" w:rsidRPr="00766532" w:rsidTr="0082023E">
        <w:tc>
          <w:tcPr>
            <w:tcW w:w="3798"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cs/>
              </w:rPr>
              <w:t>.....................................................</w:t>
            </w:r>
          </w:p>
        </w:tc>
        <w:tc>
          <w:tcPr>
            <w:tcW w:w="1102"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FF0000"/>
                <w:sz w:val="32"/>
                <w:szCs w:val="32"/>
              </w:rPr>
            </w:pPr>
            <w:r w:rsidRPr="00766532">
              <w:rPr>
                <w:rFonts w:ascii="TH SarabunPSK" w:eastAsia="SimSun" w:hAnsi="TH SarabunPSK" w:cs="TH SarabunPSK"/>
                <w:color w:val="FF0000"/>
                <w:sz w:val="32"/>
                <w:szCs w:val="32"/>
              </w:rPr>
              <w:t>C</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T</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P</w:t>
            </w:r>
            <w:r w:rsidRPr="00766532">
              <w:rPr>
                <w:rFonts w:ascii="TH SarabunPSK" w:eastAsia="SimSun" w:hAnsi="TH SarabunPSK" w:cs="TH SarabunPSK"/>
                <w:color w:val="FF0000"/>
                <w:sz w:val="32"/>
                <w:szCs w:val="32"/>
                <w:cs/>
              </w:rPr>
              <w:t>-</w:t>
            </w:r>
            <w:r w:rsidRPr="00766532">
              <w:rPr>
                <w:rFonts w:ascii="TH SarabunPSK" w:eastAsia="SimSun" w:hAnsi="TH SarabunPSK" w:cs="TH SarabunPSK"/>
                <w:color w:val="FF0000"/>
                <w:sz w:val="32"/>
                <w:szCs w:val="32"/>
              </w:rPr>
              <w:t>E</w:t>
            </w:r>
            <w:r w:rsidRPr="00766532">
              <w:rPr>
                <w:rFonts w:ascii="TH SarabunPSK" w:eastAsia="SimSun" w:hAnsi="TH SarabunPSK" w:cs="TH SarabunPSK"/>
                <w:color w:val="FF0000"/>
                <w:sz w:val="32"/>
                <w:szCs w:val="32"/>
                <w:cs/>
              </w:rPr>
              <w:t>)</w:t>
            </w:r>
          </w:p>
        </w:tc>
        <w:tc>
          <w:tcPr>
            <w:tcW w:w="3855" w:type="dxa"/>
            <w:tcBorders>
              <w:top w:val="nil"/>
              <w:left w:val="single" w:sz="4" w:space="0" w:color="auto"/>
              <w:bottom w:val="nil"/>
              <w:right w:val="single" w:sz="4" w:space="0" w:color="auto"/>
            </w:tcBorders>
            <w:hideMark/>
          </w:tcPr>
          <w:p w:rsidR="008C2EBC" w:rsidRPr="00766532" w:rsidRDefault="008C2EBC" w:rsidP="008C2EBC">
            <w:pPr>
              <w:ind w:left="-113"/>
              <w:rPr>
                <w:rFonts w:ascii="TH SarabunPSK" w:eastAsia="SimSun" w:hAnsi="TH SarabunPSK" w:cs="TH SarabunPSK"/>
                <w:color w:val="000000"/>
                <w:sz w:val="32"/>
                <w:szCs w:val="32"/>
              </w:rPr>
            </w:pPr>
            <w:r w:rsidRPr="00766532">
              <w:rPr>
                <w:rFonts w:ascii="TH SarabunPSK" w:eastAsia="SimSun" w:hAnsi="TH SarabunPSK" w:cs="TH SarabunPSK"/>
                <w:sz w:val="32"/>
                <w:szCs w:val="32"/>
              </w:rPr>
              <w:t>CCCMMGXX</w:t>
            </w:r>
            <w:r w:rsidRPr="00766532">
              <w:rPr>
                <w:rFonts w:ascii="TH SarabunPSK" w:eastAsia="SimSun" w:hAnsi="TH SarabunPSK" w:cs="TH SarabunPSK"/>
                <w:sz w:val="32"/>
                <w:szCs w:val="32"/>
                <w:cs/>
              </w:rPr>
              <w:t xml:space="preserve"> ชื่อวิชา.....</w:t>
            </w:r>
          </w:p>
        </w:tc>
        <w:tc>
          <w:tcPr>
            <w:tcW w:w="1134" w:type="dxa"/>
            <w:tcBorders>
              <w:top w:val="nil"/>
              <w:left w:val="single" w:sz="4" w:space="0" w:color="auto"/>
              <w:bottom w:val="nil"/>
              <w:right w:val="single" w:sz="4" w:space="0" w:color="auto"/>
            </w:tcBorders>
            <w:hideMark/>
          </w:tcPr>
          <w:p w:rsidR="008C2EBC" w:rsidRPr="00766532" w:rsidRDefault="008C2EBC" w:rsidP="008C2EBC">
            <w:pPr>
              <w:ind w:left="-113"/>
              <w:jc w:val="center"/>
              <w:rPr>
                <w:rFonts w:ascii="TH SarabunPSK" w:eastAsia="SimSun" w:hAnsi="TH SarabunPSK" w:cs="TH SarabunPSK"/>
                <w:color w:val="000000"/>
                <w:sz w:val="32"/>
                <w:szCs w:val="32"/>
              </w:rPr>
            </w:pPr>
            <w:r w:rsidRPr="00766532">
              <w:rPr>
                <w:rFonts w:ascii="TH SarabunPSK" w:eastAsia="SimSun" w:hAnsi="TH SarabunPSK" w:cs="TH SarabunPSK"/>
                <w:sz w:val="32"/>
                <w:szCs w:val="32"/>
              </w:rPr>
              <w:t>C</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T</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P</w:t>
            </w:r>
            <w:r w:rsidRPr="00766532">
              <w:rPr>
                <w:rFonts w:ascii="TH SarabunPSK" w:eastAsia="SimSun" w:hAnsi="TH SarabunPSK" w:cs="TH SarabunPSK"/>
                <w:sz w:val="32"/>
                <w:szCs w:val="32"/>
                <w:cs/>
              </w:rPr>
              <w:t>-</w:t>
            </w:r>
            <w:r w:rsidRPr="00766532">
              <w:rPr>
                <w:rFonts w:ascii="TH SarabunPSK" w:eastAsia="SimSun" w:hAnsi="TH SarabunPSK" w:cs="TH SarabunPSK"/>
                <w:sz w:val="32"/>
                <w:szCs w:val="32"/>
              </w:rPr>
              <w:t>E</w:t>
            </w:r>
            <w:r w:rsidRPr="00766532">
              <w:rPr>
                <w:rFonts w:ascii="TH SarabunPSK" w:eastAsia="SimSun" w:hAnsi="TH SarabunPSK" w:cs="TH SarabunPSK"/>
                <w:sz w:val="32"/>
                <w:szCs w:val="32"/>
                <w:cs/>
              </w:rPr>
              <w:t>)</w:t>
            </w:r>
          </w:p>
        </w:tc>
      </w:tr>
      <w:tr w:rsidR="008C2EBC" w:rsidRPr="00766532" w:rsidTr="0082023E">
        <w:tc>
          <w:tcPr>
            <w:tcW w:w="3798" w:type="dxa"/>
            <w:tcBorders>
              <w:top w:val="nil"/>
              <w:left w:val="single" w:sz="4" w:space="0" w:color="auto"/>
              <w:bottom w:val="single" w:sz="4" w:space="0" w:color="auto"/>
              <w:right w:val="single" w:sz="4" w:space="0" w:color="auto"/>
            </w:tcBorders>
          </w:tcPr>
          <w:p w:rsidR="008C2EBC" w:rsidRPr="00766532" w:rsidRDefault="008C2EBC" w:rsidP="008C2EBC">
            <w:pPr>
              <w:ind w:left="-113"/>
              <w:rPr>
                <w:rFonts w:ascii="TH SarabunPSK" w:eastAsia="SimSun" w:hAnsi="TH SarabunPSK" w:cs="TH SarabunPSK"/>
                <w:color w:val="000000"/>
                <w:sz w:val="32"/>
                <w:szCs w:val="32"/>
                <w:cs/>
              </w:rPr>
            </w:pPr>
          </w:p>
        </w:tc>
        <w:tc>
          <w:tcPr>
            <w:tcW w:w="1102" w:type="dxa"/>
            <w:tcBorders>
              <w:top w:val="nil"/>
              <w:left w:val="single" w:sz="4" w:space="0" w:color="auto"/>
              <w:bottom w:val="single" w:sz="4" w:space="0" w:color="auto"/>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c>
          <w:tcPr>
            <w:tcW w:w="3855" w:type="dxa"/>
            <w:tcBorders>
              <w:top w:val="nil"/>
              <w:left w:val="single" w:sz="4" w:space="0" w:color="auto"/>
              <w:bottom w:val="single" w:sz="4" w:space="0" w:color="auto"/>
              <w:right w:val="single" w:sz="4" w:space="0" w:color="auto"/>
            </w:tcBorders>
          </w:tcPr>
          <w:p w:rsidR="008C2EBC" w:rsidRPr="00766532" w:rsidRDefault="008C2EBC" w:rsidP="008C2EBC">
            <w:pPr>
              <w:ind w:left="-113"/>
              <w:rPr>
                <w:rFonts w:ascii="TH SarabunPSK" w:eastAsia="SimSun" w:hAnsi="TH SarabunPSK" w:cs="TH SarabunPSK"/>
                <w:sz w:val="32"/>
                <w:szCs w:val="32"/>
              </w:rPr>
            </w:pPr>
          </w:p>
        </w:tc>
        <w:tc>
          <w:tcPr>
            <w:tcW w:w="1134" w:type="dxa"/>
            <w:tcBorders>
              <w:top w:val="nil"/>
              <w:left w:val="single" w:sz="4" w:space="0" w:color="auto"/>
              <w:bottom w:val="single" w:sz="4" w:space="0" w:color="auto"/>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r>
      <w:tr w:rsidR="008C2EBC" w:rsidRPr="00766532" w:rsidTr="0082023E">
        <w:tc>
          <w:tcPr>
            <w:tcW w:w="3798" w:type="dxa"/>
            <w:tcBorders>
              <w:top w:val="nil"/>
              <w:left w:val="single" w:sz="4" w:space="0" w:color="auto"/>
              <w:bottom w:val="nil"/>
              <w:right w:val="single" w:sz="4" w:space="0" w:color="auto"/>
            </w:tcBorders>
          </w:tcPr>
          <w:p w:rsidR="008C2EBC" w:rsidRPr="00766532" w:rsidRDefault="008C2EBC" w:rsidP="008C2EBC">
            <w:pPr>
              <w:ind w:left="-113"/>
              <w:rPr>
                <w:rFonts w:ascii="TH SarabunPSK" w:eastAsia="SimSun" w:hAnsi="TH SarabunPSK" w:cs="TH SarabunPSK"/>
                <w:color w:val="000000"/>
                <w:sz w:val="32"/>
                <w:szCs w:val="32"/>
                <w:cs/>
              </w:rPr>
            </w:pPr>
          </w:p>
        </w:tc>
        <w:tc>
          <w:tcPr>
            <w:tcW w:w="1102"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c>
          <w:tcPr>
            <w:tcW w:w="3855" w:type="dxa"/>
            <w:tcBorders>
              <w:top w:val="nil"/>
              <w:left w:val="single" w:sz="4" w:space="0" w:color="auto"/>
              <w:bottom w:val="nil"/>
              <w:right w:val="single" w:sz="4" w:space="0" w:color="auto"/>
            </w:tcBorders>
          </w:tcPr>
          <w:p w:rsidR="008C2EBC" w:rsidRPr="00766532" w:rsidRDefault="008C2EBC" w:rsidP="008C2EBC">
            <w:pPr>
              <w:ind w:left="-113"/>
              <w:rPr>
                <w:rFonts w:ascii="TH SarabunPSK" w:eastAsia="SimSun" w:hAnsi="TH SarabunPSK" w:cs="TH SarabunPSK"/>
                <w:sz w:val="32"/>
                <w:szCs w:val="32"/>
              </w:rPr>
            </w:pPr>
          </w:p>
        </w:tc>
        <w:tc>
          <w:tcPr>
            <w:tcW w:w="1134"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r>
      <w:tr w:rsidR="008C2EBC" w:rsidRPr="00766532" w:rsidTr="0082023E">
        <w:tc>
          <w:tcPr>
            <w:tcW w:w="3798" w:type="dxa"/>
            <w:tcBorders>
              <w:top w:val="nil"/>
              <w:left w:val="single" w:sz="4" w:space="0" w:color="auto"/>
              <w:bottom w:val="nil"/>
              <w:right w:val="single" w:sz="4" w:space="0" w:color="auto"/>
            </w:tcBorders>
          </w:tcPr>
          <w:p w:rsidR="008C2EBC" w:rsidRPr="00766532" w:rsidRDefault="008C2EBC" w:rsidP="008C2EBC">
            <w:pPr>
              <w:ind w:left="-113"/>
              <w:rPr>
                <w:rFonts w:ascii="TH SarabunPSK" w:eastAsia="SimSun" w:hAnsi="TH SarabunPSK" w:cs="TH SarabunPSK"/>
                <w:color w:val="000000"/>
                <w:sz w:val="32"/>
                <w:szCs w:val="32"/>
                <w:cs/>
              </w:rPr>
            </w:pPr>
          </w:p>
        </w:tc>
        <w:tc>
          <w:tcPr>
            <w:tcW w:w="1102"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c>
          <w:tcPr>
            <w:tcW w:w="3855" w:type="dxa"/>
            <w:tcBorders>
              <w:top w:val="nil"/>
              <w:left w:val="single" w:sz="4" w:space="0" w:color="auto"/>
              <w:bottom w:val="nil"/>
              <w:right w:val="single" w:sz="4" w:space="0" w:color="auto"/>
            </w:tcBorders>
          </w:tcPr>
          <w:p w:rsidR="008C2EBC" w:rsidRPr="00766532" w:rsidRDefault="008C2EBC" w:rsidP="008C2EBC">
            <w:pPr>
              <w:ind w:left="-113"/>
              <w:rPr>
                <w:rFonts w:ascii="TH SarabunPSK" w:eastAsia="SimSun" w:hAnsi="TH SarabunPSK" w:cs="TH SarabunPSK"/>
                <w:sz w:val="32"/>
                <w:szCs w:val="32"/>
              </w:rPr>
            </w:pPr>
          </w:p>
        </w:tc>
        <w:tc>
          <w:tcPr>
            <w:tcW w:w="1134" w:type="dxa"/>
            <w:tcBorders>
              <w:top w:val="nil"/>
              <w:left w:val="single" w:sz="4" w:space="0" w:color="auto"/>
              <w:bottom w:val="nil"/>
              <w:right w:val="single" w:sz="4" w:space="0" w:color="auto"/>
            </w:tcBorders>
          </w:tcPr>
          <w:p w:rsidR="008C2EBC" w:rsidRPr="00766532" w:rsidRDefault="008C2EBC" w:rsidP="008C2EBC">
            <w:pPr>
              <w:ind w:left="-113"/>
              <w:jc w:val="center"/>
              <w:rPr>
                <w:rFonts w:ascii="TH SarabunPSK" w:eastAsia="SimSun" w:hAnsi="TH SarabunPSK" w:cs="TH SarabunPSK"/>
                <w:sz w:val="32"/>
                <w:szCs w:val="32"/>
              </w:rPr>
            </w:pPr>
          </w:p>
        </w:tc>
      </w:tr>
      <w:tr w:rsidR="008C2EBC" w:rsidRPr="00766532" w:rsidTr="0082023E">
        <w:tc>
          <w:tcPr>
            <w:tcW w:w="3798" w:type="dxa"/>
            <w:tcBorders>
              <w:top w:val="nil"/>
              <w:left w:val="single" w:sz="4" w:space="0" w:color="auto"/>
              <w:bottom w:val="single" w:sz="4" w:space="0" w:color="auto"/>
              <w:right w:val="single" w:sz="4" w:space="0" w:color="auto"/>
            </w:tcBorders>
          </w:tcPr>
          <w:p w:rsidR="008C2EBC" w:rsidRPr="00766532" w:rsidRDefault="008C2EBC" w:rsidP="008C2EBC">
            <w:pPr>
              <w:ind w:left="-113"/>
              <w:rPr>
                <w:rFonts w:ascii="TH SarabunPSK" w:eastAsia="SimSun" w:hAnsi="TH SarabunPSK" w:cs="TH SarabunPSK"/>
                <w:color w:val="000000"/>
                <w:sz w:val="32"/>
                <w:szCs w:val="32"/>
              </w:rPr>
            </w:pPr>
          </w:p>
        </w:tc>
        <w:tc>
          <w:tcPr>
            <w:tcW w:w="1102" w:type="dxa"/>
            <w:tcBorders>
              <w:top w:val="nil"/>
              <w:left w:val="single" w:sz="4" w:space="0" w:color="auto"/>
              <w:bottom w:val="single" w:sz="4" w:space="0" w:color="auto"/>
              <w:right w:val="single" w:sz="4" w:space="0" w:color="auto"/>
            </w:tcBorders>
          </w:tcPr>
          <w:p w:rsidR="008C2EBC" w:rsidRPr="00766532" w:rsidRDefault="008C2EBC" w:rsidP="008C2EBC">
            <w:pPr>
              <w:ind w:left="-113"/>
              <w:jc w:val="center"/>
              <w:rPr>
                <w:rFonts w:ascii="TH SarabunPSK" w:eastAsia="SimSun" w:hAnsi="TH SarabunPSK" w:cs="TH SarabunPSK"/>
                <w:color w:val="000000"/>
                <w:sz w:val="32"/>
                <w:szCs w:val="32"/>
              </w:rPr>
            </w:pPr>
          </w:p>
        </w:tc>
        <w:tc>
          <w:tcPr>
            <w:tcW w:w="3855" w:type="dxa"/>
            <w:tcBorders>
              <w:top w:val="nil"/>
              <w:left w:val="single" w:sz="4" w:space="0" w:color="auto"/>
              <w:bottom w:val="single" w:sz="4" w:space="0" w:color="auto"/>
              <w:right w:val="single" w:sz="4" w:space="0" w:color="auto"/>
            </w:tcBorders>
          </w:tcPr>
          <w:p w:rsidR="008C2EBC" w:rsidRPr="00766532" w:rsidRDefault="008C2EBC" w:rsidP="008C2EBC">
            <w:pPr>
              <w:ind w:left="-113"/>
              <w:rPr>
                <w:rFonts w:ascii="TH SarabunPSK" w:eastAsia="SimSun" w:hAnsi="TH SarabunPSK" w:cs="TH SarabunPSK"/>
                <w:color w:val="000000"/>
                <w:sz w:val="32"/>
                <w:szCs w:val="32"/>
              </w:rPr>
            </w:pPr>
          </w:p>
        </w:tc>
        <w:tc>
          <w:tcPr>
            <w:tcW w:w="1134" w:type="dxa"/>
            <w:tcBorders>
              <w:top w:val="nil"/>
              <w:left w:val="single" w:sz="4" w:space="0" w:color="auto"/>
              <w:bottom w:val="single" w:sz="4" w:space="0" w:color="auto"/>
              <w:right w:val="single" w:sz="4" w:space="0" w:color="auto"/>
            </w:tcBorders>
          </w:tcPr>
          <w:p w:rsidR="008C2EBC" w:rsidRPr="00766532" w:rsidRDefault="008C2EBC" w:rsidP="008C2EBC">
            <w:pPr>
              <w:ind w:left="-113"/>
              <w:jc w:val="center"/>
              <w:rPr>
                <w:rFonts w:ascii="TH SarabunPSK" w:eastAsia="SimSun" w:hAnsi="TH SarabunPSK" w:cs="TH SarabunPSK"/>
                <w:color w:val="000000"/>
                <w:sz w:val="32"/>
                <w:szCs w:val="32"/>
              </w:rPr>
            </w:pPr>
          </w:p>
        </w:tc>
      </w:tr>
      <w:tr w:rsidR="008C2EBC" w:rsidRPr="00766532" w:rsidTr="0082023E">
        <w:tc>
          <w:tcPr>
            <w:tcW w:w="3798" w:type="dxa"/>
            <w:tcBorders>
              <w:top w:val="single" w:sz="4" w:space="0" w:color="auto"/>
              <w:left w:val="single" w:sz="4" w:space="0" w:color="auto"/>
              <w:bottom w:val="single" w:sz="4" w:space="0" w:color="auto"/>
              <w:right w:val="single" w:sz="4" w:space="0" w:color="auto"/>
            </w:tcBorders>
            <w:hideMark/>
          </w:tcPr>
          <w:p w:rsidR="008C2EBC" w:rsidRPr="00766532" w:rsidRDefault="008C2EBC" w:rsidP="008C2EBC">
            <w:pPr>
              <w:ind w:left="-113"/>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หมวดวิชาเลือกเสรี</w:t>
            </w:r>
          </w:p>
        </w:tc>
        <w:tc>
          <w:tcPr>
            <w:tcW w:w="1102" w:type="dxa"/>
            <w:tcBorders>
              <w:top w:val="single" w:sz="4" w:space="0" w:color="auto"/>
              <w:left w:val="single" w:sz="4" w:space="0" w:color="auto"/>
              <w:bottom w:val="single" w:sz="4" w:space="0" w:color="auto"/>
              <w:right w:val="single" w:sz="4" w:space="0" w:color="auto"/>
            </w:tcBorders>
          </w:tcPr>
          <w:p w:rsidR="008C2EBC" w:rsidRPr="00766532" w:rsidRDefault="008C2EBC" w:rsidP="008C2EBC">
            <w:pPr>
              <w:ind w:left="-113"/>
              <w:jc w:val="center"/>
              <w:rPr>
                <w:rFonts w:ascii="TH SarabunPSK" w:eastAsia="SimSun" w:hAnsi="TH SarabunPSK" w:cs="TH SarabunPSK"/>
                <w:b/>
                <w:bCs/>
                <w:color w:val="000000"/>
                <w:sz w:val="32"/>
                <w:szCs w:val="32"/>
              </w:rPr>
            </w:pPr>
          </w:p>
        </w:tc>
        <w:tc>
          <w:tcPr>
            <w:tcW w:w="3855" w:type="dxa"/>
            <w:tcBorders>
              <w:top w:val="single" w:sz="4" w:space="0" w:color="auto"/>
              <w:left w:val="single" w:sz="4" w:space="0" w:color="auto"/>
              <w:bottom w:val="single" w:sz="4" w:space="0" w:color="auto"/>
              <w:right w:val="single" w:sz="4" w:space="0" w:color="auto"/>
            </w:tcBorders>
            <w:hideMark/>
          </w:tcPr>
          <w:p w:rsidR="008C2EBC" w:rsidRPr="00766532" w:rsidRDefault="008C2EBC" w:rsidP="008C2EBC">
            <w:pPr>
              <w:ind w:left="-113"/>
              <w:rPr>
                <w:rFonts w:ascii="TH SarabunPSK" w:eastAsia="SimSun" w:hAnsi="TH SarabunPSK" w:cs="TH SarabunPSK"/>
                <w:b/>
                <w:bCs/>
                <w:color w:val="000000"/>
                <w:sz w:val="32"/>
                <w:szCs w:val="32"/>
              </w:rPr>
            </w:pPr>
            <w:r w:rsidRPr="00766532">
              <w:rPr>
                <w:rFonts w:ascii="TH SarabunPSK" w:eastAsia="SimSun" w:hAnsi="TH SarabunPSK" w:cs="TH SarabunPSK"/>
                <w:b/>
                <w:bCs/>
                <w:color w:val="000000"/>
                <w:sz w:val="32"/>
                <w:szCs w:val="32"/>
                <w:cs/>
              </w:rPr>
              <w:t>หมวดวิชาเลือกเสรี</w:t>
            </w:r>
          </w:p>
        </w:tc>
        <w:tc>
          <w:tcPr>
            <w:tcW w:w="1134" w:type="dxa"/>
            <w:tcBorders>
              <w:top w:val="single" w:sz="4" w:space="0" w:color="auto"/>
              <w:left w:val="single" w:sz="4" w:space="0" w:color="auto"/>
              <w:bottom w:val="single" w:sz="4" w:space="0" w:color="auto"/>
              <w:right w:val="single" w:sz="4" w:space="0" w:color="auto"/>
            </w:tcBorders>
          </w:tcPr>
          <w:p w:rsidR="008C2EBC" w:rsidRPr="00766532" w:rsidRDefault="008C2EBC" w:rsidP="008C2EBC">
            <w:pPr>
              <w:ind w:left="-113"/>
              <w:jc w:val="center"/>
              <w:rPr>
                <w:rFonts w:ascii="TH SarabunPSK" w:eastAsia="SimSun" w:hAnsi="TH SarabunPSK" w:cs="TH SarabunPSK"/>
                <w:b/>
                <w:bCs/>
                <w:color w:val="000000"/>
                <w:sz w:val="32"/>
                <w:szCs w:val="32"/>
              </w:rPr>
            </w:pPr>
          </w:p>
        </w:tc>
      </w:tr>
    </w:tbl>
    <w:p w:rsidR="00040F73" w:rsidRDefault="00040F73" w:rsidP="0037522E">
      <w:pPr>
        <w:jc w:val="center"/>
        <w:rPr>
          <w:rFonts w:ascii="TH SarabunPSK" w:hAnsi="TH SarabunPSK" w:cs="TH SarabunPSK"/>
          <w:b/>
          <w:bCs/>
          <w:color w:val="000000"/>
          <w:sz w:val="32"/>
          <w:szCs w:val="32"/>
        </w:rPr>
      </w:pPr>
    </w:p>
    <w:p w:rsidR="00040F73" w:rsidRDefault="00040F73" w:rsidP="0037522E">
      <w:pPr>
        <w:jc w:val="center"/>
        <w:rPr>
          <w:rFonts w:ascii="TH SarabunPSK" w:hAnsi="TH SarabunPSK" w:cs="TH SarabunPSK"/>
          <w:b/>
          <w:bCs/>
          <w:color w:val="000000"/>
          <w:sz w:val="32"/>
          <w:szCs w:val="32"/>
        </w:rPr>
      </w:pPr>
    </w:p>
    <w:p w:rsidR="00040F73" w:rsidRDefault="00040F73" w:rsidP="0037522E">
      <w:pPr>
        <w:jc w:val="center"/>
        <w:rPr>
          <w:rFonts w:ascii="TH SarabunPSK" w:hAnsi="TH SarabunPSK" w:cs="TH SarabunPSK"/>
          <w:b/>
          <w:bCs/>
          <w:color w:val="000000"/>
          <w:sz w:val="32"/>
          <w:szCs w:val="32"/>
        </w:rPr>
      </w:pPr>
    </w:p>
    <w:p w:rsidR="00040F73" w:rsidRDefault="00040F73" w:rsidP="0037522E">
      <w:pPr>
        <w:jc w:val="center"/>
        <w:rPr>
          <w:rFonts w:ascii="TH SarabunPSK" w:hAnsi="TH SarabunPSK" w:cs="TH SarabunPSK"/>
          <w:b/>
          <w:bCs/>
          <w:color w:val="000000"/>
          <w:sz w:val="32"/>
          <w:szCs w:val="32"/>
        </w:rPr>
      </w:pPr>
    </w:p>
    <w:p w:rsidR="00040F73" w:rsidRDefault="00040F73" w:rsidP="0037522E">
      <w:pPr>
        <w:jc w:val="center"/>
        <w:rPr>
          <w:rFonts w:ascii="TH SarabunPSK" w:hAnsi="TH SarabunPSK" w:cs="TH SarabunPSK"/>
          <w:b/>
          <w:bCs/>
          <w:color w:val="000000"/>
          <w:sz w:val="32"/>
          <w:szCs w:val="32"/>
        </w:rPr>
      </w:pPr>
    </w:p>
    <w:p w:rsidR="00040F73" w:rsidRDefault="00040F73" w:rsidP="0037522E">
      <w:pPr>
        <w:jc w:val="center"/>
        <w:rPr>
          <w:rFonts w:ascii="TH SarabunPSK" w:hAnsi="TH SarabunPSK" w:cs="TH SarabunPSK"/>
          <w:b/>
          <w:bCs/>
          <w:color w:val="000000"/>
          <w:sz w:val="32"/>
          <w:szCs w:val="32"/>
        </w:rPr>
      </w:pPr>
    </w:p>
    <w:p w:rsidR="00040F73" w:rsidRDefault="00040F73" w:rsidP="0037522E">
      <w:pPr>
        <w:jc w:val="center"/>
        <w:rPr>
          <w:rFonts w:ascii="TH SarabunPSK" w:hAnsi="TH SarabunPSK" w:cs="TH SarabunPSK"/>
          <w:b/>
          <w:bCs/>
          <w:color w:val="000000"/>
          <w:sz w:val="32"/>
          <w:szCs w:val="32"/>
        </w:rPr>
      </w:pPr>
    </w:p>
    <w:p w:rsidR="00040F73" w:rsidRDefault="00040F73" w:rsidP="0037522E">
      <w:pPr>
        <w:jc w:val="center"/>
        <w:rPr>
          <w:rFonts w:ascii="TH SarabunPSK" w:hAnsi="TH SarabunPSK" w:cs="TH SarabunPSK"/>
          <w:b/>
          <w:bCs/>
          <w:color w:val="000000"/>
          <w:sz w:val="32"/>
          <w:szCs w:val="32"/>
        </w:rPr>
      </w:pPr>
    </w:p>
    <w:p w:rsidR="00040F73" w:rsidRDefault="00040F73" w:rsidP="0037522E">
      <w:pPr>
        <w:jc w:val="center"/>
        <w:rPr>
          <w:rFonts w:ascii="TH SarabunPSK" w:hAnsi="TH SarabunPSK" w:cs="TH SarabunPSK"/>
          <w:b/>
          <w:bCs/>
          <w:color w:val="000000"/>
          <w:sz w:val="32"/>
          <w:szCs w:val="32"/>
        </w:rPr>
      </w:pPr>
    </w:p>
    <w:p w:rsidR="00DE5CFB" w:rsidRDefault="00DE5CFB" w:rsidP="0037522E">
      <w:pPr>
        <w:jc w:val="center"/>
        <w:rPr>
          <w:rFonts w:ascii="TH SarabunPSK" w:hAnsi="TH SarabunPSK" w:cs="TH SarabunPSK"/>
          <w:b/>
          <w:bCs/>
          <w:color w:val="000000"/>
          <w:sz w:val="32"/>
          <w:szCs w:val="32"/>
        </w:rPr>
      </w:pPr>
    </w:p>
    <w:p w:rsidR="00DE5CFB" w:rsidRDefault="00DE5CFB" w:rsidP="0037522E">
      <w:pPr>
        <w:jc w:val="center"/>
        <w:rPr>
          <w:rFonts w:ascii="TH SarabunPSK" w:hAnsi="TH SarabunPSK" w:cs="TH SarabunPSK"/>
          <w:b/>
          <w:bCs/>
          <w:color w:val="000000"/>
          <w:sz w:val="32"/>
          <w:szCs w:val="32"/>
        </w:rPr>
      </w:pPr>
    </w:p>
    <w:p w:rsidR="00DE5CFB" w:rsidRDefault="00DE5CFB" w:rsidP="0037522E">
      <w:pPr>
        <w:jc w:val="center"/>
        <w:rPr>
          <w:rFonts w:ascii="TH SarabunPSK" w:hAnsi="TH SarabunPSK" w:cs="TH SarabunPSK"/>
          <w:b/>
          <w:bCs/>
          <w:color w:val="000000"/>
          <w:sz w:val="32"/>
          <w:szCs w:val="32"/>
        </w:rPr>
      </w:pPr>
    </w:p>
    <w:p w:rsidR="00DE5CFB" w:rsidRDefault="00DE5CFB" w:rsidP="0037522E">
      <w:pPr>
        <w:jc w:val="center"/>
        <w:rPr>
          <w:rFonts w:ascii="TH SarabunPSK" w:hAnsi="TH SarabunPSK" w:cs="TH SarabunPSK"/>
          <w:b/>
          <w:bCs/>
          <w:color w:val="000000"/>
          <w:sz w:val="32"/>
          <w:szCs w:val="32"/>
        </w:rPr>
      </w:pPr>
    </w:p>
    <w:p w:rsidR="00DE5CFB" w:rsidRDefault="00DE5CFB" w:rsidP="0037522E">
      <w:pPr>
        <w:jc w:val="center"/>
        <w:rPr>
          <w:rFonts w:ascii="TH SarabunPSK" w:hAnsi="TH SarabunPSK" w:cs="TH SarabunPSK"/>
          <w:b/>
          <w:bCs/>
          <w:color w:val="000000"/>
          <w:sz w:val="32"/>
          <w:szCs w:val="32"/>
        </w:rPr>
      </w:pPr>
    </w:p>
    <w:p w:rsidR="00DE5CFB" w:rsidRDefault="00DE5CFB" w:rsidP="0037522E">
      <w:pPr>
        <w:jc w:val="center"/>
        <w:rPr>
          <w:rFonts w:ascii="TH SarabunPSK" w:hAnsi="TH SarabunPSK" w:cs="TH SarabunPSK"/>
          <w:b/>
          <w:bCs/>
          <w:color w:val="000000"/>
          <w:sz w:val="32"/>
          <w:szCs w:val="32"/>
        </w:rPr>
      </w:pPr>
    </w:p>
    <w:p w:rsidR="00DE5CFB" w:rsidRDefault="00DE5CFB" w:rsidP="0037522E">
      <w:pPr>
        <w:jc w:val="center"/>
        <w:rPr>
          <w:rFonts w:ascii="TH SarabunPSK" w:hAnsi="TH SarabunPSK" w:cs="TH SarabunPSK"/>
          <w:b/>
          <w:bCs/>
          <w:color w:val="000000"/>
          <w:sz w:val="32"/>
          <w:szCs w:val="32"/>
        </w:rPr>
      </w:pPr>
    </w:p>
    <w:p w:rsidR="00DE5CFB" w:rsidRDefault="00DE5CFB" w:rsidP="0037522E">
      <w:pPr>
        <w:jc w:val="center"/>
        <w:rPr>
          <w:rFonts w:ascii="TH SarabunPSK" w:hAnsi="TH SarabunPSK" w:cs="TH SarabunPSK"/>
          <w:b/>
          <w:bCs/>
          <w:color w:val="000000"/>
          <w:sz w:val="32"/>
          <w:szCs w:val="32"/>
        </w:rPr>
      </w:pPr>
    </w:p>
    <w:p w:rsidR="00CB0D7A" w:rsidRPr="00766532" w:rsidRDefault="00CB0D7A" w:rsidP="0037522E">
      <w:pPr>
        <w:jc w:val="center"/>
        <w:rPr>
          <w:rFonts w:ascii="TH SarabunPSK" w:hAnsi="TH SarabunPSK" w:cs="TH SarabunPSK"/>
          <w:b/>
          <w:bCs/>
          <w:color w:val="000000"/>
          <w:sz w:val="32"/>
          <w:szCs w:val="32"/>
          <w:cs/>
        </w:rPr>
      </w:pPr>
      <w:r w:rsidRPr="00766532">
        <w:rPr>
          <w:rFonts w:ascii="TH SarabunPSK" w:hAnsi="TH SarabunPSK" w:cs="TH SarabunPSK"/>
          <w:b/>
          <w:bCs/>
          <w:color w:val="000000"/>
          <w:sz w:val="32"/>
          <w:szCs w:val="32"/>
          <w:cs/>
        </w:rPr>
        <w:lastRenderedPageBreak/>
        <w:t xml:space="preserve">ภาคผนวก </w:t>
      </w:r>
      <w:r w:rsidR="00DE5CFB">
        <w:rPr>
          <w:rFonts w:ascii="TH SarabunPSK" w:hAnsi="TH SarabunPSK" w:cs="TH SarabunPSK" w:hint="cs"/>
          <w:b/>
          <w:bCs/>
          <w:color w:val="000000"/>
          <w:sz w:val="32"/>
          <w:szCs w:val="32"/>
          <w:cs/>
        </w:rPr>
        <w:t>จ</w:t>
      </w:r>
    </w:p>
    <w:p w:rsidR="00CB0D7A" w:rsidRPr="00766532" w:rsidRDefault="00CB0D7A" w:rsidP="0037522E">
      <w:pPr>
        <w:jc w:val="center"/>
        <w:rPr>
          <w:rFonts w:ascii="TH SarabunPSK" w:hAnsi="TH SarabunPSK" w:cs="TH SarabunPSK"/>
          <w:b/>
          <w:bCs/>
          <w:color w:val="000000"/>
          <w:sz w:val="32"/>
          <w:szCs w:val="32"/>
        </w:rPr>
      </w:pPr>
      <w:r w:rsidRPr="00766532">
        <w:rPr>
          <w:rFonts w:ascii="TH SarabunPSK" w:hAnsi="TH SarabunPSK" w:cs="TH SarabunPSK"/>
          <w:b/>
          <w:bCs/>
          <w:color w:val="000000"/>
          <w:sz w:val="32"/>
          <w:szCs w:val="32"/>
          <w:cs/>
        </w:rPr>
        <w:t>รายนามคณะกรรมการจัดทำหลักสูตร</w:t>
      </w:r>
    </w:p>
    <w:p w:rsidR="00CB0D7A" w:rsidRPr="00766532" w:rsidRDefault="00CB0D7A" w:rsidP="009F1835">
      <w:pPr>
        <w:rPr>
          <w:rFonts w:ascii="TH SarabunPSK" w:hAnsi="TH SarabunPSK" w:cs="TH SarabunPSK"/>
          <w:color w:val="000000"/>
          <w:sz w:val="32"/>
          <w:szCs w:val="32"/>
        </w:rPr>
      </w:pPr>
    </w:p>
    <w:p w:rsidR="00CB0D7A" w:rsidRPr="00766532" w:rsidRDefault="009F1835" w:rsidP="0037522E">
      <w:pPr>
        <w:ind w:right="-237"/>
        <w:rPr>
          <w:rFonts w:ascii="TH SarabunPSK" w:hAnsi="TH SarabunPSK" w:cs="TH SarabunPSK"/>
          <w:color w:val="000000"/>
          <w:sz w:val="32"/>
          <w:szCs w:val="32"/>
        </w:rPr>
      </w:pPr>
      <w:r w:rsidRPr="00766532">
        <w:rPr>
          <w:rFonts w:ascii="TH SarabunPSK" w:hAnsi="TH SarabunPSK" w:cs="TH SarabunPSK"/>
          <w:b/>
          <w:bCs/>
          <w:color w:val="000000"/>
          <w:sz w:val="32"/>
          <w:szCs w:val="32"/>
          <w:cs/>
        </w:rPr>
        <w:t>1</w:t>
      </w:r>
      <w:r w:rsidR="00CB0D7A" w:rsidRPr="00766532">
        <w:rPr>
          <w:rFonts w:ascii="TH SarabunPSK" w:hAnsi="TH SarabunPSK" w:cs="TH SarabunPSK"/>
          <w:b/>
          <w:bCs/>
          <w:color w:val="000000"/>
          <w:sz w:val="32"/>
          <w:szCs w:val="32"/>
          <w:cs/>
        </w:rPr>
        <w:t>.</w:t>
      </w:r>
      <w:r w:rsidR="00CB0D7A" w:rsidRPr="00766532">
        <w:rPr>
          <w:rFonts w:ascii="TH SarabunPSK" w:hAnsi="TH SarabunPSK" w:cs="TH SarabunPSK"/>
          <w:color w:val="000000"/>
          <w:sz w:val="32"/>
          <w:szCs w:val="32"/>
          <w:cs/>
        </w:rPr>
        <w:t xml:space="preserve">  </w:t>
      </w:r>
      <w:r w:rsidR="00CB0D7A" w:rsidRPr="00766532">
        <w:rPr>
          <w:rFonts w:ascii="TH SarabunPSK" w:hAnsi="TH SarabunPSK" w:cs="TH SarabunPSK"/>
          <w:b/>
          <w:bCs/>
          <w:color w:val="000000"/>
          <w:sz w:val="32"/>
          <w:szCs w:val="32"/>
          <w:cs/>
        </w:rPr>
        <w:t>คณะกรรมการดำเนินงาน</w:t>
      </w:r>
    </w:p>
    <w:p w:rsidR="00CB0D7A" w:rsidRPr="00766532" w:rsidRDefault="00CB0D7A" w:rsidP="0037522E">
      <w:pPr>
        <w:rPr>
          <w:rFonts w:ascii="TH SarabunPSK" w:hAnsi="TH SarabunPSK" w:cs="TH SarabunPSK"/>
          <w:color w:val="000000"/>
          <w:sz w:val="28"/>
        </w:rPr>
      </w:pPr>
      <w:r w:rsidRPr="00766532">
        <w:rPr>
          <w:rFonts w:ascii="TH SarabunPSK" w:hAnsi="TH SarabunPSK" w:cs="TH SarabunPSK"/>
          <w:color w:val="000000"/>
          <w:sz w:val="28"/>
          <w:cs/>
        </w:rPr>
        <w:t xml:space="preserve">      2.1 </w:t>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t>ประธานกรรมการ</w:t>
      </w:r>
    </w:p>
    <w:p w:rsidR="00CB0D7A" w:rsidRPr="00766532" w:rsidRDefault="00CB0D7A" w:rsidP="0037522E">
      <w:pPr>
        <w:rPr>
          <w:rFonts w:ascii="TH SarabunPSK" w:hAnsi="TH SarabunPSK" w:cs="TH SarabunPSK"/>
          <w:color w:val="000000"/>
          <w:sz w:val="28"/>
        </w:rPr>
      </w:pPr>
      <w:r w:rsidRPr="00766532">
        <w:rPr>
          <w:rFonts w:ascii="TH SarabunPSK" w:hAnsi="TH SarabunPSK" w:cs="TH SarabunPSK"/>
          <w:color w:val="000000"/>
          <w:sz w:val="28"/>
        </w:rPr>
        <w:t xml:space="preserve">      2</w:t>
      </w:r>
      <w:r w:rsidRPr="00766532">
        <w:rPr>
          <w:rFonts w:ascii="TH SarabunPSK" w:hAnsi="TH SarabunPSK" w:cs="TH SarabunPSK"/>
          <w:color w:val="000000"/>
          <w:sz w:val="28"/>
          <w:cs/>
        </w:rPr>
        <w:t>.</w:t>
      </w:r>
      <w:r w:rsidRPr="00766532">
        <w:rPr>
          <w:rFonts w:ascii="TH SarabunPSK" w:hAnsi="TH SarabunPSK" w:cs="TH SarabunPSK"/>
          <w:color w:val="000000"/>
          <w:sz w:val="28"/>
        </w:rPr>
        <w:t>2</w:t>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cs/>
        </w:rPr>
        <w:t>กรรมการ</w:t>
      </w:r>
    </w:p>
    <w:p w:rsidR="00CB0D7A" w:rsidRPr="00766532" w:rsidRDefault="00CB0D7A" w:rsidP="0037522E">
      <w:pPr>
        <w:rPr>
          <w:rFonts w:ascii="TH SarabunPSK" w:hAnsi="TH SarabunPSK" w:cs="TH SarabunPSK"/>
          <w:color w:val="000000"/>
          <w:sz w:val="28"/>
        </w:rPr>
      </w:pPr>
      <w:r w:rsidRPr="00766532">
        <w:rPr>
          <w:rFonts w:ascii="TH SarabunPSK" w:hAnsi="TH SarabunPSK" w:cs="TH SarabunPSK"/>
          <w:color w:val="000000"/>
          <w:sz w:val="28"/>
          <w:cs/>
        </w:rPr>
        <w:t xml:space="preserve">      2.3</w:t>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t>กรรมการ</w:t>
      </w:r>
    </w:p>
    <w:p w:rsidR="00CB0D7A" w:rsidRPr="00766532" w:rsidRDefault="00CB0D7A" w:rsidP="0037522E">
      <w:pPr>
        <w:ind w:right="-95"/>
        <w:rPr>
          <w:rFonts w:ascii="TH SarabunPSK" w:hAnsi="TH SarabunPSK" w:cs="TH SarabunPSK"/>
          <w:color w:val="000000"/>
          <w:spacing w:val="-4"/>
          <w:sz w:val="28"/>
        </w:rPr>
      </w:pPr>
      <w:r w:rsidRPr="00766532">
        <w:rPr>
          <w:rFonts w:ascii="TH SarabunPSK" w:hAnsi="TH SarabunPSK" w:cs="TH SarabunPSK"/>
          <w:color w:val="000000"/>
          <w:spacing w:val="-4"/>
          <w:sz w:val="28"/>
          <w:cs/>
        </w:rPr>
        <w:t xml:space="preserve">      2.4</w:t>
      </w:r>
      <w:r w:rsidRPr="00766532">
        <w:rPr>
          <w:rFonts w:ascii="TH SarabunPSK" w:hAnsi="TH SarabunPSK" w:cs="TH SarabunPSK"/>
          <w:color w:val="000000"/>
          <w:spacing w:val="-4"/>
          <w:sz w:val="28"/>
          <w:cs/>
        </w:rPr>
        <w:tab/>
      </w:r>
      <w:r w:rsidRPr="00766532">
        <w:rPr>
          <w:rFonts w:ascii="TH SarabunPSK" w:hAnsi="TH SarabunPSK" w:cs="TH SarabunPSK"/>
          <w:color w:val="000000"/>
          <w:spacing w:val="-4"/>
          <w:sz w:val="28"/>
          <w:cs/>
        </w:rPr>
        <w:tab/>
      </w:r>
      <w:r w:rsidRPr="00766532">
        <w:rPr>
          <w:rFonts w:ascii="TH SarabunPSK" w:hAnsi="TH SarabunPSK" w:cs="TH SarabunPSK"/>
          <w:color w:val="000000"/>
          <w:spacing w:val="-4"/>
          <w:sz w:val="28"/>
          <w:cs/>
        </w:rPr>
        <w:tab/>
      </w:r>
      <w:r w:rsidRPr="00766532">
        <w:rPr>
          <w:rFonts w:ascii="TH SarabunPSK" w:hAnsi="TH SarabunPSK" w:cs="TH SarabunPSK"/>
          <w:color w:val="000000"/>
          <w:spacing w:val="-4"/>
          <w:sz w:val="28"/>
          <w:cs/>
        </w:rPr>
        <w:tab/>
      </w:r>
      <w:r w:rsidRPr="00766532">
        <w:rPr>
          <w:rFonts w:ascii="TH SarabunPSK" w:hAnsi="TH SarabunPSK" w:cs="TH SarabunPSK"/>
          <w:color w:val="000000"/>
          <w:spacing w:val="-4"/>
          <w:sz w:val="28"/>
          <w:cs/>
        </w:rPr>
        <w:tab/>
      </w:r>
      <w:r w:rsidRPr="00766532">
        <w:rPr>
          <w:rFonts w:ascii="TH SarabunPSK" w:hAnsi="TH SarabunPSK" w:cs="TH SarabunPSK"/>
          <w:color w:val="000000"/>
          <w:spacing w:val="-4"/>
          <w:sz w:val="28"/>
          <w:cs/>
        </w:rPr>
        <w:tab/>
      </w:r>
      <w:r w:rsidRPr="00766532">
        <w:rPr>
          <w:rFonts w:ascii="TH SarabunPSK" w:hAnsi="TH SarabunPSK" w:cs="TH SarabunPSK"/>
          <w:color w:val="000000"/>
          <w:spacing w:val="-4"/>
          <w:sz w:val="28"/>
          <w:cs/>
        </w:rPr>
        <w:tab/>
      </w:r>
      <w:r w:rsidRPr="00766532">
        <w:rPr>
          <w:rFonts w:ascii="TH SarabunPSK" w:hAnsi="TH SarabunPSK" w:cs="TH SarabunPSK"/>
          <w:color w:val="000000"/>
          <w:spacing w:val="-4"/>
          <w:sz w:val="28"/>
          <w:cs/>
        </w:rPr>
        <w:tab/>
      </w:r>
      <w:r w:rsidRPr="00766532">
        <w:rPr>
          <w:rFonts w:ascii="TH SarabunPSK" w:hAnsi="TH SarabunPSK" w:cs="TH SarabunPSK"/>
          <w:color w:val="000000"/>
          <w:spacing w:val="-4"/>
          <w:sz w:val="28"/>
          <w:cs/>
        </w:rPr>
        <w:tab/>
      </w:r>
      <w:r w:rsidRPr="00766532">
        <w:rPr>
          <w:rFonts w:ascii="TH SarabunPSK" w:hAnsi="TH SarabunPSK" w:cs="TH SarabunPSK"/>
          <w:color w:val="000000"/>
          <w:spacing w:val="-4"/>
          <w:sz w:val="28"/>
          <w:cs/>
        </w:rPr>
        <w:tab/>
        <w:t>กรรมการและเลขานุการ</w:t>
      </w:r>
    </w:p>
    <w:p w:rsidR="00CB0D7A" w:rsidRPr="00766532" w:rsidRDefault="00CB0D7A" w:rsidP="0037522E">
      <w:pPr>
        <w:rPr>
          <w:rFonts w:ascii="TH SarabunPSK" w:hAnsi="TH SarabunPSK" w:cs="TH SarabunPSK"/>
          <w:color w:val="000000"/>
          <w:sz w:val="32"/>
          <w:szCs w:val="32"/>
        </w:rPr>
      </w:pPr>
      <w:r w:rsidRPr="00766532">
        <w:rPr>
          <w:rFonts w:ascii="TH SarabunPSK" w:hAnsi="TH SarabunPSK" w:cs="TH SarabunPSK"/>
          <w:color w:val="000000"/>
          <w:sz w:val="32"/>
          <w:szCs w:val="32"/>
        </w:rPr>
        <w:tab/>
      </w:r>
      <w:r w:rsidRPr="00766532">
        <w:rPr>
          <w:rFonts w:ascii="TH SarabunPSK" w:hAnsi="TH SarabunPSK" w:cs="TH SarabunPSK"/>
          <w:color w:val="000000"/>
          <w:sz w:val="32"/>
          <w:szCs w:val="32"/>
        </w:rPr>
        <w:tab/>
      </w:r>
      <w:r w:rsidRPr="00766532">
        <w:rPr>
          <w:rFonts w:ascii="TH SarabunPSK" w:hAnsi="TH SarabunPSK" w:cs="TH SarabunPSK"/>
          <w:color w:val="000000"/>
          <w:sz w:val="32"/>
          <w:szCs w:val="32"/>
        </w:rPr>
        <w:tab/>
      </w:r>
      <w:r w:rsidRPr="00766532">
        <w:rPr>
          <w:rFonts w:ascii="TH SarabunPSK" w:hAnsi="TH SarabunPSK" w:cs="TH SarabunPSK"/>
          <w:color w:val="000000"/>
          <w:sz w:val="32"/>
          <w:szCs w:val="32"/>
        </w:rPr>
        <w:tab/>
      </w:r>
      <w:r w:rsidRPr="00766532">
        <w:rPr>
          <w:rFonts w:ascii="TH SarabunPSK" w:hAnsi="TH SarabunPSK" w:cs="TH SarabunPSK"/>
          <w:color w:val="000000"/>
          <w:sz w:val="32"/>
          <w:szCs w:val="32"/>
        </w:rPr>
        <w:tab/>
      </w:r>
      <w:r w:rsidRPr="00766532">
        <w:rPr>
          <w:rFonts w:ascii="TH SarabunPSK" w:hAnsi="TH SarabunPSK" w:cs="TH SarabunPSK"/>
          <w:color w:val="000000"/>
          <w:sz w:val="32"/>
          <w:szCs w:val="32"/>
        </w:rPr>
        <w:tab/>
      </w:r>
      <w:r w:rsidRPr="00766532">
        <w:rPr>
          <w:rFonts w:ascii="TH SarabunPSK" w:hAnsi="TH SarabunPSK" w:cs="TH SarabunPSK"/>
          <w:color w:val="000000"/>
          <w:sz w:val="32"/>
          <w:szCs w:val="32"/>
        </w:rPr>
        <w:tab/>
      </w:r>
      <w:r w:rsidRPr="00766532">
        <w:rPr>
          <w:rFonts w:ascii="TH SarabunPSK" w:hAnsi="TH SarabunPSK" w:cs="TH SarabunPSK"/>
          <w:color w:val="000000"/>
          <w:sz w:val="32"/>
          <w:szCs w:val="32"/>
        </w:rPr>
        <w:tab/>
      </w:r>
    </w:p>
    <w:p w:rsidR="00CB0D7A" w:rsidRPr="00766532" w:rsidRDefault="009F1835" w:rsidP="0037522E">
      <w:pPr>
        <w:rPr>
          <w:rFonts w:ascii="TH SarabunPSK" w:hAnsi="TH SarabunPSK" w:cs="TH SarabunPSK"/>
          <w:b/>
          <w:bCs/>
          <w:color w:val="000000"/>
          <w:sz w:val="32"/>
          <w:szCs w:val="32"/>
        </w:rPr>
      </w:pPr>
      <w:r w:rsidRPr="00766532">
        <w:rPr>
          <w:rFonts w:ascii="TH SarabunPSK" w:hAnsi="TH SarabunPSK" w:cs="TH SarabunPSK"/>
          <w:b/>
          <w:bCs/>
          <w:color w:val="000000"/>
          <w:sz w:val="32"/>
          <w:szCs w:val="32"/>
          <w:cs/>
        </w:rPr>
        <w:t>2</w:t>
      </w:r>
      <w:r w:rsidR="00CB0D7A" w:rsidRPr="00766532">
        <w:rPr>
          <w:rFonts w:ascii="TH SarabunPSK" w:hAnsi="TH SarabunPSK" w:cs="TH SarabunPSK"/>
          <w:b/>
          <w:bCs/>
          <w:color w:val="000000"/>
          <w:sz w:val="32"/>
          <w:szCs w:val="32"/>
          <w:cs/>
        </w:rPr>
        <w:t>. คณะกรรมการผู้ทรงคุณวุฒิ  (ตามรายชื่อที่ได้รับอนุมัติจากสภาวิชาการ)</w:t>
      </w:r>
    </w:p>
    <w:p w:rsidR="00CB0D7A" w:rsidRPr="00766532" w:rsidRDefault="00CB0D7A" w:rsidP="0037522E">
      <w:pPr>
        <w:rPr>
          <w:rFonts w:ascii="TH SarabunPSK" w:hAnsi="TH SarabunPSK" w:cs="TH SarabunPSK"/>
          <w:color w:val="000000"/>
          <w:sz w:val="28"/>
          <w:cs/>
        </w:rPr>
      </w:pPr>
      <w:r w:rsidRPr="00766532">
        <w:rPr>
          <w:rFonts w:ascii="TH SarabunPSK" w:hAnsi="TH SarabunPSK" w:cs="TH SarabunPSK"/>
          <w:color w:val="000000"/>
          <w:sz w:val="28"/>
          <w:cs/>
        </w:rPr>
        <w:t xml:space="preserve">     3.1</w:t>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rPr>
        <w:tab/>
      </w:r>
      <w:r w:rsidRPr="00766532">
        <w:rPr>
          <w:rFonts w:ascii="TH SarabunPSK" w:hAnsi="TH SarabunPSK" w:cs="TH SarabunPSK"/>
          <w:color w:val="000000"/>
          <w:sz w:val="28"/>
          <w:cs/>
        </w:rPr>
        <w:t>ตำแหน่ง/หน่วยงาน</w:t>
      </w:r>
    </w:p>
    <w:p w:rsidR="00CB0D7A" w:rsidRPr="00766532" w:rsidRDefault="00CB0D7A" w:rsidP="0037522E">
      <w:pPr>
        <w:rPr>
          <w:rFonts w:ascii="TH SarabunPSK" w:hAnsi="TH SarabunPSK" w:cs="TH SarabunPSK"/>
          <w:color w:val="000000"/>
          <w:sz w:val="28"/>
        </w:rPr>
      </w:pPr>
      <w:r w:rsidRPr="00766532">
        <w:rPr>
          <w:rFonts w:ascii="TH SarabunPSK" w:hAnsi="TH SarabunPSK" w:cs="TH SarabunPSK"/>
          <w:color w:val="000000"/>
          <w:sz w:val="28"/>
          <w:cs/>
        </w:rPr>
        <w:t xml:space="preserve">     3.2</w:t>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t>ตำแหน่ง/หน่วยงาน</w:t>
      </w:r>
    </w:p>
    <w:p w:rsidR="00CB0D7A" w:rsidRPr="00766532" w:rsidRDefault="00CB0D7A" w:rsidP="0037522E">
      <w:pPr>
        <w:rPr>
          <w:rFonts w:ascii="TH SarabunPSK" w:hAnsi="TH SarabunPSK" w:cs="TH SarabunPSK"/>
          <w:color w:val="000000"/>
          <w:sz w:val="28"/>
        </w:rPr>
      </w:pPr>
      <w:r w:rsidRPr="00766532">
        <w:rPr>
          <w:rFonts w:ascii="TH SarabunPSK" w:hAnsi="TH SarabunPSK" w:cs="TH SarabunPSK"/>
          <w:color w:val="000000"/>
          <w:sz w:val="28"/>
          <w:cs/>
        </w:rPr>
        <w:t xml:space="preserve">     3.3</w:t>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r>
      <w:r w:rsidRPr="00766532">
        <w:rPr>
          <w:rFonts w:ascii="TH SarabunPSK" w:hAnsi="TH SarabunPSK" w:cs="TH SarabunPSK"/>
          <w:color w:val="000000"/>
          <w:sz w:val="28"/>
          <w:cs/>
        </w:rPr>
        <w:tab/>
        <w:t>ตำแหน่ง/หน่วยงาน</w:t>
      </w:r>
    </w:p>
    <w:p w:rsidR="00FF1676" w:rsidRPr="00766532" w:rsidRDefault="00FF1676" w:rsidP="0037522E">
      <w:pPr>
        <w:rPr>
          <w:rFonts w:ascii="TH SarabunPSK" w:hAnsi="TH SarabunPSK" w:cs="TH SarabunPSK"/>
          <w:color w:val="000000"/>
          <w:sz w:val="32"/>
          <w:szCs w:val="32"/>
        </w:rPr>
      </w:pPr>
    </w:p>
    <w:p w:rsidR="00FF1676" w:rsidRPr="00766532" w:rsidRDefault="00FF1676" w:rsidP="0037522E">
      <w:pPr>
        <w:rPr>
          <w:rFonts w:ascii="TH SarabunPSK" w:hAnsi="TH SarabunPSK" w:cs="TH SarabunPSK"/>
          <w:color w:val="000000"/>
          <w:sz w:val="32"/>
          <w:szCs w:val="32"/>
        </w:rPr>
      </w:pPr>
    </w:p>
    <w:p w:rsidR="00FF1676" w:rsidRPr="00766532" w:rsidRDefault="00FF1676" w:rsidP="0037522E">
      <w:pPr>
        <w:rPr>
          <w:rFonts w:ascii="TH SarabunPSK" w:hAnsi="TH SarabunPSK" w:cs="TH SarabunPSK"/>
          <w:color w:val="000000"/>
          <w:sz w:val="32"/>
          <w:szCs w:val="32"/>
        </w:rPr>
      </w:pPr>
    </w:p>
    <w:p w:rsidR="00FF1676" w:rsidRPr="00766532" w:rsidRDefault="00FF1676" w:rsidP="0037522E">
      <w:pPr>
        <w:rPr>
          <w:rFonts w:ascii="TH SarabunPSK" w:hAnsi="TH SarabunPSK" w:cs="TH SarabunPSK"/>
          <w:color w:val="000000"/>
          <w:sz w:val="32"/>
          <w:szCs w:val="32"/>
        </w:rPr>
      </w:pPr>
    </w:p>
    <w:p w:rsidR="00FF1676" w:rsidRPr="00766532" w:rsidRDefault="00FF1676" w:rsidP="0037522E">
      <w:pPr>
        <w:rPr>
          <w:rFonts w:ascii="TH SarabunPSK" w:hAnsi="TH SarabunPSK" w:cs="TH SarabunPSK"/>
          <w:color w:val="000000"/>
          <w:sz w:val="32"/>
          <w:szCs w:val="32"/>
        </w:rPr>
      </w:pPr>
    </w:p>
    <w:p w:rsidR="00FF1676" w:rsidRPr="00766532" w:rsidRDefault="00554444" w:rsidP="0037522E">
      <w:pPr>
        <w:rPr>
          <w:rFonts w:ascii="TH SarabunPSK" w:hAnsi="TH SarabunPSK" w:cs="TH SarabunPSK"/>
          <w:color w:val="000000"/>
          <w:sz w:val="32"/>
          <w:szCs w:val="32"/>
        </w:rPr>
      </w:pPr>
      <w:r w:rsidRPr="00766532">
        <w:rPr>
          <w:rFonts w:ascii="TH SarabunPSK" w:hAnsi="TH SarabunPSK" w:cs="TH SarabunPSK"/>
          <w:b/>
          <w:bCs/>
          <w:noProof/>
          <w:color w:val="000000"/>
          <w:sz w:val="32"/>
          <w:szCs w:val="32"/>
        </w:rPr>
        <mc:AlternateContent>
          <mc:Choice Requires="wps">
            <w:drawing>
              <wp:anchor distT="0" distB="0" distL="114300" distR="114300" simplePos="0" relativeHeight="251624960" behindDoc="0" locked="0" layoutInCell="1" allowOverlap="1">
                <wp:simplePos x="0" y="0"/>
                <wp:positionH relativeFrom="column">
                  <wp:posOffset>1809115</wp:posOffset>
                </wp:positionH>
                <wp:positionV relativeFrom="paragraph">
                  <wp:posOffset>147320</wp:posOffset>
                </wp:positionV>
                <wp:extent cx="2058035" cy="457835"/>
                <wp:effectExtent l="8890" t="10160" r="9525" b="825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57835"/>
                        </a:xfrm>
                        <a:prstGeom prst="rect">
                          <a:avLst/>
                        </a:prstGeom>
                        <a:solidFill>
                          <a:srgbClr val="FFFFFF"/>
                        </a:solidFill>
                        <a:ln w="9525">
                          <a:solidFill>
                            <a:srgbClr val="000000"/>
                          </a:solidFill>
                          <a:miter lim="800000"/>
                          <a:headEnd/>
                          <a:tailEnd/>
                        </a:ln>
                      </wps:spPr>
                      <wps:txbx>
                        <w:txbxContent>
                          <w:p w:rsidR="00C14E77" w:rsidRDefault="00C14E77" w:rsidP="00CB0D7A">
                            <w:pPr>
                              <w:jc w:val="center"/>
                              <w:rPr>
                                <w:rFonts w:ascii="Angsana New" w:hAnsi="Angsana New"/>
                                <w:b/>
                                <w:bCs/>
                                <w:sz w:val="36"/>
                                <w:szCs w:val="36"/>
                              </w:rPr>
                            </w:pPr>
                            <w:r>
                              <w:rPr>
                                <w:rFonts w:ascii="Angsana New" w:hAnsi="Angsana New"/>
                                <w:b/>
                                <w:bCs/>
                                <w:sz w:val="36"/>
                                <w:szCs w:val="36"/>
                                <w:cs/>
                              </w:rPr>
                              <w:t>ตัวอย่าง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149" style="position:absolute;margin-left:142.45pt;margin-top:11.6pt;width:162.05pt;height:36.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">
                <v:textbox>
                  <w:txbxContent>
                    <w:p w:rsidR="00C14E77" w:rsidRDefault="00C14E77" w:rsidP="00CB0D7A">
                      <w:pPr>
                        <w:jc w:val="center"/>
                        <w:rPr>
                          <w:rFonts w:ascii="Angsana New" w:hAnsi="Angsana New"/>
                          <w:b/>
                          <w:bCs/>
                          <w:sz w:val="36"/>
                          <w:szCs w:val="36"/>
                        </w:rPr>
                      </w:pPr>
                      <w:r>
                        <w:rPr>
                          <w:rFonts w:ascii="Angsana New" w:hAnsi="Angsana New"/>
                          <w:b/>
                          <w:bCs/>
                          <w:sz w:val="36"/>
                          <w:szCs w:val="36"/>
                          <w:cs/>
                        </w:rPr>
                        <w:t>ตัวอย่าง</w:t>
                      </w:r>
                    </w:p>
                  </w:txbxContent>
                </v:textbox>
              </v:rect>
            </w:pict>
          </mc:Fallback>
        </mc:AlternateContent>
      </w:r>
    </w:p>
    <w:p w:rsidR="00CB0D7A" w:rsidRPr="00766532" w:rsidRDefault="00CB0D7A" w:rsidP="0037522E">
      <w:pPr>
        <w:jc w:val="center"/>
        <w:rPr>
          <w:rFonts w:ascii="TH SarabunPSK" w:hAnsi="TH SarabunPSK" w:cs="TH SarabunPSK"/>
          <w:b/>
          <w:bCs/>
          <w:color w:val="000000"/>
          <w:sz w:val="32"/>
          <w:szCs w:val="32"/>
        </w:rPr>
      </w:pPr>
    </w:p>
    <w:p w:rsidR="00CB0D7A" w:rsidRPr="00766532" w:rsidRDefault="00CB0D7A" w:rsidP="0037522E">
      <w:pPr>
        <w:jc w:val="center"/>
        <w:rPr>
          <w:rFonts w:ascii="TH SarabunPSK" w:hAnsi="TH SarabunPSK" w:cs="TH SarabunPSK"/>
          <w:b/>
          <w:bCs/>
          <w:color w:val="000000"/>
          <w:sz w:val="32"/>
          <w:szCs w:val="32"/>
        </w:rPr>
      </w:pPr>
    </w:p>
    <w:p w:rsidR="00C32432" w:rsidRPr="00766532" w:rsidRDefault="00C32432" w:rsidP="0037522E">
      <w:pPr>
        <w:jc w:val="center"/>
        <w:rPr>
          <w:rFonts w:ascii="TH SarabunPSK" w:hAnsi="TH SarabunPSK" w:cs="TH SarabunPSK"/>
          <w:b/>
          <w:bCs/>
          <w:color w:val="000000"/>
          <w:sz w:val="32"/>
          <w:szCs w:val="32"/>
        </w:rPr>
      </w:pPr>
    </w:p>
    <w:p w:rsidR="00C32432" w:rsidRPr="00766532" w:rsidRDefault="00C32432" w:rsidP="0037522E">
      <w:pPr>
        <w:jc w:val="center"/>
        <w:rPr>
          <w:rFonts w:ascii="TH SarabunPSK" w:hAnsi="TH SarabunPSK" w:cs="TH SarabunPSK"/>
          <w:b/>
          <w:bCs/>
          <w:color w:val="000000"/>
          <w:sz w:val="32"/>
          <w:szCs w:val="32"/>
        </w:rPr>
      </w:pPr>
    </w:p>
    <w:p w:rsidR="00C32432" w:rsidRPr="00766532" w:rsidRDefault="00C32432" w:rsidP="0037522E">
      <w:pPr>
        <w:jc w:val="center"/>
        <w:rPr>
          <w:rFonts w:ascii="TH SarabunPSK" w:hAnsi="TH SarabunPSK" w:cs="TH SarabunPSK"/>
          <w:b/>
          <w:bCs/>
          <w:color w:val="000000"/>
          <w:sz w:val="32"/>
          <w:szCs w:val="32"/>
        </w:rPr>
      </w:pPr>
    </w:p>
    <w:p w:rsidR="00C32432" w:rsidRPr="00766532" w:rsidRDefault="00C32432" w:rsidP="0037522E">
      <w:pPr>
        <w:jc w:val="center"/>
        <w:rPr>
          <w:rFonts w:ascii="TH SarabunPSK" w:hAnsi="TH SarabunPSK" w:cs="TH SarabunPSK"/>
          <w:b/>
          <w:bCs/>
          <w:color w:val="000000"/>
          <w:sz w:val="32"/>
          <w:szCs w:val="32"/>
        </w:rPr>
      </w:pPr>
    </w:p>
    <w:p w:rsidR="00C32432" w:rsidRPr="00766532" w:rsidRDefault="00C32432" w:rsidP="0037522E">
      <w:pPr>
        <w:jc w:val="center"/>
        <w:rPr>
          <w:rFonts w:ascii="TH SarabunPSK" w:hAnsi="TH SarabunPSK" w:cs="TH SarabunPSK"/>
          <w:b/>
          <w:bCs/>
          <w:color w:val="000000"/>
          <w:sz w:val="32"/>
          <w:szCs w:val="32"/>
        </w:rPr>
      </w:pPr>
    </w:p>
    <w:p w:rsidR="00C32432" w:rsidRPr="00766532" w:rsidRDefault="00C32432" w:rsidP="0037522E">
      <w:pPr>
        <w:jc w:val="center"/>
        <w:rPr>
          <w:rFonts w:ascii="TH SarabunPSK" w:hAnsi="TH SarabunPSK" w:cs="TH SarabunPSK"/>
          <w:b/>
          <w:bCs/>
          <w:color w:val="000000"/>
          <w:sz w:val="32"/>
          <w:szCs w:val="32"/>
        </w:rPr>
      </w:pPr>
    </w:p>
    <w:p w:rsidR="00C32432" w:rsidRPr="00766532" w:rsidRDefault="00C32432" w:rsidP="0037522E">
      <w:pPr>
        <w:jc w:val="center"/>
        <w:rPr>
          <w:rFonts w:ascii="TH SarabunPSK" w:hAnsi="TH SarabunPSK" w:cs="TH SarabunPSK"/>
          <w:b/>
          <w:bCs/>
          <w:color w:val="000000"/>
          <w:sz w:val="32"/>
          <w:szCs w:val="32"/>
        </w:rPr>
      </w:pPr>
    </w:p>
    <w:p w:rsidR="00C32432" w:rsidRPr="00766532" w:rsidRDefault="00C32432" w:rsidP="0037522E">
      <w:pPr>
        <w:jc w:val="center"/>
        <w:rPr>
          <w:rFonts w:ascii="TH SarabunPSK" w:hAnsi="TH SarabunPSK" w:cs="TH SarabunPSK"/>
          <w:b/>
          <w:bCs/>
          <w:color w:val="000000"/>
          <w:sz w:val="32"/>
          <w:szCs w:val="32"/>
        </w:rPr>
      </w:pPr>
    </w:p>
    <w:p w:rsidR="00C32432" w:rsidRPr="00766532" w:rsidRDefault="00C32432" w:rsidP="0037522E">
      <w:pPr>
        <w:jc w:val="center"/>
        <w:rPr>
          <w:rFonts w:ascii="TH SarabunPSK" w:hAnsi="TH SarabunPSK" w:cs="TH SarabunPSK"/>
          <w:b/>
          <w:bCs/>
          <w:color w:val="000000"/>
          <w:sz w:val="32"/>
          <w:szCs w:val="32"/>
        </w:rPr>
      </w:pPr>
    </w:p>
    <w:p w:rsidR="00C32432" w:rsidRPr="00766532" w:rsidRDefault="00C32432" w:rsidP="0037522E">
      <w:pPr>
        <w:jc w:val="center"/>
        <w:rPr>
          <w:rFonts w:ascii="TH SarabunPSK" w:hAnsi="TH SarabunPSK" w:cs="TH SarabunPSK"/>
          <w:b/>
          <w:bCs/>
          <w:color w:val="000000"/>
          <w:sz w:val="32"/>
          <w:szCs w:val="32"/>
        </w:rPr>
      </w:pPr>
    </w:p>
    <w:p w:rsidR="00C32432" w:rsidRPr="00766532" w:rsidRDefault="00C32432" w:rsidP="0037522E">
      <w:pPr>
        <w:jc w:val="center"/>
        <w:rPr>
          <w:rFonts w:ascii="TH SarabunPSK" w:hAnsi="TH SarabunPSK" w:cs="TH SarabunPSK"/>
          <w:b/>
          <w:bCs/>
          <w:color w:val="000000"/>
          <w:sz w:val="32"/>
          <w:szCs w:val="32"/>
        </w:rPr>
      </w:pPr>
    </w:p>
    <w:p w:rsidR="009F1835" w:rsidRPr="00766532" w:rsidRDefault="009F1835" w:rsidP="0037522E">
      <w:pPr>
        <w:jc w:val="center"/>
        <w:rPr>
          <w:rFonts w:ascii="TH SarabunPSK" w:hAnsi="TH SarabunPSK" w:cs="TH SarabunPSK"/>
          <w:b/>
          <w:bCs/>
          <w:color w:val="000000"/>
          <w:sz w:val="32"/>
          <w:szCs w:val="32"/>
        </w:rPr>
      </w:pPr>
    </w:p>
    <w:p w:rsidR="009F1835" w:rsidRPr="00766532" w:rsidRDefault="009F1835" w:rsidP="0037522E">
      <w:pPr>
        <w:jc w:val="center"/>
        <w:rPr>
          <w:rFonts w:ascii="TH SarabunPSK" w:hAnsi="TH SarabunPSK" w:cs="TH SarabunPSK"/>
          <w:b/>
          <w:bCs/>
          <w:color w:val="000000"/>
          <w:sz w:val="32"/>
          <w:szCs w:val="32"/>
        </w:rPr>
      </w:pPr>
    </w:p>
    <w:p w:rsidR="00CB0D7A" w:rsidRPr="00766532" w:rsidRDefault="00CB0D7A" w:rsidP="0037522E">
      <w:pPr>
        <w:jc w:val="center"/>
        <w:rPr>
          <w:rFonts w:ascii="TH SarabunPSK" w:hAnsi="TH SarabunPSK" w:cs="TH SarabunPSK"/>
          <w:b/>
          <w:bCs/>
          <w:color w:val="000000"/>
          <w:sz w:val="32"/>
          <w:szCs w:val="32"/>
          <w:cs/>
        </w:rPr>
      </w:pPr>
      <w:r w:rsidRPr="00766532">
        <w:rPr>
          <w:rFonts w:ascii="TH SarabunPSK" w:hAnsi="TH SarabunPSK" w:cs="TH SarabunPSK"/>
          <w:b/>
          <w:bCs/>
          <w:color w:val="000000"/>
          <w:sz w:val="32"/>
          <w:szCs w:val="32"/>
          <w:cs/>
        </w:rPr>
        <w:lastRenderedPageBreak/>
        <w:t>ภาคผนวก</w:t>
      </w:r>
      <w:r w:rsidR="00444F9F" w:rsidRPr="00766532">
        <w:rPr>
          <w:rFonts w:ascii="TH SarabunPSK" w:hAnsi="TH SarabunPSK" w:cs="TH SarabunPSK"/>
          <w:b/>
          <w:bCs/>
          <w:color w:val="000000"/>
          <w:sz w:val="32"/>
          <w:szCs w:val="32"/>
          <w:cs/>
        </w:rPr>
        <w:t xml:space="preserve"> </w:t>
      </w:r>
      <w:r w:rsidR="00EE3ED1">
        <w:rPr>
          <w:rFonts w:ascii="TH SarabunPSK" w:hAnsi="TH SarabunPSK" w:cs="TH SarabunPSK" w:hint="cs"/>
          <w:b/>
          <w:bCs/>
          <w:color w:val="000000"/>
          <w:sz w:val="32"/>
          <w:szCs w:val="32"/>
          <w:cs/>
        </w:rPr>
        <w:t>ฉ</w:t>
      </w:r>
    </w:p>
    <w:p w:rsidR="00CE0AD0" w:rsidRPr="00766532" w:rsidRDefault="00CE0AD0" w:rsidP="00CE0AD0">
      <w:pPr>
        <w:ind w:left="1004"/>
        <w:jc w:val="thaiDistribute"/>
        <w:rPr>
          <w:rFonts w:ascii="TH SarabunPSK" w:hAnsi="TH SarabunPSK" w:cs="TH SarabunPSK"/>
          <w:b/>
          <w:bCs/>
          <w:spacing w:val="-16"/>
          <w:sz w:val="32"/>
          <w:szCs w:val="32"/>
        </w:rPr>
      </w:pPr>
      <w:r w:rsidRPr="00766532">
        <w:rPr>
          <w:rFonts w:ascii="TH SarabunPSK" w:hAnsi="TH SarabunPSK" w:cs="TH SarabunPSK"/>
          <w:b/>
          <w:bCs/>
          <w:spacing w:val="-16"/>
          <w:sz w:val="32"/>
          <w:szCs w:val="32"/>
          <w:cs/>
        </w:rPr>
        <w:t>ข้อบังคับมหาวิทยาลัยเทคโนโลยีราชมงคลล้านนาว่าด้วยการศึกษาระดับปริญญาตรี  พ.ศ.</w:t>
      </w:r>
      <w:r w:rsidR="005A5FC9" w:rsidRPr="00766532">
        <w:rPr>
          <w:rFonts w:ascii="TH SarabunPSK" w:hAnsi="TH SarabunPSK" w:cs="TH SarabunPSK"/>
          <w:b/>
          <w:bCs/>
          <w:spacing w:val="-16"/>
          <w:sz w:val="32"/>
          <w:szCs w:val="32"/>
          <w:cs/>
        </w:rPr>
        <w:t xml:space="preserve"> </w:t>
      </w:r>
      <w:r w:rsidRPr="00766532">
        <w:rPr>
          <w:rFonts w:ascii="TH SarabunPSK" w:hAnsi="TH SarabunPSK" w:cs="TH SarabunPSK"/>
          <w:b/>
          <w:bCs/>
          <w:spacing w:val="-16"/>
          <w:sz w:val="32"/>
          <w:szCs w:val="32"/>
          <w:cs/>
        </w:rPr>
        <w:t>2551</w:t>
      </w: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B16090" w:rsidRPr="00766532" w:rsidRDefault="00B16090" w:rsidP="003D5EA2">
      <w:pPr>
        <w:jc w:val="center"/>
        <w:rPr>
          <w:rFonts w:ascii="TH SarabunPSK" w:hAnsi="TH SarabunPSK" w:cs="TH SarabunPSK"/>
          <w:b/>
          <w:bCs/>
          <w:color w:val="FF0000"/>
          <w:sz w:val="36"/>
          <w:szCs w:val="36"/>
        </w:rPr>
      </w:pPr>
    </w:p>
    <w:p w:rsidR="00B16090" w:rsidRPr="00766532" w:rsidRDefault="00B16090" w:rsidP="003D5EA2">
      <w:pPr>
        <w:jc w:val="center"/>
        <w:rPr>
          <w:rFonts w:ascii="TH SarabunPSK" w:hAnsi="TH SarabunPSK" w:cs="TH SarabunPSK"/>
          <w:b/>
          <w:bCs/>
          <w:color w:val="FF0000"/>
          <w:sz w:val="36"/>
          <w:szCs w:val="36"/>
        </w:rPr>
      </w:pPr>
    </w:p>
    <w:p w:rsidR="00B16090" w:rsidRPr="00766532" w:rsidRDefault="00B16090" w:rsidP="003D5EA2">
      <w:pPr>
        <w:jc w:val="center"/>
        <w:rPr>
          <w:rFonts w:ascii="TH SarabunPSK" w:hAnsi="TH SarabunPSK" w:cs="TH SarabunPSK"/>
          <w:b/>
          <w:bCs/>
          <w:color w:val="FF0000"/>
          <w:sz w:val="36"/>
          <w:szCs w:val="36"/>
        </w:rPr>
      </w:pPr>
    </w:p>
    <w:p w:rsidR="00B16090" w:rsidRPr="00766532" w:rsidRDefault="00B16090" w:rsidP="003D5EA2">
      <w:pPr>
        <w:jc w:val="center"/>
        <w:rPr>
          <w:rFonts w:ascii="TH SarabunPSK" w:hAnsi="TH SarabunPSK" w:cs="TH SarabunPSK"/>
          <w:b/>
          <w:bCs/>
          <w:color w:val="FF0000"/>
          <w:sz w:val="36"/>
          <w:szCs w:val="36"/>
        </w:rPr>
      </w:pPr>
    </w:p>
    <w:p w:rsidR="00B16090" w:rsidRDefault="00B16090" w:rsidP="003D5EA2">
      <w:pPr>
        <w:jc w:val="center"/>
        <w:rPr>
          <w:rFonts w:ascii="TH SarabunPSK" w:hAnsi="TH SarabunPSK" w:cs="TH SarabunPSK"/>
          <w:b/>
          <w:bCs/>
          <w:color w:val="FF0000"/>
          <w:sz w:val="36"/>
          <w:szCs w:val="36"/>
        </w:rPr>
      </w:pPr>
    </w:p>
    <w:p w:rsidR="006855A4" w:rsidRDefault="006855A4" w:rsidP="003D5EA2">
      <w:pPr>
        <w:jc w:val="center"/>
        <w:rPr>
          <w:rFonts w:ascii="TH SarabunPSK" w:hAnsi="TH SarabunPSK" w:cs="TH SarabunPSK"/>
          <w:b/>
          <w:bCs/>
          <w:color w:val="FF0000"/>
          <w:sz w:val="36"/>
          <w:szCs w:val="36"/>
        </w:rPr>
      </w:pPr>
    </w:p>
    <w:p w:rsidR="006855A4" w:rsidRDefault="006855A4" w:rsidP="003D5EA2">
      <w:pPr>
        <w:jc w:val="center"/>
        <w:rPr>
          <w:rFonts w:ascii="TH SarabunPSK" w:hAnsi="TH SarabunPSK" w:cs="TH SarabunPSK"/>
          <w:b/>
          <w:bCs/>
          <w:color w:val="FF0000"/>
          <w:sz w:val="36"/>
          <w:szCs w:val="36"/>
        </w:rPr>
      </w:pPr>
    </w:p>
    <w:p w:rsidR="006855A4" w:rsidRPr="00766532" w:rsidRDefault="006855A4"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F1835" w:rsidRPr="00766532" w:rsidRDefault="009F1835" w:rsidP="003D5EA2">
      <w:pPr>
        <w:jc w:val="center"/>
        <w:rPr>
          <w:rFonts w:ascii="TH SarabunPSK" w:hAnsi="TH SarabunPSK" w:cs="TH SarabunPSK"/>
          <w:b/>
          <w:bCs/>
          <w:color w:val="FF0000"/>
          <w:sz w:val="36"/>
          <w:szCs w:val="36"/>
        </w:rPr>
      </w:pPr>
    </w:p>
    <w:p w:rsidR="009E52F7" w:rsidRPr="00766532" w:rsidRDefault="009E52F7" w:rsidP="009E52F7">
      <w:pPr>
        <w:jc w:val="center"/>
        <w:rPr>
          <w:rFonts w:ascii="TH SarabunPSK" w:hAnsi="TH SarabunPSK" w:cs="TH SarabunPSK"/>
          <w:b/>
          <w:bCs/>
          <w:spacing w:val="-16"/>
          <w:sz w:val="32"/>
          <w:szCs w:val="32"/>
          <w:cs/>
        </w:rPr>
      </w:pPr>
      <w:r w:rsidRPr="00766532">
        <w:rPr>
          <w:rFonts w:ascii="TH SarabunPSK" w:hAnsi="TH SarabunPSK" w:cs="TH SarabunPSK"/>
          <w:b/>
          <w:bCs/>
          <w:spacing w:val="-16"/>
          <w:sz w:val="32"/>
          <w:szCs w:val="32"/>
          <w:cs/>
        </w:rPr>
        <w:lastRenderedPageBreak/>
        <w:t xml:space="preserve">ภาคผนวก </w:t>
      </w:r>
      <w:r w:rsidR="00EE3ED1">
        <w:rPr>
          <w:rFonts w:ascii="TH SarabunPSK" w:hAnsi="TH SarabunPSK" w:cs="TH SarabunPSK" w:hint="cs"/>
          <w:b/>
          <w:bCs/>
          <w:spacing w:val="-16"/>
          <w:sz w:val="32"/>
          <w:szCs w:val="32"/>
          <w:cs/>
        </w:rPr>
        <w:t>ช</w:t>
      </w:r>
    </w:p>
    <w:p w:rsidR="009E52F7" w:rsidRPr="00766532" w:rsidRDefault="009F1835" w:rsidP="009E52F7">
      <w:pPr>
        <w:jc w:val="center"/>
        <w:rPr>
          <w:rFonts w:ascii="TH SarabunPSK" w:hAnsi="TH SarabunPSK" w:cs="TH SarabunPSK"/>
          <w:b/>
          <w:bCs/>
          <w:spacing w:val="-16"/>
          <w:sz w:val="32"/>
          <w:szCs w:val="32"/>
        </w:rPr>
      </w:pPr>
      <w:r w:rsidRPr="00766532">
        <w:rPr>
          <w:rFonts w:ascii="TH SarabunPSK" w:hAnsi="TH SarabunPSK" w:cs="TH SarabunPSK"/>
          <w:b/>
          <w:bCs/>
          <w:spacing w:val="-16"/>
          <w:sz w:val="32"/>
          <w:szCs w:val="32"/>
          <w:cs/>
        </w:rPr>
        <w:t>คำสั่งคณะ................... เรื่อง แต่งตั้งคณะกรรมการพัฒนาหลักสูตร...........................................  สาขาวิชา..................</w:t>
      </w:r>
    </w:p>
    <w:p w:rsidR="009F1835" w:rsidRPr="00766532" w:rsidRDefault="009F1835" w:rsidP="009E52F7">
      <w:pPr>
        <w:jc w:val="center"/>
        <w:rPr>
          <w:rFonts w:ascii="TH SarabunPSK" w:hAnsi="TH SarabunPSK" w:cs="TH SarabunPSK"/>
          <w:b/>
          <w:bCs/>
          <w:spacing w:val="-16"/>
          <w:sz w:val="32"/>
          <w:szCs w:val="32"/>
        </w:rPr>
      </w:pPr>
      <w:r w:rsidRPr="00766532">
        <w:rPr>
          <w:rFonts w:ascii="TH SarabunPSK" w:hAnsi="TH SarabunPSK" w:cs="TH SarabunPSK"/>
          <w:b/>
          <w:bCs/>
          <w:spacing w:val="-16"/>
          <w:sz w:val="32"/>
          <w:szCs w:val="32"/>
          <w:cs/>
        </w:rPr>
        <w:t>(หลักสูตรใหม่/ปรับปรุง พ.ศ.  ................)</w:t>
      </w: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Default="009E52F7" w:rsidP="009E52F7">
      <w:pPr>
        <w:rPr>
          <w:rFonts w:ascii="TH SarabunPSK" w:hAnsi="TH SarabunPSK" w:cs="TH SarabunPSK"/>
          <w:spacing w:val="-16"/>
          <w:sz w:val="32"/>
          <w:szCs w:val="32"/>
        </w:rPr>
      </w:pPr>
    </w:p>
    <w:p w:rsidR="008D75C7" w:rsidRPr="00766532" w:rsidRDefault="008D75C7" w:rsidP="009E52F7">
      <w:pPr>
        <w:rPr>
          <w:rFonts w:ascii="TH SarabunPSK" w:hAnsi="TH SarabunPSK" w:cs="TH SarabunPSK"/>
          <w:spacing w:val="-16"/>
          <w:sz w:val="32"/>
          <w:szCs w:val="32"/>
        </w:rPr>
      </w:pPr>
    </w:p>
    <w:p w:rsidR="009E52F7" w:rsidRPr="00766532" w:rsidRDefault="009E52F7" w:rsidP="009E52F7">
      <w:pPr>
        <w:rPr>
          <w:rFonts w:ascii="TH SarabunPSK" w:hAnsi="TH SarabunPSK" w:cs="TH SarabunPSK"/>
          <w:spacing w:val="-16"/>
          <w:sz w:val="32"/>
          <w:szCs w:val="32"/>
        </w:rPr>
      </w:pPr>
    </w:p>
    <w:p w:rsidR="009E52F7" w:rsidRPr="00766532" w:rsidRDefault="009E52F7" w:rsidP="009E52F7">
      <w:pPr>
        <w:jc w:val="center"/>
        <w:rPr>
          <w:rFonts w:ascii="TH SarabunPSK" w:hAnsi="TH SarabunPSK" w:cs="TH SarabunPSK"/>
          <w:b/>
          <w:bCs/>
          <w:spacing w:val="-16"/>
          <w:sz w:val="32"/>
          <w:szCs w:val="32"/>
        </w:rPr>
      </w:pPr>
      <w:r w:rsidRPr="00766532">
        <w:rPr>
          <w:rFonts w:ascii="TH SarabunPSK" w:hAnsi="TH SarabunPSK" w:cs="TH SarabunPSK"/>
          <w:b/>
          <w:bCs/>
          <w:spacing w:val="-16"/>
          <w:sz w:val="32"/>
          <w:szCs w:val="32"/>
          <w:cs/>
        </w:rPr>
        <w:lastRenderedPageBreak/>
        <w:t xml:space="preserve">ภาคผนวก </w:t>
      </w:r>
      <w:r w:rsidR="00EE3ED1">
        <w:rPr>
          <w:rFonts w:ascii="TH SarabunPSK" w:hAnsi="TH SarabunPSK" w:cs="TH SarabunPSK" w:hint="cs"/>
          <w:b/>
          <w:bCs/>
          <w:spacing w:val="-16"/>
          <w:sz w:val="32"/>
          <w:szCs w:val="32"/>
          <w:cs/>
        </w:rPr>
        <w:t>ซ</w:t>
      </w:r>
    </w:p>
    <w:p w:rsidR="00093DE4" w:rsidRPr="00766532" w:rsidRDefault="009F1835" w:rsidP="009E52F7">
      <w:pPr>
        <w:jc w:val="center"/>
        <w:rPr>
          <w:rFonts w:ascii="TH SarabunPSK" w:hAnsi="TH SarabunPSK" w:cs="TH SarabunPSK"/>
          <w:b/>
          <w:bCs/>
          <w:spacing w:val="-16"/>
          <w:sz w:val="32"/>
          <w:szCs w:val="32"/>
        </w:rPr>
      </w:pPr>
      <w:r w:rsidRPr="00766532">
        <w:rPr>
          <w:rFonts w:ascii="TH SarabunPSK" w:hAnsi="TH SarabunPSK" w:cs="TH SarabunPSK"/>
          <w:b/>
          <w:bCs/>
          <w:spacing w:val="-16"/>
          <w:sz w:val="32"/>
          <w:szCs w:val="32"/>
          <w:cs/>
        </w:rPr>
        <w:t>ประวัติ</w:t>
      </w:r>
      <w:r w:rsidR="00093DE4" w:rsidRPr="00766532">
        <w:rPr>
          <w:rFonts w:ascii="TH SarabunPSK" w:hAnsi="TH SarabunPSK" w:cs="TH SarabunPSK"/>
          <w:b/>
          <w:bCs/>
          <w:spacing w:val="-16"/>
          <w:sz w:val="32"/>
          <w:szCs w:val="32"/>
          <w:cs/>
        </w:rPr>
        <w:t xml:space="preserve"> และผลงานวิชาการ </w:t>
      </w:r>
    </w:p>
    <w:p w:rsidR="009F1835" w:rsidRPr="00766532" w:rsidRDefault="009F1835" w:rsidP="009E52F7">
      <w:pPr>
        <w:jc w:val="center"/>
        <w:rPr>
          <w:rFonts w:ascii="TH SarabunPSK" w:hAnsi="TH SarabunPSK" w:cs="TH SarabunPSK"/>
          <w:b/>
          <w:bCs/>
          <w:spacing w:val="-16"/>
          <w:sz w:val="32"/>
          <w:szCs w:val="32"/>
          <w:cs/>
        </w:rPr>
      </w:pPr>
      <w:r w:rsidRPr="00766532">
        <w:rPr>
          <w:rFonts w:ascii="TH SarabunPSK" w:hAnsi="TH SarabunPSK" w:cs="TH SarabunPSK"/>
          <w:b/>
          <w:bCs/>
          <w:spacing w:val="-16"/>
          <w:sz w:val="32"/>
          <w:szCs w:val="32"/>
          <w:cs/>
        </w:rPr>
        <w:t>อาจารย์ผู้รับผิดชอบหลักสูตร</w:t>
      </w:r>
      <w:r w:rsidR="00093DE4" w:rsidRPr="00766532">
        <w:rPr>
          <w:rFonts w:ascii="TH SarabunPSK" w:hAnsi="TH SarabunPSK" w:cs="TH SarabunPSK"/>
          <w:b/>
          <w:bCs/>
          <w:spacing w:val="-16"/>
          <w:sz w:val="32"/>
          <w:szCs w:val="32"/>
          <w:cs/>
        </w:rPr>
        <w:t>และอาจารย์ประจำหลักสูตร</w:t>
      </w:r>
    </w:p>
    <w:p w:rsidR="000D40F2" w:rsidRPr="00766532" w:rsidRDefault="001B7961" w:rsidP="000D40F2">
      <w:pPr>
        <w:ind w:left="284"/>
        <w:jc w:val="thaiDistribute"/>
        <w:rPr>
          <w:rFonts w:ascii="TH SarabunPSK" w:eastAsia="Browallia New" w:hAnsi="TH SarabunPSK" w:cs="TH SarabunPSK"/>
          <w:b/>
          <w:bCs/>
          <w:color w:val="000000"/>
          <w:sz w:val="32"/>
          <w:szCs w:val="32"/>
          <w:cs/>
        </w:rPr>
      </w:pPr>
      <w:r>
        <w:rPr>
          <w:rFonts w:ascii="TH SarabunPSK" w:eastAsia="Browallia New" w:hAnsi="TH SarabunPSK" w:cs="TH SarabunPSK" w:hint="cs"/>
          <w:b/>
          <w:bCs/>
          <w:color w:val="000000"/>
          <w:sz w:val="32"/>
          <w:szCs w:val="32"/>
          <w:cs/>
        </w:rPr>
        <w:t>เกณฑ์กำหนด</w:t>
      </w:r>
      <w:r w:rsidR="000C742D">
        <w:rPr>
          <w:rFonts w:ascii="TH SarabunPSK" w:eastAsia="Browallia New" w:hAnsi="TH SarabunPSK" w:cs="TH SarabunPSK" w:hint="cs"/>
          <w:b/>
          <w:bCs/>
          <w:color w:val="000000"/>
          <w:sz w:val="32"/>
          <w:szCs w:val="32"/>
          <w:cs/>
        </w:rPr>
        <w:t xml:space="preserve">ประเภทผลงานทางวิชาการ ตาม </w:t>
      </w:r>
      <w:r w:rsidR="000D40F2" w:rsidRPr="00766532">
        <w:rPr>
          <w:rFonts w:ascii="TH SarabunPSK" w:eastAsia="Browallia New" w:hAnsi="TH SarabunPSK" w:cs="TH SarabunPSK"/>
          <w:b/>
          <w:bCs/>
          <w:color w:val="000000"/>
          <w:sz w:val="32"/>
          <w:szCs w:val="32"/>
          <w:cs/>
        </w:rPr>
        <w:t>ประกาศ ก.พ.อ. เรื่อง หลักเกณฑ์การพิจารณาผลงานทางวิชาการสำหรับการเผยแพร่ โดยให้เลือกกรอกเกณฑ์มาตรฐาน ลงใน</w:t>
      </w:r>
      <w:r w:rsidR="000C742D">
        <w:rPr>
          <w:rFonts w:ascii="TH SarabunPSK" w:eastAsia="Browallia New" w:hAnsi="TH SarabunPSK" w:cs="TH SarabunPSK" w:hint="cs"/>
          <w:b/>
          <w:bCs/>
          <w:color w:val="000000"/>
          <w:sz w:val="32"/>
          <w:szCs w:val="32"/>
          <w:cs/>
        </w:rPr>
        <w:t>แบบฟอร์มประวัติ</w:t>
      </w:r>
      <w:r w:rsidR="000C742D" w:rsidRPr="000C742D">
        <w:rPr>
          <w:rFonts w:ascii="TH SarabunPSK" w:eastAsia="Browallia New" w:hAnsi="TH SarabunPSK" w:cs="TH SarabunPSK"/>
          <w:b/>
          <w:bCs/>
          <w:color w:val="000000"/>
          <w:sz w:val="32"/>
          <w:szCs w:val="32"/>
          <w:cs/>
        </w:rPr>
        <w:t>อาจารย์ผู้รับผิดชอบหลักสูตร</w:t>
      </w:r>
      <w:r w:rsidR="000C742D" w:rsidRPr="000C742D">
        <w:rPr>
          <w:rFonts w:ascii="TH SarabunPSK" w:eastAsia="Browallia New" w:hAnsi="TH SarabunPSK" w:cs="TH SarabunPSK"/>
          <w:b/>
          <w:bCs/>
          <w:color w:val="000000"/>
          <w:sz w:val="32"/>
          <w:szCs w:val="32"/>
          <w:cs/>
        </w:rPr>
        <w:tab/>
      </w:r>
      <w:r w:rsidR="000C742D">
        <w:rPr>
          <w:rFonts w:ascii="TH SarabunPSK" w:eastAsia="Browallia New" w:hAnsi="TH SarabunPSK" w:cs="TH SarabunPSK" w:hint="cs"/>
          <w:b/>
          <w:bCs/>
          <w:color w:val="000000"/>
          <w:sz w:val="32"/>
          <w:szCs w:val="32"/>
          <w:cs/>
        </w:rPr>
        <w:t xml:space="preserve">และ </w:t>
      </w:r>
      <w:r w:rsidR="000C742D" w:rsidRPr="000C742D">
        <w:rPr>
          <w:rFonts w:ascii="TH SarabunPSK" w:eastAsia="Browallia New" w:hAnsi="TH SarabunPSK" w:cs="TH SarabunPSK"/>
          <w:b/>
          <w:bCs/>
          <w:color w:val="000000"/>
          <w:sz w:val="32"/>
          <w:szCs w:val="32"/>
          <w:cs/>
        </w:rPr>
        <w:t>อาจารย์ประจำหลักสูตร</w:t>
      </w:r>
      <w:r w:rsidR="000C742D">
        <w:rPr>
          <w:rFonts w:ascii="TH SarabunPSK" w:eastAsia="Browallia New" w:hAnsi="TH SarabunPSK" w:cs="TH SarabunPSK" w:hint="cs"/>
          <w:b/>
          <w:bCs/>
          <w:color w:val="000000"/>
          <w:sz w:val="32"/>
          <w:szCs w:val="32"/>
          <w:cs/>
        </w:rPr>
        <w:t xml:space="preserve"> </w:t>
      </w:r>
      <w:r w:rsidR="000D40F2" w:rsidRPr="00766532">
        <w:rPr>
          <w:rFonts w:ascii="TH SarabunPSK" w:eastAsia="Browallia New" w:hAnsi="TH SarabunPSK" w:cs="TH SarabunPSK"/>
          <w:b/>
          <w:bCs/>
          <w:color w:val="000000"/>
          <w:sz w:val="32"/>
          <w:szCs w:val="32"/>
          <w:cs/>
        </w:rPr>
        <w:t xml:space="preserve">ข้อ 6.1-6.3 </w:t>
      </w:r>
    </w:p>
    <w:tbl>
      <w:tblPr>
        <w:tblStyle w:val="12"/>
        <w:tblW w:w="9356" w:type="dxa"/>
        <w:tblInd w:w="279" w:type="dxa"/>
        <w:tblLook w:val="04A0" w:firstRow="1" w:lastRow="0" w:firstColumn="1" w:lastColumn="0" w:noHBand="0" w:noVBand="1"/>
      </w:tblPr>
      <w:tblGrid>
        <w:gridCol w:w="8363"/>
        <w:gridCol w:w="993"/>
      </w:tblGrid>
      <w:tr w:rsidR="000D40F2" w:rsidRPr="00766532" w:rsidTr="00EE3ED1">
        <w:trPr>
          <w:tblHeader/>
        </w:trPr>
        <w:tc>
          <w:tcPr>
            <w:tcW w:w="8363" w:type="dxa"/>
          </w:tcPr>
          <w:p w:rsidR="000D40F2" w:rsidRPr="00766532" w:rsidRDefault="000D40F2" w:rsidP="00397DDA">
            <w:pPr>
              <w:jc w:val="center"/>
              <w:rPr>
                <w:rFonts w:ascii="TH SarabunPSK" w:hAnsi="TH SarabunPSK" w:cs="TH SarabunPSK"/>
                <w:b/>
                <w:bCs/>
                <w:sz w:val="32"/>
                <w:szCs w:val="32"/>
                <w:cs/>
              </w:rPr>
            </w:pPr>
            <w:r w:rsidRPr="00766532">
              <w:rPr>
                <w:rFonts w:ascii="TH SarabunPSK" w:hAnsi="TH SarabunPSK" w:cs="TH SarabunPSK"/>
                <w:b/>
                <w:bCs/>
                <w:sz w:val="32"/>
                <w:szCs w:val="32"/>
                <w:cs/>
              </w:rPr>
              <w:t>เกณฑ์มาตรฐาน</w:t>
            </w:r>
          </w:p>
        </w:tc>
        <w:tc>
          <w:tcPr>
            <w:tcW w:w="993" w:type="dxa"/>
          </w:tcPr>
          <w:p w:rsidR="000D40F2" w:rsidRPr="00766532" w:rsidRDefault="000D40F2" w:rsidP="00397DDA">
            <w:pPr>
              <w:jc w:val="center"/>
              <w:rPr>
                <w:rFonts w:ascii="TH SarabunPSK" w:hAnsi="TH SarabunPSK" w:cs="TH SarabunPSK"/>
                <w:b/>
                <w:bCs/>
                <w:sz w:val="36"/>
                <w:szCs w:val="36"/>
              </w:rPr>
            </w:pPr>
            <w:r w:rsidRPr="00766532">
              <w:rPr>
                <w:rFonts w:ascii="TH SarabunPSK" w:hAnsi="TH SarabunPSK" w:cs="TH SarabunPSK"/>
                <w:b/>
                <w:bCs/>
                <w:sz w:val="36"/>
                <w:szCs w:val="36"/>
                <w:cs/>
              </w:rPr>
              <w:t>ค่าคะแนน</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งานสร้างสรรค์ที่ได้รับการเผยแพร่ในระดับความร่วมมือระหว่างประเทศ</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0.8</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งานสร้างสรรค์ที่ได้รับการเผยแพร่ในระดับชาติ</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0.6</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งานสร้างสรรค์ที่ได้รับการเผยแพร่ในระดับนานาชาติ</w:t>
            </w:r>
            <w:r w:rsidRPr="00766532">
              <w:rPr>
                <w:rFonts w:ascii="TH SarabunPSK" w:hAnsi="TH SarabunPSK" w:cs="TH SarabunPSK"/>
                <w:sz w:val="32"/>
                <w:szCs w:val="32"/>
              </w:rPr>
              <w:t>;</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1</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งานสร้างสรรค์ที่ได้รับการเผยแพร่ในระดับภูมิภาคอาเซียน</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1</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งานสร้างสรรค์ที่ได้รับการเผยแพร่ในระดับสถาบัน</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0.4</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 xml:space="preserve">งานสร้างสรรค์ที่มีการเผยแพร่สู่สาธารณะในลักษณะใดลักษณะหนึ่ง หรือผ่านสื่ออิเล็กทรอนิกส์ </w:t>
            </w:r>
            <w:r w:rsidRPr="00766532">
              <w:rPr>
                <w:rFonts w:ascii="TH SarabunPSK" w:hAnsi="TH SarabunPSK" w:cs="TH SarabunPSK"/>
                <w:sz w:val="32"/>
                <w:szCs w:val="32"/>
              </w:rPr>
              <w:t xml:space="preserve">online;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0.2</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ตำราหรือหนังสือที่ได้รับการประเมินผ่านเกณฑ์การขอรับตำแหน่งทางวิชาการแล้ว</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1</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ตำราหรือหนังสือที่ผ่านการพิจารณาตามหลักเกณฑ์การประเมินตำแหน่งทางวิชาการแต่ไม่ได้นำมาขอรับการประเมินตำแหน่งทางวิชาการ</w:t>
            </w:r>
            <w:r w:rsidRPr="00766532">
              <w:rPr>
                <w:rFonts w:ascii="TH SarabunPSK" w:hAnsi="TH SarabunPSK" w:cs="TH SarabunPSK"/>
                <w:sz w:val="32"/>
                <w:szCs w:val="32"/>
              </w:rPr>
              <w:t>;</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1</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บทความวิจัยหรือบทความทางวิชาการที่ตีพิมพ์ในวารสารวิชาการที่ปรากฏในฐานข้อมูลกลุ่มที่ 2</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0.6</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บทความวิจัยหรือบทความวิชาการฉบับสมบูรณ์ที่ตีพิมพ์ในรายงานสืบเนื่องจากการประชุมวิชาการระดับชาติ</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0.2</w:t>
            </w:r>
          </w:p>
        </w:tc>
      </w:tr>
      <w:tr w:rsidR="000D40F2" w:rsidRPr="00766532" w:rsidTr="00EE3ED1">
        <w:tc>
          <w:tcPr>
            <w:tcW w:w="8363" w:type="dxa"/>
          </w:tcPr>
          <w:p w:rsidR="000D40F2" w:rsidRPr="00EE3ED1" w:rsidRDefault="000D40F2" w:rsidP="00D846A4">
            <w:pPr>
              <w:numPr>
                <w:ilvl w:val="0"/>
                <w:numId w:val="13"/>
              </w:numPr>
              <w:ind w:left="742" w:hanging="742"/>
              <w:contextualSpacing/>
              <w:rPr>
                <w:rFonts w:ascii="TH SarabunPSK" w:hAnsi="TH SarabunPSK" w:cs="TH SarabunPSK"/>
                <w:szCs w:val="32"/>
              </w:rPr>
            </w:pPr>
            <w:r w:rsidRPr="00766532">
              <w:rPr>
                <w:rFonts w:ascii="TH SarabunPSK" w:hAnsi="TH SarabunPSK" w:cs="TH SarabunPSK"/>
                <w:sz w:val="32"/>
                <w:szCs w:val="32"/>
                <w:cs/>
              </w:rPr>
              <w:t xml:space="preserve">บทความวิจัยหรือบทความวิชาการฉบับสมบูรณ์ที่ตีพิมพ์ในรายงานสืบเนื่องจากการประชุมวิชาการระดับนานาชาติ หรือในวารสารวิชาการระดับชาติที่มีอยู่ในฐานข้อมูล ตามประกาศ ก.พ.อ. หรือระเบียบคณะกรรมการการอุดมศึกษาว่าด้วย หลักเกณฑ์การพิจารณาวารสารทางวิชาการสำหรับการเผยแพร่ผลงานทางวิชาการ พ.ศ.2556 </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0.4</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หรือระเบียบคณะกรรมการการอุดมศึกษาว่าด้วย หลักเกณฑ์การพิจารณาวารสารทางวิชาการสำหรับการเผยแพร่ผลงานทางวิชาการ พ.ศ.2556</w:t>
            </w:r>
            <w:r w:rsidRPr="00766532">
              <w:rPr>
                <w:rFonts w:ascii="TH SarabunPSK" w:hAnsi="TH SarabunPSK" w:cs="TH SarabunPSK"/>
                <w:sz w:val="32"/>
                <w:szCs w:val="32"/>
              </w:rPr>
              <w:t>;</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1</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 xml:space="preserve">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หรือระเบียบคณะกรรมการการอุดมศึกษาว่าด้วย </w:t>
            </w:r>
            <w:r w:rsidRPr="00766532">
              <w:rPr>
                <w:rFonts w:ascii="TH SarabunPSK" w:hAnsi="TH SarabunPSK" w:cs="TH SarabunPSK"/>
                <w:sz w:val="32"/>
                <w:szCs w:val="32"/>
                <w:cs/>
              </w:rPr>
              <w:lastRenderedPageBreak/>
              <w:t xml:space="preserve">หลักเกณฑ์การพิจารณาวารสารทางวิชาการสำหรับการเผยแพร่ผลงานทางวิชาการ พ.ศ.2556 แต่สถาบันนำเสนอสภาสถาบันอนุมัติและจัดทำเป็นประกาศให้ทราบเป็นการทั่วไป และแจ้งให้ กพอ./กกอ. ทราบภายใน 30 วันนับแต่วันที่ออกประกาศ (ซึ่งไม่อยู่ใน </w:t>
            </w:r>
            <w:r w:rsidRPr="00766532">
              <w:rPr>
                <w:rFonts w:ascii="TH SarabunPSK" w:hAnsi="TH SarabunPSK" w:cs="TH SarabunPSK"/>
                <w:sz w:val="32"/>
                <w:szCs w:val="32"/>
              </w:rPr>
              <w:t>Beall's list</w:t>
            </w:r>
            <w:r w:rsidRPr="00766532">
              <w:rPr>
                <w:rFonts w:ascii="TH SarabunPSK" w:hAnsi="TH SarabunPSK" w:cs="TH SarabunPSK"/>
                <w:sz w:val="32"/>
                <w:szCs w:val="32"/>
                <w:cs/>
              </w:rPr>
              <w:t xml:space="preserve">) หรือตีพิมพ์ในวารสารวิชาการที่ปรากฏในฐานข้อมูล </w:t>
            </w:r>
            <w:r w:rsidRPr="00766532">
              <w:rPr>
                <w:rFonts w:ascii="TH SarabunPSK" w:hAnsi="TH SarabunPSK" w:cs="TH SarabunPSK"/>
                <w:sz w:val="32"/>
                <w:szCs w:val="32"/>
              </w:rPr>
              <w:t xml:space="preserve">TCI </w:t>
            </w:r>
            <w:r w:rsidRPr="00766532">
              <w:rPr>
                <w:rFonts w:ascii="TH SarabunPSK" w:hAnsi="TH SarabunPSK" w:cs="TH SarabunPSK"/>
                <w:sz w:val="32"/>
                <w:szCs w:val="32"/>
                <w:cs/>
              </w:rPr>
              <w:t>กลุ่มที่ 1</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lastRenderedPageBreak/>
              <w:t>0.8</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ประสบการณ์จากสถานประกอบการ</w:t>
            </w:r>
            <w:r w:rsidRPr="00766532">
              <w:rPr>
                <w:rFonts w:ascii="TH SarabunPSK" w:hAnsi="TH SarabunPSK" w:cs="TH SarabunPSK"/>
                <w:sz w:val="32"/>
                <w:szCs w:val="32"/>
              </w:rPr>
              <w:t>;</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cs/>
              </w:rPr>
              <w:t>0</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ผลงานค้นพบพันธุ์พืช พันธุ์สัตว์ ที่ค้นพบใหม่และได้รับการจดทะเบียน</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1</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ผลงานที่ได้รับการจดสิทธิบัตร</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1</w:t>
            </w:r>
          </w:p>
        </w:tc>
      </w:tr>
      <w:tr w:rsidR="000D40F2" w:rsidRPr="00766532" w:rsidTr="00EE3ED1">
        <w:tc>
          <w:tcPr>
            <w:tcW w:w="8363" w:type="dxa"/>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ผลงานวิจัยที่ได้รับการจดอนุสิทธิบัตร</w:t>
            </w:r>
            <w:r w:rsidRPr="00766532">
              <w:rPr>
                <w:rFonts w:ascii="TH SarabunPSK" w:hAnsi="TH SarabunPSK" w:cs="TH SarabunPSK"/>
                <w:sz w:val="32"/>
                <w:szCs w:val="32"/>
              </w:rPr>
              <w:t xml:space="preserve">; </w:t>
            </w:r>
          </w:p>
        </w:tc>
        <w:tc>
          <w:tcPr>
            <w:tcW w:w="993" w:type="dxa"/>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0.4</w:t>
            </w:r>
          </w:p>
        </w:tc>
      </w:tr>
      <w:tr w:rsidR="000D40F2" w:rsidRPr="00766532" w:rsidTr="00EE3ED1">
        <w:tc>
          <w:tcPr>
            <w:tcW w:w="8363" w:type="dxa"/>
            <w:tcBorders>
              <w:bottom w:val="single" w:sz="4" w:space="0" w:color="auto"/>
            </w:tcBorders>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ผลงานวิจัยที่หน่วยงานหรือองค์กรระดับชาติว่าจ้างให้ดำเนินการ</w:t>
            </w:r>
            <w:r w:rsidRPr="00766532">
              <w:rPr>
                <w:rFonts w:ascii="TH SarabunPSK" w:hAnsi="TH SarabunPSK" w:cs="TH SarabunPSK"/>
                <w:sz w:val="32"/>
                <w:szCs w:val="32"/>
              </w:rPr>
              <w:t xml:space="preserve">; </w:t>
            </w:r>
          </w:p>
        </w:tc>
        <w:tc>
          <w:tcPr>
            <w:tcW w:w="993" w:type="dxa"/>
            <w:tcBorders>
              <w:bottom w:val="single" w:sz="4" w:space="0" w:color="auto"/>
            </w:tcBorders>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1</w:t>
            </w:r>
          </w:p>
        </w:tc>
      </w:tr>
      <w:tr w:rsidR="000D40F2" w:rsidRPr="00766532" w:rsidTr="00EE3ED1">
        <w:tc>
          <w:tcPr>
            <w:tcW w:w="8363" w:type="dxa"/>
            <w:tcBorders>
              <w:bottom w:val="single" w:sz="4" w:space="0" w:color="auto"/>
            </w:tcBorders>
          </w:tcPr>
          <w:p w:rsidR="000D40F2" w:rsidRPr="00766532" w:rsidRDefault="000D40F2" w:rsidP="00D846A4">
            <w:pPr>
              <w:numPr>
                <w:ilvl w:val="0"/>
                <w:numId w:val="13"/>
              </w:numPr>
              <w:ind w:left="742" w:hanging="742"/>
              <w:contextualSpacing/>
              <w:rPr>
                <w:rFonts w:ascii="TH SarabunPSK" w:hAnsi="TH SarabunPSK" w:cs="TH SarabunPSK"/>
                <w:sz w:val="32"/>
                <w:szCs w:val="32"/>
              </w:rPr>
            </w:pPr>
            <w:r w:rsidRPr="00766532">
              <w:rPr>
                <w:rFonts w:ascii="TH SarabunPSK" w:hAnsi="TH SarabunPSK" w:cs="TH SarabunPSK"/>
                <w:sz w:val="32"/>
                <w:szCs w:val="32"/>
                <w:cs/>
              </w:rPr>
              <w:t>ผลงานวิชาการรับใช้สังคมที่ได้รับการประเมินผ่านเกณฑ์การขอตำแหน่งทางวิชาการแล้ว</w:t>
            </w:r>
            <w:r w:rsidRPr="00766532">
              <w:rPr>
                <w:rFonts w:ascii="TH SarabunPSK" w:hAnsi="TH SarabunPSK" w:cs="TH SarabunPSK"/>
                <w:sz w:val="32"/>
                <w:szCs w:val="32"/>
              </w:rPr>
              <w:t xml:space="preserve">; </w:t>
            </w:r>
          </w:p>
        </w:tc>
        <w:tc>
          <w:tcPr>
            <w:tcW w:w="993" w:type="dxa"/>
            <w:tcBorders>
              <w:bottom w:val="single" w:sz="4" w:space="0" w:color="auto"/>
            </w:tcBorders>
          </w:tcPr>
          <w:p w:rsidR="000D40F2" w:rsidRPr="00766532" w:rsidRDefault="000D40F2" w:rsidP="00397DDA">
            <w:pPr>
              <w:jc w:val="center"/>
              <w:rPr>
                <w:rFonts w:ascii="TH SarabunPSK" w:hAnsi="TH SarabunPSK" w:cs="TH SarabunPSK"/>
              </w:rPr>
            </w:pPr>
            <w:r w:rsidRPr="00766532">
              <w:rPr>
                <w:rFonts w:ascii="TH SarabunPSK" w:hAnsi="TH SarabunPSK" w:cs="TH SarabunPSK"/>
                <w:sz w:val="32"/>
                <w:szCs w:val="32"/>
                <w:cs/>
              </w:rPr>
              <w:t>1</w:t>
            </w:r>
          </w:p>
        </w:tc>
      </w:tr>
      <w:tr w:rsidR="000D40F2" w:rsidRPr="00766532" w:rsidTr="00EE3ED1">
        <w:tc>
          <w:tcPr>
            <w:tcW w:w="8363" w:type="dxa"/>
            <w:tcBorders>
              <w:top w:val="single" w:sz="4" w:space="0" w:color="auto"/>
              <w:left w:val="nil"/>
              <w:bottom w:val="nil"/>
              <w:right w:val="nil"/>
            </w:tcBorders>
          </w:tcPr>
          <w:p w:rsidR="000D40F2" w:rsidRPr="00766532" w:rsidRDefault="000D40F2" w:rsidP="00397DDA">
            <w:pPr>
              <w:rPr>
                <w:rFonts w:ascii="TH SarabunPSK" w:hAnsi="TH SarabunPSK" w:cs="TH SarabunPSK"/>
                <w:sz w:val="32"/>
                <w:szCs w:val="32"/>
                <w:cs/>
              </w:rPr>
            </w:pPr>
            <w:r w:rsidRPr="00766532">
              <w:rPr>
                <w:rFonts w:ascii="TH SarabunPSK" w:hAnsi="TH SarabunPSK" w:cs="TH SarabunPSK"/>
                <w:sz w:val="32"/>
                <w:szCs w:val="32"/>
                <w:cs/>
              </w:rPr>
              <w:t xml:space="preserve">หมายเหตุ : ที่มาจากระบบ </w:t>
            </w:r>
            <w:r w:rsidRPr="00766532">
              <w:rPr>
                <w:rFonts w:ascii="TH SarabunPSK" w:hAnsi="TH SarabunPSK" w:cs="TH SarabunPSK"/>
                <w:sz w:val="32"/>
                <w:szCs w:val="32"/>
              </w:rPr>
              <w:t>checo</w:t>
            </w:r>
          </w:p>
        </w:tc>
        <w:tc>
          <w:tcPr>
            <w:tcW w:w="993" w:type="dxa"/>
            <w:tcBorders>
              <w:top w:val="single" w:sz="4" w:space="0" w:color="auto"/>
              <w:left w:val="nil"/>
              <w:bottom w:val="nil"/>
              <w:right w:val="nil"/>
            </w:tcBorders>
          </w:tcPr>
          <w:p w:rsidR="000D40F2" w:rsidRPr="00766532" w:rsidRDefault="000D40F2" w:rsidP="00397DDA">
            <w:pPr>
              <w:jc w:val="center"/>
              <w:rPr>
                <w:rFonts w:ascii="TH SarabunPSK" w:hAnsi="TH SarabunPSK" w:cs="TH SarabunPSK"/>
                <w:sz w:val="32"/>
                <w:szCs w:val="32"/>
                <w:cs/>
              </w:rPr>
            </w:pPr>
          </w:p>
        </w:tc>
      </w:tr>
    </w:tbl>
    <w:p w:rsidR="00D74E2C" w:rsidRPr="00766532" w:rsidRDefault="00D74E2C" w:rsidP="00093DE4">
      <w:pPr>
        <w:jc w:val="center"/>
        <w:rPr>
          <w:rFonts w:ascii="TH SarabunPSK" w:eastAsia="Angsana New" w:hAnsi="TH SarabunPSK" w:cs="TH SarabunPSK"/>
          <w:b/>
          <w:bCs/>
          <w:sz w:val="44"/>
          <w:szCs w:val="44"/>
        </w:rPr>
      </w:pPr>
    </w:p>
    <w:p w:rsidR="00D74E2C" w:rsidRPr="00766532" w:rsidRDefault="00D74E2C" w:rsidP="00093DE4">
      <w:pPr>
        <w:jc w:val="center"/>
        <w:rPr>
          <w:rFonts w:ascii="TH SarabunPSK" w:eastAsia="Angsana New" w:hAnsi="TH SarabunPSK" w:cs="TH SarabunPSK"/>
          <w:b/>
          <w:bCs/>
          <w:sz w:val="44"/>
          <w:szCs w:val="44"/>
        </w:rPr>
      </w:pPr>
    </w:p>
    <w:p w:rsidR="00D74E2C" w:rsidRPr="00766532" w:rsidRDefault="00D74E2C" w:rsidP="00093DE4">
      <w:pPr>
        <w:jc w:val="center"/>
        <w:rPr>
          <w:rFonts w:ascii="TH SarabunPSK" w:eastAsia="Angsana New" w:hAnsi="TH SarabunPSK" w:cs="TH SarabunPSK"/>
          <w:b/>
          <w:bCs/>
          <w:sz w:val="44"/>
          <w:szCs w:val="44"/>
        </w:rPr>
      </w:pPr>
    </w:p>
    <w:p w:rsidR="00D74E2C" w:rsidRDefault="00D74E2C" w:rsidP="00093DE4">
      <w:pPr>
        <w:jc w:val="center"/>
        <w:rPr>
          <w:rFonts w:ascii="TH SarabunPSK" w:eastAsia="Angsana New" w:hAnsi="TH SarabunPSK" w:cs="TH SarabunPSK"/>
          <w:b/>
          <w:bCs/>
          <w:sz w:val="44"/>
          <w:szCs w:val="44"/>
        </w:rPr>
      </w:pPr>
    </w:p>
    <w:p w:rsidR="006855A4" w:rsidRDefault="006855A4" w:rsidP="00093DE4">
      <w:pPr>
        <w:jc w:val="center"/>
        <w:rPr>
          <w:rFonts w:ascii="TH SarabunPSK" w:eastAsia="Angsana New" w:hAnsi="TH SarabunPSK" w:cs="TH SarabunPSK"/>
          <w:b/>
          <w:bCs/>
          <w:sz w:val="44"/>
          <w:szCs w:val="44"/>
        </w:rPr>
      </w:pPr>
    </w:p>
    <w:p w:rsidR="006855A4" w:rsidRDefault="006855A4" w:rsidP="00093DE4">
      <w:pPr>
        <w:jc w:val="center"/>
        <w:rPr>
          <w:rFonts w:ascii="TH SarabunPSK" w:eastAsia="Angsana New" w:hAnsi="TH SarabunPSK" w:cs="TH SarabunPSK"/>
          <w:b/>
          <w:bCs/>
          <w:sz w:val="44"/>
          <w:szCs w:val="44"/>
        </w:rPr>
      </w:pPr>
    </w:p>
    <w:p w:rsidR="006855A4" w:rsidRDefault="006855A4" w:rsidP="00093DE4">
      <w:pPr>
        <w:jc w:val="center"/>
        <w:rPr>
          <w:rFonts w:ascii="TH SarabunPSK" w:eastAsia="Angsana New" w:hAnsi="TH SarabunPSK" w:cs="TH SarabunPSK"/>
          <w:b/>
          <w:bCs/>
          <w:sz w:val="44"/>
          <w:szCs w:val="44"/>
        </w:rPr>
      </w:pPr>
    </w:p>
    <w:p w:rsidR="006855A4" w:rsidRDefault="006855A4" w:rsidP="00093DE4">
      <w:pPr>
        <w:jc w:val="center"/>
        <w:rPr>
          <w:rFonts w:ascii="TH SarabunPSK" w:eastAsia="Angsana New" w:hAnsi="TH SarabunPSK" w:cs="TH SarabunPSK"/>
          <w:b/>
          <w:bCs/>
          <w:sz w:val="44"/>
          <w:szCs w:val="44"/>
        </w:rPr>
      </w:pPr>
    </w:p>
    <w:p w:rsidR="006855A4" w:rsidRDefault="006855A4" w:rsidP="00093DE4">
      <w:pPr>
        <w:jc w:val="center"/>
        <w:rPr>
          <w:rFonts w:ascii="TH SarabunPSK" w:eastAsia="Angsana New" w:hAnsi="TH SarabunPSK" w:cs="TH SarabunPSK"/>
          <w:b/>
          <w:bCs/>
          <w:sz w:val="44"/>
          <w:szCs w:val="44"/>
        </w:rPr>
      </w:pPr>
    </w:p>
    <w:p w:rsidR="006855A4" w:rsidRDefault="006855A4" w:rsidP="00093DE4">
      <w:pPr>
        <w:jc w:val="center"/>
        <w:rPr>
          <w:rFonts w:ascii="TH SarabunPSK" w:eastAsia="Angsana New" w:hAnsi="TH SarabunPSK" w:cs="TH SarabunPSK"/>
          <w:b/>
          <w:bCs/>
          <w:sz w:val="44"/>
          <w:szCs w:val="44"/>
        </w:rPr>
      </w:pPr>
    </w:p>
    <w:p w:rsidR="006855A4" w:rsidRPr="00766532" w:rsidRDefault="006855A4" w:rsidP="00093DE4">
      <w:pPr>
        <w:jc w:val="center"/>
        <w:rPr>
          <w:rFonts w:ascii="TH SarabunPSK" w:eastAsia="Angsana New" w:hAnsi="TH SarabunPSK" w:cs="TH SarabunPSK"/>
          <w:b/>
          <w:bCs/>
          <w:sz w:val="44"/>
          <w:szCs w:val="44"/>
        </w:rPr>
      </w:pPr>
    </w:p>
    <w:p w:rsidR="00D74E2C" w:rsidRDefault="00D74E2C" w:rsidP="000C742D">
      <w:pPr>
        <w:rPr>
          <w:rFonts w:ascii="TH SarabunPSK" w:eastAsia="Angsana New" w:hAnsi="TH SarabunPSK" w:cs="TH SarabunPSK"/>
          <w:b/>
          <w:bCs/>
          <w:sz w:val="44"/>
          <w:szCs w:val="44"/>
        </w:rPr>
      </w:pPr>
    </w:p>
    <w:p w:rsidR="000C742D" w:rsidRPr="00766532" w:rsidRDefault="000C742D" w:rsidP="000C742D">
      <w:pPr>
        <w:rPr>
          <w:rFonts w:ascii="TH SarabunPSK" w:eastAsia="Angsana New" w:hAnsi="TH SarabunPSK" w:cs="TH SarabunPSK"/>
          <w:b/>
          <w:bCs/>
          <w:sz w:val="44"/>
          <w:szCs w:val="44"/>
        </w:rPr>
      </w:pPr>
    </w:p>
    <w:p w:rsidR="00D74E2C" w:rsidRPr="00766532" w:rsidRDefault="00D74E2C" w:rsidP="00093DE4">
      <w:pPr>
        <w:jc w:val="center"/>
        <w:rPr>
          <w:rFonts w:ascii="TH SarabunPSK" w:eastAsia="Angsana New" w:hAnsi="TH SarabunPSK" w:cs="TH SarabunPSK"/>
          <w:b/>
          <w:bCs/>
          <w:sz w:val="44"/>
          <w:szCs w:val="44"/>
        </w:rPr>
      </w:pPr>
    </w:p>
    <w:p w:rsidR="00093DE4" w:rsidRPr="00766532" w:rsidRDefault="000C742D" w:rsidP="005D518E">
      <w:pPr>
        <w:jc w:val="right"/>
        <w:rPr>
          <w:rFonts w:ascii="TH SarabunPSK" w:eastAsia="Angsana New" w:hAnsi="TH SarabunPSK" w:cs="TH SarabunPSK"/>
          <w:b/>
          <w:bCs/>
          <w:sz w:val="32"/>
          <w:szCs w:val="32"/>
          <w:cs/>
        </w:rPr>
      </w:pPr>
      <w:r>
        <w:rPr>
          <w:rFonts w:ascii="TH SarabunPSK" w:eastAsia="Angsana New" w:hAnsi="TH SarabunPSK" w:cs="TH SarabunPSK"/>
          <w:b/>
          <w:bCs/>
          <w:noProof/>
          <w:sz w:val="44"/>
          <w:szCs w:val="44"/>
        </w:rPr>
        <w:lastRenderedPageBreak/>
        <mc:AlternateContent>
          <mc:Choice Requires="wps">
            <w:drawing>
              <wp:anchor distT="0" distB="0" distL="114300" distR="114300" simplePos="0" relativeHeight="252403200" behindDoc="0" locked="0" layoutInCell="1" allowOverlap="1">
                <wp:simplePos x="0" y="0"/>
                <wp:positionH relativeFrom="column">
                  <wp:posOffset>-99060</wp:posOffset>
                </wp:positionH>
                <wp:positionV relativeFrom="paragraph">
                  <wp:posOffset>7620</wp:posOffset>
                </wp:positionV>
                <wp:extent cx="1546860" cy="906780"/>
                <wp:effectExtent l="19050" t="19050" r="815340" b="712470"/>
                <wp:wrapNone/>
                <wp:docPr id="69" name="คำบรรยายภาพแบบวงรี 69"/>
                <wp:cNvGraphicFramePr/>
                <a:graphic xmlns:a="http://schemas.openxmlformats.org/drawingml/2006/main">
                  <a:graphicData uri="http://schemas.microsoft.com/office/word/2010/wordprocessingShape">
                    <wps:wsp>
                      <wps:cNvSpPr/>
                      <wps:spPr>
                        <a:xfrm>
                          <a:off x="0" y="0"/>
                          <a:ext cx="1546860" cy="906780"/>
                        </a:xfrm>
                        <a:prstGeom prst="wedgeEllipseCallout">
                          <a:avLst>
                            <a:gd name="adj1" fmla="val 99385"/>
                            <a:gd name="adj2" fmla="val 120051"/>
                          </a:avLst>
                        </a:prstGeom>
                      </wps:spPr>
                      <wps:style>
                        <a:lnRef idx="2">
                          <a:schemeClr val="accent2"/>
                        </a:lnRef>
                        <a:fillRef idx="1">
                          <a:schemeClr val="lt1"/>
                        </a:fillRef>
                        <a:effectRef idx="0">
                          <a:schemeClr val="accent2"/>
                        </a:effectRef>
                        <a:fontRef idx="minor">
                          <a:schemeClr val="dk1"/>
                        </a:fontRef>
                      </wps:style>
                      <wps:txbx>
                        <w:txbxContent>
                          <w:p w:rsidR="00C14E77" w:rsidRPr="000C742D" w:rsidRDefault="00C14E77" w:rsidP="000C742D">
                            <w:pPr>
                              <w:jc w:val="center"/>
                              <w:rPr>
                                <w:rFonts w:ascii="TH SarabunPSK" w:hAnsi="TH SarabunPSK" w:cs="TH SarabunPSK"/>
                                <w:b/>
                                <w:bCs/>
                                <w:color w:val="FF0000"/>
                                <w:sz w:val="44"/>
                                <w:szCs w:val="44"/>
                                <w:cs/>
                              </w:rPr>
                            </w:pPr>
                            <w:r w:rsidRPr="000C742D">
                              <w:rPr>
                                <w:rFonts w:ascii="TH SarabunPSK" w:hAnsi="TH SarabunPSK" w:cs="TH SarabunPSK"/>
                                <w:b/>
                                <w:bCs/>
                                <w:color w:val="FF0000"/>
                                <w:sz w:val="44"/>
                                <w:szCs w:val="44"/>
                                <w:cs/>
                              </w:rPr>
                              <w:t>ขึ้นหน้าใหม่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คำบรรยายภาพแบบวงรี 69" o:spid="_x0000_s1150" type="#_x0000_t63" style="position:absolute;left:0;text-align:left;margin-left:-7.8pt;margin-top:.6pt;width:121.8pt;height:71.4pt;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" adj="32267,36731" fillcolor="white [3201]" strokecolor="#ed7d31 [3205]" strokeweight="1pt">
                <v:textbox>
                  <w:txbxContent>
                    <w:p w:rsidR="00C14E77" w:rsidRPr="000C742D" w:rsidRDefault="00C14E77" w:rsidP="000C742D">
                      <w:pPr>
                        <w:jc w:val="center"/>
                        <w:rPr>
                          <w:rFonts w:ascii="TH SarabunPSK" w:hAnsi="TH SarabunPSK" w:cs="TH SarabunPSK"/>
                          <w:b/>
                          <w:bCs/>
                          <w:color w:val="FF0000"/>
                          <w:sz w:val="44"/>
                          <w:szCs w:val="44"/>
                          <w:cs/>
                        </w:rPr>
                      </w:pPr>
                      <w:r w:rsidRPr="000C742D">
                        <w:rPr>
                          <w:rFonts w:ascii="TH SarabunPSK" w:hAnsi="TH SarabunPSK" w:cs="TH SarabunPSK"/>
                          <w:b/>
                          <w:bCs/>
                          <w:color w:val="FF0000"/>
                          <w:sz w:val="44"/>
                          <w:szCs w:val="44"/>
                          <w:cs/>
                        </w:rPr>
                        <w:t>ขึ้นหน้าใหม่</w:t>
                      </w:r>
                    </w:p>
                  </w:txbxContent>
                </v:textbox>
              </v:shape>
            </w:pict>
          </mc:Fallback>
        </mc:AlternateContent>
      </w:r>
      <w:r w:rsidR="00D70820" w:rsidRPr="00766532">
        <w:rPr>
          <w:rFonts w:ascii="TH SarabunPSK" w:eastAsia="Angsana New" w:hAnsi="TH SarabunPSK" w:cs="TH SarabunPSK"/>
          <w:b/>
          <w:bCs/>
          <w:noProof/>
          <w:sz w:val="44"/>
          <w:szCs w:val="44"/>
        </w:rPr>
        <mc:AlternateContent>
          <mc:Choice Requires="wps">
            <w:drawing>
              <wp:anchor distT="0" distB="0" distL="114300" distR="114300" simplePos="0" relativeHeight="251784704" behindDoc="1" locked="0" layoutInCell="1" allowOverlap="1" wp14:anchorId="03765172" wp14:editId="6D1F22B5">
                <wp:simplePos x="0" y="0"/>
                <wp:positionH relativeFrom="column">
                  <wp:posOffset>3429000</wp:posOffset>
                </wp:positionH>
                <wp:positionV relativeFrom="paragraph">
                  <wp:posOffset>252095</wp:posOffset>
                </wp:positionV>
                <wp:extent cx="2794000" cy="1049020"/>
                <wp:effectExtent l="285750" t="0" r="25400" b="17780"/>
                <wp:wrapNone/>
                <wp:docPr id="105" name="Rounded Rectangular Callou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1049020"/>
                        </a:xfrm>
                        <a:prstGeom prst="wedgeRoundRectCallout">
                          <a:avLst>
                            <a:gd name="adj1" fmla="val -59252"/>
                            <a:gd name="adj2" fmla="val 37332"/>
                            <a:gd name="adj3" fmla="val 16667"/>
                          </a:avLst>
                        </a:prstGeom>
                        <a:solidFill>
                          <a:srgbClr val="FFFFFF"/>
                        </a:solidFill>
                        <a:ln w="9525">
                          <a:solidFill>
                            <a:srgbClr val="000000"/>
                          </a:solidFill>
                          <a:miter lim="800000"/>
                          <a:headEnd/>
                          <a:tailEnd/>
                        </a:ln>
                      </wps:spPr>
                      <wps:txbx>
                        <w:txbxContent>
                          <w:p w:rsidR="00C14E77" w:rsidRDefault="00C14E77" w:rsidP="00D74E2C">
                            <w:pPr>
                              <w:jc w:val="center"/>
                              <w:rPr>
                                <w:rFonts w:ascii="TH SarabunPSK" w:hAnsi="TH SarabunPSK" w:cs="TH SarabunPSK"/>
                                <w:b/>
                                <w:bCs/>
                                <w:color w:val="FF0000"/>
                                <w:sz w:val="32"/>
                                <w:szCs w:val="32"/>
                              </w:rPr>
                            </w:pPr>
                            <w:r w:rsidRPr="002C030F">
                              <w:rPr>
                                <w:rFonts w:ascii="TH SarabunPSK" w:hAnsi="TH SarabunPSK" w:cs="TH SarabunPSK"/>
                                <w:b/>
                                <w:bCs/>
                                <w:color w:val="FF0000"/>
                                <w:sz w:val="32"/>
                                <w:szCs w:val="32"/>
                                <w:cs/>
                              </w:rPr>
                              <w:t>ต้องมีครบตามจำนวน</w:t>
                            </w:r>
                          </w:p>
                          <w:p w:rsidR="00C14E77" w:rsidRDefault="00C14E77" w:rsidP="00761D91">
                            <w:pPr>
                              <w:jc w:val="center"/>
                              <w:rPr>
                                <w:rFonts w:ascii="TH SarabunPSK" w:hAnsi="TH SarabunPSK" w:cs="TH SarabunPSK"/>
                                <w:b/>
                                <w:bCs/>
                                <w:color w:val="FF0000"/>
                                <w:sz w:val="32"/>
                                <w:szCs w:val="32"/>
                              </w:rPr>
                            </w:pPr>
                            <w:r>
                              <w:rPr>
                                <w:rFonts w:ascii="TH SarabunPSK" w:hAnsi="TH SarabunPSK" w:cs="TH SarabunPSK" w:hint="cs"/>
                                <w:b/>
                                <w:bCs/>
                                <w:color w:val="FF0000"/>
                                <w:sz w:val="32"/>
                                <w:szCs w:val="32"/>
                                <w:cs/>
                              </w:rPr>
                              <w:t xml:space="preserve">ลำดับที่ 1-5 </w:t>
                            </w:r>
                            <w:r w:rsidRPr="002C030F">
                              <w:rPr>
                                <w:rFonts w:ascii="TH SarabunPSK" w:hAnsi="TH SarabunPSK" w:cs="TH SarabunPSK"/>
                                <w:b/>
                                <w:bCs/>
                                <w:color w:val="FF0000"/>
                                <w:sz w:val="32"/>
                                <w:szCs w:val="32"/>
                                <w:cs/>
                              </w:rPr>
                              <w:t>อาจารย์</w:t>
                            </w:r>
                            <w:r>
                              <w:rPr>
                                <w:rFonts w:ascii="TH SarabunPSK" w:hAnsi="TH SarabunPSK" w:cs="TH SarabunPSK" w:hint="cs"/>
                                <w:b/>
                                <w:bCs/>
                                <w:color w:val="FF0000"/>
                                <w:sz w:val="32"/>
                                <w:szCs w:val="32"/>
                                <w:cs/>
                              </w:rPr>
                              <w:t>ผู้รับผิดชอบ</w:t>
                            </w:r>
                            <w:r w:rsidRPr="002C030F">
                              <w:rPr>
                                <w:rFonts w:ascii="TH SarabunPSK" w:hAnsi="TH SarabunPSK" w:cs="TH SarabunPSK"/>
                                <w:b/>
                                <w:bCs/>
                                <w:color w:val="FF0000"/>
                                <w:sz w:val="32"/>
                                <w:szCs w:val="32"/>
                                <w:cs/>
                              </w:rPr>
                              <w:t>หลักสูตร</w:t>
                            </w:r>
                          </w:p>
                          <w:p w:rsidR="00C14E77" w:rsidRPr="002C030F" w:rsidRDefault="00C14E77" w:rsidP="00D74E2C">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โดยเรียงลำดับตามหมวดที่ 1 ข้อที่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5172" id="Rounded Rectangular Callout 105" o:spid="_x0000_s1151" type="#_x0000_t62" style="position:absolute;left:0;text-align:left;margin-left:270pt;margin-top:19.85pt;width:220pt;height:82.6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" adj="-1998,18864">
                <v:textbox>
                  <w:txbxContent>
                    <w:p w:rsidR="00C14E77" w:rsidRDefault="00C14E77" w:rsidP="00D74E2C">
                      <w:pPr>
                        <w:jc w:val="center"/>
                        <w:rPr>
                          <w:rFonts w:ascii="TH SarabunPSK" w:hAnsi="TH SarabunPSK" w:cs="TH SarabunPSK"/>
                          <w:b/>
                          <w:bCs/>
                          <w:color w:val="FF0000"/>
                          <w:sz w:val="32"/>
                          <w:szCs w:val="32"/>
                        </w:rPr>
                      </w:pPr>
                      <w:r w:rsidRPr="002C030F">
                        <w:rPr>
                          <w:rFonts w:ascii="TH SarabunPSK" w:hAnsi="TH SarabunPSK" w:cs="TH SarabunPSK"/>
                          <w:b/>
                          <w:bCs/>
                          <w:color w:val="FF0000"/>
                          <w:sz w:val="32"/>
                          <w:szCs w:val="32"/>
                          <w:cs/>
                        </w:rPr>
                        <w:t>ต้องมีครบตามจำนวน</w:t>
                      </w:r>
                    </w:p>
                    <w:p w:rsidR="00C14E77" w:rsidRDefault="00C14E77" w:rsidP="00761D91">
                      <w:pPr>
                        <w:jc w:val="center"/>
                        <w:rPr>
                          <w:rFonts w:ascii="TH SarabunPSK" w:hAnsi="TH SarabunPSK" w:cs="TH SarabunPSK"/>
                          <w:b/>
                          <w:bCs/>
                          <w:color w:val="FF0000"/>
                          <w:sz w:val="32"/>
                          <w:szCs w:val="32"/>
                        </w:rPr>
                      </w:pPr>
                      <w:r>
                        <w:rPr>
                          <w:rFonts w:ascii="TH SarabunPSK" w:hAnsi="TH SarabunPSK" w:cs="TH SarabunPSK" w:hint="cs"/>
                          <w:b/>
                          <w:bCs/>
                          <w:color w:val="FF0000"/>
                          <w:sz w:val="32"/>
                          <w:szCs w:val="32"/>
                          <w:cs/>
                        </w:rPr>
                        <w:t xml:space="preserve">ลำดับที่ 1-5 </w:t>
                      </w:r>
                      <w:r w:rsidRPr="002C030F">
                        <w:rPr>
                          <w:rFonts w:ascii="TH SarabunPSK" w:hAnsi="TH SarabunPSK" w:cs="TH SarabunPSK"/>
                          <w:b/>
                          <w:bCs/>
                          <w:color w:val="FF0000"/>
                          <w:sz w:val="32"/>
                          <w:szCs w:val="32"/>
                          <w:cs/>
                        </w:rPr>
                        <w:t>อาจารย์</w:t>
                      </w:r>
                      <w:r>
                        <w:rPr>
                          <w:rFonts w:ascii="TH SarabunPSK" w:hAnsi="TH SarabunPSK" w:cs="TH SarabunPSK" w:hint="cs"/>
                          <w:b/>
                          <w:bCs/>
                          <w:color w:val="FF0000"/>
                          <w:sz w:val="32"/>
                          <w:szCs w:val="32"/>
                          <w:cs/>
                        </w:rPr>
                        <w:t>ผู้รับผิดชอบ</w:t>
                      </w:r>
                      <w:r w:rsidRPr="002C030F">
                        <w:rPr>
                          <w:rFonts w:ascii="TH SarabunPSK" w:hAnsi="TH SarabunPSK" w:cs="TH SarabunPSK"/>
                          <w:b/>
                          <w:bCs/>
                          <w:color w:val="FF0000"/>
                          <w:sz w:val="32"/>
                          <w:szCs w:val="32"/>
                          <w:cs/>
                        </w:rPr>
                        <w:t>หลักสูตร</w:t>
                      </w:r>
                    </w:p>
                    <w:p w:rsidR="00C14E77" w:rsidRPr="002C030F" w:rsidRDefault="00C14E77" w:rsidP="00D74E2C">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โดยเรียงลำดับตามหมวดที่ 1 ข้อที่ 9</w:t>
                      </w:r>
                    </w:p>
                  </w:txbxContent>
                </v:textbox>
              </v:shape>
            </w:pict>
          </mc:Fallback>
        </mc:AlternateContent>
      </w:r>
      <w:r w:rsidR="00B95D4A" w:rsidRPr="00766532">
        <w:rPr>
          <w:rFonts w:ascii="TH SarabunPSK" w:eastAsia="Angsana New" w:hAnsi="TH SarabunPSK" w:cs="TH SarabunPSK"/>
          <w:b/>
          <w:bCs/>
          <w:noProof/>
          <w:sz w:val="44"/>
          <w:szCs w:val="44"/>
        </w:rPr>
        <w:drawing>
          <wp:anchor distT="0" distB="0" distL="114300" distR="114300" simplePos="0" relativeHeight="251798016" behindDoc="1" locked="0" layoutInCell="1" allowOverlap="0" wp14:anchorId="54B648E4" wp14:editId="70174517">
            <wp:simplePos x="0" y="0"/>
            <wp:positionH relativeFrom="margin">
              <wp:align>center</wp:align>
            </wp:positionH>
            <wp:positionV relativeFrom="paragraph">
              <wp:posOffset>0</wp:posOffset>
            </wp:positionV>
            <wp:extent cx="720000" cy="1301539"/>
            <wp:effectExtent l="0" t="0" r="4445" b="0"/>
            <wp:wrapNone/>
            <wp:docPr id="106" name="Picture 106" descr="LANN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NAcol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1301539"/>
                    </a:xfrm>
                    <a:prstGeom prst="rect">
                      <a:avLst/>
                    </a:prstGeom>
                    <a:noFill/>
                    <a:ln>
                      <a:noFill/>
                    </a:ln>
                  </pic:spPr>
                </pic:pic>
              </a:graphicData>
            </a:graphic>
            <wp14:sizeRelH relativeFrom="page">
              <wp14:pctWidth>0</wp14:pctWidth>
            </wp14:sizeRelH>
            <wp14:sizeRelV relativeFrom="page">
              <wp14:pctHeight>0</wp14:pctHeight>
            </wp14:sizeRelV>
          </wp:anchor>
        </w:drawing>
      </w:r>
      <w:r w:rsidR="005D518E" w:rsidRPr="00766532">
        <w:rPr>
          <w:rFonts w:ascii="TH SarabunPSK" w:eastAsia="Angsana New" w:hAnsi="TH SarabunPSK" w:cs="TH SarabunPSK"/>
          <w:b/>
          <w:bCs/>
          <w:sz w:val="44"/>
          <w:szCs w:val="44"/>
        </w:rPr>
        <w:tab/>
      </w:r>
      <w:r w:rsidR="005D518E" w:rsidRPr="00766532">
        <w:rPr>
          <w:rFonts w:ascii="TH SarabunPSK" w:eastAsia="Angsana New" w:hAnsi="TH SarabunPSK" w:cs="TH SarabunPSK"/>
          <w:b/>
          <w:bCs/>
          <w:sz w:val="44"/>
          <w:szCs w:val="44"/>
        </w:rPr>
        <w:tab/>
      </w:r>
      <w:r w:rsidR="005D518E" w:rsidRPr="00766532">
        <w:rPr>
          <w:rFonts w:ascii="TH SarabunPSK" w:eastAsia="Angsana New" w:hAnsi="TH SarabunPSK" w:cs="TH SarabunPSK"/>
          <w:b/>
          <w:bCs/>
          <w:sz w:val="44"/>
          <w:szCs w:val="44"/>
        </w:rPr>
        <w:tab/>
      </w:r>
      <w:r w:rsidR="005D518E" w:rsidRPr="00766532">
        <w:rPr>
          <w:rFonts w:ascii="TH SarabunPSK" w:eastAsia="Angsana New" w:hAnsi="TH SarabunPSK" w:cs="TH SarabunPSK"/>
          <w:b/>
          <w:bCs/>
          <w:sz w:val="44"/>
          <w:szCs w:val="44"/>
        </w:rPr>
        <w:tab/>
      </w:r>
      <w:r w:rsidR="005D518E" w:rsidRPr="00766532">
        <w:rPr>
          <w:rFonts w:ascii="TH SarabunPSK" w:eastAsia="Angsana New" w:hAnsi="TH SarabunPSK" w:cs="TH SarabunPSK"/>
          <w:b/>
          <w:bCs/>
          <w:sz w:val="44"/>
          <w:szCs w:val="44"/>
        </w:rPr>
        <w:tab/>
      </w:r>
      <w:r w:rsidR="005D518E" w:rsidRPr="00766532">
        <w:rPr>
          <w:rFonts w:ascii="TH SarabunPSK" w:eastAsia="Angsana New" w:hAnsi="TH SarabunPSK" w:cs="TH SarabunPSK"/>
          <w:b/>
          <w:bCs/>
          <w:sz w:val="44"/>
          <w:szCs w:val="44"/>
        </w:rPr>
        <w:tab/>
      </w:r>
      <w:r w:rsidR="005D518E" w:rsidRPr="00766532">
        <w:rPr>
          <w:rFonts w:ascii="TH SarabunPSK" w:eastAsia="Angsana New" w:hAnsi="TH SarabunPSK" w:cs="TH SarabunPSK"/>
          <w:b/>
          <w:bCs/>
          <w:sz w:val="44"/>
          <w:szCs w:val="44"/>
        </w:rPr>
        <w:tab/>
      </w:r>
      <w:r w:rsidR="005D518E" w:rsidRPr="00766532">
        <w:rPr>
          <w:rFonts w:ascii="TH SarabunPSK" w:eastAsia="Angsana New" w:hAnsi="TH SarabunPSK" w:cs="TH SarabunPSK"/>
          <w:b/>
          <w:bCs/>
          <w:sz w:val="28"/>
          <w:cs/>
        </w:rPr>
        <w:t>ลำดับที่ 1</w:t>
      </w:r>
    </w:p>
    <w:p w:rsidR="00093DE4" w:rsidRPr="00766532" w:rsidRDefault="00093DE4" w:rsidP="00B95D4A">
      <w:pPr>
        <w:rPr>
          <w:rFonts w:ascii="TH SarabunPSK" w:eastAsia="Angsana New" w:hAnsi="TH SarabunPSK" w:cs="TH SarabunPSK"/>
          <w:b/>
          <w:bCs/>
          <w:sz w:val="44"/>
          <w:szCs w:val="44"/>
        </w:rPr>
      </w:pPr>
    </w:p>
    <w:p w:rsidR="00093DE4" w:rsidRDefault="00093DE4" w:rsidP="00093DE4">
      <w:pPr>
        <w:jc w:val="center"/>
        <w:rPr>
          <w:rFonts w:ascii="TH SarabunPSK" w:eastAsia="Angsana New" w:hAnsi="TH SarabunPSK" w:cs="TH SarabunPSK"/>
          <w:b/>
          <w:bCs/>
          <w:sz w:val="44"/>
          <w:szCs w:val="44"/>
        </w:rPr>
      </w:pPr>
    </w:p>
    <w:p w:rsidR="006855A4" w:rsidRPr="00766532" w:rsidRDefault="006855A4" w:rsidP="00093DE4">
      <w:pPr>
        <w:jc w:val="center"/>
        <w:rPr>
          <w:rFonts w:ascii="TH SarabunPSK" w:eastAsia="Angsana New" w:hAnsi="TH SarabunPSK" w:cs="TH SarabunPSK"/>
          <w:b/>
          <w:bCs/>
          <w:sz w:val="44"/>
          <w:szCs w:val="44"/>
        </w:rPr>
      </w:pPr>
    </w:p>
    <w:p w:rsidR="00395106" w:rsidRPr="00766532" w:rsidRDefault="00093DE4" w:rsidP="00093DE4">
      <w:pPr>
        <w:jc w:val="center"/>
        <w:rPr>
          <w:rFonts w:ascii="TH SarabunPSK" w:eastAsia="Angsana New" w:hAnsi="TH SarabunPSK" w:cs="TH SarabunPSK"/>
          <w:b/>
          <w:bCs/>
          <w:sz w:val="32"/>
          <w:szCs w:val="32"/>
        </w:rPr>
      </w:pPr>
      <w:r w:rsidRPr="00766532">
        <w:rPr>
          <w:rFonts w:ascii="TH SarabunPSK" w:eastAsia="Angsana New" w:hAnsi="TH SarabunPSK" w:cs="TH SarabunPSK"/>
          <w:b/>
          <w:bCs/>
          <w:sz w:val="32"/>
          <w:szCs w:val="32"/>
          <w:cs/>
        </w:rPr>
        <w:t>แบบฟอร์มประวัติ</w:t>
      </w:r>
    </w:p>
    <w:p w:rsidR="00093DE4" w:rsidRPr="00766532" w:rsidRDefault="00E6053F" w:rsidP="00093DE4">
      <w:pPr>
        <w:jc w:val="center"/>
        <w:rPr>
          <w:rFonts w:ascii="TH SarabunPSK" w:eastAsia="Angsana New" w:hAnsi="TH SarabunPSK" w:cs="TH SarabunPSK"/>
          <w:b/>
          <w:bCs/>
          <w:sz w:val="32"/>
          <w:szCs w:val="32"/>
          <w:cs/>
        </w:rPr>
      </w:pPr>
      <w:r w:rsidRPr="00766532">
        <w:rPr>
          <w:rFonts w:ascii="TH SarabunPSK" w:eastAsia="Angsana New" w:hAnsi="TH SarabunPSK" w:cs="TH SarabunPSK"/>
          <w:b/>
          <w:bCs/>
          <w:sz w:val="32"/>
          <w:szCs w:val="32"/>
        </w:rPr>
        <w:sym w:font="Wingdings 2" w:char="F052"/>
      </w:r>
      <w:r w:rsidRPr="00766532">
        <w:rPr>
          <w:rFonts w:ascii="TH SarabunPSK" w:eastAsia="Angsana New" w:hAnsi="TH SarabunPSK" w:cs="TH SarabunPSK"/>
          <w:b/>
          <w:bCs/>
          <w:sz w:val="32"/>
          <w:szCs w:val="32"/>
          <w:cs/>
        </w:rPr>
        <w:t xml:space="preserve"> </w:t>
      </w:r>
      <w:r w:rsidR="00093DE4" w:rsidRPr="00766532">
        <w:rPr>
          <w:rFonts w:ascii="TH SarabunPSK" w:eastAsia="Angsana New" w:hAnsi="TH SarabunPSK" w:cs="TH SarabunPSK"/>
          <w:b/>
          <w:bCs/>
          <w:sz w:val="32"/>
          <w:szCs w:val="32"/>
          <w:cs/>
        </w:rPr>
        <w:t>อาจารย์ผู้รับผิดชอบหลักสูตร</w:t>
      </w:r>
      <w:r w:rsidRPr="00766532">
        <w:rPr>
          <w:rFonts w:ascii="TH SarabunPSK" w:eastAsia="Angsana New" w:hAnsi="TH SarabunPSK" w:cs="TH SarabunPSK"/>
          <w:b/>
          <w:bCs/>
          <w:sz w:val="32"/>
          <w:szCs w:val="32"/>
          <w:cs/>
        </w:rPr>
        <w:tab/>
        <w:t xml:space="preserve">      </w:t>
      </w:r>
      <w:r w:rsidRPr="00766532">
        <w:rPr>
          <w:rFonts w:ascii="TH SarabunPSK" w:eastAsia="Angsana New" w:hAnsi="TH SarabunPSK" w:cs="TH SarabunPSK"/>
          <w:b/>
          <w:bCs/>
          <w:sz w:val="32"/>
          <w:szCs w:val="32"/>
        </w:rPr>
        <w:sym w:font="Wingdings 2" w:char="F0A3"/>
      </w:r>
      <w:r w:rsidRPr="00766532">
        <w:rPr>
          <w:rFonts w:ascii="TH SarabunPSK" w:eastAsia="Angsana New" w:hAnsi="TH SarabunPSK" w:cs="TH SarabunPSK"/>
          <w:b/>
          <w:bCs/>
          <w:sz w:val="32"/>
          <w:szCs w:val="32"/>
          <w:cs/>
        </w:rPr>
        <w:t xml:space="preserve"> อาจารย์ประจำหลักสูตร</w:t>
      </w:r>
    </w:p>
    <w:p w:rsidR="00093DE4" w:rsidRPr="00766532" w:rsidRDefault="00093DE4" w:rsidP="00093DE4">
      <w:pPr>
        <w:jc w:val="center"/>
        <w:rPr>
          <w:rFonts w:ascii="TH SarabunPSK" w:eastAsia="Angsana New" w:hAnsi="TH SarabunPSK" w:cs="TH SarabunPSK"/>
          <w:b/>
          <w:bCs/>
          <w:sz w:val="32"/>
          <w:szCs w:val="32"/>
        </w:rPr>
      </w:pPr>
      <w:r w:rsidRPr="00766532">
        <w:rPr>
          <w:rFonts w:ascii="TH SarabunPSK" w:eastAsia="Angsana New" w:hAnsi="TH SarabunPSK" w:cs="TH SarabunPSK"/>
          <w:b/>
          <w:bCs/>
          <w:sz w:val="32"/>
          <w:szCs w:val="32"/>
          <w:cs/>
        </w:rPr>
        <w:t>ระดับปริญญาตรี</w:t>
      </w:r>
    </w:p>
    <w:p w:rsidR="00093DE4" w:rsidRDefault="00093DE4" w:rsidP="00093DE4">
      <w:pPr>
        <w:jc w:val="center"/>
        <w:rPr>
          <w:rFonts w:ascii="TH SarabunPSK" w:hAnsi="TH SarabunPSK" w:cs="TH SarabunPSK"/>
          <w:b/>
          <w:bCs/>
          <w:sz w:val="32"/>
          <w:szCs w:val="32"/>
        </w:rPr>
      </w:pPr>
      <w:r w:rsidRPr="00766532">
        <w:rPr>
          <w:rFonts w:ascii="TH SarabunPSK" w:hAnsi="TH SarabunPSK" w:cs="TH SarabunPSK"/>
          <w:b/>
          <w:bCs/>
          <w:sz w:val="32"/>
          <w:szCs w:val="32"/>
          <w:cs/>
        </w:rPr>
        <w:t>มหาวิทยาลัยเทคโนโลยีราชมงคลล้านนา</w:t>
      </w:r>
    </w:p>
    <w:p w:rsidR="00465B64" w:rsidRPr="00465B64" w:rsidRDefault="00465B64" w:rsidP="00093DE4">
      <w:pPr>
        <w:jc w:val="center"/>
        <w:rPr>
          <w:rFonts w:ascii="TH SarabunPSK" w:hAnsi="TH SarabunPSK" w:cs="TH SarabunPSK"/>
          <w:b/>
          <w:bCs/>
          <w:color w:val="FF0000"/>
          <w:sz w:val="32"/>
          <w:szCs w:val="32"/>
          <w:cs/>
        </w:rPr>
      </w:pPr>
      <w:r w:rsidRPr="00465B64">
        <w:rPr>
          <w:rFonts w:ascii="TH SarabunPSK" w:hAnsi="TH SarabunPSK" w:cs="TH SarabunPSK" w:hint="cs"/>
          <w:b/>
          <w:bCs/>
          <w:color w:val="FF0000"/>
          <w:sz w:val="32"/>
          <w:szCs w:val="32"/>
          <w:cs/>
        </w:rPr>
        <w:t>กรณี อ.ที่มาจากสถานประกอบการณ์ต้องความเห็นชอบจากสภาวิชาการก่อน</w:t>
      </w:r>
      <w:r w:rsidR="00266981">
        <w:rPr>
          <w:rFonts w:ascii="TH SarabunPSK" w:hAnsi="TH SarabunPSK" w:cs="TH SarabunPSK" w:hint="cs"/>
          <w:b/>
          <w:bCs/>
          <w:color w:val="FF0000"/>
          <w:sz w:val="32"/>
          <w:szCs w:val="32"/>
          <w:cs/>
        </w:rPr>
        <w:t>นำมาบรรจุในเล่มหลักสูตร</w:t>
      </w:r>
    </w:p>
    <w:p w:rsidR="00792256" w:rsidRPr="00766532" w:rsidRDefault="00792256" w:rsidP="00792256">
      <w:pPr>
        <w:jc w:val="center"/>
        <w:rPr>
          <w:rFonts w:ascii="TH SarabunPSK" w:eastAsia="Angsana New" w:hAnsi="TH SarabunPSK" w:cs="TH SarabunPSK"/>
          <w:sz w:val="32"/>
          <w:szCs w:val="32"/>
        </w:rPr>
      </w:pPr>
      <w:r w:rsidRPr="00766532">
        <w:rPr>
          <w:rFonts w:ascii="TH SarabunPSK" w:eastAsia="Angsana New" w:hAnsi="TH SarabunPSK" w:cs="TH SarabunPSK"/>
          <w:sz w:val="32"/>
          <w:szCs w:val="32"/>
          <w:cs/>
        </w:rPr>
        <w:t>------------------------------------------------------------------</w:t>
      </w:r>
    </w:p>
    <w:p w:rsidR="00792256" w:rsidRPr="00C53394" w:rsidRDefault="00792256" w:rsidP="00D846A4">
      <w:pPr>
        <w:pStyle w:val="af3"/>
        <w:numPr>
          <w:ilvl w:val="0"/>
          <w:numId w:val="18"/>
        </w:numPr>
        <w:ind w:left="426" w:hanging="426"/>
        <w:rPr>
          <w:rFonts w:ascii="TH SarabunPSK" w:hAnsi="TH SarabunPSK" w:cs="TH SarabunPSK"/>
          <w:sz w:val="32"/>
          <w:szCs w:val="32"/>
          <w:u w:val="dotted"/>
        </w:rPr>
      </w:pPr>
      <w:r w:rsidRPr="00C53394">
        <w:rPr>
          <w:rFonts w:ascii="TH SarabunPSK" w:hAnsi="TH SarabunPSK" w:cs="TH SarabunPSK"/>
          <w:b/>
          <w:bCs/>
          <w:sz w:val="32"/>
          <w:szCs w:val="32"/>
          <w:cs/>
        </w:rPr>
        <w:t>หลักสูตร</w:t>
      </w:r>
      <w:r w:rsidRPr="00C53394">
        <w:rPr>
          <w:rFonts w:ascii="TH SarabunPSK" w:hAnsi="TH SarabunPSK" w:cs="TH SarabunPSK"/>
          <w:sz w:val="32"/>
          <w:szCs w:val="32"/>
          <w:u w:val="dotted"/>
          <w:cs/>
        </w:rPr>
        <w:tab/>
      </w:r>
      <w:r w:rsidRPr="00C53394">
        <w:rPr>
          <w:rFonts w:ascii="TH SarabunPSK" w:hAnsi="TH SarabunPSK" w:cs="TH SarabunPSK"/>
          <w:sz w:val="32"/>
          <w:szCs w:val="32"/>
          <w:u w:val="dotted"/>
          <w:cs/>
        </w:rPr>
        <w:tab/>
      </w:r>
      <w:r w:rsidRPr="00C53394">
        <w:rPr>
          <w:rFonts w:ascii="TH SarabunPSK" w:hAnsi="TH SarabunPSK" w:cs="TH SarabunPSK"/>
          <w:sz w:val="32"/>
          <w:szCs w:val="32"/>
          <w:u w:val="dotted"/>
          <w:cs/>
        </w:rPr>
        <w:tab/>
      </w:r>
      <w:r w:rsidRPr="00C53394">
        <w:rPr>
          <w:rFonts w:ascii="TH SarabunPSK" w:hAnsi="TH SarabunPSK" w:cs="TH SarabunPSK"/>
          <w:sz w:val="32"/>
          <w:szCs w:val="32"/>
          <w:u w:val="dotted"/>
          <w:cs/>
        </w:rPr>
        <w:tab/>
      </w:r>
      <w:r w:rsidRPr="00C53394">
        <w:rPr>
          <w:rFonts w:ascii="TH SarabunPSK" w:hAnsi="TH SarabunPSK" w:cs="TH SarabunPSK"/>
          <w:b/>
          <w:bCs/>
          <w:sz w:val="32"/>
          <w:szCs w:val="32"/>
          <w:cs/>
        </w:rPr>
        <w:t>สาขาวิชา</w:t>
      </w:r>
      <w:r w:rsidRPr="00C53394">
        <w:rPr>
          <w:rFonts w:ascii="TH SarabunPSK" w:hAnsi="TH SarabunPSK" w:cs="TH SarabunPSK"/>
          <w:sz w:val="32"/>
          <w:szCs w:val="32"/>
          <w:u w:val="dotted"/>
          <w:cs/>
        </w:rPr>
        <w:tab/>
      </w:r>
      <w:r w:rsidRPr="00C53394">
        <w:rPr>
          <w:rFonts w:ascii="TH SarabunPSK" w:hAnsi="TH SarabunPSK" w:cs="TH SarabunPSK"/>
          <w:sz w:val="32"/>
          <w:szCs w:val="32"/>
          <w:u w:val="dotted"/>
          <w:cs/>
        </w:rPr>
        <w:tab/>
      </w:r>
      <w:r w:rsidRPr="00C53394">
        <w:rPr>
          <w:rFonts w:ascii="TH SarabunPSK" w:hAnsi="TH SarabunPSK" w:cs="TH SarabunPSK"/>
          <w:sz w:val="32"/>
          <w:szCs w:val="32"/>
          <w:u w:val="dotted"/>
          <w:cs/>
        </w:rPr>
        <w:tab/>
      </w:r>
    </w:p>
    <w:p w:rsidR="00792256" w:rsidRPr="00C53394" w:rsidRDefault="00792256" w:rsidP="00792256">
      <w:pPr>
        <w:pStyle w:val="af3"/>
        <w:ind w:left="426"/>
        <w:rPr>
          <w:rFonts w:ascii="TH SarabunPSK" w:hAnsi="TH SarabunPSK" w:cs="TH SarabunPSK"/>
          <w:sz w:val="32"/>
          <w:szCs w:val="32"/>
          <w:cs/>
        </w:rPr>
      </w:pPr>
      <w:r w:rsidRPr="00C53394">
        <w:rPr>
          <w:rFonts w:ascii="TH SarabunPSK" w:hAnsi="TH SarabunPSK" w:cs="TH SarabunPSK"/>
          <w:b/>
          <w:bCs/>
          <w:color w:val="FF0000"/>
          <w:sz w:val="32"/>
          <w:szCs w:val="32"/>
          <w:cs/>
        </w:rPr>
        <w:t>ว</w:t>
      </w:r>
      <w:r w:rsidRPr="00C53394">
        <w:rPr>
          <w:rFonts w:ascii="TH SarabunPSK" w:hAnsi="TH SarabunPSK" w:cs="TH SarabunPSK" w:hint="cs"/>
          <w:b/>
          <w:bCs/>
          <w:color w:val="FF0000"/>
          <w:sz w:val="32"/>
          <w:szCs w:val="32"/>
          <w:cs/>
        </w:rPr>
        <w:t>ิชาเอก</w:t>
      </w:r>
      <w:r w:rsidRPr="00C53394">
        <w:rPr>
          <w:rFonts w:ascii="TH SarabunPSK" w:hAnsi="TH SarabunPSK" w:cs="TH SarabunPSK"/>
          <w:color w:val="FF0000"/>
          <w:sz w:val="32"/>
          <w:szCs w:val="32"/>
          <w:u w:val="dotted"/>
          <w:cs/>
        </w:rPr>
        <w:tab/>
      </w:r>
      <w:r w:rsidRPr="00C53394">
        <w:rPr>
          <w:rFonts w:ascii="TH SarabunPSK" w:hAnsi="TH SarabunPSK" w:cs="TH SarabunPSK"/>
          <w:color w:val="FF0000"/>
          <w:sz w:val="32"/>
          <w:szCs w:val="32"/>
          <w:u w:val="dotted"/>
          <w:cs/>
        </w:rPr>
        <w:tab/>
      </w:r>
      <w:r w:rsidRPr="00C53394">
        <w:rPr>
          <w:rFonts w:ascii="TH SarabunPSK" w:hAnsi="TH SarabunPSK" w:cs="TH SarabunPSK"/>
          <w:color w:val="FF0000"/>
          <w:sz w:val="32"/>
          <w:szCs w:val="32"/>
          <w:u w:val="dotted"/>
          <w:cs/>
        </w:rPr>
        <w:tab/>
      </w:r>
      <w:r w:rsidRPr="00C53394">
        <w:rPr>
          <w:rFonts w:ascii="TH SarabunPSK" w:hAnsi="TH SarabunPSK" w:cs="TH SarabunPSK"/>
          <w:color w:val="FF0000"/>
          <w:sz w:val="32"/>
          <w:szCs w:val="32"/>
          <w:u w:val="dotted"/>
          <w:cs/>
        </w:rPr>
        <w:tab/>
      </w:r>
      <w:r w:rsidRPr="00C53394">
        <w:rPr>
          <w:rFonts w:ascii="TH SarabunPSK" w:hAnsi="TH SarabunPSK" w:cs="TH SarabunPSK" w:hint="cs"/>
          <w:color w:val="FF0000"/>
          <w:sz w:val="32"/>
          <w:szCs w:val="32"/>
          <w:cs/>
        </w:rPr>
        <w:t>(หากไม่มีให้ตัดออก)</w:t>
      </w:r>
      <w:r w:rsidRPr="00C53394">
        <w:rPr>
          <w:rFonts w:ascii="TH SarabunPSK" w:hAnsi="TH SarabunPSK" w:cs="TH SarabunPSK"/>
          <w:sz w:val="32"/>
          <w:szCs w:val="32"/>
          <w:cs/>
        </w:rPr>
        <w:tab/>
      </w:r>
      <w:r w:rsidRPr="00C53394">
        <w:rPr>
          <w:rFonts w:ascii="TH SarabunPSK" w:hAnsi="TH SarabunPSK" w:cs="TH SarabunPSK"/>
          <w:sz w:val="32"/>
          <w:szCs w:val="32"/>
          <w:cs/>
        </w:rPr>
        <w:tab/>
      </w:r>
      <w:r w:rsidRPr="00C53394">
        <w:rPr>
          <w:rFonts w:ascii="TH SarabunPSK" w:hAnsi="TH SarabunPSK" w:cs="TH SarabunPSK" w:hint="cs"/>
          <w:sz w:val="32"/>
          <w:szCs w:val="32"/>
          <w:cs/>
        </w:rPr>
        <w:t xml:space="preserve"> </w:t>
      </w:r>
    </w:p>
    <w:p w:rsidR="00792256" w:rsidRDefault="00792256" w:rsidP="00D846A4">
      <w:pPr>
        <w:pStyle w:val="af3"/>
        <w:numPr>
          <w:ilvl w:val="0"/>
          <w:numId w:val="18"/>
        </w:numPr>
        <w:ind w:left="426" w:hanging="426"/>
        <w:rPr>
          <w:rFonts w:ascii="TH SarabunPSK" w:eastAsia="Browallia New" w:hAnsi="TH SarabunPSK" w:cs="TH SarabunPSK"/>
          <w:color w:val="C00000"/>
          <w:sz w:val="32"/>
          <w:szCs w:val="32"/>
        </w:rPr>
      </w:pPr>
      <w:r w:rsidRPr="00C53394">
        <w:rPr>
          <w:rFonts w:ascii="TH SarabunPSK" w:hAnsi="TH SarabunPSK" w:cs="TH SarabunPSK"/>
          <w:b/>
          <w:bCs/>
          <w:sz w:val="32"/>
          <w:szCs w:val="32"/>
          <w:cs/>
        </w:rPr>
        <w:t>ชื่อ – สกุล</w:t>
      </w:r>
      <w:r w:rsidRPr="00C53394">
        <w:rPr>
          <w:rFonts w:ascii="TH SarabunPSK" w:hAnsi="TH SarabunPSK" w:cs="TH SarabunPSK"/>
          <w:sz w:val="32"/>
          <w:szCs w:val="32"/>
          <w:cs/>
        </w:rPr>
        <w:t xml:space="preserve">                  </w:t>
      </w:r>
      <w:r>
        <w:rPr>
          <w:rFonts w:ascii="TH SarabunPSK" w:hAnsi="TH SarabunPSK" w:cs="TH SarabunPSK"/>
          <w:sz w:val="32"/>
          <w:szCs w:val="32"/>
          <w:cs/>
        </w:rPr>
        <w:tab/>
      </w:r>
      <w:r w:rsidRPr="00F0045C">
        <w:rPr>
          <w:rFonts w:ascii="TH SarabunPSK" w:eastAsia="Browallia New" w:hAnsi="TH SarabunPSK" w:cs="TH SarabunPSK"/>
          <w:color w:val="FF0000"/>
          <w:sz w:val="32"/>
          <w:szCs w:val="32"/>
          <w:cs/>
        </w:rPr>
        <w:t>นายวิศวะ รักการเรียน</w:t>
      </w:r>
      <w:r>
        <w:rPr>
          <w:rFonts w:ascii="TH SarabunPSK" w:eastAsia="Browallia New" w:hAnsi="TH SarabunPSK" w:cs="TH SarabunPSK"/>
          <w:color w:val="C00000"/>
          <w:sz w:val="32"/>
          <w:szCs w:val="32"/>
          <w:cs/>
        </w:rPr>
        <w:t xml:space="preserve"> (มีคำนำหน้า นาย/นาง/</w:t>
      </w:r>
      <w:r w:rsidRPr="00F0045C">
        <w:rPr>
          <w:rFonts w:ascii="TH SarabunPSK" w:eastAsia="Browallia New" w:hAnsi="TH SarabunPSK" w:cs="TH SarabunPSK"/>
          <w:color w:val="C00000"/>
          <w:sz w:val="32"/>
          <w:szCs w:val="32"/>
          <w:cs/>
        </w:rPr>
        <w:t xml:space="preserve">นางสาว) </w:t>
      </w:r>
    </w:p>
    <w:p w:rsidR="00792256" w:rsidRPr="0003651E" w:rsidRDefault="00792256" w:rsidP="00D846A4">
      <w:pPr>
        <w:pStyle w:val="af3"/>
        <w:numPr>
          <w:ilvl w:val="0"/>
          <w:numId w:val="18"/>
        </w:numPr>
        <w:ind w:left="426" w:hanging="426"/>
        <w:rPr>
          <w:rFonts w:ascii="TH SarabunPSK" w:hAnsi="TH SarabunPSK" w:cs="TH SarabunPSK"/>
          <w:sz w:val="32"/>
          <w:szCs w:val="32"/>
          <w:lang w:val="en-GB"/>
        </w:rPr>
      </w:pPr>
      <w:r w:rsidRPr="0003651E">
        <w:rPr>
          <w:rFonts w:ascii="TH SarabunPSK" w:hAnsi="TH SarabunPSK" w:cs="TH SarabunPSK"/>
          <w:b/>
          <w:bCs/>
          <w:sz w:val="32"/>
          <w:szCs w:val="32"/>
          <w:cs/>
        </w:rPr>
        <w:t xml:space="preserve">ตำแหน่งทางวิชาการ </w:t>
      </w:r>
      <w:r w:rsidRPr="0003651E">
        <w:rPr>
          <w:rFonts w:ascii="TH SarabunPSK" w:hAnsi="TH SarabunPSK" w:cs="TH SarabunPSK"/>
          <w:sz w:val="32"/>
          <w:szCs w:val="32"/>
          <w:cs/>
        </w:rPr>
        <w:t xml:space="preserve"> </w:t>
      </w:r>
      <w:r w:rsidRPr="0003651E">
        <w:rPr>
          <w:rFonts w:ascii="TH SarabunPSK" w:hAnsi="TH SarabunPSK" w:cs="TH SarabunPSK"/>
          <w:sz w:val="32"/>
          <w:szCs w:val="32"/>
          <w:cs/>
          <w:lang w:val="en-GB"/>
        </w:rPr>
        <w:t xml:space="preserve"> </w:t>
      </w:r>
      <w:r>
        <w:rPr>
          <w:rFonts w:ascii="TH SarabunPSK" w:hAnsi="TH SarabunPSK" w:cs="TH SarabunPSK"/>
          <w:sz w:val="32"/>
          <w:szCs w:val="32"/>
          <w:cs/>
          <w:lang w:val="en-GB"/>
        </w:rPr>
        <w:tab/>
      </w:r>
      <w:sdt>
        <w:sdtPr>
          <w:rPr>
            <w:rFonts w:ascii="TH SarabunPSK" w:hAnsi="TH SarabunPSK" w:cs="TH SarabunPSK"/>
            <w:sz w:val="32"/>
            <w:szCs w:val="32"/>
            <w:cs/>
            <w:lang w:val="en-GB"/>
          </w:rPr>
          <w:id w:val="400256610"/>
          <w:placeholder>
            <w:docPart w:val="8FBBC3D8731C4313A25D87A93077AE91"/>
          </w:placeholder>
          <w:comboBox>
            <w:listItem w:value="เลือกรายการ"/>
            <w:listItem w:displayText="อาจารย์" w:value="อาจารย์"/>
            <w:listItem w:displayText="ผู้ช่วยศาสตราจารย์" w:value="ผู้ช่วยศาสตราจารย์"/>
            <w:listItem w:displayText="รองศาสตราจารย์" w:value="รองศาสตราจารย์"/>
            <w:listItem w:displayText="ศาสตราจารย์" w:value="ศาสตราจารย์"/>
          </w:comboBox>
        </w:sdtPr>
        <w:sdtEndPr/>
        <w:sdtContent>
          <w:r>
            <w:rPr>
              <w:rFonts w:ascii="TH SarabunPSK" w:hAnsi="TH SarabunPSK" w:cs="TH SarabunPSK"/>
              <w:sz w:val="32"/>
              <w:szCs w:val="32"/>
              <w:cs/>
              <w:lang w:val="en-GB"/>
            </w:rPr>
            <w:t>อาจารย์</w:t>
          </w:r>
        </w:sdtContent>
      </w:sdt>
    </w:p>
    <w:p w:rsidR="00792256" w:rsidRPr="003D23A4" w:rsidRDefault="00792256" w:rsidP="00D846A4">
      <w:pPr>
        <w:pStyle w:val="af3"/>
        <w:numPr>
          <w:ilvl w:val="0"/>
          <w:numId w:val="18"/>
        </w:numPr>
        <w:ind w:left="426" w:hanging="426"/>
        <w:rPr>
          <w:rFonts w:ascii="TH SarabunPSK" w:hAnsi="TH SarabunPSK" w:cs="TH SarabunPSK"/>
          <w:b/>
          <w:bCs/>
          <w:sz w:val="32"/>
          <w:szCs w:val="32"/>
          <w:cs/>
          <w:lang w:val="en-GB"/>
        </w:rPr>
      </w:pPr>
      <w:r w:rsidRPr="00AC186A">
        <w:rPr>
          <w:rFonts w:ascii="TH SarabunPSK" w:hAnsi="TH SarabunPSK" w:cs="TH SarabunPSK" w:hint="cs"/>
          <w:b/>
          <w:bCs/>
          <w:color w:val="FF0000"/>
          <w:sz w:val="32"/>
          <w:szCs w:val="32"/>
          <w:cs/>
          <w:lang w:val="en-GB"/>
        </w:rPr>
        <w:t>ชื่อ</w:t>
      </w:r>
      <w:r w:rsidRPr="00AC186A">
        <w:rPr>
          <w:rFonts w:ascii="TH SarabunPSK" w:hAnsi="TH SarabunPSK" w:cs="TH SarabunPSK"/>
          <w:b/>
          <w:bCs/>
          <w:color w:val="FF0000"/>
          <w:sz w:val="32"/>
          <w:szCs w:val="32"/>
          <w:cs/>
        </w:rPr>
        <w:t>สถานประกอบการ</w:t>
      </w:r>
      <w:r>
        <w:rPr>
          <w:rFonts w:ascii="TH SarabunPSK" w:hAnsi="TH SarabunPSK" w:cs="TH SarabunPSK"/>
          <w:b/>
          <w:bCs/>
          <w:sz w:val="32"/>
          <w:szCs w:val="32"/>
          <w:cs/>
        </w:rPr>
        <w:tab/>
      </w:r>
      <w:r w:rsidR="00F46360" w:rsidRPr="00F46360">
        <w:rPr>
          <w:rFonts w:ascii="TH SarabunPSK" w:hAnsi="TH SarabunPSK" w:cs="TH SarabunPSK" w:hint="cs"/>
          <w:color w:val="FF0000"/>
          <w:sz w:val="32"/>
          <w:szCs w:val="32"/>
          <w:u w:val="dotted"/>
          <w:cs/>
        </w:rPr>
        <w:t xml:space="preserve"> (กรณีอาจารย์ที่มาจากสถานประการณ์/หากไม่ใช่ให้ตัดออก)</w:t>
      </w:r>
      <w:r w:rsidR="00F46360" w:rsidRPr="00F46360">
        <w:rPr>
          <w:rFonts w:ascii="TH SarabunPSK" w:hAnsi="TH SarabunPSK" w:cs="TH SarabunPSK"/>
          <w:b/>
          <w:bCs/>
          <w:color w:val="FF0000"/>
          <w:sz w:val="32"/>
          <w:szCs w:val="32"/>
          <w:u w:val="dotted"/>
          <w:cs/>
          <w:lang w:val="en-GB"/>
        </w:rPr>
        <w:tab/>
      </w:r>
    </w:p>
    <w:p w:rsidR="00792256" w:rsidRPr="00C53394" w:rsidRDefault="00792256" w:rsidP="00D846A4">
      <w:pPr>
        <w:pStyle w:val="af3"/>
        <w:numPr>
          <w:ilvl w:val="0"/>
          <w:numId w:val="18"/>
        </w:numPr>
        <w:ind w:left="426" w:hanging="426"/>
        <w:rPr>
          <w:rFonts w:ascii="TH SarabunPSK" w:hAnsi="TH SarabunPSK" w:cs="TH SarabunPSK"/>
          <w:sz w:val="32"/>
          <w:szCs w:val="32"/>
        </w:rPr>
      </w:pPr>
      <w:r w:rsidRPr="00C53394">
        <w:rPr>
          <w:rFonts w:ascii="TH SarabunPSK" w:hAnsi="TH SarabunPSK" w:cs="TH SarabunPSK"/>
          <w:b/>
          <w:bCs/>
          <w:sz w:val="32"/>
          <w:szCs w:val="32"/>
          <w:cs/>
        </w:rPr>
        <w:t>สังกัด</w:t>
      </w:r>
      <w:r w:rsidRPr="00C53394">
        <w:rPr>
          <w:rFonts w:ascii="TH SarabunPSK" w:hAnsi="TH SarabunPSK" w:cs="TH SarabunPSK"/>
          <w:sz w:val="32"/>
          <w:szCs w:val="32"/>
          <w:cs/>
        </w:rPr>
        <w:t xml:space="preserve">                           </w:t>
      </w:r>
      <w:r w:rsidRPr="00C53394">
        <w:rPr>
          <w:rFonts w:ascii="TH SarabunPSK" w:hAnsi="TH SarabunPSK" w:cs="TH SarabunPSK"/>
          <w:sz w:val="32"/>
          <w:szCs w:val="32"/>
          <w:cs/>
        </w:rPr>
        <w:tab/>
      </w:r>
      <w:r w:rsidRPr="00C53394">
        <w:rPr>
          <w:rFonts w:ascii="TH SarabunPSK" w:hAnsi="TH SarabunPSK" w:cs="TH SarabunPSK"/>
          <w:color w:val="C00000"/>
          <w:sz w:val="32"/>
          <w:szCs w:val="32"/>
          <w:cs/>
        </w:rPr>
        <w:t xml:space="preserve">คณะศึกษาศาสตร์ </w:t>
      </w:r>
    </w:p>
    <w:p w:rsidR="00792256" w:rsidRPr="00766532" w:rsidRDefault="00792256" w:rsidP="00792256">
      <w:pPr>
        <w:rPr>
          <w:rFonts w:ascii="TH SarabunPSK" w:hAnsi="TH SarabunPSK" w:cs="TH SarabunPSK"/>
          <w:b/>
          <w:bCs/>
          <w:sz w:val="32"/>
          <w:szCs w:val="32"/>
        </w:rPr>
      </w:pPr>
      <w:r>
        <w:rPr>
          <w:rFonts w:ascii="TH SarabunPSK" w:hAnsi="TH SarabunPSK" w:cs="TH SarabunPSK"/>
          <w:b/>
          <w:bCs/>
          <w:sz w:val="32"/>
          <w:szCs w:val="32"/>
        </w:rPr>
        <w:t>6</w:t>
      </w:r>
      <w:r w:rsidRPr="005D51DA">
        <w:rPr>
          <w:rFonts w:ascii="TH SarabunPSK" w:hAnsi="TH SarabunPSK" w:cs="TH SarabunPSK"/>
          <w:b/>
          <w:bCs/>
          <w:sz w:val="32"/>
          <w:szCs w:val="32"/>
          <w:cs/>
        </w:rPr>
        <w:t>.</w:t>
      </w:r>
      <w:r w:rsidRPr="005D51DA">
        <w:rPr>
          <w:rFonts w:ascii="TH SarabunPSK" w:hAnsi="TH SarabunPSK" w:cs="TH SarabunPSK" w:hint="cs"/>
          <w:b/>
          <w:bCs/>
          <w:sz w:val="32"/>
          <w:szCs w:val="32"/>
          <w:cs/>
        </w:rPr>
        <w:t xml:space="preserve"> </w:t>
      </w:r>
      <w:r>
        <w:rPr>
          <w:rFonts w:ascii="TH SarabunPSK" w:hAnsi="TH SarabunPSK" w:cs="TH SarabunPSK" w:hint="cs"/>
          <w:sz w:val="32"/>
          <w:szCs w:val="32"/>
          <w:cs/>
        </w:rPr>
        <w:t xml:space="preserve"> </w:t>
      </w:r>
      <w:r w:rsidRPr="00766532">
        <w:rPr>
          <w:rFonts w:ascii="TH SarabunPSK" w:hAnsi="TH SarabunPSK" w:cs="TH SarabunPSK"/>
          <w:sz w:val="32"/>
          <w:szCs w:val="32"/>
          <w:cs/>
        </w:rPr>
        <w:t xml:space="preserve"> </w:t>
      </w:r>
      <w:r w:rsidRPr="00766532">
        <w:rPr>
          <w:rFonts w:ascii="TH SarabunPSK" w:hAnsi="TH SarabunPSK" w:cs="TH SarabunPSK"/>
          <w:b/>
          <w:bCs/>
          <w:sz w:val="32"/>
          <w:szCs w:val="32"/>
          <w:cs/>
        </w:rPr>
        <w:t xml:space="preserve">ประวัติการศึกษา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994"/>
        <w:gridCol w:w="2367"/>
        <w:gridCol w:w="884"/>
      </w:tblGrid>
      <w:tr w:rsidR="00792256" w:rsidRPr="00766532" w:rsidTr="00CA51AA">
        <w:tc>
          <w:tcPr>
            <w:tcW w:w="1555" w:type="dxa"/>
          </w:tcPr>
          <w:p w:rsidR="00792256" w:rsidRPr="00766532" w:rsidRDefault="00792256" w:rsidP="00CA51AA">
            <w:pPr>
              <w:rPr>
                <w:rFonts w:ascii="TH SarabunPSK" w:hAnsi="TH SarabunPSK" w:cs="TH SarabunPSK"/>
                <w:b/>
                <w:bCs/>
                <w:sz w:val="32"/>
                <w:szCs w:val="32"/>
              </w:rPr>
            </w:pPr>
            <w:r w:rsidRPr="00766532">
              <w:rPr>
                <w:rFonts w:ascii="TH SarabunPSK" w:hAnsi="TH SarabunPSK" w:cs="TH SarabunPSK"/>
                <w:b/>
                <w:bCs/>
                <w:sz w:val="32"/>
                <w:szCs w:val="32"/>
                <w:cs/>
              </w:rPr>
              <w:t xml:space="preserve">ระดับการศึกษา </w:t>
            </w:r>
          </w:p>
        </w:tc>
        <w:tc>
          <w:tcPr>
            <w:tcW w:w="2976" w:type="dxa"/>
          </w:tcPr>
          <w:p w:rsidR="00792256" w:rsidRPr="00766532" w:rsidRDefault="00792256" w:rsidP="00CA51AA">
            <w:pPr>
              <w:jc w:val="center"/>
              <w:rPr>
                <w:rFonts w:ascii="TH SarabunPSK" w:hAnsi="TH SarabunPSK" w:cs="TH SarabunPSK"/>
                <w:b/>
                <w:bCs/>
                <w:sz w:val="32"/>
                <w:szCs w:val="32"/>
              </w:rPr>
            </w:pPr>
            <w:r w:rsidRPr="00766532">
              <w:rPr>
                <w:rFonts w:ascii="TH SarabunPSK" w:hAnsi="TH SarabunPSK" w:cs="TH SarabunPSK"/>
                <w:b/>
                <w:bCs/>
                <w:sz w:val="32"/>
                <w:szCs w:val="32"/>
                <w:cs/>
              </w:rPr>
              <w:t xml:space="preserve">สถาบันการศึกษา </w:t>
            </w:r>
          </w:p>
        </w:tc>
        <w:tc>
          <w:tcPr>
            <w:tcW w:w="1994" w:type="dxa"/>
          </w:tcPr>
          <w:p w:rsidR="00792256" w:rsidRPr="00766532" w:rsidRDefault="00792256" w:rsidP="00CA51AA">
            <w:pPr>
              <w:jc w:val="center"/>
              <w:rPr>
                <w:rFonts w:ascii="TH SarabunPSK" w:hAnsi="TH SarabunPSK" w:cs="TH SarabunPSK"/>
                <w:b/>
                <w:bCs/>
                <w:sz w:val="32"/>
                <w:szCs w:val="32"/>
                <w:cs/>
              </w:rPr>
            </w:pPr>
            <w:r w:rsidRPr="00766532">
              <w:rPr>
                <w:rFonts w:ascii="TH SarabunPSK" w:hAnsi="TH SarabunPSK" w:cs="TH SarabunPSK"/>
                <w:b/>
                <w:bCs/>
                <w:sz w:val="32"/>
                <w:szCs w:val="32"/>
                <w:cs/>
              </w:rPr>
              <w:t xml:space="preserve">คุณวุฒิระดับอุดมศึกษา </w:t>
            </w:r>
          </w:p>
        </w:tc>
        <w:tc>
          <w:tcPr>
            <w:tcW w:w="2367" w:type="dxa"/>
          </w:tcPr>
          <w:p w:rsidR="00792256" w:rsidRPr="00766532" w:rsidRDefault="00792256" w:rsidP="00CA51AA">
            <w:pPr>
              <w:jc w:val="center"/>
              <w:rPr>
                <w:rFonts w:ascii="TH SarabunPSK" w:hAnsi="TH SarabunPSK" w:cs="TH SarabunPSK"/>
                <w:b/>
                <w:bCs/>
                <w:sz w:val="32"/>
                <w:szCs w:val="32"/>
              </w:rPr>
            </w:pPr>
            <w:r w:rsidRPr="00766532">
              <w:rPr>
                <w:rFonts w:ascii="TH SarabunPSK" w:hAnsi="TH SarabunPSK" w:cs="TH SarabunPSK"/>
                <w:b/>
                <w:bCs/>
                <w:sz w:val="32"/>
                <w:szCs w:val="32"/>
                <w:cs/>
              </w:rPr>
              <w:t>สาขาวิชา</w:t>
            </w:r>
          </w:p>
        </w:tc>
        <w:tc>
          <w:tcPr>
            <w:tcW w:w="884" w:type="dxa"/>
          </w:tcPr>
          <w:p w:rsidR="00792256" w:rsidRPr="00766532" w:rsidRDefault="00792256" w:rsidP="00CA51AA">
            <w:pPr>
              <w:jc w:val="center"/>
              <w:rPr>
                <w:rFonts w:ascii="TH SarabunPSK" w:hAnsi="TH SarabunPSK" w:cs="TH SarabunPSK"/>
                <w:b/>
                <w:bCs/>
                <w:sz w:val="32"/>
                <w:szCs w:val="32"/>
                <w:cs/>
              </w:rPr>
            </w:pPr>
            <w:r w:rsidRPr="00766532">
              <w:rPr>
                <w:rFonts w:ascii="TH SarabunPSK" w:hAnsi="TH SarabunPSK" w:cs="TH SarabunPSK"/>
                <w:b/>
                <w:bCs/>
                <w:sz w:val="32"/>
                <w:szCs w:val="32"/>
                <w:cs/>
              </w:rPr>
              <w:t>พ.ศ.</w:t>
            </w:r>
          </w:p>
        </w:tc>
      </w:tr>
      <w:tr w:rsidR="00792256" w:rsidRPr="00766532" w:rsidTr="00CA51AA">
        <w:tc>
          <w:tcPr>
            <w:tcW w:w="1555" w:type="dxa"/>
          </w:tcPr>
          <w:p w:rsidR="00792256" w:rsidRPr="00766532" w:rsidRDefault="00792256" w:rsidP="00CA51AA">
            <w:pPr>
              <w:rPr>
                <w:rFonts w:ascii="TH SarabunPSK" w:hAnsi="TH SarabunPSK" w:cs="TH SarabunPSK"/>
                <w:sz w:val="32"/>
                <w:szCs w:val="32"/>
              </w:rPr>
            </w:pPr>
            <w:r>
              <w:rPr>
                <w:rFonts w:ascii="TH SarabunPSK" w:hAnsi="TH SarabunPSK" w:cs="TH SarabunPSK"/>
                <w:sz w:val="32"/>
                <w:szCs w:val="32"/>
              </w:rPr>
              <w:t>6</w:t>
            </w:r>
            <w:r w:rsidRPr="00766532">
              <w:rPr>
                <w:rFonts w:ascii="TH SarabunPSK" w:hAnsi="TH SarabunPSK" w:cs="TH SarabunPSK"/>
                <w:sz w:val="32"/>
                <w:szCs w:val="32"/>
                <w:cs/>
              </w:rPr>
              <w:t>.1 ปริญญาเอก</w:t>
            </w:r>
          </w:p>
        </w:tc>
        <w:tc>
          <w:tcPr>
            <w:tcW w:w="2976" w:type="dxa"/>
          </w:tcPr>
          <w:p w:rsidR="00792256" w:rsidRPr="00766532" w:rsidRDefault="00792256" w:rsidP="00CA51AA">
            <w:pPr>
              <w:jc w:val="center"/>
              <w:rPr>
                <w:rFonts w:ascii="TH SarabunPSK" w:hAnsi="TH SarabunPSK" w:cs="TH SarabunPSK"/>
                <w:color w:val="C00000"/>
                <w:sz w:val="32"/>
                <w:szCs w:val="32"/>
              </w:rPr>
            </w:pPr>
            <w:r w:rsidRPr="00766532">
              <w:rPr>
                <w:rFonts w:ascii="TH SarabunPSK" w:hAnsi="TH SarabunPSK" w:cs="TH SarabunPSK"/>
                <w:color w:val="C00000"/>
                <w:sz w:val="32"/>
                <w:szCs w:val="32"/>
                <w:cs/>
              </w:rPr>
              <w:t>มหาวิทยาลัยเกษตรศาสตร์</w:t>
            </w:r>
          </w:p>
        </w:tc>
        <w:tc>
          <w:tcPr>
            <w:tcW w:w="1994" w:type="dxa"/>
          </w:tcPr>
          <w:p w:rsidR="00792256" w:rsidRPr="00766532" w:rsidRDefault="00792256" w:rsidP="00CA51AA">
            <w:pPr>
              <w:jc w:val="center"/>
              <w:rPr>
                <w:rFonts w:ascii="TH SarabunPSK" w:hAnsi="TH SarabunPSK" w:cs="TH SarabunPSK"/>
                <w:color w:val="C00000"/>
                <w:sz w:val="32"/>
                <w:szCs w:val="32"/>
              </w:rPr>
            </w:pPr>
            <w:r w:rsidRPr="00766532">
              <w:rPr>
                <w:rFonts w:ascii="TH SarabunPSK" w:hAnsi="TH SarabunPSK" w:cs="TH SarabunPSK"/>
                <w:color w:val="C00000"/>
                <w:sz w:val="32"/>
                <w:szCs w:val="32"/>
                <w:cs/>
              </w:rPr>
              <w:t>ศษ.ด.</w:t>
            </w:r>
          </w:p>
        </w:tc>
        <w:tc>
          <w:tcPr>
            <w:tcW w:w="2367" w:type="dxa"/>
          </w:tcPr>
          <w:p w:rsidR="00792256" w:rsidRPr="00766532" w:rsidRDefault="00792256" w:rsidP="00CA51AA">
            <w:pPr>
              <w:jc w:val="center"/>
              <w:rPr>
                <w:rFonts w:ascii="TH SarabunPSK" w:hAnsi="TH SarabunPSK" w:cs="TH SarabunPSK"/>
                <w:color w:val="C00000"/>
                <w:sz w:val="32"/>
                <w:szCs w:val="32"/>
              </w:rPr>
            </w:pPr>
            <w:r w:rsidRPr="00766532">
              <w:rPr>
                <w:rFonts w:ascii="TH SarabunPSK" w:hAnsi="TH SarabunPSK" w:cs="TH SarabunPSK"/>
                <w:color w:val="C00000"/>
                <w:sz w:val="32"/>
                <w:szCs w:val="32"/>
                <w:cs/>
              </w:rPr>
              <w:t>หลักสูตรและการสอน</w:t>
            </w:r>
          </w:p>
        </w:tc>
        <w:tc>
          <w:tcPr>
            <w:tcW w:w="884" w:type="dxa"/>
          </w:tcPr>
          <w:p w:rsidR="00792256" w:rsidRPr="00766532" w:rsidRDefault="00792256" w:rsidP="00CA51AA">
            <w:pPr>
              <w:jc w:val="center"/>
              <w:rPr>
                <w:rFonts w:ascii="TH SarabunPSK" w:hAnsi="TH SarabunPSK" w:cs="TH SarabunPSK"/>
                <w:color w:val="C00000"/>
                <w:sz w:val="32"/>
                <w:szCs w:val="32"/>
              </w:rPr>
            </w:pPr>
            <w:r w:rsidRPr="00766532">
              <w:rPr>
                <w:rFonts w:ascii="TH SarabunPSK" w:hAnsi="TH SarabunPSK" w:cs="TH SarabunPSK"/>
                <w:color w:val="C00000"/>
                <w:sz w:val="32"/>
                <w:szCs w:val="32"/>
                <w:cs/>
              </w:rPr>
              <w:t>2550</w:t>
            </w:r>
          </w:p>
        </w:tc>
      </w:tr>
      <w:tr w:rsidR="00792256" w:rsidRPr="00766532" w:rsidTr="00CA51AA">
        <w:tc>
          <w:tcPr>
            <w:tcW w:w="1555" w:type="dxa"/>
          </w:tcPr>
          <w:p w:rsidR="00792256" w:rsidRPr="00766532" w:rsidRDefault="00792256" w:rsidP="00CA51AA">
            <w:pPr>
              <w:rPr>
                <w:rFonts w:ascii="TH SarabunPSK" w:hAnsi="TH SarabunPSK" w:cs="TH SarabunPSK"/>
                <w:sz w:val="32"/>
                <w:szCs w:val="32"/>
              </w:rPr>
            </w:pPr>
            <w:r>
              <w:rPr>
                <w:rFonts w:ascii="TH SarabunPSK" w:hAnsi="TH SarabunPSK" w:cs="TH SarabunPSK"/>
                <w:sz w:val="32"/>
                <w:szCs w:val="32"/>
              </w:rPr>
              <w:t>6</w:t>
            </w:r>
            <w:r w:rsidRPr="00766532">
              <w:rPr>
                <w:rFonts w:ascii="TH SarabunPSK" w:hAnsi="TH SarabunPSK" w:cs="TH SarabunPSK"/>
                <w:sz w:val="32"/>
                <w:szCs w:val="32"/>
                <w:cs/>
              </w:rPr>
              <w:t>.2 ปริญญาโท</w:t>
            </w:r>
          </w:p>
        </w:tc>
        <w:tc>
          <w:tcPr>
            <w:tcW w:w="2976" w:type="dxa"/>
          </w:tcPr>
          <w:p w:rsidR="00792256" w:rsidRPr="00766532" w:rsidRDefault="00792256" w:rsidP="00CA51AA">
            <w:pPr>
              <w:jc w:val="center"/>
              <w:rPr>
                <w:rFonts w:ascii="TH SarabunPSK" w:hAnsi="TH SarabunPSK" w:cs="TH SarabunPSK"/>
                <w:color w:val="C00000"/>
                <w:sz w:val="32"/>
                <w:szCs w:val="32"/>
              </w:rPr>
            </w:pPr>
            <w:r w:rsidRPr="00766532">
              <w:rPr>
                <w:rFonts w:ascii="TH SarabunPSK" w:hAnsi="TH SarabunPSK" w:cs="TH SarabunPSK"/>
                <w:color w:val="C00000"/>
                <w:sz w:val="32"/>
                <w:szCs w:val="32"/>
                <w:cs/>
              </w:rPr>
              <w:t>มหาวิทยาลัยทักษิณ</w:t>
            </w:r>
          </w:p>
        </w:tc>
        <w:tc>
          <w:tcPr>
            <w:tcW w:w="1994" w:type="dxa"/>
          </w:tcPr>
          <w:p w:rsidR="00792256" w:rsidRPr="00766532" w:rsidRDefault="00792256" w:rsidP="00CA51AA">
            <w:pPr>
              <w:jc w:val="center"/>
              <w:rPr>
                <w:rFonts w:ascii="TH SarabunPSK" w:hAnsi="TH SarabunPSK" w:cs="TH SarabunPSK"/>
                <w:color w:val="C00000"/>
                <w:sz w:val="32"/>
                <w:szCs w:val="32"/>
              </w:rPr>
            </w:pPr>
            <w:r w:rsidRPr="00766532">
              <w:rPr>
                <w:rFonts w:ascii="TH SarabunPSK" w:hAnsi="TH SarabunPSK" w:cs="TH SarabunPSK"/>
                <w:color w:val="C00000"/>
                <w:sz w:val="32"/>
                <w:szCs w:val="32"/>
                <w:cs/>
              </w:rPr>
              <w:t>กศ.ม.</w:t>
            </w:r>
          </w:p>
        </w:tc>
        <w:tc>
          <w:tcPr>
            <w:tcW w:w="2367" w:type="dxa"/>
          </w:tcPr>
          <w:p w:rsidR="00792256" w:rsidRPr="00766532" w:rsidRDefault="00792256" w:rsidP="00CA51AA">
            <w:pPr>
              <w:jc w:val="center"/>
              <w:rPr>
                <w:rFonts w:ascii="TH SarabunPSK" w:hAnsi="TH SarabunPSK" w:cs="TH SarabunPSK"/>
                <w:color w:val="C00000"/>
                <w:sz w:val="32"/>
                <w:szCs w:val="32"/>
              </w:rPr>
            </w:pPr>
            <w:r w:rsidRPr="00766532">
              <w:rPr>
                <w:rFonts w:ascii="TH SarabunPSK" w:hAnsi="TH SarabunPSK" w:cs="TH SarabunPSK"/>
                <w:color w:val="C00000"/>
                <w:sz w:val="32"/>
                <w:szCs w:val="32"/>
                <w:cs/>
              </w:rPr>
              <w:t>การวัดผลการศึกษา</w:t>
            </w:r>
          </w:p>
        </w:tc>
        <w:tc>
          <w:tcPr>
            <w:tcW w:w="884" w:type="dxa"/>
          </w:tcPr>
          <w:p w:rsidR="00792256" w:rsidRPr="00766532" w:rsidRDefault="00792256" w:rsidP="00CA51AA">
            <w:pPr>
              <w:jc w:val="center"/>
              <w:rPr>
                <w:rFonts w:ascii="TH SarabunPSK" w:hAnsi="TH SarabunPSK" w:cs="TH SarabunPSK"/>
                <w:color w:val="C00000"/>
                <w:sz w:val="32"/>
                <w:szCs w:val="32"/>
              </w:rPr>
            </w:pPr>
            <w:r w:rsidRPr="00766532">
              <w:rPr>
                <w:rFonts w:ascii="TH SarabunPSK" w:hAnsi="TH SarabunPSK" w:cs="TH SarabunPSK"/>
                <w:color w:val="C00000"/>
                <w:sz w:val="32"/>
                <w:szCs w:val="32"/>
                <w:cs/>
              </w:rPr>
              <w:t>2545</w:t>
            </w:r>
          </w:p>
        </w:tc>
      </w:tr>
      <w:tr w:rsidR="00792256" w:rsidRPr="00766532" w:rsidTr="00CA51AA">
        <w:tc>
          <w:tcPr>
            <w:tcW w:w="1555" w:type="dxa"/>
          </w:tcPr>
          <w:p w:rsidR="00792256" w:rsidRPr="00766532" w:rsidRDefault="00792256" w:rsidP="00CA51AA">
            <w:pPr>
              <w:rPr>
                <w:rFonts w:ascii="TH SarabunPSK" w:hAnsi="TH SarabunPSK" w:cs="TH SarabunPSK"/>
                <w:sz w:val="32"/>
                <w:szCs w:val="32"/>
              </w:rPr>
            </w:pPr>
            <w:r>
              <w:rPr>
                <w:rFonts w:ascii="TH SarabunPSK" w:hAnsi="TH SarabunPSK" w:cs="TH SarabunPSK"/>
                <w:sz w:val="32"/>
                <w:szCs w:val="32"/>
              </w:rPr>
              <w:t>6</w:t>
            </w:r>
            <w:r w:rsidRPr="00766532">
              <w:rPr>
                <w:rFonts w:ascii="TH SarabunPSK" w:hAnsi="TH SarabunPSK" w:cs="TH SarabunPSK"/>
                <w:sz w:val="32"/>
                <w:szCs w:val="32"/>
                <w:cs/>
              </w:rPr>
              <w:t>.3 ปริญญาตรี</w:t>
            </w:r>
          </w:p>
        </w:tc>
        <w:tc>
          <w:tcPr>
            <w:tcW w:w="2976" w:type="dxa"/>
          </w:tcPr>
          <w:p w:rsidR="00792256" w:rsidRPr="00766532" w:rsidRDefault="00792256" w:rsidP="00CA51AA">
            <w:pPr>
              <w:jc w:val="center"/>
              <w:rPr>
                <w:rFonts w:ascii="TH SarabunPSK" w:hAnsi="TH SarabunPSK" w:cs="TH SarabunPSK"/>
                <w:color w:val="C00000"/>
                <w:sz w:val="32"/>
                <w:szCs w:val="32"/>
              </w:rPr>
            </w:pPr>
            <w:r w:rsidRPr="00766532">
              <w:rPr>
                <w:rFonts w:ascii="TH SarabunPSK" w:hAnsi="TH SarabunPSK" w:cs="TH SarabunPSK"/>
                <w:color w:val="C00000"/>
                <w:sz w:val="32"/>
                <w:szCs w:val="32"/>
                <w:cs/>
              </w:rPr>
              <w:t>สถาบันราชภัฏสงขลา</w:t>
            </w:r>
          </w:p>
        </w:tc>
        <w:tc>
          <w:tcPr>
            <w:tcW w:w="1994" w:type="dxa"/>
          </w:tcPr>
          <w:p w:rsidR="00792256" w:rsidRPr="00766532" w:rsidRDefault="00792256" w:rsidP="00CA51AA">
            <w:pPr>
              <w:jc w:val="center"/>
              <w:rPr>
                <w:rFonts w:ascii="TH SarabunPSK" w:hAnsi="TH SarabunPSK" w:cs="TH SarabunPSK"/>
                <w:color w:val="C00000"/>
                <w:sz w:val="32"/>
                <w:szCs w:val="32"/>
              </w:rPr>
            </w:pPr>
            <w:r>
              <w:rPr>
                <w:rFonts w:ascii="TH SarabunPSK" w:hAnsi="TH SarabunPSK" w:cs="TH SarabunPSK"/>
                <w:color w:val="C00000"/>
                <w:sz w:val="32"/>
                <w:szCs w:val="32"/>
                <w:cs/>
              </w:rPr>
              <w:t>ค</w:t>
            </w:r>
            <w:r>
              <w:rPr>
                <w:rFonts w:ascii="TH SarabunPSK" w:hAnsi="TH SarabunPSK" w:cs="TH SarabunPSK" w:hint="cs"/>
                <w:color w:val="C00000"/>
                <w:sz w:val="32"/>
                <w:szCs w:val="32"/>
                <w:cs/>
              </w:rPr>
              <w:t>.</w:t>
            </w:r>
            <w:r w:rsidRPr="00766532">
              <w:rPr>
                <w:rFonts w:ascii="TH SarabunPSK" w:hAnsi="TH SarabunPSK" w:cs="TH SarabunPSK"/>
                <w:color w:val="C00000"/>
                <w:sz w:val="32"/>
                <w:szCs w:val="32"/>
                <w:cs/>
              </w:rPr>
              <w:t>บ.</w:t>
            </w:r>
          </w:p>
        </w:tc>
        <w:tc>
          <w:tcPr>
            <w:tcW w:w="2367" w:type="dxa"/>
          </w:tcPr>
          <w:p w:rsidR="00792256" w:rsidRPr="00766532" w:rsidRDefault="00792256" w:rsidP="00CA51AA">
            <w:pPr>
              <w:jc w:val="center"/>
              <w:rPr>
                <w:rFonts w:ascii="TH SarabunPSK" w:hAnsi="TH SarabunPSK" w:cs="TH SarabunPSK"/>
                <w:color w:val="C00000"/>
                <w:sz w:val="32"/>
                <w:szCs w:val="32"/>
              </w:rPr>
            </w:pPr>
            <w:r w:rsidRPr="00766532">
              <w:rPr>
                <w:rFonts w:ascii="TH SarabunPSK" w:hAnsi="TH SarabunPSK" w:cs="TH SarabunPSK"/>
                <w:color w:val="C00000"/>
                <w:sz w:val="32"/>
                <w:szCs w:val="32"/>
                <w:cs/>
              </w:rPr>
              <w:t>การประถมศึกษา</w:t>
            </w:r>
          </w:p>
        </w:tc>
        <w:tc>
          <w:tcPr>
            <w:tcW w:w="884" w:type="dxa"/>
          </w:tcPr>
          <w:p w:rsidR="00792256" w:rsidRPr="00766532" w:rsidRDefault="00792256" w:rsidP="00CA51AA">
            <w:pPr>
              <w:jc w:val="center"/>
              <w:rPr>
                <w:rFonts w:ascii="TH SarabunPSK" w:hAnsi="TH SarabunPSK" w:cs="TH SarabunPSK"/>
                <w:color w:val="C00000"/>
                <w:sz w:val="32"/>
                <w:szCs w:val="32"/>
              </w:rPr>
            </w:pPr>
            <w:r w:rsidRPr="00766532">
              <w:rPr>
                <w:rFonts w:ascii="TH SarabunPSK" w:hAnsi="TH SarabunPSK" w:cs="TH SarabunPSK"/>
                <w:color w:val="C00000"/>
                <w:sz w:val="32"/>
                <w:szCs w:val="32"/>
                <w:cs/>
              </w:rPr>
              <w:t>2537</w:t>
            </w:r>
          </w:p>
        </w:tc>
      </w:tr>
    </w:tbl>
    <w:p w:rsidR="00792256" w:rsidRDefault="00792256" w:rsidP="00792256">
      <w:pPr>
        <w:rPr>
          <w:rFonts w:ascii="TH SarabunPSK" w:hAnsi="TH SarabunPSK" w:cs="TH SarabunPSK"/>
          <w:color w:val="FF0000"/>
          <w:sz w:val="32"/>
          <w:szCs w:val="32"/>
        </w:rPr>
      </w:pPr>
      <w:r w:rsidRPr="00485CC2">
        <w:rPr>
          <w:rFonts w:ascii="TH SarabunPSK" w:hAnsi="TH SarabunPSK" w:cs="TH SarabunPSK"/>
          <w:color w:val="FF0000"/>
          <w:sz w:val="32"/>
          <w:szCs w:val="32"/>
          <w:cs/>
        </w:rPr>
        <w:t xml:space="preserve"> </w:t>
      </w:r>
    </w:p>
    <w:p w:rsidR="00792256" w:rsidRPr="006C1733" w:rsidRDefault="00792256" w:rsidP="00792256">
      <w:pPr>
        <w:rPr>
          <w:rFonts w:ascii="TH Sarabun New" w:hAnsi="TH Sarabun New" w:cs="TH Sarabun New"/>
          <w:color w:val="FF0000"/>
        </w:rPr>
      </w:pPr>
      <w:r w:rsidRPr="006C1733">
        <w:rPr>
          <w:rFonts w:ascii="TH Sarabun New" w:hAnsi="TH Sarabun New" w:cs="TH Sarabun New"/>
          <w:color w:val="FF0000"/>
          <w:cs/>
        </w:rPr>
        <w:t>คำอธิบาย : อาจารย์ประจำที่มีคุณวุฒิปริญญาตรีหรือเทียบเท่าและทำหน้าที่อาจารย์ผู้สอนก่อนที่เกณฑ์มาตรฐาน</w:t>
      </w:r>
      <w:r>
        <w:rPr>
          <w:rFonts w:ascii="TH Sarabun New" w:hAnsi="TH Sarabun New" w:cs="TH Sarabun New"/>
          <w:color w:val="FF0000"/>
          <w:cs/>
        </w:rPr>
        <w:t xml:space="preserve">หลักสูตรระดับปริญญาตรี พ.ศ. </w:t>
      </w:r>
      <w:r>
        <w:rPr>
          <w:rFonts w:ascii="TH Sarabun New" w:hAnsi="TH Sarabun New" w:cs="TH Sarabun New" w:hint="cs"/>
          <w:color w:val="FF0000"/>
          <w:cs/>
        </w:rPr>
        <w:t>2565</w:t>
      </w:r>
    </w:p>
    <w:p w:rsidR="00792256" w:rsidRPr="006C1733" w:rsidRDefault="00792256" w:rsidP="00792256">
      <w:pPr>
        <w:ind w:firstLine="720"/>
        <w:rPr>
          <w:rFonts w:ascii="TH Sarabun New" w:hAnsi="TH Sarabun New" w:cs="TH Sarabun New"/>
          <w:color w:val="FF0000"/>
          <w:cs/>
        </w:rPr>
      </w:pPr>
      <w:r w:rsidRPr="006C1733">
        <w:rPr>
          <w:rFonts w:ascii="TH Sarabun New" w:hAnsi="TH Sarabun New" w:cs="TH Sarabun New"/>
          <w:color w:val="FF0000"/>
          <w:cs/>
        </w:rPr>
        <w:t xml:space="preserve">สำหรับหลักสูตรที่มีการตกลงร่วมผลิตกับองค์กรภายนอกที่ไม่ใช่ สถาบันอุดมศึกษา หากจำเป็นบุคคลที่มาจากองค์กรนั้น </w:t>
      </w:r>
      <w:r w:rsidRPr="006C1733">
        <w:rPr>
          <w:rFonts w:ascii="TH Sarabun New" w:hAnsi="TH Sarabun New" w:cs="TH Sarabun New"/>
          <w:color w:val="FF0000"/>
          <w:u w:val="single"/>
          <w:cs/>
        </w:rPr>
        <w:t>อาจได้รับการยกเว้นคุณวุฒิปริญญาโท แต่ต้องมีคุณวุฒิขั้นต่ำปริญญาตรีหรือเทียบเท่า</w:t>
      </w:r>
      <w:r w:rsidRPr="006C1733">
        <w:rPr>
          <w:rFonts w:ascii="TH Sarabun New" w:hAnsi="TH Sarabun New" w:cs="TH Sarabun New"/>
          <w:color w:val="FF0000"/>
          <w:cs/>
        </w:rPr>
        <w:t>และต้องมีประสบการณ์การทำงานในองค์กรแห่งนั้นหรือการ</w:t>
      </w:r>
      <w:r w:rsidRPr="006C1733">
        <w:rPr>
          <w:rFonts w:ascii="TH Sarabun New" w:hAnsi="TH Sarabun New" w:cs="TH Sarabun New"/>
          <w:color w:val="FF0000"/>
          <w:u w:val="single"/>
          <w:cs/>
        </w:rPr>
        <w:t>ทำงานประเภทเดียวกันอ</w:t>
      </w:r>
      <w:r>
        <w:rPr>
          <w:rFonts w:ascii="TH Sarabun New" w:hAnsi="TH Sarabun New" w:cs="TH Sarabun New"/>
          <w:color w:val="FF0000"/>
          <w:u w:val="single"/>
          <w:cs/>
        </w:rPr>
        <w:t>ย่างต่อเนื่องมาแล้วไม่น้อยกว่า 6</w:t>
      </w:r>
      <w:r w:rsidRPr="006C1733">
        <w:rPr>
          <w:rFonts w:ascii="TH Sarabun New" w:hAnsi="TH Sarabun New" w:cs="TH Sarabun New"/>
          <w:color w:val="FF0000"/>
          <w:u w:val="single"/>
          <w:cs/>
        </w:rPr>
        <w:t xml:space="preserve"> ปี</w:t>
      </w:r>
    </w:p>
    <w:p w:rsidR="00792256" w:rsidRPr="006C1733" w:rsidRDefault="00792256" w:rsidP="00792256">
      <w:pPr>
        <w:ind w:firstLine="720"/>
        <w:rPr>
          <w:rFonts w:ascii="TH Sarabun New" w:hAnsi="TH Sarabun New" w:cs="TH Sarabun New"/>
          <w:color w:val="FF0000"/>
          <w:cs/>
        </w:rPr>
      </w:pPr>
      <w:r w:rsidRPr="006C1733">
        <w:rPr>
          <w:rFonts w:ascii="TH Sarabun New" w:hAnsi="TH Sarabun New" w:cs="TH Sarabun New"/>
          <w:color w:val="FF0000"/>
          <w:cs/>
        </w:rPr>
        <w:t xml:space="preserve">กรณีอาจารย์พิเศษที่ไม่มีคุณวุฒิตามที่กำหนดข้างต้น ต้องเป็น ผู้ทรงคุณวุฒิที่มีความรู้และประสบการณ์เป็นที่ยอมรับ ซึ่งตรงหรือสัมพันธ์กับรายวิชาที่สอน โดยผ่านความเห็นชอบจากสภาสถาบันอุดมศึกษาแห่งนั้น </w:t>
      </w:r>
    </w:p>
    <w:p w:rsidR="00792256" w:rsidRPr="006C1733" w:rsidRDefault="00792256" w:rsidP="00792256">
      <w:pPr>
        <w:ind w:firstLine="720"/>
        <w:jc w:val="thaiDistribute"/>
        <w:rPr>
          <w:rFonts w:ascii="TH Sarabun New" w:hAnsi="TH Sarabun New" w:cs="TH Sarabun New"/>
          <w:color w:val="FF0000"/>
          <w:cs/>
        </w:rPr>
      </w:pPr>
      <w:r w:rsidRPr="006C1733">
        <w:rPr>
          <w:rFonts w:ascii="TH Sarabun New" w:hAnsi="TH Sarabun New" w:cs="TH Sarabun New"/>
          <w:color w:val="FF0000"/>
          <w:cs/>
        </w:rPr>
        <w:lastRenderedPageBreak/>
        <w:t xml:space="preserve">ทั้งนี้ หากรายวิชาใดมีความจำเป็นต้องใช้อาจารย์พิเศษต้อง มีอาจารย์ประจำร่วม รับผิดชอบกระบวนการเรียนการสอนและ พัฒนานักศึกษา ตลอดระยะเวลาของการจัดการเรียนการสอนรายวิชานั้น ๆ ด้วย ตามเกณฑ์มาตรฐานหลักสูตรข้อ </w:t>
      </w:r>
      <w:r>
        <w:rPr>
          <w:rFonts w:ascii="TH Sarabun New" w:hAnsi="TH Sarabun New" w:cs="TH Sarabun New"/>
          <w:color w:val="FF0000"/>
          <w:cs/>
        </w:rPr>
        <w:t>10</w:t>
      </w:r>
      <w:r w:rsidRPr="006C1733">
        <w:rPr>
          <w:rFonts w:ascii="TH Sarabun New" w:hAnsi="TH Sarabun New" w:cs="TH Sarabun New"/>
          <w:color w:val="FF0000"/>
          <w:cs/>
        </w:rPr>
        <w:t>. คุณวุฒิ คุณสมบัติ และจำนวนอาจารย์</w:t>
      </w:r>
    </w:p>
    <w:p w:rsidR="00792256" w:rsidRDefault="00792256" w:rsidP="00792256">
      <w:pPr>
        <w:rPr>
          <w:rFonts w:ascii="TH SarabunPSK" w:hAnsi="TH SarabunPSK" w:cs="TH SarabunPSK"/>
          <w:b/>
          <w:bCs/>
          <w:sz w:val="32"/>
          <w:szCs w:val="32"/>
        </w:rPr>
      </w:pPr>
    </w:p>
    <w:p w:rsidR="00792256" w:rsidRDefault="00792256" w:rsidP="00792256">
      <w:pPr>
        <w:rPr>
          <w:rFonts w:ascii="TH SarabunPSK" w:eastAsia="Browallia New" w:hAnsi="TH SarabunPSK" w:cs="TH SarabunPSK"/>
          <w:b/>
          <w:bCs/>
          <w:color w:val="000000"/>
          <w:sz w:val="32"/>
          <w:szCs w:val="32"/>
        </w:rPr>
      </w:pPr>
      <w:r>
        <w:rPr>
          <w:rFonts w:ascii="TH SarabunPSK" w:eastAsia="Browallia New" w:hAnsi="TH SarabunPSK" w:cs="TH SarabunPSK"/>
          <w:b/>
          <w:bCs/>
          <w:color w:val="000000"/>
          <w:sz w:val="32"/>
          <w:szCs w:val="32"/>
        </w:rPr>
        <w:t>7</w:t>
      </w:r>
      <w:r w:rsidRPr="00766532">
        <w:rPr>
          <w:rFonts w:ascii="TH SarabunPSK" w:eastAsia="Browallia New" w:hAnsi="TH SarabunPSK" w:cs="TH SarabunPSK"/>
          <w:b/>
          <w:bCs/>
          <w:color w:val="000000"/>
          <w:sz w:val="32"/>
          <w:szCs w:val="32"/>
          <w:cs/>
        </w:rPr>
        <w:t>. ผลงานทางวิชาการ (ผลงานย้อนหลังภายใน 5 ปีปฏิทิน)</w:t>
      </w:r>
    </w:p>
    <w:p w:rsidR="00792256" w:rsidRPr="0096625E" w:rsidRDefault="00792256" w:rsidP="00792256">
      <w:pPr>
        <w:rPr>
          <w:rFonts w:ascii="TH SarabunPSK" w:eastAsia="Browallia New" w:hAnsi="TH SarabunPSK" w:cs="TH SarabunPSK"/>
          <w:color w:val="FF0000"/>
          <w:sz w:val="32"/>
          <w:szCs w:val="32"/>
          <w:cs/>
        </w:rPr>
      </w:pPr>
      <w:r w:rsidRPr="0096625E">
        <w:rPr>
          <w:rFonts w:ascii="TH SarabunPSK" w:eastAsia="Browallia New" w:hAnsi="TH SarabunPSK" w:cs="TH SarabunPSK"/>
          <w:color w:val="FF0000"/>
          <w:sz w:val="32"/>
          <w:szCs w:val="32"/>
        </w:rPr>
        <w:tab/>
      </w:r>
      <w:r w:rsidRPr="0096625E">
        <w:rPr>
          <w:rFonts w:ascii="TH SarabunPSK" w:eastAsia="Browallia New" w:hAnsi="TH SarabunPSK" w:cs="TH SarabunPSK"/>
          <w:color w:val="FF0000"/>
          <w:sz w:val="32"/>
          <w:szCs w:val="32"/>
          <w:cs/>
        </w:rPr>
        <w:t>- กรณีไม่มีให้ใส่ว่า ไม่มี</w:t>
      </w:r>
      <w:r w:rsidRPr="0096625E">
        <w:rPr>
          <w:rFonts w:ascii="TH SarabunPSK" w:eastAsia="Browallia New" w:hAnsi="TH SarabunPSK" w:cs="TH SarabunPSK" w:hint="cs"/>
          <w:color w:val="FF0000"/>
          <w:sz w:val="32"/>
          <w:szCs w:val="32"/>
          <w:cs/>
        </w:rPr>
        <w:t xml:space="preserve"> แต่ห้ามตัดแบบฟอร์ม (เนื่องจากเป็นอาจารย์จากสถานประกอบการ)</w:t>
      </w:r>
    </w:p>
    <w:p w:rsidR="00792256" w:rsidRPr="00766532" w:rsidRDefault="00792256" w:rsidP="00792256">
      <w:pPr>
        <w:rPr>
          <w:rFonts w:ascii="TH SarabunPSK" w:eastAsia="Browallia New" w:hAnsi="TH SarabunPSK" w:cs="TH SarabunPSK"/>
          <w:b/>
          <w:bCs/>
          <w:color w:val="000000"/>
          <w:sz w:val="32"/>
          <w:szCs w:val="32"/>
        </w:rPr>
      </w:pPr>
      <w:r>
        <w:rPr>
          <w:noProof/>
        </w:rPr>
        <mc:AlternateContent>
          <mc:Choice Requires="wps">
            <w:drawing>
              <wp:anchor distT="0" distB="0" distL="114300" distR="114300" simplePos="0" relativeHeight="252651008" behindDoc="0" locked="0" layoutInCell="1" allowOverlap="1" wp14:anchorId="312DB6F4" wp14:editId="41D07D64">
                <wp:simplePos x="0" y="0"/>
                <wp:positionH relativeFrom="margin">
                  <wp:posOffset>112088</wp:posOffset>
                </wp:positionH>
                <wp:positionV relativeFrom="paragraph">
                  <wp:posOffset>36870</wp:posOffset>
                </wp:positionV>
                <wp:extent cx="5670596" cy="1964485"/>
                <wp:effectExtent l="0" t="0" r="2540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0596" cy="1964485"/>
                        </a:xfrm>
                        <a:prstGeom prst="rect">
                          <a:avLst/>
                        </a:prstGeom>
                        <a:solidFill>
                          <a:sysClr val="window" lastClr="FFFFFF"/>
                        </a:solidFill>
                        <a:ln w="12700" cap="flat" cmpd="sng" algn="ctr">
                          <a:solidFill>
                            <a:srgbClr val="ED7D31"/>
                          </a:solidFill>
                          <a:prstDash val="solid"/>
                          <a:miter lim="800000"/>
                        </a:ln>
                        <a:effectLst/>
                      </wps:spPr>
                      <wps:txbx>
                        <w:txbxContent>
                          <w:p w:rsidR="00C14E77" w:rsidRPr="00D07B2D" w:rsidRDefault="00C14E77" w:rsidP="00A37DCC">
                            <w:pPr>
                              <w:rPr>
                                <w:rFonts w:ascii="TH SarabunPSK" w:hAnsi="TH SarabunPSK" w:cs="TH SarabunPSK"/>
                                <w:b/>
                                <w:bCs/>
                                <w:color w:val="FF0000"/>
                                <w:sz w:val="36"/>
                                <w:szCs w:val="36"/>
                                <w:u w:val="double"/>
                                <w:cs/>
                              </w:rPr>
                            </w:pPr>
                            <w:r w:rsidRPr="00D07B2D">
                              <w:rPr>
                                <w:rFonts w:ascii="TH SarabunPSK" w:hAnsi="TH SarabunPSK" w:cs="TH SarabunPSK" w:hint="cs"/>
                                <w:b/>
                                <w:bCs/>
                                <w:color w:val="FF0000"/>
                                <w:sz w:val="36"/>
                                <w:szCs w:val="36"/>
                                <w:u w:val="double"/>
                                <w:cs/>
                              </w:rPr>
                              <w:t>ข้อควรระวัง</w:t>
                            </w:r>
                          </w:p>
                          <w:p w:rsidR="00C14E77" w:rsidRDefault="00C14E77" w:rsidP="00A37DCC">
                            <w:pPr>
                              <w:rPr>
                                <w:rFonts w:ascii="TH SarabunPSK" w:hAnsi="TH SarabunPSK" w:cs="TH SarabunPSK"/>
                                <w:b/>
                                <w:bCs/>
                                <w:color w:val="FF0000"/>
                                <w:sz w:val="36"/>
                                <w:szCs w:val="36"/>
                              </w:rPr>
                            </w:pPr>
                            <w:r>
                              <w:rPr>
                                <w:rFonts w:ascii="TH SarabunPSK" w:hAnsi="TH SarabunPSK" w:cs="TH SarabunPSK" w:hint="cs"/>
                                <w:b/>
                                <w:bCs/>
                                <w:color w:val="FF0000"/>
                                <w:sz w:val="36"/>
                                <w:szCs w:val="36"/>
                                <w:cs/>
                              </w:rPr>
                              <w:t xml:space="preserve">1. </w:t>
                            </w:r>
                            <w:r w:rsidRPr="006072D8">
                              <w:rPr>
                                <w:rFonts w:ascii="TH SarabunPSK" w:hAnsi="TH SarabunPSK" w:cs="TH SarabunPSK"/>
                                <w:b/>
                                <w:bCs/>
                                <w:color w:val="FF0000"/>
                                <w:sz w:val="36"/>
                                <w:szCs w:val="36"/>
                                <w:cs/>
                              </w:rPr>
                              <w:t>ผลงานทา</w:t>
                            </w:r>
                            <w:r>
                              <w:rPr>
                                <w:rFonts w:ascii="TH SarabunPSK" w:hAnsi="TH SarabunPSK" w:cs="TH SarabunPSK" w:hint="cs"/>
                                <w:b/>
                                <w:bCs/>
                                <w:color w:val="FF0000"/>
                                <w:sz w:val="36"/>
                                <w:szCs w:val="36"/>
                                <w:cs/>
                              </w:rPr>
                              <w:t>ง</w:t>
                            </w:r>
                            <w:r w:rsidRPr="006072D8">
                              <w:rPr>
                                <w:rFonts w:ascii="TH SarabunPSK" w:hAnsi="TH SarabunPSK" w:cs="TH SarabunPSK"/>
                                <w:b/>
                                <w:bCs/>
                                <w:color w:val="FF0000"/>
                                <w:sz w:val="36"/>
                                <w:szCs w:val="36"/>
                                <w:cs/>
                              </w:rPr>
                              <w:t xml:space="preserve">วิชาการ </w:t>
                            </w:r>
                            <w:r>
                              <w:rPr>
                                <w:rFonts w:ascii="TH SarabunPSK" w:hAnsi="TH SarabunPSK" w:cs="TH SarabunPSK" w:hint="cs"/>
                                <w:b/>
                                <w:bCs/>
                                <w:color w:val="FF0000"/>
                                <w:sz w:val="36"/>
                                <w:szCs w:val="36"/>
                                <w:cs/>
                              </w:rPr>
                              <w:t>ต้องเป็นไปตามเกณฑ์ 2565 โดยนับ</w:t>
                            </w:r>
                            <w:r w:rsidRPr="006072D8">
                              <w:rPr>
                                <w:rFonts w:ascii="TH SarabunPSK" w:hAnsi="TH SarabunPSK" w:cs="TH SarabunPSK"/>
                                <w:b/>
                                <w:bCs/>
                                <w:color w:val="FF0000"/>
                                <w:sz w:val="36"/>
                                <w:szCs w:val="36"/>
                                <w:cs/>
                              </w:rPr>
                              <w:t>ย้อนหลัง 5 ปี</w:t>
                            </w:r>
                            <w:r w:rsidRPr="007C1ACE">
                              <w:rPr>
                                <w:rFonts w:ascii="TH SarabunPSK" w:hAnsi="TH SarabunPSK" w:cs="TH SarabunPSK"/>
                                <w:b/>
                                <w:bCs/>
                                <w:color w:val="FF0000"/>
                                <w:sz w:val="36"/>
                                <w:szCs w:val="36"/>
                                <w:u w:val="double"/>
                                <w:cs/>
                              </w:rPr>
                              <w:t xml:space="preserve"> </w:t>
                            </w:r>
                            <w:r w:rsidRPr="007C1ACE">
                              <w:rPr>
                                <w:rFonts w:ascii="TH SarabunPSK" w:hAnsi="TH SarabunPSK" w:cs="TH SarabunPSK" w:hint="cs"/>
                                <w:b/>
                                <w:bCs/>
                                <w:color w:val="FF0000"/>
                                <w:sz w:val="36"/>
                                <w:szCs w:val="36"/>
                                <w:u w:val="double"/>
                                <w:cs/>
                              </w:rPr>
                              <w:t xml:space="preserve">ถ้าเกินให้ตัดออก </w:t>
                            </w:r>
                            <w:r w:rsidRPr="006072D8">
                              <w:rPr>
                                <w:rFonts w:ascii="TH SarabunPSK" w:hAnsi="TH SarabunPSK" w:cs="TH SarabunPSK"/>
                                <w:b/>
                                <w:bCs/>
                                <w:color w:val="FF0000"/>
                                <w:sz w:val="36"/>
                                <w:szCs w:val="36"/>
                                <w:cs/>
                              </w:rPr>
                              <w:t>นับได้จาก</w:t>
                            </w:r>
                            <w:r>
                              <w:rPr>
                                <w:rFonts w:ascii="TH SarabunPSK" w:hAnsi="TH SarabunPSK" w:cs="TH SarabunPSK" w:hint="cs"/>
                                <w:b/>
                                <w:bCs/>
                                <w:color w:val="FF0000"/>
                                <w:sz w:val="36"/>
                                <w:szCs w:val="36"/>
                                <w:cs/>
                              </w:rPr>
                              <w:t xml:space="preserve"> </w:t>
                            </w:r>
                            <w:r w:rsidRPr="006072D8">
                              <w:rPr>
                                <w:rFonts w:ascii="TH SarabunPSK" w:hAnsi="TH SarabunPSK" w:cs="TH SarabunPSK"/>
                                <w:b/>
                                <w:bCs/>
                                <w:color w:val="FF0000"/>
                                <w:sz w:val="36"/>
                                <w:szCs w:val="36"/>
                                <w:cs/>
                              </w:rPr>
                              <w:t>พ.ศ.</w:t>
                            </w:r>
                            <w:r>
                              <w:rPr>
                                <w:rFonts w:ascii="TH SarabunPSK" w:hAnsi="TH SarabunPSK" w:cs="TH SarabunPSK" w:hint="cs"/>
                                <w:b/>
                                <w:bCs/>
                                <w:color w:val="FF0000"/>
                                <w:sz w:val="36"/>
                                <w:szCs w:val="36"/>
                                <w:cs/>
                              </w:rPr>
                              <w:t xml:space="preserve"> </w:t>
                            </w:r>
                            <w:r w:rsidRPr="006072D8">
                              <w:rPr>
                                <w:rFonts w:ascii="TH SarabunPSK" w:hAnsi="TH SarabunPSK" w:cs="TH SarabunPSK"/>
                                <w:b/>
                                <w:bCs/>
                                <w:color w:val="FF0000"/>
                                <w:sz w:val="36"/>
                                <w:szCs w:val="36"/>
                                <w:cs/>
                              </w:rPr>
                              <w:t>บนปกหลั</w:t>
                            </w:r>
                            <w:r w:rsidRPr="00FC41AA">
                              <w:rPr>
                                <w:rFonts w:ascii="TH SarabunPSK" w:hAnsi="TH SarabunPSK" w:cs="TH SarabunPSK"/>
                                <w:b/>
                                <w:bCs/>
                                <w:color w:val="FF0000"/>
                                <w:sz w:val="36"/>
                                <w:szCs w:val="36"/>
                                <w:cs/>
                              </w:rPr>
                              <w:t>กสูตร – 5</w:t>
                            </w:r>
                            <w:r w:rsidRPr="00FC41AA">
                              <w:rPr>
                                <w:rFonts w:ascii="TH SarabunPSK" w:hAnsi="TH SarabunPSK" w:cs="TH SarabunPSK" w:hint="cs"/>
                                <w:b/>
                                <w:bCs/>
                                <w:color w:val="FF0000"/>
                                <w:sz w:val="36"/>
                                <w:szCs w:val="36"/>
                                <w:cs/>
                              </w:rPr>
                              <w:t xml:space="preserve"> ปี</w:t>
                            </w:r>
                            <w:r w:rsidRPr="006072D8">
                              <w:rPr>
                                <w:rFonts w:ascii="TH SarabunPSK" w:hAnsi="TH SarabunPSK" w:cs="TH SarabunPSK"/>
                                <w:b/>
                                <w:bCs/>
                                <w:color w:val="FF0000"/>
                                <w:sz w:val="36"/>
                                <w:szCs w:val="36"/>
                                <w:cs/>
                              </w:rPr>
                              <w:t xml:space="preserve"> </w:t>
                            </w:r>
                            <w:r>
                              <w:rPr>
                                <w:rFonts w:ascii="TH SarabunPSK" w:hAnsi="TH SarabunPSK" w:cs="TH SarabunPSK" w:hint="cs"/>
                                <w:b/>
                                <w:bCs/>
                                <w:color w:val="FF0000"/>
                                <w:sz w:val="36"/>
                                <w:szCs w:val="36"/>
                                <w:cs/>
                              </w:rPr>
                              <w:t>เท่านั้น ถ้าเกินให้พิจารณาตัดออก</w:t>
                            </w:r>
                          </w:p>
                          <w:p w:rsidR="00C14E77" w:rsidRDefault="00C14E77" w:rsidP="00A37DCC">
                            <w:pPr>
                              <w:rPr>
                                <w:rFonts w:ascii="TH SarabunPSK" w:hAnsi="TH SarabunPSK" w:cs="TH SarabunPSK"/>
                                <w:b/>
                                <w:bCs/>
                                <w:color w:val="FF0000"/>
                                <w:sz w:val="36"/>
                                <w:szCs w:val="36"/>
                              </w:rPr>
                            </w:pPr>
                            <w:r>
                              <w:rPr>
                                <w:rFonts w:ascii="TH SarabunPSK" w:hAnsi="TH SarabunPSK" w:cs="TH SarabunPSK" w:hint="cs"/>
                                <w:b/>
                                <w:bCs/>
                                <w:color w:val="FF0000"/>
                                <w:sz w:val="36"/>
                                <w:szCs w:val="36"/>
                                <w:cs/>
                              </w:rPr>
                              <w:t xml:space="preserve">2. </w:t>
                            </w:r>
                            <w:r w:rsidRPr="00D07B2D">
                              <w:rPr>
                                <w:rFonts w:ascii="TH SarabunPSK" w:hAnsi="TH SarabunPSK" w:cs="TH SarabunPSK"/>
                                <w:b/>
                                <w:bCs/>
                                <w:color w:val="FF0000"/>
                                <w:sz w:val="36"/>
                                <w:szCs w:val="36"/>
                                <w:cs/>
                              </w:rPr>
                              <w:t>กรณีการประชุมทางวิชาการ</w:t>
                            </w:r>
                            <w:r w:rsidRPr="00D07B2D">
                              <w:rPr>
                                <w:rFonts w:ascii="TH SarabunPSK" w:hAnsi="TH SarabunPSK" w:cs="TH SarabunPSK"/>
                                <w:b/>
                                <w:bCs/>
                                <w:color w:val="FF0000"/>
                                <w:sz w:val="36"/>
                                <w:szCs w:val="36"/>
                                <w:highlight w:val="yellow"/>
                                <w:cs/>
                              </w:rPr>
                              <w:t>ให้ระบุชื่อสมาคมวิชาการหรือวิชาชีพ</w:t>
                            </w:r>
                            <w:r>
                              <w:rPr>
                                <w:rFonts w:ascii="TH SarabunPSK" w:hAnsi="TH SarabunPSK" w:cs="TH SarabunPSK"/>
                                <w:b/>
                                <w:bCs/>
                                <w:color w:val="FF0000"/>
                                <w:sz w:val="36"/>
                                <w:szCs w:val="36"/>
                                <w:cs/>
                              </w:rPr>
                              <w:t xml:space="preserve"> </w:t>
                            </w:r>
                            <w:r>
                              <w:rPr>
                                <w:rFonts w:ascii="TH SarabunPSK" w:hAnsi="TH SarabunPSK" w:cs="TH SarabunPSK" w:hint="cs"/>
                                <w:b/>
                                <w:bCs/>
                                <w:color w:val="FF0000"/>
                                <w:sz w:val="36"/>
                                <w:szCs w:val="36"/>
                                <w:cs/>
                              </w:rPr>
                              <w:t>ตามเกณฑ์ 2565</w:t>
                            </w:r>
                          </w:p>
                          <w:p w:rsidR="00C14E77" w:rsidRPr="006072D8" w:rsidRDefault="00C14E77" w:rsidP="00A37DCC">
                            <w:pPr>
                              <w:rPr>
                                <w:rFonts w:ascii="TH SarabunPSK" w:hAnsi="TH SarabunPSK" w:cs="TH SarabunPSK"/>
                                <w:b/>
                                <w:bCs/>
                                <w:color w:val="FF0000"/>
                                <w:sz w:val="36"/>
                                <w:szCs w:val="36"/>
                                <w:cs/>
                              </w:rPr>
                            </w:pPr>
                            <w:r>
                              <w:rPr>
                                <w:rFonts w:ascii="TH SarabunPSK" w:hAnsi="TH SarabunPSK" w:cs="TH SarabunPSK" w:hint="cs"/>
                                <w:b/>
                                <w:bCs/>
                                <w:color w:val="FF0000"/>
                                <w:sz w:val="36"/>
                                <w:szCs w:val="36"/>
                                <w:cs/>
                              </w:rPr>
                              <w:t xml:space="preserve">3. </w:t>
                            </w:r>
                            <w:r w:rsidRPr="007C1ACE">
                              <w:rPr>
                                <w:rFonts w:ascii="TH SarabunPSK" w:hAnsi="TH SarabunPSK" w:cs="TH SarabunPSK" w:hint="cs"/>
                                <w:b/>
                                <w:bCs/>
                                <w:color w:val="FF0000"/>
                                <w:sz w:val="36"/>
                                <w:szCs w:val="36"/>
                                <w:u w:val="double"/>
                                <w:cs/>
                              </w:rPr>
                              <w:t>ผลงานที่ไม่ควร</w:t>
                            </w:r>
                            <w:r>
                              <w:rPr>
                                <w:rFonts w:ascii="TH SarabunPSK" w:hAnsi="TH SarabunPSK" w:cs="TH SarabunPSK" w:hint="cs"/>
                                <w:b/>
                                <w:bCs/>
                                <w:color w:val="FF0000"/>
                                <w:sz w:val="36"/>
                                <w:szCs w:val="36"/>
                                <w:cs/>
                              </w:rPr>
                              <w:t>ใส่มา เช่น ผลงานที่ยังไม่ได้ตีพิมพ์  ผลงานที่อยู่ระหว่างขอทุน  เอกสารประกอบการสอน(ที่ไม่ใช่หนังสือ) โครงการที่ไม่ใช่งานวิจัย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2DB6F4" id="Text Box 8" o:spid="_x0000_s1152" type="#_x0000_t202" style="position:absolute;margin-left:8.85pt;margin-top:2.9pt;width:446.5pt;height:154.7pt;z-index:25265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" fillcolor="window" strokecolor="#ed7d31" strokeweight="1pt">
                <v:path arrowok="t"/>
                <v:textbox>
                  <w:txbxContent>
                    <w:p w:rsidR="00C14E77" w:rsidRPr="00D07B2D" w:rsidRDefault="00C14E77" w:rsidP="00A37DCC">
                      <w:pPr>
                        <w:rPr>
                          <w:rFonts w:ascii="TH SarabunPSK" w:hAnsi="TH SarabunPSK" w:cs="TH SarabunPSK"/>
                          <w:b/>
                          <w:bCs/>
                          <w:color w:val="FF0000"/>
                          <w:sz w:val="36"/>
                          <w:szCs w:val="36"/>
                          <w:u w:val="double"/>
                          <w:cs/>
                        </w:rPr>
                      </w:pPr>
                      <w:r w:rsidRPr="00D07B2D">
                        <w:rPr>
                          <w:rFonts w:ascii="TH SarabunPSK" w:hAnsi="TH SarabunPSK" w:cs="TH SarabunPSK" w:hint="cs"/>
                          <w:b/>
                          <w:bCs/>
                          <w:color w:val="FF0000"/>
                          <w:sz w:val="36"/>
                          <w:szCs w:val="36"/>
                          <w:u w:val="double"/>
                          <w:cs/>
                        </w:rPr>
                        <w:t>ข้อควรระวัง</w:t>
                      </w:r>
                    </w:p>
                    <w:p w:rsidR="00C14E77" w:rsidRDefault="00C14E77" w:rsidP="00A37DCC">
                      <w:pPr>
                        <w:rPr>
                          <w:rFonts w:ascii="TH SarabunPSK" w:hAnsi="TH SarabunPSK" w:cs="TH SarabunPSK"/>
                          <w:b/>
                          <w:bCs/>
                          <w:color w:val="FF0000"/>
                          <w:sz w:val="36"/>
                          <w:szCs w:val="36"/>
                        </w:rPr>
                      </w:pPr>
                      <w:r>
                        <w:rPr>
                          <w:rFonts w:ascii="TH SarabunPSK" w:hAnsi="TH SarabunPSK" w:cs="TH SarabunPSK" w:hint="cs"/>
                          <w:b/>
                          <w:bCs/>
                          <w:color w:val="FF0000"/>
                          <w:sz w:val="36"/>
                          <w:szCs w:val="36"/>
                          <w:cs/>
                        </w:rPr>
                        <w:t xml:space="preserve">1. </w:t>
                      </w:r>
                      <w:r w:rsidRPr="006072D8">
                        <w:rPr>
                          <w:rFonts w:ascii="TH SarabunPSK" w:hAnsi="TH SarabunPSK" w:cs="TH SarabunPSK"/>
                          <w:b/>
                          <w:bCs/>
                          <w:color w:val="FF0000"/>
                          <w:sz w:val="36"/>
                          <w:szCs w:val="36"/>
                          <w:cs/>
                        </w:rPr>
                        <w:t>ผลงานทา</w:t>
                      </w:r>
                      <w:r>
                        <w:rPr>
                          <w:rFonts w:ascii="TH SarabunPSK" w:hAnsi="TH SarabunPSK" w:cs="TH SarabunPSK" w:hint="cs"/>
                          <w:b/>
                          <w:bCs/>
                          <w:color w:val="FF0000"/>
                          <w:sz w:val="36"/>
                          <w:szCs w:val="36"/>
                          <w:cs/>
                        </w:rPr>
                        <w:t>ง</w:t>
                      </w:r>
                      <w:r w:rsidRPr="006072D8">
                        <w:rPr>
                          <w:rFonts w:ascii="TH SarabunPSK" w:hAnsi="TH SarabunPSK" w:cs="TH SarabunPSK"/>
                          <w:b/>
                          <w:bCs/>
                          <w:color w:val="FF0000"/>
                          <w:sz w:val="36"/>
                          <w:szCs w:val="36"/>
                          <w:cs/>
                        </w:rPr>
                        <w:t xml:space="preserve">วิชาการ </w:t>
                      </w:r>
                      <w:r>
                        <w:rPr>
                          <w:rFonts w:ascii="TH SarabunPSK" w:hAnsi="TH SarabunPSK" w:cs="TH SarabunPSK" w:hint="cs"/>
                          <w:b/>
                          <w:bCs/>
                          <w:color w:val="FF0000"/>
                          <w:sz w:val="36"/>
                          <w:szCs w:val="36"/>
                          <w:cs/>
                        </w:rPr>
                        <w:t>ต้องเป็นไปตามเกณฑ์ 2565 โดยนับ</w:t>
                      </w:r>
                      <w:r w:rsidRPr="006072D8">
                        <w:rPr>
                          <w:rFonts w:ascii="TH SarabunPSK" w:hAnsi="TH SarabunPSK" w:cs="TH SarabunPSK"/>
                          <w:b/>
                          <w:bCs/>
                          <w:color w:val="FF0000"/>
                          <w:sz w:val="36"/>
                          <w:szCs w:val="36"/>
                          <w:cs/>
                        </w:rPr>
                        <w:t>ย้อนหลัง 5 ปี</w:t>
                      </w:r>
                      <w:r w:rsidRPr="007C1ACE">
                        <w:rPr>
                          <w:rFonts w:ascii="TH SarabunPSK" w:hAnsi="TH SarabunPSK" w:cs="TH SarabunPSK"/>
                          <w:b/>
                          <w:bCs/>
                          <w:color w:val="FF0000"/>
                          <w:sz w:val="36"/>
                          <w:szCs w:val="36"/>
                          <w:u w:val="double"/>
                          <w:cs/>
                        </w:rPr>
                        <w:t xml:space="preserve"> </w:t>
                      </w:r>
                      <w:r w:rsidRPr="007C1ACE">
                        <w:rPr>
                          <w:rFonts w:ascii="TH SarabunPSK" w:hAnsi="TH SarabunPSK" w:cs="TH SarabunPSK" w:hint="cs"/>
                          <w:b/>
                          <w:bCs/>
                          <w:color w:val="FF0000"/>
                          <w:sz w:val="36"/>
                          <w:szCs w:val="36"/>
                          <w:u w:val="double"/>
                          <w:cs/>
                        </w:rPr>
                        <w:t xml:space="preserve">ถ้าเกินให้ตัดออก </w:t>
                      </w:r>
                      <w:r w:rsidRPr="006072D8">
                        <w:rPr>
                          <w:rFonts w:ascii="TH SarabunPSK" w:hAnsi="TH SarabunPSK" w:cs="TH SarabunPSK"/>
                          <w:b/>
                          <w:bCs/>
                          <w:color w:val="FF0000"/>
                          <w:sz w:val="36"/>
                          <w:szCs w:val="36"/>
                          <w:cs/>
                        </w:rPr>
                        <w:t>นับได้จาก</w:t>
                      </w:r>
                      <w:r>
                        <w:rPr>
                          <w:rFonts w:ascii="TH SarabunPSK" w:hAnsi="TH SarabunPSK" w:cs="TH SarabunPSK" w:hint="cs"/>
                          <w:b/>
                          <w:bCs/>
                          <w:color w:val="FF0000"/>
                          <w:sz w:val="36"/>
                          <w:szCs w:val="36"/>
                          <w:cs/>
                        </w:rPr>
                        <w:t xml:space="preserve"> </w:t>
                      </w:r>
                      <w:r w:rsidRPr="006072D8">
                        <w:rPr>
                          <w:rFonts w:ascii="TH SarabunPSK" w:hAnsi="TH SarabunPSK" w:cs="TH SarabunPSK"/>
                          <w:b/>
                          <w:bCs/>
                          <w:color w:val="FF0000"/>
                          <w:sz w:val="36"/>
                          <w:szCs w:val="36"/>
                          <w:cs/>
                        </w:rPr>
                        <w:t>พ.ศ.</w:t>
                      </w:r>
                      <w:r>
                        <w:rPr>
                          <w:rFonts w:ascii="TH SarabunPSK" w:hAnsi="TH SarabunPSK" w:cs="TH SarabunPSK" w:hint="cs"/>
                          <w:b/>
                          <w:bCs/>
                          <w:color w:val="FF0000"/>
                          <w:sz w:val="36"/>
                          <w:szCs w:val="36"/>
                          <w:cs/>
                        </w:rPr>
                        <w:t xml:space="preserve"> </w:t>
                      </w:r>
                      <w:r w:rsidRPr="006072D8">
                        <w:rPr>
                          <w:rFonts w:ascii="TH SarabunPSK" w:hAnsi="TH SarabunPSK" w:cs="TH SarabunPSK"/>
                          <w:b/>
                          <w:bCs/>
                          <w:color w:val="FF0000"/>
                          <w:sz w:val="36"/>
                          <w:szCs w:val="36"/>
                          <w:cs/>
                        </w:rPr>
                        <w:t>บนปกหลั</w:t>
                      </w:r>
                      <w:r w:rsidRPr="00FC41AA">
                        <w:rPr>
                          <w:rFonts w:ascii="TH SarabunPSK" w:hAnsi="TH SarabunPSK" w:cs="TH SarabunPSK"/>
                          <w:b/>
                          <w:bCs/>
                          <w:color w:val="FF0000"/>
                          <w:sz w:val="36"/>
                          <w:szCs w:val="36"/>
                          <w:cs/>
                        </w:rPr>
                        <w:t>กสูตร – 5</w:t>
                      </w:r>
                      <w:r w:rsidRPr="00FC41AA">
                        <w:rPr>
                          <w:rFonts w:ascii="TH SarabunPSK" w:hAnsi="TH SarabunPSK" w:cs="TH SarabunPSK" w:hint="cs"/>
                          <w:b/>
                          <w:bCs/>
                          <w:color w:val="FF0000"/>
                          <w:sz w:val="36"/>
                          <w:szCs w:val="36"/>
                          <w:cs/>
                        </w:rPr>
                        <w:t xml:space="preserve"> ปี</w:t>
                      </w:r>
                      <w:r w:rsidRPr="006072D8">
                        <w:rPr>
                          <w:rFonts w:ascii="TH SarabunPSK" w:hAnsi="TH SarabunPSK" w:cs="TH SarabunPSK"/>
                          <w:b/>
                          <w:bCs/>
                          <w:color w:val="FF0000"/>
                          <w:sz w:val="36"/>
                          <w:szCs w:val="36"/>
                          <w:cs/>
                        </w:rPr>
                        <w:t xml:space="preserve"> </w:t>
                      </w:r>
                      <w:r>
                        <w:rPr>
                          <w:rFonts w:ascii="TH SarabunPSK" w:hAnsi="TH SarabunPSK" w:cs="TH SarabunPSK" w:hint="cs"/>
                          <w:b/>
                          <w:bCs/>
                          <w:color w:val="FF0000"/>
                          <w:sz w:val="36"/>
                          <w:szCs w:val="36"/>
                          <w:cs/>
                        </w:rPr>
                        <w:t>เท่านั้น ถ้าเกินให้พิจารณาตัดออก</w:t>
                      </w:r>
                    </w:p>
                    <w:p w:rsidR="00C14E77" w:rsidRDefault="00C14E77" w:rsidP="00A37DCC">
                      <w:pPr>
                        <w:rPr>
                          <w:rFonts w:ascii="TH SarabunPSK" w:hAnsi="TH SarabunPSK" w:cs="TH SarabunPSK"/>
                          <w:b/>
                          <w:bCs/>
                          <w:color w:val="FF0000"/>
                          <w:sz w:val="36"/>
                          <w:szCs w:val="36"/>
                        </w:rPr>
                      </w:pPr>
                      <w:r>
                        <w:rPr>
                          <w:rFonts w:ascii="TH SarabunPSK" w:hAnsi="TH SarabunPSK" w:cs="TH SarabunPSK" w:hint="cs"/>
                          <w:b/>
                          <w:bCs/>
                          <w:color w:val="FF0000"/>
                          <w:sz w:val="36"/>
                          <w:szCs w:val="36"/>
                          <w:cs/>
                        </w:rPr>
                        <w:t xml:space="preserve">2. </w:t>
                      </w:r>
                      <w:r w:rsidRPr="00D07B2D">
                        <w:rPr>
                          <w:rFonts w:ascii="TH SarabunPSK" w:hAnsi="TH SarabunPSK" w:cs="TH SarabunPSK"/>
                          <w:b/>
                          <w:bCs/>
                          <w:color w:val="FF0000"/>
                          <w:sz w:val="36"/>
                          <w:szCs w:val="36"/>
                          <w:cs/>
                        </w:rPr>
                        <w:t>กรณีการประชุมทางวิชาการ</w:t>
                      </w:r>
                      <w:r w:rsidRPr="00D07B2D">
                        <w:rPr>
                          <w:rFonts w:ascii="TH SarabunPSK" w:hAnsi="TH SarabunPSK" w:cs="TH SarabunPSK"/>
                          <w:b/>
                          <w:bCs/>
                          <w:color w:val="FF0000"/>
                          <w:sz w:val="36"/>
                          <w:szCs w:val="36"/>
                          <w:highlight w:val="yellow"/>
                          <w:cs/>
                        </w:rPr>
                        <w:t>ให้ระบุชื่อสมาคมวิชาการหรือวิชาชีพ</w:t>
                      </w:r>
                      <w:r>
                        <w:rPr>
                          <w:rFonts w:ascii="TH SarabunPSK" w:hAnsi="TH SarabunPSK" w:cs="TH SarabunPSK"/>
                          <w:b/>
                          <w:bCs/>
                          <w:color w:val="FF0000"/>
                          <w:sz w:val="36"/>
                          <w:szCs w:val="36"/>
                          <w:cs/>
                        </w:rPr>
                        <w:t xml:space="preserve"> </w:t>
                      </w:r>
                      <w:r>
                        <w:rPr>
                          <w:rFonts w:ascii="TH SarabunPSK" w:hAnsi="TH SarabunPSK" w:cs="TH SarabunPSK" w:hint="cs"/>
                          <w:b/>
                          <w:bCs/>
                          <w:color w:val="FF0000"/>
                          <w:sz w:val="36"/>
                          <w:szCs w:val="36"/>
                          <w:cs/>
                        </w:rPr>
                        <w:t>ตามเกณฑ์ 2565</w:t>
                      </w:r>
                    </w:p>
                    <w:p w:rsidR="00C14E77" w:rsidRPr="006072D8" w:rsidRDefault="00C14E77" w:rsidP="00A37DCC">
                      <w:pPr>
                        <w:rPr>
                          <w:rFonts w:ascii="TH SarabunPSK" w:hAnsi="TH SarabunPSK" w:cs="TH SarabunPSK"/>
                          <w:b/>
                          <w:bCs/>
                          <w:color w:val="FF0000"/>
                          <w:sz w:val="36"/>
                          <w:szCs w:val="36"/>
                          <w:cs/>
                        </w:rPr>
                      </w:pPr>
                      <w:r>
                        <w:rPr>
                          <w:rFonts w:ascii="TH SarabunPSK" w:hAnsi="TH SarabunPSK" w:cs="TH SarabunPSK" w:hint="cs"/>
                          <w:b/>
                          <w:bCs/>
                          <w:color w:val="FF0000"/>
                          <w:sz w:val="36"/>
                          <w:szCs w:val="36"/>
                          <w:cs/>
                        </w:rPr>
                        <w:t xml:space="preserve">3. </w:t>
                      </w:r>
                      <w:r w:rsidRPr="007C1ACE">
                        <w:rPr>
                          <w:rFonts w:ascii="TH SarabunPSK" w:hAnsi="TH SarabunPSK" w:cs="TH SarabunPSK" w:hint="cs"/>
                          <w:b/>
                          <w:bCs/>
                          <w:color w:val="FF0000"/>
                          <w:sz w:val="36"/>
                          <w:szCs w:val="36"/>
                          <w:u w:val="double"/>
                          <w:cs/>
                        </w:rPr>
                        <w:t>ผลงานที่ไม่ควร</w:t>
                      </w:r>
                      <w:r>
                        <w:rPr>
                          <w:rFonts w:ascii="TH SarabunPSK" w:hAnsi="TH SarabunPSK" w:cs="TH SarabunPSK" w:hint="cs"/>
                          <w:b/>
                          <w:bCs/>
                          <w:color w:val="FF0000"/>
                          <w:sz w:val="36"/>
                          <w:szCs w:val="36"/>
                          <w:cs/>
                        </w:rPr>
                        <w:t>ใส่มา เช่น ผลงานที่ยังไม่ได้ตีพิมพ์  ผลงานที่อยู่ระหว่างขอทุน  เอกสารประกอบการสอน(ที่ไม่ใช่หนังสือ) โครงการที่ไม่ใช่งานวิจัย</w:t>
                      </w:r>
                    </w:p>
                  </w:txbxContent>
                </v:textbox>
                <w10:wrap anchorx="margin"/>
              </v:shape>
            </w:pict>
          </mc:Fallback>
        </mc:AlternateContent>
      </w:r>
    </w:p>
    <w:p w:rsidR="00792256" w:rsidRPr="00766532" w:rsidRDefault="00792256" w:rsidP="00792256">
      <w:pPr>
        <w:rPr>
          <w:rFonts w:ascii="TH SarabunPSK" w:eastAsia="Browallia New" w:hAnsi="TH SarabunPSK" w:cs="TH SarabunPSK"/>
          <w:b/>
          <w:bCs/>
          <w:color w:val="000000"/>
          <w:sz w:val="32"/>
          <w:szCs w:val="32"/>
        </w:rPr>
      </w:pPr>
    </w:p>
    <w:p w:rsidR="00792256" w:rsidRPr="00766532" w:rsidRDefault="00792256" w:rsidP="00792256">
      <w:pPr>
        <w:rPr>
          <w:rFonts w:ascii="TH SarabunPSK" w:eastAsia="Browallia New" w:hAnsi="TH SarabunPSK" w:cs="TH SarabunPSK"/>
          <w:b/>
          <w:bCs/>
          <w:color w:val="000000"/>
          <w:sz w:val="32"/>
          <w:szCs w:val="32"/>
        </w:rPr>
      </w:pPr>
    </w:p>
    <w:p w:rsidR="00A37DCC" w:rsidRDefault="00792256" w:rsidP="00792256">
      <w:pPr>
        <w:rPr>
          <w:rFonts w:ascii="TH SarabunPSK" w:eastAsia="Browallia New" w:hAnsi="TH SarabunPSK" w:cs="TH SarabunPSK"/>
          <w:b/>
          <w:bCs/>
          <w:color w:val="000000"/>
          <w:sz w:val="32"/>
          <w:szCs w:val="32"/>
        </w:rPr>
      </w:pPr>
      <w:r w:rsidRPr="002B4FEE">
        <w:rPr>
          <w:rFonts w:ascii="TH SarabunPSK" w:eastAsia="Browallia New" w:hAnsi="TH SarabunPSK" w:cs="TH SarabunPSK"/>
          <w:b/>
          <w:bCs/>
          <w:color w:val="000000"/>
          <w:sz w:val="32"/>
          <w:szCs w:val="32"/>
          <w:cs/>
        </w:rPr>
        <w:t xml:space="preserve"> </w:t>
      </w:r>
    </w:p>
    <w:p w:rsidR="00A37DCC" w:rsidRDefault="00A37DCC" w:rsidP="00792256">
      <w:pPr>
        <w:rPr>
          <w:rFonts w:ascii="TH SarabunPSK" w:eastAsia="Browallia New" w:hAnsi="TH SarabunPSK" w:cs="TH SarabunPSK"/>
          <w:b/>
          <w:bCs/>
          <w:color w:val="000000"/>
          <w:sz w:val="32"/>
          <w:szCs w:val="32"/>
        </w:rPr>
      </w:pPr>
    </w:p>
    <w:p w:rsidR="00A37DCC" w:rsidRDefault="00A37DCC" w:rsidP="00792256">
      <w:pPr>
        <w:rPr>
          <w:rFonts w:ascii="TH SarabunPSK" w:eastAsia="Browallia New" w:hAnsi="TH SarabunPSK" w:cs="TH SarabunPSK"/>
          <w:b/>
          <w:bCs/>
          <w:color w:val="000000"/>
          <w:sz w:val="32"/>
          <w:szCs w:val="32"/>
        </w:rPr>
      </w:pPr>
    </w:p>
    <w:p w:rsidR="00364287" w:rsidRDefault="00364287" w:rsidP="00792256">
      <w:pPr>
        <w:rPr>
          <w:rFonts w:ascii="TH SarabunPSK" w:eastAsia="Browallia New" w:hAnsi="TH SarabunPSK" w:cs="TH SarabunPSK"/>
          <w:b/>
          <w:bCs/>
          <w:color w:val="000000"/>
          <w:sz w:val="32"/>
          <w:szCs w:val="32"/>
        </w:rPr>
      </w:pPr>
    </w:p>
    <w:p w:rsidR="00364287" w:rsidRDefault="00364287" w:rsidP="00792256">
      <w:pPr>
        <w:rPr>
          <w:rFonts w:ascii="TH SarabunPSK" w:eastAsia="Browallia New" w:hAnsi="TH SarabunPSK" w:cs="TH SarabunPSK"/>
          <w:b/>
          <w:bCs/>
          <w:color w:val="000000"/>
          <w:sz w:val="32"/>
          <w:szCs w:val="32"/>
        </w:rPr>
      </w:pPr>
    </w:p>
    <w:p w:rsidR="00792256" w:rsidRPr="002B4FEE" w:rsidRDefault="00792256" w:rsidP="00792256">
      <w:pPr>
        <w:rPr>
          <w:rFonts w:ascii="TH SarabunPSK" w:eastAsia="Browallia New" w:hAnsi="TH SarabunPSK" w:cs="TH SarabunPSK"/>
          <w:b/>
          <w:bCs/>
          <w:color w:val="000000"/>
          <w:sz w:val="32"/>
          <w:szCs w:val="32"/>
        </w:rPr>
      </w:pPr>
      <w:r w:rsidRPr="002B4FEE">
        <w:rPr>
          <w:rFonts w:ascii="TH SarabunPSK" w:eastAsia="Browallia New" w:hAnsi="TH SarabunPSK" w:cs="TH SarabunPSK"/>
          <w:b/>
          <w:bCs/>
          <w:color w:val="000000"/>
          <w:sz w:val="32"/>
          <w:szCs w:val="32"/>
          <w:cs/>
        </w:rPr>
        <w:t xml:space="preserve"> </w:t>
      </w:r>
      <w:r>
        <w:rPr>
          <w:rFonts w:ascii="TH SarabunPSK" w:eastAsia="Browallia New" w:hAnsi="TH SarabunPSK" w:cs="TH SarabunPSK" w:hint="cs"/>
          <w:b/>
          <w:bCs/>
          <w:color w:val="000000"/>
          <w:sz w:val="32"/>
          <w:szCs w:val="32"/>
          <w:cs/>
        </w:rPr>
        <w:t>7</w:t>
      </w:r>
      <w:r w:rsidRPr="002B4FEE">
        <w:rPr>
          <w:rFonts w:ascii="TH SarabunPSK" w:eastAsia="Browallia New" w:hAnsi="TH SarabunPSK" w:cs="TH SarabunPSK"/>
          <w:b/>
          <w:bCs/>
          <w:color w:val="000000"/>
          <w:sz w:val="32"/>
          <w:szCs w:val="32"/>
          <w:cs/>
        </w:rPr>
        <w:t>.</w:t>
      </w:r>
      <w:r w:rsidRPr="002B4FEE">
        <w:rPr>
          <w:rFonts w:ascii="TH SarabunPSK" w:eastAsia="Browallia New" w:hAnsi="TH SarabunPSK" w:cs="TH SarabunPSK" w:hint="cs"/>
          <w:b/>
          <w:bCs/>
          <w:color w:val="000000"/>
          <w:sz w:val="32"/>
          <w:szCs w:val="32"/>
          <w:cs/>
        </w:rPr>
        <w:t>1</w:t>
      </w:r>
      <w:r w:rsidRPr="002B4FEE">
        <w:rPr>
          <w:rFonts w:ascii="TH SarabunPSK" w:eastAsia="Browallia New" w:hAnsi="TH SarabunPSK" w:cs="TH SarabunPSK"/>
          <w:b/>
          <w:bCs/>
          <w:color w:val="000000"/>
          <w:sz w:val="32"/>
          <w:szCs w:val="32"/>
          <w:cs/>
        </w:rPr>
        <w:t xml:space="preserve"> งานวิจัย หรือบทความทางวิชาการที่ได้รับการเผยแพร่ในการประชุมวิชาการ </w:t>
      </w:r>
    </w:p>
    <w:p w:rsidR="00792256" w:rsidRPr="002B4FEE" w:rsidRDefault="00792256" w:rsidP="00792256">
      <w:pPr>
        <w:ind w:left="851" w:hanging="567"/>
        <w:jc w:val="thaiDistribute"/>
        <w:rPr>
          <w:rFonts w:ascii="TH SarabunPSK" w:eastAsia="Browallia New" w:hAnsi="TH SarabunPSK" w:cs="TH SarabunPSK"/>
          <w:color w:val="FF0000"/>
          <w:sz w:val="32"/>
          <w:szCs w:val="32"/>
        </w:rPr>
      </w:pPr>
      <w:r w:rsidRPr="002B4FEE">
        <w:rPr>
          <w:rFonts w:ascii="TH SarabunPSK" w:eastAsia="Browallia New" w:hAnsi="TH SarabunPSK" w:cs="TH SarabunPSK"/>
          <w:color w:val="FF0000"/>
          <w:sz w:val="32"/>
          <w:szCs w:val="32"/>
          <w:cs/>
        </w:rPr>
        <w:t xml:space="preserve">ชื่อผู้เขียน.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(ปีที่จัดประชุม).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ชื่องานวิจัยหรือบทความ.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ใน </w:t>
      </w:r>
      <w:r w:rsidRPr="002B4FEE">
        <w:rPr>
          <w:rFonts w:ascii="TH SarabunPSK" w:eastAsia="Browallia New" w:hAnsi="TH SarabunPSK" w:cs="TH SarabunPSK"/>
          <w:i/>
          <w:iCs/>
          <w:color w:val="FF0000"/>
          <w:sz w:val="32"/>
          <w:szCs w:val="32"/>
          <w:cs/>
        </w:rPr>
        <w:t>รายงานการประชุมทางวิชาการ... ครั้งที่ ...</w:t>
      </w:r>
      <w:r w:rsidRPr="002B4FEE">
        <w:rPr>
          <w:rFonts w:ascii="TH SarabunPSK" w:eastAsia="Browallia New" w:hAnsi="TH SarabunPSK" w:cs="TH SarabunPSK"/>
          <w:color w:val="FF0000"/>
          <w:sz w:val="32"/>
          <w:szCs w:val="32"/>
        </w:rPr>
        <w:t>,</w:t>
      </w:r>
      <w:r w:rsidRPr="002B4FEE">
        <w:rPr>
          <w:rFonts w:ascii="TH SarabunPSK" w:eastAsia="Browallia New" w:hAnsi="TH SarabunPSK" w:cs="TH SarabunPSK"/>
          <w:color w:val="FF0000"/>
          <w:sz w:val="32"/>
          <w:szCs w:val="32"/>
          <w:cs/>
        </w:rPr>
        <w:t xml:space="preserve"> วันที่...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สถานที่พิมพ์: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สำนักพิมพ์.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เลขหน้า.</w:t>
      </w:r>
      <w:r w:rsidR="00F2420C" w:rsidRPr="00F2420C">
        <w:rPr>
          <w:rFonts w:ascii="TH SarabunPSK" w:eastAsia="Browallia New" w:hAnsi="TH SarabunPSK" w:cs="TH SarabunPSK"/>
          <w:color w:val="FF0000"/>
          <w:sz w:val="32"/>
          <w:szCs w:val="32"/>
        </w:rPr>
        <w:t>(</w:t>
      </w:r>
      <w:r w:rsidR="00F2420C" w:rsidRPr="00F2420C">
        <w:rPr>
          <w:rFonts w:ascii="TH SarabunPSK" w:eastAsia="Browallia New" w:hAnsi="TH SarabunPSK" w:cs="TH SarabunPSK"/>
          <w:color w:val="FF0000"/>
          <w:sz w:val="32"/>
          <w:szCs w:val="32"/>
          <w:cs/>
        </w:rPr>
        <w:t xml:space="preserve">เกณฑ์ข้อ.......) </w:t>
      </w:r>
      <w:r w:rsidR="00F2420C" w:rsidRPr="00F2420C">
        <w:rPr>
          <w:rFonts w:ascii="TH SarabunPSK" w:eastAsia="Browallia New" w:hAnsi="TH SarabunPSK" w:cs="TH SarabunPSK"/>
          <w:color w:val="FF0000"/>
          <w:sz w:val="32"/>
          <w:szCs w:val="32"/>
          <w:highlight w:val="yellow"/>
          <w:cs/>
        </w:rPr>
        <w:t>(กรณีการประชุมทางวิชาการให้ระบุชื่อสมาคมวิชาการหรือวิชาชีพ........)</w:t>
      </w:r>
    </w:p>
    <w:p w:rsidR="00792256" w:rsidRPr="002B4FEE" w:rsidRDefault="00792256" w:rsidP="00792256">
      <w:pPr>
        <w:ind w:left="851" w:hanging="567"/>
        <w:jc w:val="thaiDistribute"/>
        <w:rPr>
          <w:rFonts w:ascii="TH SarabunPSK" w:eastAsia="Browallia New" w:hAnsi="TH SarabunPSK" w:cs="TH SarabunPSK"/>
          <w:b/>
          <w:bCs/>
          <w:color w:val="FF0000"/>
          <w:sz w:val="32"/>
          <w:szCs w:val="32"/>
          <w:cs/>
        </w:rPr>
      </w:pPr>
      <w:r>
        <w:rPr>
          <w:noProof/>
        </w:rPr>
        <mc:AlternateContent>
          <mc:Choice Requires="wps">
            <w:drawing>
              <wp:anchor distT="0" distB="0" distL="114300" distR="114300" simplePos="0" relativeHeight="252645888" behindDoc="0" locked="0" layoutInCell="1" allowOverlap="1" wp14:anchorId="76673B7E" wp14:editId="71624CA1">
                <wp:simplePos x="0" y="0"/>
                <wp:positionH relativeFrom="column">
                  <wp:posOffset>3904537</wp:posOffset>
                </wp:positionH>
                <wp:positionV relativeFrom="paragraph">
                  <wp:posOffset>46227</wp:posOffset>
                </wp:positionV>
                <wp:extent cx="1772920" cy="373380"/>
                <wp:effectExtent l="1657350" t="0" r="17780" b="293370"/>
                <wp:wrapNone/>
                <wp:docPr id="12" name="คำบรรยายภาพแบบสี่เหลี่ยมมุมมน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373380"/>
                        </a:xfrm>
                        <a:prstGeom prst="wedgeRoundRectCallout">
                          <a:avLst>
                            <a:gd name="adj1" fmla="val -141265"/>
                            <a:gd name="adj2" fmla="val 112006"/>
                            <a:gd name="adj3" fmla="val 16667"/>
                          </a:avLst>
                        </a:prstGeom>
                        <a:solidFill>
                          <a:srgbClr val="FFFFFF"/>
                        </a:solidFill>
                        <a:ln w="9525">
                          <a:solidFill>
                            <a:srgbClr val="000000"/>
                          </a:solidFill>
                          <a:miter lim="800000"/>
                          <a:headEnd/>
                          <a:tailEnd/>
                        </a:ln>
                      </wps:spPr>
                      <wps:txbx>
                        <w:txbxContent>
                          <w:p w:rsidR="00C14E77" w:rsidRPr="002C030F" w:rsidRDefault="00C14E77" w:rsidP="00792256">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ถ้าไม่มีให้ระบุว่า “ไม่มี”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3B7E" id="คำบรรยายภาพแบบสี่เหลี่ยมมุมมน 12" o:spid="_x0000_s1153" type="#_x0000_t62" style="position:absolute;left:0;text-align:left;margin-left:307.45pt;margin-top:3.65pt;width:139.6pt;height:29.4pt;z-index:2526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" adj="-19713,34993">
                <v:textbox>
                  <w:txbxContent>
                    <w:p w:rsidR="00C14E77" w:rsidRPr="002C030F" w:rsidRDefault="00C14E77" w:rsidP="00792256">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ถ้าไม่มีให้ระบุว่า “ไม่มี”</w:t>
                      </w:r>
                    </w:p>
                  </w:txbxContent>
                </v:textbox>
              </v:shape>
            </w:pict>
          </mc:Fallback>
        </mc:AlternateContent>
      </w:r>
      <w:r w:rsidRPr="002B4FEE">
        <w:rPr>
          <w:rFonts w:ascii="TH SarabunPSK" w:eastAsia="Browallia New" w:hAnsi="TH SarabunPSK" w:cs="TH SarabunPSK" w:hint="cs"/>
          <w:b/>
          <w:bCs/>
          <w:color w:val="FF0000"/>
          <w:sz w:val="32"/>
          <w:szCs w:val="32"/>
          <w:cs/>
        </w:rPr>
        <w:t>ตัวอย่าง</w:t>
      </w:r>
    </w:p>
    <w:p w:rsidR="000E4786" w:rsidRPr="000E4786" w:rsidRDefault="00792256" w:rsidP="000E4786">
      <w:pPr>
        <w:ind w:left="851" w:hanging="567"/>
        <w:jc w:val="thaiDistribute"/>
        <w:rPr>
          <w:rFonts w:ascii="TH SarabunPSK" w:eastAsia="Browallia New" w:hAnsi="TH SarabunPSK" w:cs="TH SarabunPSK"/>
          <w:color w:val="FF0000"/>
          <w:sz w:val="32"/>
          <w:szCs w:val="32"/>
        </w:rPr>
      </w:pPr>
      <w:r w:rsidRPr="002B4FEE">
        <w:rPr>
          <w:rFonts w:ascii="TH SarabunPSK" w:eastAsia="Browallia New" w:hAnsi="TH SarabunPSK" w:cs="TH SarabunPSK" w:hint="cs"/>
          <w:color w:val="000000"/>
          <w:sz w:val="32"/>
          <w:szCs w:val="32"/>
          <w:cs/>
        </w:rPr>
        <w:t xml:space="preserve">วิศวะ รักการเรียน, วิทยา คิดการใหญ่ และ บริหาร มานะเพียร. (2562). การใช้คอมพิวเตอร์ของนักศึกษาในสถาบันอุดมศึกษาศตวรรษที่ 20. ใน </w:t>
      </w:r>
      <w:r w:rsidRPr="002B4FEE">
        <w:rPr>
          <w:rFonts w:ascii="TH SarabunPSK" w:eastAsia="Browallia New" w:hAnsi="TH SarabunPSK" w:cs="TH SarabunPSK" w:hint="cs"/>
          <w:i/>
          <w:iCs/>
          <w:color w:val="000000"/>
          <w:sz w:val="32"/>
          <w:szCs w:val="32"/>
          <w:cs/>
        </w:rPr>
        <w:t>รายงานการประชุมทางวิชาการวิศวกรรมคอมพิวเตอร์แห่งชาติ ครั้งที่ 9</w:t>
      </w:r>
      <w:r w:rsidRPr="002B4FEE">
        <w:rPr>
          <w:rFonts w:ascii="TH SarabunPSK" w:eastAsia="Browallia New" w:hAnsi="TH SarabunPSK" w:cs="TH SarabunPSK" w:hint="cs"/>
          <w:color w:val="000000"/>
          <w:sz w:val="32"/>
          <w:szCs w:val="32"/>
          <w:cs/>
        </w:rPr>
        <w:t>, วันที่ 24 มกราคม 2562. เชียงใหม่</w:t>
      </w:r>
      <w:r w:rsidRPr="002B4FEE">
        <w:rPr>
          <w:rFonts w:ascii="TH SarabunPSK" w:eastAsia="Browallia New" w:hAnsi="TH SarabunPSK" w:cs="TH SarabunPSK"/>
          <w:color w:val="000000"/>
          <w:sz w:val="32"/>
          <w:szCs w:val="32"/>
          <w:cs/>
        </w:rPr>
        <w:t xml:space="preserve">: </w:t>
      </w:r>
      <w:r w:rsidRPr="002B4FEE">
        <w:rPr>
          <w:rFonts w:ascii="TH SarabunPSK" w:eastAsia="Browallia New" w:hAnsi="TH SarabunPSK" w:cs="TH SarabunPSK" w:hint="cs"/>
          <w:color w:val="000000"/>
          <w:sz w:val="32"/>
          <w:szCs w:val="32"/>
          <w:cs/>
        </w:rPr>
        <w:t xml:space="preserve">มหาวิทยาลัยเชียงใหม่. หน้า 19 </w:t>
      </w:r>
      <w:r w:rsidRPr="002B4FEE">
        <w:rPr>
          <w:rFonts w:ascii="TH SarabunPSK" w:eastAsia="Browallia New" w:hAnsi="TH SarabunPSK" w:cs="TH SarabunPSK"/>
          <w:color w:val="000000"/>
          <w:sz w:val="32"/>
          <w:szCs w:val="32"/>
          <w:cs/>
        </w:rPr>
        <w:t>–</w:t>
      </w:r>
      <w:r w:rsidRPr="002B4FEE">
        <w:rPr>
          <w:rFonts w:ascii="TH SarabunPSK" w:eastAsia="Browallia New" w:hAnsi="TH SarabunPSK" w:cs="TH SarabunPSK" w:hint="cs"/>
          <w:color w:val="000000"/>
          <w:sz w:val="32"/>
          <w:szCs w:val="32"/>
          <w:cs/>
        </w:rPr>
        <w:t xml:space="preserve"> 29.</w:t>
      </w:r>
      <w:r>
        <w:rPr>
          <w:rFonts w:ascii="TH SarabunPSK" w:eastAsia="Browallia New" w:hAnsi="TH SarabunPSK" w:cs="TH SarabunPSK" w:hint="cs"/>
          <w:color w:val="000000"/>
          <w:sz w:val="32"/>
          <w:szCs w:val="32"/>
          <w:cs/>
        </w:rPr>
        <w:t xml:space="preserve"> </w:t>
      </w:r>
      <w:r w:rsidR="000E4786" w:rsidRPr="000E4786">
        <w:rPr>
          <w:rFonts w:ascii="TH SarabunPSK" w:eastAsia="Browallia New" w:hAnsi="TH SarabunPSK" w:cs="TH SarabunPSK"/>
          <w:color w:val="FF0000"/>
          <w:sz w:val="32"/>
          <w:szCs w:val="32"/>
          <w:highlight w:val="yellow"/>
        </w:rPr>
        <w:t>(</w:t>
      </w:r>
      <w:r w:rsidR="000E4786" w:rsidRPr="000E4786">
        <w:rPr>
          <w:rFonts w:ascii="TH SarabunPSK" w:eastAsia="Browallia New" w:hAnsi="TH SarabunPSK" w:cs="TH SarabunPSK"/>
          <w:color w:val="FF0000"/>
          <w:sz w:val="32"/>
          <w:szCs w:val="32"/>
          <w:highlight w:val="yellow"/>
          <w:cs/>
        </w:rPr>
        <w:t>เกณฑ์ข้อ...</w:t>
      </w:r>
      <w:r w:rsidR="000E4786" w:rsidRPr="000E4786">
        <w:rPr>
          <w:rFonts w:ascii="TH SarabunPSK" w:eastAsia="Browallia New" w:hAnsi="TH SarabunPSK" w:cs="TH SarabunPSK"/>
          <w:color w:val="FF0000"/>
          <w:sz w:val="32"/>
          <w:szCs w:val="32"/>
          <w:cs/>
        </w:rPr>
        <w:t xml:space="preserve"> </w:t>
      </w:r>
      <w:r w:rsidR="000E4786" w:rsidRPr="00932E44">
        <w:rPr>
          <w:rFonts w:ascii="TH SarabunPSK" w:eastAsia="Browallia New" w:hAnsi="TH SarabunPSK" w:cs="TH SarabunPSK"/>
          <w:color w:val="FF0000"/>
          <w:sz w:val="32"/>
          <w:szCs w:val="32"/>
          <w:cs/>
        </w:rPr>
        <w:t>** เลือกหลักเกณฑ์การพิจารณาผลงานทางวิชาการสำหรับการเผยแพร่ ตาม</w:t>
      </w:r>
      <w:r w:rsidR="000E4786" w:rsidRPr="00F41B85">
        <w:rPr>
          <w:rFonts w:ascii="TH SarabunPSK" w:eastAsia="Browallia New" w:hAnsi="TH SarabunPSK" w:cs="TH SarabunPSK"/>
          <w:color w:val="FF0000"/>
          <w:sz w:val="32"/>
          <w:szCs w:val="32"/>
          <w:cs/>
        </w:rPr>
        <w:t>ภาคผนวก ฌ</w:t>
      </w:r>
      <w:r w:rsidR="000E4786">
        <w:rPr>
          <w:rFonts w:ascii="TH SarabunPSK" w:eastAsia="Browallia New" w:hAnsi="TH SarabunPSK" w:cs="TH SarabunPSK" w:hint="cs"/>
          <w:color w:val="FF0000"/>
          <w:sz w:val="32"/>
          <w:szCs w:val="32"/>
          <w:cs/>
        </w:rPr>
        <w:t xml:space="preserve"> </w:t>
      </w:r>
      <w:r w:rsidR="000E4786" w:rsidRPr="00932E44">
        <w:rPr>
          <w:rFonts w:ascii="TH SarabunPSK" w:eastAsia="Browallia New" w:hAnsi="TH SarabunPSK" w:cs="TH SarabunPSK"/>
          <w:color w:val="FF0000"/>
          <w:sz w:val="32"/>
          <w:szCs w:val="32"/>
          <w:cs/>
        </w:rPr>
        <w:t xml:space="preserve">โดยให้เลือกเพียง </w:t>
      </w:r>
      <w:r w:rsidR="000E4786" w:rsidRPr="00932E44">
        <w:rPr>
          <w:rFonts w:ascii="TH SarabunPSK" w:eastAsia="Browallia New" w:hAnsi="TH SarabunPSK" w:cs="TH SarabunPSK"/>
          <w:color w:val="FF0000"/>
          <w:sz w:val="32"/>
          <w:szCs w:val="32"/>
        </w:rPr>
        <w:t xml:space="preserve">1 </w:t>
      </w:r>
      <w:r w:rsidR="000E4786" w:rsidRPr="00932E44">
        <w:rPr>
          <w:rFonts w:ascii="TH SarabunPSK" w:eastAsia="Browallia New" w:hAnsi="TH SarabunPSK" w:cs="TH SarabunPSK"/>
          <w:color w:val="FF0000"/>
          <w:sz w:val="32"/>
          <w:szCs w:val="32"/>
          <w:cs/>
        </w:rPr>
        <w:t>ข้อเท่านั้น **</w:t>
      </w:r>
      <w:r w:rsidR="000E4786" w:rsidRPr="000E4786">
        <w:rPr>
          <w:rFonts w:ascii="TH SarabunPSK" w:eastAsia="Browallia New" w:hAnsi="TH SarabunPSK" w:cs="TH SarabunPSK"/>
          <w:color w:val="FF0000"/>
          <w:sz w:val="32"/>
          <w:szCs w:val="32"/>
          <w:highlight w:val="yellow"/>
          <w:cs/>
        </w:rPr>
        <w:t>....) (กรณีการประชุมทางวิชาการให้ระบุชื่อสมาคมวิชาการหรือวิชาชีพ........)</w:t>
      </w:r>
      <w:r w:rsidR="000E4786">
        <w:rPr>
          <w:rFonts w:ascii="TH SarabunPSK" w:eastAsia="Browallia New" w:hAnsi="TH SarabunPSK" w:cs="TH SarabunPSK"/>
          <w:color w:val="FF0000"/>
          <w:sz w:val="32"/>
          <w:szCs w:val="32"/>
        </w:rPr>
        <w:t xml:space="preserve"> </w:t>
      </w:r>
    </w:p>
    <w:p w:rsidR="000E4786" w:rsidRDefault="000E4786" w:rsidP="00792256">
      <w:pPr>
        <w:ind w:left="851" w:hanging="567"/>
        <w:jc w:val="thaiDistribute"/>
        <w:rPr>
          <w:rFonts w:ascii="TH SarabunPSK" w:eastAsia="Browallia New" w:hAnsi="TH SarabunPSK" w:cs="TH SarabunPSK"/>
          <w:color w:val="FF0000"/>
          <w:sz w:val="32"/>
          <w:szCs w:val="32"/>
        </w:rPr>
      </w:pPr>
    </w:p>
    <w:p w:rsidR="00566DA1" w:rsidRDefault="00566DA1" w:rsidP="00792256">
      <w:pPr>
        <w:ind w:left="851" w:hanging="567"/>
        <w:jc w:val="thaiDistribute"/>
        <w:rPr>
          <w:rFonts w:ascii="TH SarabunPSK" w:eastAsia="Browallia New" w:hAnsi="TH SarabunPSK" w:cs="TH SarabunPSK"/>
          <w:color w:val="FF0000"/>
          <w:sz w:val="32"/>
          <w:szCs w:val="32"/>
        </w:rPr>
      </w:pPr>
    </w:p>
    <w:p w:rsidR="00566DA1" w:rsidRDefault="00566DA1" w:rsidP="00792256">
      <w:pPr>
        <w:ind w:left="851" w:hanging="567"/>
        <w:jc w:val="thaiDistribute"/>
        <w:rPr>
          <w:rFonts w:ascii="TH SarabunPSK" w:eastAsia="Browallia New" w:hAnsi="TH SarabunPSK" w:cs="TH SarabunPSK"/>
          <w:color w:val="FF0000"/>
          <w:sz w:val="32"/>
          <w:szCs w:val="32"/>
        </w:rPr>
      </w:pPr>
    </w:p>
    <w:p w:rsidR="00566DA1" w:rsidRDefault="00566DA1" w:rsidP="00792256">
      <w:pPr>
        <w:ind w:left="851" w:hanging="567"/>
        <w:jc w:val="thaiDistribute"/>
        <w:rPr>
          <w:rFonts w:ascii="TH SarabunPSK" w:eastAsia="Browallia New" w:hAnsi="TH SarabunPSK" w:cs="TH SarabunPSK"/>
          <w:color w:val="FF0000"/>
          <w:sz w:val="32"/>
          <w:szCs w:val="32"/>
        </w:rPr>
      </w:pPr>
    </w:p>
    <w:p w:rsidR="00566DA1" w:rsidRDefault="00566DA1" w:rsidP="00792256">
      <w:pPr>
        <w:ind w:left="851" w:hanging="567"/>
        <w:jc w:val="thaiDistribute"/>
        <w:rPr>
          <w:rFonts w:ascii="TH SarabunPSK" w:eastAsia="Browallia New" w:hAnsi="TH SarabunPSK" w:cs="TH SarabunPSK"/>
          <w:color w:val="FF0000"/>
          <w:sz w:val="32"/>
          <w:szCs w:val="32"/>
        </w:rPr>
      </w:pPr>
    </w:p>
    <w:p w:rsidR="00566DA1" w:rsidRDefault="00566DA1" w:rsidP="00792256">
      <w:pPr>
        <w:ind w:left="851" w:hanging="567"/>
        <w:jc w:val="thaiDistribute"/>
        <w:rPr>
          <w:rFonts w:ascii="TH SarabunPSK" w:eastAsia="Browallia New" w:hAnsi="TH SarabunPSK" w:cs="TH SarabunPSK"/>
          <w:color w:val="FF0000"/>
          <w:sz w:val="32"/>
          <w:szCs w:val="32"/>
        </w:rPr>
      </w:pPr>
    </w:p>
    <w:p w:rsidR="00566DA1" w:rsidRDefault="00566DA1" w:rsidP="00792256">
      <w:pPr>
        <w:ind w:left="851" w:hanging="567"/>
        <w:jc w:val="thaiDistribute"/>
        <w:rPr>
          <w:rFonts w:ascii="TH SarabunPSK" w:eastAsia="Browallia New" w:hAnsi="TH SarabunPSK" w:cs="TH SarabunPSK"/>
          <w:color w:val="FF0000"/>
          <w:sz w:val="32"/>
          <w:szCs w:val="32"/>
        </w:rPr>
      </w:pPr>
    </w:p>
    <w:p w:rsidR="00566DA1" w:rsidRDefault="00566DA1" w:rsidP="00792256">
      <w:pPr>
        <w:ind w:left="851" w:hanging="567"/>
        <w:jc w:val="thaiDistribute"/>
        <w:rPr>
          <w:rFonts w:ascii="TH SarabunPSK" w:eastAsia="Browallia New" w:hAnsi="TH SarabunPSK" w:cs="TH SarabunPSK"/>
          <w:color w:val="FF0000"/>
          <w:sz w:val="32"/>
          <w:szCs w:val="32"/>
        </w:rPr>
      </w:pPr>
    </w:p>
    <w:p w:rsidR="00792256" w:rsidRDefault="00792256" w:rsidP="00792256">
      <w:pPr>
        <w:jc w:val="thaiDistribute"/>
        <w:rPr>
          <w:rFonts w:ascii="TH SarabunPSK" w:eastAsia="Browallia New" w:hAnsi="TH SarabunPSK" w:cs="TH SarabunPSK"/>
          <w:b/>
          <w:bCs/>
          <w:color w:val="000000"/>
          <w:sz w:val="32"/>
          <w:szCs w:val="32"/>
        </w:rPr>
      </w:pPr>
      <w:r w:rsidRPr="00766532">
        <w:rPr>
          <w:rFonts w:ascii="TH SarabunPSK" w:eastAsia="Browallia New" w:hAnsi="TH SarabunPSK" w:cs="TH SarabunPSK"/>
          <w:b/>
          <w:bCs/>
          <w:color w:val="000000"/>
          <w:sz w:val="32"/>
          <w:szCs w:val="32"/>
          <w:cs/>
        </w:rPr>
        <w:lastRenderedPageBreak/>
        <w:t xml:space="preserve">   </w:t>
      </w:r>
      <w:r>
        <w:rPr>
          <w:rFonts w:ascii="TH SarabunPSK" w:eastAsia="Browallia New" w:hAnsi="TH SarabunPSK" w:cs="TH SarabunPSK" w:hint="cs"/>
          <w:b/>
          <w:bCs/>
          <w:color w:val="000000"/>
          <w:sz w:val="32"/>
          <w:szCs w:val="32"/>
          <w:cs/>
        </w:rPr>
        <w:t>7</w:t>
      </w:r>
      <w:r w:rsidRPr="00766532">
        <w:rPr>
          <w:rFonts w:ascii="TH SarabunPSK" w:eastAsia="Browallia New" w:hAnsi="TH SarabunPSK" w:cs="TH SarabunPSK"/>
          <w:b/>
          <w:bCs/>
          <w:color w:val="000000"/>
          <w:sz w:val="32"/>
          <w:szCs w:val="32"/>
          <w:cs/>
        </w:rPr>
        <w:t>.2 บทความทางวิชาการที่ได้รับการเผยแพร่ในวารสาร สิ่งตีพิมพ์ หรือวารสารออนไลน์</w:t>
      </w:r>
    </w:p>
    <w:p w:rsidR="00792256" w:rsidRPr="0096625E" w:rsidRDefault="00792256" w:rsidP="00792256">
      <w:pPr>
        <w:rPr>
          <w:rFonts w:ascii="TH SarabunPSK" w:eastAsia="Browallia New" w:hAnsi="TH SarabunPSK" w:cs="TH SarabunPSK"/>
          <w:color w:val="FF0000"/>
          <w:sz w:val="32"/>
          <w:szCs w:val="32"/>
          <w:cs/>
        </w:rPr>
      </w:pPr>
      <w:r w:rsidRPr="0096625E">
        <w:rPr>
          <w:rFonts w:ascii="TH SarabunPSK" w:eastAsia="Browallia New" w:hAnsi="TH SarabunPSK" w:cs="TH SarabunPSK"/>
          <w:color w:val="FF0000"/>
          <w:sz w:val="32"/>
          <w:szCs w:val="32"/>
        </w:rPr>
        <w:tab/>
      </w:r>
      <w:r w:rsidRPr="0096625E">
        <w:rPr>
          <w:rFonts w:ascii="TH SarabunPSK" w:eastAsia="Browallia New" w:hAnsi="TH SarabunPSK" w:cs="TH SarabunPSK"/>
          <w:color w:val="FF0000"/>
          <w:sz w:val="32"/>
          <w:szCs w:val="32"/>
          <w:cs/>
        </w:rPr>
        <w:t>- กรณีไม่มีให้ใส่ว่า ไม่มี</w:t>
      </w:r>
      <w:r w:rsidRPr="0096625E">
        <w:rPr>
          <w:rFonts w:ascii="TH SarabunPSK" w:eastAsia="Browallia New" w:hAnsi="TH SarabunPSK" w:cs="TH SarabunPSK" w:hint="cs"/>
          <w:color w:val="FF0000"/>
          <w:sz w:val="32"/>
          <w:szCs w:val="32"/>
          <w:cs/>
        </w:rPr>
        <w:t xml:space="preserve"> แต่ห้ามตัดแบบฟอร์ม (เนื่องจากเป็นอาจารย์จากสถานประกอบการ)</w:t>
      </w:r>
    </w:p>
    <w:p w:rsidR="00792256" w:rsidRDefault="00792256" w:rsidP="00792256">
      <w:pPr>
        <w:jc w:val="thaiDistribute"/>
        <w:rPr>
          <w:rFonts w:ascii="TH SarabunPSK" w:eastAsia="Browallia New" w:hAnsi="TH SarabunPSK" w:cs="TH SarabunPSK"/>
          <w:b/>
          <w:bCs/>
          <w:color w:val="000000"/>
          <w:sz w:val="32"/>
          <w:szCs w:val="32"/>
        </w:rPr>
      </w:pPr>
    </w:p>
    <w:p w:rsidR="00792256" w:rsidRPr="002B4FEE" w:rsidRDefault="00792256" w:rsidP="00792256">
      <w:pPr>
        <w:ind w:left="851" w:hanging="567"/>
        <w:jc w:val="thaiDistribute"/>
        <w:rPr>
          <w:rFonts w:ascii="TH SarabunPSK" w:eastAsia="Browallia New" w:hAnsi="TH SarabunPSK" w:cs="TH SarabunPSK"/>
          <w:color w:val="FF0000"/>
          <w:sz w:val="32"/>
          <w:szCs w:val="32"/>
        </w:rPr>
      </w:pPr>
      <w:r w:rsidRPr="002B4FEE">
        <w:rPr>
          <w:rFonts w:ascii="TH SarabunPSK" w:eastAsia="Browallia New" w:hAnsi="TH SarabunPSK" w:cs="TH SarabunPSK"/>
          <w:color w:val="FF0000"/>
          <w:sz w:val="32"/>
          <w:szCs w:val="32"/>
          <w:cs/>
        </w:rPr>
        <w:t xml:space="preserve">ชื่อผู้เขียน.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(ปีที่พิมพ์).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ชื่อบทความ.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i/>
          <w:iCs/>
          <w:color w:val="FF0000"/>
          <w:sz w:val="32"/>
          <w:szCs w:val="32"/>
          <w:cs/>
        </w:rPr>
        <w:t>ชื่อวารสาร</w:t>
      </w:r>
      <w:r w:rsidRPr="002B4FEE">
        <w:rPr>
          <w:rFonts w:ascii="TH SarabunPSK" w:eastAsia="Browallia New" w:hAnsi="TH SarabunPSK" w:cs="TH SarabunPSK"/>
          <w:color w:val="FF0000"/>
          <w:sz w:val="32"/>
          <w:szCs w:val="32"/>
          <w:cs/>
        </w:rPr>
        <w:t xml:space="preserve">,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ปีที่(ฉบับที่)หรือรายปักษ์.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เดือนที่ตีพิมพ์.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สถานที่พิมพ์: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สำนักพิมพ์.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เลขหน้า.</w:t>
      </w:r>
      <w:r w:rsidRPr="002B4FEE">
        <w:rPr>
          <w:rFonts w:ascii="TH SarabunPSK" w:eastAsia="Browallia New" w:hAnsi="TH SarabunPSK" w:cs="TH SarabunPSK"/>
          <w:color w:val="FF0000"/>
          <w:sz w:val="32"/>
          <w:szCs w:val="32"/>
          <w:cs/>
          <w:lang w:val="en-GB"/>
        </w:rPr>
        <w:t xml:space="preserve">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(กรณีวารสารออนไลน์ให้ระบุ </w:t>
      </w:r>
      <w:r w:rsidRPr="002B4FEE">
        <w:rPr>
          <w:rFonts w:ascii="TH SarabunPSK" w:eastAsia="Browallia New" w:hAnsi="TH SarabunPSK" w:cs="TH SarabunPSK"/>
          <w:color w:val="FF0000"/>
          <w:sz w:val="32"/>
          <w:szCs w:val="32"/>
        </w:rPr>
        <w:t>URL</w:t>
      </w:r>
      <w:r w:rsidRPr="002B4FEE">
        <w:rPr>
          <w:rFonts w:ascii="TH SarabunPSK" w:eastAsia="Browallia New" w:hAnsi="TH SarabunPSK" w:cs="TH SarabunPSK"/>
          <w:color w:val="FF0000"/>
          <w:sz w:val="32"/>
          <w:szCs w:val="32"/>
          <w:cs/>
        </w:rPr>
        <w:t>).</w:t>
      </w:r>
      <w:r w:rsidR="00CC7279" w:rsidRPr="00CC7279">
        <w:t xml:space="preserve"> </w:t>
      </w:r>
      <w:r w:rsidR="00CC7279" w:rsidRPr="00CC7279">
        <w:rPr>
          <w:rFonts w:ascii="TH SarabunPSK" w:eastAsia="Browallia New" w:hAnsi="TH SarabunPSK" w:cs="TH SarabunPSK"/>
          <w:color w:val="FF0000"/>
          <w:sz w:val="32"/>
          <w:szCs w:val="32"/>
          <w:highlight w:val="yellow"/>
        </w:rPr>
        <w:t>(</w:t>
      </w:r>
      <w:r w:rsidR="00CC7279" w:rsidRPr="00CC7279">
        <w:rPr>
          <w:rFonts w:ascii="TH SarabunPSK" w:eastAsia="Browallia New" w:hAnsi="TH SarabunPSK" w:cs="TH SarabunPSK"/>
          <w:color w:val="FF0000"/>
          <w:sz w:val="32"/>
          <w:szCs w:val="32"/>
          <w:highlight w:val="yellow"/>
          <w:cs/>
        </w:rPr>
        <w:t>เกณฑ์ข้อ. ) (กรณีการประชุมทางวิชาการให้ระบุชื่อสมาคมวิชาการหรือวิชาชีพ........)</w:t>
      </w:r>
    </w:p>
    <w:p w:rsidR="00792256" w:rsidRPr="002B4FEE" w:rsidRDefault="00792256" w:rsidP="00792256">
      <w:pPr>
        <w:ind w:left="851" w:hanging="567"/>
        <w:jc w:val="thaiDistribute"/>
        <w:rPr>
          <w:rFonts w:ascii="TH SarabunPSK" w:eastAsia="Browallia New" w:hAnsi="TH SarabunPSK" w:cs="TH SarabunPSK"/>
          <w:b/>
          <w:bCs/>
          <w:color w:val="FF0000"/>
          <w:sz w:val="32"/>
          <w:szCs w:val="32"/>
          <w:cs/>
        </w:rPr>
      </w:pPr>
      <w:r w:rsidRPr="002B4FEE">
        <w:rPr>
          <w:rFonts w:ascii="TH SarabunPSK" w:eastAsia="Browallia New" w:hAnsi="TH SarabunPSK" w:cs="TH SarabunPSK" w:hint="cs"/>
          <w:b/>
          <w:bCs/>
          <w:color w:val="FF0000"/>
          <w:sz w:val="32"/>
          <w:szCs w:val="32"/>
          <w:cs/>
        </w:rPr>
        <w:t>ตัวอย่าง</w:t>
      </w:r>
    </w:p>
    <w:p w:rsidR="00792256" w:rsidRPr="00E864E9" w:rsidRDefault="00792256" w:rsidP="00792256">
      <w:pPr>
        <w:ind w:left="851" w:hanging="567"/>
        <w:jc w:val="thaiDistribute"/>
        <w:rPr>
          <w:rFonts w:ascii="TH SarabunPSK" w:eastAsia="Browallia New" w:hAnsi="TH SarabunPSK" w:cs="TH SarabunPSK"/>
          <w:b/>
          <w:bCs/>
          <w:color w:val="FF0000"/>
          <w:sz w:val="32"/>
          <w:szCs w:val="32"/>
        </w:rPr>
      </w:pPr>
      <w:r w:rsidRPr="002B4FEE">
        <w:rPr>
          <w:rFonts w:ascii="TH SarabunPSK" w:eastAsia="Browallia New" w:hAnsi="TH SarabunPSK" w:cs="TH SarabunPSK" w:hint="cs"/>
          <w:color w:val="000000"/>
          <w:sz w:val="32"/>
          <w:szCs w:val="32"/>
          <w:cs/>
        </w:rPr>
        <w:t xml:space="preserve">วิศวะ รักการเรียน และ บริหาร มานะเพียร. (2562). ทักษะการใช้คอมพิวเตอร์ที่จำเป็นในศตวรรษที่ 20. </w:t>
      </w:r>
      <w:r w:rsidRPr="002B4FEE">
        <w:rPr>
          <w:rFonts w:ascii="TH SarabunPSK" w:eastAsia="Browallia New" w:hAnsi="TH SarabunPSK" w:cs="TH SarabunPSK" w:hint="cs"/>
          <w:i/>
          <w:iCs/>
          <w:color w:val="000000"/>
          <w:sz w:val="32"/>
          <w:szCs w:val="32"/>
          <w:cs/>
        </w:rPr>
        <w:t>วารสารมหาวิทยาลัยนเรศวร</w:t>
      </w:r>
      <w:r w:rsidRPr="002B4FEE">
        <w:rPr>
          <w:rFonts w:ascii="TH SarabunPSK" w:eastAsia="Browallia New" w:hAnsi="TH SarabunPSK" w:cs="TH SarabunPSK" w:hint="cs"/>
          <w:color w:val="000000"/>
          <w:sz w:val="32"/>
          <w:szCs w:val="32"/>
          <w:cs/>
        </w:rPr>
        <w:t xml:space="preserve">, 12(1). มกราคม </w:t>
      </w:r>
      <w:r w:rsidRPr="002B4FEE">
        <w:rPr>
          <w:rFonts w:ascii="TH SarabunPSK" w:eastAsia="Browallia New" w:hAnsi="TH SarabunPSK" w:cs="TH SarabunPSK"/>
          <w:color w:val="000000"/>
          <w:sz w:val="32"/>
          <w:szCs w:val="32"/>
          <w:cs/>
        </w:rPr>
        <w:t>–</w:t>
      </w:r>
      <w:r w:rsidRPr="002B4FEE">
        <w:rPr>
          <w:rFonts w:ascii="TH SarabunPSK" w:eastAsia="Browallia New" w:hAnsi="TH SarabunPSK" w:cs="TH SarabunPSK" w:hint="cs"/>
          <w:color w:val="000000"/>
          <w:sz w:val="32"/>
          <w:szCs w:val="32"/>
          <w:cs/>
        </w:rPr>
        <w:t xml:space="preserve"> มิถุนายน 2562. พิษณุโลก</w:t>
      </w:r>
      <w:r w:rsidRPr="002B4FEE">
        <w:rPr>
          <w:rFonts w:ascii="TH SarabunPSK" w:eastAsia="Browallia New" w:hAnsi="TH SarabunPSK" w:cs="TH SarabunPSK"/>
          <w:color w:val="000000"/>
          <w:sz w:val="32"/>
          <w:szCs w:val="32"/>
          <w:cs/>
        </w:rPr>
        <w:t xml:space="preserve">: </w:t>
      </w:r>
      <w:r w:rsidRPr="002B4FEE">
        <w:rPr>
          <w:rFonts w:ascii="TH SarabunPSK" w:eastAsia="Browallia New" w:hAnsi="TH SarabunPSK" w:cs="TH SarabunPSK" w:hint="cs"/>
          <w:color w:val="000000"/>
          <w:sz w:val="32"/>
          <w:szCs w:val="32"/>
          <w:cs/>
        </w:rPr>
        <w:t xml:space="preserve">มหาวิทยาลัยนเรศวร. หน้า 119 </w:t>
      </w:r>
      <w:r w:rsidRPr="002B4FEE">
        <w:rPr>
          <w:rFonts w:ascii="TH SarabunPSK" w:eastAsia="Browallia New" w:hAnsi="TH SarabunPSK" w:cs="TH SarabunPSK"/>
          <w:color w:val="000000"/>
          <w:sz w:val="32"/>
          <w:szCs w:val="32"/>
          <w:cs/>
        </w:rPr>
        <w:t>–</w:t>
      </w:r>
      <w:r w:rsidRPr="002B4FEE">
        <w:rPr>
          <w:rFonts w:ascii="TH SarabunPSK" w:eastAsia="Browallia New" w:hAnsi="TH SarabunPSK" w:cs="TH SarabunPSK" w:hint="cs"/>
          <w:color w:val="000000"/>
          <w:sz w:val="32"/>
          <w:szCs w:val="32"/>
          <w:cs/>
        </w:rPr>
        <w:t xml:space="preserve"> 132. </w:t>
      </w:r>
      <w:r w:rsidR="00E864E9" w:rsidRPr="00E04C6C">
        <w:rPr>
          <w:rFonts w:ascii="TH SarabunPSK" w:eastAsia="Browallia New" w:hAnsi="TH SarabunPSK" w:cs="TH SarabunPSK"/>
          <w:color w:val="FF0000"/>
          <w:sz w:val="32"/>
          <w:szCs w:val="32"/>
          <w:highlight w:val="yellow"/>
          <w:cs/>
        </w:rPr>
        <w:t>(เกณฑ์ข้อ.</w:t>
      </w:r>
      <w:r w:rsidR="00E864E9" w:rsidRPr="00E04C6C">
        <w:rPr>
          <w:rFonts w:ascii="TH SarabunPSK" w:eastAsia="Browallia New" w:hAnsi="TH SarabunPSK" w:cs="TH SarabunPSK"/>
          <w:color w:val="FF0000"/>
          <w:sz w:val="32"/>
          <w:szCs w:val="32"/>
          <w:highlight w:val="yellow"/>
        </w:rPr>
        <w:t xml:space="preserve"> </w:t>
      </w:r>
      <w:r w:rsidR="00E864E9" w:rsidRPr="00E04C6C">
        <w:rPr>
          <w:rFonts w:ascii="TH SarabunPSK" w:eastAsia="Browallia New" w:hAnsi="TH SarabunPSK" w:cs="TH SarabunPSK"/>
          <w:color w:val="FF0000"/>
          <w:sz w:val="32"/>
          <w:szCs w:val="32"/>
          <w:highlight w:val="yellow"/>
          <w:cs/>
        </w:rPr>
        <w:t>) (กรณีการประชุมทางวิชาการให้ระบุชื่อสมาคมวิชาการหรือวิชาชีพ........)</w:t>
      </w:r>
    </w:p>
    <w:p w:rsidR="00792256" w:rsidRDefault="00792256" w:rsidP="00792256">
      <w:pPr>
        <w:ind w:left="851" w:hanging="567"/>
        <w:jc w:val="thaiDistribute"/>
        <w:rPr>
          <w:rFonts w:ascii="TH SarabunPSK" w:eastAsia="Browallia New" w:hAnsi="TH SarabunPSK" w:cs="TH SarabunPSK"/>
          <w:b/>
          <w:bCs/>
          <w:color w:val="000000"/>
          <w:sz w:val="32"/>
          <w:szCs w:val="32"/>
        </w:rPr>
      </w:pPr>
      <w:r>
        <w:rPr>
          <w:rFonts w:ascii="TH SarabunPSK" w:eastAsia="Browallia New" w:hAnsi="TH SarabunPSK" w:cs="TH SarabunPSK" w:hint="cs"/>
          <w:b/>
          <w:bCs/>
          <w:color w:val="000000"/>
          <w:sz w:val="32"/>
          <w:szCs w:val="32"/>
          <w:cs/>
        </w:rPr>
        <w:t>7</w:t>
      </w:r>
      <w:r w:rsidRPr="00766532">
        <w:rPr>
          <w:rFonts w:ascii="TH SarabunPSK" w:eastAsia="Browallia New" w:hAnsi="TH SarabunPSK" w:cs="TH SarabunPSK"/>
          <w:b/>
          <w:bCs/>
          <w:color w:val="000000"/>
          <w:sz w:val="32"/>
          <w:szCs w:val="32"/>
          <w:cs/>
        </w:rPr>
        <w:t>.3 หนังสือที่ตีพิมพ์เผยแพร่</w:t>
      </w:r>
    </w:p>
    <w:p w:rsidR="00792256" w:rsidRDefault="00792256" w:rsidP="00792256">
      <w:pPr>
        <w:rPr>
          <w:rFonts w:ascii="TH SarabunPSK" w:eastAsia="Browallia New" w:hAnsi="TH SarabunPSK" w:cs="TH SarabunPSK"/>
          <w:color w:val="FF0000"/>
          <w:sz w:val="32"/>
          <w:szCs w:val="32"/>
        </w:rPr>
      </w:pPr>
      <w:r w:rsidRPr="0096625E">
        <w:rPr>
          <w:rFonts w:ascii="TH SarabunPSK" w:eastAsia="Browallia New" w:hAnsi="TH SarabunPSK" w:cs="TH SarabunPSK"/>
          <w:color w:val="FF0000"/>
          <w:sz w:val="32"/>
          <w:szCs w:val="32"/>
        </w:rPr>
        <w:tab/>
      </w:r>
      <w:r w:rsidRPr="0096625E">
        <w:rPr>
          <w:rFonts w:ascii="TH SarabunPSK" w:eastAsia="Browallia New" w:hAnsi="TH SarabunPSK" w:cs="TH SarabunPSK"/>
          <w:color w:val="FF0000"/>
          <w:sz w:val="32"/>
          <w:szCs w:val="32"/>
          <w:cs/>
        </w:rPr>
        <w:t>- กรณีไม่มีให้ใส่ว่า ไม่มี</w:t>
      </w:r>
      <w:r w:rsidRPr="0096625E">
        <w:rPr>
          <w:rFonts w:ascii="TH SarabunPSK" w:eastAsia="Browallia New" w:hAnsi="TH SarabunPSK" w:cs="TH SarabunPSK" w:hint="cs"/>
          <w:color w:val="FF0000"/>
          <w:sz w:val="32"/>
          <w:szCs w:val="32"/>
          <w:cs/>
        </w:rPr>
        <w:t xml:space="preserve"> แต่ห้ามตัดแบบฟอร์ม (เนื่องจากเป็นอาจารย์จากสถานประกอบการ)</w:t>
      </w:r>
    </w:p>
    <w:p w:rsidR="00792256" w:rsidRPr="002B4FEE" w:rsidRDefault="00792256" w:rsidP="00792256">
      <w:pPr>
        <w:ind w:left="851" w:hanging="567"/>
        <w:jc w:val="thaiDistribute"/>
        <w:rPr>
          <w:rFonts w:ascii="TH SarabunPSK" w:eastAsia="Browallia New" w:hAnsi="TH SarabunPSK" w:cs="TH SarabunPSK"/>
          <w:b/>
          <w:bCs/>
          <w:color w:val="FF0000"/>
          <w:sz w:val="32"/>
          <w:szCs w:val="32"/>
        </w:rPr>
      </w:pPr>
      <w:r w:rsidRPr="002B4FEE">
        <w:rPr>
          <w:rFonts w:ascii="TH SarabunPSK" w:eastAsia="Browallia New" w:hAnsi="TH SarabunPSK" w:cs="TH SarabunPSK"/>
          <w:color w:val="FF0000"/>
          <w:sz w:val="32"/>
          <w:szCs w:val="32"/>
          <w:cs/>
        </w:rPr>
        <w:t xml:space="preserve">ชื่อผู้เขียน.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(ปีที่พิมพ์).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i/>
          <w:iCs/>
          <w:color w:val="FF0000"/>
          <w:sz w:val="32"/>
          <w:szCs w:val="32"/>
          <w:cs/>
        </w:rPr>
        <w:t>ชื่อหนังสือ</w:t>
      </w:r>
      <w:r w:rsidRPr="002B4FEE">
        <w:rPr>
          <w:rFonts w:ascii="TH SarabunPSK" w:eastAsia="Browallia New" w:hAnsi="TH SarabunPSK" w:cs="TH SarabunPSK"/>
          <w:color w:val="FF0000"/>
          <w:sz w:val="32"/>
          <w:szCs w:val="32"/>
          <w:cs/>
        </w:rPr>
        <w:t xml:space="preserve">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(ครั้งที่พิมพ์).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สถานที่พิมพ์: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 xml:space="preserve">สำนักพิมพ์. </w:t>
      </w:r>
      <w:r w:rsidRPr="002B4FEE">
        <w:rPr>
          <w:rFonts w:ascii="TH SarabunPSK" w:eastAsia="Browallia New" w:hAnsi="TH SarabunPSK" w:cs="TH SarabunPSK"/>
          <w:color w:val="FF0000"/>
          <w:sz w:val="32"/>
          <w:szCs w:val="32"/>
        </w:rPr>
        <w:t xml:space="preserve">\\ </w:t>
      </w:r>
      <w:r w:rsidRPr="002B4FEE">
        <w:rPr>
          <w:rFonts w:ascii="TH SarabunPSK" w:eastAsia="Browallia New" w:hAnsi="TH SarabunPSK" w:cs="TH SarabunPSK"/>
          <w:color w:val="FF0000"/>
          <w:sz w:val="32"/>
          <w:szCs w:val="32"/>
          <w:cs/>
        </w:rPr>
        <w:t>จำนวนหน้า.</w:t>
      </w:r>
    </w:p>
    <w:p w:rsidR="00792256" w:rsidRPr="002B4FEE" w:rsidRDefault="00792256" w:rsidP="00792256">
      <w:pPr>
        <w:ind w:left="851" w:hanging="567"/>
        <w:jc w:val="thaiDistribute"/>
        <w:rPr>
          <w:rFonts w:ascii="TH SarabunPSK" w:eastAsia="Browallia New" w:hAnsi="TH SarabunPSK" w:cs="TH SarabunPSK"/>
          <w:b/>
          <w:bCs/>
          <w:color w:val="FF0000"/>
          <w:sz w:val="32"/>
          <w:szCs w:val="32"/>
          <w:cs/>
        </w:rPr>
      </w:pPr>
      <w:r w:rsidRPr="002B4FEE">
        <w:rPr>
          <w:rFonts w:ascii="TH SarabunPSK" w:eastAsia="Browallia New" w:hAnsi="TH SarabunPSK" w:cs="TH SarabunPSK" w:hint="cs"/>
          <w:b/>
          <w:bCs/>
          <w:color w:val="FF0000"/>
          <w:sz w:val="32"/>
          <w:szCs w:val="32"/>
          <w:cs/>
        </w:rPr>
        <w:t>ตัวอย่าง</w:t>
      </w:r>
    </w:p>
    <w:p w:rsidR="00792256" w:rsidRDefault="00792256" w:rsidP="00792256">
      <w:pPr>
        <w:ind w:left="851" w:hanging="567"/>
        <w:jc w:val="thaiDistribute"/>
        <w:rPr>
          <w:rFonts w:ascii="TH SarabunPSK" w:eastAsia="Browallia New" w:hAnsi="TH SarabunPSK" w:cs="TH SarabunPSK"/>
          <w:color w:val="C00000"/>
          <w:sz w:val="32"/>
          <w:szCs w:val="32"/>
        </w:rPr>
      </w:pPr>
      <w:r w:rsidRPr="002B4FEE">
        <w:rPr>
          <w:rFonts w:ascii="TH SarabunPSK" w:eastAsia="Browallia New" w:hAnsi="TH SarabunPSK" w:cs="TH SarabunPSK" w:hint="cs"/>
          <w:color w:val="000000"/>
          <w:sz w:val="32"/>
          <w:szCs w:val="32"/>
          <w:cs/>
        </w:rPr>
        <w:t xml:space="preserve">วิศวะ รักการเรียน และคณะ. (2562). </w:t>
      </w:r>
      <w:r w:rsidRPr="002B4FEE">
        <w:rPr>
          <w:rFonts w:ascii="TH SarabunPSK" w:eastAsia="Browallia New" w:hAnsi="TH SarabunPSK" w:cs="TH SarabunPSK" w:hint="cs"/>
          <w:i/>
          <w:iCs/>
          <w:color w:val="000000"/>
          <w:sz w:val="32"/>
          <w:szCs w:val="32"/>
          <w:cs/>
        </w:rPr>
        <w:t>การเขียนภาษาไพธอนในงานบริหารการเงิน</w:t>
      </w:r>
      <w:r w:rsidRPr="002B4FEE">
        <w:rPr>
          <w:rFonts w:ascii="TH SarabunPSK" w:eastAsia="Browallia New" w:hAnsi="TH SarabunPSK" w:cs="TH SarabunPSK" w:hint="cs"/>
          <w:color w:val="000000"/>
          <w:sz w:val="32"/>
          <w:szCs w:val="32"/>
          <w:cs/>
        </w:rPr>
        <w:t xml:space="preserve"> (พิมพ์ครั้งที่ 2). กรุงเทพมหานคร</w:t>
      </w:r>
      <w:r w:rsidRPr="002B4FEE">
        <w:rPr>
          <w:rFonts w:ascii="TH SarabunPSK" w:eastAsia="Browallia New" w:hAnsi="TH SarabunPSK" w:cs="TH SarabunPSK"/>
          <w:color w:val="000000"/>
          <w:sz w:val="32"/>
          <w:szCs w:val="32"/>
          <w:cs/>
        </w:rPr>
        <w:t xml:space="preserve">: </w:t>
      </w:r>
      <w:r w:rsidRPr="002B4FEE">
        <w:rPr>
          <w:rFonts w:ascii="TH SarabunPSK" w:eastAsia="Browallia New" w:hAnsi="TH SarabunPSK" w:cs="TH SarabunPSK" w:hint="cs"/>
          <w:color w:val="000000"/>
          <w:sz w:val="32"/>
          <w:szCs w:val="32"/>
          <w:cs/>
        </w:rPr>
        <w:t>สำนักพิมพ์พิมพ์ไท. จำนวน 159 หน้า.</w:t>
      </w:r>
      <w:r w:rsidRPr="002B4FEE">
        <w:rPr>
          <w:rFonts w:ascii="TH SarabunPSK" w:eastAsia="Browallia New" w:hAnsi="TH SarabunPSK" w:cs="TH SarabunPSK"/>
          <w:color w:val="000000"/>
          <w:sz w:val="32"/>
          <w:szCs w:val="32"/>
          <w:cs/>
        </w:rPr>
        <w:t xml:space="preserve"> </w:t>
      </w:r>
      <w:r w:rsidRPr="002B4FEE">
        <w:rPr>
          <w:rFonts w:ascii="TH SarabunPSK" w:eastAsia="Browallia New" w:hAnsi="TH SarabunPSK" w:cs="TH SarabunPSK" w:hint="cs"/>
          <w:color w:val="000000"/>
          <w:sz w:val="32"/>
          <w:szCs w:val="32"/>
          <w:cs/>
        </w:rPr>
        <w:t>(เกณฑ์ข้อ</w:t>
      </w:r>
      <w:r w:rsidRPr="002B4FEE">
        <w:rPr>
          <w:rFonts w:ascii="TH SarabunPSK" w:eastAsia="Browallia New" w:hAnsi="TH SarabunPSK" w:cs="TH SarabunPSK" w:hint="cs"/>
          <w:color w:val="C00000"/>
          <w:sz w:val="32"/>
          <w:szCs w:val="32"/>
          <w:cs/>
        </w:rPr>
        <w:t>.......</w:t>
      </w:r>
      <w:r w:rsidRPr="002B4FEE">
        <w:rPr>
          <w:rFonts w:ascii="TH SarabunPSK" w:eastAsia="Browallia New" w:hAnsi="TH SarabunPSK" w:cs="TH SarabunPSK" w:hint="cs"/>
          <w:color w:val="000000"/>
          <w:sz w:val="32"/>
          <w:szCs w:val="32"/>
          <w:cs/>
        </w:rPr>
        <w:t>)</w:t>
      </w:r>
      <w:r w:rsidRPr="00766532">
        <w:rPr>
          <w:rFonts w:ascii="TH SarabunPSK" w:eastAsia="Browallia New" w:hAnsi="TH SarabunPSK" w:cs="TH SarabunPSK"/>
          <w:color w:val="C00000"/>
          <w:sz w:val="32"/>
          <w:szCs w:val="32"/>
          <w:cs/>
        </w:rPr>
        <w:t xml:space="preserve">** </w:t>
      </w:r>
      <w:r>
        <w:rPr>
          <w:rFonts w:ascii="TH SarabunPSK" w:eastAsia="Browallia New" w:hAnsi="TH SarabunPSK" w:cs="TH SarabunPSK" w:hint="cs"/>
          <w:color w:val="C00000"/>
          <w:sz w:val="32"/>
          <w:szCs w:val="32"/>
          <w:cs/>
        </w:rPr>
        <w:t>เลือก</w:t>
      </w:r>
      <w:r w:rsidRPr="00766532">
        <w:rPr>
          <w:rFonts w:ascii="TH SarabunPSK" w:eastAsia="Browallia New" w:hAnsi="TH SarabunPSK" w:cs="TH SarabunPSK"/>
          <w:color w:val="C00000"/>
          <w:sz w:val="32"/>
          <w:szCs w:val="32"/>
          <w:cs/>
        </w:rPr>
        <w:t xml:space="preserve">หลักเกณฑ์การพิจารณาผลงานทางวิชาการสำหรับการเผยแพร่ </w:t>
      </w:r>
      <w:r w:rsidRPr="00FC41AA">
        <w:rPr>
          <w:rFonts w:ascii="TH SarabunPSK" w:eastAsia="Browallia New" w:hAnsi="TH SarabunPSK" w:cs="TH SarabunPSK"/>
          <w:color w:val="C00000"/>
          <w:sz w:val="32"/>
          <w:szCs w:val="32"/>
          <w:cs/>
        </w:rPr>
        <w:t>ตาม</w:t>
      </w:r>
      <w:r w:rsidR="00F41B85" w:rsidRPr="00F41B85">
        <w:rPr>
          <w:rFonts w:ascii="TH SarabunPSK" w:eastAsia="Browallia New" w:hAnsi="TH SarabunPSK" w:cs="TH SarabunPSK"/>
          <w:color w:val="C00000"/>
          <w:sz w:val="32"/>
          <w:szCs w:val="32"/>
          <w:cs/>
        </w:rPr>
        <w:t>ภาคผนวก ฌ</w:t>
      </w:r>
      <w:r w:rsidR="00F41B85">
        <w:rPr>
          <w:rFonts w:ascii="TH SarabunPSK" w:eastAsia="Browallia New" w:hAnsi="TH SarabunPSK" w:cs="TH SarabunPSK"/>
          <w:color w:val="C00000"/>
          <w:sz w:val="32"/>
          <w:szCs w:val="32"/>
        </w:rPr>
        <w:t xml:space="preserve"> </w:t>
      </w:r>
      <w:r w:rsidRPr="00766532">
        <w:rPr>
          <w:rFonts w:ascii="TH SarabunPSK" w:eastAsia="Browallia New" w:hAnsi="TH SarabunPSK" w:cs="TH SarabunPSK"/>
          <w:color w:val="C00000"/>
          <w:sz w:val="32"/>
          <w:szCs w:val="32"/>
          <w:cs/>
        </w:rPr>
        <w:t>โดยให้เลือกเพียง 1 ข้อเท่านั้น **</w:t>
      </w:r>
    </w:p>
    <w:p w:rsidR="00792256" w:rsidRPr="00766532" w:rsidRDefault="00792256" w:rsidP="00792256">
      <w:pPr>
        <w:jc w:val="thaiDistribute"/>
        <w:rPr>
          <w:rFonts w:ascii="TH SarabunPSK" w:eastAsia="Angsana New" w:hAnsi="TH SarabunPSK" w:cs="TH SarabunPSK"/>
          <w:b/>
          <w:bCs/>
          <w:color w:val="000000"/>
          <w:sz w:val="32"/>
          <w:szCs w:val="32"/>
          <w:cs/>
        </w:rPr>
      </w:pPr>
      <w:r>
        <w:rPr>
          <w:rFonts w:ascii="TH SarabunPSK" w:eastAsia="Angsana New" w:hAnsi="TH SarabunPSK" w:cs="TH SarabunPSK" w:hint="cs"/>
          <w:b/>
          <w:bCs/>
          <w:color w:val="000000"/>
          <w:sz w:val="32"/>
          <w:szCs w:val="32"/>
          <w:cs/>
        </w:rPr>
        <w:t>8</w:t>
      </w:r>
      <w:r w:rsidRPr="00766532">
        <w:rPr>
          <w:rFonts w:ascii="TH SarabunPSK" w:eastAsia="Angsana New" w:hAnsi="TH SarabunPSK" w:cs="TH SarabunPSK"/>
          <w:b/>
          <w:bCs/>
          <w:color w:val="000000"/>
          <w:sz w:val="32"/>
          <w:szCs w:val="32"/>
          <w:cs/>
        </w:rPr>
        <w:t>.  ประสบการณ์ทางวิชาการ</w:t>
      </w:r>
    </w:p>
    <w:p w:rsidR="00792256" w:rsidRDefault="00792256" w:rsidP="00792256">
      <w:pPr>
        <w:jc w:val="thaiDistribute"/>
        <w:rPr>
          <w:rFonts w:ascii="TH SarabunPSK" w:eastAsia="Angsana New" w:hAnsi="TH SarabunPSK" w:cs="TH SarabunPSK"/>
          <w:b/>
          <w:bCs/>
          <w:color w:val="000000"/>
          <w:sz w:val="32"/>
          <w:szCs w:val="32"/>
        </w:rPr>
      </w:pPr>
      <w:r w:rsidRPr="00766532">
        <w:rPr>
          <w:rFonts w:ascii="TH SarabunPSK" w:eastAsia="Angsana New" w:hAnsi="TH SarabunPSK" w:cs="TH SarabunPSK"/>
          <w:b/>
          <w:bCs/>
          <w:color w:val="000000"/>
          <w:sz w:val="32"/>
          <w:szCs w:val="32"/>
          <w:cs/>
        </w:rPr>
        <w:t xml:space="preserve">     </w:t>
      </w:r>
      <w:r>
        <w:rPr>
          <w:rFonts w:ascii="TH SarabunPSK" w:eastAsia="Angsana New" w:hAnsi="TH SarabunPSK" w:cs="TH SarabunPSK" w:hint="cs"/>
          <w:b/>
          <w:bCs/>
          <w:color w:val="000000"/>
          <w:sz w:val="32"/>
          <w:szCs w:val="32"/>
          <w:cs/>
        </w:rPr>
        <w:t>8</w:t>
      </w:r>
      <w:r w:rsidRPr="00766532">
        <w:rPr>
          <w:rFonts w:ascii="TH SarabunPSK" w:eastAsia="Angsana New" w:hAnsi="TH SarabunPSK" w:cs="TH SarabunPSK"/>
          <w:b/>
          <w:bCs/>
          <w:color w:val="000000"/>
          <w:sz w:val="32"/>
          <w:szCs w:val="32"/>
          <w:cs/>
        </w:rPr>
        <w:t>.1 ประสบการณ์การสอน</w:t>
      </w:r>
    </w:p>
    <w:p w:rsidR="00792256" w:rsidRPr="0096625E" w:rsidRDefault="00792256" w:rsidP="00792256">
      <w:pPr>
        <w:ind w:firstLine="720"/>
        <w:jc w:val="thaiDistribute"/>
        <w:rPr>
          <w:rFonts w:ascii="TH SarabunPSK" w:eastAsia="Angsana New" w:hAnsi="TH SarabunPSK" w:cs="TH SarabunPSK"/>
          <w:color w:val="FF0000"/>
          <w:sz w:val="32"/>
          <w:szCs w:val="32"/>
          <w:cs/>
        </w:rPr>
      </w:pPr>
      <w:r>
        <w:rPr>
          <w:rFonts w:ascii="TH SarabunPSK" w:eastAsia="Angsana New" w:hAnsi="TH SarabunPSK" w:cs="TH SarabunPSK"/>
          <w:color w:val="FF0000"/>
          <w:sz w:val="32"/>
          <w:szCs w:val="32"/>
          <w:cs/>
        </w:rPr>
        <w:t xml:space="preserve">- กรณีไม่มีให้ใส่ว่า ไม่มี </w:t>
      </w:r>
      <w:r w:rsidRPr="0096625E">
        <w:rPr>
          <w:rFonts w:ascii="TH SarabunPSK" w:eastAsia="Angsana New" w:hAnsi="TH SarabunPSK" w:cs="TH SarabunPSK"/>
          <w:color w:val="FF0000"/>
          <w:sz w:val="32"/>
          <w:szCs w:val="32"/>
          <w:cs/>
        </w:rPr>
        <w:t>แต่ห้ามตัดแบบฟอร์ม (เนื่องจากเป็นอาจารย์จากสถานประกอบการ)</w:t>
      </w:r>
    </w:p>
    <w:p w:rsidR="00792256" w:rsidRPr="00766532" w:rsidRDefault="00792256" w:rsidP="00792256">
      <w:pPr>
        <w:ind w:firstLine="720"/>
        <w:jc w:val="thaiDistribute"/>
        <w:rPr>
          <w:rFonts w:ascii="TH SarabunPSK" w:eastAsia="Angsana New" w:hAnsi="TH SarabunPSK" w:cs="TH SarabunPSK"/>
          <w:color w:val="000000"/>
          <w:sz w:val="32"/>
          <w:szCs w:val="32"/>
        </w:rPr>
      </w:pPr>
      <w:r>
        <w:rPr>
          <w:noProof/>
        </w:rPr>
        <mc:AlternateContent>
          <mc:Choice Requires="wps">
            <w:drawing>
              <wp:anchor distT="0" distB="0" distL="114300" distR="114300" simplePos="0" relativeHeight="252646912" behindDoc="0" locked="0" layoutInCell="1" allowOverlap="1" wp14:anchorId="6322A011" wp14:editId="42639573">
                <wp:simplePos x="0" y="0"/>
                <wp:positionH relativeFrom="column">
                  <wp:posOffset>3476940</wp:posOffset>
                </wp:positionH>
                <wp:positionV relativeFrom="paragraph">
                  <wp:posOffset>205951</wp:posOffset>
                </wp:positionV>
                <wp:extent cx="2131060" cy="631528"/>
                <wp:effectExtent l="285750" t="0" r="21590" b="16510"/>
                <wp:wrapNone/>
                <wp:docPr id="13" name="คำบรรยายภาพแบบสี่เหลี่ยมมุมมน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631528"/>
                        </a:xfrm>
                        <a:prstGeom prst="wedgeRoundRectCallout">
                          <a:avLst>
                            <a:gd name="adj1" fmla="val -62108"/>
                            <a:gd name="adj2" fmla="val -3956"/>
                            <a:gd name="adj3" fmla="val 16667"/>
                          </a:avLst>
                        </a:prstGeom>
                        <a:solidFill>
                          <a:srgbClr val="FFFFFF"/>
                        </a:solidFill>
                        <a:ln w="9525">
                          <a:solidFill>
                            <a:srgbClr val="000000"/>
                          </a:solidFill>
                          <a:miter lim="800000"/>
                          <a:headEnd/>
                          <a:tailEnd/>
                        </a:ln>
                      </wps:spPr>
                      <wps:txbx>
                        <w:txbxContent>
                          <w:p w:rsidR="00C14E77" w:rsidRPr="002C030F" w:rsidRDefault="00C14E77" w:rsidP="00792256">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ให้ระบุจำนวนปีที่มีประสบการณ์สอนในระดับนั้น 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A011" id="คำบรรยายภาพแบบสี่เหลี่ยมมุมมน 13" o:spid="_x0000_s1154" type="#_x0000_t62" style="position:absolute;left:0;text-align:left;margin-left:273.75pt;margin-top:16.2pt;width:167.8pt;height:49.75pt;z-index:2526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" adj="-2615,9946">
                <v:textbox>
                  <w:txbxContent>
                    <w:p w:rsidR="00C14E77" w:rsidRPr="002C030F" w:rsidRDefault="00C14E77" w:rsidP="00792256">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ให้ระบุจำนวนปีที่มีประสบการณ์สอนในระดับนั้น ๆ</w:t>
                      </w:r>
                    </w:p>
                  </w:txbxContent>
                </v:textbox>
              </v:shape>
            </w:pict>
          </mc:Fallback>
        </mc:AlternateContent>
      </w:r>
      <w:r>
        <w:rPr>
          <w:rFonts w:ascii="TH SarabunPSK" w:eastAsia="Angsana New" w:hAnsi="TH SarabunPSK" w:cs="TH SarabunPSK" w:hint="cs"/>
          <w:color w:val="000000"/>
          <w:sz w:val="32"/>
          <w:szCs w:val="32"/>
          <w:cs/>
        </w:rPr>
        <w:t>8</w:t>
      </w:r>
      <w:r w:rsidRPr="00766532">
        <w:rPr>
          <w:rFonts w:ascii="TH SarabunPSK" w:eastAsia="Angsana New" w:hAnsi="TH SarabunPSK" w:cs="TH SarabunPSK"/>
          <w:color w:val="000000"/>
          <w:sz w:val="32"/>
          <w:szCs w:val="32"/>
          <w:cs/>
        </w:rPr>
        <w:t xml:space="preserve">.1.1  ระดับปริญญาโท 2 ปี </w:t>
      </w:r>
    </w:p>
    <w:p w:rsidR="00792256" w:rsidRPr="00766532" w:rsidRDefault="00792256" w:rsidP="00D846A4">
      <w:pPr>
        <w:numPr>
          <w:ilvl w:val="0"/>
          <w:numId w:val="12"/>
        </w:numPr>
        <w:tabs>
          <w:tab w:val="left" w:pos="1701"/>
        </w:tabs>
        <w:ind w:left="1560" w:hanging="284"/>
        <w:jc w:val="thaiDistribute"/>
        <w:rPr>
          <w:rFonts w:ascii="TH SarabunPSK" w:eastAsia="Angsana New" w:hAnsi="TH SarabunPSK" w:cs="TH SarabunPSK"/>
          <w:color w:val="000000"/>
          <w:sz w:val="32"/>
          <w:szCs w:val="32"/>
        </w:rPr>
      </w:pPr>
      <w:r w:rsidRPr="00766532">
        <w:rPr>
          <w:rFonts w:ascii="TH SarabunPSK" w:eastAsia="Angsana New" w:hAnsi="TH SarabunPSK" w:cs="TH SarabunPSK"/>
          <w:color w:val="000000"/>
          <w:sz w:val="32"/>
          <w:szCs w:val="32"/>
          <w:cs/>
        </w:rPr>
        <w:t>ชื่อวิชา การเขียนภาษาไพธอนขั้นสูง</w:t>
      </w:r>
    </w:p>
    <w:p w:rsidR="00792256" w:rsidRPr="00766532" w:rsidRDefault="00792256" w:rsidP="00D846A4">
      <w:pPr>
        <w:numPr>
          <w:ilvl w:val="0"/>
          <w:numId w:val="12"/>
        </w:numPr>
        <w:tabs>
          <w:tab w:val="left" w:pos="1701"/>
        </w:tabs>
        <w:ind w:left="1560" w:hanging="284"/>
        <w:jc w:val="thaiDistribute"/>
        <w:rPr>
          <w:rFonts w:ascii="TH SarabunPSK" w:eastAsia="Angsana New" w:hAnsi="TH SarabunPSK" w:cs="TH SarabunPSK"/>
          <w:color w:val="000000"/>
          <w:sz w:val="32"/>
          <w:szCs w:val="32"/>
        </w:rPr>
      </w:pPr>
      <w:r w:rsidRPr="00766532">
        <w:rPr>
          <w:rFonts w:ascii="TH SarabunPSK" w:eastAsia="Angsana New" w:hAnsi="TH SarabunPSK" w:cs="TH SarabunPSK"/>
          <w:color w:val="000000"/>
          <w:sz w:val="32"/>
          <w:szCs w:val="32"/>
          <w:cs/>
        </w:rPr>
        <w:t>ชื่อวิชา การวิจัยดำเนินการ</w:t>
      </w:r>
    </w:p>
    <w:p w:rsidR="00792256" w:rsidRPr="00766532" w:rsidRDefault="00792256" w:rsidP="00792256">
      <w:pPr>
        <w:jc w:val="thaiDistribute"/>
        <w:rPr>
          <w:rFonts w:ascii="TH SarabunPSK" w:eastAsia="Angsana New" w:hAnsi="TH SarabunPSK" w:cs="TH SarabunPSK"/>
          <w:color w:val="000000"/>
          <w:sz w:val="32"/>
          <w:szCs w:val="32"/>
        </w:rPr>
      </w:pPr>
      <w:r>
        <w:rPr>
          <w:noProof/>
        </w:rPr>
        <mc:AlternateContent>
          <mc:Choice Requires="wps">
            <w:drawing>
              <wp:anchor distT="0" distB="0" distL="114300" distR="114300" simplePos="0" relativeHeight="252647936" behindDoc="0" locked="0" layoutInCell="1" allowOverlap="1" wp14:anchorId="01693E7D" wp14:editId="3D8EEF7E">
                <wp:simplePos x="0" y="0"/>
                <wp:positionH relativeFrom="margin">
                  <wp:posOffset>3476981</wp:posOffset>
                </wp:positionH>
                <wp:positionV relativeFrom="paragraph">
                  <wp:posOffset>231391</wp:posOffset>
                </wp:positionV>
                <wp:extent cx="2130425" cy="611793"/>
                <wp:effectExtent l="323850" t="0" r="22225" b="17145"/>
                <wp:wrapNone/>
                <wp:docPr id="14" name="คำบรรยายภาพแบบสี่เหลี่ยมมุมมน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611793"/>
                        </a:xfrm>
                        <a:prstGeom prst="wedgeRoundRectCallout">
                          <a:avLst>
                            <a:gd name="adj1" fmla="val -63228"/>
                            <a:gd name="adj2" fmla="val -12964"/>
                            <a:gd name="adj3" fmla="val 16667"/>
                          </a:avLst>
                        </a:prstGeom>
                        <a:solidFill>
                          <a:srgbClr val="FFFFFF"/>
                        </a:solidFill>
                        <a:ln w="9525">
                          <a:solidFill>
                            <a:srgbClr val="000000"/>
                          </a:solidFill>
                          <a:miter lim="800000"/>
                          <a:headEnd/>
                          <a:tailEnd/>
                        </a:ln>
                      </wps:spPr>
                      <wps:txbx>
                        <w:txbxContent>
                          <w:p w:rsidR="00C14E77" w:rsidRPr="002C030F" w:rsidRDefault="00C14E77" w:rsidP="00792256">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ให้ระบุชื่อวิชาที่ทำการสอนไม่เกิน 5 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93E7D" id="คำบรรยายภาพแบบสี่เหลี่ยมมุมมน 14" o:spid="_x0000_s1155" type="#_x0000_t62" style="position:absolute;left:0;text-align:left;margin-left:273.8pt;margin-top:18.2pt;width:167.75pt;height:48.15pt;z-index:25264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" adj="-2857,8000">
                <v:textbox>
                  <w:txbxContent>
                    <w:p w:rsidR="00C14E77" w:rsidRPr="002C030F" w:rsidRDefault="00C14E77" w:rsidP="00792256">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ให้ระบุชื่อวิชาที่ทำการสอนไม่เกิน 5 ปี</w:t>
                      </w:r>
                    </w:p>
                  </w:txbxContent>
                </v:textbox>
                <w10:wrap anchorx="margin"/>
              </v:shape>
            </w:pict>
          </mc:Fallback>
        </mc:AlternateContent>
      </w:r>
      <w:r w:rsidRPr="00766532">
        <w:rPr>
          <w:rFonts w:ascii="TH SarabunPSK" w:eastAsia="Angsana New" w:hAnsi="TH SarabunPSK" w:cs="TH SarabunPSK"/>
          <w:color w:val="000000"/>
          <w:sz w:val="32"/>
          <w:szCs w:val="32"/>
          <w:cs/>
        </w:rPr>
        <w:tab/>
      </w:r>
      <w:r>
        <w:rPr>
          <w:rFonts w:ascii="TH SarabunPSK" w:eastAsia="Angsana New" w:hAnsi="TH SarabunPSK" w:cs="TH SarabunPSK" w:hint="cs"/>
          <w:color w:val="000000"/>
          <w:sz w:val="32"/>
          <w:szCs w:val="32"/>
          <w:cs/>
        </w:rPr>
        <w:t>8</w:t>
      </w:r>
      <w:r w:rsidRPr="00766532">
        <w:rPr>
          <w:rFonts w:ascii="TH SarabunPSK" w:eastAsia="Angsana New" w:hAnsi="TH SarabunPSK" w:cs="TH SarabunPSK"/>
          <w:color w:val="000000"/>
          <w:sz w:val="32"/>
          <w:szCs w:val="32"/>
          <w:cs/>
        </w:rPr>
        <w:t xml:space="preserve">.1.2  ระดับปริญญาตรี 5 ปี </w:t>
      </w:r>
    </w:p>
    <w:p w:rsidR="00792256" w:rsidRPr="00766532" w:rsidRDefault="00792256" w:rsidP="00D846A4">
      <w:pPr>
        <w:numPr>
          <w:ilvl w:val="0"/>
          <w:numId w:val="12"/>
        </w:numPr>
        <w:tabs>
          <w:tab w:val="left" w:pos="1701"/>
        </w:tabs>
        <w:ind w:left="1560" w:hanging="284"/>
        <w:jc w:val="thaiDistribute"/>
        <w:rPr>
          <w:rFonts w:ascii="TH SarabunPSK" w:eastAsia="Angsana New" w:hAnsi="TH SarabunPSK" w:cs="TH SarabunPSK"/>
          <w:color w:val="000000"/>
          <w:sz w:val="32"/>
          <w:szCs w:val="32"/>
        </w:rPr>
      </w:pPr>
      <w:r w:rsidRPr="00766532">
        <w:rPr>
          <w:rFonts w:ascii="TH SarabunPSK" w:eastAsia="Angsana New" w:hAnsi="TH SarabunPSK" w:cs="TH SarabunPSK"/>
          <w:color w:val="000000"/>
          <w:sz w:val="32"/>
          <w:szCs w:val="32"/>
          <w:cs/>
        </w:rPr>
        <w:t>ชื่อวิชา การเขียนภาษาไพธอนเบื้องต้น</w:t>
      </w:r>
    </w:p>
    <w:p w:rsidR="00792256" w:rsidRPr="00766532" w:rsidRDefault="00792256" w:rsidP="00D846A4">
      <w:pPr>
        <w:numPr>
          <w:ilvl w:val="0"/>
          <w:numId w:val="12"/>
        </w:numPr>
        <w:tabs>
          <w:tab w:val="left" w:pos="1701"/>
        </w:tabs>
        <w:ind w:left="1560" w:hanging="284"/>
        <w:jc w:val="thaiDistribute"/>
        <w:rPr>
          <w:rFonts w:ascii="TH SarabunPSK" w:eastAsia="Angsana New" w:hAnsi="TH SarabunPSK" w:cs="TH SarabunPSK"/>
          <w:color w:val="000000"/>
          <w:sz w:val="32"/>
          <w:szCs w:val="32"/>
        </w:rPr>
      </w:pPr>
      <w:r w:rsidRPr="00766532">
        <w:rPr>
          <w:rFonts w:ascii="TH SarabunPSK" w:eastAsia="Angsana New" w:hAnsi="TH SarabunPSK" w:cs="TH SarabunPSK"/>
          <w:color w:val="000000"/>
          <w:sz w:val="32"/>
          <w:szCs w:val="32"/>
          <w:cs/>
        </w:rPr>
        <w:t>ชื่อวิชา การเขียนโปรแกรมเชิงวัตถุ</w:t>
      </w:r>
    </w:p>
    <w:p w:rsidR="00792256" w:rsidRDefault="00792256" w:rsidP="00792256">
      <w:pPr>
        <w:jc w:val="thaiDistribute"/>
        <w:rPr>
          <w:rFonts w:ascii="TH SarabunPSK" w:eastAsia="Angsana New" w:hAnsi="TH SarabunPSK" w:cs="TH SarabunPSK"/>
          <w:b/>
          <w:bCs/>
          <w:color w:val="000000"/>
          <w:sz w:val="32"/>
          <w:szCs w:val="32"/>
        </w:rPr>
      </w:pPr>
    </w:p>
    <w:p w:rsidR="004E5801" w:rsidRDefault="004E5801" w:rsidP="00792256">
      <w:pPr>
        <w:jc w:val="thaiDistribute"/>
        <w:rPr>
          <w:rFonts w:ascii="TH SarabunPSK" w:eastAsia="Angsana New" w:hAnsi="TH SarabunPSK" w:cs="TH SarabunPSK"/>
          <w:b/>
          <w:bCs/>
          <w:color w:val="000000"/>
          <w:sz w:val="32"/>
          <w:szCs w:val="32"/>
        </w:rPr>
      </w:pPr>
    </w:p>
    <w:p w:rsidR="004E5801" w:rsidRDefault="004E5801" w:rsidP="00792256">
      <w:pPr>
        <w:jc w:val="thaiDistribute"/>
        <w:rPr>
          <w:rFonts w:ascii="TH SarabunPSK" w:eastAsia="Angsana New" w:hAnsi="TH SarabunPSK" w:cs="TH SarabunPSK"/>
          <w:b/>
          <w:bCs/>
          <w:color w:val="000000"/>
          <w:sz w:val="32"/>
          <w:szCs w:val="32"/>
        </w:rPr>
      </w:pPr>
    </w:p>
    <w:p w:rsidR="004E5801" w:rsidRPr="00766532" w:rsidRDefault="004E5801" w:rsidP="00792256">
      <w:pPr>
        <w:jc w:val="thaiDistribute"/>
        <w:rPr>
          <w:rFonts w:ascii="TH SarabunPSK" w:eastAsia="Angsana New" w:hAnsi="TH SarabunPSK" w:cs="TH SarabunPSK"/>
          <w:b/>
          <w:bCs/>
          <w:color w:val="000000"/>
          <w:sz w:val="32"/>
          <w:szCs w:val="32"/>
        </w:rPr>
      </w:pPr>
    </w:p>
    <w:p w:rsidR="00792256" w:rsidRPr="00766532" w:rsidRDefault="00792256" w:rsidP="00792256">
      <w:pPr>
        <w:jc w:val="thaiDistribute"/>
        <w:rPr>
          <w:rFonts w:ascii="TH SarabunPSK" w:eastAsia="Angsana New" w:hAnsi="TH SarabunPSK" w:cs="TH SarabunPSK"/>
          <w:b/>
          <w:bCs/>
          <w:color w:val="000000"/>
          <w:sz w:val="32"/>
          <w:szCs w:val="32"/>
        </w:rPr>
      </w:pPr>
      <w:r w:rsidRPr="00766532">
        <w:rPr>
          <w:rFonts w:ascii="TH SarabunPSK" w:eastAsia="Angsana New" w:hAnsi="TH SarabunPSK" w:cs="TH SarabunPSK"/>
          <w:b/>
          <w:bCs/>
          <w:color w:val="000000"/>
          <w:sz w:val="32"/>
          <w:szCs w:val="32"/>
          <w:cs/>
        </w:rPr>
        <w:lastRenderedPageBreak/>
        <w:t xml:space="preserve">    </w:t>
      </w:r>
      <w:r>
        <w:rPr>
          <w:rFonts w:ascii="TH SarabunPSK" w:eastAsia="Angsana New" w:hAnsi="TH SarabunPSK" w:cs="TH SarabunPSK" w:hint="cs"/>
          <w:b/>
          <w:bCs/>
          <w:color w:val="000000"/>
          <w:sz w:val="32"/>
          <w:szCs w:val="32"/>
          <w:cs/>
        </w:rPr>
        <w:t>8</w:t>
      </w:r>
      <w:r w:rsidRPr="00766532">
        <w:rPr>
          <w:rFonts w:ascii="TH SarabunPSK" w:eastAsia="Angsana New" w:hAnsi="TH SarabunPSK" w:cs="TH SarabunPSK"/>
          <w:b/>
          <w:bCs/>
          <w:color w:val="000000"/>
          <w:sz w:val="32"/>
          <w:szCs w:val="32"/>
          <w:cs/>
        </w:rPr>
        <w:t>.2  ประสบการณ์การเป็นที่ปรึกษาวิทยานิพนธ์/กรรมการสอบวิทยานิพนธ์ (ถ้ามี)</w:t>
      </w:r>
    </w:p>
    <w:p w:rsidR="00792256" w:rsidRPr="00766532" w:rsidRDefault="00792256" w:rsidP="00792256">
      <w:pPr>
        <w:jc w:val="thaiDistribute"/>
        <w:rPr>
          <w:rFonts w:ascii="TH SarabunPSK" w:eastAsia="Angsana New" w:hAnsi="TH SarabunPSK" w:cs="TH SarabunPSK"/>
          <w:color w:val="000000"/>
          <w:sz w:val="32"/>
          <w:szCs w:val="32"/>
        </w:rPr>
      </w:pPr>
      <w:r>
        <w:rPr>
          <w:noProof/>
        </w:rPr>
        <mc:AlternateContent>
          <mc:Choice Requires="wps">
            <w:drawing>
              <wp:anchor distT="0" distB="0" distL="114300" distR="114300" simplePos="0" relativeHeight="252649984" behindDoc="0" locked="0" layoutInCell="1" allowOverlap="1" wp14:anchorId="2F868373" wp14:editId="566DAD71">
                <wp:simplePos x="0" y="0"/>
                <wp:positionH relativeFrom="column">
                  <wp:posOffset>3429000</wp:posOffset>
                </wp:positionH>
                <wp:positionV relativeFrom="paragraph">
                  <wp:posOffset>215265</wp:posOffset>
                </wp:positionV>
                <wp:extent cx="1772920" cy="374015"/>
                <wp:effectExtent l="476250" t="19050" r="17780" b="26035"/>
                <wp:wrapNone/>
                <wp:docPr id="15" name="คำบรรยายภาพแบบสี่เหลี่ยมมุมมน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374015"/>
                        </a:xfrm>
                        <a:prstGeom prst="wedgeRoundRectCallout">
                          <a:avLst>
                            <a:gd name="adj1" fmla="val -74217"/>
                            <a:gd name="adj2" fmla="val -45164"/>
                            <a:gd name="adj3" fmla="val 16667"/>
                          </a:avLst>
                        </a:prstGeom>
                        <a:solidFill>
                          <a:srgbClr val="FFFFFF"/>
                        </a:solidFill>
                        <a:ln w="9525">
                          <a:solidFill>
                            <a:srgbClr val="000000"/>
                          </a:solidFill>
                          <a:miter lim="800000"/>
                          <a:headEnd/>
                          <a:tailEnd/>
                        </a:ln>
                      </wps:spPr>
                      <wps:txbx>
                        <w:txbxContent>
                          <w:p w:rsidR="00C14E77" w:rsidRPr="002C030F" w:rsidRDefault="00C14E77" w:rsidP="00792256">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ถ้าไม่มีให้ระบุว่า “ไม่มี”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8373" id="คำบรรยายภาพแบบสี่เหลี่ยมมุมมน 15" o:spid="_x0000_s1156" type="#_x0000_t62" style="position:absolute;left:0;text-align:left;margin-left:270pt;margin-top:16.95pt;width:139.6pt;height:29.45pt;z-index:2526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" adj="-5231,1045">
                <v:textbox>
                  <w:txbxContent>
                    <w:p w:rsidR="00C14E77" w:rsidRPr="002C030F" w:rsidRDefault="00C14E77" w:rsidP="00792256">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ถ้าไม่มีให้ระบุว่า “ไม่มี”</w:t>
                      </w:r>
                    </w:p>
                  </w:txbxContent>
                </v:textbox>
              </v:shape>
            </w:pict>
          </mc:Fallback>
        </mc:AlternateContent>
      </w:r>
      <w:r w:rsidRPr="00766532">
        <w:rPr>
          <w:rFonts w:ascii="TH SarabunPSK" w:eastAsia="Angsana New" w:hAnsi="TH SarabunPSK" w:cs="TH SarabunPSK"/>
          <w:color w:val="000000"/>
          <w:sz w:val="32"/>
          <w:szCs w:val="32"/>
          <w:cs/>
        </w:rPr>
        <w:tab/>
        <w:t>ปีพ.ศ. 2561 – 2562</w:t>
      </w:r>
      <w:r w:rsidRPr="00766532">
        <w:rPr>
          <w:rFonts w:ascii="TH SarabunPSK" w:eastAsia="Angsana New" w:hAnsi="TH SarabunPSK" w:cs="TH SarabunPSK"/>
          <w:color w:val="000000"/>
          <w:sz w:val="32"/>
          <w:szCs w:val="32"/>
          <w:cs/>
        </w:rPr>
        <w:tab/>
        <w:t>อาจารย์ที่ปรึกษาวิทยานิพนธ์ เรื่อง สารสนเทศในยุค 4.0</w:t>
      </w:r>
    </w:p>
    <w:p w:rsidR="00792256" w:rsidRPr="00766532" w:rsidRDefault="00792256" w:rsidP="00792256">
      <w:pPr>
        <w:jc w:val="thaiDistribute"/>
        <w:rPr>
          <w:rFonts w:ascii="TH SarabunPSK" w:eastAsia="Angsana New" w:hAnsi="TH SarabunPSK" w:cs="TH SarabunPSK"/>
          <w:color w:val="000000"/>
          <w:sz w:val="32"/>
          <w:szCs w:val="32"/>
          <w:cs/>
        </w:rPr>
      </w:pPr>
      <w:r w:rsidRPr="00766532">
        <w:rPr>
          <w:rFonts w:ascii="TH SarabunPSK" w:eastAsia="Angsana New" w:hAnsi="TH SarabunPSK" w:cs="TH SarabunPSK"/>
          <w:color w:val="000000"/>
          <w:sz w:val="32"/>
          <w:szCs w:val="32"/>
          <w:cs/>
        </w:rPr>
        <w:tab/>
      </w:r>
      <w:r w:rsidRPr="00766532">
        <w:rPr>
          <w:rFonts w:ascii="TH SarabunPSK" w:eastAsia="Angsana New" w:hAnsi="TH SarabunPSK" w:cs="TH SarabunPSK"/>
          <w:color w:val="000000"/>
          <w:sz w:val="32"/>
          <w:szCs w:val="32"/>
          <w:cs/>
        </w:rPr>
        <w:tab/>
      </w:r>
      <w:r w:rsidRPr="00766532">
        <w:rPr>
          <w:rFonts w:ascii="TH SarabunPSK" w:eastAsia="Angsana New" w:hAnsi="TH SarabunPSK" w:cs="TH SarabunPSK"/>
          <w:color w:val="000000"/>
          <w:sz w:val="32"/>
          <w:szCs w:val="32"/>
          <w:cs/>
        </w:rPr>
        <w:tab/>
      </w:r>
      <w:r w:rsidRPr="00766532">
        <w:rPr>
          <w:rFonts w:ascii="TH SarabunPSK" w:eastAsia="Angsana New" w:hAnsi="TH SarabunPSK" w:cs="TH SarabunPSK"/>
          <w:color w:val="000000"/>
          <w:sz w:val="32"/>
          <w:szCs w:val="32"/>
          <w:cs/>
        </w:rPr>
        <w:tab/>
        <w:t>นักศึกษาระดับปริญญาโท มหาวิทยาลัยเทคโนโลยีราชมงคลล้านนา</w:t>
      </w:r>
    </w:p>
    <w:p w:rsidR="00792256" w:rsidRPr="0096625E" w:rsidRDefault="00792256" w:rsidP="00792256">
      <w:pPr>
        <w:rPr>
          <w:rFonts w:ascii="TH SarabunPSK" w:eastAsia="Browallia New" w:hAnsi="TH SarabunPSK" w:cs="TH SarabunPSK"/>
          <w:color w:val="FF0000"/>
          <w:sz w:val="32"/>
          <w:szCs w:val="32"/>
          <w:cs/>
        </w:rPr>
      </w:pPr>
      <w:r w:rsidRPr="0096625E">
        <w:rPr>
          <w:rFonts w:ascii="TH SarabunPSK" w:eastAsia="Browallia New" w:hAnsi="TH SarabunPSK" w:cs="TH SarabunPSK"/>
          <w:color w:val="FF0000"/>
          <w:sz w:val="32"/>
          <w:szCs w:val="32"/>
        </w:rPr>
        <w:tab/>
      </w:r>
      <w:r w:rsidRPr="0096625E">
        <w:rPr>
          <w:rFonts w:ascii="TH SarabunPSK" w:eastAsia="Browallia New" w:hAnsi="TH SarabunPSK" w:cs="TH SarabunPSK"/>
          <w:color w:val="FF0000"/>
          <w:sz w:val="32"/>
          <w:szCs w:val="32"/>
          <w:cs/>
        </w:rPr>
        <w:t>- กรณีไม่มีให้ใส่ว่า ไม่มี</w:t>
      </w:r>
      <w:r w:rsidRPr="0096625E">
        <w:rPr>
          <w:rFonts w:ascii="TH SarabunPSK" w:eastAsia="Browallia New" w:hAnsi="TH SarabunPSK" w:cs="TH SarabunPSK" w:hint="cs"/>
          <w:color w:val="FF0000"/>
          <w:sz w:val="32"/>
          <w:szCs w:val="32"/>
          <w:cs/>
        </w:rPr>
        <w:t xml:space="preserve"> แต่ห้ามตัดแบบฟอร์ม (เนื่องจากเป็นอาจารย์จากสถานประกอบการ)</w:t>
      </w:r>
    </w:p>
    <w:p w:rsidR="00792256" w:rsidRPr="00766532" w:rsidRDefault="00792256" w:rsidP="00792256">
      <w:pPr>
        <w:jc w:val="thaiDistribute"/>
        <w:rPr>
          <w:rFonts w:ascii="TH SarabunPSK" w:eastAsia="Angsana New" w:hAnsi="TH SarabunPSK" w:cs="TH SarabunPSK"/>
          <w:b/>
          <w:bCs/>
          <w:color w:val="000000"/>
          <w:sz w:val="32"/>
          <w:szCs w:val="32"/>
        </w:rPr>
      </w:pPr>
      <w:r w:rsidRPr="00766532">
        <w:rPr>
          <w:rFonts w:ascii="TH SarabunPSK" w:eastAsia="Angsana New" w:hAnsi="TH SarabunPSK" w:cs="TH SarabunPSK"/>
          <w:b/>
          <w:bCs/>
          <w:color w:val="000000"/>
          <w:sz w:val="32"/>
          <w:szCs w:val="32"/>
          <w:cs/>
        </w:rPr>
        <w:t xml:space="preserve">    </w:t>
      </w:r>
      <w:r>
        <w:rPr>
          <w:rFonts w:ascii="TH SarabunPSK" w:eastAsia="Angsana New" w:hAnsi="TH SarabunPSK" w:cs="TH SarabunPSK" w:hint="cs"/>
          <w:b/>
          <w:bCs/>
          <w:color w:val="000000"/>
          <w:sz w:val="32"/>
          <w:szCs w:val="32"/>
          <w:cs/>
        </w:rPr>
        <w:t>8</w:t>
      </w:r>
      <w:r w:rsidRPr="00766532">
        <w:rPr>
          <w:rFonts w:ascii="TH SarabunPSK" w:eastAsia="Angsana New" w:hAnsi="TH SarabunPSK" w:cs="TH SarabunPSK"/>
          <w:b/>
          <w:bCs/>
          <w:color w:val="000000"/>
          <w:sz w:val="32"/>
          <w:szCs w:val="32"/>
          <w:cs/>
        </w:rPr>
        <w:t xml:space="preserve">.3  </w:t>
      </w:r>
      <w:r w:rsidRPr="00390B53">
        <w:rPr>
          <w:rFonts w:ascii="TH SarabunPSK" w:eastAsia="Angsana New" w:hAnsi="TH SarabunPSK" w:cs="TH SarabunPSK"/>
          <w:b/>
          <w:bCs/>
          <w:color w:val="000000"/>
          <w:sz w:val="32"/>
          <w:szCs w:val="32"/>
          <w:cs/>
        </w:rPr>
        <w:t>ประสบการณ์การทำงาน</w:t>
      </w:r>
      <w:r>
        <w:rPr>
          <w:rFonts w:ascii="TH SarabunPSK" w:eastAsia="Angsana New" w:hAnsi="TH SarabunPSK" w:cs="TH SarabunPSK" w:hint="cs"/>
          <w:b/>
          <w:bCs/>
          <w:color w:val="000000"/>
          <w:sz w:val="32"/>
          <w:szCs w:val="32"/>
          <w:cs/>
        </w:rPr>
        <w:t>/ด้านวิชาชีพ</w:t>
      </w:r>
      <w:r w:rsidRPr="00766532">
        <w:rPr>
          <w:rFonts w:ascii="TH SarabunPSK" w:eastAsia="Angsana New" w:hAnsi="TH SarabunPSK" w:cs="TH SarabunPSK"/>
          <w:b/>
          <w:bCs/>
          <w:color w:val="000000"/>
          <w:sz w:val="32"/>
          <w:szCs w:val="32"/>
          <w:cs/>
        </w:rPr>
        <w:t xml:space="preserve"> (ถ้ามี)</w:t>
      </w:r>
      <w:r w:rsidRPr="00766532">
        <w:rPr>
          <w:rFonts w:ascii="TH SarabunPSK" w:eastAsia="Angsana New" w:hAnsi="TH SarabunPSK" w:cs="TH SarabunPSK"/>
          <w:b/>
          <w:bCs/>
          <w:noProof/>
          <w:sz w:val="44"/>
          <w:szCs w:val="44"/>
          <w:cs/>
        </w:rPr>
        <w:t xml:space="preserve"> </w:t>
      </w:r>
    </w:p>
    <w:p w:rsidR="00792256" w:rsidRPr="00766532" w:rsidRDefault="004E5801" w:rsidP="00792256">
      <w:pPr>
        <w:jc w:val="thaiDistribute"/>
        <w:rPr>
          <w:rFonts w:ascii="TH SarabunPSK" w:eastAsia="Angsana New" w:hAnsi="TH SarabunPSK" w:cs="TH SarabunPSK"/>
          <w:color w:val="000000"/>
          <w:sz w:val="32"/>
          <w:szCs w:val="32"/>
        </w:rPr>
      </w:pPr>
      <w:r>
        <w:rPr>
          <w:noProof/>
        </w:rPr>
        <mc:AlternateContent>
          <mc:Choice Requires="wps">
            <w:drawing>
              <wp:anchor distT="0" distB="0" distL="114300" distR="114300" simplePos="0" relativeHeight="252648960" behindDoc="0" locked="0" layoutInCell="1" allowOverlap="1" wp14:anchorId="48A399A6" wp14:editId="474A47BA">
                <wp:simplePos x="0" y="0"/>
                <wp:positionH relativeFrom="column">
                  <wp:posOffset>4330126</wp:posOffset>
                </wp:positionH>
                <wp:positionV relativeFrom="paragraph">
                  <wp:posOffset>25892</wp:posOffset>
                </wp:positionV>
                <wp:extent cx="1772920" cy="374015"/>
                <wp:effectExtent l="933450" t="0" r="17780" b="45085"/>
                <wp:wrapNone/>
                <wp:docPr id="32" name="คำบรรยายภาพแบบสี่เหลี่ยมมุมมน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374015"/>
                        </a:xfrm>
                        <a:prstGeom prst="wedgeRoundRectCallout">
                          <a:avLst>
                            <a:gd name="adj1" fmla="val -100504"/>
                            <a:gd name="adj2" fmla="val 43165"/>
                            <a:gd name="adj3" fmla="val 16667"/>
                          </a:avLst>
                        </a:prstGeom>
                        <a:solidFill>
                          <a:srgbClr val="FFFFFF"/>
                        </a:solidFill>
                        <a:ln w="9525">
                          <a:solidFill>
                            <a:srgbClr val="000000"/>
                          </a:solidFill>
                          <a:miter lim="800000"/>
                          <a:headEnd/>
                          <a:tailEnd/>
                        </a:ln>
                      </wps:spPr>
                      <wps:txbx>
                        <w:txbxContent>
                          <w:p w:rsidR="00C14E77" w:rsidRPr="002C030F" w:rsidRDefault="00C14E77" w:rsidP="00792256">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ถ้าไม่มีให้ระบุว่า “ไม่มี”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99A6" id="คำบรรยายภาพแบบสี่เหลี่ยมมุมมน 32" o:spid="_x0000_s1157" type="#_x0000_t62" style="position:absolute;left:0;text-align:left;margin-left:340.95pt;margin-top:2.05pt;width:139.6pt;height:29.45pt;z-index:2526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" adj="-10909,20124">
                <v:textbox>
                  <w:txbxContent>
                    <w:p w:rsidR="00C14E77" w:rsidRPr="002C030F" w:rsidRDefault="00C14E77" w:rsidP="00792256">
                      <w:pPr>
                        <w:jc w:val="center"/>
                        <w:rPr>
                          <w:rFonts w:ascii="TH SarabunPSK" w:hAnsi="TH SarabunPSK" w:cs="TH SarabunPSK"/>
                          <w:b/>
                          <w:bCs/>
                          <w:color w:val="FF0000"/>
                          <w:sz w:val="32"/>
                          <w:szCs w:val="32"/>
                          <w:cs/>
                        </w:rPr>
                      </w:pPr>
                      <w:r>
                        <w:rPr>
                          <w:rFonts w:ascii="TH SarabunPSK" w:hAnsi="TH SarabunPSK" w:cs="TH SarabunPSK" w:hint="cs"/>
                          <w:b/>
                          <w:bCs/>
                          <w:color w:val="FF0000"/>
                          <w:sz w:val="32"/>
                          <w:szCs w:val="32"/>
                          <w:cs/>
                        </w:rPr>
                        <w:t>ถ้าไม่มีให้ระบุว่า “ไม่มี”</w:t>
                      </w:r>
                    </w:p>
                  </w:txbxContent>
                </v:textbox>
              </v:shape>
            </w:pict>
          </mc:Fallback>
        </mc:AlternateContent>
      </w:r>
      <w:r w:rsidR="00792256" w:rsidRPr="00766532">
        <w:rPr>
          <w:rFonts w:ascii="TH SarabunPSK" w:eastAsia="Angsana New" w:hAnsi="TH SarabunPSK" w:cs="TH SarabunPSK"/>
          <w:color w:val="000000"/>
          <w:sz w:val="32"/>
          <w:szCs w:val="32"/>
          <w:cs/>
        </w:rPr>
        <w:tab/>
        <w:t xml:space="preserve">ปีพ.ศ. 2551 – 2555 </w:t>
      </w:r>
      <w:r w:rsidR="00792256" w:rsidRPr="00766532">
        <w:rPr>
          <w:rFonts w:ascii="TH SarabunPSK" w:eastAsia="Angsana New" w:hAnsi="TH SarabunPSK" w:cs="TH SarabunPSK"/>
          <w:color w:val="000000"/>
          <w:sz w:val="32"/>
          <w:szCs w:val="32"/>
          <w:cs/>
        </w:rPr>
        <w:tab/>
        <w:t>พนักงานวิเคราะห์ข้อมูล (</w:t>
      </w:r>
      <w:r w:rsidR="00792256" w:rsidRPr="00766532">
        <w:rPr>
          <w:rFonts w:ascii="TH SarabunPSK" w:eastAsia="Angsana New" w:hAnsi="TH SarabunPSK" w:cs="TH SarabunPSK"/>
          <w:color w:val="000000"/>
          <w:sz w:val="32"/>
          <w:szCs w:val="32"/>
        </w:rPr>
        <w:t>Data Analytic</w:t>
      </w:r>
      <w:r w:rsidR="00792256" w:rsidRPr="00766532">
        <w:rPr>
          <w:rFonts w:ascii="TH SarabunPSK" w:eastAsia="Angsana New" w:hAnsi="TH SarabunPSK" w:cs="TH SarabunPSK"/>
          <w:color w:val="000000"/>
          <w:sz w:val="32"/>
          <w:szCs w:val="32"/>
          <w:cs/>
        </w:rPr>
        <w:t>)</w:t>
      </w:r>
    </w:p>
    <w:p w:rsidR="00792256" w:rsidRPr="00766532" w:rsidRDefault="00792256" w:rsidP="00792256">
      <w:pPr>
        <w:jc w:val="thaiDistribute"/>
        <w:rPr>
          <w:rFonts w:ascii="TH SarabunPSK" w:eastAsia="Angsana New" w:hAnsi="TH SarabunPSK" w:cs="TH SarabunPSK"/>
          <w:color w:val="000000"/>
          <w:sz w:val="32"/>
          <w:szCs w:val="32"/>
          <w:cs/>
        </w:rPr>
      </w:pPr>
      <w:r w:rsidRPr="00766532">
        <w:rPr>
          <w:rFonts w:ascii="TH SarabunPSK" w:eastAsia="Angsana New" w:hAnsi="TH SarabunPSK" w:cs="TH SarabunPSK"/>
          <w:color w:val="000000"/>
          <w:sz w:val="32"/>
          <w:szCs w:val="32"/>
        </w:rPr>
        <w:tab/>
      </w:r>
      <w:r w:rsidRPr="00766532">
        <w:rPr>
          <w:rFonts w:ascii="TH SarabunPSK" w:eastAsia="Angsana New" w:hAnsi="TH SarabunPSK" w:cs="TH SarabunPSK"/>
          <w:color w:val="000000"/>
          <w:sz w:val="32"/>
          <w:szCs w:val="32"/>
        </w:rPr>
        <w:tab/>
      </w:r>
      <w:r w:rsidRPr="00766532">
        <w:rPr>
          <w:rFonts w:ascii="TH SarabunPSK" w:eastAsia="Angsana New" w:hAnsi="TH SarabunPSK" w:cs="TH SarabunPSK"/>
          <w:color w:val="000000"/>
          <w:sz w:val="32"/>
          <w:szCs w:val="32"/>
        </w:rPr>
        <w:tab/>
      </w:r>
      <w:r w:rsidRPr="00766532">
        <w:rPr>
          <w:rFonts w:ascii="TH SarabunPSK" w:eastAsia="Angsana New" w:hAnsi="TH SarabunPSK" w:cs="TH SarabunPSK"/>
          <w:color w:val="000000"/>
          <w:sz w:val="32"/>
          <w:szCs w:val="32"/>
        </w:rPr>
        <w:tab/>
      </w:r>
      <w:r w:rsidRPr="00766532">
        <w:rPr>
          <w:rFonts w:ascii="TH SarabunPSK" w:eastAsia="Angsana New" w:hAnsi="TH SarabunPSK" w:cs="TH SarabunPSK"/>
          <w:color w:val="000000"/>
          <w:sz w:val="32"/>
          <w:szCs w:val="32"/>
          <w:cs/>
        </w:rPr>
        <w:t xml:space="preserve">บริษัท </w:t>
      </w:r>
      <w:r w:rsidRPr="00766532">
        <w:rPr>
          <w:rFonts w:ascii="TH SarabunPSK" w:eastAsia="Angsana New" w:hAnsi="TH SarabunPSK" w:cs="TH SarabunPSK"/>
          <w:color w:val="000000"/>
          <w:sz w:val="32"/>
          <w:szCs w:val="32"/>
        </w:rPr>
        <w:t xml:space="preserve">Financial Largest </w:t>
      </w:r>
      <w:r w:rsidRPr="00766532">
        <w:rPr>
          <w:rFonts w:ascii="TH SarabunPSK" w:eastAsia="Angsana New" w:hAnsi="TH SarabunPSK" w:cs="TH SarabunPSK"/>
          <w:color w:val="000000"/>
          <w:sz w:val="32"/>
          <w:szCs w:val="32"/>
          <w:cs/>
        </w:rPr>
        <w:t>จำกัด</w:t>
      </w:r>
    </w:p>
    <w:p w:rsidR="00364287" w:rsidRDefault="00792256" w:rsidP="00792256">
      <w:pPr>
        <w:ind w:right="-324"/>
        <w:jc w:val="thaiDistribute"/>
        <w:rPr>
          <w:rFonts w:ascii="TH SarabunPSK" w:eastAsia="Angsana New" w:hAnsi="TH SarabunPSK" w:cs="TH SarabunPSK"/>
          <w:color w:val="FF0000"/>
          <w:sz w:val="32"/>
          <w:szCs w:val="32"/>
        </w:rPr>
      </w:pPr>
      <w:r w:rsidRPr="004E5801">
        <w:rPr>
          <w:rFonts w:ascii="TH SarabunPSK" w:eastAsia="Angsana New" w:hAnsi="TH SarabunPSK" w:cs="TH SarabunPSK"/>
          <w:color w:val="FF0000"/>
          <w:sz w:val="32"/>
          <w:szCs w:val="32"/>
          <w:cs/>
        </w:rPr>
        <w:t xml:space="preserve">         </w:t>
      </w:r>
      <w:r w:rsidR="004E5801" w:rsidRPr="004E5801">
        <w:rPr>
          <w:rFonts w:ascii="TH SarabunPSK" w:eastAsia="Angsana New" w:hAnsi="TH SarabunPSK" w:cs="TH SarabunPSK" w:hint="cs"/>
          <w:color w:val="FF0000"/>
          <w:sz w:val="32"/>
          <w:szCs w:val="32"/>
          <w:cs/>
        </w:rPr>
        <w:t xml:space="preserve"> ข้อควรระวัง </w:t>
      </w:r>
      <w:r w:rsidR="004E5801" w:rsidRPr="004E5801">
        <w:rPr>
          <w:rFonts w:ascii="TH SarabunPSK" w:eastAsia="Angsana New" w:hAnsi="TH SarabunPSK" w:cs="TH SarabunPSK"/>
          <w:color w:val="FF0000"/>
          <w:sz w:val="32"/>
          <w:szCs w:val="32"/>
        </w:rPr>
        <w:t>: 1.</w:t>
      </w:r>
      <w:r w:rsidR="004E5801">
        <w:rPr>
          <w:rFonts w:ascii="TH SarabunPSK" w:eastAsia="Angsana New" w:hAnsi="TH SarabunPSK" w:cs="TH SarabunPSK" w:hint="cs"/>
          <w:color w:val="FF0000"/>
          <w:sz w:val="32"/>
          <w:szCs w:val="32"/>
          <w:cs/>
        </w:rPr>
        <w:t xml:space="preserve"> เป็นประสบการณ์ที่มาจากการทำงานในบริษัทและตำแน่งงานที่ชัดเจน</w:t>
      </w:r>
    </w:p>
    <w:p w:rsidR="004E5801" w:rsidRDefault="004E5801" w:rsidP="00792256">
      <w:pPr>
        <w:ind w:right="-324"/>
        <w:jc w:val="thaiDistribute"/>
        <w:rPr>
          <w:rFonts w:ascii="TH SarabunPSK" w:eastAsia="Angsana New" w:hAnsi="TH SarabunPSK" w:cs="TH SarabunPSK"/>
          <w:color w:val="FF0000"/>
          <w:sz w:val="32"/>
          <w:szCs w:val="32"/>
        </w:rPr>
      </w:pPr>
      <w:r>
        <w:rPr>
          <w:rFonts w:ascii="TH SarabunPSK" w:eastAsia="Angsana New" w:hAnsi="TH SarabunPSK" w:cs="TH SarabunPSK"/>
          <w:color w:val="FF0000"/>
          <w:sz w:val="32"/>
          <w:szCs w:val="32"/>
          <w:cs/>
        </w:rPr>
        <w:tab/>
      </w:r>
      <w:r>
        <w:rPr>
          <w:rFonts w:ascii="TH SarabunPSK" w:eastAsia="Angsana New" w:hAnsi="TH SarabunPSK" w:cs="TH SarabunPSK"/>
          <w:color w:val="FF0000"/>
          <w:sz w:val="32"/>
          <w:szCs w:val="32"/>
          <w:cs/>
        </w:rPr>
        <w:tab/>
        <w:t xml:space="preserve">      </w:t>
      </w:r>
      <w:r>
        <w:rPr>
          <w:rFonts w:ascii="TH SarabunPSK" w:eastAsia="Angsana New" w:hAnsi="TH SarabunPSK" w:cs="TH SarabunPSK" w:hint="cs"/>
          <w:color w:val="FF0000"/>
          <w:sz w:val="32"/>
          <w:szCs w:val="32"/>
          <w:cs/>
        </w:rPr>
        <w:t>2. ประสบการณ์ต้องมากกว่า 9 เดือน ขึ้นไป</w:t>
      </w:r>
    </w:p>
    <w:p w:rsidR="00792256" w:rsidRPr="004A0376" w:rsidRDefault="004E5801" w:rsidP="00792256">
      <w:pPr>
        <w:ind w:right="-324"/>
        <w:jc w:val="thaiDistribute"/>
        <w:rPr>
          <w:rFonts w:ascii="TH SarabunPSK" w:eastAsia="Angsana New" w:hAnsi="TH SarabunPSK" w:cs="TH SarabunPSK"/>
          <w:color w:val="FF0000"/>
          <w:sz w:val="32"/>
          <w:szCs w:val="32"/>
          <w:cs/>
        </w:rPr>
      </w:pPr>
      <w:r>
        <w:rPr>
          <w:rFonts w:ascii="TH SarabunPSK" w:eastAsia="Angsana New" w:hAnsi="TH SarabunPSK" w:cs="TH SarabunPSK"/>
          <w:color w:val="FF0000"/>
          <w:sz w:val="32"/>
          <w:szCs w:val="32"/>
          <w:cs/>
        </w:rPr>
        <w:tab/>
      </w:r>
      <w:r>
        <w:rPr>
          <w:rFonts w:ascii="TH SarabunPSK" w:eastAsia="Angsana New" w:hAnsi="TH SarabunPSK" w:cs="TH SarabunPSK"/>
          <w:color w:val="FF0000"/>
          <w:sz w:val="32"/>
          <w:szCs w:val="32"/>
          <w:cs/>
        </w:rPr>
        <w:tab/>
        <w:t xml:space="preserve">      3. </w:t>
      </w:r>
      <w:r>
        <w:rPr>
          <w:rFonts w:ascii="TH SarabunPSK" w:eastAsia="Angsana New" w:hAnsi="TH SarabunPSK" w:cs="TH SarabunPSK" w:hint="cs"/>
          <w:color w:val="FF0000"/>
          <w:sz w:val="32"/>
          <w:szCs w:val="32"/>
          <w:cs/>
        </w:rPr>
        <w:t xml:space="preserve">กรณี </w:t>
      </w:r>
      <w:r w:rsidR="004A0376" w:rsidRPr="004A0376">
        <w:rPr>
          <w:rFonts w:ascii="TH SarabunPSK" w:eastAsia="Angsana New" w:hAnsi="TH SarabunPSK" w:cs="TH SarabunPSK"/>
          <w:color w:val="FF0000"/>
          <w:sz w:val="32"/>
          <w:szCs w:val="32"/>
          <w:cs/>
        </w:rPr>
        <w:t>อาจารย์</w:t>
      </w:r>
      <w:r>
        <w:rPr>
          <w:rFonts w:ascii="TH SarabunPSK" w:eastAsia="Angsana New" w:hAnsi="TH SarabunPSK" w:cs="TH SarabunPSK" w:hint="cs"/>
          <w:color w:val="FF0000"/>
          <w:sz w:val="32"/>
          <w:szCs w:val="32"/>
          <w:cs/>
        </w:rPr>
        <w:t>ผู้รับผิดหลั</w:t>
      </w:r>
      <w:r w:rsidR="004A0376" w:rsidRPr="004A0376">
        <w:rPr>
          <w:rFonts w:ascii="TH SarabunPSK" w:eastAsia="Angsana New" w:hAnsi="TH SarabunPSK" w:cs="TH SarabunPSK"/>
          <w:color w:val="FF0000"/>
          <w:sz w:val="32"/>
          <w:szCs w:val="32"/>
          <w:cs/>
        </w:rPr>
        <w:t>สูตร</w:t>
      </w:r>
      <w:r w:rsidR="004A0376" w:rsidRPr="004A0376">
        <w:rPr>
          <w:rFonts w:ascii="TH SarabunPSK" w:eastAsia="Angsana New" w:hAnsi="TH SarabunPSK" w:cs="TH SarabunPSK" w:hint="cs"/>
          <w:color w:val="FF0000"/>
          <w:sz w:val="32"/>
          <w:szCs w:val="32"/>
          <w:cs/>
        </w:rPr>
        <w:t>ที่มาจากสถานประก</w:t>
      </w:r>
      <w:r w:rsidR="004A0376">
        <w:rPr>
          <w:rFonts w:ascii="TH SarabunPSK" w:eastAsia="Angsana New" w:hAnsi="TH SarabunPSK" w:cs="TH SarabunPSK" w:hint="cs"/>
          <w:color w:val="FF0000"/>
          <w:sz w:val="32"/>
          <w:szCs w:val="32"/>
          <w:cs/>
        </w:rPr>
        <w:t>อ</w:t>
      </w:r>
      <w:r w:rsidR="004A0376" w:rsidRPr="004A0376">
        <w:rPr>
          <w:rFonts w:ascii="TH SarabunPSK" w:eastAsia="Angsana New" w:hAnsi="TH SarabunPSK" w:cs="TH SarabunPSK" w:hint="cs"/>
          <w:color w:val="FF0000"/>
          <w:sz w:val="32"/>
          <w:szCs w:val="32"/>
          <w:cs/>
        </w:rPr>
        <w:t>บการณ์</w:t>
      </w:r>
      <w:r w:rsidR="004A0376" w:rsidRPr="004A0376">
        <w:rPr>
          <w:rFonts w:ascii="TH SarabunPSK" w:eastAsia="Angsana New" w:hAnsi="TH SarabunPSK" w:cs="TH SarabunPSK"/>
          <w:color w:val="FF0000"/>
          <w:sz w:val="32"/>
          <w:szCs w:val="32"/>
        </w:rPr>
        <w:t>:</w:t>
      </w:r>
      <w:r w:rsidR="004A0376" w:rsidRPr="004A0376">
        <w:rPr>
          <w:rFonts w:ascii="TH SarabunPSK" w:eastAsia="Angsana New" w:hAnsi="TH SarabunPSK" w:cs="TH SarabunPSK"/>
          <w:color w:val="FF0000"/>
          <w:sz w:val="32"/>
          <w:szCs w:val="32"/>
          <w:cs/>
        </w:rPr>
        <w:t>การท</w:t>
      </w:r>
      <w:r w:rsidR="004A0376" w:rsidRPr="004A0376">
        <w:rPr>
          <w:rFonts w:ascii="TH SarabunPSK" w:eastAsia="Angsana New" w:hAnsi="TH SarabunPSK" w:cs="TH SarabunPSK" w:hint="cs"/>
          <w:color w:val="FF0000"/>
          <w:sz w:val="32"/>
          <w:szCs w:val="32"/>
          <w:cs/>
        </w:rPr>
        <w:t>ำ</w:t>
      </w:r>
      <w:r w:rsidR="004A0376" w:rsidRPr="004A0376">
        <w:rPr>
          <w:rFonts w:ascii="TH SarabunPSK" w:eastAsia="Angsana New" w:hAnsi="TH SarabunPSK" w:cs="TH SarabunPSK"/>
          <w:color w:val="FF0000"/>
          <w:sz w:val="32"/>
          <w:szCs w:val="32"/>
          <w:cs/>
        </w:rPr>
        <w:t>งานประเภทเดียวกันอย่างต่อเนื่องมาแล้วไม่น้อยกว่า</w:t>
      </w:r>
      <w:r w:rsidR="00B04A2B">
        <w:rPr>
          <w:rFonts w:ascii="TH SarabunPSK" w:eastAsia="Angsana New" w:hAnsi="TH SarabunPSK" w:cs="TH SarabunPSK" w:hint="cs"/>
          <w:color w:val="FF0000"/>
          <w:sz w:val="32"/>
          <w:szCs w:val="32"/>
          <w:cs/>
        </w:rPr>
        <w:t xml:space="preserve"> 6</w:t>
      </w:r>
      <w:r w:rsidR="004A0376" w:rsidRPr="004A0376">
        <w:rPr>
          <w:rFonts w:ascii="TH SarabunPSK" w:eastAsia="Angsana New" w:hAnsi="TH SarabunPSK" w:cs="TH SarabunPSK"/>
          <w:color w:val="FF0000"/>
          <w:sz w:val="32"/>
          <w:szCs w:val="32"/>
          <w:cs/>
        </w:rPr>
        <w:t xml:space="preserve"> ปี</w:t>
      </w:r>
      <w:r>
        <w:rPr>
          <w:rFonts w:ascii="TH SarabunPSK" w:eastAsia="Angsana New" w:hAnsi="TH SarabunPSK" w:cs="TH SarabunPSK" w:hint="cs"/>
          <w:color w:val="FF0000"/>
          <w:sz w:val="32"/>
          <w:szCs w:val="32"/>
          <w:cs/>
        </w:rPr>
        <w:t xml:space="preserve"> ให้เป็นไปตามเกณฑ์มาตรฐานหลักสูตร</w:t>
      </w:r>
      <w:r w:rsidR="001C5396">
        <w:rPr>
          <w:rFonts w:ascii="TH SarabunPSK" w:eastAsia="Angsana New" w:hAnsi="TH SarabunPSK" w:cs="TH SarabunPSK" w:hint="cs"/>
          <w:color w:val="FF0000"/>
          <w:sz w:val="32"/>
          <w:szCs w:val="32"/>
          <w:cs/>
        </w:rPr>
        <w:t xml:space="preserve"> 2565</w:t>
      </w:r>
    </w:p>
    <w:p w:rsidR="00792256" w:rsidRDefault="00792256" w:rsidP="00792256">
      <w:pPr>
        <w:jc w:val="thaiDistribute"/>
        <w:rPr>
          <w:rFonts w:ascii="TH SarabunPSK" w:eastAsia="Angsana New" w:hAnsi="TH SarabunPSK" w:cs="TH SarabunPSK"/>
          <w:b/>
          <w:bCs/>
          <w:color w:val="000000"/>
          <w:sz w:val="32"/>
          <w:szCs w:val="32"/>
        </w:rPr>
      </w:pPr>
      <w:r w:rsidRPr="00766532">
        <w:rPr>
          <w:rFonts w:ascii="TH SarabunPSK" w:eastAsia="Angsana New" w:hAnsi="TH SarabunPSK" w:cs="TH SarabunPSK"/>
          <w:b/>
          <w:bCs/>
          <w:color w:val="000000"/>
          <w:sz w:val="32"/>
          <w:szCs w:val="32"/>
          <w:cs/>
        </w:rPr>
        <w:t xml:space="preserve">    </w:t>
      </w:r>
      <w:r>
        <w:rPr>
          <w:rFonts w:ascii="TH SarabunPSK" w:eastAsia="Angsana New" w:hAnsi="TH SarabunPSK" w:cs="TH SarabunPSK" w:hint="cs"/>
          <w:b/>
          <w:bCs/>
          <w:color w:val="000000"/>
          <w:sz w:val="32"/>
          <w:szCs w:val="32"/>
          <w:cs/>
        </w:rPr>
        <w:t>8</w:t>
      </w:r>
      <w:r w:rsidRPr="00766532">
        <w:rPr>
          <w:rFonts w:ascii="TH SarabunPSK" w:eastAsia="Angsana New" w:hAnsi="TH SarabunPSK" w:cs="TH SarabunPSK"/>
          <w:b/>
          <w:bCs/>
          <w:color w:val="000000"/>
          <w:sz w:val="32"/>
          <w:szCs w:val="32"/>
          <w:cs/>
        </w:rPr>
        <w:t>.</w:t>
      </w:r>
      <w:r>
        <w:rPr>
          <w:rFonts w:ascii="TH SarabunPSK" w:eastAsia="Angsana New" w:hAnsi="TH SarabunPSK" w:cs="TH SarabunPSK" w:hint="cs"/>
          <w:b/>
          <w:bCs/>
          <w:color w:val="000000"/>
          <w:sz w:val="32"/>
          <w:szCs w:val="32"/>
          <w:cs/>
        </w:rPr>
        <w:t>4</w:t>
      </w:r>
      <w:r w:rsidRPr="00766532">
        <w:rPr>
          <w:rFonts w:ascii="TH SarabunPSK" w:eastAsia="Angsana New" w:hAnsi="TH SarabunPSK" w:cs="TH SarabunPSK"/>
          <w:b/>
          <w:bCs/>
          <w:color w:val="000000"/>
          <w:sz w:val="32"/>
          <w:szCs w:val="32"/>
          <w:cs/>
        </w:rPr>
        <w:t xml:space="preserve">  </w:t>
      </w:r>
      <w:r>
        <w:rPr>
          <w:rFonts w:ascii="TH SarabunPSK" w:eastAsia="Angsana New" w:hAnsi="TH SarabunPSK" w:cs="TH SarabunPSK" w:hint="cs"/>
          <w:b/>
          <w:bCs/>
          <w:color w:val="000000"/>
          <w:sz w:val="32"/>
          <w:szCs w:val="32"/>
          <w:cs/>
        </w:rPr>
        <w:t>ใบประกอบวิชาชีพ</w:t>
      </w:r>
      <w:r w:rsidRPr="00766532">
        <w:rPr>
          <w:rFonts w:ascii="TH SarabunPSK" w:eastAsia="Angsana New" w:hAnsi="TH SarabunPSK" w:cs="TH SarabunPSK"/>
          <w:b/>
          <w:bCs/>
          <w:color w:val="000000"/>
          <w:sz w:val="32"/>
          <w:szCs w:val="32"/>
          <w:cs/>
        </w:rPr>
        <w:t xml:space="preserve"> (ถ้ามี)</w:t>
      </w:r>
      <w:r w:rsidRPr="00766532">
        <w:rPr>
          <w:rFonts w:ascii="TH SarabunPSK" w:eastAsia="Angsana New" w:hAnsi="TH SarabunPSK" w:cs="TH SarabunPSK"/>
          <w:b/>
          <w:bCs/>
          <w:noProof/>
          <w:sz w:val="44"/>
          <w:szCs w:val="44"/>
          <w:cs/>
        </w:rPr>
        <w:t xml:space="preserve"> </w:t>
      </w:r>
    </w:p>
    <w:p w:rsidR="00792256" w:rsidRDefault="00792256" w:rsidP="00792256">
      <w:pPr>
        <w:rPr>
          <w:rFonts w:ascii="TH SarabunPSK" w:eastAsia="Browallia New" w:hAnsi="TH SarabunPSK" w:cs="TH SarabunPSK"/>
          <w:color w:val="FF0000"/>
          <w:sz w:val="32"/>
          <w:szCs w:val="32"/>
        </w:rPr>
      </w:pPr>
      <w:r w:rsidRPr="0096625E">
        <w:rPr>
          <w:rFonts w:ascii="TH SarabunPSK" w:eastAsia="Browallia New" w:hAnsi="TH SarabunPSK" w:cs="TH SarabunPSK"/>
          <w:color w:val="FF0000"/>
          <w:sz w:val="32"/>
          <w:szCs w:val="32"/>
        </w:rPr>
        <w:tab/>
      </w:r>
      <w:r w:rsidRPr="0096625E">
        <w:rPr>
          <w:rFonts w:ascii="TH SarabunPSK" w:eastAsia="Browallia New" w:hAnsi="TH SarabunPSK" w:cs="TH SarabunPSK"/>
          <w:color w:val="FF0000"/>
          <w:sz w:val="32"/>
          <w:szCs w:val="32"/>
          <w:cs/>
        </w:rPr>
        <w:t>- กรณีไม่มีให้ใส่ว่า ไม่มี</w:t>
      </w:r>
      <w:r w:rsidRPr="0096625E">
        <w:rPr>
          <w:rFonts w:ascii="TH SarabunPSK" w:eastAsia="Browallia New" w:hAnsi="TH SarabunPSK" w:cs="TH SarabunPSK" w:hint="cs"/>
          <w:color w:val="FF0000"/>
          <w:sz w:val="32"/>
          <w:szCs w:val="32"/>
          <w:cs/>
        </w:rPr>
        <w:t xml:space="preserve"> แต่ห้ามตัดแบบฟอร์ม (เนื่องจากเป็นอาจารย์จากสถานประกอบการ)</w:t>
      </w:r>
    </w:p>
    <w:p w:rsidR="00792256" w:rsidRDefault="00792256" w:rsidP="00792256">
      <w:pPr>
        <w:rPr>
          <w:rFonts w:ascii="TH SarabunPSK" w:eastAsia="Browallia New" w:hAnsi="TH SarabunPSK" w:cs="TH SarabunPSK"/>
          <w:color w:val="FF0000"/>
          <w:sz w:val="32"/>
          <w:szCs w:val="32"/>
        </w:rPr>
      </w:pPr>
      <w:r>
        <w:rPr>
          <w:rFonts w:ascii="TH SarabunPSK" w:eastAsia="Browallia New" w:hAnsi="TH SarabunPSK" w:cs="TH SarabunPSK"/>
          <w:color w:val="FF0000"/>
          <w:sz w:val="32"/>
          <w:szCs w:val="32"/>
          <w:cs/>
        </w:rPr>
        <w:tab/>
      </w:r>
      <w:r>
        <w:rPr>
          <w:rFonts w:ascii="TH SarabunPSK" w:eastAsia="Browallia New" w:hAnsi="TH SarabunPSK" w:cs="TH SarabunPSK" w:hint="cs"/>
          <w:color w:val="FF0000"/>
          <w:sz w:val="32"/>
          <w:szCs w:val="32"/>
          <w:cs/>
        </w:rPr>
        <w:t xml:space="preserve">- </w:t>
      </w:r>
      <w:r w:rsidRPr="00390B53">
        <w:rPr>
          <w:rFonts w:ascii="TH SarabunPSK" w:eastAsia="Browallia New" w:hAnsi="TH SarabunPSK" w:cs="TH SarabunPSK"/>
          <w:color w:val="FF0000"/>
          <w:sz w:val="32"/>
          <w:szCs w:val="32"/>
          <w:cs/>
        </w:rPr>
        <w:t>กรณีมี</w:t>
      </w:r>
      <w:r>
        <w:rPr>
          <w:rFonts w:ascii="TH SarabunPSK" w:eastAsia="Browallia New" w:hAnsi="TH SarabunPSK" w:cs="TH SarabunPSK" w:hint="cs"/>
          <w:color w:val="FF0000"/>
          <w:sz w:val="32"/>
          <w:szCs w:val="32"/>
          <w:cs/>
        </w:rPr>
        <w:t xml:space="preserve">ให้ระบุ เลขที่ของใบประกอบวิชาชีพ และ เขียนกำกับวิชาชีพที่ได้รับ </w:t>
      </w:r>
    </w:p>
    <w:p w:rsidR="00191DBF" w:rsidRPr="0096625E" w:rsidRDefault="00191DBF" w:rsidP="00792256">
      <w:pPr>
        <w:rPr>
          <w:rFonts w:ascii="TH SarabunPSK" w:eastAsia="Browallia New" w:hAnsi="TH SarabunPSK" w:cs="TH SarabunPSK"/>
          <w:color w:val="FF0000"/>
          <w:sz w:val="32"/>
          <w:szCs w:val="32"/>
          <w:cs/>
        </w:rPr>
      </w:pPr>
    </w:p>
    <w:p w:rsidR="00792256" w:rsidRPr="00766532" w:rsidRDefault="00792256" w:rsidP="00792256">
      <w:pPr>
        <w:rPr>
          <w:rFonts w:ascii="TH SarabunPSK" w:eastAsia="Angsana New" w:hAnsi="TH SarabunPSK" w:cs="TH SarabunPSK"/>
          <w:color w:val="000000"/>
          <w:sz w:val="32"/>
          <w:szCs w:val="32"/>
        </w:rPr>
      </w:pPr>
      <w:r w:rsidRPr="00766532">
        <w:rPr>
          <w:rFonts w:ascii="TH SarabunPSK" w:eastAsia="Angsana New" w:hAnsi="TH SarabunPSK" w:cs="TH SarabunPSK"/>
          <w:color w:val="000000"/>
          <w:sz w:val="32"/>
          <w:szCs w:val="32"/>
          <w:cs/>
        </w:rPr>
        <w:t xml:space="preserve">                                                                (ลงชื่อ) ........</w:t>
      </w:r>
      <w:r w:rsidRPr="00766532">
        <w:rPr>
          <w:rFonts w:ascii="TH SarabunPSK" w:eastAsia="Angsana New" w:hAnsi="TH SarabunPSK" w:cs="TH SarabunPSK"/>
          <w:color w:val="FF0000"/>
          <w:sz w:val="32"/>
          <w:szCs w:val="32"/>
          <w:cs/>
        </w:rPr>
        <w:t>(กรุณาลง</w:t>
      </w:r>
      <w:r>
        <w:rPr>
          <w:rFonts w:ascii="TH SarabunPSK" w:eastAsia="Angsana New" w:hAnsi="TH SarabunPSK" w:cs="TH SarabunPSK"/>
          <w:color w:val="FF0000"/>
          <w:sz w:val="32"/>
          <w:szCs w:val="32"/>
          <w:cs/>
        </w:rPr>
        <w:t>นามให้เรียบร้อย)</w:t>
      </w:r>
      <w:r w:rsidRPr="00766532">
        <w:rPr>
          <w:rFonts w:ascii="TH SarabunPSK" w:eastAsia="Angsana New" w:hAnsi="TH SarabunPSK" w:cs="TH SarabunPSK"/>
          <w:color w:val="000000"/>
          <w:sz w:val="32"/>
          <w:szCs w:val="32"/>
          <w:cs/>
        </w:rPr>
        <w:t>........</w:t>
      </w:r>
    </w:p>
    <w:p w:rsidR="00792256" w:rsidRDefault="00792256" w:rsidP="00792256">
      <w:pPr>
        <w:ind w:left="3600" w:firstLine="720"/>
        <w:rPr>
          <w:rFonts w:ascii="TH SarabunPSK" w:eastAsia="Browallia New" w:hAnsi="TH SarabunPSK" w:cs="TH SarabunPSK"/>
          <w:b/>
          <w:bCs/>
          <w:color w:val="FF0000"/>
          <w:sz w:val="32"/>
          <w:szCs w:val="32"/>
        </w:rPr>
      </w:pPr>
      <w:r w:rsidRPr="00766532">
        <w:rPr>
          <w:rFonts w:ascii="TH SarabunPSK" w:eastAsia="Angsana New" w:hAnsi="TH SarabunPSK" w:cs="TH SarabunPSK"/>
          <w:color w:val="000000"/>
          <w:sz w:val="32"/>
          <w:szCs w:val="32"/>
          <w:cs/>
        </w:rPr>
        <w:t xml:space="preserve">                  (</w:t>
      </w:r>
      <w:r w:rsidRPr="00766532">
        <w:rPr>
          <w:rFonts w:ascii="TH SarabunPSK" w:eastAsia="Browallia New" w:hAnsi="TH SarabunPSK" w:cs="TH SarabunPSK"/>
          <w:color w:val="000000"/>
          <w:sz w:val="32"/>
          <w:szCs w:val="32"/>
          <w:cs/>
        </w:rPr>
        <w:t>นายวิศวะ รักการเรียน</w:t>
      </w:r>
      <w:r w:rsidRPr="00766532">
        <w:rPr>
          <w:rFonts w:ascii="TH SarabunPSK" w:eastAsia="Angsana New" w:hAnsi="TH SarabunPSK" w:cs="TH SarabunPSK"/>
          <w:color w:val="000000"/>
          <w:sz w:val="32"/>
          <w:szCs w:val="32"/>
          <w:cs/>
        </w:rPr>
        <w:t>)</w:t>
      </w:r>
    </w:p>
    <w:p w:rsidR="00195ACB" w:rsidRDefault="00195ACB" w:rsidP="00792256">
      <w:pPr>
        <w:ind w:left="3600" w:firstLine="720"/>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rPr>
      </w:pPr>
    </w:p>
    <w:p w:rsidR="00364287" w:rsidRDefault="00364287" w:rsidP="00B04A2B">
      <w:pPr>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rPr>
      </w:pPr>
    </w:p>
    <w:p w:rsidR="00364287" w:rsidRDefault="00364287" w:rsidP="00792256">
      <w:pPr>
        <w:ind w:left="3600" w:firstLine="720"/>
        <w:rPr>
          <w:rFonts w:ascii="TH SarabunPSK" w:eastAsia="Browallia New" w:hAnsi="TH SarabunPSK" w:cs="TH SarabunPSK"/>
          <w:b/>
          <w:bCs/>
          <w:color w:val="FF0000"/>
          <w:sz w:val="32"/>
          <w:szCs w:val="32"/>
          <w:cs/>
        </w:rPr>
      </w:pPr>
    </w:p>
    <w:p w:rsidR="00195ACB" w:rsidRDefault="00195ACB" w:rsidP="00792256">
      <w:pPr>
        <w:ind w:left="3600" w:firstLine="720"/>
        <w:rPr>
          <w:rFonts w:ascii="TH SarabunPSK" w:eastAsia="Browallia New" w:hAnsi="TH SarabunPSK" w:cs="TH SarabunPSK"/>
          <w:b/>
          <w:bCs/>
          <w:color w:val="FF0000"/>
          <w:sz w:val="32"/>
          <w:szCs w:val="32"/>
        </w:rPr>
      </w:pPr>
    </w:p>
    <w:p w:rsidR="00195ACB" w:rsidRDefault="00195ACB" w:rsidP="00792256">
      <w:pPr>
        <w:ind w:left="3600" w:firstLine="720"/>
        <w:rPr>
          <w:rFonts w:ascii="TH SarabunPSK" w:eastAsia="Browallia New" w:hAnsi="TH SarabunPSK" w:cs="TH SarabunPSK"/>
          <w:b/>
          <w:bCs/>
          <w:color w:val="FF0000"/>
          <w:sz w:val="32"/>
          <w:szCs w:val="32"/>
        </w:rPr>
      </w:pPr>
    </w:p>
    <w:p w:rsidR="007D42CE" w:rsidRPr="007D42CE" w:rsidRDefault="007D42CE" w:rsidP="007D42CE">
      <w:pPr>
        <w:jc w:val="center"/>
        <w:rPr>
          <w:rFonts w:ascii="TH SarabunPSK" w:hAnsi="TH SarabunPSK" w:cs="TH SarabunPSK"/>
          <w:b/>
          <w:bCs/>
          <w:color w:val="FF0000"/>
          <w:sz w:val="36"/>
          <w:szCs w:val="36"/>
        </w:rPr>
      </w:pPr>
      <w:r w:rsidRPr="007D42CE">
        <w:rPr>
          <w:rFonts w:ascii="TH SarabunPSK" w:hAnsi="TH SarabunPSK" w:cs="TH SarabunPSK"/>
          <w:b/>
          <w:bCs/>
          <w:color w:val="FF0000"/>
          <w:sz w:val="36"/>
          <w:szCs w:val="36"/>
          <w:cs/>
        </w:rPr>
        <w:lastRenderedPageBreak/>
        <w:t>ภาคผนวก</w:t>
      </w:r>
      <w:r w:rsidR="006C76A9">
        <w:rPr>
          <w:rFonts w:ascii="TH SarabunPSK" w:hAnsi="TH SarabunPSK" w:cs="TH SarabunPSK" w:hint="cs"/>
          <w:b/>
          <w:bCs/>
          <w:color w:val="FF0000"/>
          <w:sz w:val="36"/>
          <w:szCs w:val="36"/>
          <w:cs/>
        </w:rPr>
        <w:t xml:space="preserve"> </w:t>
      </w:r>
      <w:r w:rsidR="00EE3ED1">
        <w:rPr>
          <w:rFonts w:ascii="TH SarabunPSK" w:hAnsi="TH SarabunPSK" w:cs="TH SarabunPSK" w:hint="cs"/>
          <w:b/>
          <w:bCs/>
          <w:color w:val="FF0000"/>
          <w:sz w:val="36"/>
          <w:szCs w:val="36"/>
          <w:cs/>
        </w:rPr>
        <w:t>ฌ</w:t>
      </w:r>
    </w:p>
    <w:p w:rsidR="007D42CE" w:rsidRDefault="007D42CE" w:rsidP="007D42CE">
      <w:pPr>
        <w:jc w:val="center"/>
        <w:rPr>
          <w:rFonts w:ascii="TH SarabunPSK" w:hAnsi="TH SarabunPSK" w:cs="TH SarabunPSK"/>
          <w:b/>
          <w:bCs/>
          <w:color w:val="FF0000"/>
          <w:sz w:val="36"/>
          <w:szCs w:val="36"/>
        </w:rPr>
      </w:pPr>
      <w:r w:rsidRPr="007D42CE">
        <w:rPr>
          <w:rFonts w:ascii="TH SarabunPSK" w:hAnsi="TH SarabunPSK" w:cs="TH SarabunPSK"/>
          <w:b/>
          <w:bCs/>
          <w:color w:val="FF0000"/>
          <w:sz w:val="36"/>
          <w:szCs w:val="36"/>
          <w:cs/>
        </w:rPr>
        <w:t xml:space="preserve">เอกสารแสดงข้อมูลความร่วมมือกับสถาบันอื่น  หรือการ </w:t>
      </w:r>
      <w:r w:rsidRPr="007D42CE">
        <w:rPr>
          <w:rFonts w:ascii="TH SarabunPSK" w:hAnsi="TH SarabunPSK" w:cs="TH SarabunPSK"/>
          <w:b/>
          <w:bCs/>
          <w:color w:val="FF0000"/>
          <w:sz w:val="36"/>
          <w:szCs w:val="36"/>
        </w:rPr>
        <w:t xml:space="preserve">MOU  </w:t>
      </w:r>
    </w:p>
    <w:p w:rsidR="007D42CE" w:rsidRDefault="00925888" w:rsidP="007D42CE">
      <w:pPr>
        <w:jc w:val="center"/>
        <w:rPr>
          <w:rFonts w:ascii="TH SarabunPSK" w:hAnsi="TH SarabunPSK" w:cs="TH SarabunPSK"/>
          <w:b/>
          <w:bCs/>
          <w:color w:val="FF0000"/>
          <w:sz w:val="36"/>
          <w:szCs w:val="36"/>
        </w:rPr>
      </w:pPr>
      <w:r w:rsidRPr="00925888">
        <w:rPr>
          <w:rFonts w:ascii="TH SarabunPSK" w:hAnsi="TH SarabunPSK" w:cs="TH SarabunPSK"/>
          <w:b/>
          <w:bCs/>
          <w:color w:val="FF0000"/>
          <w:sz w:val="36"/>
          <w:szCs w:val="36"/>
          <w:cs/>
        </w:rPr>
        <w:t xml:space="preserve"> (เรียงลำดับตามหมวดที่ 1 ข้อ 15 ความร่วมมือกับสถาบันอื่น ภาครัฐ และภาคเอกชน </w:t>
      </w:r>
      <w:r w:rsidR="0014744F">
        <w:rPr>
          <w:rFonts w:ascii="TH SarabunPSK" w:hAnsi="TH SarabunPSK" w:cs="TH SarabunPSK"/>
          <w:b/>
          <w:bCs/>
          <w:color w:val="FF0000"/>
          <w:sz w:val="36"/>
          <w:szCs w:val="36"/>
          <w:cs/>
        </w:rPr>
        <w:br/>
      </w:r>
      <w:r w:rsidRPr="00925888">
        <w:rPr>
          <w:rFonts w:ascii="TH SarabunPSK" w:hAnsi="TH SarabunPSK" w:cs="TH SarabunPSK"/>
          <w:b/>
          <w:bCs/>
          <w:color w:val="FF0000"/>
          <w:sz w:val="36"/>
          <w:szCs w:val="36"/>
          <w:cs/>
        </w:rPr>
        <w:t>ลงนามโดย อธิการบดีเท่านั้น  )</w:t>
      </w:r>
      <w:r w:rsidR="007D42CE" w:rsidRPr="007D42CE">
        <w:rPr>
          <w:rFonts w:ascii="TH SarabunPSK" w:hAnsi="TH SarabunPSK" w:cs="TH SarabunPSK"/>
          <w:b/>
          <w:bCs/>
          <w:color w:val="FF0000"/>
          <w:sz w:val="36"/>
          <w:szCs w:val="36"/>
          <w:cs/>
        </w:rPr>
        <w:t xml:space="preserve"> </w:t>
      </w:r>
    </w:p>
    <w:p w:rsidR="007D42CE" w:rsidRPr="00766532" w:rsidRDefault="007D42CE" w:rsidP="003D5EA2">
      <w:pPr>
        <w:jc w:val="center"/>
        <w:rPr>
          <w:rFonts w:ascii="TH SarabunPSK" w:hAnsi="TH SarabunPSK" w:cs="TH SarabunPSK"/>
          <w:b/>
          <w:bCs/>
          <w:color w:val="FF0000"/>
          <w:sz w:val="36"/>
          <w:szCs w:val="36"/>
        </w:rPr>
      </w:pPr>
    </w:p>
    <w:p w:rsidR="009F1835" w:rsidRPr="007D42CE" w:rsidRDefault="007D42CE" w:rsidP="003D5EA2">
      <w:pPr>
        <w:jc w:val="center"/>
        <w:rPr>
          <w:rFonts w:ascii="TH SarabunPSK" w:hAnsi="TH SarabunPSK" w:cs="TH SarabunPSK"/>
          <w:b/>
          <w:bCs/>
          <w:color w:val="FF0000"/>
          <w:sz w:val="36"/>
          <w:szCs w:val="36"/>
          <w:cs/>
        </w:rPr>
      </w:pPr>
      <w:r w:rsidRPr="007D42CE">
        <w:rPr>
          <w:rFonts w:ascii="TH SarabunPSK" w:hAnsi="TH SarabunPSK" w:cs="TH SarabunPSK"/>
          <w:b/>
          <w:bCs/>
          <w:color w:val="FF0000"/>
          <w:sz w:val="36"/>
          <w:szCs w:val="36"/>
          <w:cs/>
        </w:rPr>
        <w:t>(ถ้าไม่มีให้ตัดออก)</w:t>
      </w:r>
    </w:p>
    <w:sectPr w:rsidR="009F1835" w:rsidRPr="007D42CE" w:rsidSect="007A08FE">
      <w:pgSz w:w="11906" w:h="16838"/>
      <w:pgMar w:top="1440" w:right="164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04" w:rsidRDefault="00381604" w:rsidP="00CA6F4E">
      <w:r>
        <w:separator/>
      </w:r>
    </w:p>
  </w:endnote>
  <w:endnote w:type="continuationSeparator" w:id="0">
    <w:p w:rsidR="00381604" w:rsidRDefault="00381604" w:rsidP="00C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H Sarabun New">
    <w:altName w:val="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Sarabu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Z UDGothic">
    <w:panose1 w:val="020B0400000000000000"/>
    <w:charset w:val="80"/>
    <w:family w:val="swiss"/>
    <w:pitch w:val="fixed"/>
    <w:sig w:usb0="E00002F7" w:usb1="2AC7EDF8" w:usb2="00000012" w:usb3="00000000" w:csb0="00020001" w:csb1="00000000"/>
  </w:font>
  <w:font w:name="TH SarabunIT๙">
    <w:panose1 w:val="020B0500040200020003"/>
    <w:charset w:val="00"/>
    <w:family w:val="swiss"/>
    <w:pitch w:val="variable"/>
    <w:sig w:usb0="A100006F" w:usb1="5000205A" w:usb2="00000000" w:usb3="00000000" w:csb0="00010183" w:csb1="00000000"/>
  </w:font>
  <w:font w:name="BrowalliaNew-Bold">
    <w:altName w:val="Microsoft JhengHei"/>
    <w:charset w:val="88"/>
    <w:family w:val="auto"/>
    <w:pitch w:val="default"/>
    <w:sig w:usb0="00000003" w:usb1="08080000" w:usb2="00000010" w:usb3="00000000" w:csb0="001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77" w:rsidRDefault="00C14E77">
    <w:r>
      <w:rPr>
        <w:noProof/>
      </w:rPr>
      <mc:AlternateContent>
        <mc:Choice Requires="wps">
          <w:drawing>
            <wp:anchor distT="0" distB="0" distL="114300" distR="114300" simplePos="0" relativeHeight="251661312" behindDoc="0" locked="0" layoutInCell="1" allowOverlap="1" wp14:anchorId="12079931" wp14:editId="488C9723">
              <wp:simplePos x="0" y="0"/>
              <wp:positionH relativeFrom="column">
                <wp:posOffset>8991170</wp:posOffset>
              </wp:positionH>
              <wp:positionV relativeFrom="paragraph">
                <wp:posOffset>-189565</wp:posOffset>
              </wp:positionV>
              <wp:extent cx="209197" cy="329271"/>
              <wp:effectExtent l="0" t="0" r="635" b="0"/>
              <wp:wrapNone/>
              <wp:docPr id="17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197" cy="329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77" w:rsidRPr="005A4CEE" w:rsidRDefault="00C14E77">
                          <w:pPr>
                            <w:rPr>
                              <w:rFonts w:ascii="TH SarabunPSK" w:hAnsi="TH SarabunPSK" w:cs="TH SarabunPSK"/>
                              <w:sz w:val="32"/>
                              <w:szCs w:val="32"/>
                            </w:rPr>
                          </w:pPr>
                          <w:r w:rsidRPr="005A4CEE">
                            <w:rPr>
                              <w:rFonts w:ascii="TH SarabunPSK" w:hAnsi="TH SarabunPSK" w:cs="TH SarabunPSK"/>
                              <w:sz w:val="32"/>
                              <w:szCs w:val="32"/>
                            </w:rPr>
                            <w:fldChar w:fldCharType="begin"/>
                          </w:r>
                          <w:r w:rsidRPr="005A4CEE">
                            <w:rPr>
                              <w:rFonts w:ascii="TH SarabunPSK" w:hAnsi="TH SarabunPSK" w:cs="TH SarabunPSK"/>
                              <w:sz w:val="32"/>
                              <w:szCs w:val="32"/>
                            </w:rPr>
                            <w:instrText>PAGE    \</w:instrText>
                          </w:r>
                          <w:r w:rsidRPr="005A4CEE">
                            <w:rPr>
                              <w:rFonts w:ascii="TH SarabunPSK" w:hAnsi="TH SarabunPSK" w:cs="TH SarabunPSK"/>
                              <w:sz w:val="32"/>
                              <w:szCs w:val="32"/>
                              <w:cs/>
                            </w:rPr>
                            <w:instrText xml:space="preserve">* </w:instrText>
                          </w:r>
                          <w:r w:rsidRPr="005A4CEE">
                            <w:rPr>
                              <w:rFonts w:ascii="TH SarabunPSK" w:hAnsi="TH SarabunPSK" w:cs="TH SarabunPSK"/>
                              <w:sz w:val="32"/>
                              <w:szCs w:val="32"/>
                            </w:rPr>
                            <w:instrText>MERGEFORMAT</w:instrText>
                          </w:r>
                          <w:r w:rsidRPr="005A4CEE">
                            <w:rPr>
                              <w:rFonts w:ascii="TH SarabunPSK" w:hAnsi="TH SarabunPSK" w:cs="TH SarabunPSK"/>
                              <w:sz w:val="32"/>
                              <w:szCs w:val="32"/>
                            </w:rPr>
                            <w:fldChar w:fldCharType="separate"/>
                          </w:r>
                          <w:r w:rsidR="00F00A10" w:rsidRPr="00F00A10">
                            <w:rPr>
                              <w:rFonts w:ascii="TH SarabunPSK" w:hAnsi="TH SarabunPSK" w:cs="TH SarabunPSK"/>
                              <w:noProof/>
                              <w:sz w:val="32"/>
                              <w:szCs w:val="32"/>
                              <w:lang w:val="th-TH"/>
                            </w:rPr>
                            <w:t>62</w:t>
                          </w:r>
                          <w:r w:rsidRPr="005A4CEE">
                            <w:rPr>
                              <w:rFonts w:ascii="TH SarabunPSK" w:hAnsi="TH SarabunPSK" w:cs="TH SarabunPSK"/>
                              <w:sz w:val="32"/>
                              <w:szCs w:val="32"/>
                            </w:rPr>
                            <w:fldChar w:fldCharType="end"/>
                          </w:r>
                        </w:p>
                      </w:txbxContent>
                    </wps:txbx>
                    <wps:bodyPr rot="0" vert="vert" wrap="square" lIns="0" tIns="0" rIns="0" bIns="0" anchor="t" anchorCtr="0" upright="1">
                      <a:noAutofit/>
                    </wps:bodyPr>
                  </wps:wsp>
                </a:graphicData>
              </a:graphic>
            </wp:anchor>
          </w:drawing>
        </mc:Choice>
        <mc:Fallback>
          <w:pict>
            <v:rect w14:anchorId="12079931" id="Rectangle 10" o:spid="_x0000_s1160" style="position:absolute;margin-left:707.95pt;margin-top:-14.95pt;width:16.45pt;height:25.95pt;flip:y;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" stroked="f">
              <v:textbox style="layout-flow:vertical" inset="0,0,0,0">
                <w:txbxContent>
                  <w:p w:rsidR="00C14E77" w:rsidRPr="005A4CEE" w:rsidRDefault="00C14E77">
                    <w:pPr>
                      <w:rPr>
                        <w:rFonts w:ascii="TH SarabunPSK" w:hAnsi="TH SarabunPSK" w:cs="TH SarabunPSK"/>
                        <w:sz w:val="32"/>
                        <w:szCs w:val="32"/>
                      </w:rPr>
                    </w:pPr>
                    <w:r w:rsidRPr="005A4CEE">
                      <w:rPr>
                        <w:rFonts w:ascii="TH SarabunPSK" w:hAnsi="TH SarabunPSK" w:cs="TH SarabunPSK"/>
                        <w:sz w:val="32"/>
                        <w:szCs w:val="32"/>
                      </w:rPr>
                      <w:fldChar w:fldCharType="begin"/>
                    </w:r>
                    <w:r w:rsidRPr="005A4CEE">
                      <w:rPr>
                        <w:rFonts w:ascii="TH SarabunPSK" w:hAnsi="TH SarabunPSK" w:cs="TH SarabunPSK"/>
                        <w:sz w:val="32"/>
                        <w:szCs w:val="32"/>
                      </w:rPr>
                      <w:instrText>PAGE    \</w:instrText>
                    </w:r>
                    <w:r w:rsidRPr="005A4CEE">
                      <w:rPr>
                        <w:rFonts w:ascii="TH SarabunPSK" w:hAnsi="TH SarabunPSK" w:cs="TH SarabunPSK"/>
                        <w:sz w:val="32"/>
                        <w:szCs w:val="32"/>
                        <w:cs/>
                      </w:rPr>
                      <w:instrText xml:space="preserve">* </w:instrText>
                    </w:r>
                    <w:r w:rsidRPr="005A4CEE">
                      <w:rPr>
                        <w:rFonts w:ascii="TH SarabunPSK" w:hAnsi="TH SarabunPSK" w:cs="TH SarabunPSK"/>
                        <w:sz w:val="32"/>
                        <w:szCs w:val="32"/>
                      </w:rPr>
                      <w:instrText>MERGEFORMAT</w:instrText>
                    </w:r>
                    <w:r w:rsidRPr="005A4CEE">
                      <w:rPr>
                        <w:rFonts w:ascii="TH SarabunPSK" w:hAnsi="TH SarabunPSK" w:cs="TH SarabunPSK"/>
                        <w:sz w:val="32"/>
                        <w:szCs w:val="32"/>
                      </w:rPr>
                      <w:fldChar w:fldCharType="separate"/>
                    </w:r>
                    <w:r w:rsidR="00F00A10" w:rsidRPr="00F00A10">
                      <w:rPr>
                        <w:rFonts w:ascii="TH SarabunPSK" w:hAnsi="TH SarabunPSK" w:cs="TH SarabunPSK"/>
                        <w:noProof/>
                        <w:sz w:val="32"/>
                        <w:szCs w:val="32"/>
                        <w:lang w:val="th-TH"/>
                      </w:rPr>
                      <w:t>62</w:t>
                    </w:r>
                    <w:r w:rsidRPr="005A4CEE">
                      <w:rPr>
                        <w:rFonts w:ascii="TH SarabunPSK" w:hAnsi="TH SarabunPSK" w:cs="TH SarabunPSK"/>
                        <w:sz w:val="32"/>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sz w:val="32"/>
        <w:szCs w:val="32"/>
      </w:rPr>
      <w:id w:val="1300025386"/>
      <w:docPartObj>
        <w:docPartGallery w:val="Page Numbers (Bottom of Page)"/>
        <w:docPartUnique/>
      </w:docPartObj>
    </w:sdtPr>
    <w:sdtEndPr/>
    <w:sdtContent>
      <w:p w:rsidR="00C14E77" w:rsidRPr="008060CA" w:rsidRDefault="00C14E77" w:rsidP="00C076EC">
        <w:pPr>
          <w:pStyle w:val="ac"/>
          <w:jc w:val="right"/>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2BFB570D" wp14:editId="64474851">
                  <wp:simplePos x="0" y="0"/>
                  <wp:positionH relativeFrom="column">
                    <wp:posOffset>9038589</wp:posOffset>
                  </wp:positionH>
                  <wp:positionV relativeFrom="paragraph">
                    <wp:posOffset>-179070</wp:posOffset>
                  </wp:positionV>
                  <wp:extent cx="314325" cy="295275"/>
                  <wp:effectExtent l="0" t="0" r="9525" b="9525"/>
                  <wp:wrapNone/>
                  <wp:docPr id="2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77" w:rsidRPr="00771C9F" w:rsidRDefault="00C14E77" w:rsidP="00C076EC">
                              <w:pPr>
                                <w:pStyle w:val="af1"/>
                                <w:jc w:val="center"/>
                                <w:rPr>
                                  <w:rFonts w:ascii="TH SarabunPSK" w:hAnsi="TH SarabunPSK" w:cs="TH SarabunPSK"/>
                                  <w:sz w:val="32"/>
                                  <w:szCs w:val="32"/>
                                </w:rPr>
                              </w:pPr>
                              <w:r w:rsidRPr="00771C9F">
                                <w:rPr>
                                  <w:rFonts w:ascii="TH SarabunPSK" w:hAnsi="TH SarabunPSK" w:cs="TH SarabunPSK"/>
                                  <w:sz w:val="32"/>
                                  <w:szCs w:val="32"/>
                                </w:rPr>
                                <w:fldChar w:fldCharType="begin"/>
                              </w:r>
                              <w:r w:rsidRPr="00771C9F">
                                <w:rPr>
                                  <w:rFonts w:ascii="TH SarabunPSK" w:hAnsi="TH SarabunPSK" w:cs="TH SarabunPSK"/>
                                  <w:sz w:val="32"/>
                                  <w:szCs w:val="32"/>
                                </w:rPr>
                                <w:instrText>PAGE    \</w:instrText>
                              </w:r>
                              <w:r w:rsidRPr="00771C9F">
                                <w:rPr>
                                  <w:rFonts w:ascii="TH SarabunPSK" w:hAnsi="TH SarabunPSK" w:cs="TH SarabunPSK"/>
                                  <w:sz w:val="32"/>
                                  <w:szCs w:val="32"/>
                                  <w:cs/>
                                </w:rPr>
                                <w:instrText xml:space="preserve">* </w:instrText>
                              </w:r>
                              <w:r w:rsidRPr="00771C9F">
                                <w:rPr>
                                  <w:rFonts w:ascii="TH SarabunPSK" w:hAnsi="TH SarabunPSK" w:cs="TH SarabunPSK"/>
                                  <w:sz w:val="32"/>
                                  <w:szCs w:val="32"/>
                                </w:rPr>
                                <w:instrText>MERGEFORMAT</w:instrText>
                              </w:r>
                              <w:r w:rsidRPr="00771C9F">
                                <w:rPr>
                                  <w:rFonts w:ascii="TH SarabunPSK" w:hAnsi="TH SarabunPSK" w:cs="TH SarabunPSK"/>
                                  <w:sz w:val="32"/>
                                  <w:szCs w:val="32"/>
                                </w:rPr>
                                <w:fldChar w:fldCharType="separate"/>
                              </w:r>
                              <w:r w:rsidR="00F00A10" w:rsidRPr="00F00A10">
                                <w:rPr>
                                  <w:rFonts w:ascii="TH SarabunPSK" w:hAnsi="TH SarabunPSK" w:cs="TH SarabunPSK"/>
                                  <w:noProof/>
                                  <w:sz w:val="32"/>
                                  <w:szCs w:val="32"/>
                                  <w:lang w:val="th-TH"/>
                                </w:rPr>
                                <w:t>120</w:t>
                              </w:r>
                              <w:r w:rsidRPr="00771C9F">
                                <w:rPr>
                                  <w:rFonts w:ascii="TH SarabunPSK" w:hAnsi="TH SarabunPSK" w:cs="TH SarabunPSK"/>
                                  <w:sz w:val="32"/>
                                  <w:szCs w:val="32"/>
                                </w:rPr>
                                <w:fldChar w:fldCharType="end"/>
                              </w:r>
                            </w:p>
                            <w:p w:rsidR="00C14E77" w:rsidRPr="005A4CEE" w:rsidRDefault="00C14E77">
                              <w:pPr>
                                <w:rPr>
                                  <w:rFonts w:ascii="TH SarabunPSK" w:hAnsi="TH SarabunPSK" w:cs="TH SarabunPSK"/>
                                  <w:sz w:val="32"/>
                                  <w:szCs w:val="32"/>
                                </w:rPr>
                              </w:pPr>
                              <w:r w:rsidRPr="005A4CEE">
                                <w:rPr>
                                  <w:rFonts w:ascii="TH SarabunPSK" w:hAnsi="TH SarabunPSK" w:cs="TH SarabunPSK"/>
                                  <w:sz w:val="32"/>
                                  <w:szCs w:val="32"/>
                                </w:rPr>
                                <w:fldChar w:fldCharType="begin"/>
                              </w:r>
                              <w:r w:rsidRPr="005A4CEE">
                                <w:rPr>
                                  <w:rFonts w:ascii="TH SarabunPSK" w:hAnsi="TH SarabunPSK" w:cs="TH SarabunPSK"/>
                                  <w:sz w:val="32"/>
                                  <w:szCs w:val="32"/>
                                </w:rPr>
                                <w:instrText>PAGE    \</w:instrText>
                              </w:r>
                              <w:r w:rsidRPr="005A4CEE">
                                <w:rPr>
                                  <w:rFonts w:ascii="TH SarabunPSK" w:hAnsi="TH SarabunPSK" w:cs="TH SarabunPSK"/>
                                  <w:sz w:val="32"/>
                                  <w:szCs w:val="32"/>
                                  <w:cs/>
                                </w:rPr>
                                <w:instrText xml:space="preserve">* </w:instrText>
                              </w:r>
                              <w:r w:rsidRPr="005A4CEE">
                                <w:rPr>
                                  <w:rFonts w:ascii="TH SarabunPSK" w:hAnsi="TH SarabunPSK" w:cs="TH SarabunPSK"/>
                                  <w:sz w:val="32"/>
                                  <w:szCs w:val="32"/>
                                </w:rPr>
                                <w:instrText>MERGEFORMAT</w:instrText>
                              </w:r>
                              <w:r w:rsidRPr="005A4CEE">
                                <w:rPr>
                                  <w:rFonts w:ascii="TH SarabunPSK" w:hAnsi="TH SarabunPSK" w:cs="TH SarabunPSK"/>
                                  <w:sz w:val="32"/>
                                  <w:szCs w:val="32"/>
                                </w:rPr>
                                <w:fldChar w:fldCharType="separate"/>
                              </w:r>
                              <w:r w:rsidR="00F00A10" w:rsidRPr="00F00A10">
                                <w:rPr>
                                  <w:rFonts w:ascii="TH SarabunPSK" w:hAnsi="TH SarabunPSK" w:cs="TH SarabunPSK"/>
                                  <w:noProof/>
                                  <w:sz w:val="32"/>
                                  <w:szCs w:val="32"/>
                                  <w:lang w:val="th-TH"/>
                                </w:rPr>
                                <w:t>120</w:t>
                              </w:r>
                              <w:r w:rsidRPr="005A4CEE">
                                <w:rPr>
                                  <w:rFonts w:ascii="TH SarabunPSK" w:hAnsi="TH SarabunPSK" w:cs="TH SarabunPSK"/>
                                  <w:sz w:val="32"/>
                                  <w:szCs w:val="32"/>
                                </w:rPr>
                                <w:fldChar w:fldCharType="end"/>
                              </w:r>
                            </w:p>
                          </w:txbxContent>
                        </wps:txbx>
                        <wps:bodyPr rot="0" vert="vert"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BFB570D" id="Rectangle 5" o:spid="_x0000_s1161" style="position:absolute;left:0;text-align:left;margin-left:711.7pt;margin-top:-14.1pt;width:2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" stroked="f">
                  <v:textbox style="layout-flow:vertical" inset="0,0,0,0">
                    <w:txbxContent>
                      <w:p w:rsidR="00C14E77" w:rsidRPr="00771C9F" w:rsidRDefault="00C14E77" w:rsidP="00C076EC">
                        <w:pPr>
                          <w:pStyle w:val="af1"/>
                          <w:jc w:val="center"/>
                          <w:rPr>
                            <w:rFonts w:ascii="TH SarabunPSK" w:hAnsi="TH SarabunPSK" w:cs="TH SarabunPSK"/>
                            <w:sz w:val="32"/>
                            <w:szCs w:val="32"/>
                          </w:rPr>
                        </w:pPr>
                        <w:r w:rsidRPr="00771C9F">
                          <w:rPr>
                            <w:rFonts w:ascii="TH SarabunPSK" w:hAnsi="TH SarabunPSK" w:cs="TH SarabunPSK"/>
                            <w:sz w:val="32"/>
                            <w:szCs w:val="32"/>
                          </w:rPr>
                          <w:fldChar w:fldCharType="begin"/>
                        </w:r>
                        <w:r w:rsidRPr="00771C9F">
                          <w:rPr>
                            <w:rFonts w:ascii="TH SarabunPSK" w:hAnsi="TH SarabunPSK" w:cs="TH SarabunPSK"/>
                            <w:sz w:val="32"/>
                            <w:szCs w:val="32"/>
                          </w:rPr>
                          <w:instrText>PAGE    \</w:instrText>
                        </w:r>
                        <w:r w:rsidRPr="00771C9F">
                          <w:rPr>
                            <w:rFonts w:ascii="TH SarabunPSK" w:hAnsi="TH SarabunPSK" w:cs="TH SarabunPSK"/>
                            <w:sz w:val="32"/>
                            <w:szCs w:val="32"/>
                            <w:cs/>
                          </w:rPr>
                          <w:instrText xml:space="preserve">* </w:instrText>
                        </w:r>
                        <w:r w:rsidRPr="00771C9F">
                          <w:rPr>
                            <w:rFonts w:ascii="TH SarabunPSK" w:hAnsi="TH SarabunPSK" w:cs="TH SarabunPSK"/>
                            <w:sz w:val="32"/>
                            <w:szCs w:val="32"/>
                          </w:rPr>
                          <w:instrText>MERGEFORMAT</w:instrText>
                        </w:r>
                        <w:r w:rsidRPr="00771C9F">
                          <w:rPr>
                            <w:rFonts w:ascii="TH SarabunPSK" w:hAnsi="TH SarabunPSK" w:cs="TH SarabunPSK"/>
                            <w:sz w:val="32"/>
                            <w:szCs w:val="32"/>
                          </w:rPr>
                          <w:fldChar w:fldCharType="separate"/>
                        </w:r>
                        <w:r w:rsidR="00F00A10" w:rsidRPr="00F00A10">
                          <w:rPr>
                            <w:rFonts w:ascii="TH SarabunPSK" w:hAnsi="TH SarabunPSK" w:cs="TH SarabunPSK"/>
                            <w:noProof/>
                            <w:sz w:val="32"/>
                            <w:szCs w:val="32"/>
                            <w:lang w:val="th-TH"/>
                          </w:rPr>
                          <w:t>120</w:t>
                        </w:r>
                        <w:r w:rsidRPr="00771C9F">
                          <w:rPr>
                            <w:rFonts w:ascii="TH SarabunPSK" w:hAnsi="TH SarabunPSK" w:cs="TH SarabunPSK"/>
                            <w:sz w:val="32"/>
                            <w:szCs w:val="32"/>
                          </w:rPr>
                          <w:fldChar w:fldCharType="end"/>
                        </w:r>
                      </w:p>
                      <w:p w:rsidR="00C14E77" w:rsidRPr="005A4CEE" w:rsidRDefault="00C14E77">
                        <w:pPr>
                          <w:rPr>
                            <w:rFonts w:ascii="TH SarabunPSK" w:hAnsi="TH SarabunPSK" w:cs="TH SarabunPSK"/>
                            <w:sz w:val="32"/>
                            <w:szCs w:val="32"/>
                          </w:rPr>
                        </w:pPr>
                        <w:r w:rsidRPr="005A4CEE">
                          <w:rPr>
                            <w:rFonts w:ascii="TH SarabunPSK" w:hAnsi="TH SarabunPSK" w:cs="TH SarabunPSK"/>
                            <w:sz w:val="32"/>
                            <w:szCs w:val="32"/>
                          </w:rPr>
                          <w:fldChar w:fldCharType="begin"/>
                        </w:r>
                        <w:r w:rsidRPr="005A4CEE">
                          <w:rPr>
                            <w:rFonts w:ascii="TH SarabunPSK" w:hAnsi="TH SarabunPSK" w:cs="TH SarabunPSK"/>
                            <w:sz w:val="32"/>
                            <w:szCs w:val="32"/>
                          </w:rPr>
                          <w:instrText>PAGE    \</w:instrText>
                        </w:r>
                        <w:r w:rsidRPr="005A4CEE">
                          <w:rPr>
                            <w:rFonts w:ascii="TH SarabunPSK" w:hAnsi="TH SarabunPSK" w:cs="TH SarabunPSK"/>
                            <w:sz w:val="32"/>
                            <w:szCs w:val="32"/>
                            <w:cs/>
                          </w:rPr>
                          <w:instrText xml:space="preserve">* </w:instrText>
                        </w:r>
                        <w:r w:rsidRPr="005A4CEE">
                          <w:rPr>
                            <w:rFonts w:ascii="TH SarabunPSK" w:hAnsi="TH SarabunPSK" w:cs="TH SarabunPSK"/>
                            <w:sz w:val="32"/>
                            <w:szCs w:val="32"/>
                          </w:rPr>
                          <w:instrText>MERGEFORMAT</w:instrText>
                        </w:r>
                        <w:r w:rsidRPr="005A4CEE">
                          <w:rPr>
                            <w:rFonts w:ascii="TH SarabunPSK" w:hAnsi="TH SarabunPSK" w:cs="TH SarabunPSK"/>
                            <w:sz w:val="32"/>
                            <w:szCs w:val="32"/>
                          </w:rPr>
                          <w:fldChar w:fldCharType="separate"/>
                        </w:r>
                        <w:r w:rsidR="00F00A10" w:rsidRPr="00F00A10">
                          <w:rPr>
                            <w:rFonts w:ascii="TH SarabunPSK" w:hAnsi="TH SarabunPSK" w:cs="TH SarabunPSK"/>
                            <w:noProof/>
                            <w:sz w:val="32"/>
                            <w:szCs w:val="32"/>
                            <w:lang w:val="th-TH"/>
                          </w:rPr>
                          <w:t>120</w:t>
                        </w:r>
                        <w:r w:rsidRPr="005A4CEE">
                          <w:rPr>
                            <w:rFonts w:ascii="TH SarabunPSK" w:hAnsi="TH SarabunPSK" w:cs="TH SarabunPSK"/>
                            <w:sz w:val="32"/>
                            <w:szCs w:val="32"/>
                          </w:rPr>
                          <w:fldChar w:fldCharType="end"/>
                        </w:r>
                      </w:p>
                    </w:txbxContent>
                  </v:textbox>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04" w:rsidRDefault="00381604" w:rsidP="00CA6F4E">
      <w:r>
        <w:separator/>
      </w:r>
    </w:p>
  </w:footnote>
  <w:footnote w:type="continuationSeparator" w:id="0">
    <w:p w:rsidR="00381604" w:rsidRDefault="00381604" w:rsidP="00CA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77" w:rsidRPr="00BD047B" w:rsidRDefault="00C14E77" w:rsidP="002479EA">
    <w:pPr>
      <w:pStyle w:val="aa"/>
      <w:jc w:val="center"/>
      <w:rPr>
        <w:rFonts w:ascii="TH SarabunPSK" w:hAnsi="TH SarabunPSK" w:cs="TH SarabunPSK"/>
        <w:sz w:val="32"/>
        <w:szCs w:val="32"/>
      </w:rPr>
    </w:pPr>
    <w:r w:rsidRPr="00BD047B">
      <w:rPr>
        <w:rFonts w:ascii="TH SarabunPSK" w:hAnsi="TH SarabunPSK" w:cs="TH SarabunPSK"/>
        <w:sz w:val="32"/>
        <w:szCs w:val="32"/>
      </w:rPr>
      <w:fldChar w:fldCharType="begin"/>
    </w:r>
    <w:r w:rsidRPr="00BD047B">
      <w:rPr>
        <w:rFonts w:ascii="TH SarabunPSK" w:hAnsi="TH SarabunPSK" w:cs="TH SarabunPSK"/>
        <w:sz w:val="32"/>
        <w:szCs w:val="32"/>
      </w:rPr>
      <w:instrText xml:space="preserve"> PAGE   \</w:instrText>
    </w:r>
    <w:r w:rsidRPr="00BD047B">
      <w:rPr>
        <w:rFonts w:ascii="TH SarabunPSK" w:hAnsi="TH SarabunPSK" w:cs="TH SarabunPSK"/>
        <w:sz w:val="32"/>
        <w:szCs w:val="32"/>
        <w:cs/>
      </w:rPr>
      <w:instrText xml:space="preserve">* </w:instrText>
    </w:r>
    <w:r w:rsidRPr="00BD047B">
      <w:rPr>
        <w:rFonts w:ascii="TH SarabunPSK" w:hAnsi="TH SarabunPSK" w:cs="TH SarabunPSK"/>
        <w:sz w:val="32"/>
        <w:szCs w:val="32"/>
      </w:rPr>
      <w:instrText xml:space="preserve">MERGEFORMAT </w:instrText>
    </w:r>
    <w:r w:rsidRPr="00BD047B">
      <w:rPr>
        <w:rFonts w:ascii="TH SarabunPSK" w:hAnsi="TH SarabunPSK" w:cs="TH SarabunPSK"/>
        <w:sz w:val="32"/>
        <w:szCs w:val="32"/>
      </w:rPr>
      <w:fldChar w:fldCharType="separate"/>
    </w:r>
    <w:r w:rsidR="0073278E" w:rsidRPr="0073278E">
      <w:rPr>
        <w:rFonts w:ascii="TH SarabunPSK" w:hAnsi="TH SarabunPSK" w:cs="TH SarabunPSK"/>
        <w:noProof/>
        <w:sz w:val="32"/>
        <w:szCs w:val="32"/>
        <w:lang w:val="th-TH"/>
      </w:rPr>
      <w:t>8</w:t>
    </w:r>
    <w:r w:rsidRPr="00BD047B">
      <w:rPr>
        <w:rFonts w:ascii="TH SarabunPSK" w:hAnsi="TH SarabunPSK" w:cs="TH SarabunPSK"/>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77" w:rsidRPr="00C526AB" w:rsidRDefault="00C14E77" w:rsidP="00CA51AA">
    <w:pPr>
      <w:pStyle w:val="aa"/>
      <w:jc w:val="right"/>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sz w:val="32"/>
        <w:szCs w:val="32"/>
      </w:rPr>
      <w:id w:val="-643435511"/>
      <w:docPartObj>
        <w:docPartGallery w:val="Page Numbers (Top of Page)"/>
        <w:docPartUnique/>
      </w:docPartObj>
    </w:sdtPr>
    <w:sdtEndPr/>
    <w:sdtContent>
      <w:p w:rsidR="00C14E77" w:rsidRPr="002822C1" w:rsidRDefault="00C14E77" w:rsidP="00CA51AA">
        <w:pPr>
          <w:pStyle w:val="aa"/>
          <w:ind w:right="-282"/>
          <w:jc w:val="right"/>
          <w:rPr>
            <w:rFonts w:ascii="TH SarabunPSK" w:hAnsi="TH SarabunPSK" w:cs="TH SarabunPSK"/>
            <w:sz w:val="32"/>
            <w:szCs w:val="32"/>
          </w:rPr>
        </w:pPr>
        <w:r w:rsidRPr="002822C1">
          <w:rPr>
            <w:rFonts w:ascii="TH SarabunPSK" w:hAnsi="TH SarabunPSK" w:cs="TH SarabunPSK"/>
            <w:sz w:val="32"/>
            <w:szCs w:val="32"/>
          </w:rPr>
          <w:fldChar w:fldCharType="begin"/>
        </w:r>
        <w:r w:rsidRPr="002822C1">
          <w:rPr>
            <w:rFonts w:ascii="TH SarabunPSK" w:hAnsi="TH SarabunPSK" w:cs="TH SarabunPSK"/>
            <w:sz w:val="32"/>
            <w:szCs w:val="32"/>
          </w:rPr>
          <w:instrText>PAGE   \</w:instrText>
        </w:r>
        <w:r w:rsidRPr="002822C1">
          <w:rPr>
            <w:rFonts w:ascii="TH SarabunPSK" w:hAnsi="TH SarabunPSK" w:cs="TH SarabunPSK"/>
            <w:sz w:val="32"/>
            <w:szCs w:val="32"/>
            <w:cs/>
          </w:rPr>
          <w:instrText xml:space="preserve">* </w:instrText>
        </w:r>
        <w:r w:rsidRPr="002822C1">
          <w:rPr>
            <w:rFonts w:ascii="TH SarabunPSK" w:hAnsi="TH SarabunPSK" w:cs="TH SarabunPSK"/>
            <w:sz w:val="32"/>
            <w:szCs w:val="32"/>
          </w:rPr>
          <w:instrText>MERGEFORMAT</w:instrText>
        </w:r>
        <w:r w:rsidRPr="002822C1">
          <w:rPr>
            <w:rFonts w:ascii="TH SarabunPSK" w:hAnsi="TH SarabunPSK" w:cs="TH SarabunPSK"/>
            <w:sz w:val="32"/>
            <w:szCs w:val="32"/>
          </w:rPr>
          <w:fldChar w:fldCharType="separate"/>
        </w:r>
        <w:r w:rsidR="0073278E" w:rsidRPr="0073278E">
          <w:rPr>
            <w:rFonts w:ascii="TH SarabunPSK" w:hAnsi="TH SarabunPSK" w:cs="TH SarabunPSK"/>
            <w:noProof/>
            <w:sz w:val="32"/>
            <w:szCs w:val="32"/>
            <w:lang w:val="th-TH"/>
          </w:rPr>
          <w:t>18</w:t>
        </w:r>
        <w:r w:rsidRPr="002822C1">
          <w:rPr>
            <w:rFonts w:ascii="TH SarabunPSK" w:hAnsi="TH SarabunPSK" w:cs="TH SarabunPSK"/>
            <w:sz w:val="32"/>
            <w:szCs w:val="3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369212"/>
      <w:docPartObj>
        <w:docPartGallery w:val="Page Numbers (Top of Page)"/>
        <w:docPartUnique/>
      </w:docPartObj>
    </w:sdtPr>
    <w:sdtEndPr/>
    <w:sdtContent>
      <w:p w:rsidR="00C14E77" w:rsidRDefault="00C14E77">
        <w:pPr>
          <w:pStyle w:val="aa"/>
          <w:jc w:val="center"/>
        </w:pPr>
        <w:r w:rsidRPr="00AF48DE">
          <w:rPr>
            <w:rFonts w:ascii="TH SarabunPSK" w:hAnsi="TH SarabunPSK" w:cs="TH SarabunPSK"/>
            <w:sz w:val="32"/>
            <w:szCs w:val="32"/>
          </w:rPr>
          <w:fldChar w:fldCharType="begin"/>
        </w:r>
        <w:r w:rsidRPr="00AF48DE">
          <w:rPr>
            <w:rFonts w:ascii="TH SarabunPSK" w:hAnsi="TH SarabunPSK" w:cs="TH SarabunPSK"/>
            <w:sz w:val="32"/>
            <w:szCs w:val="32"/>
          </w:rPr>
          <w:instrText>PAGE   \* MERGEFORMAT</w:instrText>
        </w:r>
        <w:r w:rsidRPr="00AF48DE">
          <w:rPr>
            <w:rFonts w:ascii="TH SarabunPSK" w:hAnsi="TH SarabunPSK" w:cs="TH SarabunPSK"/>
            <w:sz w:val="32"/>
            <w:szCs w:val="32"/>
          </w:rPr>
          <w:fldChar w:fldCharType="separate"/>
        </w:r>
        <w:r w:rsidR="00F00A10" w:rsidRPr="00F00A10">
          <w:rPr>
            <w:rFonts w:ascii="TH SarabunPSK" w:hAnsi="TH SarabunPSK" w:cs="TH SarabunPSK"/>
            <w:noProof/>
            <w:sz w:val="32"/>
            <w:szCs w:val="32"/>
            <w:lang w:val="th-TH"/>
          </w:rPr>
          <w:t>62</w:t>
        </w:r>
        <w:r w:rsidRPr="00AF48DE">
          <w:rPr>
            <w:rFonts w:ascii="TH SarabunPSK" w:hAnsi="TH SarabunPSK" w:cs="TH SarabunPSK"/>
            <w:sz w:val="32"/>
            <w:szCs w:val="32"/>
          </w:rPr>
          <w:fldChar w:fldCharType="end"/>
        </w:r>
      </w:p>
    </w:sdtContent>
  </w:sdt>
  <w:p w:rsidR="00C14E77" w:rsidRPr="002822C1" w:rsidRDefault="00C14E77" w:rsidP="008C0744">
    <w:pPr>
      <w:pStyle w:val="a3"/>
      <w:ind w:right="-282"/>
      <w:jc w:val="right"/>
      <w:rPr>
        <w:rFonts w:ascii="TH SarabunPSK" w:hAnsi="TH SarabunPSK" w:cs="TH SarabunPSK"/>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77" w:rsidRDefault="00C14E77">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39739"/>
      <w:docPartObj>
        <w:docPartGallery w:val="Page Numbers (Top of Page)"/>
        <w:docPartUnique/>
      </w:docPartObj>
    </w:sdtPr>
    <w:sdtEndPr>
      <w:rPr>
        <w:rFonts w:ascii="TH SarabunPSK" w:hAnsi="TH SarabunPSK" w:cs="TH SarabunPSK"/>
        <w:sz w:val="32"/>
        <w:szCs w:val="32"/>
      </w:rPr>
    </w:sdtEndPr>
    <w:sdtContent>
      <w:p w:rsidR="00C14E77" w:rsidRPr="005D48B5" w:rsidRDefault="00C14E77" w:rsidP="002479EA">
        <w:pPr>
          <w:pStyle w:val="aa"/>
          <w:jc w:val="center"/>
          <w:rPr>
            <w:rFonts w:ascii="TH SarabunPSK" w:hAnsi="TH SarabunPSK" w:cs="TH SarabunPSK"/>
            <w:sz w:val="32"/>
            <w:szCs w:val="32"/>
          </w:rPr>
        </w:pPr>
        <w:r w:rsidRPr="00C80471">
          <w:rPr>
            <w:rFonts w:ascii="TH SarabunPSK" w:hAnsi="TH SarabunPSK" w:cs="TH SarabunPSK"/>
            <w:sz w:val="32"/>
            <w:szCs w:val="32"/>
          </w:rPr>
          <w:fldChar w:fldCharType="begin"/>
        </w:r>
        <w:r w:rsidRPr="00C80471">
          <w:rPr>
            <w:rFonts w:ascii="TH SarabunPSK" w:hAnsi="TH SarabunPSK" w:cs="TH SarabunPSK"/>
            <w:sz w:val="32"/>
            <w:szCs w:val="32"/>
          </w:rPr>
          <w:instrText>PAGE   \</w:instrText>
        </w:r>
        <w:r w:rsidRPr="00C80471">
          <w:rPr>
            <w:rFonts w:ascii="TH SarabunPSK" w:hAnsi="TH SarabunPSK" w:cs="TH SarabunPSK"/>
            <w:sz w:val="32"/>
            <w:szCs w:val="32"/>
            <w:cs/>
          </w:rPr>
          <w:instrText xml:space="preserve">* </w:instrText>
        </w:r>
        <w:r w:rsidRPr="00C80471">
          <w:rPr>
            <w:rFonts w:ascii="TH SarabunPSK" w:hAnsi="TH SarabunPSK" w:cs="TH SarabunPSK"/>
            <w:sz w:val="32"/>
            <w:szCs w:val="32"/>
          </w:rPr>
          <w:instrText>MERGEFORMAT</w:instrText>
        </w:r>
        <w:r w:rsidRPr="00C80471">
          <w:rPr>
            <w:rFonts w:ascii="TH SarabunPSK" w:hAnsi="TH SarabunPSK" w:cs="TH SarabunPSK"/>
            <w:sz w:val="32"/>
            <w:szCs w:val="32"/>
          </w:rPr>
          <w:fldChar w:fldCharType="separate"/>
        </w:r>
        <w:r w:rsidR="00F00A10" w:rsidRPr="00F00A10">
          <w:rPr>
            <w:rFonts w:ascii="TH SarabunPSK" w:hAnsi="TH SarabunPSK" w:cs="TH SarabunPSK"/>
            <w:noProof/>
            <w:sz w:val="32"/>
            <w:szCs w:val="32"/>
            <w:lang w:val="th-TH"/>
          </w:rPr>
          <w:t>120</w:t>
        </w:r>
        <w:r w:rsidRPr="00C80471">
          <w:rPr>
            <w:rFonts w:ascii="TH SarabunPSK" w:hAnsi="TH SarabunPSK" w:cs="TH SarabunPSK"/>
            <w:sz w:val="32"/>
            <w:szCs w:val="32"/>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77" w:rsidRDefault="00C14E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8F2"/>
    <w:multiLevelType w:val="hybridMultilevel"/>
    <w:tmpl w:val="B532BFF4"/>
    <w:styleLink w:val="84"/>
    <w:lvl w:ilvl="0" w:tplc="78AA854C">
      <w:start w:val="2"/>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3420"/>
    <w:multiLevelType w:val="hybridMultilevel"/>
    <w:tmpl w:val="E0E2B868"/>
    <w:lvl w:ilvl="0" w:tplc="0624FFE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17C1"/>
    <w:multiLevelType w:val="multilevel"/>
    <w:tmpl w:val="04090025"/>
    <w:styleLink w:val="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414C1B"/>
    <w:multiLevelType w:val="multilevel"/>
    <w:tmpl w:val="FE6E698A"/>
    <w:styleLink w:val="83"/>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11041B9"/>
    <w:multiLevelType w:val="hybridMultilevel"/>
    <w:tmpl w:val="A972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3E7B"/>
    <w:multiLevelType w:val="hybridMultilevel"/>
    <w:tmpl w:val="1102EB00"/>
    <w:lvl w:ilvl="0" w:tplc="229C3F62">
      <w:start w:val="7"/>
      <w:numFmt w:val="bullet"/>
      <w:lvlText w:val=""/>
      <w:lvlJc w:val="left"/>
      <w:pPr>
        <w:ind w:left="1080" w:hanging="360"/>
      </w:pPr>
      <w:rPr>
        <w:rFonts w:ascii="Wingdings" w:eastAsia="Cordia New" w:hAnsi="Wingdings"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5E173A"/>
    <w:multiLevelType w:val="hybridMultilevel"/>
    <w:tmpl w:val="7E6A3042"/>
    <w:lvl w:ilvl="0" w:tplc="AA4A8024">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C59C3"/>
    <w:multiLevelType w:val="hybridMultilevel"/>
    <w:tmpl w:val="A372D0A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181F1905"/>
    <w:multiLevelType w:val="hybridMultilevel"/>
    <w:tmpl w:val="94B46372"/>
    <w:lvl w:ilvl="0" w:tplc="754C4B78">
      <w:start w:val="5"/>
      <w:numFmt w:val="bullet"/>
      <w:lvlText w:val="-"/>
      <w:lvlJc w:val="left"/>
      <w:pPr>
        <w:ind w:left="1080" w:hanging="360"/>
      </w:pPr>
      <w:rPr>
        <w:rFonts w:ascii="Angsana New" w:eastAsia="Cordia New" w:hAnsi="Angsana New" w:cs="Angsana New" w:hint="default"/>
      </w:rPr>
    </w:lvl>
    <w:lvl w:ilvl="1" w:tplc="754C4B78">
      <w:start w:val="5"/>
      <w:numFmt w:val="bullet"/>
      <w:lvlText w:val="-"/>
      <w:lvlJc w:val="left"/>
      <w:pPr>
        <w:ind w:left="1800" w:hanging="360"/>
      </w:pPr>
      <w:rPr>
        <w:rFonts w:ascii="Angsana New" w:eastAsia="Cordia New" w:hAnsi="Angsana New" w:cs="Angsana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84119"/>
    <w:multiLevelType w:val="hybridMultilevel"/>
    <w:tmpl w:val="66148B96"/>
    <w:lvl w:ilvl="0" w:tplc="17404446">
      <w:start w:val="1"/>
      <w:numFmt w:val="decimal"/>
      <w:lvlText w:val="2.%1"/>
      <w:lvlJc w:val="left"/>
      <w:pPr>
        <w:ind w:left="720" w:hanging="360"/>
      </w:pPr>
      <w:rPr>
        <w:rFonts w:ascii="TH SarabunPSK" w:hAnsi="TH SarabunPSK" w:cs="TH SarabunPSK" w:hint="default"/>
      </w:rPr>
    </w:lvl>
    <w:lvl w:ilvl="1" w:tplc="91F2944E">
      <w:start w:val="1"/>
      <w:numFmt w:val="decimal"/>
      <w:lvlText w:val="%2."/>
      <w:lvlJc w:val="left"/>
      <w:pPr>
        <w:ind w:left="1800" w:hanging="720"/>
      </w:pPr>
      <w:rPr>
        <w:rFonts w:cs="Cordia New"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7254"/>
    <w:multiLevelType w:val="multilevel"/>
    <w:tmpl w:val="A8EAC3FA"/>
    <w:lvl w:ilvl="0">
      <w:start w:val="1"/>
      <w:numFmt w:val="decimal"/>
      <w:lvlText w:val="%1."/>
      <w:lvlJc w:val="left"/>
      <w:pPr>
        <w:tabs>
          <w:tab w:val="num" w:pos="360"/>
        </w:tabs>
        <w:ind w:left="360" w:hanging="360"/>
      </w:pPr>
      <w:rPr>
        <w:rFonts w:cs="Times New Roman" w:hint="default"/>
        <w:b/>
        <w:bCs/>
        <w:i w:val="0"/>
        <w:iCs w:val="0"/>
        <w:sz w:val="32"/>
        <w:szCs w:val="32"/>
      </w:rPr>
    </w:lvl>
    <w:lvl w:ilvl="1">
      <w:start w:val="1"/>
      <w:numFmt w:val="decimal"/>
      <w:lvlText w:val="%1.%2."/>
      <w:lvlJc w:val="left"/>
      <w:pPr>
        <w:tabs>
          <w:tab w:val="num" w:pos="1080"/>
        </w:tabs>
        <w:ind w:left="792" w:hanging="432"/>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hint="cs"/>
        <w:b w:val="0"/>
        <w:bCs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201A471C"/>
    <w:multiLevelType w:val="hybridMultilevel"/>
    <w:tmpl w:val="95C87DB2"/>
    <w:styleLink w:val="831"/>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EB1525"/>
    <w:multiLevelType w:val="hybridMultilevel"/>
    <w:tmpl w:val="9B6E6E66"/>
    <w:styleLink w:val="821"/>
    <w:lvl w:ilvl="0" w:tplc="DA86D980">
      <w:start w:val="1"/>
      <w:numFmt w:val="decimal"/>
      <w:lvlText w:val="2.%1"/>
      <w:lvlJc w:val="left"/>
      <w:pPr>
        <w:ind w:left="1635" w:hanging="360"/>
      </w:pPr>
      <w:rPr>
        <w:rFonts w:hint="default"/>
        <w:lang w:bidi="th-TH"/>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3" w15:restartNumberingAfterBreak="0">
    <w:nsid w:val="25322749"/>
    <w:multiLevelType w:val="hybridMultilevel"/>
    <w:tmpl w:val="7FC2DC0A"/>
    <w:lvl w:ilvl="0" w:tplc="58E6FFBC">
      <w:start w:val="1"/>
      <w:numFmt w:val="decimal"/>
      <w:lvlText w:val="3.%1"/>
      <w:lvlJc w:val="left"/>
      <w:pPr>
        <w:ind w:left="720" w:hanging="360"/>
      </w:pPr>
      <w:rPr>
        <w:rFonts w:ascii="TH SarabunPSK" w:hAnsi="TH SarabunPSK" w:cs="TH SarabunPSK" w:hint="default"/>
      </w:rPr>
    </w:lvl>
    <w:lvl w:ilvl="1" w:tplc="495CA8E2">
      <w:start w:val="1"/>
      <w:numFmt w:val="decimal"/>
      <w:lvlText w:val="3.%2"/>
      <w:lvlJc w:val="left"/>
      <w:pPr>
        <w:ind w:left="1440" w:hanging="360"/>
      </w:pPr>
      <w:rPr>
        <w:rFonts w:ascii="TH SarabunPSK" w:hAnsi="TH SarabunPSK" w:cs="TH SarabunPS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B2146"/>
    <w:multiLevelType w:val="hybridMultilevel"/>
    <w:tmpl w:val="7D0259DC"/>
    <w:lvl w:ilvl="0" w:tplc="0C4E90C4">
      <w:numFmt w:val="bullet"/>
      <w:lvlText w:val="-"/>
      <w:lvlJc w:val="left"/>
      <w:pPr>
        <w:ind w:left="1576" w:hanging="360"/>
      </w:pPr>
      <w:rPr>
        <w:rFonts w:ascii="TH SarabunPSK" w:eastAsia="Calibri" w:hAnsi="TH SarabunPSK" w:cs="TH SarabunPSK" w:hint="default"/>
        <w:sz w:val="28"/>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5" w15:restartNumberingAfterBreak="0">
    <w:nsid w:val="37823A43"/>
    <w:multiLevelType w:val="hybridMultilevel"/>
    <w:tmpl w:val="BA34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6ADC"/>
    <w:multiLevelType w:val="hybridMultilevel"/>
    <w:tmpl w:val="85DCABFC"/>
    <w:lvl w:ilvl="0" w:tplc="45A2D75C">
      <w:numFmt w:val="bullet"/>
      <w:lvlText w:val="-"/>
      <w:lvlJc w:val="left"/>
      <w:pPr>
        <w:ind w:left="1080" w:hanging="360"/>
      </w:pPr>
      <w:rPr>
        <w:rFonts w:ascii="TH SarabunPSK" w:eastAsiaTheme="minorHAns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336FA"/>
    <w:multiLevelType w:val="hybridMultilevel"/>
    <w:tmpl w:val="51C42DEE"/>
    <w:styleLink w:val="82"/>
    <w:lvl w:ilvl="0" w:tplc="5F3A92A6">
      <w:start w:val="1"/>
      <w:numFmt w:val="decimal"/>
      <w:lvlText w:val="3.1.%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2AA59D2">
      <w:start w:val="1"/>
      <w:numFmt w:val="decimal"/>
      <w:lvlText w:val="3.1.%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D5DA0"/>
    <w:multiLevelType w:val="hybridMultilevel"/>
    <w:tmpl w:val="0252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17FB9"/>
    <w:multiLevelType w:val="hybridMultilevel"/>
    <w:tmpl w:val="56DCA78E"/>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A312A"/>
    <w:multiLevelType w:val="hybridMultilevel"/>
    <w:tmpl w:val="FED280DC"/>
    <w:lvl w:ilvl="0" w:tplc="E3F61870">
      <w:start w:val="1"/>
      <w:numFmt w:val="decimal"/>
      <w:lvlText w:val="13.%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1" w15:restartNumberingAfterBreak="0">
    <w:nsid w:val="5081231F"/>
    <w:multiLevelType w:val="hybridMultilevel"/>
    <w:tmpl w:val="5C86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86DF4"/>
    <w:multiLevelType w:val="hybridMultilevel"/>
    <w:tmpl w:val="E3A25640"/>
    <w:lvl w:ilvl="0" w:tplc="6FEE8A0E">
      <w:start w:val="1"/>
      <w:numFmt w:val="decimal"/>
      <w:lvlText w:val="%1."/>
      <w:lvlJc w:val="left"/>
      <w:pPr>
        <w:ind w:left="720" w:hanging="360"/>
      </w:pPr>
      <w:rPr>
        <w:rFonts w:hint="default"/>
        <w:color w:val="FF0000"/>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273DB"/>
    <w:multiLevelType w:val="hybridMultilevel"/>
    <w:tmpl w:val="21F8AF42"/>
    <w:lvl w:ilvl="0" w:tplc="E82A4090">
      <w:start w:val="1"/>
      <w:numFmt w:val="decimal"/>
      <w:lvlText w:val="ข้อ %1"/>
      <w:lvlJc w:val="left"/>
      <w:pPr>
        <w:ind w:left="36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6053D"/>
    <w:multiLevelType w:val="multilevel"/>
    <w:tmpl w:val="EB4A06B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89231DA"/>
    <w:multiLevelType w:val="hybridMultilevel"/>
    <w:tmpl w:val="62E207C2"/>
    <w:lvl w:ilvl="0" w:tplc="754C4B78">
      <w:start w:val="5"/>
      <w:numFmt w:val="bullet"/>
      <w:lvlText w:val="-"/>
      <w:lvlJc w:val="left"/>
      <w:pPr>
        <w:ind w:left="1440" w:hanging="360"/>
      </w:pPr>
      <w:rPr>
        <w:rFonts w:ascii="Angsana New" w:eastAsia="Cordia New"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F1DED"/>
    <w:multiLevelType w:val="hybridMultilevel"/>
    <w:tmpl w:val="EFEC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60B5B"/>
    <w:multiLevelType w:val="hybridMultilevel"/>
    <w:tmpl w:val="F9003D9A"/>
    <w:lvl w:ilvl="0" w:tplc="9154F1E2">
      <w:start w:val="1"/>
      <w:numFmt w:val="decimal"/>
      <w:lvlText w:val="%1."/>
      <w:lvlJc w:val="left"/>
      <w:pPr>
        <w:ind w:left="1866" w:hanging="360"/>
      </w:pPr>
      <w:rPr>
        <w:b/>
        <w:bCs/>
        <w:color w:val="auto"/>
        <w:lang w:bidi="th-TH"/>
      </w:rPr>
    </w:lvl>
    <w:lvl w:ilvl="1" w:tplc="0409000F">
      <w:start w:val="1"/>
      <w:numFmt w:val="decimal"/>
      <w:lvlText w:val="%2."/>
      <w:lvlJc w:val="left"/>
      <w:pPr>
        <w:ind w:left="2586" w:hanging="360"/>
      </w:pPr>
      <w:rPr>
        <w:rFonts w:hint="default"/>
      </w:r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8" w15:restartNumberingAfterBreak="0">
    <w:nsid w:val="61FB2371"/>
    <w:multiLevelType w:val="hybridMultilevel"/>
    <w:tmpl w:val="B6847136"/>
    <w:lvl w:ilvl="0" w:tplc="0409000F">
      <w:start w:val="1"/>
      <w:numFmt w:val="decimal"/>
      <w:lvlText w:val="%1."/>
      <w:lvlJc w:val="left"/>
      <w:pPr>
        <w:ind w:left="1866" w:hanging="360"/>
      </w:pPr>
    </w:lvl>
    <w:lvl w:ilvl="1" w:tplc="0409000F">
      <w:start w:val="1"/>
      <w:numFmt w:val="decimal"/>
      <w:lvlText w:val="%2."/>
      <w:lvlJc w:val="left"/>
      <w:pPr>
        <w:ind w:left="2586" w:hanging="360"/>
      </w:pPr>
      <w:rPr>
        <w:rFonts w:hint="default"/>
      </w:r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15:restartNumberingAfterBreak="0">
    <w:nsid w:val="64432663"/>
    <w:multiLevelType w:val="hybridMultilevel"/>
    <w:tmpl w:val="E1C26F64"/>
    <w:lvl w:ilvl="0" w:tplc="45A2D75C">
      <w:numFmt w:val="bullet"/>
      <w:lvlText w:val="-"/>
      <w:lvlJc w:val="left"/>
      <w:pPr>
        <w:ind w:left="108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B4210"/>
    <w:multiLevelType w:val="hybridMultilevel"/>
    <w:tmpl w:val="57D01E7C"/>
    <w:lvl w:ilvl="0" w:tplc="0C4E90C4">
      <w:numFmt w:val="bullet"/>
      <w:lvlText w:val="-"/>
      <w:lvlJc w:val="left"/>
      <w:pPr>
        <w:ind w:left="720" w:hanging="360"/>
      </w:pPr>
      <w:rPr>
        <w:rFonts w:ascii="TH SarabunPSK" w:eastAsia="Calibri" w:hAnsi="TH SarabunPSK" w:cs="TH SarabunPSK"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D0F58"/>
    <w:multiLevelType w:val="hybridMultilevel"/>
    <w:tmpl w:val="BDC6F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35875"/>
    <w:multiLevelType w:val="hybridMultilevel"/>
    <w:tmpl w:val="3E60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00E53"/>
    <w:multiLevelType w:val="hybridMultilevel"/>
    <w:tmpl w:val="8120282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15:restartNumberingAfterBreak="0">
    <w:nsid w:val="69F4753F"/>
    <w:multiLevelType w:val="hybridMultilevel"/>
    <w:tmpl w:val="D5663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E0FE2"/>
    <w:multiLevelType w:val="hybridMultilevel"/>
    <w:tmpl w:val="0FD0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627F3"/>
    <w:multiLevelType w:val="hybridMultilevel"/>
    <w:tmpl w:val="5900E3AC"/>
    <w:lvl w:ilvl="0" w:tplc="78AA854C">
      <w:start w:val="2"/>
      <w:numFmt w:val="bullet"/>
      <w:lvlText w:val="-"/>
      <w:lvlJc w:val="left"/>
      <w:pPr>
        <w:ind w:left="3054" w:hanging="360"/>
      </w:pPr>
      <w:rPr>
        <w:rFonts w:ascii="Angsana New" w:eastAsia="Calibri" w:hAnsi="Angsana New" w:cs="Angsana New"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37" w15:restartNumberingAfterBreak="0">
    <w:nsid w:val="73D752E7"/>
    <w:multiLevelType w:val="hybridMultilevel"/>
    <w:tmpl w:val="2D50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92719"/>
    <w:multiLevelType w:val="hybridMultilevel"/>
    <w:tmpl w:val="2E361856"/>
    <w:lvl w:ilvl="0" w:tplc="0C4E90C4">
      <w:numFmt w:val="bullet"/>
      <w:lvlText w:val="-"/>
      <w:lvlJc w:val="left"/>
      <w:pPr>
        <w:ind w:left="720" w:hanging="360"/>
      </w:pPr>
      <w:rPr>
        <w:rFonts w:ascii="TH SarabunPSK" w:eastAsia="Calibri" w:hAnsi="TH SarabunPSK" w:cs="TH SarabunPSK"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76364"/>
    <w:multiLevelType w:val="hybridMultilevel"/>
    <w:tmpl w:val="5A98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569D4"/>
    <w:multiLevelType w:val="hybridMultilevel"/>
    <w:tmpl w:val="8068ADD4"/>
    <w:lvl w:ilvl="0" w:tplc="180A776C">
      <w:start w:val="1"/>
      <w:numFmt w:val="decimal"/>
      <w:lvlText w:val="1.%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F22B1A"/>
    <w:multiLevelType w:val="hybridMultilevel"/>
    <w:tmpl w:val="464A14CA"/>
    <w:lvl w:ilvl="0" w:tplc="32DCA2CE">
      <w:start w:val="1"/>
      <w:numFmt w:val="decimal"/>
      <w:lvlText w:val="4.%1"/>
      <w:lvlJc w:val="left"/>
      <w:pPr>
        <w:ind w:left="1440" w:hanging="360"/>
      </w:pPr>
      <w:rPr>
        <w:rFonts w:ascii="TH SarabunPSK" w:hAnsi="TH SarabunPSK" w:cs="TH SarabunPS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754F53"/>
    <w:multiLevelType w:val="hybridMultilevel"/>
    <w:tmpl w:val="E9D05AD0"/>
    <w:lvl w:ilvl="0" w:tplc="04090001">
      <w:start w:val="1"/>
      <w:numFmt w:val="bullet"/>
      <w:lvlText w:val=""/>
      <w:lvlJc w:val="left"/>
      <w:pPr>
        <w:ind w:left="720" w:hanging="360"/>
      </w:pPr>
      <w:rPr>
        <w:rFonts w:ascii="Symbol" w:hAnsi="Symbol" w:hint="default"/>
      </w:rPr>
    </w:lvl>
    <w:lvl w:ilvl="1" w:tplc="78AA854C">
      <w:start w:val="2"/>
      <w:numFmt w:val="bullet"/>
      <w:lvlText w:val="-"/>
      <w:lvlJc w:val="left"/>
      <w:pPr>
        <w:ind w:left="1440" w:hanging="360"/>
      </w:pPr>
      <w:rPr>
        <w:rFonts w:ascii="Angsana New" w:eastAsia="Calibri" w:hAnsi="Angsana New" w:cs="Angsana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479C5"/>
    <w:multiLevelType w:val="hybridMultilevel"/>
    <w:tmpl w:val="5AB67056"/>
    <w:lvl w:ilvl="0" w:tplc="098A71C2">
      <w:start w:val="1"/>
      <w:numFmt w:val="thaiLetters"/>
      <w:lvlText w:val="%1."/>
      <w:lvlJc w:val="left"/>
      <w:pPr>
        <w:ind w:left="1004" w:hanging="360"/>
      </w:pPr>
      <w:rPr>
        <w:color w:val="auto"/>
      </w:rPr>
    </w:lvl>
    <w:lvl w:ilvl="1" w:tplc="BEA6572C">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15:restartNumberingAfterBreak="0">
    <w:nsid w:val="7F344B87"/>
    <w:multiLevelType w:val="hybridMultilevel"/>
    <w:tmpl w:val="09A8E81C"/>
    <w:lvl w:ilvl="0" w:tplc="1FA44A94">
      <w:start w:val="1"/>
      <w:numFmt w:val="decimal"/>
      <w:lvlText w:val="%1."/>
      <w:lvlJc w:val="left"/>
      <w:pPr>
        <w:ind w:left="862" w:hanging="360"/>
      </w:pPr>
      <w:rPr>
        <w:color w:val="FF000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4"/>
  </w:num>
  <w:num w:numId="2">
    <w:abstractNumId w:val="36"/>
  </w:num>
  <w:num w:numId="3">
    <w:abstractNumId w:val="17"/>
  </w:num>
  <w:num w:numId="4">
    <w:abstractNumId w:val="2"/>
  </w:num>
  <w:num w:numId="5">
    <w:abstractNumId w:val="7"/>
  </w:num>
  <w:num w:numId="6">
    <w:abstractNumId w:val="33"/>
  </w:num>
  <w:num w:numId="7">
    <w:abstractNumId w:val="43"/>
  </w:num>
  <w:num w:numId="8">
    <w:abstractNumId w:val="22"/>
  </w:num>
  <w:num w:numId="9">
    <w:abstractNumId w:val="28"/>
  </w:num>
  <w:num w:numId="10">
    <w:abstractNumId w:val="12"/>
  </w:num>
  <w:num w:numId="11">
    <w:abstractNumId w:val="0"/>
  </w:num>
  <w:num w:numId="12">
    <w:abstractNumId w:val="11"/>
  </w:num>
  <w:num w:numId="13">
    <w:abstractNumId w:val="23"/>
  </w:num>
  <w:num w:numId="14">
    <w:abstractNumId w:val="8"/>
  </w:num>
  <w:num w:numId="15">
    <w:abstractNumId w:val="3"/>
  </w:num>
  <w:num w:numId="16">
    <w:abstractNumId w:val="44"/>
  </w:num>
  <w:num w:numId="17">
    <w:abstractNumId w:val="19"/>
  </w:num>
  <w:num w:numId="18">
    <w:abstractNumId w:val="27"/>
  </w:num>
  <w:num w:numId="19">
    <w:abstractNumId w:val="20"/>
  </w:num>
  <w:num w:numId="20">
    <w:abstractNumId w:val="38"/>
  </w:num>
  <w:num w:numId="21">
    <w:abstractNumId w:val="30"/>
  </w:num>
  <w:num w:numId="22">
    <w:abstractNumId w:val="14"/>
  </w:num>
  <w:num w:numId="23">
    <w:abstractNumId w:val="35"/>
  </w:num>
  <w:num w:numId="24">
    <w:abstractNumId w:val="21"/>
  </w:num>
  <w:num w:numId="25">
    <w:abstractNumId w:val="37"/>
  </w:num>
  <w:num w:numId="26">
    <w:abstractNumId w:val="42"/>
  </w:num>
  <w:num w:numId="27">
    <w:abstractNumId w:val="25"/>
  </w:num>
  <w:num w:numId="28">
    <w:abstractNumId w:val="15"/>
  </w:num>
  <w:num w:numId="29">
    <w:abstractNumId w:val="16"/>
  </w:num>
  <w:num w:numId="30">
    <w:abstractNumId w:val="29"/>
  </w:num>
  <w:num w:numId="31">
    <w:abstractNumId w:val="34"/>
  </w:num>
  <w:num w:numId="32">
    <w:abstractNumId w:val="4"/>
  </w:num>
  <w:num w:numId="33">
    <w:abstractNumId w:val="26"/>
  </w:num>
  <w:num w:numId="34">
    <w:abstractNumId w:val="32"/>
  </w:num>
  <w:num w:numId="35">
    <w:abstractNumId w:val="40"/>
  </w:num>
  <w:num w:numId="36">
    <w:abstractNumId w:val="9"/>
  </w:num>
  <w:num w:numId="37">
    <w:abstractNumId w:val="13"/>
  </w:num>
  <w:num w:numId="38">
    <w:abstractNumId w:val="41"/>
  </w:num>
  <w:num w:numId="39">
    <w:abstractNumId w:val="1"/>
  </w:num>
  <w:num w:numId="40">
    <w:abstractNumId w:val="10"/>
  </w:num>
  <w:num w:numId="41">
    <w:abstractNumId w:val="5"/>
  </w:num>
  <w:num w:numId="42">
    <w:abstractNumId w:val="18"/>
  </w:num>
  <w:num w:numId="43">
    <w:abstractNumId w:val="39"/>
  </w:num>
  <w:num w:numId="44">
    <w:abstractNumId w:val="31"/>
  </w:num>
  <w:num w:numId="45">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C4"/>
    <w:rsid w:val="00000240"/>
    <w:rsid w:val="0000055D"/>
    <w:rsid w:val="0000060B"/>
    <w:rsid w:val="00001D34"/>
    <w:rsid w:val="0000216B"/>
    <w:rsid w:val="00002534"/>
    <w:rsid w:val="00002D02"/>
    <w:rsid w:val="0000336F"/>
    <w:rsid w:val="00003A11"/>
    <w:rsid w:val="00003F82"/>
    <w:rsid w:val="000044EC"/>
    <w:rsid w:val="0000484B"/>
    <w:rsid w:val="000056B9"/>
    <w:rsid w:val="00006039"/>
    <w:rsid w:val="000069B8"/>
    <w:rsid w:val="0000704D"/>
    <w:rsid w:val="00007183"/>
    <w:rsid w:val="0000754D"/>
    <w:rsid w:val="00007E05"/>
    <w:rsid w:val="0001023D"/>
    <w:rsid w:val="00010CC8"/>
    <w:rsid w:val="00010E7B"/>
    <w:rsid w:val="0001117D"/>
    <w:rsid w:val="0001182A"/>
    <w:rsid w:val="00011D2B"/>
    <w:rsid w:val="00012458"/>
    <w:rsid w:val="0001440E"/>
    <w:rsid w:val="00014A56"/>
    <w:rsid w:val="0001558A"/>
    <w:rsid w:val="00016B7A"/>
    <w:rsid w:val="00017B56"/>
    <w:rsid w:val="0002000E"/>
    <w:rsid w:val="0002077F"/>
    <w:rsid w:val="00021B92"/>
    <w:rsid w:val="00021D18"/>
    <w:rsid w:val="00022057"/>
    <w:rsid w:val="00022542"/>
    <w:rsid w:val="000233AA"/>
    <w:rsid w:val="00023982"/>
    <w:rsid w:val="00023F4C"/>
    <w:rsid w:val="0002495C"/>
    <w:rsid w:val="00024A0B"/>
    <w:rsid w:val="00024AA0"/>
    <w:rsid w:val="00025A8B"/>
    <w:rsid w:val="00025FB5"/>
    <w:rsid w:val="000261FC"/>
    <w:rsid w:val="00026868"/>
    <w:rsid w:val="00027121"/>
    <w:rsid w:val="0002746F"/>
    <w:rsid w:val="000277A3"/>
    <w:rsid w:val="00027D96"/>
    <w:rsid w:val="00030FC4"/>
    <w:rsid w:val="000316B9"/>
    <w:rsid w:val="000317B6"/>
    <w:rsid w:val="00031EAA"/>
    <w:rsid w:val="00032548"/>
    <w:rsid w:val="00033277"/>
    <w:rsid w:val="00033FCB"/>
    <w:rsid w:val="00034138"/>
    <w:rsid w:val="00034395"/>
    <w:rsid w:val="00034ABD"/>
    <w:rsid w:val="00035C91"/>
    <w:rsid w:val="00035D5E"/>
    <w:rsid w:val="0003601D"/>
    <w:rsid w:val="000364B7"/>
    <w:rsid w:val="000367D3"/>
    <w:rsid w:val="000369F7"/>
    <w:rsid w:val="00036D30"/>
    <w:rsid w:val="00036E32"/>
    <w:rsid w:val="00040D46"/>
    <w:rsid w:val="00040F73"/>
    <w:rsid w:val="00041ABE"/>
    <w:rsid w:val="0004225E"/>
    <w:rsid w:val="00042DA2"/>
    <w:rsid w:val="000446F4"/>
    <w:rsid w:val="00044E35"/>
    <w:rsid w:val="000456E7"/>
    <w:rsid w:val="00045E07"/>
    <w:rsid w:val="000461D4"/>
    <w:rsid w:val="000462B1"/>
    <w:rsid w:val="000465DA"/>
    <w:rsid w:val="0004665F"/>
    <w:rsid w:val="0004737D"/>
    <w:rsid w:val="00051FB8"/>
    <w:rsid w:val="000521AF"/>
    <w:rsid w:val="0005275F"/>
    <w:rsid w:val="00052ACB"/>
    <w:rsid w:val="00052C3E"/>
    <w:rsid w:val="000535C5"/>
    <w:rsid w:val="00054908"/>
    <w:rsid w:val="000550B0"/>
    <w:rsid w:val="000550B7"/>
    <w:rsid w:val="00055538"/>
    <w:rsid w:val="000559C8"/>
    <w:rsid w:val="000564A0"/>
    <w:rsid w:val="00056B46"/>
    <w:rsid w:val="00057076"/>
    <w:rsid w:val="000574CD"/>
    <w:rsid w:val="0006092A"/>
    <w:rsid w:val="00060A0A"/>
    <w:rsid w:val="000610CE"/>
    <w:rsid w:val="000611FF"/>
    <w:rsid w:val="000615DB"/>
    <w:rsid w:val="00062068"/>
    <w:rsid w:val="0006211A"/>
    <w:rsid w:val="0006221D"/>
    <w:rsid w:val="00062A9E"/>
    <w:rsid w:val="00062E46"/>
    <w:rsid w:val="00064128"/>
    <w:rsid w:val="00065543"/>
    <w:rsid w:val="000664EA"/>
    <w:rsid w:val="0006761C"/>
    <w:rsid w:val="00070216"/>
    <w:rsid w:val="0007025A"/>
    <w:rsid w:val="000706BA"/>
    <w:rsid w:val="00070963"/>
    <w:rsid w:val="000709C8"/>
    <w:rsid w:val="00070E75"/>
    <w:rsid w:val="00070EDE"/>
    <w:rsid w:val="0007159D"/>
    <w:rsid w:val="00071CB2"/>
    <w:rsid w:val="00072D7D"/>
    <w:rsid w:val="0007341E"/>
    <w:rsid w:val="00073DC3"/>
    <w:rsid w:val="00073FBD"/>
    <w:rsid w:val="0007473A"/>
    <w:rsid w:val="0007531C"/>
    <w:rsid w:val="000758BF"/>
    <w:rsid w:val="0007599B"/>
    <w:rsid w:val="00075F0D"/>
    <w:rsid w:val="0007695C"/>
    <w:rsid w:val="000809BE"/>
    <w:rsid w:val="00080A47"/>
    <w:rsid w:val="00080BA6"/>
    <w:rsid w:val="00080CBA"/>
    <w:rsid w:val="00080DD8"/>
    <w:rsid w:val="0008220E"/>
    <w:rsid w:val="00082240"/>
    <w:rsid w:val="000828ED"/>
    <w:rsid w:val="00082FE0"/>
    <w:rsid w:val="00083847"/>
    <w:rsid w:val="00083D9B"/>
    <w:rsid w:val="00084CCF"/>
    <w:rsid w:val="00084D9F"/>
    <w:rsid w:val="00084E2B"/>
    <w:rsid w:val="00085CD9"/>
    <w:rsid w:val="00086E5E"/>
    <w:rsid w:val="00087685"/>
    <w:rsid w:val="00087999"/>
    <w:rsid w:val="0009014E"/>
    <w:rsid w:val="0009159A"/>
    <w:rsid w:val="000918F6"/>
    <w:rsid w:val="00091BC5"/>
    <w:rsid w:val="00092049"/>
    <w:rsid w:val="0009274F"/>
    <w:rsid w:val="0009275C"/>
    <w:rsid w:val="00092C97"/>
    <w:rsid w:val="00092E5F"/>
    <w:rsid w:val="0009336F"/>
    <w:rsid w:val="00093893"/>
    <w:rsid w:val="00093CBF"/>
    <w:rsid w:val="00093DE4"/>
    <w:rsid w:val="000940EF"/>
    <w:rsid w:val="00095DA0"/>
    <w:rsid w:val="00096E88"/>
    <w:rsid w:val="00097244"/>
    <w:rsid w:val="000976A1"/>
    <w:rsid w:val="000976B9"/>
    <w:rsid w:val="000A04C3"/>
    <w:rsid w:val="000A0B82"/>
    <w:rsid w:val="000A15F2"/>
    <w:rsid w:val="000A1FDD"/>
    <w:rsid w:val="000A240A"/>
    <w:rsid w:val="000A2984"/>
    <w:rsid w:val="000A29AA"/>
    <w:rsid w:val="000A32B7"/>
    <w:rsid w:val="000A3A4A"/>
    <w:rsid w:val="000A3C09"/>
    <w:rsid w:val="000A3CAE"/>
    <w:rsid w:val="000A422B"/>
    <w:rsid w:val="000A440E"/>
    <w:rsid w:val="000A455A"/>
    <w:rsid w:val="000A5014"/>
    <w:rsid w:val="000A5049"/>
    <w:rsid w:val="000A550E"/>
    <w:rsid w:val="000A60CC"/>
    <w:rsid w:val="000A6151"/>
    <w:rsid w:val="000A7731"/>
    <w:rsid w:val="000A7B6E"/>
    <w:rsid w:val="000B008A"/>
    <w:rsid w:val="000B012F"/>
    <w:rsid w:val="000B0372"/>
    <w:rsid w:val="000B188C"/>
    <w:rsid w:val="000B241B"/>
    <w:rsid w:val="000B2544"/>
    <w:rsid w:val="000B292C"/>
    <w:rsid w:val="000B4432"/>
    <w:rsid w:val="000B4596"/>
    <w:rsid w:val="000B4602"/>
    <w:rsid w:val="000B4641"/>
    <w:rsid w:val="000B5000"/>
    <w:rsid w:val="000B508C"/>
    <w:rsid w:val="000B5285"/>
    <w:rsid w:val="000B54C4"/>
    <w:rsid w:val="000B5730"/>
    <w:rsid w:val="000B5F68"/>
    <w:rsid w:val="000B68B2"/>
    <w:rsid w:val="000B6FFC"/>
    <w:rsid w:val="000B77A5"/>
    <w:rsid w:val="000B7DB2"/>
    <w:rsid w:val="000B7FEA"/>
    <w:rsid w:val="000C04DC"/>
    <w:rsid w:val="000C1694"/>
    <w:rsid w:val="000C1B61"/>
    <w:rsid w:val="000C1CB1"/>
    <w:rsid w:val="000C25FE"/>
    <w:rsid w:val="000C2A87"/>
    <w:rsid w:val="000C3148"/>
    <w:rsid w:val="000C3204"/>
    <w:rsid w:val="000C3208"/>
    <w:rsid w:val="000C34BC"/>
    <w:rsid w:val="000C4ABF"/>
    <w:rsid w:val="000C4AD7"/>
    <w:rsid w:val="000C5126"/>
    <w:rsid w:val="000C5356"/>
    <w:rsid w:val="000C5EF3"/>
    <w:rsid w:val="000C5FF0"/>
    <w:rsid w:val="000C6026"/>
    <w:rsid w:val="000C60F4"/>
    <w:rsid w:val="000C6B26"/>
    <w:rsid w:val="000C6F7E"/>
    <w:rsid w:val="000C6FA6"/>
    <w:rsid w:val="000C742D"/>
    <w:rsid w:val="000C7728"/>
    <w:rsid w:val="000D0387"/>
    <w:rsid w:val="000D07D6"/>
    <w:rsid w:val="000D154B"/>
    <w:rsid w:val="000D2BA1"/>
    <w:rsid w:val="000D362C"/>
    <w:rsid w:val="000D40F2"/>
    <w:rsid w:val="000D4567"/>
    <w:rsid w:val="000D4953"/>
    <w:rsid w:val="000D4997"/>
    <w:rsid w:val="000D53B0"/>
    <w:rsid w:val="000D5730"/>
    <w:rsid w:val="000D5BD6"/>
    <w:rsid w:val="000D5CC0"/>
    <w:rsid w:val="000D646B"/>
    <w:rsid w:val="000D6D65"/>
    <w:rsid w:val="000D6E33"/>
    <w:rsid w:val="000D7EF8"/>
    <w:rsid w:val="000E001F"/>
    <w:rsid w:val="000E04C6"/>
    <w:rsid w:val="000E05AF"/>
    <w:rsid w:val="000E1534"/>
    <w:rsid w:val="000E2606"/>
    <w:rsid w:val="000E2CCA"/>
    <w:rsid w:val="000E37D9"/>
    <w:rsid w:val="000E3842"/>
    <w:rsid w:val="000E436F"/>
    <w:rsid w:val="000E446D"/>
    <w:rsid w:val="000E4731"/>
    <w:rsid w:val="000E4782"/>
    <w:rsid w:val="000E4786"/>
    <w:rsid w:val="000E59E9"/>
    <w:rsid w:val="000E5AA3"/>
    <w:rsid w:val="000E728A"/>
    <w:rsid w:val="000E7EED"/>
    <w:rsid w:val="000F08AF"/>
    <w:rsid w:val="000F13F4"/>
    <w:rsid w:val="000F204A"/>
    <w:rsid w:val="000F20AC"/>
    <w:rsid w:val="000F2BCE"/>
    <w:rsid w:val="000F368D"/>
    <w:rsid w:val="000F4AE0"/>
    <w:rsid w:val="000F4C8E"/>
    <w:rsid w:val="000F5055"/>
    <w:rsid w:val="000F5DD6"/>
    <w:rsid w:val="000F5E0C"/>
    <w:rsid w:val="000F5E87"/>
    <w:rsid w:val="000F6166"/>
    <w:rsid w:val="00100A6E"/>
    <w:rsid w:val="00101DD6"/>
    <w:rsid w:val="0010314C"/>
    <w:rsid w:val="001036EC"/>
    <w:rsid w:val="00103BD1"/>
    <w:rsid w:val="00103C14"/>
    <w:rsid w:val="001040D6"/>
    <w:rsid w:val="00104C9D"/>
    <w:rsid w:val="00104E79"/>
    <w:rsid w:val="00106042"/>
    <w:rsid w:val="001064F2"/>
    <w:rsid w:val="00106967"/>
    <w:rsid w:val="00106AF6"/>
    <w:rsid w:val="0011033D"/>
    <w:rsid w:val="001110EE"/>
    <w:rsid w:val="00111842"/>
    <w:rsid w:val="00112118"/>
    <w:rsid w:val="00112B4F"/>
    <w:rsid w:val="00112D69"/>
    <w:rsid w:val="001135D4"/>
    <w:rsid w:val="0011365B"/>
    <w:rsid w:val="00116E29"/>
    <w:rsid w:val="00117651"/>
    <w:rsid w:val="001203F1"/>
    <w:rsid w:val="001220FB"/>
    <w:rsid w:val="00122C31"/>
    <w:rsid w:val="00122DD2"/>
    <w:rsid w:val="00123411"/>
    <w:rsid w:val="00124F2A"/>
    <w:rsid w:val="00125446"/>
    <w:rsid w:val="00125E4C"/>
    <w:rsid w:val="001260E3"/>
    <w:rsid w:val="001267A8"/>
    <w:rsid w:val="00126CC7"/>
    <w:rsid w:val="00127246"/>
    <w:rsid w:val="001304DD"/>
    <w:rsid w:val="0013171B"/>
    <w:rsid w:val="00131741"/>
    <w:rsid w:val="00131B28"/>
    <w:rsid w:val="00131BF7"/>
    <w:rsid w:val="0013216D"/>
    <w:rsid w:val="00132337"/>
    <w:rsid w:val="00132469"/>
    <w:rsid w:val="0013289D"/>
    <w:rsid w:val="001336E2"/>
    <w:rsid w:val="001345A2"/>
    <w:rsid w:val="00134882"/>
    <w:rsid w:val="00134E32"/>
    <w:rsid w:val="00135AB2"/>
    <w:rsid w:val="00136725"/>
    <w:rsid w:val="00136FE2"/>
    <w:rsid w:val="001374A7"/>
    <w:rsid w:val="0013758D"/>
    <w:rsid w:val="0014070C"/>
    <w:rsid w:val="00140836"/>
    <w:rsid w:val="00140A06"/>
    <w:rsid w:val="00140DD8"/>
    <w:rsid w:val="00141321"/>
    <w:rsid w:val="001428A4"/>
    <w:rsid w:val="00142E6A"/>
    <w:rsid w:val="00143495"/>
    <w:rsid w:val="00143C96"/>
    <w:rsid w:val="001441BD"/>
    <w:rsid w:val="00144676"/>
    <w:rsid w:val="00144717"/>
    <w:rsid w:val="00144B48"/>
    <w:rsid w:val="00145FD0"/>
    <w:rsid w:val="001461D1"/>
    <w:rsid w:val="001462FB"/>
    <w:rsid w:val="00146533"/>
    <w:rsid w:val="0014660A"/>
    <w:rsid w:val="001468BB"/>
    <w:rsid w:val="00146AFD"/>
    <w:rsid w:val="00146C45"/>
    <w:rsid w:val="00146E6E"/>
    <w:rsid w:val="00146E9E"/>
    <w:rsid w:val="001471A4"/>
    <w:rsid w:val="0014744F"/>
    <w:rsid w:val="0014751D"/>
    <w:rsid w:val="00147ACE"/>
    <w:rsid w:val="00147C61"/>
    <w:rsid w:val="00150AB0"/>
    <w:rsid w:val="00150C99"/>
    <w:rsid w:val="00150DAD"/>
    <w:rsid w:val="00151064"/>
    <w:rsid w:val="001515BE"/>
    <w:rsid w:val="001515FF"/>
    <w:rsid w:val="00151607"/>
    <w:rsid w:val="00153A92"/>
    <w:rsid w:val="00153BB0"/>
    <w:rsid w:val="0015417E"/>
    <w:rsid w:val="0015507A"/>
    <w:rsid w:val="0015520F"/>
    <w:rsid w:val="0015535F"/>
    <w:rsid w:val="00155386"/>
    <w:rsid w:val="001556A5"/>
    <w:rsid w:val="00155AD2"/>
    <w:rsid w:val="00155BB1"/>
    <w:rsid w:val="00156431"/>
    <w:rsid w:val="001566DB"/>
    <w:rsid w:val="001567C2"/>
    <w:rsid w:val="00156951"/>
    <w:rsid w:val="0016025F"/>
    <w:rsid w:val="001602E9"/>
    <w:rsid w:val="00160372"/>
    <w:rsid w:val="001603EB"/>
    <w:rsid w:val="00161278"/>
    <w:rsid w:val="00161ECB"/>
    <w:rsid w:val="001624E5"/>
    <w:rsid w:val="001628DE"/>
    <w:rsid w:val="00162993"/>
    <w:rsid w:val="0016314D"/>
    <w:rsid w:val="001633F3"/>
    <w:rsid w:val="00163BC3"/>
    <w:rsid w:val="00165A56"/>
    <w:rsid w:val="00165D12"/>
    <w:rsid w:val="001664DA"/>
    <w:rsid w:val="00166ACE"/>
    <w:rsid w:val="00166CED"/>
    <w:rsid w:val="00166F4D"/>
    <w:rsid w:val="001677EE"/>
    <w:rsid w:val="00170646"/>
    <w:rsid w:val="00170CBF"/>
    <w:rsid w:val="00171BCF"/>
    <w:rsid w:val="00171FC4"/>
    <w:rsid w:val="0017200C"/>
    <w:rsid w:val="00172C92"/>
    <w:rsid w:val="00173CBD"/>
    <w:rsid w:val="0017415B"/>
    <w:rsid w:val="00174D12"/>
    <w:rsid w:val="00174E53"/>
    <w:rsid w:val="00174FBA"/>
    <w:rsid w:val="00175B62"/>
    <w:rsid w:val="001762A8"/>
    <w:rsid w:val="001770E1"/>
    <w:rsid w:val="00177BD6"/>
    <w:rsid w:val="00177F07"/>
    <w:rsid w:val="0018043E"/>
    <w:rsid w:val="00181B4F"/>
    <w:rsid w:val="001826CC"/>
    <w:rsid w:val="0018402E"/>
    <w:rsid w:val="00184549"/>
    <w:rsid w:val="00184E87"/>
    <w:rsid w:val="00186872"/>
    <w:rsid w:val="001870B9"/>
    <w:rsid w:val="00187746"/>
    <w:rsid w:val="00187CEF"/>
    <w:rsid w:val="00187CF3"/>
    <w:rsid w:val="001900EA"/>
    <w:rsid w:val="001907D8"/>
    <w:rsid w:val="001912CA"/>
    <w:rsid w:val="001917C8"/>
    <w:rsid w:val="001917E6"/>
    <w:rsid w:val="00191DBF"/>
    <w:rsid w:val="00192C12"/>
    <w:rsid w:val="00193ADF"/>
    <w:rsid w:val="00193DE5"/>
    <w:rsid w:val="001945E6"/>
    <w:rsid w:val="00194D8D"/>
    <w:rsid w:val="00195393"/>
    <w:rsid w:val="00195ACB"/>
    <w:rsid w:val="001961AE"/>
    <w:rsid w:val="001964AD"/>
    <w:rsid w:val="001A0535"/>
    <w:rsid w:val="001A0B60"/>
    <w:rsid w:val="001A0CDA"/>
    <w:rsid w:val="001A0E6F"/>
    <w:rsid w:val="001A298C"/>
    <w:rsid w:val="001A29D9"/>
    <w:rsid w:val="001A3481"/>
    <w:rsid w:val="001A3BC3"/>
    <w:rsid w:val="001A4380"/>
    <w:rsid w:val="001A4A65"/>
    <w:rsid w:val="001A4F47"/>
    <w:rsid w:val="001A4F49"/>
    <w:rsid w:val="001A4F58"/>
    <w:rsid w:val="001A53BE"/>
    <w:rsid w:val="001A5BC0"/>
    <w:rsid w:val="001A5EDA"/>
    <w:rsid w:val="001A64EA"/>
    <w:rsid w:val="001A74B8"/>
    <w:rsid w:val="001A7797"/>
    <w:rsid w:val="001A78E7"/>
    <w:rsid w:val="001B0E71"/>
    <w:rsid w:val="001B0ECF"/>
    <w:rsid w:val="001B1850"/>
    <w:rsid w:val="001B18B0"/>
    <w:rsid w:val="001B1D16"/>
    <w:rsid w:val="001B1FA2"/>
    <w:rsid w:val="001B26D0"/>
    <w:rsid w:val="001B347D"/>
    <w:rsid w:val="001B3804"/>
    <w:rsid w:val="001B50E7"/>
    <w:rsid w:val="001B5BC9"/>
    <w:rsid w:val="001B6066"/>
    <w:rsid w:val="001B660B"/>
    <w:rsid w:val="001B735A"/>
    <w:rsid w:val="001B7448"/>
    <w:rsid w:val="001B75D4"/>
    <w:rsid w:val="001B7825"/>
    <w:rsid w:val="001B7961"/>
    <w:rsid w:val="001B7A30"/>
    <w:rsid w:val="001C15B8"/>
    <w:rsid w:val="001C1FC3"/>
    <w:rsid w:val="001C2414"/>
    <w:rsid w:val="001C2EB7"/>
    <w:rsid w:val="001C316D"/>
    <w:rsid w:val="001C3277"/>
    <w:rsid w:val="001C36F1"/>
    <w:rsid w:val="001C3D71"/>
    <w:rsid w:val="001C45C9"/>
    <w:rsid w:val="001C5092"/>
    <w:rsid w:val="001C5219"/>
    <w:rsid w:val="001C5396"/>
    <w:rsid w:val="001C5517"/>
    <w:rsid w:val="001C5737"/>
    <w:rsid w:val="001C7BB6"/>
    <w:rsid w:val="001D1625"/>
    <w:rsid w:val="001D1EB4"/>
    <w:rsid w:val="001D374E"/>
    <w:rsid w:val="001D413E"/>
    <w:rsid w:val="001D48D4"/>
    <w:rsid w:val="001D49C0"/>
    <w:rsid w:val="001D5847"/>
    <w:rsid w:val="001D5A23"/>
    <w:rsid w:val="001D5F07"/>
    <w:rsid w:val="001D683C"/>
    <w:rsid w:val="001D6A36"/>
    <w:rsid w:val="001D6CD4"/>
    <w:rsid w:val="001D6E37"/>
    <w:rsid w:val="001D6F06"/>
    <w:rsid w:val="001D7221"/>
    <w:rsid w:val="001D793A"/>
    <w:rsid w:val="001E00CF"/>
    <w:rsid w:val="001E08B1"/>
    <w:rsid w:val="001E1B4E"/>
    <w:rsid w:val="001E3024"/>
    <w:rsid w:val="001E435B"/>
    <w:rsid w:val="001E4667"/>
    <w:rsid w:val="001E4819"/>
    <w:rsid w:val="001E5928"/>
    <w:rsid w:val="001E5F04"/>
    <w:rsid w:val="001E61F3"/>
    <w:rsid w:val="001E63C8"/>
    <w:rsid w:val="001E63E1"/>
    <w:rsid w:val="001E6839"/>
    <w:rsid w:val="001E6FCA"/>
    <w:rsid w:val="001E7A16"/>
    <w:rsid w:val="001F0655"/>
    <w:rsid w:val="001F08F3"/>
    <w:rsid w:val="001F11D4"/>
    <w:rsid w:val="001F18CD"/>
    <w:rsid w:val="001F1B47"/>
    <w:rsid w:val="001F232E"/>
    <w:rsid w:val="001F260E"/>
    <w:rsid w:val="001F2DC9"/>
    <w:rsid w:val="001F3561"/>
    <w:rsid w:val="001F4280"/>
    <w:rsid w:val="001F4E96"/>
    <w:rsid w:val="001F5CC6"/>
    <w:rsid w:val="001F5CF2"/>
    <w:rsid w:val="001F6C4C"/>
    <w:rsid w:val="001F6EA9"/>
    <w:rsid w:val="001F7A58"/>
    <w:rsid w:val="002003F4"/>
    <w:rsid w:val="00200606"/>
    <w:rsid w:val="0020112A"/>
    <w:rsid w:val="00201334"/>
    <w:rsid w:val="0020185D"/>
    <w:rsid w:val="00201C7E"/>
    <w:rsid w:val="002023F2"/>
    <w:rsid w:val="00202AB0"/>
    <w:rsid w:val="00202BEF"/>
    <w:rsid w:val="00202C1A"/>
    <w:rsid w:val="00203592"/>
    <w:rsid w:val="00204670"/>
    <w:rsid w:val="00204D09"/>
    <w:rsid w:val="002055B0"/>
    <w:rsid w:val="00205C27"/>
    <w:rsid w:val="00206579"/>
    <w:rsid w:val="002071A4"/>
    <w:rsid w:val="002074C8"/>
    <w:rsid w:val="00210681"/>
    <w:rsid w:val="0021312E"/>
    <w:rsid w:val="00213134"/>
    <w:rsid w:val="002133A0"/>
    <w:rsid w:val="002145D5"/>
    <w:rsid w:val="00217106"/>
    <w:rsid w:val="00217A04"/>
    <w:rsid w:val="00217B6F"/>
    <w:rsid w:val="002205B5"/>
    <w:rsid w:val="002209BD"/>
    <w:rsid w:val="00220DBF"/>
    <w:rsid w:val="00221B79"/>
    <w:rsid w:val="00221CFF"/>
    <w:rsid w:val="002225CB"/>
    <w:rsid w:val="002226DC"/>
    <w:rsid w:val="00222C87"/>
    <w:rsid w:val="00222EC3"/>
    <w:rsid w:val="002231C3"/>
    <w:rsid w:val="00223308"/>
    <w:rsid w:val="00223981"/>
    <w:rsid w:val="002239AF"/>
    <w:rsid w:val="002241F8"/>
    <w:rsid w:val="0022427C"/>
    <w:rsid w:val="002259AA"/>
    <w:rsid w:val="00225C6B"/>
    <w:rsid w:val="00226059"/>
    <w:rsid w:val="00226309"/>
    <w:rsid w:val="0022636B"/>
    <w:rsid w:val="002267CA"/>
    <w:rsid w:val="0022750D"/>
    <w:rsid w:val="002318C5"/>
    <w:rsid w:val="00232B28"/>
    <w:rsid w:val="00233889"/>
    <w:rsid w:val="00233C65"/>
    <w:rsid w:val="002347DB"/>
    <w:rsid w:val="002348C6"/>
    <w:rsid w:val="00235229"/>
    <w:rsid w:val="002353D4"/>
    <w:rsid w:val="002355A3"/>
    <w:rsid w:val="00235E38"/>
    <w:rsid w:val="002361EB"/>
    <w:rsid w:val="0023631C"/>
    <w:rsid w:val="00236A9A"/>
    <w:rsid w:val="00236D08"/>
    <w:rsid w:val="00236D53"/>
    <w:rsid w:val="00240944"/>
    <w:rsid w:val="00240EE7"/>
    <w:rsid w:val="00240F5B"/>
    <w:rsid w:val="00241BFA"/>
    <w:rsid w:val="00241F8B"/>
    <w:rsid w:val="002421BE"/>
    <w:rsid w:val="0024225D"/>
    <w:rsid w:val="00242623"/>
    <w:rsid w:val="00242E00"/>
    <w:rsid w:val="00242F14"/>
    <w:rsid w:val="002436E2"/>
    <w:rsid w:val="00243830"/>
    <w:rsid w:val="0024445E"/>
    <w:rsid w:val="00245800"/>
    <w:rsid w:val="002458FE"/>
    <w:rsid w:val="002459FF"/>
    <w:rsid w:val="00245A73"/>
    <w:rsid w:val="00246228"/>
    <w:rsid w:val="002479D8"/>
    <w:rsid w:val="002479EA"/>
    <w:rsid w:val="00247AB6"/>
    <w:rsid w:val="00247B96"/>
    <w:rsid w:val="00250215"/>
    <w:rsid w:val="0025022E"/>
    <w:rsid w:val="0025035B"/>
    <w:rsid w:val="0025057A"/>
    <w:rsid w:val="00250C03"/>
    <w:rsid w:val="00250C0B"/>
    <w:rsid w:val="00251058"/>
    <w:rsid w:val="00252617"/>
    <w:rsid w:val="00252986"/>
    <w:rsid w:val="002532CF"/>
    <w:rsid w:val="00253310"/>
    <w:rsid w:val="00253314"/>
    <w:rsid w:val="00253568"/>
    <w:rsid w:val="0025388C"/>
    <w:rsid w:val="00254526"/>
    <w:rsid w:val="002547AC"/>
    <w:rsid w:val="00254A02"/>
    <w:rsid w:val="00255438"/>
    <w:rsid w:val="00255484"/>
    <w:rsid w:val="002557BD"/>
    <w:rsid w:val="002561C7"/>
    <w:rsid w:val="002563B7"/>
    <w:rsid w:val="002565CA"/>
    <w:rsid w:val="0025691E"/>
    <w:rsid w:val="00260610"/>
    <w:rsid w:val="00260CC9"/>
    <w:rsid w:val="002618E4"/>
    <w:rsid w:val="002619BE"/>
    <w:rsid w:val="00262138"/>
    <w:rsid w:val="002634C5"/>
    <w:rsid w:val="00263F7D"/>
    <w:rsid w:val="0026416C"/>
    <w:rsid w:val="002646B7"/>
    <w:rsid w:val="00264C08"/>
    <w:rsid w:val="00264E73"/>
    <w:rsid w:val="002651FB"/>
    <w:rsid w:val="00265A6D"/>
    <w:rsid w:val="00265E25"/>
    <w:rsid w:val="0026656B"/>
    <w:rsid w:val="00266829"/>
    <w:rsid w:val="00266981"/>
    <w:rsid w:val="00267062"/>
    <w:rsid w:val="00267828"/>
    <w:rsid w:val="00267886"/>
    <w:rsid w:val="002678ED"/>
    <w:rsid w:val="002703DB"/>
    <w:rsid w:val="0027252D"/>
    <w:rsid w:val="00273C41"/>
    <w:rsid w:val="00273E2C"/>
    <w:rsid w:val="00274624"/>
    <w:rsid w:val="002758C3"/>
    <w:rsid w:val="002765E7"/>
    <w:rsid w:val="002767FF"/>
    <w:rsid w:val="00276982"/>
    <w:rsid w:val="002771EC"/>
    <w:rsid w:val="00277EDE"/>
    <w:rsid w:val="00280176"/>
    <w:rsid w:val="00280680"/>
    <w:rsid w:val="00280941"/>
    <w:rsid w:val="00280FB2"/>
    <w:rsid w:val="0028142E"/>
    <w:rsid w:val="00281472"/>
    <w:rsid w:val="0028149A"/>
    <w:rsid w:val="002822B0"/>
    <w:rsid w:val="002829B2"/>
    <w:rsid w:val="00283ACA"/>
    <w:rsid w:val="00283EAA"/>
    <w:rsid w:val="00284773"/>
    <w:rsid w:val="002856A1"/>
    <w:rsid w:val="0028684D"/>
    <w:rsid w:val="00286D52"/>
    <w:rsid w:val="00286F1A"/>
    <w:rsid w:val="002900AB"/>
    <w:rsid w:val="0029025C"/>
    <w:rsid w:val="0029058E"/>
    <w:rsid w:val="002908F5"/>
    <w:rsid w:val="00290944"/>
    <w:rsid w:val="00291643"/>
    <w:rsid w:val="00291C30"/>
    <w:rsid w:val="00291F39"/>
    <w:rsid w:val="00292064"/>
    <w:rsid w:val="002920FD"/>
    <w:rsid w:val="002928B1"/>
    <w:rsid w:val="00292E91"/>
    <w:rsid w:val="00293118"/>
    <w:rsid w:val="00293421"/>
    <w:rsid w:val="00293615"/>
    <w:rsid w:val="0029399F"/>
    <w:rsid w:val="00294493"/>
    <w:rsid w:val="002949E2"/>
    <w:rsid w:val="00295427"/>
    <w:rsid w:val="0029579D"/>
    <w:rsid w:val="00296098"/>
    <w:rsid w:val="00296BB8"/>
    <w:rsid w:val="002971B2"/>
    <w:rsid w:val="002977A9"/>
    <w:rsid w:val="002977AF"/>
    <w:rsid w:val="002A0B6C"/>
    <w:rsid w:val="002A0BEC"/>
    <w:rsid w:val="002A22B6"/>
    <w:rsid w:val="002A263B"/>
    <w:rsid w:val="002A2C87"/>
    <w:rsid w:val="002A371D"/>
    <w:rsid w:val="002A3A5A"/>
    <w:rsid w:val="002A3B78"/>
    <w:rsid w:val="002A419B"/>
    <w:rsid w:val="002A4288"/>
    <w:rsid w:val="002A4A57"/>
    <w:rsid w:val="002A4AE3"/>
    <w:rsid w:val="002A5330"/>
    <w:rsid w:val="002A5A64"/>
    <w:rsid w:val="002A6869"/>
    <w:rsid w:val="002A7114"/>
    <w:rsid w:val="002A7AD5"/>
    <w:rsid w:val="002B03FC"/>
    <w:rsid w:val="002B0F85"/>
    <w:rsid w:val="002B1AAD"/>
    <w:rsid w:val="002B1EE9"/>
    <w:rsid w:val="002B2280"/>
    <w:rsid w:val="002B2811"/>
    <w:rsid w:val="002B300A"/>
    <w:rsid w:val="002B38E4"/>
    <w:rsid w:val="002B3D09"/>
    <w:rsid w:val="002B4432"/>
    <w:rsid w:val="002B4ABB"/>
    <w:rsid w:val="002B4F96"/>
    <w:rsid w:val="002B4FDF"/>
    <w:rsid w:val="002B4FEE"/>
    <w:rsid w:val="002B508A"/>
    <w:rsid w:val="002B58A3"/>
    <w:rsid w:val="002B7FA4"/>
    <w:rsid w:val="002B7FAE"/>
    <w:rsid w:val="002C013B"/>
    <w:rsid w:val="002C18B1"/>
    <w:rsid w:val="002C1A84"/>
    <w:rsid w:val="002C2D2F"/>
    <w:rsid w:val="002C2D81"/>
    <w:rsid w:val="002C3001"/>
    <w:rsid w:val="002C3305"/>
    <w:rsid w:val="002C34FA"/>
    <w:rsid w:val="002C3C2B"/>
    <w:rsid w:val="002C46BC"/>
    <w:rsid w:val="002C49C5"/>
    <w:rsid w:val="002C4CDA"/>
    <w:rsid w:val="002C504B"/>
    <w:rsid w:val="002C5BA5"/>
    <w:rsid w:val="002C6357"/>
    <w:rsid w:val="002C6FA3"/>
    <w:rsid w:val="002C70B4"/>
    <w:rsid w:val="002C7FF1"/>
    <w:rsid w:val="002D00BB"/>
    <w:rsid w:val="002D00ED"/>
    <w:rsid w:val="002D06C3"/>
    <w:rsid w:val="002D08C2"/>
    <w:rsid w:val="002D0D72"/>
    <w:rsid w:val="002D34C1"/>
    <w:rsid w:val="002D3547"/>
    <w:rsid w:val="002D489E"/>
    <w:rsid w:val="002D5B1F"/>
    <w:rsid w:val="002D5D8B"/>
    <w:rsid w:val="002D5FA9"/>
    <w:rsid w:val="002D64C1"/>
    <w:rsid w:val="002D67F3"/>
    <w:rsid w:val="002D6BF6"/>
    <w:rsid w:val="002D71EE"/>
    <w:rsid w:val="002D7839"/>
    <w:rsid w:val="002E08C8"/>
    <w:rsid w:val="002E17F2"/>
    <w:rsid w:val="002E1CE9"/>
    <w:rsid w:val="002E1EF2"/>
    <w:rsid w:val="002E3011"/>
    <w:rsid w:val="002E3088"/>
    <w:rsid w:val="002E3247"/>
    <w:rsid w:val="002E33E5"/>
    <w:rsid w:val="002E3600"/>
    <w:rsid w:val="002E3A48"/>
    <w:rsid w:val="002E3C54"/>
    <w:rsid w:val="002E406E"/>
    <w:rsid w:val="002E4E66"/>
    <w:rsid w:val="002E5B4B"/>
    <w:rsid w:val="002E6E11"/>
    <w:rsid w:val="002E77C2"/>
    <w:rsid w:val="002F01C9"/>
    <w:rsid w:val="002F0486"/>
    <w:rsid w:val="002F05C8"/>
    <w:rsid w:val="002F0AD3"/>
    <w:rsid w:val="002F1074"/>
    <w:rsid w:val="002F1C4F"/>
    <w:rsid w:val="002F1DE9"/>
    <w:rsid w:val="002F22F1"/>
    <w:rsid w:val="002F25FE"/>
    <w:rsid w:val="002F2E3F"/>
    <w:rsid w:val="002F2E6E"/>
    <w:rsid w:val="002F3862"/>
    <w:rsid w:val="002F4CB9"/>
    <w:rsid w:val="002F4ECA"/>
    <w:rsid w:val="002F5192"/>
    <w:rsid w:val="002F5203"/>
    <w:rsid w:val="002F57BA"/>
    <w:rsid w:val="002F5A5C"/>
    <w:rsid w:val="002F5BB8"/>
    <w:rsid w:val="002F739A"/>
    <w:rsid w:val="002F7660"/>
    <w:rsid w:val="00300765"/>
    <w:rsid w:val="00300D65"/>
    <w:rsid w:val="00300EF3"/>
    <w:rsid w:val="00301051"/>
    <w:rsid w:val="003011AC"/>
    <w:rsid w:val="0030241D"/>
    <w:rsid w:val="00303ABD"/>
    <w:rsid w:val="00303B71"/>
    <w:rsid w:val="00304DEF"/>
    <w:rsid w:val="00304E87"/>
    <w:rsid w:val="003055D9"/>
    <w:rsid w:val="0030648D"/>
    <w:rsid w:val="0030750D"/>
    <w:rsid w:val="00307D24"/>
    <w:rsid w:val="00307E09"/>
    <w:rsid w:val="00307E73"/>
    <w:rsid w:val="00310003"/>
    <w:rsid w:val="00310153"/>
    <w:rsid w:val="003106AF"/>
    <w:rsid w:val="00311718"/>
    <w:rsid w:val="003119EA"/>
    <w:rsid w:val="003119FC"/>
    <w:rsid w:val="00311E0F"/>
    <w:rsid w:val="0031275E"/>
    <w:rsid w:val="00312D18"/>
    <w:rsid w:val="00313468"/>
    <w:rsid w:val="00313B16"/>
    <w:rsid w:val="00313DA2"/>
    <w:rsid w:val="00314D9D"/>
    <w:rsid w:val="0031510E"/>
    <w:rsid w:val="0031540A"/>
    <w:rsid w:val="00315A9B"/>
    <w:rsid w:val="00315D13"/>
    <w:rsid w:val="00315FED"/>
    <w:rsid w:val="00316D42"/>
    <w:rsid w:val="00320145"/>
    <w:rsid w:val="003211E3"/>
    <w:rsid w:val="003217EC"/>
    <w:rsid w:val="00321DAC"/>
    <w:rsid w:val="00321E2A"/>
    <w:rsid w:val="003222FB"/>
    <w:rsid w:val="0032294D"/>
    <w:rsid w:val="003230BE"/>
    <w:rsid w:val="003238E2"/>
    <w:rsid w:val="00323A14"/>
    <w:rsid w:val="00323C2F"/>
    <w:rsid w:val="00323E5B"/>
    <w:rsid w:val="00324AE0"/>
    <w:rsid w:val="00324CDE"/>
    <w:rsid w:val="00324F8D"/>
    <w:rsid w:val="00324FD1"/>
    <w:rsid w:val="00325386"/>
    <w:rsid w:val="0032544E"/>
    <w:rsid w:val="003262F7"/>
    <w:rsid w:val="00326928"/>
    <w:rsid w:val="00326BE7"/>
    <w:rsid w:val="0032706A"/>
    <w:rsid w:val="003271FC"/>
    <w:rsid w:val="00327EDB"/>
    <w:rsid w:val="0033020C"/>
    <w:rsid w:val="00330F3E"/>
    <w:rsid w:val="00331ABC"/>
    <w:rsid w:val="0033353A"/>
    <w:rsid w:val="0033402C"/>
    <w:rsid w:val="00334787"/>
    <w:rsid w:val="00335088"/>
    <w:rsid w:val="00335641"/>
    <w:rsid w:val="00335EDF"/>
    <w:rsid w:val="00336F15"/>
    <w:rsid w:val="003376C4"/>
    <w:rsid w:val="0033778D"/>
    <w:rsid w:val="00340AA0"/>
    <w:rsid w:val="003415F9"/>
    <w:rsid w:val="003420F5"/>
    <w:rsid w:val="003430AF"/>
    <w:rsid w:val="00343510"/>
    <w:rsid w:val="00343BD1"/>
    <w:rsid w:val="00343C4C"/>
    <w:rsid w:val="0034405A"/>
    <w:rsid w:val="003442B8"/>
    <w:rsid w:val="003444B8"/>
    <w:rsid w:val="0034474E"/>
    <w:rsid w:val="003451F9"/>
    <w:rsid w:val="00346633"/>
    <w:rsid w:val="00346710"/>
    <w:rsid w:val="00346DDE"/>
    <w:rsid w:val="00347789"/>
    <w:rsid w:val="00347A15"/>
    <w:rsid w:val="00347AFC"/>
    <w:rsid w:val="00350732"/>
    <w:rsid w:val="00350824"/>
    <w:rsid w:val="00350864"/>
    <w:rsid w:val="00352C5E"/>
    <w:rsid w:val="00353889"/>
    <w:rsid w:val="00353DC8"/>
    <w:rsid w:val="00353F63"/>
    <w:rsid w:val="003552FE"/>
    <w:rsid w:val="003557D8"/>
    <w:rsid w:val="0035677F"/>
    <w:rsid w:val="00356E0E"/>
    <w:rsid w:val="00357725"/>
    <w:rsid w:val="00357D71"/>
    <w:rsid w:val="00357E56"/>
    <w:rsid w:val="00361103"/>
    <w:rsid w:val="00361EA5"/>
    <w:rsid w:val="00362728"/>
    <w:rsid w:val="00364287"/>
    <w:rsid w:val="0036517F"/>
    <w:rsid w:val="003670E3"/>
    <w:rsid w:val="00367153"/>
    <w:rsid w:val="0036729D"/>
    <w:rsid w:val="0036765D"/>
    <w:rsid w:val="0037004E"/>
    <w:rsid w:val="003713F0"/>
    <w:rsid w:val="003714A4"/>
    <w:rsid w:val="00371593"/>
    <w:rsid w:val="00371685"/>
    <w:rsid w:val="00371915"/>
    <w:rsid w:val="00371F21"/>
    <w:rsid w:val="003728F5"/>
    <w:rsid w:val="00373162"/>
    <w:rsid w:val="003736A8"/>
    <w:rsid w:val="00373E13"/>
    <w:rsid w:val="00374670"/>
    <w:rsid w:val="00374945"/>
    <w:rsid w:val="00374AAA"/>
    <w:rsid w:val="0037522E"/>
    <w:rsid w:val="003753D7"/>
    <w:rsid w:val="00375A20"/>
    <w:rsid w:val="00375AD6"/>
    <w:rsid w:val="0037793E"/>
    <w:rsid w:val="00377B92"/>
    <w:rsid w:val="003809BA"/>
    <w:rsid w:val="0038148C"/>
    <w:rsid w:val="00381604"/>
    <w:rsid w:val="00381B98"/>
    <w:rsid w:val="00382C5A"/>
    <w:rsid w:val="003836C9"/>
    <w:rsid w:val="003837E6"/>
    <w:rsid w:val="00383E8A"/>
    <w:rsid w:val="0038412F"/>
    <w:rsid w:val="00384398"/>
    <w:rsid w:val="0038546D"/>
    <w:rsid w:val="003855F4"/>
    <w:rsid w:val="003858D1"/>
    <w:rsid w:val="003859D9"/>
    <w:rsid w:val="00386786"/>
    <w:rsid w:val="0038714A"/>
    <w:rsid w:val="003873BE"/>
    <w:rsid w:val="0038743B"/>
    <w:rsid w:val="00387D4E"/>
    <w:rsid w:val="00390347"/>
    <w:rsid w:val="003912C2"/>
    <w:rsid w:val="00391969"/>
    <w:rsid w:val="0039245A"/>
    <w:rsid w:val="00393AF0"/>
    <w:rsid w:val="00394546"/>
    <w:rsid w:val="003945EE"/>
    <w:rsid w:val="00395001"/>
    <w:rsid w:val="00395106"/>
    <w:rsid w:val="003955C8"/>
    <w:rsid w:val="003957D1"/>
    <w:rsid w:val="00395C4C"/>
    <w:rsid w:val="00396A5E"/>
    <w:rsid w:val="00396E46"/>
    <w:rsid w:val="00396E84"/>
    <w:rsid w:val="0039722C"/>
    <w:rsid w:val="003974C3"/>
    <w:rsid w:val="00397DDA"/>
    <w:rsid w:val="00397E99"/>
    <w:rsid w:val="00397F65"/>
    <w:rsid w:val="003A0AB2"/>
    <w:rsid w:val="003A0B56"/>
    <w:rsid w:val="003A0C3A"/>
    <w:rsid w:val="003A0C6D"/>
    <w:rsid w:val="003A0CA0"/>
    <w:rsid w:val="003A15AD"/>
    <w:rsid w:val="003A1735"/>
    <w:rsid w:val="003A1764"/>
    <w:rsid w:val="003A19AF"/>
    <w:rsid w:val="003A1A5D"/>
    <w:rsid w:val="003A1F56"/>
    <w:rsid w:val="003A262E"/>
    <w:rsid w:val="003A2BD4"/>
    <w:rsid w:val="003A2D6E"/>
    <w:rsid w:val="003A464D"/>
    <w:rsid w:val="003A5104"/>
    <w:rsid w:val="003A5270"/>
    <w:rsid w:val="003A543F"/>
    <w:rsid w:val="003A56C9"/>
    <w:rsid w:val="003A5E30"/>
    <w:rsid w:val="003A6188"/>
    <w:rsid w:val="003A66EF"/>
    <w:rsid w:val="003A720C"/>
    <w:rsid w:val="003A728A"/>
    <w:rsid w:val="003A7C8D"/>
    <w:rsid w:val="003A7E74"/>
    <w:rsid w:val="003B0068"/>
    <w:rsid w:val="003B012E"/>
    <w:rsid w:val="003B03B2"/>
    <w:rsid w:val="003B0D00"/>
    <w:rsid w:val="003B13A4"/>
    <w:rsid w:val="003B1EA4"/>
    <w:rsid w:val="003B1ED9"/>
    <w:rsid w:val="003B22F0"/>
    <w:rsid w:val="003B260C"/>
    <w:rsid w:val="003B278C"/>
    <w:rsid w:val="003B2F46"/>
    <w:rsid w:val="003B343E"/>
    <w:rsid w:val="003B3822"/>
    <w:rsid w:val="003B39A8"/>
    <w:rsid w:val="003B4B22"/>
    <w:rsid w:val="003B51DE"/>
    <w:rsid w:val="003B5FBF"/>
    <w:rsid w:val="003B60DA"/>
    <w:rsid w:val="003B6CC9"/>
    <w:rsid w:val="003B77F9"/>
    <w:rsid w:val="003C0327"/>
    <w:rsid w:val="003C1994"/>
    <w:rsid w:val="003C23A6"/>
    <w:rsid w:val="003C2C72"/>
    <w:rsid w:val="003C356D"/>
    <w:rsid w:val="003C3DA2"/>
    <w:rsid w:val="003C4AAA"/>
    <w:rsid w:val="003C4EEE"/>
    <w:rsid w:val="003C5063"/>
    <w:rsid w:val="003C53FE"/>
    <w:rsid w:val="003C570D"/>
    <w:rsid w:val="003C5E45"/>
    <w:rsid w:val="003C66C2"/>
    <w:rsid w:val="003C66D3"/>
    <w:rsid w:val="003C76CC"/>
    <w:rsid w:val="003D0546"/>
    <w:rsid w:val="003D0C13"/>
    <w:rsid w:val="003D1830"/>
    <w:rsid w:val="003D18E0"/>
    <w:rsid w:val="003D19D4"/>
    <w:rsid w:val="003D2544"/>
    <w:rsid w:val="003D2A6D"/>
    <w:rsid w:val="003D2C5C"/>
    <w:rsid w:val="003D314A"/>
    <w:rsid w:val="003D32E8"/>
    <w:rsid w:val="003D3488"/>
    <w:rsid w:val="003D3802"/>
    <w:rsid w:val="003D380A"/>
    <w:rsid w:val="003D3B42"/>
    <w:rsid w:val="003D4AE8"/>
    <w:rsid w:val="003D4B24"/>
    <w:rsid w:val="003D4D16"/>
    <w:rsid w:val="003D507D"/>
    <w:rsid w:val="003D5C35"/>
    <w:rsid w:val="003D5EA2"/>
    <w:rsid w:val="003D65CC"/>
    <w:rsid w:val="003D746E"/>
    <w:rsid w:val="003D7987"/>
    <w:rsid w:val="003D7E71"/>
    <w:rsid w:val="003E008E"/>
    <w:rsid w:val="003E0576"/>
    <w:rsid w:val="003E0595"/>
    <w:rsid w:val="003E10D4"/>
    <w:rsid w:val="003E1876"/>
    <w:rsid w:val="003E18DC"/>
    <w:rsid w:val="003E2C5F"/>
    <w:rsid w:val="003E2F28"/>
    <w:rsid w:val="003E316A"/>
    <w:rsid w:val="003E37F3"/>
    <w:rsid w:val="003E3C22"/>
    <w:rsid w:val="003E4938"/>
    <w:rsid w:val="003E52A5"/>
    <w:rsid w:val="003E5501"/>
    <w:rsid w:val="003E5765"/>
    <w:rsid w:val="003F0E63"/>
    <w:rsid w:val="003F1B4B"/>
    <w:rsid w:val="003F1ED5"/>
    <w:rsid w:val="003F226C"/>
    <w:rsid w:val="003F2408"/>
    <w:rsid w:val="003F2B29"/>
    <w:rsid w:val="003F2C72"/>
    <w:rsid w:val="003F2EA4"/>
    <w:rsid w:val="003F441B"/>
    <w:rsid w:val="003F46BC"/>
    <w:rsid w:val="003F4B71"/>
    <w:rsid w:val="003F4FED"/>
    <w:rsid w:val="003F50A6"/>
    <w:rsid w:val="003F5421"/>
    <w:rsid w:val="003F6220"/>
    <w:rsid w:val="00400168"/>
    <w:rsid w:val="00400E9A"/>
    <w:rsid w:val="00401E33"/>
    <w:rsid w:val="00402A66"/>
    <w:rsid w:val="00402A6D"/>
    <w:rsid w:val="00403404"/>
    <w:rsid w:val="004038FE"/>
    <w:rsid w:val="00403C65"/>
    <w:rsid w:val="0040416F"/>
    <w:rsid w:val="004050E9"/>
    <w:rsid w:val="004056C7"/>
    <w:rsid w:val="004060D8"/>
    <w:rsid w:val="004064C4"/>
    <w:rsid w:val="004066DD"/>
    <w:rsid w:val="004066E8"/>
    <w:rsid w:val="004068AE"/>
    <w:rsid w:val="004069C6"/>
    <w:rsid w:val="00407075"/>
    <w:rsid w:val="00407D34"/>
    <w:rsid w:val="0041100A"/>
    <w:rsid w:val="0041126A"/>
    <w:rsid w:val="0041257E"/>
    <w:rsid w:val="00412657"/>
    <w:rsid w:val="004135A6"/>
    <w:rsid w:val="0041388B"/>
    <w:rsid w:val="0041443E"/>
    <w:rsid w:val="00415DF9"/>
    <w:rsid w:val="00415EA2"/>
    <w:rsid w:val="004161EC"/>
    <w:rsid w:val="0041654A"/>
    <w:rsid w:val="004172F7"/>
    <w:rsid w:val="0041752D"/>
    <w:rsid w:val="00417671"/>
    <w:rsid w:val="00417AC2"/>
    <w:rsid w:val="00420191"/>
    <w:rsid w:val="00422973"/>
    <w:rsid w:val="00422BF1"/>
    <w:rsid w:val="00423F97"/>
    <w:rsid w:val="00424286"/>
    <w:rsid w:val="00424675"/>
    <w:rsid w:val="0042494F"/>
    <w:rsid w:val="00426335"/>
    <w:rsid w:val="00426763"/>
    <w:rsid w:val="004279F7"/>
    <w:rsid w:val="004308E9"/>
    <w:rsid w:val="00431097"/>
    <w:rsid w:val="00431AB2"/>
    <w:rsid w:val="00431CAD"/>
    <w:rsid w:val="00431ECD"/>
    <w:rsid w:val="00433283"/>
    <w:rsid w:val="00433FE9"/>
    <w:rsid w:val="00434034"/>
    <w:rsid w:val="00434125"/>
    <w:rsid w:val="004344E3"/>
    <w:rsid w:val="00435A87"/>
    <w:rsid w:val="0043657A"/>
    <w:rsid w:val="00436A29"/>
    <w:rsid w:val="00436C3C"/>
    <w:rsid w:val="00437300"/>
    <w:rsid w:val="00437634"/>
    <w:rsid w:val="00442638"/>
    <w:rsid w:val="00442FB8"/>
    <w:rsid w:val="004430FB"/>
    <w:rsid w:val="004435F3"/>
    <w:rsid w:val="0044479F"/>
    <w:rsid w:val="004448EE"/>
    <w:rsid w:val="00444F79"/>
    <w:rsid w:val="00444F9F"/>
    <w:rsid w:val="004456B4"/>
    <w:rsid w:val="004456C8"/>
    <w:rsid w:val="00445A52"/>
    <w:rsid w:val="00445E65"/>
    <w:rsid w:val="00445ED3"/>
    <w:rsid w:val="004461F0"/>
    <w:rsid w:val="00446C53"/>
    <w:rsid w:val="0044740A"/>
    <w:rsid w:val="0045021B"/>
    <w:rsid w:val="0045192F"/>
    <w:rsid w:val="00451C1C"/>
    <w:rsid w:val="00451C70"/>
    <w:rsid w:val="00451DD2"/>
    <w:rsid w:val="00453045"/>
    <w:rsid w:val="00453779"/>
    <w:rsid w:val="004548D0"/>
    <w:rsid w:val="00454CAB"/>
    <w:rsid w:val="0045507D"/>
    <w:rsid w:val="00456E71"/>
    <w:rsid w:val="00457443"/>
    <w:rsid w:val="0045764A"/>
    <w:rsid w:val="00457B2E"/>
    <w:rsid w:val="004601A3"/>
    <w:rsid w:val="00460EC7"/>
    <w:rsid w:val="00461A54"/>
    <w:rsid w:val="00462631"/>
    <w:rsid w:val="00462B60"/>
    <w:rsid w:val="00462D22"/>
    <w:rsid w:val="00462DBA"/>
    <w:rsid w:val="00462EB7"/>
    <w:rsid w:val="0046363F"/>
    <w:rsid w:val="004639D8"/>
    <w:rsid w:val="00463D92"/>
    <w:rsid w:val="00464AFD"/>
    <w:rsid w:val="004650DE"/>
    <w:rsid w:val="00465B64"/>
    <w:rsid w:val="00465C6E"/>
    <w:rsid w:val="00470288"/>
    <w:rsid w:val="004702F1"/>
    <w:rsid w:val="0047087D"/>
    <w:rsid w:val="004708CF"/>
    <w:rsid w:val="004709F4"/>
    <w:rsid w:val="00471589"/>
    <w:rsid w:val="00471AAF"/>
    <w:rsid w:val="00472AFD"/>
    <w:rsid w:val="00472DBA"/>
    <w:rsid w:val="00473271"/>
    <w:rsid w:val="004752D5"/>
    <w:rsid w:val="00475880"/>
    <w:rsid w:val="0047625A"/>
    <w:rsid w:val="004765DB"/>
    <w:rsid w:val="00476769"/>
    <w:rsid w:val="004769FD"/>
    <w:rsid w:val="00476CE3"/>
    <w:rsid w:val="00476D9D"/>
    <w:rsid w:val="004772B7"/>
    <w:rsid w:val="00477C8F"/>
    <w:rsid w:val="00480527"/>
    <w:rsid w:val="00480B25"/>
    <w:rsid w:val="00480C44"/>
    <w:rsid w:val="00480CD8"/>
    <w:rsid w:val="004814FA"/>
    <w:rsid w:val="00481C87"/>
    <w:rsid w:val="0048298B"/>
    <w:rsid w:val="00482ABF"/>
    <w:rsid w:val="0048382A"/>
    <w:rsid w:val="00483C4A"/>
    <w:rsid w:val="00483EDD"/>
    <w:rsid w:val="00483F7C"/>
    <w:rsid w:val="0048420B"/>
    <w:rsid w:val="0048455E"/>
    <w:rsid w:val="004852DE"/>
    <w:rsid w:val="004856BA"/>
    <w:rsid w:val="00485E0C"/>
    <w:rsid w:val="004864EB"/>
    <w:rsid w:val="004869E3"/>
    <w:rsid w:val="0049016F"/>
    <w:rsid w:val="00490980"/>
    <w:rsid w:val="004909A5"/>
    <w:rsid w:val="00490D9D"/>
    <w:rsid w:val="00491199"/>
    <w:rsid w:val="00491304"/>
    <w:rsid w:val="00491CC2"/>
    <w:rsid w:val="00491F10"/>
    <w:rsid w:val="0049218A"/>
    <w:rsid w:val="00492389"/>
    <w:rsid w:val="00492477"/>
    <w:rsid w:val="00492F10"/>
    <w:rsid w:val="00493786"/>
    <w:rsid w:val="00493999"/>
    <w:rsid w:val="00493BDF"/>
    <w:rsid w:val="0049443D"/>
    <w:rsid w:val="00495C36"/>
    <w:rsid w:val="004966C9"/>
    <w:rsid w:val="0049720A"/>
    <w:rsid w:val="004975CC"/>
    <w:rsid w:val="00497781"/>
    <w:rsid w:val="00497F18"/>
    <w:rsid w:val="004A0093"/>
    <w:rsid w:val="004A0376"/>
    <w:rsid w:val="004A03FD"/>
    <w:rsid w:val="004A10F5"/>
    <w:rsid w:val="004A1478"/>
    <w:rsid w:val="004A228D"/>
    <w:rsid w:val="004A23A8"/>
    <w:rsid w:val="004A2470"/>
    <w:rsid w:val="004A2F95"/>
    <w:rsid w:val="004A33ED"/>
    <w:rsid w:val="004A36E6"/>
    <w:rsid w:val="004A4426"/>
    <w:rsid w:val="004A4724"/>
    <w:rsid w:val="004A5328"/>
    <w:rsid w:val="004A65F9"/>
    <w:rsid w:val="004A66B3"/>
    <w:rsid w:val="004A702C"/>
    <w:rsid w:val="004A75CB"/>
    <w:rsid w:val="004A75D7"/>
    <w:rsid w:val="004A7D5A"/>
    <w:rsid w:val="004A7E46"/>
    <w:rsid w:val="004B018E"/>
    <w:rsid w:val="004B0F7D"/>
    <w:rsid w:val="004B20D7"/>
    <w:rsid w:val="004B21EC"/>
    <w:rsid w:val="004B2D2F"/>
    <w:rsid w:val="004B3F9C"/>
    <w:rsid w:val="004B5642"/>
    <w:rsid w:val="004B62D2"/>
    <w:rsid w:val="004B6A95"/>
    <w:rsid w:val="004B6BBD"/>
    <w:rsid w:val="004B78CB"/>
    <w:rsid w:val="004C01FA"/>
    <w:rsid w:val="004C11F4"/>
    <w:rsid w:val="004C160E"/>
    <w:rsid w:val="004C1B18"/>
    <w:rsid w:val="004C21CE"/>
    <w:rsid w:val="004C27CF"/>
    <w:rsid w:val="004C463A"/>
    <w:rsid w:val="004C46E8"/>
    <w:rsid w:val="004C4978"/>
    <w:rsid w:val="004C4F46"/>
    <w:rsid w:val="004C557B"/>
    <w:rsid w:val="004C5580"/>
    <w:rsid w:val="004C567D"/>
    <w:rsid w:val="004C7B42"/>
    <w:rsid w:val="004D171D"/>
    <w:rsid w:val="004D33B5"/>
    <w:rsid w:val="004D4E1C"/>
    <w:rsid w:val="004D5132"/>
    <w:rsid w:val="004D52F0"/>
    <w:rsid w:val="004D55E9"/>
    <w:rsid w:val="004D580C"/>
    <w:rsid w:val="004D65AB"/>
    <w:rsid w:val="004D6776"/>
    <w:rsid w:val="004D6926"/>
    <w:rsid w:val="004D69C6"/>
    <w:rsid w:val="004D6A4C"/>
    <w:rsid w:val="004D6CB0"/>
    <w:rsid w:val="004E01F5"/>
    <w:rsid w:val="004E026E"/>
    <w:rsid w:val="004E09EB"/>
    <w:rsid w:val="004E16BD"/>
    <w:rsid w:val="004E21EF"/>
    <w:rsid w:val="004E2BAD"/>
    <w:rsid w:val="004E326B"/>
    <w:rsid w:val="004E3F2E"/>
    <w:rsid w:val="004E5801"/>
    <w:rsid w:val="004E5AB4"/>
    <w:rsid w:val="004E6230"/>
    <w:rsid w:val="004E665C"/>
    <w:rsid w:val="004E6AAF"/>
    <w:rsid w:val="004E75D1"/>
    <w:rsid w:val="004E7B1E"/>
    <w:rsid w:val="004F1F5C"/>
    <w:rsid w:val="004F2821"/>
    <w:rsid w:val="004F2B63"/>
    <w:rsid w:val="004F2FB1"/>
    <w:rsid w:val="004F32F2"/>
    <w:rsid w:val="004F374C"/>
    <w:rsid w:val="004F4D26"/>
    <w:rsid w:val="004F517E"/>
    <w:rsid w:val="004F62C2"/>
    <w:rsid w:val="004F6879"/>
    <w:rsid w:val="004F7BF7"/>
    <w:rsid w:val="00500975"/>
    <w:rsid w:val="00500D58"/>
    <w:rsid w:val="00500F63"/>
    <w:rsid w:val="00501005"/>
    <w:rsid w:val="0050108F"/>
    <w:rsid w:val="005011CA"/>
    <w:rsid w:val="00501869"/>
    <w:rsid w:val="00502DFD"/>
    <w:rsid w:val="00503CF6"/>
    <w:rsid w:val="00504E4E"/>
    <w:rsid w:val="005052D1"/>
    <w:rsid w:val="00506A4F"/>
    <w:rsid w:val="005070BA"/>
    <w:rsid w:val="00507432"/>
    <w:rsid w:val="0050791F"/>
    <w:rsid w:val="00507CF6"/>
    <w:rsid w:val="00510913"/>
    <w:rsid w:val="00510DB8"/>
    <w:rsid w:val="00510E46"/>
    <w:rsid w:val="0051123F"/>
    <w:rsid w:val="0051130B"/>
    <w:rsid w:val="00512490"/>
    <w:rsid w:val="005128EC"/>
    <w:rsid w:val="0051305A"/>
    <w:rsid w:val="00513198"/>
    <w:rsid w:val="005136BF"/>
    <w:rsid w:val="00513C43"/>
    <w:rsid w:val="00515A47"/>
    <w:rsid w:val="00515F6E"/>
    <w:rsid w:val="005169B2"/>
    <w:rsid w:val="005174CA"/>
    <w:rsid w:val="005204CF"/>
    <w:rsid w:val="00520E5F"/>
    <w:rsid w:val="00521635"/>
    <w:rsid w:val="0052201E"/>
    <w:rsid w:val="00522048"/>
    <w:rsid w:val="00522190"/>
    <w:rsid w:val="00522486"/>
    <w:rsid w:val="005224F4"/>
    <w:rsid w:val="005226A7"/>
    <w:rsid w:val="005232F6"/>
    <w:rsid w:val="005234D1"/>
    <w:rsid w:val="0052451A"/>
    <w:rsid w:val="005248EB"/>
    <w:rsid w:val="00526926"/>
    <w:rsid w:val="00526F24"/>
    <w:rsid w:val="0052731C"/>
    <w:rsid w:val="00527405"/>
    <w:rsid w:val="00530464"/>
    <w:rsid w:val="0053069E"/>
    <w:rsid w:val="005307DC"/>
    <w:rsid w:val="0053121F"/>
    <w:rsid w:val="0053179C"/>
    <w:rsid w:val="00532D47"/>
    <w:rsid w:val="00533DB1"/>
    <w:rsid w:val="00534448"/>
    <w:rsid w:val="00534D51"/>
    <w:rsid w:val="00534F8F"/>
    <w:rsid w:val="005351D4"/>
    <w:rsid w:val="00535A09"/>
    <w:rsid w:val="00535B91"/>
    <w:rsid w:val="00535F57"/>
    <w:rsid w:val="0053603C"/>
    <w:rsid w:val="0053669F"/>
    <w:rsid w:val="00536D93"/>
    <w:rsid w:val="00537B2D"/>
    <w:rsid w:val="00540465"/>
    <w:rsid w:val="00540A23"/>
    <w:rsid w:val="00540C05"/>
    <w:rsid w:val="0054168E"/>
    <w:rsid w:val="00541DF8"/>
    <w:rsid w:val="00542830"/>
    <w:rsid w:val="00543062"/>
    <w:rsid w:val="00543E33"/>
    <w:rsid w:val="00544A1B"/>
    <w:rsid w:val="00544B7C"/>
    <w:rsid w:val="00544D09"/>
    <w:rsid w:val="00544F42"/>
    <w:rsid w:val="0054546E"/>
    <w:rsid w:val="005461B6"/>
    <w:rsid w:val="005463F8"/>
    <w:rsid w:val="00546680"/>
    <w:rsid w:val="00546C2B"/>
    <w:rsid w:val="00546D6B"/>
    <w:rsid w:val="00546DA1"/>
    <w:rsid w:val="005473E4"/>
    <w:rsid w:val="00547DD2"/>
    <w:rsid w:val="00550741"/>
    <w:rsid w:val="00550D1B"/>
    <w:rsid w:val="005512FC"/>
    <w:rsid w:val="00551C02"/>
    <w:rsid w:val="00551EF9"/>
    <w:rsid w:val="00552C7A"/>
    <w:rsid w:val="00553FBF"/>
    <w:rsid w:val="005543BF"/>
    <w:rsid w:val="00554444"/>
    <w:rsid w:val="0055471F"/>
    <w:rsid w:val="0055516B"/>
    <w:rsid w:val="00555787"/>
    <w:rsid w:val="005558AD"/>
    <w:rsid w:val="0055671F"/>
    <w:rsid w:val="005568E1"/>
    <w:rsid w:val="00557005"/>
    <w:rsid w:val="00557057"/>
    <w:rsid w:val="00557A06"/>
    <w:rsid w:val="00557E28"/>
    <w:rsid w:val="00560035"/>
    <w:rsid w:val="005606DA"/>
    <w:rsid w:val="00560DF7"/>
    <w:rsid w:val="00561DCB"/>
    <w:rsid w:val="00561FAC"/>
    <w:rsid w:val="005629CB"/>
    <w:rsid w:val="00562B12"/>
    <w:rsid w:val="00562CC0"/>
    <w:rsid w:val="005636C7"/>
    <w:rsid w:val="00564960"/>
    <w:rsid w:val="00565218"/>
    <w:rsid w:val="0056570A"/>
    <w:rsid w:val="00566017"/>
    <w:rsid w:val="0056616D"/>
    <w:rsid w:val="00566477"/>
    <w:rsid w:val="005667C7"/>
    <w:rsid w:val="00566DA1"/>
    <w:rsid w:val="005670AA"/>
    <w:rsid w:val="0056716B"/>
    <w:rsid w:val="0056721C"/>
    <w:rsid w:val="005700EB"/>
    <w:rsid w:val="00570DF9"/>
    <w:rsid w:val="00571085"/>
    <w:rsid w:val="00571307"/>
    <w:rsid w:val="0057135D"/>
    <w:rsid w:val="00571842"/>
    <w:rsid w:val="00572E96"/>
    <w:rsid w:val="0057333B"/>
    <w:rsid w:val="00573BFF"/>
    <w:rsid w:val="00573DAB"/>
    <w:rsid w:val="00575C68"/>
    <w:rsid w:val="00575D51"/>
    <w:rsid w:val="00576418"/>
    <w:rsid w:val="005764B6"/>
    <w:rsid w:val="005770C6"/>
    <w:rsid w:val="005775A6"/>
    <w:rsid w:val="00580833"/>
    <w:rsid w:val="00580C55"/>
    <w:rsid w:val="00581603"/>
    <w:rsid w:val="00581714"/>
    <w:rsid w:val="00581BE9"/>
    <w:rsid w:val="00581D74"/>
    <w:rsid w:val="005825DB"/>
    <w:rsid w:val="00582885"/>
    <w:rsid w:val="00582B99"/>
    <w:rsid w:val="00583CCA"/>
    <w:rsid w:val="0058454C"/>
    <w:rsid w:val="00585121"/>
    <w:rsid w:val="00585178"/>
    <w:rsid w:val="00585D17"/>
    <w:rsid w:val="005864DC"/>
    <w:rsid w:val="00587701"/>
    <w:rsid w:val="00587D82"/>
    <w:rsid w:val="005908B3"/>
    <w:rsid w:val="0059096E"/>
    <w:rsid w:val="005914F6"/>
    <w:rsid w:val="0059170E"/>
    <w:rsid w:val="00592101"/>
    <w:rsid w:val="0059211D"/>
    <w:rsid w:val="00592234"/>
    <w:rsid w:val="00593A0B"/>
    <w:rsid w:val="00593B73"/>
    <w:rsid w:val="00595154"/>
    <w:rsid w:val="005954C6"/>
    <w:rsid w:val="00595C7F"/>
    <w:rsid w:val="00595F01"/>
    <w:rsid w:val="0059646B"/>
    <w:rsid w:val="005968E8"/>
    <w:rsid w:val="00596B48"/>
    <w:rsid w:val="00597AA9"/>
    <w:rsid w:val="005A0179"/>
    <w:rsid w:val="005A026D"/>
    <w:rsid w:val="005A0977"/>
    <w:rsid w:val="005A15AB"/>
    <w:rsid w:val="005A168B"/>
    <w:rsid w:val="005A1786"/>
    <w:rsid w:val="005A1CF8"/>
    <w:rsid w:val="005A1F5B"/>
    <w:rsid w:val="005A21B3"/>
    <w:rsid w:val="005A2525"/>
    <w:rsid w:val="005A25B1"/>
    <w:rsid w:val="005A27D4"/>
    <w:rsid w:val="005A30CE"/>
    <w:rsid w:val="005A3779"/>
    <w:rsid w:val="005A3FDE"/>
    <w:rsid w:val="005A402E"/>
    <w:rsid w:val="005A4143"/>
    <w:rsid w:val="005A441F"/>
    <w:rsid w:val="005A45C5"/>
    <w:rsid w:val="005A46FD"/>
    <w:rsid w:val="005A4816"/>
    <w:rsid w:val="005A4EA1"/>
    <w:rsid w:val="005A503A"/>
    <w:rsid w:val="005A510D"/>
    <w:rsid w:val="005A5FC9"/>
    <w:rsid w:val="005A676E"/>
    <w:rsid w:val="005B0E0A"/>
    <w:rsid w:val="005B0E77"/>
    <w:rsid w:val="005B310D"/>
    <w:rsid w:val="005B52B1"/>
    <w:rsid w:val="005B7089"/>
    <w:rsid w:val="005B7B21"/>
    <w:rsid w:val="005C0175"/>
    <w:rsid w:val="005C0482"/>
    <w:rsid w:val="005C0915"/>
    <w:rsid w:val="005C0E8D"/>
    <w:rsid w:val="005C1580"/>
    <w:rsid w:val="005C16B0"/>
    <w:rsid w:val="005C1F98"/>
    <w:rsid w:val="005C2197"/>
    <w:rsid w:val="005C23EF"/>
    <w:rsid w:val="005C3539"/>
    <w:rsid w:val="005C3638"/>
    <w:rsid w:val="005C4261"/>
    <w:rsid w:val="005C4598"/>
    <w:rsid w:val="005C4B51"/>
    <w:rsid w:val="005C4D5B"/>
    <w:rsid w:val="005C4FC0"/>
    <w:rsid w:val="005C5B82"/>
    <w:rsid w:val="005C6BCF"/>
    <w:rsid w:val="005C6C3A"/>
    <w:rsid w:val="005C6FC7"/>
    <w:rsid w:val="005C7112"/>
    <w:rsid w:val="005C7A69"/>
    <w:rsid w:val="005C7B0A"/>
    <w:rsid w:val="005C7CFD"/>
    <w:rsid w:val="005D0862"/>
    <w:rsid w:val="005D174E"/>
    <w:rsid w:val="005D1946"/>
    <w:rsid w:val="005D37AA"/>
    <w:rsid w:val="005D501B"/>
    <w:rsid w:val="005D518E"/>
    <w:rsid w:val="005D51DA"/>
    <w:rsid w:val="005D5683"/>
    <w:rsid w:val="005D591E"/>
    <w:rsid w:val="005D5DC7"/>
    <w:rsid w:val="005D64CB"/>
    <w:rsid w:val="005D6AC1"/>
    <w:rsid w:val="005D6C00"/>
    <w:rsid w:val="005D6D83"/>
    <w:rsid w:val="005D757C"/>
    <w:rsid w:val="005E079F"/>
    <w:rsid w:val="005E19C4"/>
    <w:rsid w:val="005E1CEA"/>
    <w:rsid w:val="005E31AA"/>
    <w:rsid w:val="005E31EF"/>
    <w:rsid w:val="005E37F7"/>
    <w:rsid w:val="005E424F"/>
    <w:rsid w:val="005E4897"/>
    <w:rsid w:val="005E50D8"/>
    <w:rsid w:val="005E5272"/>
    <w:rsid w:val="005E5696"/>
    <w:rsid w:val="005E6122"/>
    <w:rsid w:val="005E7369"/>
    <w:rsid w:val="005F1CFC"/>
    <w:rsid w:val="005F2146"/>
    <w:rsid w:val="005F3407"/>
    <w:rsid w:val="005F382C"/>
    <w:rsid w:val="005F443D"/>
    <w:rsid w:val="005F4A6E"/>
    <w:rsid w:val="005F50DB"/>
    <w:rsid w:val="005F5A57"/>
    <w:rsid w:val="005F5E7E"/>
    <w:rsid w:val="005F651C"/>
    <w:rsid w:val="005F66C0"/>
    <w:rsid w:val="005F6949"/>
    <w:rsid w:val="005F6A12"/>
    <w:rsid w:val="005F6E4E"/>
    <w:rsid w:val="00601661"/>
    <w:rsid w:val="006020DE"/>
    <w:rsid w:val="00602139"/>
    <w:rsid w:val="0060218B"/>
    <w:rsid w:val="00602999"/>
    <w:rsid w:val="00603133"/>
    <w:rsid w:val="00603274"/>
    <w:rsid w:val="00604B43"/>
    <w:rsid w:val="00605022"/>
    <w:rsid w:val="006059E3"/>
    <w:rsid w:val="0060689A"/>
    <w:rsid w:val="00606FA7"/>
    <w:rsid w:val="006072D8"/>
    <w:rsid w:val="0060768C"/>
    <w:rsid w:val="00607956"/>
    <w:rsid w:val="00610476"/>
    <w:rsid w:val="0061088E"/>
    <w:rsid w:val="00611961"/>
    <w:rsid w:val="006119DC"/>
    <w:rsid w:val="006125F0"/>
    <w:rsid w:val="00612867"/>
    <w:rsid w:val="00613108"/>
    <w:rsid w:val="00613648"/>
    <w:rsid w:val="006138B8"/>
    <w:rsid w:val="006138F4"/>
    <w:rsid w:val="0061495D"/>
    <w:rsid w:val="00615137"/>
    <w:rsid w:val="00615246"/>
    <w:rsid w:val="00615253"/>
    <w:rsid w:val="0061528C"/>
    <w:rsid w:val="0061593F"/>
    <w:rsid w:val="00615ABE"/>
    <w:rsid w:val="00615B3B"/>
    <w:rsid w:val="006161FB"/>
    <w:rsid w:val="00616502"/>
    <w:rsid w:val="00616D6A"/>
    <w:rsid w:val="00616DBC"/>
    <w:rsid w:val="00617358"/>
    <w:rsid w:val="00617E07"/>
    <w:rsid w:val="0062025E"/>
    <w:rsid w:val="006208E4"/>
    <w:rsid w:val="00620AA4"/>
    <w:rsid w:val="00620CCB"/>
    <w:rsid w:val="00620ECD"/>
    <w:rsid w:val="006212C9"/>
    <w:rsid w:val="00621E7F"/>
    <w:rsid w:val="006221ED"/>
    <w:rsid w:val="0062232B"/>
    <w:rsid w:val="00623ED8"/>
    <w:rsid w:val="00624DB7"/>
    <w:rsid w:val="00625808"/>
    <w:rsid w:val="00625BE1"/>
    <w:rsid w:val="006264E6"/>
    <w:rsid w:val="006268D2"/>
    <w:rsid w:val="006275D5"/>
    <w:rsid w:val="00627861"/>
    <w:rsid w:val="00627F22"/>
    <w:rsid w:val="00630CB8"/>
    <w:rsid w:val="006310A9"/>
    <w:rsid w:val="006311DD"/>
    <w:rsid w:val="006325B8"/>
    <w:rsid w:val="006327DC"/>
    <w:rsid w:val="00632812"/>
    <w:rsid w:val="006349EF"/>
    <w:rsid w:val="00634EA7"/>
    <w:rsid w:val="00635573"/>
    <w:rsid w:val="00635725"/>
    <w:rsid w:val="00635FB0"/>
    <w:rsid w:val="00636EAF"/>
    <w:rsid w:val="006378A3"/>
    <w:rsid w:val="00640222"/>
    <w:rsid w:val="0064093B"/>
    <w:rsid w:val="00640ADA"/>
    <w:rsid w:val="00641704"/>
    <w:rsid w:val="00641A99"/>
    <w:rsid w:val="00641C06"/>
    <w:rsid w:val="006427E5"/>
    <w:rsid w:val="00642B19"/>
    <w:rsid w:val="00642D8B"/>
    <w:rsid w:val="0064343A"/>
    <w:rsid w:val="006438E9"/>
    <w:rsid w:val="006444B0"/>
    <w:rsid w:val="006461C0"/>
    <w:rsid w:val="006463FC"/>
    <w:rsid w:val="00646660"/>
    <w:rsid w:val="0064678D"/>
    <w:rsid w:val="0064684E"/>
    <w:rsid w:val="0064697E"/>
    <w:rsid w:val="0064698C"/>
    <w:rsid w:val="00646B0E"/>
    <w:rsid w:val="00646BB3"/>
    <w:rsid w:val="00647083"/>
    <w:rsid w:val="0064739B"/>
    <w:rsid w:val="006502A5"/>
    <w:rsid w:val="006508F9"/>
    <w:rsid w:val="00650A46"/>
    <w:rsid w:val="00651815"/>
    <w:rsid w:val="00651A4D"/>
    <w:rsid w:val="00651A5A"/>
    <w:rsid w:val="00651C2F"/>
    <w:rsid w:val="00652283"/>
    <w:rsid w:val="00652571"/>
    <w:rsid w:val="00652C66"/>
    <w:rsid w:val="006532D0"/>
    <w:rsid w:val="0065445C"/>
    <w:rsid w:val="00655161"/>
    <w:rsid w:val="00655ED7"/>
    <w:rsid w:val="00655EEF"/>
    <w:rsid w:val="00656739"/>
    <w:rsid w:val="00657A09"/>
    <w:rsid w:val="00657B50"/>
    <w:rsid w:val="00657C0C"/>
    <w:rsid w:val="00657C64"/>
    <w:rsid w:val="006603AB"/>
    <w:rsid w:val="00660D8E"/>
    <w:rsid w:val="00661604"/>
    <w:rsid w:val="00661BA1"/>
    <w:rsid w:val="00662130"/>
    <w:rsid w:val="00663995"/>
    <w:rsid w:val="006643E8"/>
    <w:rsid w:val="006652FC"/>
    <w:rsid w:val="00665430"/>
    <w:rsid w:val="006659A7"/>
    <w:rsid w:val="00665CFA"/>
    <w:rsid w:val="00665EB6"/>
    <w:rsid w:val="00666351"/>
    <w:rsid w:val="00666360"/>
    <w:rsid w:val="006663FF"/>
    <w:rsid w:val="00667B30"/>
    <w:rsid w:val="00670DDD"/>
    <w:rsid w:val="00670EEC"/>
    <w:rsid w:val="006715B1"/>
    <w:rsid w:val="00671D5C"/>
    <w:rsid w:val="006722C8"/>
    <w:rsid w:val="00673670"/>
    <w:rsid w:val="00674201"/>
    <w:rsid w:val="0067450E"/>
    <w:rsid w:val="0067469B"/>
    <w:rsid w:val="00674ABE"/>
    <w:rsid w:val="00675C31"/>
    <w:rsid w:val="00676A1F"/>
    <w:rsid w:val="00676DB1"/>
    <w:rsid w:val="00676DD1"/>
    <w:rsid w:val="00677447"/>
    <w:rsid w:val="00677581"/>
    <w:rsid w:val="00680D8E"/>
    <w:rsid w:val="00681639"/>
    <w:rsid w:val="0068177C"/>
    <w:rsid w:val="0068257B"/>
    <w:rsid w:val="0068268A"/>
    <w:rsid w:val="00682765"/>
    <w:rsid w:val="00682A05"/>
    <w:rsid w:val="006834F4"/>
    <w:rsid w:val="0068377F"/>
    <w:rsid w:val="006837CF"/>
    <w:rsid w:val="006843EF"/>
    <w:rsid w:val="006848B6"/>
    <w:rsid w:val="006855A4"/>
    <w:rsid w:val="00685A6D"/>
    <w:rsid w:val="006860BB"/>
    <w:rsid w:val="00687596"/>
    <w:rsid w:val="00690572"/>
    <w:rsid w:val="00690E45"/>
    <w:rsid w:val="006914B1"/>
    <w:rsid w:val="00691FA0"/>
    <w:rsid w:val="00693145"/>
    <w:rsid w:val="00693518"/>
    <w:rsid w:val="006937D9"/>
    <w:rsid w:val="00694268"/>
    <w:rsid w:val="00694588"/>
    <w:rsid w:val="006953F4"/>
    <w:rsid w:val="006963E4"/>
    <w:rsid w:val="0069670B"/>
    <w:rsid w:val="00696E3D"/>
    <w:rsid w:val="00696F55"/>
    <w:rsid w:val="006A01E6"/>
    <w:rsid w:val="006A03F5"/>
    <w:rsid w:val="006A08CA"/>
    <w:rsid w:val="006A183A"/>
    <w:rsid w:val="006A1C8F"/>
    <w:rsid w:val="006A2CAC"/>
    <w:rsid w:val="006A372F"/>
    <w:rsid w:val="006A3746"/>
    <w:rsid w:val="006A39A1"/>
    <w:rsid w:val="006A50F2"/>
    <w:rsid w:val="006A5E25"/>
    <w:rsid w:val="006A5E9B"/>
    <w:rsid w:val="006A7BCF"/>
    <w:rsid w:val="006B00AC"/>
    <w:rsid w:val="006B06E1"/>
    <w:rsid w:val="006B079F"/>
    <w:rsid w:val="006B07B5"/>
    <w:rsid w:val="006B1372"/>
    <w:rsid w:val="006B1538"/>
    <w:rsid w:val="006B31F5"/>
    <w:rsid w:val="006B3A05"/>
    <w:rsid w:val="006B559D"/>
    <w:rsid w:val="006B5A83"/>
    <w:rsid w:val="006B6438"/>
    <w:rsid w:val="006B6B8C"/>
    <w:rsid w:val="006B6C99"/>
    <w:rsid w:val="006B6EEB"/>
    <w:rsid w:val="006B717C"/>
    <w:rsid w:val="006B743C"/>
    <w:rsid w:val="006B7A5A"/>
    <w:rsid w:val="006C0322"/>
    <w:rsid w:val="006C067C"/>
    <w:rsid w:val="006C0A78"/>
    <w:rsid w:val="006C0B3B"/>
    <w:rsid w:val="006C175F"/>
    <w:rsid w:val="006C191C"/>
    <w:rsid w:val="006C19FE"/>
    <w:rsid w:val="006C285C"/>
    <w:rsid w:val="006C30FE"/>
    <w:rsid w:val="006C3AEB"/>
    <w:rsid w:val="006C3D3F"/>
    <w:rsid w:val="006C3DC8"/>
    <w:rsid w:val="006C46CF"/>
    <w:rsid w:val="006C4CF1"/>
    <w:rsid w:val="006C50CC"/>
    <w:rsid w:val="006C5187"/>
    <w:rsid w:val="006C532B"/>
    <w:rsid w:val="006C5702"/>
    <w:rsid w:val="006C76A9"/>
    <w:rsid w:val="006D023B"/>
    <w:rsid w:val="006D11D1"/>
    <w:rsid w:val="006D1BEB"/>
    <w:rsid w:val="006D276A"/>
    <w:rsid w:val="006D2777"/>
    <w:rsid w:val="006D27C3"/>
    <w:rsid w:val="006D2A3B"/>
    <w:rsid w:val="006D31BE"/>
    <w:rsid w:val="006D36F2"/>
    <w:rsid w:val="006D40A0"/>
    <w:rsid w:val="006D4E32"/>
    <w:rsid w:val="006D52E5"/>
    <w:rsid w:val="006D53B7"/>
    <w:rsid w:val="006D55A8"/>
    <w:rsid w:val="006D57B7"/>
    <w:rsid w:val="006D6377"/>
    <w:rsid w:val="006D6792"/>
    <w:rsid w:val="006D7060"/>
    <w:rsid w:val="006D72D6"/>
    <w:rsid w:val="006D7BBF"/>
    <w:rsid w:val="006D7FD1"/>
    <w:rsid w:val="006E0C16"/>
    <w:rsid w:val="006E0C58"/>
    <w:rsid w:val="006E210C"/>
    <w:rsid w:val="006E230E"/>
    <w:rsid w:val="006E2621"/>
    <w:rsid w:val="006E2FCC"/>
    <w:rsid w:val="006E313B"/>
    <w:rsid w:val="006E3E9B"/>
    <w:rsid w:val="006E44AB"/>
    <w:rsid w:val="006E44D3"/>
    <w:rsid w:val="006E5185"/>
    <w:rsid w:val="006E599D"/>
    <w:rsid w:val="006E5E04"/>
    <w:rsid w:val="006E5E5A"/>
    <w:rsid w:val="006E5F42"/>
    <w:rsid w:val="006E6390"/>
    <w:rsid w:val="006E6490"/>
    <w:rsid w:val="006E6A4B"/>
    <w:rsid w:val="006E7594"/>
    <w:rsid w:val="006E78DA"/>
    <w:rsid w:val="006E796C"/>
    <w:rsid w:val="006F073E"/>
    <w:rsid w:val="006F0946"/>
    <w:rsid w:val="006F099B"/>
    <w:rsid w:val="006F1793"/>
    <w:rsid w:val="006F2686"/>
    <w:rsid w:val="006F3F21"/>
    <w:rsid w:val="006F4198"/>
    <w:rsid w:val="006F44E9"/>
    <w:rsid w:val="006F489B"/>
    <w:rsid w:val="006F5995"/>
    <w:rsid w:val="006F5B22"/>
    <w:rsid w:val="006F5F6C"/>
    <w:rsid w:val="006F5FA2"/>
    <w:rsid w:val="006F6648"/>
    <w:rsid w:val="00700409"/>
    <w:rsid w:val="007014EF"/>
    <w:rsid w:val="00701508"/>
    <w:rsid w:val="007022E6"/>
    <w:rsid w:val="0070290E"/>
    <w:rsid w:val="00702DCE"/>
    <w:rsid w:val="00703055"/>
    <w:rsid w:val="007037B4"/>
    <w:rsid w:val="00703A96"/>
    <w:rsid w:val="00703FA3"/>
    <w:rsid w:val="00704328"/>
    <w:rsid w:val="0070436A"/>
    <w:rsid w:val="0070563D"/>
    <w:rsid w:val="007063D6"/>
    <w:rsid w:val="00706AD0"/>
    <w:rsid w:val="00706B11"/>
    <w:rsid w:val="00707B60"/>
    <w:rsid w:val="00710543"/>
    <w:rsid w:val="007109DB"/>
    <w:rsid w:val="00711960"/>
    <w:rsid w:val="00711FCD"/>
    <w:rsid w:val="00712363"/>
    <w:rsid w:val="007125F5"/>
    <w:rsid w:val="00713D74"/>
    <w:rsid w:val="00713FFD"/>
    <w:rsid w:val="007142BF"/>
    <w:rsid w:val="0071514B"/>
    <w:rsid w:val="007160BE"/>
    <w:rsid w:val="007171B0"/>
    <w:rsid w:val="007171DE"/>
    <w:rsid w:val="0071734C"/>
    <w:rsid w:val="0071777F"/>
    <w:rsid w:val="00717FF3"/>
    <w:rsid w:val="007202C3"/>
    <w:rsid w:val="00720810"/>
    <w:rsid w:val="00720AEA"/>
    <w:rsid w:val="0072166E"/>
    <w:rsid w:val="00722A57"/>
    <w:rsid w:val="00722CD6"/>
    <w:rsid w:val="00723072"/>
    <w:rsid w:val="0072422C"/>
    <w:rsid w:val="0072447F"/>
    <w:rsid w:val="00724487"/>
    <w:rsid w:val="007249D0"/>
    <w:rsid w:val="00724E63"/>
    <w:rsid w:val="0072500B"/>
    <w:rsid w:val="00725AAB"/>
    <w:rsid w:val="00726153"/>
    <w:rsid w:val="007269BB"/>
    <w:rsid w:val="007279F0"/>
    <w:rsid w:val="00730320"/>
    <w:rsid w:val="007309E3"/>
    <w:rsid w:val="00731873"/>
    <w:rsid w:val="0073197A"/>
    <w:rsid w:val="00731FAB"/>
    <w:rsid w:val="007320A9"/>
    <w:rsid w:val="0073278E"/>
    <w:rsid w:val="00732962"/>
    <w:rsid w:val="00732B3E"/>
    <w:rsid w:val="00733513"/>
    <w:rsid w:val="007336E6"/>
    <w:rsid w:val="0073378E"/>
    <w:rsid w:val="00734095"/>
    <w:rsid w:val="00735688"/>
    <w:rsid w:val="00736735"/>
    <w:rsid w:val="0073689A"/>
    <w:rsid w:val="007369C9"/>
    <w:rsid w:val="007372B6"/>
    <w:rsid w:val="0073748D"/>
    <w:rsid w:val="00737AD4"/>
    <w:rsid w:val="00737BE1"/>
    <w:rsid w:val="00737C78"/>
    <w:rsid w:val="00740440"/>
    <w:rsid w:val="00740824"/>
    <w:rsid w:val="007409B8"/>
    <w:rsid w:val="00740B0C"/>
    <w:rsid w:val="00740F44"/>
    <w:rsid w:val="0074239A"/>
    <w:rsid w:val="007431C5"/>
    <w:rsid w:val="007432DA"/>
    <w:rsid w:val="0074340D"/>
    <w:rsid w:val="0074446E"/>
    <w:rsid w:val="00745040"/>
    <w:rsid w:val="00745A20"/>
    <w:rsid w:val="00746072"/>
    <w:rsid w:val="007460A7"/>
    <w:rsid w:val="00746C2A"/>
    <w:rsid w:val="007504D3"/>
    <w:rsid w:val="00750502"/>
    <w:rsid w:val="00750C8A"/>
    <w:rsid w:val="00751269"/>
    <w:rsid w:val="0075160F"/>
    <w:rsid w:val="0075190D"/>
    <w:rsid w:val="00751B23"/>
    <w:rsid w:val="00753457"/>
    <w:rsid w:val="00753FBD"/>
    <w:rsid w:val="00754FF2"/>
    <w:rsid w:val="007553F1"/>
    <w:rsid w:val="00756F88"/>
    <w:rsid w:val="007609AE"/>
    <w:rsid w:val="00761564"/>
    <w:rsid w:val="00761694"/>
    <w:rsid w:val="00761D91"/>
    <w:rsid w:val="00762120"/>
    <w:rsid w:val="007632E0"/>
    <w:rsid w:val="007633FA"/>
    <w:rsid w:val="0076341B"/>
    <w:rsid w:val="00763D75"/>
    <w:rsid w:val="00763E6B"/>
    <w:rsid w:val="00764216"/>
    <w:rsid w:val="007644A6"/>
    <w:rsid w:val="00764720"/>
    <w:rsid w:val="0076483F"/>
    <w:rsid w:val="00764986"/>
    <w:rsid w:val="00764D55"/>
    <w:rsid w:val="00764F9E"/>
    <w:rsid w:val="007650A3"/>
    <w:rsid w:val="00766532"/>
    <w:rsid w:val="007670A6"/>
    <w:rsid w:val="00770435"/>
    <w:rsid w:val="00770E42"/>
    <w:rsid w:val="00771574"/>
    <w:rsid w:val="00773732"/>
    <w:rsid w:val="00773E3E"/>
    <w:rsid w:val="00774D2B"/>
    <w:rsid w:val="007752C7"/>
    <w:rsid w:val="00775ADC"/>
    <w:rsid w:val="007764AF"/>
    <w:rsid w:val="00777254"/>
    <w:rsid w:val="00780309"/>
    <w:rsid w:val="00780FFF"/>
    <w:rsid w:val="00781CCB"/>
    <w:rsid w:val="007824C2"/>
    <w:rsid w:val="0078278F"/>
    <w:rsid w:val="007833CB"/>
    <w:rsid w:val="007869FA"/>
    <w:rsid w:val="00786A15"/>
    <w:rsid w:val="00786F67"/>
    <w:rsid w:val="00787193"/>
    <w:rsid w:val="00787D3A"/>
    <w:rsid w:val="00791465"/>
    <w:rsid w:val="00791DE3"/>
    <w:rsid w:val="00792256"/>
    <w:rsid w:val="007924B6"/>
    <w:rsid w:val="0079266F"/>
    <w:rsid w:val="007929BC"/>
    <w:rsid w:val="007929D0"/>
    <w:rsid w:val="00792BA2"/>
    <w:rsid w:val="00793132"/>
    <w:rsid w:val="0079340C"/>
    <w:rsid w:val="0079410F"/>
    <w:rsid w:val="007949C2"/>
    <w:rsid w:val="00795033"/>
    <w:rsid w:val="00795490"/>
    <w:rsid w:val="00795A79"/>
    <w:rsid w:val="00795DAF"/>
    <w:rsid w:val="007961D2"/>
    <w:rsid w:val="0079664D"/>
    <w:rsid w:val="00796AD2"/>
    <w:rsid w:val="00797A3C"/>
    <w:rsid w:val="00797CCE"/>
    <w:rsid w:val="007A06F3"/>
    <w:rsid w:val="007A0879"/>
    <w:rsid w:val="007A08FE"/>
    <w:rsid w:val="007A0973"/>
    <w:rsid w:val="007A1872"/>
    <w:rsid w:val="007A18D8"/>
    <w:rsid w:val="007A2889"/>
    <w:rsid w:val="007A2B76"/>
    <w:rsid w:val="007A2D84"/>
    <w:rsid w:val="007A2E14"/>
    <w:rsid w:val="007A302B"/>
    <w:rsid w:val="007A4823"/>
    <w:rsid w:val="007A49C4"/>
    <w:rsid w:val="007A5415"/>
    <w:rsid w:val="007A5653"/>
    <w:rsid w:val="007A5867"/>
    <w:rsid w:val="007A5C6A"/>
    <w:rsid w:val="007A63D8"/>
    <w:rsid w:val="007A66E9"/>
    <w:rsid w:val="007A67BD"/>
    <w:rsid w:val="007A6DF0"/>
    <w:rsid w:val="007A748B"/>
    <w:rsid w:val="007B0A06"/>
    <w:rsid w:val="007B19E8"/>
    <w:rsid w:val="007B1F63"/>
    <w:rsid w:val="007B24F1"/>
    <w:rsid w:val="007B29A2"/>
    <w:rsid w:val="007B2B12"/>
    <w:rsid w:val="007B2C42"/>
    <w:rsid w:val="007B35B9"/>
    <w:rsid w:val="007B3A5C"/>
    <w:rsid w:val="007B4036"/>
    <w:rsid w:val="007B465D"/>
    <w:rsid w:val="007B5694"/>
    <w:rsid w:val="007B5BB4"/>
    <w:rsid w:val="007B71C4"/>
    <w:rsid w:val="007B7D7B"/>
    <w:rsid w:val="007B7EC6"/>
    <w:rsid w:val="007C07FB"/>
    <w:rsid w:val="007C089A"/>
    <w:rsid w:val="007C1935"/>
    <w:rsid w:val="007C1ACE"/>
    <w:rsid w:val="007C1B82"/>
    <w:rsid w:val="007C1C52"/>
    <w:rsid w:val="007C384B"/>
    <w:rsid w:val="007C414C"/>
    <w:rsid w:val="007C4551"/>
    <w:rsid w:val="007C45B9"/>
    <w:rsid w:val="007C4ED3"/>
    <w:rsid w:val="007C5581"/>
    <w:rsid w:val="007C6DC9"/>
    <w:rsid w:val="007C6E78"/>
    <w:rsid w:val="007C7E16"/>
    <w:rsid w:val="007C7F06"/>
    <w:rsid w:val="007D0939"/>
    <w:rsid w:val="007D0BE4"/>
    <w:rsid w:val="007D0C9C"/>
    <w:rsid w:val="007D15AB"/>
    <w:rsid w:val="007D2A4E"/>
    <w:rsid w:val="007D2D09"/>
    <w:rsid w:val="007D42CE"/>
    <w:rsid w:val="007D477A"/>
    <w:rsid w:val="007D4A0D"/>
    <w:rsid w:val="007D4DDA"/>
    <w:rsid w:val="007D519C"/>
    <w:rsid w:val="007D78A1"/>
    <w:rsid w:val="007D7B87"/>
    <w:rsid w:val="007E0E34"/>
    <w:rsid w:val="007E1527"/>
    <w:rsid w:val="007E169A"/>
    <w:rsid w:val="007E4310"/>
    <w:rsid w:val="007E46B3"/>
    <w:rsid w:val="007E4A37"/>
    <w:rsid w:val="007E547A"/>
    <w:rsid w:val="007E5700"/>
    <w:rsid w:val="007E580A"/>
    <w:rsid w:val="007E6103"/>
    <w:rsid w:val="007E6A34"/>
    <w:rsid w:val="007E7371"/>
    <w:rsid w:val="007F0647"/>
    <w:rsid w:val="007F0709"/>
    <w:rsid w:val="007F0B03"/>
    <w:rsid w:val="007F0D4E"/>
    <w:rsid w:val="007F0E03"/>
    <w:rsid w:val="007F11AA"/>
    <w:rsid w:val="007F18EB"/>
    <w:rsid w:val="007F1CC4"/>
    <w:rsid w:val="007F1D67"/>
    <w:rsid w:val="007F1E9B"/>
    <w:rsid w:val="007F1F58"/>
    <w:rsid w:val="007F2336"/>
    <w:rsid w:val="007F2CF8"/>
    <w:rsid w:val="007F4077"/>
    <w:rsid w:val="007F48E6"/>
    <w:rsid w:val="007F4AFF"/>
    <w:rsid w:val="007F4EE0"/>
    <w:rsid w:val="007F57CA"/>
    <w:rsid w:val="007F595E"/>
    <w:rsid w:val="007F63C8"/>
    <w:rsid w:val="007F6411"/>
    <w:rsid w:val="007F6829"/>
    <w:rsid w:val="007F7625"/>
    <w:rsid w:val="007F7A74"/>
    <w:rsid w:val="007F7D7B"/>
    <w:rsid w:val="00801295"/>
    <w:rsid w:val="008024A6"/>
    <w:rsid w:val="00802500"/>
    <w:rsid w:val="008045EA"/>
    <w:rsid w:val="00804F11"/>
    <w:rsid w:val="00804F35"/>
    <w:rsid w:val="008055CE"/>
    <w:rsid w:val="0080603F"/>
    <w:rsid w:val="00806488"/>
    <w:rsid w:val="00807495"/>
    <w:rsid w:val="0080778F"/>
    <w:rsid w:val="00807981"/>
    <w:rsid w:val="008103D6"/>
    <w:rsid w:val="0081045A"/>
    <w:rsid w:val="0081056D"/>
    <w:rsid w:val="008111E9"/>
    <w:rsid w:val="008119AC"/>
    <w:rsid w:val="00812218"/>
    <w:rsid w:val="0081299E"/>
    <w:rsid w:val="00813159"/>
    <w:rsid w:val="00813787"/>
    <w:rsid w:val="00813950"/>
    <w:rsid w:val="008140A4"/>
    <w:rsid w:val="008144FD"/>
    <w:rsid w:val="00814834"/>
    <w:rsid w:val="00814858"/>
    <w:rsid w:val="00814A6E"/>
    <w:rsid w:val="00814C8D"/>
    <w:rsid w:val="008152BB"/>
    <w:rsid w:val="0081537B"/>
    <w:rsid w:val="00815CA5"/>
    <w:rsid w:val="00815F3D"/>
    <w:rsid w:val="00815FC5"/>
    <w:rsid w:val="008162F3"/>
    <w:rsid w:val="00816CE3"/>
    <w:rsid w:val="00817141"/>
    <w:rsid w:val="008175F4"/>
    <w:rsid w:val="00817902"/>
    <w:rsid w:val="00817A6F"/>
    <w:rsid w:val="0082023E"/>
    <w:rsid w:val="008206EB"/>
    <w:rsid w:val="008209EF"/>
    <w:rsid w:val="00820ED6"/>
    <w:rsid w:val="00821BA4"/>
    <w:rsid w:val="00822B67"/>
    <w:rsid w:val="00822DA7"/>
    <w:rsid w:val="00822FE4"/>
    <w:rsid w:val="0082330A"/>
    <w:rsid w:val="0082485F"/>
    <w:rsid w:val="0082490F"/>
    <w:rsid w:val="00824DC1"/>
    <w:rsid w:val="0082622E"/>
    <w:rsid w:val="00827506"/>
    <w:rsid w:val="008278C0"/>
    <w:rsid w:val="00827A0A"/>
    <w:rsid w:val="00827FE3"/>
    <w:rsid w:val="00830004"/>
    <w:rsid w:val="008308EF"/>
    <w:rsid w:val="00830DE1"/>
    <w:rsid w:val="00830E42"/>
    <w:rsid w:val="00831067"/>
    <w:rsid w:val="00831535"/>
    <w:rsid w:val="00831735"/>
    <w:rsid w:val="0083225A"/>
    <w:rsid w:val="00832314"/>
    <w:rsid w:val="00832374"/>
    <w:rsid w:val="00832A30"/>
    <w:rsid w:val="00832C61"/>
    <w:rsid w:val="00833553"/>
    <w:rsid w:val="00833E55"/>
    <w:rsid w:val="008346F7"/>
    <w:rsid w:val="00834FEF"/>
    <w:rsid w:val="00835011"/>
    <w:rsid w:val="0083556D"/>
    <w:rsid w:val="00835B86"/>
    <w:rsid w:val="00835F74"/>
    <w:rsid w:val="00837277"/>
    <w:rsid w:val="008379BC"/>
    <w:rsid w:val="00840466"/>
    <w:rsid w:val="008413FE"/>
    <w:rsid w:val="0084187C"/>
    <w:rsid w:val="008419A0"/>
    <w:rsid w:val="008419AD"/>
    <w:rsid w:val="008419D0"/>
    <w:rsid w:val="00841A6B"/>
    <w:rsid w:val="008422BA"/>
    <w:rsid w:val="008428C1"/>
    <w:rsid w:val="00842C4B"/>
    <w:rsid w:val="00842E39"/>
    <w:rsid w:val="00842E95"/>
    <w:rsid w:val="0084318B"/>
    <w:rsid w:val="008441C4"/>
    <w:rsid w:val="00844515"/>
    <w:rsid w:val="008447B4"/>
    <w:rsid w:val="00844D34"/>
    <w:rsid w:val="00844E45"/>
    <w:rsid w:val="00845045"/>
    <w:rsid w:val="0084509A"/>
    <w:rsid w:val="00845FDE"/>
    <w:rsid w:val="00846EC1"/>
    <w:rsid w:val="008474D0"/>
    <w:rsid w:val="00850565"/>
    <w:rsid w:val="00850BA8"/>
    <w:rsid w:val="00851EBD"/>
    <w:rsid w:val="00853899"/>
    <w:rsid w:val="00854C84"/>
    <w:rsid w:val="00854EE8"/>
    <w:rsid w:val="008555CB"/>
    <w:rsid w:val="00855780"/>
    <w:rsid w:val="00855CE7"/>
    <w:rsid w:val="00855FBA"/>
    <w:rsid w:val="00856622"/>
    <w:rsid w:val="0085674E"/>
    <w:rsid w:val="00860CEE"/>
    <w:rsid w:val="00861C56"/>
    <w:rsid w:val="0086254D"/>
    <w:rsid w:val="0086261F"/>
    <w:rsid w:val="00863592"/>
    <w:rsid w:val="0086393D"/>
    <w:rsid w:val="00863B5F"/>
    <w:rsid w:val="00864539"/>
    <w:rsid w:val="00864F62"/>
    <w:rsid w:val="00865D8E"/>
    <w:rsid w:val="008663AA"/>
    <w:rsid w:val="00867A01"/>
    <w:rsid w:val="00867A54"/>
    <w:rsid w:val="00867B4C"/>
    <w:rsid w:val="0087008A"/>
    <w:rsid w:val="008702A0"/>
    <w:rsid w:val="008707A1"/>
    <w:rsid w:val="00871516"/>
    <w:rsid w:val="00871701"/>
    <w:rsid w:val="00872358"/>
    <w:rsid w:val="008726C4"/>
    <w:rsid w:val="00873024"/>
    <w:rsid w:val="008734F3"/>
    <w:rsid w:val="0087386D"/>
    <w:rsid w:val="00873AA8"/>
    <w:rsid w:val="008742F9"/>
    <w:rsid w:val="008758A3"/>
    <w:rsid w:val="00875D60"/>
    <w:rsid w:val="00875E5E"/>
    <w:rsid w:val="00876654"/>
    <w:rsid w:val="00876CB9"/>
    <w:rsid w:val="00877761"/>
    <w:rsid w:val="00877BF6"/>
    <w:rsid w:val="00877E78"/>
    <w:rsid w:val="0088019A"/>
    <w:rsid w:val="00880776"/>
    <w:rsid w:val="0088187B"/>
    <w:rsid w:val="00881E85"/>
    <w:rsid w:val="00882385"/>
    <w:rsid w:val="00882595"/>
    <w:rsid w:val="008826E8"/>
    <w:rsid w:val="0088316A"/>
    <w:rsid w:val="00883EFC"/>
    <w:rsid w:val="00884579"/>
    <w:rsid w:val="008847A5"/>
    <w:rsid w:val="00885002"/>
    <w:rsid w:val="0088523E"/>
    <w:rsid w:val="00885F23"/>
    <w:rsid w:val="008864F6"/>
    <w:rsid w:val="0088699D"/>
    <w:rsid w:val="00887559"/>
    <w:rsid w:val="00887C76"/>
    <w:rsid w:val="00887DF5"/>
    <w:rsid w:val="00890982"/>
    <w:rsid w:val="00890FB1"/>
    <w:rsid w:val="00891073"/>
    <w:rsid w:val="00891759"/>
    <w:rsid w:val="008917BF"/>
    <w:rsid w:val="008921DD"/>
    <w:rsid w:val="00892A0B"/>
    <w:rsid w:val="00892EFF"/>
    <w:rsid w:val="00892F29"/>
    <w:rsid w:val="0089409D"/>
    <w:rsid w:val="00894748"/>
    <w:rsid w:val="00894B13"/>
    <w:rsid w:val="0089581F"/>
    <w:rsid w:val="008962F2"/>
    <w:rsid w:val="008968C5"/>
    <w:rsid w:val="008972F2"/>
    <w:rsid w:val="008973AF"/>
    <w:rsid w:val="008A004A"/>
    <w:rsid w:val="008A0ABD"/>
    <w:rsid w:val="008A1093"/>
    <w:rsid w:val="008A120A"/>
    <w:rsid w:val="008A163A"/>
    <w:rsid w:val="008A2515"/>
    <w:rsid w:val="008A2ABD"/>
    <w:rsid w:val="008A2F99"/>
    <w:rsid w:val="008A325F"/>
    <w:rsid w:val="008A351A"/>
    <w:rsid w:val="008A3892"/>
    <w:rsid w:val="008A3AF4"/>
    <w:rsid w:val="008A3DA6"/>
    <w:rsid w:val="008A40D5"/>
    <w:rsid w:val="008A48A6"/>
    <w:rsid w:val="008A49E4"/>
    <w:rsid w:val="008A51D8"/>
    <w:rsid w:val="008A68E4"/>
    <w:rsid w:val="008A6BD3"/>
    <w:rsid w:val="008A6D73"/>
    <w:rsid w:val="008A70FD"/>
    <w:rsid w:val="008A7E31"/>
    <w:rsid w:val="008B0AAC"/>
    <w:rsid w:val="008B2B87"/>
    <w:rsid w:val="008B34E5"/>
    <w:rsid w:val="008B38CB"/>
    <w:rsid w:val="008B41E1"/>
    <w:rsid w:val="008B420F"/>
    <w:rsid w:val="008B45E3"/>
    <w:rsid w:val="008B49DC"/>
    <w:rsid w:val="008B4A44"/>
    <w:rsid w:val="008B5613"/>
    <w:rsid w:val="008B591A"/>
    <w:rsid w:val="008B5F8C"/>
    <w:rsid w:val="008B6044"/>
    <w:rsid w:val="008B60CD"/>
    <w:rsid w:val="008B6B76"/>
    <w:rsid w:val="008B70AA"/>
    <w:rsid w:val="008B7235"/>
    <w:rsid w:val="008B768B"/>
    <w:rsid w:val="008C0744"/>
    <w:rsid w:val="008C143A"/>
    <w:rsid w:val="008C2871"/>
    <w:rsid w:val="008C2E7E"/>
    <w:rsid w:val="008C2EBC"/>
    <w:rsid w:val="008C42A0"/>
    <w:rsid w:val="008C455D"/>
    <w:rsid w:val="008C555F"/>
    <w:rsid w:val="008C5C6C"/>
    <w:rsid w:val="008C67A3"/>
    <w:rsid w:val="008C6B52"/>
    <w:rsid w:val="008C70B0"/>
    <w:rsid w:val="008C7728"/>
    <w:rsid w:val="008C77F3"/>
    <w:rsid w:val="008C7836"/>
    <w:rsid w:val="008D0405"/>
    <w:rsid w:val="008D0C20"/>
    <w:rsid w:val="008D0D14"/>
    <w:rsid w:val="008D0FC5"/>
    <w:rsid w:val="008D15C4"/>
    <w:rsid w:val="008D18F1"/>
    <w:rsid w:val="008D1A3D"/>
    <w:rsid w:val="008D2B03"/>
    <w:rsid w:val="008D3360"/>
    <w:rsid w:val="008D3677"/>
    <w:rsid w:val="008D390F"/>
    <w:rsid w:val="008D3A45"/>
    <w:rsid w:val="008D43C8"/>
    <w:rsid w:val="008D4AA6"/>
    <w:rsid w:val="008D533B"/>
    <w:rsid w:val="008D555E"/>
    <w:rsid w:val="008D5F74"/>
    <w:rsid w:val="008D6263"/>
    <w:rsid w:val="008D6297"/>
    <w:rsid w:val="008D637D"/>
    <w:rsid w:val="008D662C"/>
    <w:rsid w:val="008D6F7A"/>
    <w:rsid w:val="008D6F90"/>
    <w:rsid w:val="008D705A"/>
    <w:rsid w:val="008D75C7"/>
    <w:rsid w:val="008D7849"/>
    <w:rsid w:val="008D7FDD"/>
    <w:rsid w:val="008E07CF"/>
    <w:rsid w:val="008E106F"/>
    <w:rsid w:val="008E12DC"/>
    <w:rsid w:val="008E1829"/>
    <w:rsid w:val="008E1C2F"/>
    <w:rsid w:val="008E1FDF"/>
    <w:rsid w:val="008E20DF"/>
    <w:rsid w:val="008E25E5"/>
    <w:rsid w:val="008E35A1"/>
    <w:rsid w:val="008E3CEA"/>
    <w:rsid w:val="008E43C5"/>
    <w:rsid w:val="008E457C"/>
    <w:rsid w:val="008E4D02"/>
    <w:rsid w:val="008E58D8"/>
    <w:rsid w:val="008E5B1F"/>
    <w:rsid w:val="008E6B9C"/>
    <w:rsid w:val="008E7C13"/>
    <w:rsid w:val="008F00FE"/>
    <w:rsid w:val="008F0690"/>
    <w:rsid w:val="008F0CC2"/>
    <w:rsid w:val="008F1037"/>
    <w:rsid w:val="008F17A1"/>
    <w:rsid w:val="008F1E91"/>
    <w:rsid w:val="008F268A"/>
    <w:rsid w:val="008F2FD8"/>
    <w:rsid w:val="008F3178"/>
    <w:rsid w:val="008F3C08"/>
    <w:rsid w:val="008F4420"/>
    <w:rsid w:val="008F46CE"/>
    <w:rsid w:val="008F4A39"/>
    <w:rsid w:val="008F4D2F"/>
    <w:rsid w:val="008F53AD"/>
    <w:rsid w:val="008F608D"/>
    <w:rsid w:val="008F657B"/>
    <w:rsid w:val="008F75A3"/>
    <w:rsid w:val="00900CAA"/>
    <w:rsid w:val="009016DB"/>
    <w:rsid w:val="0090275E"/>
    <w:rsid w:val="009028B9"/>
    <w:rsid w:val="00903066"/>
    <w:rsid w:val="0090389E"/>
    <w:rsid w:val="00903D1D"/>
    <w:rsid w:val="0090412B"/>
    <w:rsid w:val="009050A9"/>
    <w:rsid w:val="009050C1"/>
    <w:rsid w:val="0090512E"/>
    <w:rsid w:val="00905202"/>
    <w:rsid w:val="00905532"/>
    <w:rsid w:val="00906190"/>
    <w:rsid w:val="009068D4"/>
    <w:rsid w:val="00906D26"/>
    <w:rsid w:val="009076B3"/>
    <w:rsid w:val="00907BA4"/>
    <w:rsid w:val="0091021F"/>
    <w:rsid w:val="0091055B"/>
    <w:rsid w:val="00910C34"/>
    <w:rsid w:val="00910F87"/>
    <w:rsid w:val="00912464"/>
    <w:rsid w:val="00912B6E"/>
    <w:rsid w:val="00912B98"/>
    <w:rsid w:val="009136F0"/>
    <w:rsid w:val="00913B15"/>
    <w:rsid w:val="00913B17"/>
    <w:rsid w:val="0091474E"/>
    <w:rsid w:val="009147DA"/>
    <w:rsid w:val="0091518E"/>
    <w:rsid w:val="00915741"/>
    <w:rsid w:val="00915785"/>
    <w:rsid w:val="009165D3"/>
    <w:rsid w:val="00917363"/>
    <w:rsid w:val="009173C3"/>
    <w:rsid w:val="00917454"/>
    <w:rsid w:val="00917558"/>
    <w:rsid w:val="009179EA"/>
    <w:rsid w:val="00917B8F"/>
    <w:rsid w:val="0092068A"/>
    <w:rsid w:val="00921A77"/>
    <w:rsid w:val="00921CEB"/>
    <w:rsid w:val="00922281"/>
    <w:rsid w:val="00922496"/>
    <w:rsid w:val="00922AED"/>
    <w:rsid w:val="00922D79"/>
    <w:rsid w:val="009249CC"/>
    <w:rsid w:val="00924D09"/>
    <w:rsid w:val="00925888"/>
    <w:rsid w:val="00925D68"/>
    <w:rsid w:val="00927035"/>
    <w:rsid w:val="009313CC"/>
    <w:rsid w:val="00931D2B"/>
    <w:rsid w:val="009324D3"/>
    <w:rsid w:val="009327A7"/>
    <w:rsid w:val="00932BF2"/>
    <w:rsid w:val="0093364D"/>
    <w:rsid w:val="009337FF"/>
    <w:rsid w:val="0093389C"/>
    <w:rsid w:val="00933A32"/>
    <w:rsid w:val="00933BFD"/>
    <w:rsid w:val="00933D6B"/>
    <w:rsid w:val="009354FD"/>
    <w:rsid w:val="00936B34"/>
    <w:rsid w:val="00937F0F"/>
    <w:rsid w:val="009400D5"/>
    <w:rsid w:val="00940DE4"/>
    <w:rsid w:val="00941095"/>
    <w:rsid w:val="00941755"/>
    <w:rsid w:val="00941CB8"/>
    <w:rsid w:val="009426E2"/>
    <w:rsid w:val="009428B6"/>
    <w:rsid w:val="00942FF6"/>
    <w:rsid w:val="0094329A"/>
    <w:rsid w:val="0094341B"/>
    <w:rsid w:val="00943CDE"/>
    <w:rsid w:val="00944650"/>
    <w:rsid w:val="00945D8F"/>
    <w:rsid w:val="0094608B"/>
    <w:rsid w:val="009471B6"/>
    <w:rsid w:val="00947A22"/>
    <w:rsid w:val="00947D59"/>
    <w:rsid w:val="009509DE"/>
    <w:rsid w:val="009522C1"/>
    <w:rsid w:val="00952CDE"/>
    <w:rsid w:val="00952FDA"/>
    <w:rsid w:val="009544FF"/>
    <w:rsid w:val="00954753"/>
    <w:rsid w:val="00954B3A"/>
    <w:rsid w:val="009553C2"/>
    <w:rsid w:val="00955686"/>
    <w:rsid w:val="00955851"/>
    <w:rsid w:val="00955C14"/>
    <w:rsid w:val="009561EA"/>
    <w:rsid w:val="009578C2"/>
    <w:rsid w:val="00957962"/>
    <w:rsid w:val="009603C5"/>
    <w:rsid w:val="009603C6"/>
    <w:rsid w:val="00960EA2"/>
    <w:rsid w:val="0096119C"/>
    <w:rsid w:val="009613D0"/>
    <w:rsid w:val="00961D82"/>
    <w:rsid w:val="009627B6"/>
    <w:rsid w:val="00962B66"/>
    <w:rsid w:val="00963B89"/>
    <w:rsid w:val="00964F66"/>
    <w:rsid w:val="00965465"/>
    <w:rsid w:val="0096612E"/>
    <w:rsid w:val="00966DC8"/>
    <w:rsid w:val="009676B8"/>
    <w:rsid w:val="00967AB9"/>
    <w:rsid w:val="00967D5E"/>
    <w:rsid w:val="00970D9F"/>
    <w:rsid w:val="00970F9B"/>
    <w:rsid w:val="0097225D"/>
    <w:rsid w:val="00972757"/>
    <w:rsid w:val="00972A12"/>
    <w:rsid w:val="00974378"/>
    <w:rsid w:val="00974752"/>
    <w:rsid w:val="0097486A"/>
    <w:rsid w:val="00975554"/>
    <w:rsid w:val="0097664E"/>
    <w:rsid w:val="009768F1"/>
    <w:rsid w:val="00980C40"/>
    <w:rsid w:val="00982EE0"/>
    <w:rsid w:val="00983C28"/>
    <w:rsid w:val="00983EC1"/>
    <w:rsid w:val="009847AE"/>
    <w:rsid w:val="00984ECC"/>
    <w:rsid w:val="009853D8"/>
    <w:rsid w:val="00986060"/>
    <w:rsid w:val="009863BF"/>
    <w:rsid w:val="00987058"/>
    <w:rsid w:val="0099013A"/>
    <w:rsid w:val="0099038B"/>
    <w:rsid w:val="00991290"/>
    <w:rsid w:val="009912AA"/>
    <w:rsid w:val="009912CF"/>
    <w:rsid w:val="009916A7"/>
    <w:rsid w:val="009925BF"/>
    <w:rsid w:val="0099366F"/>
    <w:rsid w:val="009939FA"/>
    <w:rsid w:val="00993E09"/>
    <w:rsid w:val="0099403B"/>
    <w:rsid w:val="00994B17"/>
    <w:rsid w:val="00995416"/>
    <w:rsid w:val="009966D8"/>
    <w:rsid w:val="00996CFE"/>
    <w:rsid w:val="00997B6F"/>
    <w:rsid w:val="00997F32"/>
    <w:rsid w:val="009A02C2"/>
    <w:rsid w:val="009A03BF"/>
    <w:rsid w:val="009A18EA"/>
    <w:rsid w:val="009A2EA3"/>
    <w:rsid w:val="009A3A92"/>
    <w:rsid w:val="009A4FA1"/>
    <w:rsid w:val="009A5AC3"/>
    <w:rsid w:val="009A5CD9"/>
    <w:rsid w:val="009A717C"/>
    <w:rsid w:val="009B119D"/>
    <w:rsid w:val="009B1B67"/>
    <w:rsid w:val="009B1C7A"/>
    <w:rsid w:val="009B3010"/>
    <w:rsid w:val="009B3114"/>
    <w:rsid w:val="009B34EF"/>
    <w:rsid w:val="009B38B6"/>
    <w:rsid w:val="009B4D8B"/>
    <w:rsid w:val="009B600F"/>
    <w:rsid w:val="009B614A"/>
    <w:rsid w:val="009B66F5"/>
    <w:rsid w:val="009B68FF"/>
    <w:rsid w:val="009B6949"/>
    <w:rsid w:val="009B7207"/>
    <w:rsid w:val="009B72F6"/>
    <w:rsid w:val="009C0245"/>
    <w:rsid w:val="009C0CD2"/>
    <w:rsid w:val="009C0F4F"/>
    <w:rsid w:val="009C1146"/>
    <w:rsid w:val="009C1B0A"/>
    <w:rsid w:val="009C2084"/>
    <w:rsid w:val="009C24FF"/>
    <w:rsid w:val="009C3490"/>
    <w:rsid w:val="009C3A18"/>
    <w:rsid w:val="009C42F8"/>
    <w:rsid w:val="009C549D"/>
    <w:rsid w:val="009C55EC"/>
    <w:rsid w:val="009C5B31"/>
    <w:rsid w:val="009C5FE0"/>
    <w:rsid w:val="009C62EE"/>
    <w:rsid w:val="009C686F"/>
    <w:rsid w:val="009C6909"/>
    <w:rsid w:val="009C6C2B"/>
    <w:rsid w:val="009C6CC0"/>
    <w:rsid w:val="009C6DF8"/>
    <w:rsid w:val="009C70C4"/>
    <w:rsid w:val="009C7A24"/>
    <w:rsid w:val="009C7C95"/>
    <w:rsid w:val="009C7E21"/>
    <w:rsid w:val="009D069F"/>
    <w:rsid w:val="009D12FF"/>
    <w:rsid w:val="009D1380"/>
    <w:rsid w:val="009D14FB"/>
    <w:rsid w:val="009D1682"/>
    <w:rsid w:val="009D1FC7"/>
    <w:rsid w:val="009D33CF"/>
    <w:rsid w:val="009D378C"/>
    <w:rsid w:val="009D3EAF"/>
    <w:rsid w:val="009D47CE"/>
    <w:rsid w:val="009D4BBB"/>
    <w:rsid w:val="009D4C4E"/>
    <w:rsid w:val="009D4DE2"/>
    <w:rsid w:val="009D4E31"/>
    <w:rsid w:val="009D509B"/>
    <w:rsid w:val="009D529E"/>
    <w:rsid w:val="009D67AE"/>
    <w:rsid w:val="009D7412"/>
    <w:rsid w:val="009D7C18"/>
    <w:rsid w:val="009E07C5"/>
    <w:rsid w:val="009E12FC"/>
    <w:rsid w:val="009E1349"/>
    <w:rsid w:val="009E14B1"/>
    <w:rsid w:val="009E17E6"/>
    <w:rsid w:val="009E1E0B"/>
    <w:rsid w:val="009E1E29"/>
    <w:rsid w:val="009E1EA7"/>
    <w:rsid w:val="009E24BA"/>
    <w:rsid w:val="009E3B5C"/>
    <w:rsid w:val="009E3D86"/>
    <w:rsid w:val="009E4125"/>
    <w:rsid w:val="009E52F7"/>
    <w:rsid w:val="009E692A"/>
    <w:rsid w:val="009E6F01"/>
    <w:rsid w:val="009E700B"/>
    <w:rsid w:val="009E73BC"/>
    <w:rsid w:val="009E7641"/>
    <w:rsid w:val="009E7895"/>
    <w:rsid w:val="009F0E15"/>
    <w:rsid w:val="009F1835"/>
    <w:rsid w:val="009F1919"/>
    <w:rsid w:val="009F244F"/>
    <w:rsid w:val="009F2F01"/>
    <w:rsid w:val="009F3857"/>
    <w:rsid w:val="009F3F40"/>
    <w:rsid w:val="009F5218"/>
    <w:rsid w:val="009F53B9"/>
    <w:rsid w:val="009F59D5"/>
    <w:rsid w:val="009F59DF"/>
    <w:rsid w:val="009F6882"/>
    <w:rsid w:val="009F7152"/>
    <w:rsid w:val="009F7450"/>
    <w:rsid w:val="009F7589"/>
    <w:rsid w:val="009F7A0E"/>
    <w:rsid w:val="009F7B5A"/>
    <w:rsid w:val="00A0001B"/>
    <w:rsid w:val="00A002AE"/>
    <w:rsid w:val="00A002B1"/>
    <w:rsid w:val="00A005A1"/>
    <w:rsid w:val="00A00FA2"/>
    <w:rsid w:val="00A010D5"/>
    <w:rsid w:val="00A01208"/>
    <w:rsid w:val="00A02027"/>
    <w:rsid w:val="00A02435"/>
    <w:rsid w:val="00A02DB2"/>
    <w:rsid w:val="00A02EE8"/>
    <w:rsid w:val="00A0327F"/>
    <w:rsid w:val="00A03706"/>
    <w:rsid w:val="00A03CD6"/>
    <w:rsid w:val="00A04B05"/>
    <w:rsid w:val="00A04DF0"/>
    <w:rsid w:val="00A058FD"/>
    <w:rsid w:val="00A05FF5"/>
    <w:rsid w:val="00A0611E"/>
    <w:rsid w:val="00A07CF9"/>
    <w:rsid w:val="00A07E09"/>
    <w:rsid w:val="00A07EE6"/>
    <w:rsid w:val="00A11200"/>
    <w:rsid w:val="00A11574"/>
    <w:rsid w:val="00A115B9"/>
    <w:rsid w:val="00A11BC8"/>
    <w:rsid w:val="00A11D3F"/>
    <w:rsid w:val="00A11F9A"/>
    <w:rsid w:val="00A123CF"/>
    <w:rsid w:val="00A12CDD"/>
    <w:rsid w:val="00A135D0"/>
    <w:rsid w:val="00A13911"/>
    <w:rsid w:val="00A15478"/>
    <w:rsid w:val="00A15B26"/>
    <w:rsid w:val="00A15D88"/>
    <w:rsid w:val="00A15EF5"/>
    <w:rsid w:val="00A15F9E"/>
    <w:rsid w:val="00A162EA"/>
    <w:rsid w:val="00A16579"/>
    <w:rsid w:val="00A17405"/>
    <w:rsid w:val="00A17838"/>
    <w:rsid w:val="00A200E3"/>
    <w:rsid w:val="00A20AE4"/>
    <w:rsid w:val="00A20C33"/>
    <w:rsid w:val="00A22A79"/>
    <w:rsid w:val="00A22F31"/>
    <w:rsid w:val="00A23476"/>
    <w:rsid w:val="00A239A5"/>
    <w:rsid w:val="00A23F8C"/>
    <w:rsid w:val="00A24619"/>
    <w:rsid w:val="00A25116"/>
    <w:rsid w:val="00A26685"/>
    <w:rsid w:val="00A26CEB"/>
    <w:rsid w:val="00A2705C"/>
    <w:rsid w:val="00A27831"/>
    <w:rsid w:val="00A27851"/>
    <w:rsid w:val="00A27EC0"/>
    <w:rsid w:val="00A30395"/>
    <w:rsid w:val="00A30C27"/>
    <w:rsid w:val="00A31846"/>
    <w:rsid w:val="00A32181"/>
    <w:rsid w:val="00A32932"/>
    <w:rsid w:val="00A33103"/>
    <w:rsid w:val="00A3322F"/>
    <w:rsid w:val="00A332E9"/>
    <w:rsid w:val="00A334E2"/>
    <w:rsid w:val="00A33BEE"/>
    <w:rsid w:val="00A346F8"/>
    <w:rsid w:val="00A34709"/>
    <w:rsid w:val="00A34C12"/>
    <w:rsid w:val="00A35586"/>
    <w:rsid w:val="00A3572D"/>
    <w:rsid w:val="00A35C76"/>
    <w:rsid w:val="00A360F9"/>
    <w:rsid w:val="00A363B5"/>
    <w:rsid w:val="00A36B42"/>
    <w:rsid w:val="00A37036"/>
    <w:rsid w:val="00A37DCC"/>
    <w:rsid w:val="00A40682"/>
    <w:rsid w:val="00A40719"/>
    <w:rsid w:val="00A41AFD"/>
    <w:rsid w:val="00A41D06"/>
    <w:rsid w:val="00A42FD7"/>
    <w:rsid w:val="00A438B3"/>
    <w:rsid w:val="00A4396E"/>
    <w:rsid w:val="00A4521F"/>
    <w:rsid w:val="00A4593A"/>
    <w:rsid w:val="00A45FAD"/>
    <w:rsid w:val="00A46829"/>
    <w:rsid w:val="00A46EC9"/>
    <w:rsid w:val="00A47137"/>
    <w:rsid w:val="00A47B47"/>
    <w:rsid w:val="00A47BF7"/>
    <w:rsid w:val="00A50485"/>
    <w:rsid w:val="00A508BD"/>
    <w:rsid w:val="00A52B53"/>
    <w:rsid w:val="00A53041"/>
    <w:rsid w:val="00A531A0"/>
    <w:rsid w:val="00A53603"/>
    <w:rsid w:val="00A537CD"/>
    <w:rsid w:val="00A5388A"/>
    <w:rsid w:val="00A549E3"/>
    <w:rsid w:val="00A55367"/>
    <w:rsid w:val="00A5576D"/>
    <w:rsid w:val="00A56A41"/>
    <w:rsid w:val="00A56DD5"/>
    <w:rsid w:val="00A573A8"/>
    <w:rsid w:val="00A60EAA"/>
    <w:rsid w:val="00A612E3"/>
    <w:rsid w:val="00A6148E"/>
    <w:rsid w:val="00A617DD"/>
    <w:rsid w:val="00A61B49"/>
    <w:rsid w:val="00A63859"/>
    <w:rsid w:val="00A63AF3"/>
    <w:rsid w:val="00A64439"/>
    <w:rsid w:val="00A646F0"/>
    <w:rsid w:val="00A64AA7"/>
    <w:rsid w:val="00A650BF"/>
    <w:rsid w:val="00A65169"/>
    <w:rsid w:val="00A6683C"/>
    <w:rsid w:val="00A66AC7"/>
    <w:rsid w:val="00A67F80"/>
    <w:rsid w:val="00A708F3"/>
    <w:rsid w:val="00A70A69"/>
    <w:rsid w:val="00A7153C"/>
    <w:rsid w:val="00A7185A"/>
    <w:rsid w:val="00A722F1"/>
    <w:rsid w:val="00A72E43"/>
    <w:rsid w:val="00A7301F"/>
    <w:rsid w:val="00A74267"/>
    <w:rsid w:val="00A743CF"/>
    <w:rsid w:val="00A75470"/>
    <w:rsid w:val="00A75672"/>
    <w:rsid w:val="00A7649F"/>
    <w:rsid w:val="00A76BD6"/>
    <w:rsid w:val="00A76DB1"/>
    <w:rsid w:val="00A76EA4"/>
    <w:rsid w:val="00A77705"/>
    <w:rsid w:val="00A77976"/>
    <w:rsid w:val="00A77BA5"/>
    <w:rsid w:val="00A8032E"/>
    <w:rsid w:val="00A80441"/>
    <w:rsid w:val="00A80C12"/>
    <w:rsid w:val="00A81876"/>
    <w:rsid w:val="00A81FEF"/>
    <w:rsid w:val="00A82159"/>
    <w:rsid w:val="00A82479"/>
    <w:rsid w:val="00A82E95"/>
    <w:rsid w:val="00A83495"/>
    <w:rsid w:val="00A83583"/>
    <w:rsid w:val="00A83B94"/>
    <w:rsid w:val="00A83F9B"/>
    <w:rsid w:val="00A84374"/>
    <w:rsid w:val="00A84D7B"/>
    <w:rsid w:val="00A84F4D"/>
    <w:rsid w:val="00A8546F"/>
    <w:rsid w:val="00A86503"/>
    <w:rsid w:val="00A86D49"/>
    <w:rsid w:val="00A90A22"/>
    <w:rsid w:val="00A90A89"/>
    <w:rsid w:val="00A91151"/>
    <w:rsid w:val="00A911F4"/>
    <w:rsid w:val="00A9228C"/>
    <w:rsid w:val="00A9247A"/>
    <w:rsid w:val="00A926C7"/>
    <w:rsid w:val="00A93335"/>
    <w:rsid w:val="00A94F51"/>
    <w:rsid w:val="00A95264"/>
    <w:rsid w:val="00A952C6"/>
    <w:rsid w:val="00A95B2A"/>
    <w:rsid w:val="00A95E9D"/>
    <w:rsid w:val="00A95F97"/>
    <w:rsid w:val="00A96871"/>
    <w:rsid w:val="00AA065C"/>
    <w:rsid w:val="00AA1FC7"/>
    <w:rsid w:val="00AA21F0"/>
    <w:rsid w:val="00AA23F3"/>
    <w:rsid w:val="00AA354B"/>
    <w:rsid w:val="00AA3E57"/>
    <w:rsid w:val="00AA4152"/>
    <w:rsid w:val="00AA4960"/>
    <w:rsid w:val="00AA4AF6"/>
    <w:rsid w:val="00AA4E32"/>
    <w:rsid w:val="00AA6104"/>
    <w:rsid w:val="00AA6AD3"/>
    <w:rsid w:val="00AA6FF0"/>
    <w:rsid w:val="00AA7919"/>
    <w:rsid w:val="00AB061C"/>
    <w:rsid w:val="00AB0F03"/>
    <w:rsid w:val="00AB34C6"/>
    <w:rsid w:val="00AB36FE"/>
    <w:rsid w:val="00AB4328"/>
    <w:rsid w:val="00AB4329"/>
    <w:rsid w:val="00AB437B"/>
    <w:rsid w:val="00AB5790"/>
    <w:rsid w:val="00AB606B"/>
    <w:rsid w:val="00AB73F7"/>
    <w:rsid w:val="00AB7F42"/>
    <w:rsid w:val="00AC054C"/>
    <w:rsid w:val="00AC05F1"/>
    <w:rsid w:val="00AC06E1"/>
    <w:rsid w:val="00AC0D11"/>
    <w:rsid w:val="00AC1782"/>
    <w:rsid w:val="00AC186A"/>
    <w:rsid w:val="00AC1E4C"/>
    <w:rsid w:val="00AC28EA"/>
    <w:rsid w:val="00AC2C1E"/>
    <w:rsid w:val="00AC3046"/>
    <w:rsid w:val="00AC30E2"/>
    <w:rsid w:val="00AC31A9"/>
    <w:rsid w:val="00AC4B93"/>
    <w:rsid w:val="00AC4EC1"/>
    <w:rsid w:val="00AC583C"/>
    <w:rsid w:val="00AC640F"/>
    <w:rsid w:val="00AC6AF3"/>
    <w:rsid w:val="00AC70C3"/>
    <w:rsid w:val="00AC7317"/>
    <w:rsid w:val="00AC736B"/>
    <w:rsid w:val="00AC74FE"/>
    <w:rsid w:val="00AD08F3"/>
    <w:rsid w:val="00AD0E81"/>
    <w:rsid w:val="00AD15AC"/>
    <w:rsid w:val="00AD236A"/>
    <w:rsid w:val="00AD3A3F"/>
    <w:rsid w:val="00AD4EF0"/>
    <w:rsid w:val="00AD51BD"/>
    <w:rsid w:val="00AD52E5"/>
    <w:rsid w:val="00AD6AFF"/>
    <w:rsid w:val="00AD6EF4"/>
    <w:rsid w:val="00AD721B"/>
    <w:rsid w:val="00AD74CE"/>
    <w:rsid w:val="00AE0510"/>
    <w:rsid w:val="00AE0DB1"/>
    <w:rsid w:val="00AE26AA"/>
    <w:rsid w:val="00AE292C"/>
    <w:rsid w:val="00AE2D26"/>
    <w:rsid w:val="00AE2DE3"/>
    <w:rsid w:val="00AE3A23"/>
    <w:rsid w:val="00AE408A"/>
    <w:rsid w:val="00AE46F8"/>
    <w:rsid w:val="00AE6D3D"/>
    <w:rsid w:val="00AE6F68"/>
    <w:rsid w:val="00AE79A4"/>
    <w:rsid w:val="00AF1597"/>
    <w:rsid w:val="00AF1B7A"/>
    <w:rsid w:val="00AF2413"/>
    <w:rsid w:val="00AF2B38"/>
    <w:rsid w:val="00AF2C04"/>
    <w:rsid w:val="00AF2F53"/>
    <w:rsid w:val="00AF309D"/>
    <w:rsid w:val="00AF30A7"/>
    <w:rsid w:val="00AF3FE1"/>
    <w:rsid w:val="00AF4111"/>
    <w:rsid w:val="00AF483D"/>
    <w:rsid w:val="00AF48DE"/>
    <w:rsid w:val="00AF567B"/>
    <w:rsid w:val="00AF5864"/>
    <w:rsid w:val="00AF602A"/>
    <w:rsid w:val="00AF60B6"/>
    <w:rsid w:val="00AF65E8"/>
    <w:rsid w:val="00AF6779"/>
    <w:rsid w:val="00AF6BA4"/>
    <w:rsid w:val="00AF6D06"/>
    <w:rsid w:val="00AF6DA3"/>
    <w:rsid w:val="00AF6E5F"/>
    <w:rsid w:val="00AF6E83"/>
    <w:rsid w:val="00AF735D"/>
    <w:rsid w:val="00AF7ED2"/>
    <w:rsid w:val="00B0033A"/>
    <w:rsid w:val="00B00775"/>
    <w:rsid w:val="00B00B15"/>
    <w:rsid w:val="00B0100B"/>
    <w:rsid w:val="00B01483"/>
    <w:rsid w:val="00B0159E"/>
    <w:rsid w:val="00B01DC6"/>
    <w:rsid w:val="00B02A25"/>
    <w:rsid w:val="00B02E09"/>
    <w:rsid w:val="00B040D3"/>
    <w:rsid w:val="00B04A2B"/>
    <w:rsid w:val="00B04ADA"/>
    <w:rsid w:val="00B04D9B"/>
    <w:rsid w:val="00B05447"/>
    <w:rsid w:val="00B056AA"/>
    <w:rsid w:val="00B05816"/>
    <w:rsid w:val="00B06EF8"/>
    <w:rsid w:val="00B0741F"/>
    <w:rsid w:val="00B07D21"/>
    <w:rsid w:val="00B10004"/>
    <w:rsid w:val="00B10881"/>
    <w:rsid w:val="00B10A23"/>
    <w:rsid w:val="00B10DB3"/>
    <w:rsid w:val="00B10F57"/>
    <w:rsid w:val="00B11008"/>
    <w:rsid w:val="00B11350"/>
    <w:rsid w:val="00B12DDC"/>
    <w:rsid w:val="00B133BF"/>
    <w:rsid w:val="00B13A43"/>
    <w:rsid w:val="00B13E78"/>
    <w:rsid w:val="00B147CF"/>
    <w:rsid w:val="00B15485"/>
    <w:rsid w:val="00B154DC"/>
    <w:rsid w:val="00B15D5B"/>
    <w:rsid w:val="00B16090"/>
    <w:rsid w:val="00B167DB"/>
    <w:rsid w:val="00B177C2"/>
    <w:rsid w:val="00B17B64"/>
    <w:rsid w:val="00B2081C"/>
    <w:rsid w:val="00B20D45"/>
    <w:rsid w:val="00B224A5"/>
    <w:rsid w:val="00B224C0"/>
    <w:rsid w:val="00B22763"/>
    <w:rsid w:val="00B23388"/>
    <w:rsid w:val="00B23C01"/>
    <w:rsid w:val="00B2407E"/>
    <w:rsid w:val="00B24333"/>
    <w:rsid w:val="00B24DBC"/>
    <w:rsid w:val="00B25FD4"/>
    <w:rsid w:val="00B260DC"/>
    <w:rsid w:val="00B265DE"/>
    <w:rsid w:val="00B2687C"/>
    <w:rsid w:val="00B26E44"/>
    <w:rsid w:val="00B27020"/>
    <w:rsid w:val="00B274CC"/>
    <w:rsid w:val="00B277B1"/>
    <w:rsid w:val="00B3005A"/>
    <w:rsid w:val="00B307A5"/>
    <w:rsid w:val="00B30A04"/>
    <w:rsid w:val="00B30A4C"/>
    <w:rsid w:val="00B3157B"/>
    <w:rsid w:val="00B32488"/>
    <w:rsid w:val="00B32729"/>
    <w:rsid w:val="00B3292E"/>
    <w:rsid w:val="00B32E6C"/>
    <w:rsid w:val="00B33B5C"/>
    <w:rsid w:val="00B33B68"/>
    <w:rsid w:val="00B34161"/>
    <w:rsid w:val="00B358CF"/>
    <w:rsid w:val="00B358DD"/>
    <w:rsid w:val="00B35AFD"/>
    <w:rsid w:val="00B3617E"/>
    <w:rsid w:val="00B365F8"/>
    <w:rsid w:val="00B369D5"/>
    <w:rsid w:val="00B36DC2"/>
    <w:rsid w:val="00B37116"/>
    <w:rsid w:val="00B376C4"/>
    <w:rsid w:val="00B37A14"/>
    <w:rsid w:val="00B37F05"/>
    <w:rsid w:val="00B40A51"/>
    <w:rsid w:val="00B40A66"/>
    <w:rsid w:val="00B40D81"/>
    <w:rsid w:val="00B416F2"/>
    <w:rsid w:val="00B425C6"/>
    <w:rsid w:val="00B42A5D"/>
    <w:rsid w:val="00B42AB6"/>
    <w:rsid w:val="00B42BBA"/>
    <w:rsid w:val="00B433B0"/>
    <w:rsid w:val="00B43645"/>
    <w:rsid w:val="00B43A0C"/>
    <w:rsid w:val="00B441C2"/>
    <w:rsid w:val="00B44A0A"/>
    <w:rsid w:val="00B44D41"/>
    <w:rsid w:val="00B4516A"/>
    <w:rsid w:val="00B46A1F"/>
    <w:rsid w:val="00B47E96"/>
    <w:rsid w:val="00B508F7"/>
    <w:rsid w:val="00B50DB8"/>
    <w:rsid w:val="00B51274"/>
    <w:rsid w:val="00B51362"/>
    <w:rsid w:val="00B517A8"/>
    <w:rsid w:val="00B521F1"/>
    <w:rsid w:val="00B5228E"/>
    <w:rsid w:val="00B52F79"/>
    <w:rsid w:val="00B53431"/>
    <w:rsid w:val="00B534A7"/>
    <w:rsid w:val="00B53822"/>
    <w:rsid w:val="00B542CC"/>
    <w:rsid w:val="00B544E0"/>
    <w:rsid w:val="00B549FE"/>
    <w:rsid w:val="00B54DC5"/>
    <w:rsid w:val="00B54F4F"/>
    <w:rsid w:val="00B55977"/>
    <w:rsid w:val="00B55A52"/>
    <w:rsid w:val="00B55B7D"/>
    <w:rsid w:val="00B57FC0"/>
    <w:rsid w:val="00B60463"/>
    <w:rsid w:val="00B60964"/>
    <w:rsid w:val="00B61B57"/>
    <w:rsid w:val="00B6236C"/>
    <w:rsid w:val="00B6240D"/>
    <w:rsid w:val="00B626E7"/>
    <w:rsid w:val="00B62D19"/>
    <w:rsid w:val="00B62FBB"/>
    <w:rsid w:val="00B63E5A"/>
    <w:rsid w:val="00B64644"/>
    <w:rsid w:val="00B6503B"/>
    <w:rsid w:val="00B66547"/>
    <w:rsid w:val="00B668FE"/>
    <w:rsid w:val="00B66A6F"/>
    <w:rsid w:val="00B67941"/>
    <w:rsid w:val="00B70530"/>
    <w:rsid w:val="00B7067C"/>
    <w:rsid w:val="00B7088F"/>
    <w:rsid w:val="00B70BE3"/>
    <w:rsid w:val="00B7187E"/>
    <w:rsid w:val="00B71C4C"/>
    <w:rsid w:val="00B72141"/>
    <w:rsid w:val="00B72DC7"/>
    <w:rsid w:val="00B732A1"/>
    <w:rsid w:val="00B73552"/>
    <w:rsid w:val="00B73E79"/>
    <w:rsid w:val="00B74262"/>
    <w:rsid w:val="00B746A5"/>
    <w:rsid w:val="00B74D08"/>
    <w:rsid w:val="00B74F20"/>
    <w:rsid w:val="00B755B2"/>
    <w:rsid w:val="00B75BB4"/>
    <w:rsid w:val="00B75EF6"/>
    <w:rsid w:val="00B762BA"/>
    <w:rsid w:val="00B76C05"/>
    <w:rsid w:val="00B76FC5"/>
    <w:rsid w:val="00B77284"/>
    <w:rsid w:val="00B77EF3"/>
    <w:rsid w:val="00B81166"/>
    <w:rsid w:val="00B81DEA"/>
    <w:rsid w:val="00B82057"/>
    <w:rsid w:val="00B83CEE"/>
    <w:rsid w:val="00B85EB3"/>
    <w:rsid w:val="00B86649"/>
    <w:rsid w:val="00B87686"/>
    <w:rsid w:val="00B876B2"/>
    <w:rsid w:val="00B87D17"/>
    <w:rsid w:val="00B901A0"/>
    <w:rsid w:val="00B9078B"/>
    <w:rsid w:val="00B915D1"/>
    <w:rsid w:val="00B91B54"/>
    <w:rsid w:val="00B91F15"/>
    <w:rsid w:val="00B91F83"/>
    <w:rsid w:val="00B920D3"/>
    <w:rsid w:val="00B920DA"/>
    <w:rsid w:val="00B92821"/>
    <w:rsid w:val="00B935AF"/>
    <w:rsid w:val="00B9412C"/>
    <w:rsid w:val="00B94496"/>
    <w:rsid w:val="00B949D2"/>
    <w:rsid w:val="00B94D42"/>
    <w:rsid w:val="00B95D4A"/>
    <w:rsid w:val="00B95E70"/>
    <w:rsid w:val="00B96FDE"/>
    <w:rsid w:val="00B972D2"/>
    <w:rsid w:val="00BA06B3"/>
    <w:rsid w:val="00BA0767"/>
    <w:rsid w:val="00BA0B39"/>
    <w:rsid w:val="00BA0D95"/>
    <w:rsid w:val="00BA0EEC"/>
    <w:rsid w:val="00BA1F95"/>
    <w:rsid w:val="00BA2010"/>
    <w:rsid w:val="00BA22B5"/>
    <w:rsid w:val="00BA32FE"/>
    <w:rsid w:val="00BA35DE"/>
    <w:rsid w:val="00BA46DC"/>
    <w:rsid w:val="00BA59FC"/>
    <w:rsid w:val="00BA6956"/>
    <w:rsid w:val="00BA6A4D"/>
    <w:rsid w:val="00BA71DC"/>
    <w:rsid w:val="00BA78DD"/>
    <w:rsid w:val="00BA7980"/>
    <w:rsid w:val="00BA7982"/>
    <w:rsid w:val="00BB0423"/>
    <w:rsid w:val="00BB1330"/>
    <w:rsid w:val="00BB225E"/>
    <w:rsid w:val="00BB2D24"/>
    <w:rsid w:val="00BB2FEC"/>
    <w:rsid w:val="00BB36D0"/>
    <w:rsid w:val="00BB3B76"/>
    <w:rsid w:val="00BB4417"/>
    <w:rsid w:val="00BB44FF"/>
    <w:rsid w:val="00BB4596"/>
    <w:rsid w:val="00BB45DB"/>
    <w:rsid w:val="00BB4EF6"/>
    <w:rsid w:val="00BB5785"/>
    <w:rsid w:val="00BB579B"/>
    <w:rsid w:val="00BB5917"/>
    <w:rsid w:val="00BB5ECD"/>
    <w:rsid w:val="00BB612B"/>
    <w:rsid w:val="00BB6CD6"/>
    <w:rsid w:val="00BB74F7"/>
    <w:rsid w:val="00BC02F5"/>
    <w:rsid w:val="00BC0575"/>
    <w:rsid w:val="00BC0DDD"/>
    <w:rsid w:val="00BC0E11"/>
    <w:rsid w:val="00BC33D7"/>
    <w:rsid w:val="00BC3B71"/>
    <w:rsid w:val="00BC3E26"/>
    <w:rsid w:val="00BC4041"/>
    <w:rsid w:val="00BC433D"/>
    <w:rsid w:val="00BC44C2"/>
    <w:rsid w:val="00BC48D7"/>
    <w:rsid w:val="00BC55CA"/>
    <w:rsid w:val="00BC6BAD"/>
    <w:rsid w:val="00BC72D5"/>
    <w:rsid w:val="00BC7377"/>
    <w:rsid w:val="00BD0221"/>
    <w:rsid w:val="00BD0396"/>
    <w:rsid w:val="00BD047B"/>
    <w:rsid w:val="00BD0879"/>
    <w:rsid w:val="00BD0A23"/>
    <w:rsid w:val="00BD0B6A"/>
    <w:rsid w:val="00BD1035"/>
    <w:rsid w:val="00BD1703"/>
    <w:rsid w:val="00BD17C7"/>
    <w:rsid w:val="00BD196A"/>
    <w:rsid w:val="00BD1A7F"/>
    <w:rsid w:val="00BD1F2B"/>
    <w:rsid w:val="00BD2276"/>
    <w:rsid w:val="00BD4103"/>
    <w:rsid w:val="00BD4673"/>
    <w:rsid w:val="00BD4A88"/>
    <w:rsid w:val="00BD4AA3"/>
    <w:rsid w:val="00BD532F"/>
    <w:rsid w:val="00BD5768"/>
    <w:rsid w:val="00BD5A92"/>
    <w:rsid w:val="00BD6413"/>
    <w:rsid w:val="00BD6753"/>
    <w:rsid w:val="00BD6FA8"/>
    <w:rsid w:val="00BD726F"/>
    <w:rsid w:val="00BD7A00"/>
    <w:rsid w:val="00BD7A26"/>
    <w:rsid w:val="00BD7B2C"/>
    <w:rsid w:val="00BE0297"/>
    <w:rsid w:val="00BE0298"/>
    <w:rsid w:val="00BE0A9B"/>
    <w:rsid w:val="00BE141D"/>
    <w:rsid w:val="00BE2158"/>
    <w:rsid w:val="00BE2F01"/>
    <w:rsid w:val="00BE4DC5"/>
    <w:rsid w:val="00BE5360"/>
    <w:rsid w:val="00BE5714"/>
    <w:rsid w:val="00BE6046"/>
    <w:rsid w:val="00BE6515"/>
    <w:rsid w:val="00BE6C91"/>
    <w:rsid w:val="00BE7469"/>
    <w:rsid w:val="00BE78B5"/>
    <w:rsid w:val="00BE78BB"/>
    <w:rsid w:val="00BE7942"/>
    <w:rsid w:val="00BE7F81"/>
    <w:rsid w:val="00BF07EF"/>
    <w:rsid w:val="00BF0B4C"/>
    <w:rsid w:val="00BF10EC"/>
    <w:rsid w:val="00BF1A54"/>
    <w:rsid w:val="00BF1EA5"/>
    <w:rsid w:val="00BF2177"/>
    <w:rsid w:val="00BF2498"/>
    <w:rsid w:val="00BF25A9"/>
    <w:rsid w:val="00BF263C"/>
    <w:rsid w:val="00BF26BB"/>
    <w:rsid w:val="00BF3C04"/>
    <w:rsid w:val="00BF4124"/>
    <w:rsid w:val="00BF42BC"/>
    <w:rsid w:val="00BF4C85"/>
    <w:rsid w:val="00BF580C"/>
    <w:rsid w:val="00BF5A76"/>
    <w:rsid w:val="00BF5D6F"/>
    <w:rsid w:val="00BF6FCE"/>
    <w:rsid w:val="00C00525"/>
    <w:rsid w:val="00C00CD8"/>
    <w:rsid w:val="00C01013"/>
    <w:rsid w:val="00C01BF4"/>
    <w:rsid w:val="00C01CD2"/>
    <w:rsid w:val="00C01DAF"/>
    <w:rsid w:val="00C01F97"/>
    <w:rsid w:val="00C02249"/>
    <w:rsid w:val="00C02F40"/>
    <w:rsid w:val="00C03282"/>
    <w:rsid w:val="00C03948"/>
    <w:rsid w:val="00C04C3F"/>
    <w:rsid w:val="00C050C8"/>
    <w:rsid w:val="00C063AC"/>
    <w:rsid w:val="00C076EC"/>
    <w:rsid w:val="00C07DDB"/>
    <w:rsid w:val="00C100DB"/>
    <w:rsid w:val="00C105B5"/>
    <w:rsid w:val="00C108DA"/>
    <w:rsid w:val="00C11081"/>
    <w:rsid w:val="00C12A0B"/>
    <w:rsid w:val="00C134A3"/>
    <w:rsid w:val="00C13686"/>
    <w:rsid w:val="00C141F3"/>
    <w:rsid w:val="00C148E8"/>
    <w:rsid w:val="00C14B64"/>
    <w:rsid w:val="00C14D51"/>
    <w:rsid w:val="00C14E77"/>
    <w:rsid w:val="00C14FB9"/>
    <w:rsid w:val="00C160A6"/>
    <w:rsid w:val="00C163D3"/>
    <w:rsid w:val="00C16927"/>
    <w:rsid w:val="00C177CB"/>
    <w:rsid w:val="00C17CC3"/>
    <w:rsid w:val="00C2075C"/>
    <w:rsid w:val="00C23745"/>
    <w:rsid w:val="00C24065"/>
    <w:rsid w:val="00C2428D"/>
    <w:rsid w:val="00C243E3"/>
    <w:rsid w:val="00C24A82"/>
    <w:rsid w:val="00C24B94"/>
    <w:rsid w:val="00C253D9"/>
    <w:rsid w:val="00C258DB"/>
    <w:rsid w:val="00C25A55"/>
    <w:rsid w:val="00C25C4E"/>
    <w:rsid w:val="00C261A8"/>
    <w:rsid w:val="00C26527"/>
    <w:rsid w:val="00C26917"/>
    <w:rsid w:val="00C26AFF"/>
    <w:rsid w:val="00C26C3C"/>
    <w:rsid w:val="00C26E0C"/>
    <w:rsid w:val="00C27AA1"/>
    <w:rsid w:val="00C27F0E"/>
    <w:rsid w:val="00C27F6A"/>
    <w:rsid w:val="00C30D40"/>
    <w:rsid w:val="00C31042"/>
    <w:rsid w:val="00C31529"/>
    <w:rsid w:val="00C32432"/>
    <w:rsid w:val="00C3276C"/>
    <w:rsid w:val="00C32810"/>
    <w:rsid w:val="00C340F1"/>
    <w:rsid w:val="00C345F6"/>
    <w:rsid w:val="00C34619"/>
    <w:rsid w:val="00C34BD3"/>
    <w:rsid w:val="00C356AE"/>
    <w:rsid w:val="00C35865"/>
    <w:rsid w:val="00C35F85"/>
    <w:rsid w:val="00C35F8E"/>
    <w:rsid w:val="00C365F4"/>
    <w:rsid w:val="00C370B7"/>
    <w:rsid w:val="00C37103"/>
    <w:rsid w:val="00C37CAE"/>
    <w:rsid w:val="00C40775"/>
    <w:rsid w:val="00C408B1"/>
    <w:rsid w:val="00C4152F"/>
    <w:rsid w:val="00C41661"/>
    <w:rsid w:val="00C41759"/>
    <w:rsid w:val="00C41BFE"/>
    <w:rsid w:val="00C41CFF"/>
    <w:rsid w:val="00C41E8E"/>
    <w:rsid w:val="00C41F32"/>
    <w:rsid w:val="00C4215E"/>
    <w:rsid w:val="00C424F3"/>
    <w:rsid w:val="00C42792"/>
    <w:rsid w:val="00C43130"/>
    <w:rsid w:val="00C435A0"/>
    <w:rsid w:val="00C447A4"/>
    <w:rsid w:val="00C45068"/>
    <w:rsid w:val="00C45236"/>
    <w:rsid w:val="00C452CC"/>
    <w:rsid w:val="00C46BA0"/>
    <w:rsid w:val="00C471C6"/>
    <w:rsid w:val="00C47DE7"/>
    <w:rsid w:val="00C50ABD"/>
    <w:rsid w:val="00C51E2C"/>
    <w:rsid w:val="00C53394"/>
    <w:rsid w:val="00C535F3"/>
    <w:rsid w:val="00C53677"/>
    <w:rsid w:val="00C55053"/>
    <w:rsid w:val="00C56690"/>
    <w:rsid w:val="00C56D45"/>
    <w:rsid w:val="00C60163"/>
    <w:rsid w:val="00C601F0"/>
    <w:rsid w:val="00C602E3"/>
    <w:rsid w:val="00C60C79"/>
    <w:rsid w:val="00C61633"/>
    <w:rsid w:val="00C61F56"/>
    <w:rsid w:val="00C6295A"/>
    <w:rsid w:val="00C62CFB"/>
    <w:rsid w:val="00C62E24"/>
    <w:rsid w:val="00C6328A"/>
    <w:rsid w:val="00C65115"/>
    <w:rsid w:val="00C658A2"/>
    <w:rsid w:val="00C66CA6"/>
    <w:rsid w:val="00C70EA8"/>
    <w:rsid w:val="00C710FA"/>
    <w:rsid w:val="00C71367"/>
    <w:rsid w:val="00C71EBF"/>
    <w:rsid w:val="00C722A0"/>
    <w:rsid w:val="00C725C0"/>
    <w:rsid w:val="00C72683"/>
    <w:rsid w:val="00C72D83"/>
    <w:rsid w:val="00C72DB5"/>
    <w:rsid w:val="00C73C97"/>
    <w:rsid w:val="00C742FE"/>
    <w:rsid w:val="00C756FF"/>
    <w:rsid w:val="00C767CD"/>
    <w:rsid w:val="00C772DC"/>
    <w:rsid w:val="00C7796B"/>
    <w:rsid w:val="00C77A1D"/>
    <w:rsid w:val="00C77F02"/>
    <w:rsid w:val="00C80232"/>
    <w:rsid w:val="00C802FB"/>
    <w:rsid w:val="00C80471"/>
    <w:rsid w:val="00C80633"/>
    <w:rsid w:val="00C80DA2"/>
    <w:rsid w:val="00C814B4"/>
    <w:rsid w:val="00C81549"/>
    <w:rsid w:val="00C821C3"/>
    <w:rsid w:val="00C836A3"/>
    <w:rsid w:val="00C84944"/>
    <w:rsid w:val="00C849C5"/>
    <w:rsid w:val="00C86169"/>
    <w:rsid w:val="00C86D2F"/>
    <w:rsid w:val="00C8708A"/>
    <w:rsid w:val="00C87938"/>
    <w:rsid w:val="00C907B4"/>
    <w:rsid w:val="00C91C4E"/>
    <w:rsid w:val="00C9213B"/>
    <w:rsid w:val="00C92585"/>
    <w:rsid w:val="00C9349F"/>
    <w:rsid w:val="00C94719"/>
    <w:rsid w:val="00C94761"/>
    <w:rsid w:val="00C94E74"/>
    <w:rsid w:val="00C94F44"/>
    <w:rsid w:val="00C951E2"/>
    <w:rsid w:val="00C95CB1"/>
    <w:rsid w:val="00C96236"/>
    <w:rsid w:val="00C97184"/>
    <w:rsid w:val="00C97EAD"/>
    <w:rsid w:val="00CA0CE2"/>
    <w:rsid w:val="00CA1046"/>
    <w:rsid w:val="00CA2471"/>
    <w:rsid w:val="00CA2776"/>
    <w:rsid w:val="00CA3463"/>
    <w:rsid w:val="00CA377A"/>
    <w:rsid w:val="00CA39F0"/>
    <w:rsid w:val="00CA4221"/>
    <w:rsid w:val="00CA49DF"/>
    <w:rsid w:val="00CA51AA"/>
    <w:rsid w:val="00CA5896"/>
    <w:rsid w:val="00CA5EE1"/>
    <w:rsid w:val="00CA6F4E"/>
    <w:rsid w:val="00CA6FAD"/>
    <w:rsid w:val="00CA7411"/>
    <w:rsid w:val="00CA771C"/>
    <w:rsid w:val="00CA7B2B"/>
    <w:rsid w:val="00CB0283"/>
    <w:rsid w:val="00CB05C8"/>
    <w:rsid w:val="00CB0D7A"/>
    <w:rsid w:val="00CB0F2B"/>
    <w:rsid w:val="00CB11A3"/>
    <w:rsid w:val="00CB2837"/>
    <w:rsid w:val="00CB3A35"/>
    <w:rsid w:val="00CB4F45"/>
    <w:rsid w:val="00CB55F5"/>
    <w:rsid w:val="00CB5BF2"/>
    <w:rsid w:val="00CB5CE6"/>
    <w:rsid w:val="00CB5D34"/>
    <w:rsid w:val="00CB5EE4"/>
    <w:rsid w:val="00CB641C"/>
    <w:rsid w:val="00CB6856"/>
    <w:rsid w:val="00CB6D75"/>
    <w:rsid w:val="00CB718B"/>
    <w:rsid w:val="00CC25D6"/>
    <w:rsid w:val="00CC285F"/>
    <w:rsid w:val="00CC2940"/>
    <w:rsid w:val="00CC330A"/>
    <w:rsid w:val="00CC34E5"/>
    <w:rsid w:val="00CC36CF"/>
    <w:rsid w:val="00CC36D7"/>
    <w:rsid w:val="00CC3B69"/>
    <w:rsid w:val="00CC3D55"/>
    <w:rsid w:val="00CC41A8"/>
    <w:rsid w:val="00CC4265"/>
    <w:rsid w:val="00CC4674"/>
    <w:rsid w:val="00CC497E"/>
    <w:rsid w:val="00CC4DD5"/>
    <w:rsid w:val="00CC4EB1"/>
    <w:rsid w:val="00CC5F60"/>
    <w:rsid w:val="00CC690C"/>
    <w:rsid w:val="00CC6CB2"/>
    <w:rsid w:val="00CC7279"/>
    <w:rsid w:val="00CC7A94"/>
    <w:rsid w:val="00CD0104"/>
    <w:rsid w:val="00CD0C0C"/>
    <w:rsid w:val="00CD0D59"/>
    <w:rsid w:val="00CD1386"/>
    <w:rsid w:val="00CD19F5"/>
    <w:rsid w:val="00CD20FE"/>
    <w:rsid w:val="00CD2272"/>
    <w:rsid w:val="00CD3865"/>
    <w:rsid w:val="00CD424F"/>
    <w:rsid w:val="00CD4553"/>
    <w:rsid w:val="00CD46B9"/>
    <w:rsid w:val="00CD4D59"/>
    <w:rsid w:val="00CD4EA8"/>
    <w:rsid w:val="00CD5277"/>
    <w:rsid w:val="00CD55F8"/>
    <w:rsid w:val="00CD5C99"/>
    <w:rsid w:val="00CD637C"/>
    <w:rsid w:val="00CD676C"/>
    <w:rsid w:val="00CD6940"/>
    <w:rsid w:val="00CD7179"/>
    <w:rsid w:val="00CD7AB9"/>
    <w:rsid w:val="00CD7B73"/>
    <w:rsid w:val="00CD7FF2"/>
    <w:rsid w:val="00CE0AD0"/>
    <w:rsid w:val="00CE0F3C"/>
    <w:rsid w:val="00CE19DA"/>
    <w:rsid w:val="00CE3993"/>
    <w:rsid w:val="00CE39A5"/>
    <w:rsid w:val="00CE3DE1"/>
    <w:rsid w:val="00CE4617"/>
    <w:rsid w:val="00CE4811"/>
    <w:rsid w:val="00CE4B25"/>
    <w:rsid w:val="00CE4EF8"/>
    <w:rsid w:val="00CE59F6"/>
    <w:rsid w:val="00CE5C17"/>
    <w:rsid w:val="00CE6848"/>
    <w:rsid w:val="00CE6DD9"/>
    <w:rsid w:val="00CE73D2"/>
    <w:rsid w:val="00CE7687"/>
    <w:rsid w:val="00CE78AC"/>
    <w:rsid w:val="00CE78B5"/>
    <w:rsid w:val="00CE79AF"/>
    <w:rsid w:val="00CE7A91"/>
    <w:rsid w:val="00CF0E7E"/>
    <w:rsid w:val="00CF19EA"/>
    <w:rsid w:val="00CF292C"/>
    <w:rsid w:val="00CF2D5B"/>
    <w:rsid w:val="00CF44B4"/>
    <w:rsid w:val="00CF5F23"/>
    <w:rsid w:val="00CF698C"/>
    <w:rsid w:val="00CF6F50"/>
    <w:rsid w:val="00CF70B7"/>
    <w:rsid w:val="00CF7625"/>
    <w:rsid w:val="00CF780B"/>
    <w:rsid w:val="00D00CD4"/>
    <w:rsid w:val="00D00F30"/>
    <w:rsid w:val="00D00FAD"/>
    <w:rsid w:val="00D0211C"/>
    <w:rsid w:val="00D03179"/>
    <w:rsid w:val="00D0339C"/>
    <w:rsid w:val="00D034D1"/>
    <w:rsid w:val="00D03686"/>
    <w:rsid w:val="00D054AB"/>
    <w:rsid w:val="00D054B2"/>
    <w:rsid w:val="00D05C8A"/>
    <w:rsid w:val="00D0648C"/>
    <w:rsid w:val="00D064F7"/>
    <w:rsid w:val="00D065E4"/>
    <w:rsid w:val="00D067DC"/>
    <w:rsid w:val="00D06C29"/>
    <w:rsid w:val="00D06DA8"/>
    <w:rsid w:val="00D06ED2"/>
    <w:rsid w:val="00D07B2D"/>
    <w:rsid w:val="00D07F62"/>
    <w:rsid w:val="00D1080C"/>
    <w:rsid w:val="00D11004"/>
    <w:rsid w:val="00D1116D"/>
    <w:rsid w:val="00D1194C"/>
    <w:rsid w:val="00D122A3"/>
    <w:rsid w:val="00D1348E"/>
    <w:rsid w:val="00D1350E"/>
    <w:rsid w:val="00D14242"/>
    <w:rsid w:val="00D14545"/>
    <w:rsid w:val="00D14B31"/>
    <w:rsid w:val="00D17423"/>
    <w:rsid w:val="00D17B2A"/>
    <w:rsid w:val="00D17E0E"/>
    <w:rsid w:val="00D200AC"/>
    <w:rsid w:val="00D200C9"/>
    <w:rsid w:val="00D20359"/>
    <w:rsid w:val="00D203C3"/>
    <w:rsid w:val="00D214B3"/>
    <w:rsid w:val="00D21AB2"/>
    <w:rsid w:val="00D21B23"/>
    <w:rsid w:val="00D21BEB"/>
    <w:rsid w:val="00D2338E"/>
    <w:rsid w:val="00D238B7"/>
    <w:rsid w:val="00D23D98"/>
    <w:rsid w:val="00D24F2C"/>
    <w:rsid w:val="00D25EAD"/>
    <w:rsid w:val="00D26420"/>
    <w:rsid w:val="00D2758F"/>
    <w:rsid w:val="00D276FD"/>
    <w:rsid w:val="00D27D15"/>
    <w:rsid w:val="00D30410"/>
    <w:rsid w:val="00D3079A"/>
    <w:rsid w:val="00D309BE"/>
    <w:rsid w:val="00D30A0D"/>
    <w:rsid w:val="00D3104B"/>
    <w:rsid w:val="00D31112"/>
    <w:rsid w:val="00D312B4"/>
    <w:rsid w:val="00D31512"/>
    <w:rsid w:val="00D336DF"/>
    <w:rsid w:val="00D356D5"/>
    <w:rsid w:val="00D37729"/>
    <w:rsid w:val="00D379CE"/>
    <w:rsid w:val="00D37B67"/>
    <w:rsid w:val="00D37E1E"/>
    <w:rsid w:val="00D4014F"/>
    <w:rsid w:val="00D40DB1"/>
    <w:rsid w:val="00D41573"/>
    <w:rsid w:val="00D41A11"/>
    <w:rsid w:val="00D420F5"/>
    <w:rsid w:val="00D421A1"/>
    <w:rsid w:val="00D42603"/>
    <w:rsid w:val="00D431C6"/>
    <w:rsid w:val="00D43827"/>
    <w:rsid w:val="00D4398B"/>
    <w:rsid w:val="00D43AAF"/>
    <w:rsid w:val="00D44A8E"/>
    <w:rsid w:val="00D44E48"/>
    <w:rsid w:val="00D4508D"/>
    <w:rsid w:val="00D46152"/>
    <w:rsid w:val="00D4687A"/>
    <w:rsid w:val="00D46CB0"/>
    <w:rsid w:val="00D5017D"/>
    <w:rsid w:val="00D518B9"/>
    <w:rsid w:val="00D51ECA"/>
    <w:rsid w:val="00D52C6E"/>
    <w:rsid w:val="00D5376F"/>
    <w:rsid w:val="00D53BAB"/>
    <w:rsid w:val="00D53C3B"/>
    <w:rsid w:val="00D53FBE"/>
    <w:rsid w:val="00D54BC8"/>
    <w:rsid w:val="00D54CAD"/>
    <w:rsid w:val="00D552DE"/>
    <w:rsid w:val="00D55991"/>
    <w:rsid w:val="00D55A6F"/>
    <w:rsid w:val="00D55CF0"/>
    <w:rsid w:val="00D56B47"/>
    <w:rsid w:val="00D56D25"/>
    <w:rsid w:val="00D56F02"/>
    <w:rsid w:val="00D57751"/>
    <w:rsid w:val="00D6055D"/>
    <w:rsid w:val="00D608D2"/>
    <w:rsid w:val="00D60BE8"/>
    <w:rsid w:val="00D61099"/>
    <w:rsid w:val="00D6212B"/>
    <w:rsid w:val="00D625A9"/>
    <w:rsid w:val="00D62643"/>
    <w:rsid w:val="00D6269C"/>
    <w:rsid w:val="00D639E7"/>
    <w:rsid w:val="00D63C4D"/>
    <w:rsid w:val="00D6437C"/>
    <w:rsid w:val="00D645B3"/>
    <w:rsid w:val="00D646B6"/>
    <w:rsid w:val="00D647A2"/>
    <w:rsid w:val="00D64E99"/>
    <w:rsid w:val="00D65A17"/>
    <w:rsid w:val="00D66847"/>
    <w:rsid w:val="00D66D3A"/>
    <w:rsid w:val="00D67BD9"/>
    <w:rsid w:val="00D700B2"/>
    <w:rsid w:val="00D706F1"/>
    <w:rsid w:val="00D70799"/>
    <w:rsid w:val="00D7079F"/>
    <w:rsid w:val="00D70820"/>
    <w:rsid w:val="00D70B04"/>
    <w:rsid w:val="00D71A04"/>
    <w:rsid w:val="00D71F36"/>
    <w:rsid w:val="00D72EC6"/>
    <w:rsid w:val="00D7330A"/>
    <w:rsid w:val="00D74083"/>
    <w:rsid w:val="00D74E2C"/>
    <w:rsid w:val="00D74EBA"/>
    <w:rsid w:val="00D7529C"/>
    <w:rsid w:val="00D754BE"/>
    <w:rsid w:val="00D75750"/>
    <w:rsid w:val="00D75E2A"/>
    <w:rsid w:val="00D761C2"/>
    <w:rsid w:val="00D76288"/>
    <w:rsid w:val="00D7658D"/>
    <w:rsid w:val="00D773BB"/>
    <w:rsid w:val="00D77528"/>
    <w:rsid w:val="00D77848"/>
    <w:rsid w:val="00D80138"/>
    <w:rsid w:val="00D802C6"/>
    <w:rsid w:val="00D806B5"/>
    <w:rsid w:val="00D806E3"/>
    <w:rsid w:val="00D80AAF"/>
    <w:rsid w:val="00D812A4"/>
    <w:rsid w:val="00D814C4"/>
    <w:rsid w:val="00D81663"/>
    <w:rsid w:val="00D81EF5"/>
    <w:rsid w:val="00D822CC"/>
    <w:rsid w:val="00D825DE"/>
    <w:rsid w:val="00D83290"/>
    <w:rsid w:val="00D83568"/>
    <w:rsid w:val="00D839AE"/>
    <w:rsid w:val="00D83FEB"/>
    <w:rsid w:val="00D846A4"/>
    <w:rsid w:val="00D85656"/>
    <w:rsid w:val="00D866C0"/>
    <w:rsid w:val="00D86E9F"/>
    <w:rsid w:val="00D87327"/>
    <w:rsid w:val="00D87580"/>
    <w:rsid w:val="00D87B6D"/>
    <w:rsid w:val="00D87CC0"/>
    <w:rsid w:val="00D90EB8"/>
    <w:rsid w:val="00D91000"/>
    <w:rsid w:val="00D91710"/>
    <w:rsid w:val="00D91E6C"/>
    <w:rsid w:val="00D92032"/>
    <w:rsid w:val="00D92191"/>
    <w:rsid w:val="00D92545"/>
    <w:rsid w:val="00D925FE"/>
    <w:rsid w:val="00D9280D"/>
    <w:rsid w:val="00D92FDD"/>
    <w:rsid w:val="00D93C39"/>
    <w:rsid w:val="00D940BA"/>
    <w:rsid w:val="00D94EA3"/>
    <w:rsid w:val="00D956DF"/>
    <w:rsid w:val="00D961A2"/>
    <w:rsid w:val="00D96365"/>
    <w:rsid w:val="00D967ED"/>
    <w:rsid w:val="00D96AEF"/>
    <w:rsid w:val="00D96C35"/>
    <w:rsid w:val="00D96CC7"/>
    <w:rsid w:val="00D96CFD"/>
    <w:rsid w:val="00D971AD"/>
    <w:rsid w:val="00D97C36"/>
    <w:rsid w:val="00DA0461"/>
    <w:rsid w:val="00DA18F1"/>
    <w:rsid w:val="00DA21E6"/>
    <w:rsid w:val="00DA2439"/>
    <w:rsid w:val="00DA2B84"/>
    <w:rsid w:val="00DA365C"/>
    <w:rsid w:val="00DA4416"/>
    <w:rsid w:val="00DA448D"/>
    <w:rsid w:val="00DA4BED"/>
    <w:rsid w:val="00DA655E"/>
    <w:rsid w:val="00DA6A61"/>
    <w:rsid w:val="00DA7021"/>
    <w:rsid w:val="00DA723A"/>
    <w:rsid w:val="00DB1607"/>
    <w:rsid w:val="00DB21C0"/>
    <w:rsid w:val="00DB2227"/>
    <w:rsid w:val="00DB2D48"/>
    <w:rsid w:val="00DB310C"/>
    <w:rsid w:val="00DB3D58"/>
    <w:rsid w:val="00DB455A"/>
    <w:rsid w:val="00DB5007"/>
    <w:rsid w:val="00DB555D"/>
    <w:rsid w:val="00DB5ADA"/>
    <w:rsid w:val="00DB5F09"/>
    <w:rsid w:val="00DB654B"/>
    <w:rsid w:val="00DB6B10"/>
    <w:rsid w:val="00DC0321"/>
    <w:rsid w:val="00DC035E"/>
    <w:rsid w:val="00DC041A"/>
    <w:rsid w:val="00DC0822"/>
    <w:rsid w:val="00DC0C66"/>
    <w:rsid w:val="00DC109F"/>
    <w:rsid w:val="00DC1136"/>
    <w:rsid w:val="00DC115C"/>
    <w:rsid w:val="00DC1E5B"/>
    <w:rsid w:val="00DC22E7"/>
    <w:rsid w:val="00DC23E8"/>
    <w:rsid w:val="00DC2427"/>
    <w:rsid w:val="00DC261B"/>
    <w:rsid w:val="00DC27BE"/>
    <w:rsid w:val="00DC2B96"/>
    <w:rsid w:val="00DC2BCA"/>
    <w:rsid w:val="00DC2BF8"/>
    <w:rsid w:val="00DC43D1"/>
    <w:rsid w:val="00DC45BB"/>
    <w:rsid w:val="00DC4772"/>
    <w:rsid w:val="00DC5006"/>
    <w:rsid w:val="00DC617D"/>
    <w:rsid w:val="00DC6278"/>
    <w:rsid w:val="00DC6330"/>
    <w:rsid w:val="00DC6499"/>
    <w:rsid w:val="00DC6B40"/>
    <w:rsid w:val="00DC7082"/>
    <w:rsid w:val="00DD12DC"/>
    <w:rsid w:val="00DD1461"/>
    <w:rsid w:val="00DD149F"/>
    <w:rsid w:val="00DD159F"/>
    <w:rsid w:val="00DD1B75"/>
    <w:rsid w:val="00DD1F11"/>
    <w:rsid w:val="00DD24C5"/>
    <w:rsid w:val="00DD52EB"/>
    <w:rsid w:val="00DD5F97"/>
    <w:rsid w:val="00DD64BC"/>
    <w:rsid w:val="00DD71E0"/>
    <w:rsid w:val="00DD775E"/>
    <w:rsid w:val="00DD7F2C"/>
    <w:rsid w:val="00DE0024"/>
    <w:rsid w:val="00DE040A"/>
    <w:rsid w:val="00DE0E0B"/>
    <w:rsid w:val="00DE1561"/>
    <w:rsid w:val="00DE1788"/>
    <w:rsid w:val="00DE1BEE"/>
    <w:rsid w:val="00DE245D"/>
    <w:rsid w:val="00DE2F44"/>
    <w:rsid w:val="00DE3106"/>
    <w:rsid w:val="00DE379F"/>
    <w:rsid w:val="00DE40C9"/>
    <w:rsid w:val="00DE4499"/>
    <w:rsid w:val="00DE4645"/>
    <w:rsid w:val="00DE525F"/>
    <w:rsid w:val="00DE5CFB"/>
    <w:rsid w:val="00DE6335"/>
    <w:rsid w:val="00DE6C86"/>
    <w:rsid w:val="00DE6DF4"/>
    <w:rsid w:val="00DE76A5"/>
    <w:rsid w:val="00DE771C"/>
    <w:rsid w:val="00DF0872"/>
    <w:rsid w:val="00DF1019"/>
    <w:rsid w:val="00DF1CA8"/>
    <w:rsid w:val="00DF21B7"/>
    <w:rsid w:val="00DF2436"/>
    <w:rsid w:val="00DF2B72"/>
    <w:rsid w:val="00DF2D86"/>
    <w:rsid w:val="00DF344A"/>
    <w:rsid w:val="00DF3A76"/>
    <w:rsid w:val="00DF4E59"/>
    <w:rsid w:val="00DF5C49"/>
    <w:rsid w:val="00DF67FD"/>
    <w:rsid w:val="00DF6AFC"/>
    <w:rsid w:val="00DF723D"/>
    <w:rsid w:val="00DF7345"/>
    <w:rsid w:val="00DF75E5"/>
    <w:rsid w:val="00DF793B"/>
    <w:rsid w:val="00E005BC"/>
    <w:rsid w:val="00E00748"/>
    <w:rsid w:val="00E00C62"/>
    <w:rsid w:val="00E015B7"/>
    <w:rsid w:val="00E01791"/>
    <w:rsid w:val="00E01AAC"/>
    <w:rsid w:val="00E01C3A"/>
    <w:rsid w:val="00E033C5"/>
    <w:rsid w:val="00E038EF"/>
    <w:rsid w:val="00E03A8C"/>
    <w:rsid w:val="00E0416A"/>
    <w:rsid w:val="00E04C6C"/>
    <w:rsid w:val="00E05274"/>
    <w:rsid w:val="00E0666B"/>
    <w:rsid w:val="00E06CC4"/>
    <w:rsid w:val="00E07165"/>
    <w:rsid w:val="00E077CF"/>
    <w:rsid w:val="00E105C8"/>
    <w:rsid w:val="00E10E6C"/>
    <w:rsid w:val="00E1117C"/>
    <w:rsid w:val="00E11659"/>
    <w:rsid w:val="00E121D7"/>
    <w:rsid w:val="00E12297"/>
    <w:rsid w:val="00E12791"/>
    <w:rsid w:val="00E12BEF"/>
    <w:rsid w:val="00E13175"/>
    <w:rsid w:val="00E13877"/>
    <w:rsid w:val="00E14077"/>
    <w:rsid w:val="00E142C3"/>
    <w:rsid w:val="00E15F0D"/>
    <w:rsid w:val="00E16AE7"/>
    <w:rsid w:val="00E16B4E"/>
    <w:rsid w:val="00E16FE1"/>
    <w:rsid w:val="00E171A3"/>
    <w:rsid w:val="00E207B0"/>
    <w:rsid w:val="00E20849"/>
    <w:rsid w:val="00E20C2C"/>
    <w:rsid w:val="00E211BB"/>
    <w:rsid w:val="00E213AB"/>
    <w:rsid w:val="00E21AE8"/>
    <w:rsid w:val="00E21E25"/>
    <w:rsid w:val="00E226ED"/>
    <w:rsid w:val="00E230B9"/>
    <w:rsid w:val="00E23465"/>
    <w:rsid w:val="00E24D9A"/>
    <w:rsid w:val="00E24ED0"/>
    <w:rsid w:val="00E26E78"/>
    <w:rsid w:val="00E27265"/>
    <w:rsid w:val="00E27B67"/>
    <w:rsid w:val="00E27F08"/>
    <w:rsid w:val="00E302C8"/>
    <w:rsid w:val="00E30871"/>
    <w:rsid w:val="00E310FA"/>
    <w:rsid w:val="00E31287"/>
    <w:rsid w:val="00E318D5"/>
    <w:rsid w:val="00E32691"/>
    <w:rsid w:val="00E3411A"/>
    <w:rsid w:val="00E3499C"/>
    <w:rsid w:val="00E34BE4"/>
    <w:rsid w:val="00E34F0D"/>
    <w:rsid w:val="00E35077"/>
    <w:rsid w:val="00E35267"/>
    <w:rsid w:val="00E35585"/>
    <w:rsid w:val="00E35C30"/>
    <w:rsid w:val="00E35F88"/>
    <w:rsid w:val="00E36126"/>
    <w:rsid w:val="00E36981"/>
    <w:rsid w:val="00E36985"/>
    <w:rsid w:val="00E36F3D"/>
    <w:rsid w:val="00E37270"/>
    <w:rsid w:val="00E40249"/>
    <w:rsid w:val="00E406D1"/>
    <w:rsid w:val="00E40A3A"/>
    <w:rsid w:val="00E41550"/>
    <w:rsid w:val="00E41618"/>
    <w:rsid w:val="00E42253"/>
    <w:rsid w:val="00E4229B"/>
    <w:rsid w:val="00E435F9"/>
    <w:rsid w:val="00E45DDB"/>
    <w:rsid w:val="00E45F96"/>
    <w:rsid w:val="00E463BD"/>
    <w:rsid w:val="00E4706E"/>
    <w:rsid w:val="00E47604"/>
    <w:rsid w:val="00E47F0C"/>
    <w:rsid w:val="00E50C6F"/>
    <w:rsid w:val="00E50F83"/>
    <w:rsid w:val="00E51A43"/>
    <w:rsid w:val="00E52070"/>
    <w:rsid w:val="00E5222C"/>
    <w:rsid w:val="00E53992"/>
    <w:rsid w:val="00E553C0"/>
    <w:rsid w:val="00E57433"/>
    <w:rsid w:val="00E604E8"/>
    <w:rsid w:val="00E6053F"/>
    <w:rsid w:val="00E6059C"/>
    <w:rsid w:val="00E60A61"/>
    <w:rsid w:val="00E60D27"/>
    <w:rsid w:val="00E6222A"/>
    <w:rsid w:val="00E62CC8"/>
    <w:rsid w:val="00E62F5A"/>
    <w:rsid w:val="00E633C5"/>
    <w:rsid w:val="00E6391C"/>
    <w:rsid w:val="00E63E8F"/>
    <w:rsid w:val="00E6527E"/>
    <w:rsid w:val="00E65AFE"/>
    <w:rsid w:val="00E65F52"/>
    <w:rsid w:val="00E668B1"/>
    <w:rsid w:val="00E66CDF"/>
    <w:rsid w:val="00E66E8F"/>
    <w:rsid w:val="00E67670"/>
    <w:rsid w:val="00E67CA6"/>
    <w:rsid w:val="00E67CD6"/>
    <w:rsid w:val="00E700CD"/>
    <w:rsid w:val="00E707EF"/>
    <w:rsid w:val="00E70B92"/>
    <w:rsid w:val="00E70CCD"/>
    <w:rsid w:val="00E70E0D"/>
    <w:rsid w:val="00E70E86"/>
    <w:rsid w:val="00E70F2A"/>
    <w:rsid w:val="00E71737"/>
    <w:rsid w:val="00E71749"/>
    <w:rsid w:val="00E71DAD"/>
    <w:rsid w:val="00E74517"/>
    <w:rsid w:val="00E751C2"/>
    <w:rsid w:val="00E763BA"/>
    <w:rsid w:val="00E76535"/>
    <w:rsid w:val="00E7654E"/>
    <w:rsid w:val="00E76859"/>
    <w:rsid w:val="00E80345"/>
    <w:rsid w:val="00E80B5A"/>
    <w:rsid w:val="00E814C6"/>
    <w:rsid w:val="00E81640"/>
    <w:rsid w:val="00E82ACF"/>
    <w:rsid w:val="00E82CE2"/>
    <w:rsid w:val="00E83568"/>
    <w:rsid w:val="00E838CF"/>
    <w:rsid w:val="00E83A3C"/>
    <w:rsid w:val="00E83B03"/>
    <w:rsid w:val="00E8421F"/>
    <w:rsid w:val="00E84350"/>
    <w:rsid w:val="00E84407"/>
    <w:rsid w:val="00E84424"/>
    <w:rsid w:val="00E84C64"/>
    <w:rsid w:val="00E85850"/>
    <w:rsid w:val="00E85B2D"/>
    <w:rsid w:val="00E85E96"/>
    <w:rsid w:val="00E864E9"/>
    <w:rsid w:val="00E866C7"/>
    <w:rsid w:val="00E871BA"/>
    <w:rsid w:val="00E879C8"/>
    <w:rsid w:val="00E90525"/>
    <w:rsid w:val="00E90B22"/>
    <w:rsid w:val="00E90F91"/>
    <w:rsid w:val="00E912DF"/>
    <w:rsid w:val="00E91438"/>
    <w:rsid w:val="00E91C3D"/>
    <w:rsid w:val="00E91DE3"/>
    <w:rsid w:val="00E92517"/>
    <w:rsid w:val="00E92954"/>
    <w:rsid w:val="00E93001"/>
    <w:rsid w:val="00E9469D"/>
    <w:rsid w:val="00E9476A"/>
    <w:rsid w:val="00E94813"/>
    <w:rsid w:val="00E94C16"/>
    <w:rsid w:val="00E956BD"/>
    <w:rsid w:val="00E95FBE"/>
    <w:rsid w:val="00E963C4"/>
    <w:rsid w:val="00E9644F"/>
    <w:rsid w:val="00E972BE"/>
    <w:rsid w:val="00E973FD"/>
    <w:rsid w:val="00E9751B"/>
    <w:rsid w:val="00E97F09"/>
    <w:rsid w:val="00E97FD1"/>
    <w:rsid w:val="00EA0D19"/>
    <w:rsid w:val="00EA14B3"/>
    <w:rsid w:val="00EA1BB2"/>
    <w:rsid w:val="00EA1D11"/>
    <w:rsid w:val="00EA1E52"/>
    <w:rsid w:val="00EA233C"/>
    <w:rsid w:val="00EA29A5"/>
    <w:rsid w:val="00EA3517"/>
    <w:rsid w:val="00EA4247"/>
    <w:rsid w:val="00EA4357"/>
    <w:rsid w:val="00EA4DA2"/>
    <w:rsid w:val="00EA6076"/>
    <w:rsid w:val="00EA642D"/>
    <w:rsid w:val="00EA67DE"/>
    <w:rsid w:val="00EA6833"/>
    <w:rsid w:val="00EA6C3E"/>
    <w:rsid w:val="00EA6DC4"/>
    <w:rsid w:val="00EA6EE7"/>
    <w:rsid w:val="00EA7054"/>
    <w:rsid w:val="00EA7602"/>
    <w:rsid w:val="00EA79E3"/>
    <w:rsid w:val="00EA7D22"/>
    <w:rsid w:val="00EB05F5"/>
    <w:rsid w:val="00EB06FC"/>
    <w:rsid w:val="00EB0703"/>
    <w:rsid w:val="00EB0A5A"/>
    <w:rsid w:val="00EB14E4"/>
    <w:rsid w:val="00EB2A09"/>
    <w:rsid w:val="00EB3293"/>
    <w:rsid w:val="00EB3C6A"/>
    <w:rsid w:val="00EB3D83"/>
    <w:rsid w:val="00EB419E"/>
    <w:rsid w:val="00EB4540"/>
    <w:rsid w:val="00EB4554"/>
    <w:rsid w:val="00EB47BF"/>
    <w:rsid w:val="00EB4DD8"/>
    <w:rsid w:val="00EB50D8"/>
    <w:rsid w:val="00EB52D9"/>
    <w:rsid w:val="00EB5B16"/>
    <w:rsid w:val="00EB5DD0"/>
    <w:rsid w:val="00EB5EDB"/>
    <w:rsid w:val="00EB75A2"/>
    <w:rsid w:val="00EB7780"/>
    <w:rsid w:val="00EC0266"/>
    <w:rsid w:val="00EC0449"/>
    <w:rsid w:val="00EC06EB"/>
    <w:rsid w:val="00EC0DC1"/>
    <w:rsid w:val="00EC10C2"/>
    <w:rsid w:val="00EC1127"/>
    <w:rsid w:val="00EC1A82"/>
    <w:rsid w:val="00EC26E2"/>
    <w:rsid w:val="00EC2849"/>
    <w:rsid w:val="00EC2D52"/>
    <w:rsid w:val="00EC3877"/>
    <w:rsid w:val="00EC5321"/>
    <w:rsid w:val="00EC5757"/>
    <w:rsid w:val="00EC57FF"/>
    <w:rsid w:val="00EC6360"/>
    <w:rsid w:val="00EC6A5A"/>
    <w:rsid w:val="00EC7093"/>
    <w:rsid w:val="00EC776D"/>
    <w:rsid w:val="00EC7ED5"/>
    <w:rsid w:val="00ED0926"/>
    <w:rsid w:val="00ED0BD5"/>
    <w:rsid w:val="00ED0D48"/>
    <w:rsid w:val="00ED10C4"/>
    <w:rsid w:val="00ED201E"/>
    <w:rsid w:val="00ED2444"/>
    <w:rsid w:val="00ED28F4"/>
    <w:rsid w:val="00ED2D90"/>
    <w:rsid w:val="00ED303A"/>
    <w:rsid w:val="00ED33ED"/>
    <w:rsid w:val="00ED3A6B"/>
    <w:rsid w:val="00ED3AC9"/>
    <w:rsid w:val="00ED3BEF"/>
    <w:rsid w:val="00ED4EC8"/>
    <w:rsid w:val="00ED6263"/>
    <w:rsid w:val="00ED6D35"/>
    <w:rsid w:val="00ED7264"/>
    <w:rsid w:val="00ED733F"/>
    <w:rsid w:val="00ED76EC"/>
    <w:rsid w:val="00ED78A5"/>
    <w:rsid w:val="00EE042B"/>
    <w:rsid w:val="00EE0BC5"/>
    <w:rsid w:val="00EE1D32"/>
    <w:rsid w:val="00EE25BA"/>
    <w:rsid w:val="00EE2DCB"/>
    <w:rsid w:val="00EE3DA0"/>
    <w:rsid w:val="00EE3ED1"/>
    <w:rsid w:val="00EE4A05"/>
    <w:rsid w:val="00EE5001"/>
    <w:rsid w:val="00EE56A8"/>
    <w:rsid w:val="00EE5EF9"/>
    <w:rsid w:val="00EE638D"/>
    <w:rsid w:val="00EE6744"/>
    <w:rsid w:val="00EE7409"/>
    <w:rsid w:val="00EE783D"/>
    <w:rsid w:val="00EE7905"/>
    <w:rsid w:val="00EE7BAB"/>
    <w:rsid w:val="00EE7D40"/>
    <w:rsid w:val="00EF0A07"/>
    <w:rsid w:val="00EF0E15"/>
    <w:rsid w:val="00EF1EB4"/>
    <w:rsid w:val="00EF20FF"/>
    <w:rsid w:val="00EF2122"/>
    <w:rsid w:val="00EF2660"/>
    <w:rsid w:val="00EF3292"/>
    <w:rsid w:val="00EF353A"/>
    <w:rsid w:val="00EF4271"/>
    <w:rsid w:val="00EF4405"/>
    <w:rsid w:val="00EF4684"/>
    <w:rsid w:val="00EF5954"/>
    <w:rsid w:val="00EF6D04"/>
    <w:rsid w:val="00EF6E7E"/>
    <w:rsid w:val="00EF7A7F"/>
    <w:rsid w:val="00F0009A"/>
    <w:rsid w:val="00F0012F"/>
    <w:rsid w:val="00F0045C"/>
    <w:rsid w:val="00F00A10"/>
    <w:rsid w:val="00F00BB0"/>
    <w:rsid w:val="00F01299"/>
    <w:rsid w:val="00F0176E"/>
    <w:rsid w:val="00F018B2"/>
    <w:rsid w:val="00F02796"/>
    <w:rsid w:val="00F04276"/>
    <w:rsid w:val="00F046F9"/>
    <w:rsid w:val="00F05325"/>
    <w:rsid w:val="00F056DF"/>
    <w:rsid w:val="00F059C7"/>
    <w:rsid w:val="00F06C29"/>
    <w:rsid w:val="00F06D2C"/>
    <w:rsid w:val="00F06E63"/>
    <w:rsid w:val="00F0792D"/>
    <w:rsid w:val="00F07F30"/>
    <w:rsid w:val="00F10163"/>
    <w:rsid w:val="00F10D27"/>
    <w:rsid w:val="00F110B9"/>
    <w:rsid w:val="00F1201A"/>
    <w:rsid w:val="00F120CA"/>
    <w:rsid w:val="00F1217F"/>
    <w:rsid w:val="00F12407"/>
    <w:rsid w:val="00F12A3E"/>
    <w:rsid w:val="00F1328C"/>
    <w:rsid w:val="00F13650"/>
    <w:rsid w:val="00F13A1B"/>
    <w:rsid w:val="00F14482"/>
    <w:rsid w:val="00F14CBC"/>
    <w:rsid w:val="00F14E45"/>
    <w:rsid w:val="00F156AE"/>
    <w:rsid w:val="00F1617C"/>
    <w:rsid w:val="00F16FC7"/>
    <w:rsid w:val="00F17071"/>
    <w:rsid w:val="00F177C0"/>
    <w:rsid w:val="00F17F0D"/>
    <w:rsid w:val="00F204CE"/>
    <w:rsid w:val="00F215E6"/>
    <w:rsid w:val="00F217B4"/>
    <w:rsid w:val="00F217D5"/>
    <w:rsid w:val="00F21B3E"/>
    <w:rsid w:val="00F21CA0"/>
    <w:rsid w:val="00F2206B"/>
    <w:rsid w:val="00F22981"/>
    <w:rsid w:val="00F239DC"/>
    <w:rsid w:val="00F2420C"/>
    <w:rsid w:val="00F25064"/>
    <w:rsid w:val="00F25365"/>
    <w:rsid w:val="00F254E2"/>
    <w:rsid w:val="00F25724"/>
    <w:rsid w:val="00F2592B"/>
    <w:rsid w:val="00F25A1C"/>
    <w:rsid w:val="00F268BA"/>
    <w:rsid w:val="00F26959"/>
    <w:rsid w:val="00F270B2"/>
    <w:rsid w:val="00F2775F"/>
    <w:rsid w:val="00F30518"/>
    <w:rsid w:val="00F30CBC"/>
    <w:rsid w:val="00F315EE"/>
    <w:rsid w:val="00F329EC"/>
    <w:rsid w:val="00F32C20"/>
    <w:rsid w:val="00F33864"/>
    <w:rsid w:val="00F33A02"/>
    <w:rsid w:val="00F33BEF"/>
    <w:rsid w:val="00F34482"/>
    <w:rsid w:val="00F34D39"/>
    <w:rsid w:val="00F34DA4"/>
    <w:rsid w:val="00F35D9D"/>
    <w:rsid w:val="00F36227"/>
    <w:rsid w:val="00F364E1"/>
    <w:rsid w:val="00F367A2"/>
    <w:rsid w:val="00F36872"/>
    <w:rsid w:val="00F37A1B"/>
    <w:rsid w:val="00F37CC8"/>
    <w:rsid w:val="00F405A6"/>
    <w:rsid w:val="00F40988"/>
    <w:rsid w:val="00F40A4F"/>
    <w:rsid w:val="00F40E9C"/>
    <w:rsid w:val="00F415E0"/>
    <w:rsid w:val="00F41B85"/>
    <w:rsid w:val="00F41F17"/>
    <w:rsid w:val="00F428C6"/>
    <w:rsid w:val="00F42E76"/>
    <w:rsid w:val="00F43BC2"/>
    <w:rsid w:val="00F43E8E"/>
    <w:rsid w:val="00F43F50"/>
    <w:rsid w:val="00F442E9"/>
    <w:rsid w:val="00F443A5"/>
    <w:rsid w:val="00F4447A"/>
    <w:rsid w:val="00F45728"/>
    <w:rsid w:val="00F46360"/>
    <w:rsid w:val="00F464F1"/>
    <w:rsid w:val="00F46851"/>
    <w:rsid w:val="00F46893"/>
    <w:rsid w:val="00F468B7"/>
    <w:rsid w:val="00F47164"/>
    <w:rsid w:val="00F51C7E"/>
    <w:rsid w:val="00F52099"/>
    <w:rsid w:val="00F52A87"/>
    <w:rsid w:val="00F52B07"/>
    <w:rsid w:val="00F53528"/>
    <w:rsid w:val="00F53C78"/>
    <w:rsid w:val="00F546FB"/>
    <w:rsid w:val="00F54723"/>
    <w:rsid w:val="00F54F8B"/>
    <w:rsid w:val="00F5525A"/>
    <w:rsid w:val="00F56949"/>
    <w:rsid w:val="00F5784A"/>
    <w:rsid w:val="00F57CED"/>
    <w:rsid w:val="00F57EE3"/>
    <w:rsid w:val="00F57F81"/>
    <w:rsid w:val="00F605AC"/>
    <w:rsid w:val="00F6094D"/>
    <w:rsid w:val="00F61A24"/>
    <w:rsid w:val="00F61DF4"/>
    <w:rsid w:val="00F630AE"/>
    <w:rsid w:val="00F639ED"/>
    <w:rsid w:val="00F639F3"/>
    <w:rsid w:val="00F64965"/>
    <w:rsid w:val="00F64C90"/>
    <w:rsid w:val="00F66B8C"/>
    <w:rsid w:val="00F66B99"/>
    <w:rsid w:val="00F67051"/>
    <w:rsid w:val="00F676D5"/>
    <w:rsid w:val="00F67E77"/>
    <w:rsid w:val="00F70C7F"/>
    <w:rsid w:val="00F71B37"/>
    <w:rsid w:val="00F72109"/>
    <w:rsid w:val="00F728DD"/>
    <w:rsid w:val="00F72964"/>
    <w:rsid w:val="00F72B38"/>
    <w:rsid w:val="00F72EE9"/>
    <w:rsid w:val="00F73073"/>
    <w:rsid w:val="00F7326D"/>
    <w:rsid w:val="00F74014"/>
    <w:rsid w:val="00F74535"/>
    <w:rsid w:val="00F74ADC"/>
    <w:rsid w:val="00F74E1E"/>
    <w:rsid w:val="00F750C5"/>
    <w:rsid w:val="00F751AF"/>
    <w:rsid w:val="00F754B0"/>
    <w:rsid w:val="00F75AC9"/>
    <w:rsid w:val="00F7668F"/>
    <w:rsid w:val="00F76C6A"/>
    <w:rsid w:val="00F77109"/>
    <w:rsid w:val="00F77913"/>
    <w:rsid w:val="00F77F1E"/>
    <w:rsid w:val="00F80890"/>
    <w:rsid w:val="00F8096E"/>
    <w:rsid w:val="00F810DA"/>
    <w:rsid w:val="00F8136C"/>
    <w:rsid w:val="00F8149B"/>
    <w:rsid w:val="00F81A2B"/>
    <w:rsid w:val="00F81DA4"/>
    <w:rsid w:val="00F82D0B"/>
    <w:rsid w:val="00F8316F"/>
    <w:rsid w:val="00F838F0"/>
    <w:rsid w:val="00F83C5E"/>
    <w:rsid w:val="00F8543E"/>
    <w:rsid w:val="00F85966"/>
    <w:rsid w:val="00F85DA6"/>
    <w:rsid w:val="00F85FAC"/>
    <w:rsid w:val="00F861A3"/>
    <w:rsid w:val="00F867B7"/>
    <w:rsid w:val="00F87157"/>
    <w:rsid w:val="00F871B2"/>
    <w:rsid w:val="00F8726A"/>
    <w:rsid w:val="00F87BF3"/>
    <w:rsid w:val="00F9083F"/>
    <w:rsid w:val="00F910CA"/>
    <w:rsid w:val="00F91F84"/>
    <w:rsid w:val="00F92EE6"/>
    <w:rsid w:val="00F936DE"/>
    <w:rsid w:val="00F94762"/>
    <w:rsid w:val="00F9554C"/>
    <w:rsid w:val="00F95A21"/>
    <w:rsid w:val="00F95A93"/>
    <w:rsid w:val="00F95BEC"/>
    <w:rsid w:val="00F962A3"/>
    <w:rsid w:val="00F968D1"/>
    <w:rsid w:val="00F96F74"/>
    <w:rsid w:val="00FA05C9"/>
    <w:rsid w:val="00FA11F0"/>
    <w:rsid w:val="00FA20E6"/>
    <w:rsid w:val="00FA21A8"/>
    <w:rsid w:val="00FA2477"/>
    <w:rsid w:val="00FA247B"/>
    <w:rsid w:val="00FA268C"/>
    <w:rsid w:val="00FA31C5"/>
    <w:rsid w:val="00FA3839"/>
    <w:rsid w:val="00FA3F0B"/>
    <w:rsid w:val="00FA486E"/>
    <w:rsid w:val="00FA4EA5"/>
    <w:rsid w:val="00FA6BE4"/>
    <w:rsid w:val="00FA72B6"/>
    <w:rsid w:val="00FB049C"/>
    <w:rsid w:val="00FB11A3"/>
    <w:rsid w:val="00FB1287"/>
    <w:rsid w:val="00FB13DB"/>
    <w:rsid w:val="00FB15FC"/>
    <w:rsid w:val="00FB197F"/>
    <w:rsid w:val="00FB2397"/>
    <w:rsid w:val="00FB25A5"/>
    <w:rsid w:val="00FB276E"/>
    <w:rsid w:val="00FB2C10"/>
    <w:rsid w:val="00FB2EDA"/>
    <w:rsid w:val="00FB3F99"/>
    <w:rsid w:val="00FB458B"/>
    <w:rsid w:val="00FB47E9"/>
    <w:rsid w:val="00FB4D99"/>
    <w:rsid w:val="00FB5A0E"/>
    <w:rsid w:val="00FB62DA"/>
    <w:rsid w:val="00FB6D05"/>
    <w:rsid w:val="00FC00AD"/>
    <w:rsid w:val="00FC2C9C"/>
    <w:rsid w:val="00FC2DFA"/>
    <w:rsid w:val="00FC2E27"/>
    <w:rsid w:val="00FC2FC2"/>
    <w:rsid w:val="00FC335D"/>
    <w:rsid w:val="00FC3570"/>
    <w:rsid w:val="00FC3D2D"/>
    <w:rsid w:val="00FC41AA"/>
    <w:rsid w:val="00FC421A"/>
    <w:rsid w:val="00FC4949"/>
    <w:rsid w:val="00FC4F05"/>
    <w:rsid w:val="00FC53FB"/>
    <w:rsid w:val="00FC54B5"/>
    <w:rsid w:val="00FC59D4"/>
    <w:rsid w:val="00FC5E84"/>
    <w:rsid w:val="00FC621B"/>
    <w:rsid w:val="00FC683D"/>
    <w:rsid w:val="00FC6A67"/>
    <w:rsid w:val="00FC6DB3"/>
    <w:rsid w:val="00FC6EB4"/>
    <w:rsid w:val="00FC73AC"/>
    <w:rsid w:val="00FD029C"/>
    <w:rsid w:val="00FD0412"/>
    <w:rsid w:val="00FD0CC5"/>
    <w:rsid w:val="00FD1B52"/>
    <w:rsid w:val="00FD1D6A"/>
    <w:rsid w:val="00FD1E37"/>
    <w:rsid w:val="00FD2483"/>
    <w:rsid w:val="00FD264E"/>
    <w:rsid w:val="00FD31D2"/>
    <w:rsid w:val="00FD5276"/>
    <w:rsid w:val="00FD531F"/>
    <w:rsid w:val="00FD739D"/>
    <w:rsid w:val="00FD7456"/>
    <w:rsid w:val="00FD78EE"/>
    <w:rsid w:val="00FE0177"/>
    <w:rsid w:val="00FE07D8"/>
    <w:rsid w:val="00FE0E81"/>
    <w:rsid w:val="00FE1824"/>
    <w:rsid w:val="00FE2A18"/>
    <w:rsid w:val="00FE308B"/>
    <w:rsid w:val="00FE324D"/>
    <w:rsid w:val="00FE379B"/>
    <w:rsid w:val="00FE3EBC"/>
    <w:rsid w:val="00FE40CD"/>
    <w:rsid w:val="00FE4289"/>
    <w:rsid w:val="00FE4365"/>
    <w:rsid w:val="00FE478F"/>
    <w:rsid w:val="00FE4A55"/>
    <w:rsid w:val="00FE584E"/>
    <w:rsid w:val="00FE5DAA"/>
    <w:rsid w:val="00FE64E6"/>
    <w:rsid w:val="00FE6A09"/>
    <w:rsid w:val="00FE6DF8"/>
    <w:rsid w:val="00FE7530"/>
    <w:rsid w:val="00FF0331"/>
    <w:rsid w:val="00FF1676"/>
    <w:rsid w:val="00FF1DAD"/>
    <w:rsid w:val="00FF2118"/>
    <w:rsid w:val="00FF233B"/>
    <w:rsid w:val="00FF24D0"/>
    <w:rsid w:val="00FF27EB"/>
    <w:rsid w:val="00FF29D7"/>
    <w:rsid w:val="00FF2E0B"/>
    <w:rsid w:val="00FF3A78"/>
    <w:rsid w:val="00FF48D4"/>
    <w:rsid w:val="00FF584A"/>
    <w:rsid w:val="00FF5F7A"/>
    <w:rsid w:val="00FF6017"/>
    <w:rsid w:val="00FF6385"/>
    <w:rsid w:val="00FF7089"/>
    <w:rsid w:val="00FF732E"/>
    <w:rsid w:val="00FF76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76D47-CB6C-48CC-98E0-FC37DF1E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9AF"/>
    <w:rPr>
      <w:sz w:val="22"/>
      <w:szCs w:val="28"/>
    </w:rPr>
  </w:style>
  <w:style w:type="paragraph" w:styleId="1">
    <w:name w:val="heading 1"/>
    <w:basedOn w:val="a"/>
    <w:next w:val="a"/>
    <w:link w:val="10"/>
    <w:uiPriority w:val="9"/>
    <w:qFormat/>
    <w:rsid w:val="00166ACE"/>
    <w:pPr>
      <w:keepNext/>
      <w:spacing w:before="240" w:after="60"/>
      <w:outlineLvl w:val="0"/>
    </w:pPr>
    <w:rPr>
      <w:rFonts w:ascii="Cambria" w:eastAsia="Times New Roman" w:hAnsi="Cambria"/>
      <w:b/>
      <w:bCs/>
      <w:kern w:val="32"/>
      <w:sz w:val="32"/>
      <w:szCs w:val="40"/>
    </w:rPr>
  </w:style>
  <w:style w:type="paragraph" w:styleId="2">
    <w:name w:val="heading 2"/>
    <w:basedOn w:val="a"/>
    <w:next w:val="a"/>
    <w:link w:val="20"/>
    <w:uiPriority w:val="9"/>
    <w:unhideWhenUsed/>
    <w:qFormat/>
    <w:rsid w:val="00166ACE"/>
    <w:pPr>
      <w:keepNext/>
      <w:spacing w:before="240" w:after="60"/>
      <w:outlineLvl w:val="1"/>
    </w:pPr>
    <w:rPr>
      <w:rFonts w:ascii="Cambria" w:eastAsia="Times New Roman" w:hAnsi="Cambria"/>
      <w:b/>
      <w:bCs/>
      <w:i/>
      <w:iCs/>
      <w:sz w:val="28"/>
      <w:szCs w:val="35"/>
    </w:rPr>
  </w:style>
  <w:style w:type="paragraph" w:styleId="3">
    <w:name w:val="heading 3"/>
    <w:basedOn w:val="a"/>
    <w:next w:val="a"/>
    <w:link w:val="30"/>
    <w:uiPriority w:val="9"/>
    <w:unhideWhenUsed/>
    <w:qFormat/>
    <w:rsid w:val="00166ACE"/>
    <w:pPr>
      <w:keepNext/>
      <w:spacing w:before="240" w:after="60"/>
      <w:outlineLvl w:val="2"/>
    </w:pPr>
    <w:rPr>
      <w:rFonts w:ascii="Cambria" w:eastAsia="Times New Roman" w:hAnsi="Cambria"/>
      <w:b/>
      <w:bCs/>
      <w:sz w:val="26"/>
      <w:szCs w:val="33"/>
    </w:rPr>
  </w:style>
  <w:style w:type="paragraph" w:styleId="4">
    <w:name w:val="heading 4"/>
    <w:basedOn w:val="a"/>
    <w:next w:val="a"/>
    <w:link w:val="40"/>
    <w:uiPriority w:val="9"/>
    <w:unhideWhenUsed/>
    <w:qFormat/>
    <w:rsid w:val="00166ACE"/>
    <w:pPr>
      <w:keepNext/>
      <w:spacing w:before="240" w:after="60"/>
      <w:outlineLvl w:val="3"/>
    </w:pPr>
    <w:rPr>
      <w:rFonts w:eastAsia="Times New Roman" w:cs="Cordia New"/>
      <w:b/>
      <w:bCs/>
      <w:sz w:val="28"/>
      <w:szCs w:val="35"/>
    </w:rPr>
  </w:style>
  <w:style w:type="paragraph" w:styleId="5">
    <w:name w:val="heading 5"/>
    <w:basedOn w:val="a"/>
    <w:next w:val="a"/>
    <w:link w:val="50"/>
    <w:uiPriority w:val="9"/>
    <w:unhideWhenUsed/>
    <w:qFormat/>
    <w:rsid w:val="00166ACE"/>
    <w:pPr>
      <w:spacing w:before="240" w:after="60"/>
      <w:outlineLvl w:val="4"/>
    </w:pPr>
    <w:rPr>
      <w:rFonts w:eastAsia="Times New Roman" w:cs="Cordia New"/>
      <w:b/>
      <w:bCs/>
      <w:i/>
      <w:iCs/>
      <w:sz w:val="26"/>
      <w:szCs w:val="33"/>
    </w:rPr>
  </w:style>
  <w:style w:type="paragraph" w:styleId="6">
    <w:name w:val="heading 6"/>
    <w:basedOn w:val="a"/>
    <w:next w:val="a"/>
    <w:link w:val="60"/>
    <w:qFormat/>
    <w:rsid w:val="00E00C62"/>
    <w:pPr>
      <w:spacing w:before="240" w:after="60"/>
      <w:outlineLvl w:val="5"/>
    </w:pPr>
    <w:rPr>
      <w:rFonts w:ascii="Times New Roman" w:hAnsi="Times New Roman"/>
      <w:b/>
      <w:bCs/>
      <w:szCs w:val="25"/>
    </w:rPr>
  </w:style>
  <w:style w:type="paragraph" w:styleId="7">
    <w:name w:val="heading 7"/>
    <w:basedOn w:val="a"/>
    <w:next w:val="a"/>
    <w:link w:val="70"/>
    <w:qFormat/>
    <w:rsid w:val="000940EF"/>
    <w:pPr>
      <w:keepNext/>
      <w:outlineLvl w:val="6"/>
    </w:pPr>
    <w:rPr>
      <w:rFonts w:ascii="Angsana New" w:eastAsia="Times New Roman" w:hAnsi="Angsana New"/>
      <w:b/>
      <w:bCs/>
      <w:sz w:val="32"/>
      <w:szCs w:val="32"/>
    </w:rPr>
  </w:style>
  <w:style w:type="paragraph" w:styleId="80">
    <w:name w:val="heading 8"/>
    <w:basedOn w:val="a"/>
    <w:next w:val="a"/>
    <w:link w:val="81"/>
    <w:qFormat/>
    <w:rsid w:val="00E00C62"/>
    <w:pPr>
      <w:spacing w:before="240" w:after="60"/>
      <w:outlineLvl w:val="7"/>
    </w:pPr>
    <w:rPr>
      <w:rFonts w:ascii="Times New Roman" w:hAnsi="Times New Roman"/>
      <w:i/>
      <w:iCs/>
      <w:sz w:val="24"/>
    </w:rPr>
  </w:style>
  <w:style w:type="paragraph" w:styleId="9">
    <w:name w:val="heading 9"/>
    <w:basedOn w:val="a"/>
    <w:next w:val="a"/>
    <w:link w:val="90"/>
    <w:uiPriority w:val="9"/>
    <w:unhideWhenUsed/>
    <w:qFormat/>
    <w:rsid w:val="00166ACE"/>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5161"/>
    <w:pPr>
      <w:jc w:val="center"/>
    </w:pPr>
    <w:rPr>
      <w:rFonts w:ascii="Angsana New" w:eastAsia="Cordia New" w:hAnsi="Angsana New"/>
      <w:b/>
      <w:bCs/>
      <w:sz w:val="36"/>
      <w:szCs w:val="36"/>
    </w:rPr>
  </w:style>
  <w:style w:type="paragraph" w:styleId="a5">
    <w:name w:val="Body Text"/>
    <w:basedOn w:val="a"/>
    <w:link w:val="a6"/>
    <w:rsid w:val="00E91DE3"/>
    <w:pPr>
      <w:spacing w:after="120"/>
    </w:pPr>
    <w:rPr>
      <w:rFonts w:ascii="CordiaUPC" w:eastAsia="Times New Roman" w:hAnsi="CordiaUPC"/>
      <w:sz w:val="20"/>
      <w:szCs w:val="23"/>
    </w:rPr>
  </w:style>
  <w:style w:type="paragraph" w:styleId="31">
    <w:name w:val="Body Text Indent 3"/>
    <w:basedOn w:val="a"/>
    <w:link w:val="32"/>
    <w:rsid w:val="00E00C62"/>
    <w:pPr>
      <w:spacing w:after="120"/>
      <w:ind w:left="360"/>
    </w:pPr>
    <w:rPr>
      <w:sz w:val="16"/>
      <w:szCs w:val="18"/>
    </w:rPr>
  </w:style>
  <w:style w:type="character" w:styleId="a7">
    <w:name w:val="page number"/>
    <w:basedOn w:val="a0"/>
    <w:rsid w:val="00E00C62"/>
  </w:style>
  <w:style w:type="paragraph" w:styleId="a8">
    <w:name w:val="Balloon Text"/>
    <w:basedOn w:val="a"/>
    <w:link w:val="a9"/>
    <w:rsid w:val="002F57BA"/>
    <w:rPr>
      <w:rFonts w:ascii="Tahoma" w:hAnsi="Tahoma"/>
      <w:sz w:val="16"/>
      <w:szCs w:val="18"/>
    </w:rPr>
  </w:style>
  <w:style w:type="paragraph" w:styleId="aa">
    <w:name w:val="header"/>
    <w:basedOn w:val="a"/>
    <w:link w:val="ab"/>
    <w:uiPriority w:val="99"/>
    <w:unhideWhenUsed/>
    <w:rsid w:val="00CA6F4E"/>
    <w:pPr>
      <w:tabs>
        <w:tab w:val="center" w:pos="4513"/>
        <w:tab w:val="right" w:pos="9026"/>
      </w:tabs>
    </w:pPr>
  </w:style>
  <w:style w:type="character" w:customStyle="1" w:styleId="ab">
    <w:name w:val="หัวกระดาษ อักขระ"/>
    <w:link w:val="aa"/>
    <w:uiPriority w:val="99"/>
    <w:rsid w:val="00CA6F4E"/>
    <w:rPr>
      <w:sz w:val="22"/>
      <w:szCs w:val="28"/>
    </w:rPr>
  </w:style>
  <w:style w:type="paragraph" w:styleId="ac">
    <w:name w:val="footer"/>
    <w:basedOn w:val="a"/>
    <w:link w:val="ad"/>
    <w:uiPriority w:val="99"/>
    <w:unhideWhenUsed/>
    <w:rsid w:val="00CA6F4E"/>
    <w:pPr>
      <w:tabs>
        <w:tab w:val="center" w:pos="4513"/>
        <w:tab w:val="right" w:pos="9026"/>
      </w:tabs>
    </w:pPr>
  </w:style>
  <w:style w:type="character" w:customStyle="1" w:styleId="ad">
    <w:name w:val="ท้ายกระดาษ อักขระ"/>
    <w:link w:val="ac"/>
    <w:uiPriority w:val="99"/>
    <w:rsid w:val="00CA6F4E"/>
    <w:rPr>
      <w:sz w:val="22"/>
      <w:szCs w:val="28"/>
    </w:rPr>
  </w:style>
  <w:style w:type="table" w:styleId="ae">
    <w:name w:val="Table Grid"/>
    <w:basedOn w:val="a1"/>
    <w:uiPriority w:val="39"/>
    <w:rsid w:val="00DA2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ไม่มีรายการ1"/>
    <w:next w:val="a2"/>
    <w:semiHidden/>
    <w:rsid w:val="00CA7411"/>
  </w:style>
  <w:style w:type="character" w:customStyle="1" w:styleId="10">
    <w:name w:val="หัวเรื่อง 1 อักขระ"/>
    <w:link w:val="1"/>
    <w:uiPriority w:val="9"/>
    <w:rsid w:val="00166ACE"/>
    <w:rPr>
      <w:rFonts w:ascii="Cambria" w:eastAsia="Times New Roman" w:hAnsi="Cambria" w:cs="Angsana New"/>
      <w:b/>
      <w:bCs/>
      <w:kern w:val="32"/>
      <w:sz w:val="32"/>
      <w:szCs w:val="40"/>
    </w:rPr>
  </w:style>
  <w:style w:type="character" w:customStyle="1" w:styleId="20">
    <w:name w:val="หัวเรื่อง 2 อักขระ"/>
    <w:link w:val="2"/>
    <w:uiPriority w:val="9"/>
    <w:rsid w:val="00166ACE"/>
    <w:rPr>
      <w:rFonts w:ascii="Cambria" w:eastAsia="Times New Roman" w:hAnsi="Cambria" w:cs="Angsana New"/>
      <w:b/>
      <w:bCs/>
      <w:i/>
      <w:iCs/>
      <w:sz w:val="28"/>
      <w:szCs w:val="35"/>
    </w:rPr>
  </w:style>
  <w:style w:type="character" w:customStyle="1" w:styleId="30">
    <w:name w:val="หัวเรื่อง 3 อักขระ"/>
    <w:link w:val="3"/>
    <w:uiPriority w:val="9"/>
    <w:rsid w:val="00166ACE"/>
    <w:rPr>
      <w:rFonts w:ascii="Cambria" w:eastAsia="Times New Roman" w:hAnsi="Cambria" w:cs="Angsana New"/>
      <w:b/>
      <w:bCs/>
      <w:sz w:val="26"/>
      <w:szCs w:val="33"/>
    </w:rPr>
  </w:style>
  <w:style w:type="character" w:customStyle="1" w:styleId="40">
    <w:name w:val="หัวเรื่อง 4 อักขระ"/>
    <w:link w:val="4"/>
    <w:uiPriority w:val="9"/>
    <w:rsid w:val="00166ACE"/>
    <w:rPr>
      <w:rFonts w:ascii="Calibri" w:eastAsia="Times New Roman" w:hAnsi="Calibri" w:cs="Cordia New"/>
      <w:b/>
      <w:bCs/>
      <w:sz w:val="28"/>
      <w:szCs w:val="35"/>
    </w:rPr>
  </w:style>
  <w:style w:type="character" w:customStyle="1" w:styleId="50">
    <w:name w:val="หัวเรื่อง 5 อักขระ"/>
    <w:link w:val="5"/>
    <w:uiPriority w:val="9"/>
    <w:rsid w:val="00166ACE"/>
    <w:rPr>
      <w:rFonts w:ascii="Calibri" w:eastAsia="Times New Roman" w:hAnsi="Calibri" w:cs="Cordia New"/>
      <w:b/>
      <w:bCs/>
      <w:i/>
      <w:iCs/>
      <w:sz w:val="26"/>
      <w:szCs w:val="33"/>
    </w:rPr>
  </w:style>
  <w:style w:type="character" w:customStyle="1" w:styleId="90">
    <w:name w:val="หัวเรื่อง 9 อักขระ"/>
    <w:link w:val="9"/>
    <w:uiPriority w:val="9"/>
    <w:rsid w:val="00166ACE"/>
    <w:rPr>
      <w:rFonts w:ascii="Cambria" w:eastAsia="Times New Roman" w:hAnsi="Cambria" w:cs="Angsana New"/>
      <w:sz w:val="22"/>
      <w:szCs w:val="28"/>
    </w:rPr>
  </w:style>
  <w:style w:type="numbering" w:customStyle="1" w:styleId="8">
    <w:name w:val="8"/>
    <w:uiPriority w:val="99"/>
    <w:rsid w:val="00166ACE"/>
    <w:pPr>
      <w:numPr>
        <w:numId w:val="4"/>
      </w:numPr>
    </w:pPr>
  </w:style>
  <w:style w:type="character" w:styleId="af">
    <w:name w:val="Hyperlink"/>
    <w:uiPriority w:val="99"/>
    <w:unhideWhenUsed/>
    <w:rsid w:val="00476CE3"/>
    <w:rPr>
      <w:color w:val="0000FF"/>
      <w:u w:val="single"/>
    </w:rPr>
  </w:style>
  <w:style w:type="character" w:styleId="af0">
    <w:name w:val="FollowedHyperlink"/>
    <w:uiPriority w:val="99"/>
    <w:unhideWhenUsed/>
    <w:rsid w:val="00395C4C"/>
    <w:rPr>
      <w:color w:val="800080"/>
      <w:u w:val="single"/>
    </w:rPr>
  </w:style>
  <w:style w:type="paragraph" w:customStyle="1" w:styleId="ListParagraph1">
    <w:name w:val="List Paragraph1"/>
    <w:basedOn w:val="a"/>
    <w:rsid w:val="006E599D"/>
    <w:pPr>
      <w:ind w:left="720"/>
      <w:contextualSpacing/>
    </w:pPr>
    <w:rPr>
      <w:rFonts w:eastAsia="Times New Roman" w:cs="Cordia New"/>
    </w:rPr>
  </w:style>
  <w:style w:type="paragraph" w:styleId="af1">
    <w:name w:val="No Spacing"/>
    <w:link w:val="af2"/>
    <w:uiPriority w:val="1"/>
    <w:qFormat/>
    <w:rsid w:val="00D25EAD"/>
    <w:rPr>
      <w:rFonts w:eastAsia="Times New Roman" w:cs="Cordia New"/>
      <w:sz w:val="22"/>
      <w:szCs w:val="28"/>
    </w:rPr>
  </w:style>
  <w:style w:type="paragraph" w:styleId="af3">
    <w:name w:val="List Paragraph"/>
    <w:aliases w:val="Table Heading"/>
    <w:basedOn w:val="a"/>
    <w:link w:val="af4"/>
    <w:qFormat/>
    <w:rsid w:val="00887559"/>
    <w:pPr>
      <w:ind w:left="720"/>
      <w:contextualSpacing/>
    </w:pPr>
  </w:style>
  <w:style w:type="paragraph" w:styleId="af5">
    <w:name w:val="Normal (Web)"/>
    <w:basedOn w:val="a"/>
    <w:uiPriority w:val="99"/>
    <w:unhideWhenUsed/>
    <w:rsid w:val="00D00CD4"/>
    <w:pPr>
      <w:spacing w:before="100" w:beforeAutospacing="1" w:after="100" w:afterAutospacing="1"/>
    </w:pPr>
    <w:rPr>
      <w:rFonts w:ascii="Angsana New" w:eastAsia="Times New Roman" w:hAnsi="Angsana New"/>
      <w:sz w:val="28"/>
    </w:rPr>
  </w:style>
  <w:style w:type="character" w:customStyle="1" w:styleId="af4">
    <w:name w:val="รายการย่อหน้า อักขระ"/>
    <w:aliases w:val="Table Heading อักขระ"/>
    <w:link w:val="af3"/>
    <w:uiPriority w:val="34"/>
    <w:locked/>
    <w:rsid w:val="001917E6"/>
    <w:rPr>
      <w:sz w:val="22"/>
      <w:szCs w:val="28"/>
    </w:rPr>
  </w:style>
  <w:style w:type="character" w:styleId="af6">
    <w:name w:val="Emphasis"/>
    <w:basedOn w:val="a0"/>
    <w:qFormat/>
    <w:rsid w:val="00D5376F"/>
    <w:rPr>
      <w:i/>
      <w:iCs/>
    </w:rPr>
  </w:style>
  <w:style w:type="table" w:customStyle="1" w:styleId="12">
    <w:name w:val="เส้นตาราง1"/>
    <w:basedOn w:val="a1"/>
    <w:next w:val="ae"/>
    <w:uiPriority w:val="59"/>
    <w:rsid w:val="00CE4B25"/>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link w:val="af8"/>
    <w:qFormat/>
    <w:rsid w:val="00FE40CD"/>
    <w:pPr>
      <w:jc w:val="center"/>
    </w:pPr>
    <w:rPr>
      <w:rFonts w:ascii="FreesiaUPC" w:eastAsia="Cordia New" w:hAnsi="FreesiaUPC" w:cs="FreesiaUPC"/>
      <w:b/>
      <w:bCs/>
      <w:sz w:val="54"/>
      <w:szCs w:val="54"/>
    </w:rPr>
  </w:style>
  <w:style w:type="character" w:customStyle="1" w:styleId="af8">
    <w:name w:val="ชื่อเรื่องรอง อักขระ"/>
    <w:basedOn w:val="a0"/>
    <w:link w:val="af7"/>
    <w:rsid w:val="00FE40CD"/>
    <w:rPr>
      <w:rFonts w:ascii="FreesiaUPC" w:eastAsia="Cordia New" w:hAnsi="FreesiaUPC" w:cs="FreesiaUPC"/>
      <w:b/>
      <w:bCs/>
      <w:sz w:val="54"/>
      <w:szCs w:val="54"/>
    </w:rPr>
  </w:style>
  <w:style w:type="paragraph" w:customStyle="1" w:styleId="ListParagraph3">
    <w:name w:val="List Paragraph3"/>
    <w:basedOn w:val="a"/>
    <w:rsid w:val="00FE40CD"/>
    <w:pPr>
      <w:ind w:left="720"/>
      <w:contextualSpacing/>
    </w:pPr>
    <w:rPr>
      <w:rFonts w:ascii="Times New Roman" w:eastAsia="Times New Roman" w:hAnsi="Times New Roman"/>
    </w:rPr>
  </w:style>
  <w:style w:type="character" w:customStyle="1" w:styleId="70">
    <w:name w:val="หัวเรื่อง 7 อักขระ"/>
    <w:link w:val="7"/>
    <w:rsid w:val="00FE40CD"/>
    <w:rPr>
      <w:rFonts w:ascii="Angsana New" w:eastAsia="Times New Roman" w:hAnsi="Angsana New"/>
      <w:b/>
      <w:bCs/>
      <w:sz w:val="32"/>
      <w:szCs w:val="32"/>
    </w:rPr>
  </w:style>
  <w:style w:type="character" w:customStyle="1" w:styleId="a4">
    <w:name w:val="ชื่อเรื่อง อักขระ"/>
    <w:link w:val="a3"/>
    <w:locked/>
    <w:rsid w:val="00FE40CD"/>
    <w:rPr>
      <w:rFonts w:ascii="Angsana New" w:eastAsia="Cordia New" w:hAnsi="Angsana New"/>
      <w:b/>
      <w:bCs/>
      <w:sz w:val="36"/>
      <w:szCs w:val="36"/>
    </w:rPr>
  </w:style>
  <w:style w:type="paragraph" w:styleId="21">
    <w:name w:val="Body Text Indent 2"/>
    <w:basedOn w:val="a"/>
    <w:link w:val="22"/>
    <w:rsid w:val="00FE40CD"/>
    <w:pPr>
      <w:tabs>
        <w:tab w:val="left" w:pos="284"/>
      </w:tabs>
      <w:ind w:left="3060" w:hanging="3420"/>
      <w:jc w:val="both"/>
    </w:pPr>
    <w:rPr>
      <w:rFonts w:ascii="Angsana New" w:eastAsia="SimSun" w:hAnsi="Angsana New"/>
      <w:sz w:val="32"/>
      <w:szCs w:val="32"/>
      <w:lang w:eastAsia="zh-CN"/>
    </w:rPr>
  </w:style>
  <w:style w:type="character" w:customStyle="1" w:styleId="22">
    <w:name w:val="การเยื้องเนื้อความ 2 อักขระ"/>
    <w:basedOn w:val="a0"/>
    <w:link w:val="21"/>
    <w:rsid w:val="00FE40CD"/>
    <w:rPr>
      <w:rFonts w:ascii="Angsana New" w:eastAsia="SimSun" w:hAnsi="Angsana New"/>
      <w:sz w:val="32"/>
      <w:szCs w:val="32"/>
      <w:lang w:eastAsia="zh-CN"/>
    </w:rPr>
  </w:style>
  <w:style w:type="paragraph" w:styleId="af9">
    <w:name w:val="Body Text Indent"/>
    <w:basedOn w:val="a"/>
    <w:link w:val="afa"/>
    <w:rsid w:val="00FE40CD"/>
    <w:pPr>
      <w:spacing w:after="120"/>
      <w:ind w:left="360"/>
    </w:pPr>
    <w:rPr>
      <w:rFonts w:ascii="Cordia New" w:eastAsia="Cordia New" w:hAnsi="Cordia New"/>
      <w:sz w:val="28"/>
      <w:szCs w:val="35"/>
    </w:rPr>
  </w:style>
  <w:style w:type="character" w:customStyle="1" w:styleId="afa">
    <w:name w:val="การเยื้องเนื้อความ อักขระ"/>
    <w:basedOn w:val="a0"/>
    <w:link w:val="af9"/>
    <w:rsid w:val="00FE40CD"/>
    <w:rPr>
      <w:rFonts w:ascii="Cordia New" w:eastAsia="Cordia New" w:hAnsi="Cordia New"/>
      <w:sz w:val="28"/>
      <w:szCs w:val="35"/>
    </w:rPr>
  </w:style>
  <w:style w:type="character" w:customStyle="1" w:styleId="60">
    <w:name w:val="หัวเรื่อง 6 อักขระ"/>
    <w:link w:val="6"/>
    <w:rsid w:val="00FE40CD"/>
    <w:rPr>
      <w:rFonts w:ascii="Times New Roman" w:hAnsi="Times New Roman"/>
      <w:b/>
      <w:bCs/>
      <w:sz w:val="22"/>
      <w:szCs w:val="25"/>
    </w:rPr>
  </w:style>
  <w:style w:type="character" w:customStyle="1" w:styleId="81">
    <w:name w:val="หัวเรื่อง 8 อักขระ"/>
    <w:link w:val="80"/>
    <w:rsid w:val="00FE40CD"/>
    <w:rPr>
      <w:rFonts w:ascii="Times New Roman" w:hAnsi="Times New Roman"/>
      <w:i/>
      <w:iCs/>
      <w:sz w:val="24"/>
      <w:szCs w:val="28"/>
    </w:rPr>
  </w:style>
  <w:style w:type="character" w:customStyle="1" w:styleId="a6">
    <w:name w:val="เนื้อความ อักขระ"/>
    <w:link w:val="a5"/>
    <w:rsid w:val="00FE40CD"/>
    <w:rPr>
      <w:rFonts w:ascii="CordiaUPC" w:eastAsia="Times New Roman" w:hAnsi="CordiaUPC"/>
      <w:szCs w:val="23"/>
    </w:rPr>
  </w:style>
  <w:style w:type="character" w:customStyle="1" w:styleId="32">
    <w:name w:val="การเยื้องเนื้อความ 3 อักขระ"/>
    <w:link w:val="31"/>
    <w:rsid w:val="00FE40CD"/>
    <w:rPr>
      <w:sz w:val="16"/>
      <w:szCs w:val="18"/>
    </w:rPr>
  </w:style>
  <w:style w:type="character" w:customStyle="1" w:styleId="a9">
    <w:name w:val="ข้อความบอลลูน อักขระ"/>
    <w:link w:val="a8"/>
    <w:rsid w:val="00FE40CD"/>
    <w:rPr>
      <w:rFonts w:ascii="Tahoma" w:hAnsi="Tahoma"/>
      <w:sz w:val="16"/>
      <w:szCs w:val="18"/>
    </w:rPr>
  </w:style>
  <w:style w:type="character" w:customStyle="1" w:styleId="100">
    <w:name w:val="อักขระ อักขระ10"/>
    <w:rsid w:val="00FE40CD"/>
    <w:rPr>
      <w:rFonts w:ascii="Angsana New" w:hAnsi="Angsana New" w:cs="Angsana New"/>
      <w:sz w:val="32"/>
      <w:szCs w:val="32"/>
      <w:lang w:val="en-US" w:eastAsia="en-US" w:bidi="th-TH"/>
    </w:rPr>
  </w:style>
  <w:style w:type="character" w:customStyle="1" w:styleId="71">
    <w:name w:val="อักขระ อักขระ7"/>
    <w:rsid w:val="00FE40CD"/>
    <w:rPr>
      <w:rFonts w:ascii="Angsana New" w:hAnsi="Angsana New" w:cs="Angsana New"/>
      <w:b/>
      <w:bCs/>
      <w:sz w:val="32"/>
      <w:szCs w:val="32"/>
      <w:lang w:val="en-US" w:eastAsia="en-US" w:bidi="th-TH"/>
    </w:rPr>
  </w:style>
  <w:style w:type="character" w:customStyle="1" w:styleId="101">
    <w:name w:val="อักขระ อักขระ101"/>
    <w:rsid w:val="00FE40CD"/>
    <w:rPr>
      <w:rFonts w:ascii="Angsana New" w:hAnsi="Angsana New" w:cs="Angsana New" w:hint="default"/>
      <w:sz w:val="32"/>
      <w:szCs w:val="32"/>
      <w:lang w:val="en-US" w:eastAsia="en-US" w:bidi="th-TH"/>
    </w:rPr>
  </w:style>
  <w:style w:type="character" w:customStyle="1" w:styleId="710">
    <w:name w:val="อักขระ อักขระ71"/>
    <w:rsid w:val="00FE40CD"/>
    <w:rPr>
      <w:rFonts w:ascii="Angsana New" w:hAnsi="Angsana New" w:cs="Angsana New" w:hint="default"/>
      <w:b/>
      <w:bCs/>
      <w:sz w:val="32"/>
      <w:szCs w:val="32"/>
      <w:lang w:val="en-US" w:eastAsia="en-US" w:bidi="th-TH"/>
    </w:rPr>
  </w:style>
  <w:style w:type="character" w:customStyle="1" w:styleId="91">
    <w:name w:val="อักขระ อักขระ9"/>
    <w:semiHidden/>
    <w:rsid w:val="00FE40CD"/>
    <w:rPr>
      <w:rFonts w:ascii="Calibri" w:hAnsi="Calibri" w:cs="Cordia New" w:hint="default"/>
      <w:b/>
      <w:bCs/>
      <w:i/>
      <w:iCs/>
      <w:sz w:val="26"/>
      <w:szCs w:val="33"/>
    </w:rPr>
  </w:style>
  <w:style w:type="character" w:customStyle="1" w:styleId="85">
    <w:name w:val="อักขระ อักขระ8"/>
    <w:rsid w:val="00FE40CD"/>
    <w:rPr>
      <w:rFonts w:ascii="Calibri" w:eastAsia="Calibri" w:hAnsi="Calibri" w:hint="default"/>
      <w:b/>
      <w:bCs/>
      <w:sz w:val="22"/>
      <w:szCs w:val="25"/>
    </w:rPr>
  </w:style>
  <w:style w:type="character" w:customStyle="1" w:styleId="61">
    <w:name w:val="อักขระ อักขระ6"/>
    <w:rsid w:val="00FE40CD"/>
    <w:rPr>
      <w:rFonts w:ascii="Calibri" w:eastAsia="Calibri" w:hAnsi="Calibri" w:hint="default"/>
      <w:i/>
      <w:iCs/>
      <w:sz w:val="24"/>
      <w:szCs w:val="28"/>
    </w:rPr>
  </w:style>
  <w:style w:type="character" w:customStyle="1" w:styleId="51">
    <w:name w:val="อักขระ อักขระ5"/>
    <w:semiHidden/>
    <w:rsid w:val="00FE40CD"/>
    <w:rPr>
      <w:rFonts w:ascii="Cambria" w:hAnsi="Cambria" w:hint="default"/>
      <w:sz w:val="22"/>
      <w:szCs w:val="28"/>
    </w:rPr>
  </w:style>
  <w:style w:type="character" w:customStyle="1" w:styleId="23">
    <w:name w:val="อักขระ อักขระ2"/>
    <w:rsid w:val="00FE40CD"/>
    <w:rPr>
      <w:rFonts w:ascii="CordiaUPC" w:hAnsi="CordiaUPC" w:cs="CordiaUPC" w:hint="cs"/>
      <w:szCs w:val="23"/>
    </w:rPr>
  </w:style>
  <w:style w:type="character" w:customStyle="1" w:styleId="13">
    <w:name w:val="อักขระ อักขระ1"/>
    <w:rsid w:val="00FE40CD"/>
    <w:rPr>
      <w:rFonts w:ascii="Calibri" w:eastAsia="Calibri" w:hAnsi="Calibri" w:hint="default"/>
      <w:sz w:val="16"/>
      <w:szCs w:val="18"/>
    </w:rPr>
  </w:style>
  <w:style w:type="character" w:customStyle="1" w:styleId="afb">
    <w:name w:val="อักขระ อักขระ"/>
    <w:semiHidden/>
    <w:rsid w:val="00FE40CD"/>
    <w:rPr>
      <w:rFonts w:ascii="Tahoma" w:eastAsia="Calibri" w:hAnsi="Tahoma" w:cs="Tahoma" w:hint="default"/>
      <w:sz w:val="16"/>
      <w:szCs w:val="18"/>
    </w:rPr>
  </w:style>
  <w:style w:type="character" w:customStyle="1" w:styleId="41">
    <w:name w:val="อักขระ อักขระ4"/>
    <w:rsid w:val="00FE40CD"/>
    <w:rPr>
      <w:sz w:val="24"/>
      <w:szCs w:val="28"/>
    </w:rPr>
  </w:style>
  <w:style w:type="character" w:customStyle="1" w:styleId="33">
    <w:name w:val="อักขระ อักขระ3"/>
    <w:rsid w:val="00FE40CD"/>
    <w:rPr>
      <w:sz w:val="24"/>
      <w:szCs w:val="28"/>
    </w:rPr>
  </w:style>
  <w:style w:type="character" w:customStyle="1" w:styleId="130">
    <w:name w:val="อักขระ อักขระ13"/>
    <w:rsid w:val="00FE40CD"/>
    <w:rPr>
      <w:rFonts w:ascii="Cordia New" w:eastAsia="Cordia New" w:hAnsi="Cordia New" w:cs="Cordia New" w:hint="default"/>
      <w:b/>
      <w:bCs/>
      <w:sz w:val="28"/>
      <w:szCs w:val="28"/>
      <w:lang w:eastAsia="zh-CN"/>
    </w:rPr>
  </w:style>
  <w:style w:type="character" w:customStyle="1" w:styleId="120">
    <w:name w:val="อักขระ อักขระ12"/>
    <w:rsid w:val="00FE40CD"/>
    <w:rPr>
      <w:rFonts w:ascii="Angsana New" w:hAnsi="Angsana New" w:cs="Angsana New" w:hint="default"/>
      <w:b/>
      <w:bCs/>
      <w:sz w:val="56"/>
      <w:szCs w:val="56"/>
    </w:rPr>
  </w:style>
  <w:style w:type="character" w:customStyle="1" w:styleId="110">
    <w:name w:val="อักขระ อักขระ11"/>
    <w:rsid w:val="00FE40CD"/>
    <w:rPr>
      <w:rFonts w:ascii="Angsana New" w:hAnsi="Angsana New" w:cs="Angsana New" w:hint="default"/>
      <w:b/>
      <w:bCs/>
      <w:sz w:val="56"/>
      <w:szCs w:val="56"/>
    </w:rPr>
  </w:style>
  <w:style w:type="paragraph" w:customStyle="1" w:styleId="Default">
    <w:name w:val="Default"/>
    <w:rsid w:val="00FE40CD"/>
    <w:pPr>
      <w:autoSpaceDE w:val="0"/>
      <w:autoSpaceDN w:val="0"/>
      <w:adjustRightInd w:val="0"/>
    </w:pPr>
    <w:rPr>
      <w:rFonts w:ascii="Angsana New" w:eastAsia="Times New Roman" w:hAnsi="Angsana New"/>
      <w:color w:val="000000"/>
      <w:sz w:val="24"/>
      <w:szCs w:val="24"/>
    </w:rPr>
  </w:style>
  <w:style w:type="paragraph" w:customStyle="1" w:styleId="ListParagraph2">
    <w:name w:val="List Paragraph2"/>
    <w:basedOn w:val="a"/>
    <w:rsid w:val="00FE40CD"/>
    <w:pPr>
      <w:ind w:left="720"/>
      <w:contextualSpacing/>
    </w:pPr>
    <w:rPr>
      <w:rFonts w:ascii="Times New Roman" w:eastAsia="Times New Roman" w:hAnsi="Times New Roman"/>
    </w:rPr>
  </w:style>
  <w:style w:type="character" w:customStyle="1" w:styleId="st1">
    <w:name w:val="st1"/>
    <w:basedOn w:val="a0"/>
    <w:rsid w:val="00FE40CD"/>
  </w:style>
  <w:style w:type="numbering" w:customStyle="1" w:styleId="24">
    <w:name w:val="ไม่มีรายการ2"/>
    <w:next w:val="a2"/>
    <w:uiPriority w:val="99"/>
    <w:semiHidden/>
    <w:rsid w:val="00FE40CD"/>
  </w:style>
  <w:style w:type="numbering" w:customStyle="1" w:styleId="810">
    <w:name w:val="81"/>
    <w:uiPriority w:val="99"/>
    <w:rsid w:val="00FE40CD"/>
  </w:style>
  <w:style w:type="numbering" w:customStyle="1" w:styleId="111">
    <w:name w:val="ไม่มีรายการ11"/>
    <w:next w:val="a2"/>
    <w:semiHidden/>
    <w:rsid w:val="00FE40CD"/>
  </w:style>
  <w:style w:type="numbering" w:customStyle="1" w:styleId="34">
    <w:name w:val="ไม่มีรายการ3"/>
    <w:next w:val="a2"/>
    <w:uiPriority w:val="99"/>
    <w:semiHidden/>
    <w:unhideWhenUsed/>
    <w:rsid w:val="00FE40CD"/>
  </w:style>
  <w:style w:type="numbering" w:customStyle="1" w:styleId="82">
    <w:name w:val="82"/>
    <w:uiPriority w:val="99"/>
    <w:rsid w:val="00FE40CD"/>
    <w:pPr>
      <w:numPr>
        <w:numId w:val="3"/>
      </w:numPr>
    </w:pPr>
  </w:style>
  <w:style w:type="numbering" w:customStyle="1" w:styleId="121">
    <w:name w:val="ไม่มีรายการ12"/>
    <w:next w:val="a2"/>
    <w:semiHidden/>
    <w:rsid w:val="00FE40CD"/>
  </w:style>
  <w:style w:type="numbering" w:customStyle="1" w:styleId="210">
    <w:name w:val="ไม่มีรายการ21"/>
    <w:next w:val="a2"/>
    <w:uiPriority w:val="99"/>
    <w:semiHidden/>
    <w:rsid w:val="00FE40CD"/>
  </w:style>
  <w:style w:type="numbering" w:customStyle="1" w:styleId="1110">
    <w:name w:val="ไม่มีรายการ111"/>
    <w:next w:val="a2"/>
    <w:semiHidden/>
    <w:rsid w:val="00FE40CD"/>
  </w:style>
  <w:style w:type="numbering" w:customStyle="1" w:styleId="42">
    <w:name w:val="ไม่มีรายการ4"/>
    <w:next w:val="a2"/>
    <w:uiPriority w:val="99"/>
    <w:semiHidden/>
    <w:rsid w:val="00FE40CD"/>
  </w:style>
  <w:style w:type="numbering" w:customStyle="1" w:styleId="83">
    <w:name w:val="83"/>
    <w:uiPriority w:val="99"/>
    <w:rsid w:val="00FE40CD"/>
    <w:pPr>
      <w:numPr>
        <w:numId w:val="15"/>
      </w:numPr>
    </w:pPr>
  </w:style>
  <w:style w:type="numbering" w:customStyle="1" w:styleId="131">
    <w:name w:val="ไม่มีรายการ13"/>
    <w:next w:val="a2"/>
    <w:semiHidden/>
    <w:rsid w:val="00FE40CD"/>
  </w:style>
  <w:style w:type="character" w:customStyle="1" w:styleId="normaltextrun">
    <w:name w:val="normaltextrun"/>
    <w:basedOn w:val="a0"/>
    <w:rsid w:val="00FE40CD"/>
  </w:style>
  <w:style w:type="character" w:customStyle="1" w:styleId="af2">
    <w:name w:val="ไม่มีการเว้นระยะห่าง อักขระ"/>
    <w:basedOn w:val="a0"/>
    <w:link w:val="af1"/>
    <w:uiPriority w:val="1"/>
    <w:rsid w:val="00FE40CD"/>
    <w:rPr>
      <w:rFonts w:eastAsia="Times New Roman" w:cs="Cordia New"/>
      <w:sz w:val="22"/>
      <w:szCs w:val="28"/>
    </w:rPr>
  </w:style>
  <w:style w:type="table" w:customStyle="1" w:styleId="25">
    <w:name w:val="เส้นตาราง2"/>
    <w:basedOn w:val="a1"/>
    <w:next w:val="ae"/>
    <w:uiPriority w:val="39"/>
    <w:rsid w:val="00446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basedOn w:val="a0"/>
    <w:uiPriority w:val="99"/>
    <w:semiHidden/>
    <w:rsid w:val="00C53394"/>
    <w:rPr>
      <w:color w:val="808080"/>
    </w:rPr>
  </w:style>
  <w:style w:type="paragraph" w:customStyle="1" w:styleId="TableParagraph">
    <w:name w:val="Table Paragraph"/>
    <w:basedOn w:val="a"/>
    <w:uiPriority w:val="1"/>
    <w:qFormat/>
    <w:rsid w:val="000664EA"/>
    <w:pPr>
      <w:widowControl w:val="0"/>
      <w:autoSpaceDE w:val="0"/>
      <w:autoSpaceDN w:val="0"/>
      <w:adjustRightInd w:val="0"/>
    </w:pPr>
    <w:rPr>
      <w:rFonts w:ascii="Times New Roman" w:eastAsiaTheme="minorEastAsia" w:hAnsi="Times New Roman"/>
      <w:sz w:val="24"/>
      <w:szCs w:val="24"/>
    </w:rPr>
  </w:style>
  <w:style w:type="table" w:customStyle="1" w:styleId="35">
    <w:name w:val="เส้นตาราง3"/>
    <w:basedOn w:val="a1"/>
    <w:next w:val="ae"/>
    <w:uiPriority w:val="39"/>
    <w:rsid w:val="001F2D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เส้นตาราง4"/>
    <w:basedOn w:val="a1"/>
    <w:next w:val="ae"/>
    <w:uiPriority w:val="39"/>
    <w:rsid w:val="00564960"/>
    <w:rPr>
      <w:rFonts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เส้นตาราง5"/>
    <w:basedOn w:val="a1"/>
    <w:next w:val="ae"/>
    <w:uiPriority w:val="39"/>
    <w:rsid w:val="00877761"/>
    <w:rPr>
      <w:rFonts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267886"/>
    <w:pPr>
      <w:spacing w:before="100" w:beforeAutospacing="1" w:after="100" w:afterAutospacing="1"/>
    </w:pPr>
    <w:rPr>
      <w:rFonts w:ascii="Angsana New" w:eastAsia="Times New Roman" w:hAnsi="Angsana New"/>
      <w:sz w:val="28"/>
    </w:rPr>
  </w:style>
  <w:style w:type="character" w:customStyle="1" w:styleId="eop">
    <w:name w:val="eop"/>
    <w:basedOn w:val="a0"/>
    <w:rsid w:val="00267886"/>
  </w:style>
  <w:style w:type="numbering" w:customStyle="1" w:styleId="53">
    <w:name w:val="ไม่มีรายการ5"/>
    <w:next w:val="a2"/>
    <w:uiPriority w:val="99"/>
    <w:semiHidden/>
    <w:unhideWhenUsed/>
    <w:rsid w:val="0078278F"/>
  </w:style>
  <w:style w:type="table" w:customStyle="1" w:styleId="62">
    <w:name w:val="เส้นตาราง6"/>
    <w:basedOn w:val="a1"/>
    <w:next w:val="ae"/>
    <w:uiPriority w:val="39"/>
    <w:rsid w:val="0078278F"/>
    <w:rPr>
      <w:rFonts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เส้นตาราง11"/>
    <w:basedOn w:val="a1"/>
    <w:next w:val="ae"/>
    <w:uiPriority w:val="59"/>
    <w:rsid w:val="0078278F"/>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ไม่มีรายการ14"/>
    <w:next w:val="a2"/>
    <w:semiHidden/>
    <w:rsid w:val="0078278F"/>
  </w:style>
  <w:style w:type="numbering" w:customStyle="1" w:styleId="84">
    <w:name w:val="84"/>
    <w:uiPriority w:val="99"/>
    <w:rsid w:val="0078278F"/>
    <w:pPr>
      <w:numPr>
        <w:numId w:val="11"/>
      </w:numPr>
    </w:pPr>
  </w:style>
  <w:style w:type="numbering" w:customStyle="1" w:styleId="220">
    <w:name w:val="ไม่มีรายการ22"/>
    <w:next w:val="a2"/>
    <w:uiPriority w:val="99"/>
    <w:semiHidden/>
    <w:rsid w:val="0078278F"/>
  </w:style>
  <w:style w:type="numbering" w:customStyle="1" w:styleId="811">
    <w:name w:val="811"/>
    <w:uiPriority w:val="99"/>
    <w:rsid w:val="0078278F"/>
  </w:style>
  <w:style w:type="numbering" w:customStyle="1" w:styleId="1120">
    <w:name w:val="ไม่มีรายการ112"/>
    <w:next w:val="a2"/>
    <w:semiHidden/>
    <w:rsid w:val="0078278F"/>
  </w:style>
  <w:style w:type="numbering" w:customStyle="1" w:styleId="310">
    <w:name w:val="ไม่มีรายการ31"/>
    <w:next w:val="a2"/>
    <w:uiPriority w:val="99"/>
    <w:semiHidden/>
    <w:unhideWhenUsed/>
    <w:rsid w:val="0078278F"/>
  </w:style>
  <w:style w:type="numbering" w:customStyle="1" w:styleId="821">
    <w:name w:val="821"/>
    <w:uiPriority w:val="99"/>
    <w:rsid w:val="0078278F"/>
    <w:pPr>
      <w:numPr>
        <w:numId w:val="10"/>
      </w:numPr>
    </w:pPr>
  </w:style>
  <w:style w:type="numbering" w:customStyle="1" w:styleId="1210">
    <w:name w:val="ไม่มีรายการ121"/>
    <w:next w:val="a2"/>
    <w:semiHidden/>
    <w:rsid w:val="0078278F"/>
  </w:style>
  <w:style w:type="numbering" w:customStyle="1" w:styleId="211">
    <w:name w:val="ไม่มีรายการ211"/>
    <w:next w:val="a2"/>
    <w:uiPriority w:val="99"/>
    <w:semiHidden/>
    <w:rsid w:val="0078278F"/>
  </w:style>
  <w:style w:type="numbering" w:customStyle="1" w:styleId="1111">
    <w:name w:val="ไม่มีรายการ1111"/>
    <w:next w:val="a2"/>
    <w:semiHidden/>
    <w:rsid w:val="0078278F"/>
  </w:style>
  <w:style w:type="numbering" w:customStyle="1" w:styleId="410">
    <w:name w:val="ไม่มีรายการ41"/>
    <w:next w:val="a2"/>
    <w:uiPriority w:val="99"/>
    <w:semiHidden/>
    <w:rsid w:val="0078278F"/>
  </w:style>
  <w:style w:type="numbering" w:customStyle="1" w:styleId="831">
    <w:name w:val="831"/>
    <w:uiPriority w:val="99"/>
    <w:rsid w:val="0078278F"/>
    <w:pPr>
      <w:numPr>
        <w:numId w:val="12"/>
      </w:numPr>
    </w:pPr>
  </w:style>
  <w:style w:type="numbering" w:customStyle="1" w:styleId="1310">
    <w:name w:val="ไม่มีรายการ131"/>
    <w:next w:val="a2"/>
    <w:semiHidden/>
    <w:rsid w:val="0078278F"/>
  </w:style>
  <w:style w:type="table" w:customStyle="1" w:styleId="212">
    <w:name w:val="เส้นตาราง21"/>
    <w:basedOn w:val="a1"/>
    <w:next w:val="ae"/>
    <w:uiPriority w:val="39"/>
    <w:rsid w:val="007827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เส้นตาราง31"/>
    <w:basedOn w:val="a1"/>
    <w:next w:val="ae"/>
    <w:uiPriority w:val="59"/>
    <w:rsid w:val="007827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78278F"/>
    <w:rPr>
      <w:sz w:val="16"/>
      <w:szCs w:val="18"/>
    </w:rPr>
  </w:style>
  <w:style w:type="paragraph" w:styleId="afe">
    <w:name w:val="annotation text"/>
    <w:basedOn w:val="a"/>
    <w:link w:val="aff"/>
    <w:uiPriority w:val="99"/>
    <w:semiHidden/>
    <w:unhideWhenUsed/>
    <w:rsid w:val="0078278F"/>
    <w:rPr>
      <w:rFonts w:ascii="Cordia New" w:eastAsia="Cordia New" w:hAnsi="Cordia New"/>
      <w:sz w:val="20"/>
      <w:szCs w:val="25"/>
    </w:rPr>
  </w:style>
  <w:style w:type="character" w:customStyle="1" w:styleId="aff">
    <w:name w:val="ข้อความข้อคิดเห็น อักขระ"/>
    <w:basedOn w:val="a0"/>
    <w:link w:val="afe"/>
    <w:uiPriority w:val="99"/>
    <w:semiHidden/>
    <w:rsid w:val="0078278F"/>
    <w:rPr>
      <w:rFonts w:ascii="Cordia New" w:eastAsia="Cordia New" w:hAnsi="Cordia New"/>
      <w:szCs w:val="25"/>
    </w:rPr>
  </w:style>
  <w:style w:type="paragraph" w:styleId="aff0">
    <w:name w:val="annotation subject"/>
    <w:basedOn w:val="afe"/>
    <w:next w:val="afe"/>
    <w:link w:val="aff1"/>
    <w:uiPriority w:val="99"/>
    <w:semiHidden/>
    <w:unhideWhenUsed/>
    <w:rsid w:val="0078278F"/>
    <w:pPr>
      <w:spacing w:after="200"/>
    </w:pPr>
    <w:rPr>
      <w:rFonts w:ascii="Calibri" w:eastAsia="Calibri" w:hAnsi="Calibri"/>
      <w:b/>
      <w:bCs/>
    </w:rPr>
  </w:style>
  <w:style w:type="character" w:customStyle="1" w:styleId="aff1">
    <w:name w:val="ชื่อเรื่องของข้อคิดเห็น อักขระ"/>
    <w:basedOn w:val="aff"/>
    <w:link w:val="aff0"/>
    <w:uiPriority w:val="99"/>
    <w:semiHidden/>
    <w:rsid w:val="0078278F"/>
    <w:rPr>
      <w:rFonts w:ascii="Cordia New" w:eastAsia="Cordia New" w:hAnsi="Cordia New"/>
      <w:b/>
      <w:bCs/>
      <w:szCs w:val="25"/>
    </w:rPr>
  </w:style>
  <w:style w:type="paragraph" w:styleId="aff2">
    <w:name w:val="endnote text"/>
    <w:basedOn w:val="a"/>
    <w:link w:val="aff3"/>
    <w:uiPriority w:val="99"/>
    <w:semiHidden/>
    <w:unhideWhenUsed/>
    <w:rsid w:val="000A29AA"/>
    <w:rPr>
      <w:sz w:val="20"/>
      <w:szCs w:val="25"/>
    </w:rPr>
  </w:style>
  <w:style w:type="character" w:customStyle="1" w:styleId="aff3">
    <w:name w:val="ข้อความอ้างอิงท้ายเรื่อง อักขระ"/>
    <w:basedOn w:val="a0"/>
    <w:link w:val="aff2"/>
    <w:uiPriority w:val="99"/>
    <w:semiHidden/>
    <w:rsid w:val="000A29AA"/>
    <w:rPr>
      <w:szCs w:val="25"/>
    </w:rPr>
  </w:style>
  <w:style w:type="character" w:styleId="aff4">
    <w:name w:val="endnote reference"/>
    <w:basedOn w:val="a0"/>
    <w:uiPriority w:val="99"/>
    <w:semiHidden/>
    <w:unhideWhenUsed/>
    <w:rsid w:val="000A29AA"/>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9829">
      <w:bodyDiv w:val="1"/>
      <w:marLeft w:val="0"/>
      <w:marRight w:val="0"/>
      <w:marTop w:val="0"/>
      <w:marBottom w:val="0"/>
      <w:divBdr>
        <w:top w:val="none" w:sz="0" w:space="0" w:color="auto"/>
        <w:left w:val="none" w:sz="0" w:space="0" w:color="auto"/>
        <w:bottom w:val="none" w:sz="0" w:space="0" w:color="auto"/>
        <w:right w:val="none" w:sz="0" w:space="0" w:color="auto"/>
      </w:divBdr>
    </w:div>
    <w:div w:id="69741801">
      <w:bodyDiv w:val="1"/>
      <w:marLeft w:val="0"/>
      <w:marRight w:val="0"/>
      <w:marTop w:val="0"/>
      <w:marBottom w:val="0"/>
      <w:divBdr>
        <w:top w:val="none" w:sz="0" w:space="0" w:color="auto"/>
        <w:left w:val="none" w:sz="0" w:space="0" w:color="auto"/>
        <w:bottom w:val="none" w:sz="0" w:space="0" w:color="auto"/>
        <w:right w:val="none" w:sz="0" w:space="0" w:color="auto"/>
      </w:divBdr>
    </w:div>
    <w:div w:id="148135193">
      <w:bodyDiv w:val="1"/>
      <w:marLeft w:val="0"/>
      <w:marRight w:val="0"/>
      <w:marTop w:val="0"/>
      <w:marBottom w:val="0"/>
      <w:divBdr>
        <w:top w:val="none" w:sz="0" w:space="0" w:color="auto"/>
        <w:left w:val="none" w:sz="0" w:space="0" w:color="auto"/>
        <w:bottom w:val="none" w:sz="0" w:space="0" w:color="auto"/>
        <w:right w:val="none" w:sz="0" w:space="0" w:color="auto"/>
      </w:divBdr>
      <w:divsChild>
        <w:div w:id="988359436">
          <w:marLeft w:val="-225"/>
          <w:marRight w:val="-225"/>
          <w:marTop w:val="0"/>
          <w:marBottom w:val="0"/>
          <w:divBdr>
            <w:top w:val="none" w:sz="0" w:space="0" w:color="auto"/>
            <w:left w:val="none" w:sz="0" w:space="0" w:color="auto"/>
            <w:bottom w:val="none" w:sz="0" w:space="0" w:color="auto"/>
            <w:right w:val="none" w:sz="0" w:space="0" w:color="auto"/>
          </w:divBdr>
          <w:divsChild>
            <w:div w:id="305554537">
              <w:marLeft w:val="0"/>
              <w:marRight w:val="0"/>
              <w:marTop w:val="0"/>
              <w:marBottom w:val="0"/>
              <w:divBdr>
                <w:top w:val="none" w:sz="0" w:space="0" w:color="auto"/>
                <w:left w:val="none" w:sz="0" w:space="0" w:color="auto"/>
                <w:bottom w:val="none" w:sz="0" w:space="0" w:color="auto"/>
                <w:right w:val="none" w:sz="0" w:space="0" w:color="auto"/>
              </w:divBdr>
              <w:divsChild>
                <w:div w:id="837111777">
                  <w:marLeft w:val="0"/>
                  <w:marRight w:val="0"/>
                  <w:marTop w:val="0"/>
                  <w:marBottom w:val="420"/>
                  <w:divBdr>
                    <w:top w:val="single" w:sz="6" w:space="0" w:color="FDD922"/>
                    <w:left w:val="single" w:sz="6" w:space="0" w:color="FDD922"/>
                    <w:bottom w:val="single" w:sz="6" w:space="0" w:color="FDD922"/>
                    <w:right w:val="single" w:sz="6" w:space="0" w:color="FDD922"/>
                  </w:divBdr>
                  <w:divsChild>
                    <w:div w:id="1654875077">
                      <w:marLeft w:val="0"/>
                      <w:marRight w:val="0"/>
                      <w:marTop w:val="0"/>
                      <w:marBottom w:val="0"/>
                      <w:divBdr>
                        <w:top w:val="none" w:sz="0" w:space="0" w:color="auto"/>
                        <w:left w:val="none" w:sz="0" w:space="0" w:color="auto"/>
                        <w:bottom w:val="none" w:sz="0" w:space="0" w:color="auto"/>
                        <w:right w:val="none" w:sz="0" w:space="0" w:color="auto"/>
                      </w:divBdr>
                      <w:divsChild>
                        <w:div w:id="10844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6949">
      <w:bodyDiv w:val="1"/>
      <w:marLeft w:val="0"/>
      <w:marRight w:val="0"/>
      <w:marTop w:val="0"/>
      <w:marBottom w:val="0"/>
      <w:divBdr>
        <w:top w:val="none" w:sz="0" w:space="0" w:color="auto"/>
        <w:left w:val="none" w:sz="0" w:space="0" w:color="auto"/>
        <w:bottom w:val="none" w:sz="0" w:space="0" w:color="auto"/>
        <w:right w:val="none" w:sz="0" w:space="0" w:color="auto"/>
      </w:divBdr>
    </w:div>
    <w:div w:id="184293162">
      <w:bodyDiv w:val="1"/>
      <w:marLeft w:val="0"/>
      <w:marRight w:val="0"/>
      <w:marTop w:val="0"/>
      <w:marBottom w:val="0"/>
      <w:divBdr>
        <w:top w:val="none" w:sz="0" w:space="0" w:color="auto"/>
        <w:left w:val="none" w:sz="0" w:space="0" w:color="auto"/>
        <w:bottom w:val="none" w:sz="0" w:space="0" w:color="auto"/>
        <w:right w:val="none" w:sz="0" w:space="0" w:color="auto"/>
      </w:divBdr>
    </w:div>
    <w:div w:id="489519707">
      <w:bodyDiv w:val="1"/>
      <w:marLeft w:val="0"/>
      <w:marRight w:val="0"/>
      <w:marTop w:val="0"/>
      <w:marBottom w:val="0"/>
      <w:divBdr>
        <w:top w:val="none" w:sz="0" w:space="0" w:color="auto"/>
        <w:left w:val="none" w:sz="0" w:space="0" w:color="auto"/>
        <w:bottom w:val="none" w:sz="0" w:space="0" w:color="auto"/>
        <w:right w:val="none" w:sz="0" w:space="0" w:color="auto"/>
      </w:divBdr>
    </w:div>
    <w:div w:id="1063675612">
      <w:bodyDiv w:val="1"/>
      <w:marLeft w:val="0"/>
      <w:marRight w:val="0"/>
      <w:marTop w:val="53"/>
      <w:marBottom w:val="53"/>
      <w:divBdr>
        <w:top w:val="none" w:sz="0" w:space="0" w:color="auto"/>
        <w:left w:val="none" w:sz="0" w:space="0" w:color="auto"/>
        <w:bottom w:val="none" w:sz="0" w:space="0" w:color="auto"/>
        <w:right w:val="none" w:sz="0" w:space="0" w:color="auto"/>
      </w:divBdr>
      <w:divsChild>
        <w:div w:id="1409035976">
          <w:marLeft w:val="0"/>
          <w:marRight w:val="0"/>
          <w:marTop w:val="0"/>
          <w:marBottom w:val="0"/>
          <w:divBdr>
            <w:top w:val="none" w:sz="0" w:space="0" w:color="auto"/>
            <w:left w:val="none" w:sz="0" w:space="0" w:color="auto"/>
            <w:bottom w:val="none" w:sz="0" w:space="0" w:color="auto"/>
            <w:right w:val="none" w:sz="0" w:space="0" w:color="auto"/>
          </w:divBdr>
          <w:divsChild>
            <w:div w:id="650444962">
              <w:marLeft w:val="0"/>
              <w:marRight w:val="0"/>
              <w:marTop w:val="0"/>
              <w:marBottom w:val="0"/>
              <w:divBdr>
                <w:top w:val="none" w:sz="0" w:space="0" w:color="auto"/>
                <w:left w:val="none" w:sz="0" w:space="0" w:color="auto"/>
                <w:bottom w:val="none" w:sz="0" w:space="0" w:color="auto"/>
                <w:right w:val="none" w:sz="0" w:space="0" w:color="auto"/>
              </w:divBdr>
              <w:divsChild>
                <w:div w:id="221719796">
                  <w:marLeft w:val="0"/>
                  <w:marRight w:val="0"/>
                  <w:marTop w:val="0"/>
                  <w:marBottom w:val="0"/>
                  <w:divBdr>
                    <w:top w:val="none" w:sz="0" w:space="0" w:color="auto"/>
                    <w:left w:val="none" w:sz="0" w:space="0" w:color="auto"/>
                    <w:bottom w:val="none" w:sz="0" w:space="0" w:color="auto"/>
                    <w:right w:val="none" w:sz="0" w:space="0" w:color="auto"/>
                  </w:divBdr>
                  <w:divsChild>
                    <w:div w:id="1381974234">
                      <w:marLeft w:val="0"/>
                      <w:marRight w:val="0"/>
                      <w:marTop w:val="0"/>
                      <w:marBottom w:val="0"/>
                      <w:divBdr>
                        <w:top w:val="none" w:sz="0" w:space="0" w:color="auto"/>
                        <w:left w:val="none" w:sz="0" w:space="0" w:color="auto"/>
                        <w:bottom w:val="none" w:sz="0" w:space="0" w:color="auto"/>
                        <w:right w:val="none" w:sz="0" w:space="0" w:color="auto"/>
                      </w:divBdr>
                      <w:divsChild>
                        <w:div w:id="757874271">
                          <w:marLeft w:val="2827"/>
                          <w:marRight w:val="4693"/>
                          <w:marTop w:val="0"/>
                          <w:marBottom w:val="0"/>
                          <w:divBdr>
                            <w:top w:val="none" w:sz="0" w:space="0" w:color="auto"/>
                            <w:left w:val="single" w:sz="6" w:space="0" w:color="D3E1F9"/>
                            <w:bottom w:val="none" w:sz="0" w:space="0" w:color="auto"/>
                            <w:right w:val="none" w:sz="0" w:space="0" w:color="auto"/>
                          </w:divBdr>
                          <w:divsChild>
                            <w:div w:id="1465585199">
                              <w:marLeft w:val="0"/>
                              <w:marRight w:val="0"/>
                              <w:marTop w:val="0"/>
                              <w:marBottom w:val="0"/>
                              <w:divBdr>
                                <w:top w:val="none" w:sz="0" w:space="0" w:color="auto"/>
                                <w:left w:val="none" w:sz="0" w:space="0" w:color="auto"/>
                                <w:bottom w:val="none" w:sz="0" w:space="0" w:color="auto"/>
                                <w:right w:val="none" w:sz="0" w:space="0" w:color="auto"/>
                              </w:divBdr>
                              <w:divsChild>
                                <w:div w:id="4159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515196">
      <w:bodyDiv w:val="1"/>
      <w:marLeft w:val="0"/>
      <w:marRight w:val="0"/>
      <w:marTop w:val="0"/>
      <w:marBottom w:val="0"/>
      <w:divBdr>
        <w:top w:val="none" w:sz="0" w:space="0" w:color="auto"/>
        <w:left w:val="none" w:sz="0" w:space="0" w:color="auto"/>
        <w:bottom w:val="none" w:sz="0" w:space="0" w:color="auto"/>
        <w:right w:val="none" w:sz="0" w:space="0" w:color="auto"/>
      </w:divBdr>
    </w:div>
    <w:div w:id="2029719706">
      <w:bodyDiv w:val="1"/>
      <w:marLeft w:val="0"/>
      <w:marRight w:val="0"/>
      <w:marTop w:val="0"/>
      <w:marBottom w:val="0"/>
      <w:divBdr>
        <w:top w:val="none" w:sz="0" w:space="0" w:color="auto"/>
        <w:left w:val="none" w:sz="0" w:space="0" w:color="auto"/>
        <w:bottom w:val="none" w:sz="0" w:space="0" w:color="auto"/>
        <w:right w:val="none" w:sz="0" w:space="0" w:color="auto"/>
      </w:divBdr>
    </w:div>
    <w:div w:id="21064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plan.rmutl.ac.th/download"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dgs.rmutl.ac.th/"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BC3D8731C4313A25D87A93077AE91"/>
        <w:category>
          <w:name w:val="ทั่วไป"/>
          <w:gallery w:val="placeholder"/>
        </w:category>
        <w:types>
          <w:type w:val="bbPlcHdr"/>
        </w:types>
        <w:behaviors>
          <w:behavior w:val="content"/>
        </w:behaviors>
        <w:guid w:val="{18934D81-C621-4BB0-9251-F6C565D986E0}"/>
      </w:docPartPr>
      <w:docPartBody>
        <w:p w:rsidR="003C0FF0" w:rsidRDefault="000E3305" w:rsidP="000E3305">
          <w:pPr>
            <w:pStyle w:val="8FBBC3D8731C4313A25D87A93077AE91"/>
          </w:pPr>
          <w:r w:rsidRPr="001012DA">
            <w:rPr>
              <w:rStyle w:val="a3"/>
              <w:rFonts w:eastAsiaTheme="minorHAnsi"/>
              <w:cs/>
            </w:rPr>
            <w:t>เลือกรายการ</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H Sarabun New">
    <w:altName w:val="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Sarabu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Z UDGothic">
    <w:panose1 w:val="020B0400000000000000"/>
    <w:charset w:val="80"/>
    <w:family w:val="swiss"/>
    <w:pitch w:val="fixed"/>
    <w:sig w:usb0="E00002F7" w:usb1="2AC7EDF8" w:usb2="00000012" w:usb3="00000000" w:csb0="00020001" w:csb1="00000000"/>
  </w:font>
  <w:font w:name="TH SarabunIT๙">
    <w:panose1 w:val="020B0500040200020003"/>
    <w:charset w:val="00"/>
    <w:family w:val="swiss"/>
    <w:pitch w:val="variable"/>
    <w:sig w:usb0="A100006F" w:usb1="5000205A" w:usb2="00000000" w:usb3="00000000" w:csb0="00010183" w:csb1="00000000"/>
  </w:font>
  <w:font w:name="BrowalliaNew-Bold">
    <w:altName w:val="Microsoft JhengHei"/>
    <w:charset w:val="88"/>
    <w:family w:val="auto"/>
    <w:pitch w:val="default"/>
    <w:sig w:usb0="00000003" w:usb1="08080000" w:usb2="00000010" w:usb3="00000000" w:csb0="001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6E"/>
    <w:rsid w:val="0001219A"/>
    <w:rsid w:val="00034C8A"/>
    <w:rsid w:val="000A6940"/>
    <w:rsid w:val="000B7476"/>
    <w:rsid w:val="000E3305"/>
    <w:rsid w:val="000F05AC"/>
    <w:rsid w:val="000F2AA3"/>
    <w:rsid w:val="00160A84"/>
    <w:rsid w:val="00182D43"/>
    <w:rsid w:val="001E15DB"/>
    <w:rsid w:val="002353F6"/>
    <w:rsid w:val="00356C22"/>
    <w:rsid w:val="003C0FF0"/>
    <w:rsid w:val="003C705E"/>
    <w:rsid w:val="00436B15"/>
    <w:rsid w:val="00446AB7"/>
    <w:rsid w:val="004506FE"/>
    <w:rsid w:val="004C3348"/>
    <w:rsid w:val="004D53C3"/>
    <w:rsid w:val="00524E22"/>
    <w:rsid w:val="005366A7"/>
    <w:rsid w:val="00581BB1"/>
    <w:rsid w:val="00616BF1"/>
    <w:rsid w:val="00651143"/>
    <w:rsid w:val="00660485"/>
    <w:rsid w:val="00687A35"/>
    <w:rsid w:val="00754C09"/>
    <w:rsid w:val="0075619A"/>
    <w:rsid w:val="00763735"/>
    <w:rsid w:val="007D7B42"/>
    <w:rsid w:val="007F0F7B"/>
    <w:rsid w:val="007F35CE"/>
    <w:rsid w:val="00812B0A"/>
    <w:rsid w:val="00876B7C"/>
    <w:rsid w:val="008917AB"/>
    <w:rsid w:val="00897380"/>
    <w:rsid w:val="008B5921"/>
    <w:rsid w:val="00997340"/>
    <w:rsid w:val="009D19CA"/>
    <w:rsid w:val="00A5756F"/>
    <w:rsid w:val="00B041E2"/>
    <w:rsid w:val="00B26920"/>
    <w:rsid w:val="00B26E5C"/>
    <w:rsid w:val="00BB28D4"/>
    <w:rsid w:val="00BF28CA"/>
    <w:rsid w:val="00C11BB0"/>
    <w:rsid w:val="00C533B8"/>
    <w:rsid w:val="00CE3E7B"/>
    <w:rsid w:val="00CF429E"/>
    <w:rsid w:val="00D022B9"/>
    <w:rsid w:val="00DD5E46"/>
    <w:rsid w:val="00E05D81"/>
    <w:rsid w:val="00E81A63"/>
    <w:rsid w:val="00EC467B"/>
    <w:rsid w:val="00F0044F"/>
    <w:rsid w:val="00F6456E"/>
    <w:rsid w:val="00F8595C"/>
    <w:rsid w:val="00FB5AC3"/>
    <w:rsid w:val="00FB693A"/>
    <w:rsid w:val="00FC2D57"/>
    <w:rsid w:val="00FC7C25"/>
    <w:rsid w:val="00FD17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E3305"/>
    <w:rPr>
      <w:color w:val="808080"/>
    </w:rPr>
  </w:style>
  <w:style w:type="paragraph" w:customStyle="1" w:styleId="93941D1715934F12923A23216207667A">
    <w:name w:val="93941D1715934F12923A23216207667A"/>
    <w:rsid w:val="00F6456E"/>
  </w:style>
  <w:style w:type="paragraph" w:customStyle="1" w:styleId="8FBBC3D8731C4313A25D87A93077AE91">
    <w:name w:val="8FBBC3D8731C4313A25D87A93077AE91"/>
    <w:rsid w:val="000E3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972A-AC3B-41B2-8F56-8DA97F52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Pages>
  <Words>20596</Words>
  <Characters>108747</Characters>
  <Application>Microsoft Office Word</Application>
  <DocSecurity>0</DocSecurity>
  <Lines>7249</Lines>
  <Paragraphs>3695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125648</CharactersWithSpaces>
  <SharedDoc>false</SharedDoc>
  <HLinks>
    <vt:vector size="12" baseType="variant">
      <vt:variant>
        <vt:i4>6750301</vt:i4>
      </vt:variant>
      <vt:variant>
        <vt:i4>3</vt:i4>
      </vt:variant>
      <vt:variant>
        <vt:i4>0</vt:i4>
      </vt:variant>
      <vt:variant>
        <vt:i4>5</vt:i4>
      </vt:variant>
      <vt:variant>
        <vt:lpwstr>http://academic.rmutl.ac.th/2012/data/pdf/handbook51_1.pdf</vt:lpwstr>
      </vt:variant>
      <vt:variant>
        <vt:lpwstr/>
      </vt:variant>
      <vt:variant>
        <vt:i4>3670059</vt:i4>
      </vt:variant>
      <vt:variant>
        <vt:i4>0</vt:i4>
      </vt:variant>
      <vt:variant>
        <vt:i4>0</vt:i4>
      </vt:variant>
      <vt:variant>
        <vt:i4>5</vt:i4>
      </vt:variant>
      <vt:variant>
        <vt:lpwstr>http://academic.rmutl.ac.th/2012/data/file/9/4-4-1.doc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บัญชี Microsoft</cp:lastModifiedBy>
  <cp:revision>386</cp:revision>
  <cp:lastPrinted>2023-09-06T07:52:00Z</cp:lastPrinted>
  <dcterms:created xsi:type="dcterms:W3CDTF">2023-03-10T07:57:00Z</dcterms:created>
  <dcterms:modified xsi:type="dcterms:W3CDTF">2023-09-07T03:09:00Z</dcterms:modified>
</cp:coreProperties>
</file>