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10C8" w14:textId="77777777" w:rsidR="000960E4" w:rsidRPr="00233A21" w:rsidRDefault="000960E4" w:rsidP="00D145E3">
      <w:pPr>
        <w:jc w:val="center"/>
        <w:rPr>
          <w:rFonts w:ascii="TH SarabunPSK" w:hAnsi="TH SarabunPSK" w:cs="TH SarabunPSK"/>
        </w:rPr>
      </w:pPr>
    </w:p>
    <w:p w14:paraId="5B3DB081" w14:textId="77777777" w:rsidR="00A82533" w:rsidRPr="00233A21" w:rsidRDefault="00A82533" w:rsidP="00D145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A21">
        <w:rPr>
          <w:rFonts w:ascii="TH SarabunPSK" w:hAnsi="TH SarabunPSK" w:cs="TH SarabunPSK"/>
          <w:b/>
          <w:bCs/>
          <w:sz w:val="40"/>
          <w:szCs w:val="40"/>
          <w:cs/>
        </w:rPr>
        <w:t>แผนพั</w:t>
      </w:r>
      <w:r w:rsidR="002B10B1" w:rsidRPr="00233A21">
        <w:rPr>
          <w:rFonts w:ascii="TH SarabunPSK" w:hAnsi="TH SarabunPSK" w:cs="TH SarabunPSK"/>
          <w:b/>
          <w:bCs/>
          <w:sz w:val="40"/>
          <w:szCs w:val="40"/>
          <w:cs/>
        </w:rPr>
        <w:t>ฒนาคุณภาพการศึกษา</w:t>
      </w:r>
      <w:r w:rsidRPr="00233A21">
        <w:rPr>
          <w:rFonts w:ascii="TH SarabunPSK" w:hAnsi="TH SarabunPSK" w:cs="TH SarabunPSK"/>
          <w:b/>
          <w:bCs/>
          <w:sz w:val="40"/>
          <w:szCs w:val="40"/>
          <w:cs/>
        </w:rPr>
        <w:t>ระดับหลักสูตร</w:t>
      </w:r>
    </w:p>
    <w:p w14:paraId="68A93B9F" w14:textId="77777777" w:rsidR="00D145E3" w:rsidRPr="00233A21" w:rsidRDefault="00D145E3" w:rsidP="00D145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613F25" w14:textId="374B84B7" w:rsidR="00D145E3" w:rsidRPr="00E51729" w:rsidRDefault="00A82533" w:rsidP="00D145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729">
        <w:rPr>
          <w:rFonts w:ascii="TH SarabunPSK" w:hAnsi="TH SarabunPSK" w:cs="TH SarabunPSK"/>
          <w:b/>
          <w:bCs/>
          <w:sz w:val="36"/>
          <w:szCs w:val="36"/>
          <w:cs/>
        </w:rPr>
        <w:t>หลักสูตร...............................................................................................</w:t>
      </w:r>
    </w:p>
    <w:p w14:paraId="10C03600" w14:textId="77777777" w:rsidR="00D145E3" w:rsidRPr="00233A21" w:rsidRDefault="00D145E3" w:rsidP="00D145E3">
      <w:pPr>
        <w:jc w:val="center"/>
        <w:rPr>
          <w:rFonts w:ascii="TH SarabunPSK" w:hAnsi="TH SarabunPSK" w:cs="TH SarabunPSK"/>
          <w:b/>
          <w:bCs/>
        </w:rPr>
      </w:pPr>
    </w:p>
    <w:p w14:paraId="38E46362" w14:textId="77777777" w:rsidR="00E51729" w:rsidRDefault="00E51729" w:rsidP="00D145E3">
      <w:pPr>
        <w:jc w:val="center"/>
        <w:rPr>
          <w:rFonts w:ascii="TH SarabunPSK" w:hAnsi="TH SarabunPSK" w:cs="TH SarabunPSK"/>
          <w:b/>
          <w:bCs/>
        </w:rPr>
      </w:pPr>
    </w:p>
    <w:p w14:paraId="0E4FAEC6" w14:textId="581435CE" w:rsidR="001E6DFC" w:rsidRDefault="00A82533" w:rsidP="00D145E3">
      <w:pPr>
        <w:jc w:val="center"/>
        <w:rPr>
          <w:rFonts w:ascii="TH SarabunPSK" w:hAnsi="TH SarabunPSK" w:cs="TH SarabunPSK"/>
          <w:b/>
          <w:bCs/>
          <w:cs/>
        </w:rPr>
      </w:pPr>
      <w:r w:rsidRPr="00233A21">
        <w:rPr>
          <w:rFonts w:ascii="TH SarabunPSK" w:hAnsi="TH SarabunPSK" w:cs="TH SarabunPSK"/>
          <w:b/>
          <w:bCs/>
          <w:cs/>
        </w:rPr>
        <w:t>คณะ</w:t>
      </w:r>
      <w:r w:rsidR="00965D2F" w:rsidRPr="00233A21">
        <w:rPr>
          <w:rFonts w:ascii="TH SarabunPSK" w:hAnsi="TH SarabunPSK" w:cs="TH SarabunPSK"/>
          <w:b/>
          <w:bCs/>
          <w:cs/>
        </w:rPr>
        <w:t>บริหารธุรกิจและศิลปศาสตร์</w:t>
      </w:r>
      <w:r w:rsidR="001E6DFC">
        <w:rPr>
          <w:rFonts w:ascii="TH SarabunPSK" w:hAnsi="TH SarabunPSK" w:cs="TH SarabunPSK"/>
          <w:b/>
          <w:bCs/>
          <w:cs/>
        </w:rPr>
        <w:t xml:space="preserve"> </w:t>
      </w:r>
      <w:r w:rsidR="00D145E3" w:rsidRPr="00233A21">
        <w:rPr>
          <w:rFonts w:ascii="TH SarabunPSK" w:hAnsi="TH SarabunPSK" w:cs="TH SarabunPSK"/>
          <w:b/>
          <w:bCs/>
          <w:cs/>
        </w:rPr>
        <w:t>มหาวิทยาลัย</w:t>
      </w:r>
      <w:r w:rsidR="00965D2F" w:rsidRPr="00233A21">
        <w:rPr>
          <w:rFonts w:ascii="TH SarabunPSK" w:hAnsi="TH SarabunPSK" w:cs="TH SarabunPSK"/>
          <w:b/>
          <w:bCs/>
          <w:cs/>
        </w:rPr>
        <w:t>เทคโนโลยีราชมงคลล้านนา</w:t>
      </w:r>
      <w:r w:rsidR="00233A21">
        <w:rPr>
          <w:rFonts w:ascii="TH SarabunPSK" w:hAnsi="TH SarabunPSK" w:cs="TH SarabunPSK"/>
          <w:b/>
          <w:bCs/>
          <w:cs/>
        </w:rPr>
        <w:t xml:space="preserve"> </w:t>
      </w:r>
      <w:r w:rsidR="00E16204">
        <w:rPr>
          <w:rFonts w:ascii="TH SarabunPSK" w:hAnsi="TH SarabunPSK" w:cs="TH SarabunPSK" w:hint="cs"/>
          <w:b/>
          <w:bCs/>
          <w:cs/>
        </w:rPr>
        <w:t>พื้นที่</w:t>
      </w:r>
      <w:r w:rsidR="007A1B1E">
        <w:rPr>
          <w:rFonts w:ascii="TH SarabunPSK" w:hAnsi="TH SarabunPSK" w:cs="TH SarabunPSK" w:hint="cs"/>
          <w:b/>
          <w:bCs/>
          <w:cs/>
        </w:rPr>
        <w:t xml:space="preserve"> (หลักสูตรพื้นที่ / หลักสูตรกลาง) </w:t>
      </w:r>
      <w:r w:rsidR="00E16204">
        <w:rPr>
          <w:rFonts w:ascii="TH SarabunPSK" w:hAnsi="TH SarabunPSK" w:cs="TH SarabunPSK" w:hint="cs"/>
          <w:b/>
          <w:bCs/>
          <w:cs/>
        </w:rPr>
        <w:t>....................................</w:t>
      </w:r>
    </w:p>
    <w:p w14:paraId="275574CC" w14:textId="77777777" w:rsidR="001E6DFC" w:rsidRDefault="001E6DFC" w:rsidP="00D145E3">
      <w:pPr>
        <w:jc w:val="center"/>
        <w:rPr>
          <w:rFonts w:ascii="TH SarabunPSK" w:hAnsi="TH SarabunPSK" w:cs="TH SarabunPSK"/>
          <w:b/>
          <w:bCs/>
        </w:rPr>
      </w:pPr>
    </w:p>
    <w:p w14:paraId="46170372" w14:textId="461991F5" w:rsidR="00A82533" w:rsidRPr="00233A21" w:rsidRDefault="001E6DFC" w:rsidP="00D145E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ประจำ</w:t>
      </w:r>
      <w:r w:rsidR="00233A21">
        <w:rPr>
          <w:rFonts w:ascii="TH SarabunPSK" w:hAnsi="TH SarabunPSK" w:cs="TH SarabunPSK"/>
          <w:b/>
          <w:bCs/>
          <w:cs/>
        </w:rPr>
        <w:t>ปีการศึกษา 256</w:t>
      </w:r>
      <w:r w:rsidR="00FB0AD4">
        <w:rPr>
          <w:rFonts w:ascii="TH SarabunPSK" w:hAnsi="TH SarabunPSK" w:cs="TH SarabunPSK" w:hint="cs"/>
          <w:b/>
          <w:bCs/>
          <w:cs/>
        </w:rPr>
        <w:t>5</w:t>
      </w:r>
    </w:p>
    <w:p w14:paraId="7BEBFA7C" w14:textId="77777777" w:rsidR="002B10B1" w:rsidRPr="00233A21" w:rsidRDefault="002B10B1" w:rsidP="00D145E3">
      <w:pPr>
        <w:jc w:val="center"/>
        <w:rPr>
          <w:rFonts w:ascii="TH SarabunPSK" w:hAnsi="TH SarabunPSK" w:cs="TH SarabunPSK"/>
          <w:b/>
          <w:bCs/>
        </w:rPr>
      </w:pPr>
    </w:p>
    <w:p w14:paraId="26F57197" w14:textId="77777777" w:rsidR="002B10B1" w:rsidRPr="00233A21" w:rsidRDefault="002B10B1" w:rsidP="00D145E3">
      <w:pPr>
        <w:jc w:val="center"/>
        <w:rPr>
          <w:rFonts w:ascii="TH SarabunPSK" w:hAnsi="TH SarabunPSK" w:cs="TH SarabunPSK"/>
          <w:b/>
          <w:bCs/>
        </w:rPr>
      </w:pPr>
    </w:p>
    <w:p w14:paraId="31138227" w14:textId="77777777" w:rsidR="00D145E3" w:rsidRPr="00233A21" w:rsidRDefault="00D145E3" w:rsidP="00D145E3">
      <w:pPr>
        <w:jc w:val="center"/>
        <w:rPr>
          <w:rFonts w:ascii="TH SarabunPSK" w:hAnsi="TH SarabunPSK" w:cs="TH SarabunPSK"/>
        </w:rPr>
      </w:pPr>
    </w:p>
    <w:p w14:paraId="5474D2E8" w14:textId="77777777" w:rsidR="00A82533" w:rsidRPr="00233A21" w:rsidRDefault="00D145E3" w:rsidP="00D145E3">
      <w:pPr>
        <w:rPr>
          <w:rFonts w:ascii="TH SarabunPSK" w:hAnsi="TH SarabunPSK" w:cs="TH SarabunPSK"/>
          <w:b/>
          <w:bCs/>
        </w:rPr>
      </w:pPr>
      <w:r w:rsidRPr="00233A21">
        <w:rPr>
          <w:rFonts w:ascii="TH SarabunPSK" w:hAnsi="TH SarabunPSK" w:cs="TH SarabunPSK"/>
          <w:b/>
          <w:bCs/>
          <w:cs/>
        </w:rPr>
        <w:t xml:space="preserve">                                                             </w:t>
      </w:r>
      <w:r w:rsidR="002B10B1" w:rsidRPr="00233A21">
        <w:rPr>
          <w:rFonts w:ascii="TH SarabunPSK" w:hAnsi="TH SarabunPSK" w:cs="TH SarabunPSK"/>
          <w:b/>
          <w:bCs/>
          <w:cs/>
        </w:rPr>
        <w:t xml:space="preserve">                                 </w:t>
      </w:r>
      <w:r w:rsidRPr="00233A21">
        <w:rPr>
          <w:rFonts w:ascii="TH SarabunPSK" w:hAnsi="TH SarabunPSK" w:cs="TH SarabunPSK"/>
          <w:b/>
          <w:bCs/>
          <w:cs/>
        </w:rPr>
        <w:t xml:space="preserve"> </w:t>
      </w:r>
      <w:r w:rsidR="00A82533" w:rsidRPr="00233A21">
        <w:rPr>
          <w:rFonts w:ascii="TH SarabunPSK" w:hAnsi="TH SarabunPSK" w:cs="TH SarabunPSK"/>
          <w:b/>
          <w:bCs/>
          <w:cs/>
        </w:rPr>
        <w:t>รายงานข้อมูล ณ วันที่.................................................</w:t>
      </w:r>
    </w:p>
    <w:p w14:paraId="20CBE5BA" w14:textId="77777777" w:rsidR="00D145E3" w:rsidRPr="00233A21" w:rsidRDefault="00D145E3" w:rsidP="00D145E3">
      <w:pPr>
        <w:rPr>
          <w:rFonts w:ascii="TH SarabunPSK" w:hAnsi="TH SarabunPSK" w:cs="TH SarabunPSK"/>
          <w:sz w:val="28"/>
          <w:szCs w:val="28"/>
        </w:rPr>
      </w:pPr>
    </w:p>
    <w:p w14:paraId="4938C312" w14:textId="77777777" w:rsidR="00D145E3" w:rsidRPr="00233A21" w:rsidRDefault="00D145E3" w:rsidP="00D145E3">
      <w:pPr>
        <w:rPr>
          <w:rFonts w:ascii="TH SarabunPSK" w:hAnsi="TH SarabunPSK" w:cs="TH SarabunPSK"/>
          <w:sz w:val="28"/>
          <w:szCs w:val="28"/>
        </w:rPr>
      </w:pPr>
    </w:p>
    <w:p w14:paraId="21A073B7" w14:textId="77777777" w:rsidR="00D145E3" w:rsidRPr="00233A21" w:rsidRDefault="00D145E3" w:rsidP="00D145E3">
      <w:pPr>
        <w:rPr>
          <w:rFonts w:ascii="TH SarabunPSK" w:hAnsi="TH SarabunPSK" w:cs="TH SarabunPSK"/>
          <w:sz w:val="28"/>
          <w:szCs w:val="28"/>
        </w:rPr>
      </w:pPr>
    </w:p>
    <w:p w14:paraId="2383F5B8" w14:textId="77777777" w:rsidR="00D145E3" w:rsidRPr="00233A21" w:rsidRDefault="00D145E3" w:rsidP="00D145E3">
      <w:pPr>
        <w:rPr>
          <w:rFonts w:ascii="TH SarabunPSK" w:hAnsi="TH SarabunPSK" w:cs="TH SarabunPSK"/>
          <w:sz w:val="28"/>
          <w:szCs w:val="28"/>
          <w:cs/>
        </w:rPr>
      </w:pPr>
    </w:p>
    <w:p w14:paraId="18765D34" w14:textId="77777777" w:rsidR="00C37E29" w:rsidRPr="00233A21" w:rsidRDefault="00B231CE" w:rsidP="00B231CE">
      <w:pPr>
        <w:tabs>
          <w:tab w:val="left" w:pos="2880"/>
          <w:tab w:val="left" w:pos="8640"/>
        </w:tabs>
        <w:rPr>
          <w:rFonts w:ascii="TH SarabunPSK" w:hAnsi="TH SarabunPSK" w:cs="TH SarabunPSK"/>
          <w:b/>
          <w:bCs/>
        </w:rPr>
      </w:pPr>
      <w:r w:rsidRPr="00233A21">
        <w:rPr>
          <w:rFonts w:ascii="TH SarabunPSK" w:hAnsi="TH SarabunPSK" w:cs="TH SarabunPSK"/>
          <w:b/>
          <w:bCs/>
        </w:rPr>
        <w:tab/>
      </w:r>
      <w:r w:rsidR="00A82533" w:rsidRPr="00233A21">
        <w:rPr>
          <w:rFonts w:ascii="TH SarabunPSK" w:hAnsi="TH SarabunPSK" w:cs="TH SarabunPSK"/>
          <w:b/>
          <w:bCs/>
          <w:cs/>
        </w:rPr>
        <w:t>ลงนาม</w:t>
      </w:r>
      <w:r w:rsidRPr="00233A21">
        <w:rPr>
          <w:rFonts w:ascii="TH SarabunPSK" w:hAnsi="TH SarabunPSK" w:cs="TH SarabunPSK"/>
          <w:cs/>
        </w:rPr>
        <w:t>…………………..…………</w:t>
      </w:r>
      <w:r w:rsidR="00A82533" w:rsidRPr="00233A21">
        <w:rPr>
          <w:rFonts w:ascii="TH SarabunPSK" w:hAnsi="TH SarabunPSK" w:cs="TH SarabunPSK"/>
          <w:cs/>
        </w:rPr>
        <w:t>……..</w:t>
      </w:r>
      <w:r w:rsidR="00A82533" w:rsidRPr="00233A21">
        <w:rPr>
          <w:rFonts w:ascii="TH SarabunPSK" w:hAnsi="TH SarabunPSK" w:cs="TH SarabunPSK"/>
          <w:b/>
          <w:bCs/>
          <w:cs/>
        </w:rPr>
        <w:t>(ผู้รายงาน)</w:t>
      </w:r>
      <w:r w:rsidR="00987F18" w:rsidRPr="00233A21">
        <w:rPr>
          <w:rFonts w:ascii="TH SarabunPSK" w:hAnsi="TH SarabunPSK" w:cs="TH SarabunPSK"/>
          <w:b/>
          <w:bCs/>
          <w:cs/>
        </w:rPr>
        <w:tab/>
        <w:t>ลงนาม</w:t>
      </w:r>
      <w:r w:rsidR="00987F18" w:rsidRPr="00233A21">
        <w:rPr>
          <w:rFonts w:ascii="TH SarabunPSK" w:hAnsi="TH SarabunPSK" w:cs="TH SarabunPSK"/>
          <w:cs/>
        </w:rPr>
        <w:t>...................</w:t>
      </w:r>
      <w:r w:rsidR="00330899" w:rsidRPr="00233A21">
        <w:rPr>
          <w:rFonts w:ascii="TH SarabunPSK" w:hAnsi="TH SarabunPSK" w:cs="TH SarabunPSK"/>
          <w:cs/>
        </w:rPr>
        <w:t>.....................</w:t>
      </w:r>
      <w:r w:rsidRPr="00233A21">
        <w:rPr>
          <w:rFonts w:ascii="TH SarabunPSK" w:hAnsi="TH SarabunPSK" w:cs="TH SarabunPSK"/>
          <w:cs/>
        </w:rPr>
        <w:t>.....</w:t>
      </w:r>
      <w:r w:rsidR="00330899" w:rsidRPr="00233A21">
        <w:rPr>
          <w:rFonts w:ascii="TH SarabunPSK" w:hAnsi="TH SarabunPSK" w:cs="TH SarabunPSK"/>
          <w:cs/>
        </w:rPr>
        <w:t>...</w:t>
      </w:r>
      <w:r w:rsidR="00330899" w:rsidRPr="00233A21">
        <w:rPr>
          <w:rFonts w:ascii="TH SarabunPSK" w:hAnsi="TH SarabunPSK" w:cs="TH SarabunPSK"/>
          <w:b/>
          <w:bCs/>
          <w:cs/>
        </w:rPr>
        <w:t xml:space="preserve"> (</w:t>
      </w:r>
      <w:r w:rsidR="008E6263" w:rsidRPr="00233A21">
        <w:rPr>
          <w:rFonts w:ascii="TH SarabunPSK" w:hAnsi="TH SarabunPSK" w:cs="TH SarabunPSK"/>
          <w:b/>
          <w:bCs/>
          <w:cs/>
        </w:rPr>
        <w:t>หัวหน้า</w:t>
      </w:r>
      <w:r w:rsidR="00330899" w:rsidRPr="00233A21">
        <w:rPr>
          <w:rFonts w:ascii="TH SarabunPSK" w:hAnsi="TH SarabunPSK" w:cs="TH SarabunPSK"/>
          <w:b/>
          <w:bCs/>
          <w:cs/>
        </w:rPr>
        <w:t>หลักสูตร</w:t>
      </w:r>
      <w:r w:rsidR="00987F18" w:rsidRPr="00233A21">
        <w:rPr>
          <w:rFonts w:ascii="TH SarabunPSK" w:hAnsi="TH SarabunPSK" w:cs="TH SarabunPSK"/>
          <w:b/>
          <w:bCs/>
          <w:cs/>
        </w:rPr>
        <w:t>)</w:t>
      </w:r>
    </w:p>
    <w:p w14:paraId="0FE240B3" w14:textId="77777777" w:rsidR="00987F18" w:rsidRPr="00233A21" w:rsidRDefault="00B231CE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</w:rPr>
      </w:pPr>
      <w:r w:rsidRPr="00233A21">
        <w:rPr>
          <w:rFonts w:ascii="TH SarabunPSK" w:hAnsi="TH SarabunPSK" w:cs="TH SarabunPSK"/>
          <w:b/>
          <w:bCs/>
        </w:rPr>
        <w:tab/>
      </w:r>
      <w:r w:rsidR="00987F18" w:rsidRPr="00233A21">
        <w:rPr>
          <w:rFonts w:ascii="TH SarabunPSK" w:hAnsi="TH SarabunPSK" w:cs="TH SarabunPSK"/>
          <w:b/>
          <w:bCs/>
          <w:cs/>
        </w:rPr>
        <w:t>(..................................</w:t>
      </w:r>
      <w:r w:rsidRPr="00233A21">
        <w:rPr>
          <w:rFonts w:ascii="TH SarabunPSK" w:hAnsi="TH SarabunPSK" w:cs="TH SarabunPSK"/>
          <w:b/>
          <w:bCs/>
          <w:cs/>
        </w:rPr>
        <w:t>....................)</w:t>
      </w:r>
      <w:r w:rsidRPr="00233A21">
        <w:rPr>
          <w:rFonts w:ascii="TH SarabunPSK" w:hAnsi="TH SarabunPSK" w:cs="TH SarabunPSK"/>
          <w:b/>
          <w:bCs/>
        </w:rPr>
        <w:tab/>
      </w:r>
      <w:r w:rsidR="00987F18" w:rsidRPr="00233A21">
        <w:rPr>
          <w:rFonts w:ascii="TH SarabunPSK" w:hAnsi="TH SarabunPSK" w:cs="TH SarabunPSK"/>
          <w:b/>
          <w:bCs/>
          <w:cs/>
        </w:rPr>
        <w:t>(....................</w:t>
      </w:r>
      <w:r w:rsidRPr="00233A21">
        <w:rPr>
          <w:rFonts w:ascii="TH SarabunPSK" w:hAnsi="TH SarabunPSK" w:cs="TH SarabunPSK"/>
          <w:b/>
          <w:bCs/>
          <w:cs/>
        </w:rPr>
        <w:t>............................</w:t>
      </w:r>
      <w:r w:rsidR="00987F18" w:rsidRPr="00233A21">
        <w:rPr>
          <w:rFonts w:ascii="TH SarabunPSK" w:hAnsi="TH SarabunPSK" w:cs="TH SarabunPSK"/>
          <w:b/>
          <w:bCs/>
          <w:cs/>
        </w:rPr>
        <w:t>)</w:t>
      </w:r>
    </w:p>
    <w:p w14:paraId="75D8DE54" w14:textId="77777777" w:rsidR="00210CEB" w:rsidRPr="00233A21" w:rsidRDefault="00210CEB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</w:rPr>
      </w:pPr>
    </w:p>
    <w:p w14:paraId="1BD62B69" w14:textId="77777777" w:rsidR="00210CEB" w:rsidRPr="00233A21" w:rsidRDefault="00210CEB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</w:rPr>
      </w:pPr>
    </w:p>
    <w:p w14:paraId="024C2E65" w14:textId="77777777" w:rsidR="00210CEB" w:rsidRPr="00233A21" w:rsidRDefault="00210CEB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</w:rPr>
      </w:pPr>
    </w:p>
    <w:tbl>
      <w:tblPr>
        <w:tblW w:w="1565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955"/>
        <w:gridCol w:w="33"/>
        <w:gridCol w:w="922"/>
        <w:gridCol w:w="4302"/>
        <w:gridCol w:w="1134"/>
        <w:gridCol w:w="1134"/>
        <w:gridCol w:w="993"/>
        <w:gridCol w:w="3402"/>
      </w:tblGrid>
      <w:tr w:rsidR="00832467" w:rsidRPr="00233A21" w14:paraId="159CCC59" w14:textId="77777777" w:rsidTr="00B20ECF">
        <w:trPr>
          <w:tblHeader/>
        </w:trPr>
        <w:tc>
          <w:tcPr>
            <w:tcW w:w="277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C849A" w14:textId="77777777" w:rsidR="00B231CE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องค์ประกอบ/ตัวบ่งชี้/</w:t>
            </w:r>
          </w:p>
          <w:p w14:paraId="7297CC5B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7A9AE" w14:textId="08FB3154" w:rsidR="00832467" w:rsidRPr="00233A21" w:rsidRDefault="00832467" w:rsidP="00B231CE">
            <w:pPr>
              <w:ind w:left="-123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ผลจากการประเมินคุณภาพการศึกษาภายใน ปีการศึกษา </w:t>
            </w:r>
            <w:r w:rsidR="00FB0AD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7A1B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56456" w14:textId="77777777" w:rsidR="00A872F6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แผนการดำเนินงานการพัฒนาคุณภาพการศึกษา หลักสูตร........</w:t>
            </w:r>
            <w:r w:rsidR="00A872F6"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  <w:p w14:paraId="4F66EED7" w14:textId="5460A87A" w:rsidR="00832467" w:rsidRPr="00233A21" w:rsidRDefault="002B10B1" w:rsidP="008838B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</w:t>
            </w:r>
            <w:r w:rsidR="008838B8"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="0030248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7A1B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57F67" w14:textId="5B71BBB9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ข้อเสนอแนะของคณะกรรมการประเมินฯ</w:t>
            </w:r>
            <w:r w:rsidR="002B10B1"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ปีการศึกษา </w:t>
            </w:r>
            <w:r w:rsidR="00FB0AD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7A1B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  <w:p w14:paraId="11556F55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D115B9" w:rsidRPr="00233A21" w14:paraId="727B64C4" w14:textId="77777777" w:rsidTr="00B20ECF">
        <w:trPr>
          <w:tblHeader/>
        </w:trPr>
        <w:tc>
          <w:tcPr>
            <w:tcW w:w="2779" w:type="dxa"/>
            <w:vMerge/>
            <w:shd w:val="clear" w:color="auto" w:fill="auto"/>
            <w:vAlign w:val="center"/>
          </w:tcPr>
          <w:p w14:paraId="3B583C36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F2F2F2" w:themeFill="background1" w:themeFillShade="F2"/>
            <w:vAlign w:val="center"/>
          </w:tcPr>
          <w:p w14:paraId="430AC134" w14:textId="77777777" w:rsidR="00832467" w:rsidRPr="00233A21" w:rsidRDefault="00504856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</w:t>
            </w:r>
          </w:p>
          <w:p w14:paraId="0EA2BCB6" w14:textId="77777777" w:rsidR="00832467" w:rsidRPr="00233A21" w:rsidRDefault="00504856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(ค่าเฉลี่ย/</w:t>
            </w:r>
            <w:r w:rsidR="00832467"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5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2E5D46" w14:textId="77777777" w:rsidR="00A872F6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คะแนน/ผ่าน,</w:t>
            </w:r>
          </w:p>
          <w:p w14:paraId="51BD0106" w14:textId="77777777" w:rsidR="00302059" w:rsidRPr="00233A21" w:rsidRDefault="00832467" w:rsidP="00B231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  <w:tc>
          <w:tcPr>
            <w:tcW w:w="4302" w:type="dxa"/>
            <w:vMerge w:val="restart"/>
            <w:shd w:val="clear" w:color="auto" w:fill="F2F2F2" w:themeFill="background1" w:themeFillShade="F2"/>
            <w:vAlign w:val="center"/>
          </w:tcPr>
          <w:p w14:paraId="5ADD1EAA" w14:textId="77777777" w:rsidR="00832467" w:rsidRPr="00233A21" w:rsidRDefault="00330899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การดำเนินการ/</w:t>
            </w:r>
            <w:r w:rsidR="00832467"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กิจกรรม/โครงการ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FEE57A4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25A52065" w14:textId="4376A1C2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="00FD0E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256</w:t>
            </w:r>
            <w:r w:rsidR="007A1B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4AD8993C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D115B9" w:rsidRPr="00233A21" w14:paraId="1D596645" w14:textId="77777777" w:rsidTr="00B20ECF">
        <w:trPr>
          <w:tblHeader/>
        </w:trPr>
        <w:tc>
          <w:tcPr>
            <w:tcW w:w="2779" w:type="dxa"/>
            <w:vMerge/>
            <w:shd w:val="clear" w:color="auto" w:fill="auto"/>
            <w:vAlign w:val="center"/>
          </w:tcPr>
          <w:p w14:paraId="02D5A878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14:paraId="59ACC169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  <w:vAlign w:val="center"/>
          </w:tcPr>
          <w:p w14:paraId="5384AD5E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  <w:vMerge/>
            <w:shd w:val="clear" w:color="auto" w:fill="auto"/>
            <w:vAlign w:val="center"/>
          </w:tcPr>
          <w:p w14:paraId="23FBBFEC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FE933C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6317C0" w14:textId="77777777" w:rsidR="00504856" w:rsidRPr="00233A21" w:rsidRDefault="00504856" w:rsidP="005048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</w:t>
            </w:r>
          </w:p>
          <w:p w14:paraId="3492E802" w14:textId="77777777" w:rsidR="00832467" w:rsidRPr="00233A21" w:rsidRDefault="00504856" w:rsidP="00504856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(ค่าเฉลี่ย/ร้อยละ)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DB649B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คะแนน/ผ่าน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5AF338D" w14:textId="77777777" w:rsidR="00832467" w:rsidRPr="00233A21" w:rsidRDefault="00832467" w:rsidP="00987F1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03787E4D" w14:textId="77777777" w:rsidTr="00B20ECF">
        <w:trPr>
          <w:trHeight w:val="70"/>
        </w:trPr>
        <w:tc>
          <w:tcPr>
            <w:tcW w:w="15654" w:type="dxa"/>
            <w:gridSpan w:val="9"/>
            <w:shd w:val="clear" w:color="auto" w:fill="F2F2F2" w:themeFill="background1" w:themeFillShade="F2"/>
            <w:vAlign w:val="center"/>
          </w:tcPr>
          <w:p w14:paraId="09B51879" w14:textId="77777777" w:rsidR="00B20ECF" w:rsidRPr="00233A21" w:rsidRDefault="00B20ECF" w:rsidP="00B20ECF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การกำกับมาตรฐาน</w:t>
            </w:r>
          </w:p>
        </w:tc>
      </w:tr>
      <w:tr w:rsidR="00B20ECF" w:rsidRPr="00233A21" w14:paraId="1BB96F20" w14:textId="77777777" w:rsidTr="00B20ECF">
        <w:trPr>
          <w:trHeight w:val="70"/>
        </w:trPr>
        <w:tc>
          <w:tcPr>
            <w:tcW w:w="2779" w:type="dxa"/>
            <w:shd w:val="clear" w:color="auto" w:fill="auto"/>
          </w:tcPr>
          <w:p w14:paraId="4092071F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D27FE1D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การบริหารจัดการหลักสูตรตามเกณฑ์มาตรฐานหลักสูตรที่กำหนดโดย สกอ</w:t>
            </w:r>
            <w:r w:rsidRPr="00233A2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955" w:type="dxa"/>
            <w:shd w:val="clear" w:color="auto" w:fill="auto"/>
          </w:tcPr>
          <w:p w14:paraId="424C6DCF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091D7EC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4B959DAA" w14:textId="77777777" w:rsidR="00B20ECF" w:rsidRPr="00233A21" w:rsidRDefault="00B20ECF" w:rsidP="00B20EC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5CE68E3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9A960C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77B0C1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68AF3D9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08FE7C86" w14:textId="77777777" w:rsidTr="00B20ECF">
        <w:tc>
          <w:tcPr>
            <w:tcW w:w="15654" w:type="dxa"/>
            <w:gridSpan w:val="9"/>
            <w:shd w:val="clear" w:color="auto" w:fill="F2F2F2" w:themeFill="background1" w:themeFillShade="F2"/>
          </w:tcPr>
          <w:p w14:paraId="33E8E74E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องค์ประกอบที่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 xml:space="preserve"> 2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33A21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บัณฑิต</w:t>
            </w:r>
          </w:p>
        </w:tc>
      </w:tr>
      <w:tr w:rsidR="00B20ECF" w:rsidRPr="00233A21" w14:paraId="559B23E5" w14:textId="77777777" w:rsidTr="00B20ECF">
        <w:tc>
          <w:tcPr>
            <w:tcW w:w="2779" w:type="dxa"/>
            <w:shd w:val="clear" w:color="auto" w:fill="auto"/>
          </w:tcPr>
          <w:p w14:paraId="25FBC459" w14:textId="77777777" w:rsidR="00B20ECF" w:rsidRPr="00233A21" w:rsidRDefault="00B20ECF" w:rsidP="00B20ECF">
            <w:pPr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1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6A84F7E" w14:textId="77777777" w:rsidR="00B20ECF" w:rsidRPr="00233A21" w:rsidRDefault="00B20ECF" w:rsidP="00B20ECF">
            <w:pPr>
              <w:rPr>
                <w:rFonts w:ascii="TH SarabunPSK" w:eastAsia="CordiaNew-Bold" w:hAnsi="TH SarabunPSK" w:cs="TH SarabunPSK"/>
                <w:sz w:val="28"/>
                <w:szCs w:val="28"/>
              </w:rPr>
            </w:pPr>
            <w:r w:rsidRPr="00233A21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955" w:type="dxa"/>
            <w:shd w:val="clear" w:color="auto" w:fill="auto"/>
          </w:tcPr>
          <w:p w14:paraId="41FE615A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56E9859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57B7187F" w14:textId="77777777" w:rsidR="00B20ECF" w:rsidRPr="00233A21" w:rsidRDefault="00B20ECF" w:rsidP="00B20ECF">
            <w:pPr>
              <w:ind w:left="-6" w:firstLine="6"/>
              <w:rPr>
                <w:rFonts w:ascii="TH SarabunPSK" w:eastAsia="Cordia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63398C7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78DF90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2565E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1C38A3D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2562662C" w14:textId="77777777" w:rsidTr="00B20ECF">
        <w:tc>
          <w:tcPr>
            <w:tcW w:w="2779" w:type="dxa"/>
            <w:shd w:val="clear" w:color="auto" w:fill="auto"/>
          </w:tcPr>
          <w:p w14:paraId="3BBCEAF3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598E2F30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  <w:highlight w:val="yellow"/>
                <w:cs/>
              </w:rPr>
            </w:pPr>
            <w:r w:rsidRPr="00233A21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 xml:space="preserve">(ปริญญาตรี) บัณฑิตปริญญาตรีที่ได้งานทำหรือประกอบอาชีพอิสระ ภายใน </w:t>
            </w:r>
            <w:r w:rsidRPr="00233A21">
              <w:rPr>
                <w:rFonts w:ascii="TH SarabunPSK" w:eastAsia="CordiaNew-Bold" w:hAnsi="TH SarabunPSK" w:cs="TH SarabunPSK"/>
                <w:sz w:val="28"/>
                <w:szCs w:val="28"/>
              </w:rPr>
              <w:t>1</w:t>
            </w:r>
            <w:r w:rsidRPr="00233A21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955" w:type="dxa"/>
            <w:shd w:val="clear" w:color="auto" w:fill="auto"/>
          </w:tcPr>
          <w:p w14:paraId="3EB52625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46852DE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7E3E2C23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2303047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DB8ED7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A7B71C8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CC8E74A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25DCF5C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3E8CF37" w14:textId="77777777" w:rsidR="00B20ECF" w:rsidRPr="00233A21" w:rsidRDefault="00B20ECF" w:rsidP="00B20ECF">
            <w:pPr>
              <w:tabs>
                <w:tab w:val="left" w:pos="426"/>
              </w:tabs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</w:p>
        </w:tc>
      </w:tr>
      <w:tr w:rsidR="00B20ECF" w:rsidRPr="00233A21" w14:paraId="6DDF3835" w14:textId="77777777" w:rsidTr="00B20ECF">
        <w:trPr>
          <w:trHeight w:val="510"/>
        </w:trPr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4AF65CC2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8514FD9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</w:rPr>
            </w:pPr>
            <w:r w:rsidRPr="00233A21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>(ปริญญาโท) ผลงานของนักศึกษาและผู้สำเร็จการศึกษาในระดับปริญญาโทที่ได้รับ การตีพิมพ์และหรือเผยแพร่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12711BB7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40F3D4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14:paraId="0ED6D646" w14:textId="77777777" w:rsidR="00B20ECF" w:rsidRPr="00233A21" w:rsidRDefault="00B20ECF" w:rsidP="00B20ECF">
            <w:pPr>
              <w:tabs>
                <w:tab w:val="left" w:pos="34"/>
                <w:tab w:val="left" w:pos="175"/>
              </w:tabs>
              <w:spacing w:line="276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E6EF21" w14:textId="77777777" w:rsidR="00B20ECF" w:rsidRPr="00233A21" w:rsidRDefault="00B20ECF" w:rsidP="00B20ECF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70AB90" w14:textId="77777777" w:rsidR="00B20ECF" w:rsidRPr="00233A21" w:rsidRDefault="00B20ECF" w:rsidP="00B20ECF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D72A6B5" w14:textId="77777777" w:rsidR="00B20ECF" w:rsidRPr="00233A21" w:rsidRDefault="00B20ECF" w:rsidP="00B20ECF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27216BE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6643345E" w14:textId="77777777" w:rsidTr="00B20ECF">
        <w:tc>
          <w:tcPr>
            <w:tcW w:w="15654" w:type="dxa"/>
            <w:gridSpan w:val="9"/>
            <w:shd w:val="clear" w:color="auto" w:fill="F2F2F2" w:themeFill="background1" w:themeFillShade="F2"/>
          </w:tcPr>
          <w:p w14:paraId="277C4A82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3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33A21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</w:tr>
      <w:tr w:rsidR="00B20ECF" w:rsidRPr="00233A21" w14:paraId="74A5CFCA" w14:textId="77777777" w:rsidTr="00B20ECF">
        <w:tc>
          <w:tcPr>
            <w:tcW w:w="2779" w:type="dxa"/>
            <w:shd w:val="clear" w:color="auto" w:fill="auto"/>
          </w:tcPr>
          <w:p w14:paraId="3B3CDD81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3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1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90A7229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233A2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การรับนักศึกษา</w:t>
            </w:r>
          </w:p>
        </w:tc>
        <w:tc>
          <w:tcPr>
            <w:tcW w:w="955" w:type="dxa"/>
            <w:shd w:val="clear" w:color="auto" w:fill="auto"/>
          </w:tcPr>
          <w:p w14:paraId="10CA4FA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3C5DD14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7633031C" w14:textId="77777777" w:rsidR="00B20ECF" w:rsidRPr="00233A21" w:rsidRDefault="00B20ECF" w:rsidP="00B20ECF">
            <w:pPr>
              <w:rPr>
                <w:rFonts w:ascii="TH SarabunPSK" w:eastAsia="CordiaNew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0B335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EBD9FA5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BA24D44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C7AF8C0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02AE1FB5" w14:textId="77777777" w:rsidTr="00B20ECF">
        <w:tc>
          <w:tcPr>
            <w:tcW w:w="2779" w:type="dxa"/>
            <w:shd w:val="clear" w:color="auto" w:fill="auto"/>
          </w:tcPr>
          <w:p w14:paraId="182163C2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3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53FCC831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233A2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lastRenderedPageBreak/>
              <w:t>การส่งเสริมและพัฒนานักศึกษา</w:t>
            </w:r>
          </w:p>
        </w:tc>
        <w:tc>
          <w:tcPr>
            <w:tcW w:w="955" w:type="dxa"/>
            <w:shd w:val="clear" w:color="auto" w:fill="auto"/>
          </w:tcPr>
          <w:p w14:paraId="2398DAEA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3A13180D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098E8AC9" w14:textId="77777777" w:rsidR="00B20ECF" w:rsidRPr="00233A21" w:rsidRDefault="00B20ECF" w:rsidP="00B20ECF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EEF40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6DD46DD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1F4533D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52A4BE3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4E65D96B" w14:textId="77777777" w:rsidTr="00B20ECF">
        <w:tc>
          <w:tcPr>
            <w:tcW w:w="2779" w:type="dxa"/>
            <w:shd w:val="clear" w:color="auto" w:fill="auto"/>
          </w:tcPr>
          <w:p w14:paraId="6D0306DE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3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282B619F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ผลที่เกิดกับนักศึกษา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234CDB9E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14:paraId="5692017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3A4FB7A8" w14:textId="77777777" w:rsidR="00B20ECF" w:rsidRPr="00233A21" w:rsidRDefault="00B20ECF" w:rsidP="00B20ECF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45780F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71B8AA0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6A1F84A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BEF266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645E92CA" w14:textId="77777777" w:rsidTr="00B20ECF">
        <w:tc>
          <w:tcPr>
            <w:tcW w:w="15654" w:type="dxa"/>
            <w:gridSpan w:val="9"/>
            <w:shd w:val="clear" w:color="auto" w:fill="F2F2F2" w:themeFill="background1" w:themeFillShade="F2"/>
          </w:tcPr>
          <w:p w14:paraId="3452B7B6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อาจารย์</w:t>
            </w:r>
          </w:p>
        </w:tc>
      </w:tr>
      <w:tr w:rsidR="00B20ECF" w:rsidRPr="00233A21" w14:paraId="019ADE42" w14:textId="77777777" w:rsidTr="00B20ECF">
        <w:trPr>
          <w:trHeight w:val="423"/>
        </w:trPr>
        <w:tc>
          <w:tcPr>
            <w:tcW w:w="2779" w:type="dxa"/>
            <w:shd w:val="clear" w:color="auto" w:fill="auto"/>
          </w:tcPr>
          <w:p w14:paraId="1B3228C6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E530227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955" w:type="dxa"/>
            <w:shd w:val="clear" w:color="auto" w:fill="auto"/>
          </w:tcPr>
          <w:p w14:paraId="0186844A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208DB09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76BBB8E3" w14:textId="77777777" w:rsidR="00B20ECF" w:rsidRPr="00233A21" w:rsidRDefault="00B20ECF" w:rsidP="00B20ECF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B0DEB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5D6A5A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C5BDF0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D145F5B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20ECF" w:rsidRPr="00233A21" w14:paraId="5D5184CE" w14:textId="77777777" w:rsidTr="00B20ECF">
        <w:trPr>
          <w:trHeight w:val="363"/>
        </w:trPr>
        <w:tc>
          <w:tcPr>
            <w:tcW w:w="2779" w:type="dxa"/>
            <w:shd w:val="clear" w:color="auto" w:fill="auto"/>
          </w:tcPr>
          <w:p w14:paraId="2D4D464C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88E8D8F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955" w:type="dxa"/>
            <w:shd w:val="clear" w:color="auto" w:fill="auto"/>
          </w:tcPr>
          <w:p w14:paraId="5FD94B8D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2E3442F1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25F8EA20" w14:textId="77777777" w:rsidR="00B20ECF" w:rsidRPr="00233A21" w:rsidRDefault="00B20ECF" w:rsidP="00B20EC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3A878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6EC8FF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621AEE2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53F028D" w14:textId="77777777" w:rsidR="00B20ECF" w:rsidRPr="00233A21" w:rsidRDefault="00B20ECF" w:rsidP="00B20ECF">
            <w:pPr>
              <w:tabs>
                <w:tab w:val="left" w:pos="305"/>
              </w:tabs>
              <w:ind w:left="22"/>
              <w:contextualSpacing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</w:p>
        </w:tc>
      </w:tr>
      <w:tr w:rsidR="00B20ECF" w:rsidRPr="00233A21" w14:paraId="065BB651" w14:textId="77777777" w:rsidTr="00B20ECF">
        <w:tc>
          <w:tcPr>
            <w:tcW w:w="2779" w:type="dxa"/>
            <w:shd w:val="clear" w:color="auto" w:fill="auto"/>
          </w:tcPr>
          <w:p w14:paraId="1B60CBC6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B7624D9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955" w:type="dxa"/>
            <w:shd w:val="clear" w:color="auto" w:fill="auto"/>
          </w:tcPr>
          <w:p w14:paraId="2E708255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2D44C721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42980512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D075356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4F53D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8110DB0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146DB66" w14:textId="77777777" w:rsidR="00B20ECF" w:rsidRPr="00233A21" w:rsidRDefault="00B20ECF" w:rsidP="00B20ECF">
            <w:pPr>
              <w:tabs>
                <w:tab w:val="left" w:pos="0"/>
              </w:tabs>
              <w:ind w:left="22"/>
              <w:contextualSpacing/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B20ECF" w:rsidRPr="00233A21" w14:paraId="5DE92433" w14:textId="77777777" w:rsidTr="00B20ECF"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076E083D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233EB23A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3748190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5506C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14:paraId="551B3D7D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12C0BA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784AA8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D4D38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BC3498C" w14:textId="77777777" w:rsidR="00B20ECF" w:rsidRPr="00233A21" w:rsidRDefault="00B20ECF" w:rsidP="00B20ECF">
            <w:pPr>
              <w:tabs>
                <w:tab w:val="left" w:pos="0"/>
              </w:tabs>
              <w:ind w:left="22"/>
              <w:contextualSpacing/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B20ECF" w:rsidRPr="00233A21" w14:paraId="438FBFDF" w14:textId="77777777" w:rsidTr="00B20ECF">
        <w:tc>
          <w:tcPr>
            <w:tcW w:w="2779" w:type="dxa"/>
            <w:tcBorders>
              <w:top w:val="nil"/>
            </w:tcBorders>
            <w:shd w:val="clear" w:color="auto" w:fill="auto"/>
          </w:tcPr>
          <w:p w14:paraId="541E9609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346ECB7C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1981235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nil"/>
            </w:tcBorders>
            <w:shd w:val="clear" w:color="auto" w:fill="auto"/>
          </w:tcPr>
          <w:p w14:paraId="0A34E160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nil"/>
            </w:tcBorders>
            <w:shd w:val="clear" w:color="auto" w:fill="auto"/>
          </w:tcPr>
          <w:p w14:paraId="29B6D886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69D4C71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B8A7AFF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4A9D4A5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0F3A1DA3" w14:textId="77777777" w:rsidR="00B20ECF" w:rsidRPr="00233A21" w:rsidRDefault="00B20ECF" w:rsidP="00B20ECF">
            <w:pPr>
              <w:tabs>
                <w:tab w:val="left" w:pos="0"/>
              </w:tabs>
              <w:ind w:left="22"/>
              <w:contextualSpacing/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B20ECF" w:rsidRPr="00233A21" w14:paraId="57297E2D" w14:textId="77777777" w:rsidTr="00B20ECF">
        <w:tc>
          <w:tcPr>
            <w:tcW w:w="2779" w:type="dxa"/>
            <w:shd w:val="clear" w:color="auto" w:fill="auto"/>
          </w:tcPr>
          <w:p w14:paraId="7CC096B0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0361E57D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จำนวนบทความของอาจารย์ประจำหลักสูตรปริญญาเอกที่ได้รับการอ้างอิงในวารสารระดับชาติหรือ</w:t>
            </w: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นานาชาติต่อจำนวนอาจารย์ประจำหลักสูตร</w:t>
            </w:r>
          </w:p>
        </w:tc>
        <w:tc>
          <w:tcPr>
            <w:tcW w:w="955" w:type="dxa"/>
            <w:shd w:val="clear" w:color="auto" w:fill="auto"/>
          </w:tcPr>
          <w:p w14:paraId="5DAD9026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667FF44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55CBD010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6F9E875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57808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3EACBCF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19974FA" w14:textId="77777777" w:rsidR="00B20ECF" w:rsidRPr="00233A21" w:rsidRDefault="00B20ECF" w:rsidP="00B20ECF">
            <w:pPr>
              <w:tabs>
                <w:tab w:val="left" w:pos="0"/>
              </w:tabs>
              <w:ind w:left="22"/>
              <w:contextualSpacing/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B20ECF" w:rsidRPr="00233A21" w14:paraId="6BD06513" w14:textId="77777777" w:rsidTr="00B20ECF">
        <w:tc>
          <w:tcPr>
            <w:tcW w:w="2779" w:type="dxa"/>
            <w:shd w:val="clear" w:color="auto" w:fill="auto"/>
          </w:tcPr>
          <w:p w14:paraId="6DDA58A4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C8772AD" w14:textId="77777777" w:rsidR="00B20ECF" w:rsidRPr="00233A21" w:rsidRDefault="00B20ECF" w:rsidP="00B20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ผลที่เกิดกับอาจารย์</w:t>
            </w:r>
          </w:p>
        </w:tc>
        <w:tc>
          <w:tcPr>
            <w:tcW w:w="955" w:type="dxa"/>
            <w:shd w:val="clear" w:color="auto" w:fill="auto"/>
          </w:tcPr>
          <w:p w14:paraId="234754A8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0287639D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</w:tcPr>
          <w:p w14:paraId="1F052274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3077A4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EA16B5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760AB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E855310" w14:textId="77777777" w:rsidR="00B20ECF" w:rsidRPr="00233A21" w:rsidRDefault="00B20ECF" w:rsidP="00B20ECF">
            <w:pPr>
              <w:tabs>
                <w:tab w:val="left" w:pos="0"/>
              </w:tabs>
              <w:ind w:left="22"/>
              <w:contextualSpacing/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B20ECF" w:rsidRPr="00233A21" w14:paraId="2610C15E" w14:textId="77777777" w:rsidTr="00B20ECF">
        <w:tc>
          <w:tcPr>
            <w:tcW w:w="15654" w:type="dxa"/>
            <w:gridSpan w:val="9"/>
            <w:shd w:val="clear" w:color="auto" w:fill="F2F2F2" w:themeFill="background1" w:themeFillShade="F2"/>
          </w:tcPr>
          <w:p w14:paraId="34C2890F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องค์ประกอบที่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5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หลักสูตร การเรียนการสอน การประเมินผู้เรียน</w:t>
            </w:r>
          </w:p>
        </w:tc>
      </w:tr>
      <w:tr w:rsidR="00B20ECF" w:rsidRPr="00233A21" w14:paraId="0D351D73" w14:textId="77777777" w:rsidTr="00B20ECF"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6BD70079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323A0D2E" w14:textId="77777777" w:rsidR="00B20ECF" w:rsidRPr="00233A21" w:rsidRDefault="00B20ECF" w:rsidP="00B20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สาระของรายวิชาในหลักสูตร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781874D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7B28C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14:paraId="22999FAB" w14:textId="77777777" w:rsidR="00B20ECF" w:rsidRPr="00233A21" w:rsidRDefault="00B20ECF" w:rsidP="00B20ECF">
            <w:pPr>
              <w:tabs>
                <w:tab w:val="left" w:pos="212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8F31C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762E4F" w14:textId="77777777" w:rsidR="00B20ECF" w:rsidRPr="00233A21" w:rsidRDefault="00B20ECF" w:rsidP="00B20ECF">
            <w:pPr>
              <w:ind w:left="11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ADB666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DF3CE0F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20ECF" w:rsidRPr="00233A21" w14:paraId="535E87C4" w14:textId="77777777" w:rsidTr="00B20ECF">
        <w:tc>
          <w:tcPr>
            <w:tcW w:w="2779" w:type="dxa"/>
            <w:tcBorders>
              <w:top w:val="nil"/>
            </w:tcBorders>
            <w:shd w:val="clear" w:color="auto" w:fill="auto"/>
          </w:tcPr>
          <w:p w14:paraId="49B76BF7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1CB5BC7F" w14:textId="77777777" w:rsidR="00B20ECF" w:rsidRDefault="00B20ECF" w:rsidP="00B20E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การวางระบบผู้สอนและกระบวนการจัดการเรียนการสอน</w:t>
            </w:r>
          </w:p>
          <w:p w14:paraId="030D1ED8" w14:textId="77777777" w:rsidR="00B20ECF" w:rsidRPr="00233A21" w:rsidRDefault="00B20ECF" w:rsidP="00B20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2964FB9E" w14:textId="77777777" w:rsidR="00B20ECF" w:rsidRPr="00233A21" w:rsidRDefault="00B20ECF" w:rsidP="00B20ECF">
            <w:pPr>
              <w:ind w:left="720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nil"/>
            </w:tcBorders>
            <w:shd w:val="clear" w:color="auto" w:fill="auto"/>
          </w:tcPr>
          <w:p w14:paraId="2215AA41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tcBorders>
              <w:top w:val="nil"/>
            </w:tcBorders>
            <w:shd w:val="clear" w:color="auto" w:fill="auto"/>
          </w:tcPr>
          <w:p w14:paraId="34313F87" w14:textId="77777777" w:rsidR="00B20ECF" w:rsidRPr="00233A21" w:rsidRDefault="00B20ECF" w:rsidP="00B20ECF">
            <w:pPr>
              <w:tabs>
                <w:tab w:val="left" w:pos="237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05EF58F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5FF4EC9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1E7E34B6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6AB8ECBA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20ECF" w:rsidRPr="00233A21" w14:paraId="176FA655" w14:textId="77777777" w:rsidTr="00B20ECF">
        <w:tc>
          <w:tcPr>
            <w:tcW w:w="2779" w:type="dxa"/>
            <w:shd w:val="clear" w:color="auto" w:fill="auto"/>
          </w:tcPr>
          <w:p w14:paraId="6C8B4F21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37679887" w14:textId="77777777" w:rsidR="00B20ECF" w:rsidRPr="00233A21" w:rsidRDefault="00B20ECF" w:rsidP="00B20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การประเมินผู้เรียน</w:t>
            </w:r>
          </w:p>
        </w:tc>
        <w:tc>
          <w:tcPr>
            <w:tcW w:w="955" w:type="dxa"/>
            <w:shd w:val="clear" w:color="auto" w:fill="auto"/>
          </w:tcPr>
          <w:p w14:paraId="1C53507B" w14:textId="77777777" w:rsidR="00B20ECF" w:rsidRPr="00233A21" w:rsidRDefault="00B20ECF" w:rsidP="00B20ECF">
            <w:pPr>
              <w:ind w:left="720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43434591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06D09F13" w14:textId="77777777" w:rsidR="00B20ECF" w:rsidRPr="00233A21" w:rsidRDefault="00B20ECF" w:rsidP="00B20ECF">
            <w:pPr>
              <w:tabs>
                <w:tab w:val="left" w:pos="237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C7355C0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AD62EB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B8A5BD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3BBB31BB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20ECF" w:rsidRPr="00233A21" w14:paraId="634561C4" w14:textId="77777777" w:rsidTr="00B20ECF">
        <w:tc>
          <w:tcPr>
            <w:tcW w:w="2779" w:type="dxa"/>
            <w:shd w:val="clear" w:color="auto" w:fill="auto"/>
          </w:tcPr>
          <w:p w14:paraId="314CC4BA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  <w:p w14:paraId="6923CFBC" w14:textId="77777777" w:rsidR="00B20ECF" w:rsidRPr="00233A21" w:rsidRDefault="00B20ECF" w:rsidP="00B20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955" w:type="dxa"/>
            <w:shd w:val="clear" w:color="auto" w:fill="auto"/>
          </w:tcPr>
          <w:p w14:paraId="1DE55A08" w14:textId="77777777" w:rsidR="00B20ECF" w:rsidRPr="00233A21" w:rsidRDefault="00B20ECF" w:rsidP="00B20ECF">
            <w:pPr>
              <w:ind w:left="720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02BBAC9E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74D9D65A" w14:textId="77777777" w:rsidR="00B20ECF" w:rsidRPr="00233A21" w:rsidRDefault="00B20ECF" w:rsidP="00B20ECF">
            <w:pPr>
              <w:tabs>
                <w:tab w:val="left" w:pos="237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4013A4C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267344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420C2A2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37D78CE8" w14:textId="77777777" w:rsidR="00B20ECF" w:rsidRPr="00233A21" w:rsidRDefault="00B20ECF" w:rsidP="00B20EC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20ECF" w:rsidRPr="00233A21" w14:paraId="4B46E3BF" w14:textId="77777777" w:rsidTr="00B20ECF">
        <w:tc>
          <w:tcPr>
            <w:tcW w:w="15654" w:type="dxa"/>
            <w:gridSpan w:val="9"/>
            <w:shd w:val="clear" w:color="auto" w:fill="F2F2F2" w:themeFill="background1" w:themeFillShade="F2"/>
          </w:tcPr>
          <w:p w14:paraId="77C492F6" w14:textId="77777777" w:rsidR="00B20ECF" w:rsidRPr="00233A21" w:rsidRDefault="00B20ECF" w:rsidP="00B20EC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233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สิ่งสนับสนุนการเรียนรู้</w:t>
            </w:r>
          </w:p>
        </w:tc>
      </w:tr>
      <w:tr w:rsidR="00B20ECF" w:rsidRPr="00233A21" w14:paraId="29313A69" w14:textId="77777777" w:rsidTr="00B20ECF">
        <w:tc>
          <w:tcPr>
            <w:tcW w:w="2779" w:type="dxa"/>
            <w:shd w:val="clear" w:color="auto" w:fill="auto"/>
          </w:tcPr>
          <w:p w14:paraId="799C044E" w14:textId="77777777" w:rsidR="00B20ECF" w:rsidRPr="00233A21" w:rsidRDefault="00B20ECF" w:rsidP="00B20E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</w:t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15E1015" w14:textId="77777777" w:rsidR="00B20ECF" w:rsidRPr="00233A21" w:rsidRDefault="00B20ECF" w:rsidP="00B20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409BD743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auto"/>
          </w:tcPr>
          <w:p w14:paraId="359DF2E4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077BEE99" w14:textId="77777777" w:rsidR="00B20ECF" w:rsidRPr="00233A21" w:rsidRDefault="00B20ECF" w:rsidP="00B20ECF">
            <w:pPr>
              <w:tabs>
                <w:tab w:val="left" w:pos="2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87D07EC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A5C63F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5B32CBE" w14:textId="77777777" w:rsidR="00B20ECF" w:rsidRPr="00233A21" w:rsidRDefault="00B20ECF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45C81DEF" w14:textId="77777777" w:rsidR="00B20ECF" w:rsidRPr="00233A21" w:rsidRDefault="00B20ECF" w:rsidP="00B20ECF">
            <w:pPr>
              <w:ind w:left="2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B44BA" w:rsidRPr="00233A21" w14:paraId="6EE56178" w14:textId="77777777" w:rsidTr="00B20ECF">
        <w:tc>
          <w:tcPr>
            <w:tcW w:w="2779" w:type="dxa"/>
            <w:shd w:val="clear" w:color="auto" w:fill="auto"/>
          </w:tcPr>
          <w:p w14:paraId="609A86CA" w14:textId="77777777" w:rsidR="002B44BA" w:rsidRPr="00233A21" w:rsidRDefault="002B44BA" w:rsidP="00B20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2331D983" w14:textId="77777777" w:rsidR="002B44BA" w:rsidRPr="00233A21" w:rsidRDefault="002B44BA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auto"/>
          </w:tcPr>
          <w:p w14:paraId="4A72402B" w14:textId="77777777" w:rsidR="002B44BA" w:rsidRPr="00233A21" w:rsidRDefault="002B44BA" w:rsidP="00B20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1C1499B3" w14:textId="77777777" w:rsidR="002B44BA" w:rsidRPr="00233A21" w:rsidRDefault="002B44BA" w:rsidP="00B20ECF">
            <w:pPr>
              <w:tabs>
                <w:tab w:val="left" w:pos="2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D5926F7" w14:textId="77777777" w:rsidR="002B44BA" w:rsidRPr="00233A21" w:rsidRDefault="002B44BA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38C1C0" w14:textId="77777777" w:rsidR="002B44BA" w:rsidRPr="00233A21" w:rsidRDefault="002B44BA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C6DAB6E" w14:textId="77777777" w:rsidR="002B44BA" w:rsidRPr="00233A21" w:rsidRDefault="002B44BA" w:rsidP="00B20E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76567C24" w14:textId="77777777" w:rsidR="002B44BA" w:rsidRPr="00233A21" w:rsidRDefault="002B44BA" w:rsidP="00B20ECF">
            <w:pPr>
              <w:ind w:left="2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B44BA" w:rsidRPr="00233A21" w14:paraId="554B5F8D" w14:textId="77777777" w:rsidTr="00A50561">
        <w:tc>
          <w:tcPr>
            <w:tcW w:w="15654" w:type="dxa"/>
            <w:gridSpan w:val="9"/>
            <w:shd w:val="clear" w:color="auto" w:fill="F2F2F2" w:themeFill="background1" w:themeFillShade="F2"/>
            <w:vAlign w:val="center"/>
          </w:tcPr>
          <w:p w14:paraId="70D9241D" w14:textId="77777777" w:rsidR="002B44BA" w:rsidRPr="00233A21" w:rsidRDefault="002B44BA" w:rsidP="00A5056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ข้อเสนอแนะในภาพรวม</w:t>
            </w:r>
          </w:p>
        </w:tc>
      </w:tr>
      <w:tr w:rsidR="002B44BA" w:rsidRPr="00233A21" w14:paraId="250DF9BC" w14:textId="77777777" w:rsidTr="00B20ECF">
        <w:tc>
          <w:tcPr>
            <w:tcW w:w="2779" w:type="dxa"/>
            <w:shd w:val="clear" w:color="auto" w:fill="auto"/>
          </w:tcPr>
          <w:p w14:paraId="479D772B" w14:textId="77777777" w:rsidR="002B44BA" w:rsidRPr="00233A21" w:rsidRDefault="002B44BA" w:rsidP="002B44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7EF18961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auto"/>
          </w:tcPr>
          <w:p w14:paraId="13304980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3E805F55" w14:textId="77777777" w:rsidR="002B44BA" w:rsidRPr="00233A21" w:rsidRDefault="002B44BA" w:rsidP="002B44BA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DD623AF" w14:textId="77777777" w:rsidR="002B44BA" w:rsidRPr="00233A21" w:rsidRDefault="002B44BA" w:rsidP="002B44B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23C850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6C899CD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78C1274F" w14:textId="77777777" w:rsidR="002B44BA" w:rsidRPr="00233A21" w:rsidRDefault="002B44BA" w:rsidP="002B44BA">
            <w:pPr>
              <w:ind w:left="2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B44BA" w:rsidRPr="00233A21" w14:paraId="7467263E" w14:textId="77777777" w:rsidTr="00B20ECF">
        <w:tc>
          <w:tcPr>
            <w:tcW w:w="2779" w:type="dxa"/>
            <w:shd w:val="clear" w:color="auto" w:fill="auto"/>
          </w:tcPr>
          <w:p w14:paraId="24327AD7" w14:textId="77777777" w:rsidR="002B44BA" w:rsidRPr="00233A21" w:rsidRDefault="002B44BA" w:rsidP="002B44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3F9F3FE8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auto"/>
          </w:tcPr>
          <w:p w14:paraId="5B636ACA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1004BA7A" w14:textId="77777777" w:rsidR="002B44BA" w:rsidRPr="00233A21" w:rsidRDefault="002B44BA" w:rsidP="002B44BA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0728DCC" w14:textId="77777777" w:rsidR="002B44BA" w:rsidRPr="00233A21" w:rsidRDefault="002B44BA" w:rsidP="002B44B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B69CC7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9A97E0C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66556095" w14:textId="77777777" w:rsidR="002B44BA" w:rsidRPr="00233A21" w:rsidRDefault="002B44BA" w:rsidP="002B44BA">
            <w:pPr>
              <w:ind w:left="2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B44BA" w:rsidRPr="00233A21" w14:paraId="7F5541E3" w14:textId="77777777" w:rsidTr="00B20ECF">
        <w:tc>
          <w:tcPr>
            <w:tcW w:w="2779" w:type="dxa"/>
            <w:shd w:val="clear" w:color="auto" w:fill="auto"/>
          </w:tcPr>
          <w:p w14:paraId="34330ADD" w14:textId="77777777" w:rsidR="002B44BA" w:rsidRPr="00233A21" w:rsidRDefault="002B44BA" w:rsidP="002B44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2534A152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auto"/>
          </w:tcPr>
          <w:p w14:paraId="6F1D82E1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5A32E580" w14:textId="77777777" w:rsidR="002B44BA" w:rsidRPr="00233A21" w:rsidRDefault="002B44BA" w:rsidP="002B44BA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D9B51C3" w14:textId="77777777" w:rsidR="002B44BA" w:rsidRPr="00233A21" w:rsidRDefault="002B44BA" w:rsidP="002B44B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9CA61D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69DA589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48E4747A" w14:textId="77777777" w:rsidR="002B44BA" w:rsidRPr="00233A21" w:rsidRDefault="002B44BA" w:rsidP="002B44BA">
            <w:pPr>
              <w:ind w:left="2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B44BA" w:rsidRPr="00233A21" w14:paraId="15ACEBE4" w14:textId="77777777" w:rsidTr="00B20ECF">
        <w:tc>
          <w:tcPr>
            <w:tcW w:w="2779" w:type="dxa"/>
            <w:shd w:val="clear" w:color="auto" w:fill="auto"/>
          </w:tcPr>
          <w:p w14:paraId="04CD8BF1" w14:textId="77777777" w:rsidR="002B44BA" w:rsidRPr="00233A21" w:rsidRDefault="002B44BA" w:rsidP="002B44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5C7E545F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auto"/>
          </w:tcPr>
          <w:p w14:paraId="7577A6B6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02" w:type="dxa"/>
            <w:shd w:val="clear" w:color="auto" w:fill="auto"/>
          </w:tcPr>
          <w:p w14:paraId="0A438B08" w14:textId="77777777" w:rsidR="002B44BA" w:rsidRPr="00233A21" w:rsidRDefault="002B44BA" w:rsidP="002B44BA">
            <w:pPr>
              <w:tabs>
                <w:tab w:val="left" w:pos="2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C396F92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7A20B0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244C1F3" w14:textId="77777777" w:rsidR="002B44BA" w:rsidRPr="00233A21" w:rsidRDefault="002B44BA" w:rsidP="002B44B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62D16217" w14:textId="77777777" w:rsidR="002B44BA" w:rsidRPr="00233A21" w:rsidRDefault="002B44BA" w:rsidP="002B44BA">
            <w:pPr>
              <w:ind w:left="2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25E25402" w14:textId="77777777" w:rsidR="00987F18" w:rsidRPr="00233A21" w:rsidRDefault="00987F18">
      <w:pPr>
        <w:rPr>
          <w:rFonts w:ascii="TH SarabunPSK" w:hAnsi="TH SarabunPSK" w:cs="TH SarabunPSK"/>
          <w:sz w:val="20"/>
          <w:szCs w:val="20"/>
          <w:cs/>
        </w:rPr>
      </w:pPr>
    </w:p>
    <w:p w14:paraId="76BDA3D2" w14:textId="77777777" w:rsidR="00B231CE" w:rsidRPr="00233A21" w:rsidRDefault="00B231CE">
      <w:pPr>
        <w:rPr>
          <w:rFonts w:ascii="TH SarabunPSK" w:hAnsi="TH SarabunPSK" w:cs="TH SarabunPSK"/>
          <w:sz w:val="20"/>
          <w:szCs w:val="20"/>
        </w:rPr>
      </w:pPr>
    </w:p>
    <w:sectPr w:rsidR="00B231CE" w:rsidRPr="00233A21" w:rsidSect="00233A21">
      <w:footerReference w:type="default" r:id="rId7"/>
      <w:pgSz w:w="16838" w:h="11906" w:orient="landscape"/>
      <w:pgMar w:top="1418" w:right="720" w:bottom="284" w:left="72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6B81" w14:textId="77777777" w:rsidR="00586854" w:rsidRDefault="00586854" w:rsidP="00832467">
      <w:r>
        <w:separator/>
      </w:r>
    </w:p>
  </w:endnote>
  <w:endnote w:type="continuationSeparator" w:id="0">
    <w:p w14:paraId="149C3E85" w14:textId="77777777" w:rsidR="00586854" w:rsidRDefault="00586854" w:rsidP="0083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060228"/>
      <w:docPartObj>
        <w:docPartGallery w:val="Page Numbers (Bottom of Page)"/>
        <w:docPartUnique/>
      </w:docPartObj>
    </w:sdtPr>
    <w:sdtEndPr/>
    <w:sdtContent>
      <w:sdt>
        <w:sdtPr>
          <w:id w:val="-2117901020"/>
          <w:docPartObj>
            <w:docPartGallery w:val="Page Numbers (Top of Page)"/>
            <w:docPartUnique/>
          </w:docPartObj>
        </w:sdtPr>
        <w:sdtEndPr/>
        <w:sdtContent>
          <w:p w14:paraId="6A1A4B8F" w14:textId="4AA8385E" w:rsidR="00832467" w:rsidRDefault="00E02CE7" w:rsidP="00233A21">
            <w:pPr>
              <w:pStyle w:val="Footer"/>
              <w:jc w:val="right"/>
            </w:pPr>
            <w:r w:rsidRPr="00233A21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instrText xml:space="preserve"> PAGE </w:instrText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="00FB0AD4">
              <w:rPr>
                <w:rFonts w:ascii="TH SarabunPSK" w:hAnsi="TH SarabunPSK" w:cs="TH SarabunPSK"/>
                <w:noProof/>
                <w:sz w:val="28"/>
                <w:szCs w:val="28"/>
              </w:rPr>
              <w:t>2</w:t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  <w:r w:rsidRPr="00233A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/ </w:t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instrText xml:space="preserve"> NUMPAGES  </w:instrText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="00FB0AD4">
              <w:rPr>
                <w:rFonts w:ascii="TH SarabunPSK" w:hAnsi="TH SarabunPSK" w:cs="TH SarabunPSK"/>
                <w:noProof/>
                <w:sz w:val="28"/>
                <w:szCs w:val="28"/>
              </w:rPr>
              <w:t>5</w:t>
            </w:r>
            <w:r w:rsidRPr="00233A21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F4EF" w14:textId="77777777" w:rsidR="00586854" w:rsidRDefault="00586854" w:rsidP="00832467">
      <w:r>
        <w:separator/>
      </w:r>
    </w:p>
  </w:footnote>
  <w:footnote w:type="continuationSeparator" w:id="0">
    <w:p w14:paraId="491FFA76" w14:textId="77777777" w:rsidR="00586854" w:rsidRDefault="00586854" w:rsidP="0083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3"/>
    <w:rsid w:val="00050C21"/>
    <w:rsid w:val="000960E4"/>
    <w:rsid w:val="001E6DFC"/>
    <w:rsid w:val="00210CEB"/>
    <w:rsid w:val="002278B1"/>
    <w:rsid w:val="00233A21"/>
    <w:rsid w:val="002B10B1"/>
    <w:rsid w:val="002B44BA"/>
    <w:rsid w:val="002E785E"/>
    <w:rsid w:val="00302059"/>
    <w:rsid w:val="0030248A"/>
    <w:rsid w:val="00330899"/>
    <w:rsid w:val="00340ADD"/>
    <w:rsid w:val="00387E1D"/>
    <w:rsid w:val="003A2F7C"/>
    <w:rsid w:val="003E4C5A"/>
    <w:rsid w:val="004022A3"/>
    <w:rsid w:val="00504856"/>
    <w:rsid w:val="0052321F"/>
    <w:rsid w:val="00586854"/>
    <w:rsid w:val="00624575"/>
    <w:rsid w:val="00661B69"/>
    <w:rsid w:val="00685031"/>
    <w:rsid w:val="00732F61"/>
    <w:rsid w:val="007A1B1E"/>
    <w:rsid w:val="007E2E89"/>
    <w:rsid w:val="00826EEF"/>
    <w:rsid w:val="00832467"/>
    <w:rsid w:val="008838B8"/>
    <w:rsid w:val="008E6263"/>
    <w:rsid w:val="008E65CD"/>
    <w:rsid w:val="00952E65"/>
    <w:rsid w:val="00965D2F"/>
    <w:rsid w:val="00987F18"/>
    <w:rsid w:val="009A184C"/>
    <w:rsid w:val="009A1EA2"/>
    <w:rsid w:val="009B150F"/>
    <w:rsid w:val="00A3597D"/>
    <w:rsid w:val="00A6084C"/>
    <w:rsid w:val="00A82533"/>
    <w:rsid w:val="00A872F6"/>
    <w:rsid w:val="00B20ECF"/>
    <w:rsid w:val="00B231CE"/>
    <w:rsid w:val="00BE0430"/>
    <w:rsid w:val="00C37E29"/>
    <w:rsid w:val="00C53ABE"/>
    <w:rsid w:val="00C86488"/>
    <w:rsid w:val="00CD2F47"/>
    <w:rsid w:val="00D115B9"/>
    <w:rsid w:val="00D145E3"/>
    <w:rsid w:val="00E02CE7"/>
    <w:rsid w:val="00E16204"/>
    <w:rsid w:val="00E51729"/>
    <w:rsid w:val="00E61CE6"/>
    <w:rsid w:val="00E9061B"/>
    <w:rsid w:val="00FB0AD4"/>
    <w:rsid w:val="00FB0CEA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2308B"/>
  <w15:docId w15:val="{DF50283B-322F-4038-92B1-57D381C5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BA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32467"/>
    <w:rPr>
      <w:rFonts w:eastAsia="Times New Roman"/>
      <w:szCs w:val="40"/>
    </w:rPr>
  </w:style>
  <w:style w:type="paragraph" w:styleId="Footer">
    <w:name w:val="footer"/>
    <w:basedOn w:val="Normal"/>
    <w:link w:val="FooterChar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32467"/>
    <w:rPr>
      <w:rFonts w:eastAsia="Times New Roman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8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99"/>
    <w:rPr>
      <w:rFonts w:ascii="Tahoma" w:eastAsia="Times New Roman" w:hAnsi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1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7937-6163-4EF9-A5A0-24969E12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สุพรรษา   ตาคำมูล</cp:lastModifiedBy>
  <cp:revision>22</cp:revision>
  <cp:lastPrinted>2017-09-21T07:09:00Z</cp:lastPrinted>
  <dcterms:created xsi:type="dcterms:W3CDTF">2016-11-28T07:21:00Z</dcterms:created>
  <dcterms:modified xsi:type="dcterms:W3CDTF">2023-09-20T04:29:00Z</dcterms:modified>
</cp:coreProperties>
</file>