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cs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หลักเกณฑ์การประเมินค่างาน สำหรับตำแหน่งประเภทวิชาชีพเฉพาะหรือเชี่ยวชาญเฉพาะ</w:t>
      </w:r>
    </w:p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ระดับชำนาญการ</w:t>
      </w: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</w:rPr>
        <w:t xml:space="preserve"> </w:t>
      </w: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และระดับชำนาญการพิเศษ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1. หน้าที่และความรับผิดชอบ ( 30 คะแนน 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1.1 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1.2   ปฏิบัติงานที่ค่อนข้างยาก หรืองานที่มีขอบเขต เนื้อหาค่อนข้างหลากหลายโดยต้องใช้ความคิดริเริ่ม                       ในงานที่มีแนวทางปฏิบัติน้อยมาก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1.3   ปฏิบัติงานที่ยาก หรืองานที่มีขอบเขตเนื้อหาหลากหลายโดยต้องใช้ความคิดริเริ่มในการปรับเปลี่ยน                วิธีการปฏิบัติงานให้เหมาะสมกับสภาพการณ์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1.4   ปฏิบัติงานที่ยากมาก หรืองานที่มีขอบเขตเนื้อหาหลากหลาย โดยต้องใช้ความคิดริเริ่มในการกำหนด                   หรือปรับเปลี่ยนแนวทางปฏิบัติงานให้เหมาะสมกับสภาพการณ์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2. ความยุ่งยากของงาน (30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2.1  เป็นงานที่ไม่ยุ่งยาก มีแนวทางปฏิบัติที่ชัดเจน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2.2  เป็นงานที่ค่อนข้างยุ่งยากซับซ้อน และมีขั้นตอนวิธีการค่อนข้างหลากหลาย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2.3  เป็นงานที่ยุ่งยากซับซ้อน ต้องประยุกต์ใช้ความรู้และประสบการณ์ในการปรับเปลี่ยนวิธีการปฏิบัติ                    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2.4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 แนวทางปฏิบัติงานให้เหมาะสมสอดคล้องกับสภาพการณ์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3. การกำกับตรวจสอบ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  <w:cs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3.1  ได้รับการกำกับ แนะนำ ตรวจสอบอย่างใกล้ชิด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3.2  ได้รับการกำกับ แนะนำ ตรวจสอบการปฏิบัติงานบ้าง (6-10 คะแนน)</w:t>
      </w:r>
    </w:p>
    <w:p w:rsidR="004C0231" w:rsidRDefault="00D83DD2" w:rsidP="004C0231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3.3  ได้รับการตรวจสอบ ติดตามความก้าวหน้าของการปฏิบัติงานเป็นระยะตามที่กำหนดในแผนปฏิบัติ</w:t>
      </w:r>
      <w:r w:rsidR="004C0231">
        <w:rPr>
          <w:rFonts w:ascii="TH SarabunIT๙" w:eastAsia="AngsanaNew-Bold" w:hAnsi="TH SarabunIT๙" w:cs="TH SarabunIT๙"/>
          <w:color w:val="000000"/>
        </w:rPr>
        <w:t xml:space="preserve"> </w:t>
      </w:r>
    </w:p>
    <w:p w:rsidR="00D83DD2" w:rsidRPr="009A036E" w:rsidRDefault="004C0231" w:rsidP="004C0231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>
        <w:rPr>
          <w:rFonts w:ascii="TH SarabunIT๙" w:eastAsia="AngsanaNew-Bold" w:hAnsi="TH SarabunIT๙" w:cs="TH SarabunIT๙"/>
          <w:color w:val="000000"/>
        </w:rPr>
        <w:t xml:space="preserve">        </w:t>
      </w:r>
      <w:r w:rsidR="00D83DD2" w:rsidRPr="009A036E">
        <w:rPr>
          <w:rFonts w:ascii="TH SarabunIT๙" w:eastAsia="AngsanaNew-Bold" w:hAnsi="TH SarabunIT๙" w:cs="TH SarabunIT๙"/>
          <w:color w:val="000000"/>
          <w:cs/>
        </w:rPr>
        <w:t xml:space="preserve">งาน </w:t>
      </w:r>
      <w:r>
        <w:rPr>
          <w:rFonts w:ascii="TH SarabunIT๙" w:eastAsia="AngsanaNew-Bold" w:hAnsi="TH SarabunIT๙" w:cs="TH SarabunIT๙"/>
          <w:color w:val="000000"/>
          <w:cs/>
        </w:rPr>
        <w:t xml:space="preserve"> </w:t>
      </w:r>
      <w:r w:rsidR="00D83DD2" w:rsidRPr="009A036E">
        <w:rPr>
          <w:rFonts w:ascii="TH SarabunIT๙" w:eastAsia="AngsanaNew-Bold" w:hAnsi="TH SarabunIT๙" w:cs="TH SarabunIT๙"/>
          <w:color w:val="000000"/>
          <w:cs/>
        </w:rPr>
        <w:t>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3.4  ได้รับการตรวจสอบ ติดตามผลสัมฤทธิ์ของการปฏิบัติงานตามแผนงาน/โครงการ (16-20 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4. การตัดสินใจ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4.1   ในการปฏิบัติงานมีการตัดสินใจบ้าง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4.2  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(6-10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4.3 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4.4  ในการปฏิบัติงานมีการตัดสินใจด้วยตนเองอย่างอิสระในการริเริ่มพัฒนาแนวทางและวิธีการปฏิบัติงาน  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เกณฑ์การตัดสิน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  ได้คะแนน 64 คะแนนขึ้นไป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ระดับชำนาญการพิเศษ  ได้คะแนน 84 คะแนนขึ้นไป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แบบประเมินค่างานของตำแหน่งประเภทวิชาชีพเฉพาะหรือเชี่ยวชาญเฉพาะ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>ระดับชำนาญการ และระดับชำนาญการพิเศษ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</w:rPr>
        <w:t>-------------------------------------------------------------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๑</w:t>
      </w:r>
      <w:r w:rsidRPr="000F2BE3">
        <w:rPr>
          <w:rFonts w:ascii="TH SarabunIT๙" w:eastAsia="AngsanaNew-Bold" w:hAnsi="TH SarabunIT๙" w:cs="TH SarabunIT๙"/>
          <w:b/>
          <w:bCs/>
          <w:color w:val="000000"/>
        </w:rPr>
        <w:t xml:space="preserve">. </w:t>
      </w: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ตำแหน่ง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เลขที่......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</w:rPr>
        <w:t>…..</w:t>
      </w:r>
    </w:p>
    <w:p w:rsidR="006E6747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000000"/>
          <w:sz w:val="16"/>
          <w:szCs w:val="16"/>
          <w:cs/>
        </w:rPr>
        <w:t xml:space="preserve">    </w:t>
      </w:r>
    </w:p>
    <w:p w:rsidR="003354B4" w:rsidRPr="000F2BE3" w:rsidRDefault="006E6747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ชื่อตำแหน่ง</w:t>
      </w:r>
      <w:r w:rsidR="003354B4"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ระดับ</w:t>
      </w:r>
      <w:r w:rsidR="003354B4"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</w:rPr>
        <w:t xml:space="preserve"> 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ขอกำหนดเป็นตำแหน่ง</w:t>
      </w: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  <w:cs/>
        </w:rPr>
        <w:t>ระดับ</w:t>
      </w: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</w:t>
      </w:r>
    </w:p>
    <w:p w:rsidR="003354B4" w:rsidRPr="000F2BE3" w:rsidRDefault="003354B4" w:rsidP="003354B4">
      <w:pPr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25"/>
      </w:tblGrid>
      <w:tr w:rsidR="006E6747" w:rsidRPr="000F2BE3" w:rsidTr="00A55CC0">
        <w:tc>
          <w:tcPr>
            <w:tcW w:w="10073" w:type="dxa"/>
            <w:gridSpan w:val="2"/>
          </w:tcPr>
          <w:p w:rsidR="006E6747" w:rsidRPr="000F2BE3" w:rsidRDefault="006E6747" w:rsidP="006E6747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หน้าที่และความรับผิดชอบของตำแหน่ง</w:t>
            </w:r>
          </w:p>
        </w:tc>
      </w:tr>
      <w:tr w:rsidR="006E6747" w:rsidRPr="000F2BE3" w:rsidTr="00A55CC0"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0F2BE3" w:rsidRDefault="006E6747" w:rsidP="00C550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ตำแหน่งใหม่</w:t>
            </w:r>
          </w:p>
        </w:tc>
      </w:tr>
      <w:tr w:rsidR="006E6747" w:rsidRPr="000F2BE3" w:rsidTr="00A55CC0">
        <w:trPr>
          <w:trHeight w:val="1468"/>
        </w:trPr>
        <w:tc>
          <w:tcPr>
            <w:tcW w:w="5048" w:type="dxa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6E674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E6747" w:rsidRPr="000F2BE3" w:rsidTr="00A55CC0">
        <w:trPr>
          <w:trHeight w:val="433"/>
        </w:trPr>
        <w:tc>
          <w:tcPr>
            <w:tcW w:w="10073" w:type="dxa"/>
            <w:gridSpan w:val="2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๓.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0F2BE3" w:rsidTr="00A55CC0">
        <w:trPr>
          <w:trHeight w:val="433"/>
        </w:trPr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งานใหม่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bottom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top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</w:tr>
    </w:tbl>
    <w:p w:rsidR="003D0B46" w:rsidRPr="000F2BE3" w:rsidRDefault="003D0B46" w:rsidP="003354B4">
      <w:pPr>
        <w:rPr>
          <w:rFonts w:ascii="TH SarabunIT๙" w:hAnsi="TH SarabunIT๙" w:cs="TH SarabunIT๙"/>
          <w:b/>
          <w:bCs/>
        </w:rPr>
      </w:pPr>
    </w:p>
    <w:p w:rsidR="00192A26" w:rsidRPr="000F2BE3" w:rsidRDefault="006E6747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๔</w:t>
      </w:r>
      <w:r w:rsidR="003354B4" w:rsidRPr="000F2BE3">
        <w:rPr>
          <w:rFonts w:ascii="TH SarabunIT๙" w:hAnsi="TH SarabunIT๙" w:cs="TH SarabunIT๙"/>
          <w:b/>
          <w:bCs/>
        </w:rPr>
        <w:t xml:space="preserve">. </w:t>
      </w:r>
      <w:r w:rsidR="00192A26" w:rsidRPr="000F2BE3">
        <w:rPr>
          <w:rFonts w:ascii="TH SarabunIT๙" w:hAnsi="TH SarabunIT๙" w:cs="TH SarabunIT๙"/>
          <w:b/>
          <w:bCs/>
          <w:cs/>
        </w:rPr>
        <w:t>การกำกับตรวจสอบ</w:t>
      </w:r>
    </w:p>
    <w:p w:rsidR="00192A26" w:rsidRPr="000F2BE3" w:rsidRDefault="00E9179C" w:rsidP="00E9179C">
      <w:pPr>
        <w:ind w:left="720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งานที่ทำในแต่ละเรื่องมีการดำเนินการตั้งแต่ต้นจนจบ อย่างไรบ้าง</w:t>
      </w:r>
      <w:r w:rsidRPr="000F2BE3">
        <w:rPr>
          <w:rFonts w:ascii="TH SarabunIT๙" w:hAnsi="TH SarabunIT๙" w:cs="TH SarabunIT๙"/>
          <w:cs/>
        </w:rPr>
        <w:tab/>
        <w:t xml:space="preserve">         </w:t>
      </w:r>
      <w:r w:rsidR="00192A26"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</w:p>
    <w:p w:rsidR="00E9179C" w:rsidRPr="000F2BE3" w:rsidRDefault="00E9179C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การวิเคราะห์เป็นเรื่องของ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lastRenderedPageBreak/>
        <w:t>ข้อมูลที่เป็นจริง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0F2BE3" w:rsidRDefault="00E9179C" w:rsidP="00E9179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งานที่ปฏิบัติต้องรายงานอย่างไร (เวลา)</w:t>
      </w:r>
    </w:p>
    <w:p w:rsidR="00E9179C" w:rsidRPr="000F2BE3" w:rsidRDefault="00E9179C" w:rsidP="00E9179C">
      <w:pPr>
        <w:pStyle w:val="ListParagraph"/>
        <w:rPr>
          <w:rFonts w:ascii="TH SarabunIT๙" w:hAnsi="TH SarabunIT๙" w:cs="TH SarabunIT๙"/>
          <w:szCs w:val="32"/>
        </w:rPr>
      </w:pP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๕. การตัดสินใจ</w:t>
      </w:r>
    </w:p>
    <w:p w:rsidR="00192A26" w:rsidRPr="000F2BE3" w:rsidRDefault="00E9179C" w:rsidP="00192A26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0F2BE3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0E04C3" w:rsidRDefault="000E04C3" w:rsidP="003354B4">
      <w:pPr>
        <w:rPr>
          <w:rFonts w:ascii="TH SarabunIT๙" w:hAnsi="TH SarabunIT๙" w:cs="TH SarabunIT๙"/>
          <w:b/>
          <w:bCs/>
        </w:rPr>
      </w:pPr>
    </w:p>
    <w:p w:rsidR="00D83DD2" w:rsidRDefault="00D83DD2" w:rsidP="003354B4">
      <w:pPr>
        <w:rPr>
          <w:rFonts w:ascii="TH SarabunIT๙" w:hAnsi="TH SarabunIT๙" w:cs="TH SarabunIT๙"/>
          <w:b/>
          <w:bCs/>
        </w:rPr>
      </w:pPr>
    </w:p>
    <w:p w:rsidR="00D83DD2" w:rsidRDefault="00D83DD2" w:rsidP="003354B4">
      <w:pPr>
        <w:rPr>
          <w:rFonts w:ascii="TH SarabunIT๙" w:hAnsi="TH SarabunIT๙" w:cs="TH SarabunIT๙"/>
          <w:b/>
          <w:bCs/>
        </w:rPr>
      </w:pPr>
    </w:p>
    <w:p w:rsidR="004C0231" w:rsidRPr="000F2BE3" w:rsidRDefault="004C0231" w:rsidP="003354B4">
      <w:pPr>
        <w:rPr>
          <w:rFonts w:ascii="TH SarabunIT๙" w:hAnsi="TH SarabunIT๙" w:cs="TH SarabunIT๙"/>
          <w:b/>
          <w:bCs/>
        </w:rPr>
      </w:pP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3354B4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 xml:space="preserve">๖. </w:t>
      </w:r>
      <w:r w:rsidR="003354B4" w:rsidRPr="000F2BE3">
        <w:rPr>
          <w:rFonts w:ascii="TH SarabunIT๙" w:hAnsi="TH SarabunIT๙" w:cs="TH SarabunIT๙"/>
          <w:b/>
          <w:bCs/>
          <w:cs/>
        </w:rPr>
        <w:t>การประเมินค่างานของตำแหน่ง</w:t>
      </w:r>
    </w:p>
    <w:p w:rsidR="003354B4" w:rsidRPr="000F2BE3" w:rsidRDefault="003354B4" w:rsidP="003354B4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1121"/>
        <w:gridCol w:w="3019"/>
      </w:tblGrid>
      <w:tr w:rsidR="003354B4" w:rsidRPr="000F2BE3" w:rsidTr="000F2BE3">
        <w:tc>
          <w:tcPr>
            <w:tcW w:w="4608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21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3019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2003F6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หน้าที่และความรับผิดชอบ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proofErr w:type="gramStart"/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ปฏิบัติงานระดับต้น  โดยต้องใช้ความคิดริเริ่มประกอบกับวิธีการ</w:t>
            </w:r>
            <w:proofErr w:type="gramEnd"/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หรือแนวทางปฏิบัติที่มีอยู่       (๑๐ - ๑๕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  <w:spacing w:val="-2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ในงานที่มีแนวทางปฏิบัติน้อยมาก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spacing w:val="-2"/>
                <w:cs/>
              </w:rPr>
              <w:t xml:space="preserve">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 xml:space="preserve"> (๑๖ - ๒๐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ปฏิบัติงานที่ยาก  หรืองานที่มีขอบเขตเนื้อหา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หลากหลายโดยต้องใช้ความคิดริเริ่มในการปรับเปลี่ยน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 วิธีการปฏิบัติงานให้เหมาะสมกับสภาพการณ์ (๒๑ - ๒๕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  <w:spacing w:val="-4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</w:rPr>
              <w:t xml:space="preserve">- </w:t>
            </w:r>
            <w:proofErr w:type="gramStart"/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  <w:cs/>
              </w:rPr>
              <w:t>ปฏิบัติงานที่ยากมาก  หรืองานที่มีขอบเขตเนื้อหา</w:t>
            </w:r>
            <w:proofErr w:type="gramEnd"/>
          </w:p>
          <w:p w:rsidR="002003F6" w:rsidRPr="000F2BE3" w:rsidRDefault="000F2BE3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</w:rPr>
            </w:pPr>
            <w:r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</w:t>
            </w:r>
            <w:r w:rsidR="002003F6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(๒๖ - ๓๐ คะแนน)</w:t>
            </w:r>
          </w:p>
        </w:tc>
        <w:tc>
          <w:tcPr>
            <w:tcW w:w="900" w:type="dxa"/>
          </w:tcPr>
          <w:p w:rsidR="003354B4" w:rsidRPr="000F2BE3" w:rsidRDefault="002003F6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3921C3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๒. ความยุ่งยากของงาน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proofErr w:type="gramStart"/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เป็นงานที่ไม่ยุ่งยาก  มีแนวทางปฏิบัติงานที่ชัดเจน</w:t>
            </w:r>
            <w:proofErr w:type="gramEnd"/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(๑๐ - ๑๕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เป็นงานที่ค่อนข้างยุ่งยากซับซ้อน และมีขั้นตอนวิธีการค่อนข้างหลากหลาย (๑๖ - ๒๐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</w:t>
            </w:r>
            <w:proofErr w:type="gramStart"/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</w:t>
            </w:r>
            <w:proofErr w:type="gramEnd"/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๒๑ - ๒๕ คะแนน)</w:t>
            </w:r>
          </w:p>
          <w:p w:rsidR="003921C3" w:rsidRPr="000F2BE3" w:rsidRDefault="003921C3" w:rsidP="000F2BE3">
            <w:pPr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เป็นงานที่มีความยุ่งยากซับซ้อนมาก 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(๒๖ - ๓๐ คะแนน)</w:t>
            </w:r>
          </w:p>
        </w:tc>
        <w:tc>
          <w:tcPr>
            <w:tcW w:w="900" w:type="dxa"/>
          </w:tcPr>
          <w:p w:rsidR="003354B4" w:rsidRPr="000F2BE3" w:rsidRDefault="003921C3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</w:tbl>
    <w:p w:rsidR="003354B4" w:rsidRPr="000F2BE3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3354B4" w:rsidRPr="000F2BE3" w:rsidRDefault="003354B4" w:rsidP="000F2BE3">
      <w:pPr>
        <w:ind w:left="426" w:hanging="426"/>
        <w:rPr>
          <w:rFonts w:ascii="TH SarabunIT๙" w:hAnsi="TH SarabunIT๙" w:cs="TH SarabunIT๙"/>
          <w:sz w:val="16"/>
          <w:szCs w:val="16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Pr="000F2BE3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P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AD5558" w:rsidRPr="000F2BE3" w:rsidRDefault="00AD5558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08"/>
        <w:gridCol w:w="1170"/>
        <w:gridCol w:w="993"/>
        <w:gridCol w:w="2877"/>
      </w:tblGrid>
      <w:tr w:rsidR="00AD5558" w:rsidRPr="000F2BE3" w:rsidTr="000F2BE3">
        <w:tc>
          <w:tcPr>
            <w:tcW w:w="4608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1170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AD5558" w:rsidRPr="000F2BE3" w:rsidRDefault="00AD5558" w:rsidP="000F2BE3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 xml:space="preserve">๓. การกำกับตรวจสอบ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jc w:val="thaiDistribute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(๑ - 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ได้รับการกำกับ แนะนำ ตรวจสอบกา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ร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ปฏิบัติงานบ้าง (๖ - ๑๐ คะแนน)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ab/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ได้รับการตรวจสอบ ติดตามความก้าวหน้าของ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การปฏิบัติงานเป็นระยะตามที่กำหนดในแผนปฏิบัติงาน (๑๑ - ๑๕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</w:rPr>
              <w:t xml:space="preserve">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ได้รับการตรวจสอบ ติดตามผลสัมฤทธิ์ของการ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ปฏิบัติงานตามแผนงาน/โครงการ (๑๖ - ๒๐)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 xml:space="preserve">๔. </w:t>
            </w:r>
            <w:r w:rsidR="004D52FD"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การตัดสินใจ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ในการปฏิบัติงานมีการตัดสินใจบ้าง 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(๑ - ๕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ในการปฏิบัติงานมีการตัดสินใจด้วยตนเอง </w:t>
            </w:r>
          </w:p>
          <w:p w:rsidR="004D52FD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ค่อนข้างมาก วางแผนและกำหนดแนวทาง แก้ไข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ปัญหาในงานที่รับผิดชอบ (๖ - ๑๐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ในการปฏิบัติงานที่รับผิดชอบ (๑๑ - 15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ในการปฏิบัติงานมีการตัดสินใจด้วยตนเองอย่างอิสระในการริเริ่มพัฒนาแนวทางและวิธีกาปฏิบัติงาน (๑๖ - ๒๐ คะแนน)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4D52FD" w:rsidRPr="000F2BE3" w:rsidTr="000F2BE3">
        <w:tc>
          <w:tcPr>
            <w:tcW w:w="4608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93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D5558" w:rsidRPr="000F2BE3" w:rsidRDefault="00AD5558" w:rsidP="003354B4">
      <w:pPr>
        <w:rPr>
          <w:rFonts w:ascii="TH SarabunIT๙" w:hAnsi="TH SarabunIT๙" w:cs="TH SarabunIT๙"/>
          <w:sz w:val="28"/>
          <w:szCs w:val="28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สรุปผลการประเมินค่างาน</w:t>
      </w:r>
      <w:r w:rsidRPr="000F2BE3">
        <w:rPr>
          <w:rFonts w:ascii="TH SarabunIT๙" w:eastAsia="AngsanaNew-Bold" w:hAnsi="TH SarabunIT๙" w:cs="TH SarabunIT๙"/>
          <w:b/>
          <w:bCs/>
          <w:color w:val="000000"/>
        </w:rPr>
        <w:t xml:space="preserve"> / </w:t>
      </w: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เหตุผล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FFFFFF"/>
          <w:sz w:val="16"/>
          <w:szCs w:val="16"/>
        </w:rPr>
        <w:t>.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proofErr w:type="gramStart"/>
      <w:r w:rsidRPr="000F2BE3">
        <w:rPr>
          <w:rFonts w:ascii="TH SarabunIT๙" w:eastAsia="AngsanaNew-Bold" w:hAnsi="TH SarabunIT๙" w:cs="TH SarabunIT๙"/>
          <w:color w:val="000000"/>
        </w:rPr>
        <w:t xml:space="preserve">(  </w:t>
      </w:r>
      <w:proofErr w:type="gramEnd"/>
      <w:r w:rsidRPr="000F2BE3">
        <w:rPr>
          <w:rFonts w:ascii="TH SarabunIT๙" w:eastAsia="AngsanaNew-Bold" w:hAnsi="TH SarabunIT๙" w:cs="TH SarabunIT๙"/>
          <w:color w:val="000000"/>
        </w:rPr>
        <w:t xml:space="preserve">  )  </w:t>
      </w:r>
      <w:r w:rsidRPr="000F2BE3">
        <w:rPr>
          <w:rFonts w:ascii="TH SarabunIT๙" w:eastAsia="AngsanaNew-Bold" w:hAnsi="TH SarabunIT๙" w:cs="TH SarabunIT๙"/>
          <w:color w:val="000000"/>
          <w:cs/>
        </w:rPr>
        <w:t>ผ่านการประเมิน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proofErr w:type="gramStart"/>
      <w:r w:rsidRPr="000F2BE3">
        <w:rPr>
          <w:rFonts w:ascii="TH SarabunIT๙" w:eastAsia="AngsanaNew-Bold" w:hAnsi="TH SarabunIT๙" w:cs="TH SarabunIT๙"/>
          <w:color w:val="000000"/>
        </w:rPr>
        <w:t xml:space="preserve">(  </w:t>
      </w:r>
      <w:proofErr w:type="gramEnd"/>
      <w:r w:rsidRPr="000F2BE3">
        <w:rPr>
          <w:rFonts w:ascii="TH SarabunIT๙" w:eastAsia="AngsanaNew-Bold" w:hAnsi="TH SarabunIT๙" w:cs="TH SarabunIT๙"/>
          <w:color w:val="000000"/>
        </w:rPr>
        <w:t xml:space="preserve">  ) </w:t>
      </w: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ไม่ผ่านการประเมิน</w:t>
      </w:r>
    </w:p>
    <w:p w:rsidR="00A554A2" w:rsidRPr="000F2BE3" w:rsidRDefault="00A554A2" w:rsidP="00A554A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p w:rsidR="00A554A2" w:rsidRPr="000F2BE3" w:rsidRDefault="00A554A2" w:rsidP="00A554A2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b/>
          <w:bCs/>
          <w:cs/>
        </w:rPr>
        <w:t>หมายเหตุ</w:t>
      </w:r>
      <w:r w:rsidRPr="000F2BE3">
        <w:rPr>
          <w:rFonts w:ascii="TH SarabunIT๙" w:hAnsi="TH SarabunIT๙" w:cs="TH SarabunIT๙"/>
          <w:cs/>
        </w:rPr>
        <w:t xml:space="preserve">  </w:t>
      </w:r>
      <w:r w:rsidRPr="000F2BE3">
        <w:rPr>
          <w:rFonts w:ascii="TH SarabunIT๙" w:hAnsi="TH SarabunIT๙" w:cs="TH SarabunIT๙"/>
        </w:rPr>
        <w:t xml:space="preserve">:  </w:t>
      </w:r>
      <w:r w:rsidRPr="000F2BE3">
        <w:rPr>
          <w:rFonts w:ascii="TH SarabunIT๙" w:hAnsi="TH SarabunIT๙" w:cs="TH SarabunIT๙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A16C6D" w:rsidRPr="000F2BE3" w:rsidRDefault="00A16C6D" w:rsidP="00A16C6D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๑. ตำแหน่งระดับชำนาญการต้องได้รับคะแนน  ๖๔  คะแนนขึ้นไป </w:t>
      </w:r>
    </w:p>
    <w:p w:rsidR="004F387E" w:rsidRPr="005D6ECB" w:rsidRDefault="00A16C6D" w:rsidP="005D6ECB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๒. ตำแหน่งระดับชำนาญการพิเศษต้องได้รับคะแนน  ๘๔  คะแนนขึ้นไป </w:t>
      </w:r>
    </w:p>
    <w:p w:rsidR="00261179" w:rsidRPr="00261179" w:rsidRDefault="004F387E" w:rsidP="00261179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ab/>
      </w:r>
      <w:bookmarkStart w:id="0" w:name="_GoBack"/>
      <w:bookmarkEnd w:id="0"/>
    </w:p>
    <w:p w:rsidR="00261179" w:rsidRPr="003D1076" w:rsidRDefault="00261179" w:rsidP="0026117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  <w:cs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 กรรมการ</w:t>
      </w:r>
    </w:p>
    <w:p w:rsidR="00261179" w:rsidRPr="003D1076" w:rsidRDefault="00261179" w:rsidP="0026117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(.........................................)</w:t>
      </w:r>
    </w:p>
    <w:p w:rsidR="00261179" w:rsidRPr="003D1076" w:rsidRDefault="00261179" w:rsidP="0026117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ตำแหน่ง...............................................</w:t>
      </w:r>
    </w:p>
    <w:p w:rsidR="00261179" w:rsidRPr="003D1076" w:rsidRDefault="00261179" w:rsidP="00261179">
      <w:pPr>
        <w:pStyle w:val="NoSpacing"/>
        <w:tabs>
          <w:tab w:val="left" w:pos="284"/>
          <w:tab w:val="left" w:pos="31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วันที่.........../....................../...............</w:t>
      </w:r>
    </w:p>
    <w:p w:rsidR="000E2D67" w:rsidRDefault="000E2D67" w:rsidP="00684121">
      <w:pPr>
        <w:jc w:val="center"/>
        <w:rPr>
          <w:rFonts w:ascii="TH SarabunIT๙" w:hAnsi="TH SarabunIT๙" w:cs="TH SarabunIT๙"/>
          <w:b/>
          <w:bCs/>
        </w:rPr>
      </w:pPr>
    </w:p>
    <w:p w:rsidR="00684121" w:rsidRPr="000F2BE3" w:rsidRDefault="00684121" w:rsidP="00684121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คำอธิบายการกรอกแบบประเมินค่างาน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</w:p>
    <w:p w:rsidR="00684121" w:rsidRPr="000F2BE3" w:rsidRDefault="00684121" w:rsidP="00684121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๑</w:t>
      </w:r>
      <w:r w:rsidRPr="000F2BE3">
        <w:rPr>
          <w:rFonts w:ascii="TH SarabunIT๙" w:hAnsi="TH SarabunIT๙" w:cs="TH SarabunIT๙"/>
          <w:b/>
          <w:bCs/>
        </w:rPr>
        <w:t xml:space="preserve">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ตำแหน่งเลขที่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๒</w:t>
      </w:r>
      <w:r w:rsidRPr="000F2BE3">
        <w:rPr>
          <w:rFonts w:ascii="TH SarabunIT๙" w:hAnsi="TH SarabunIT๙" w:cs="TH SarabunIT๙"/>
          <w:b/>
          <w:bCs/>
        </w:rPr>
        <w:t xml:space="preserve">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(เดิม)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ที่สูง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๓.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(ใหม่)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ระบุถึงหน้าที่และความรับผิดชอบของตำแหน่ง  ซึ่งเมื่อปรับปรุงการกำหนดตำแหน่งเป็นระดับ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ที่สูงขึ้นแล้วมีหน้าที่และความรับผิดชอบที่เพิ่มขึ้น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๔.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วิเคราะห์เปรียบเทียบหน้าที่และความรับผิดชอบ  คุณภาพและความยุ่งยากของงานที่เปลี่ยนแปลงไป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 xml:space="preserve">ระบุโดยแสดงให้เห็นถึงปริมาณและคุณภาพของงานที่เพิ่มมากขึ้นและเปลี่ยนแปลงไปจากเดิม  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ให้เขียนบรรยายเป็นข้อ</w:t>
      </w:r>
      <w:r w:rsidRPr="000F2BE3">
        <w:rPr>
          <w:rFonts w:ascii="TH SarabunIT๙" w:hAnsi="TH SarabunIT๙" w:cs="TH SarabunIT๙"/>
        </w:rPr>
        <w:t xml:space="preserve">  </w:t>
      </w:r>
      <w:r w:rsidRPr="000F2BE3">
        <w:rPr>
          <w:rFonts w:ascii="TH SarabunIT๙" w:hAnsi="TH SarabunIT๙" w:cs="TH SarabunIT๙"/>
          <w:cs/>
        </w:rPr>
        <w:t>โดยพิจารณาองค์ประกอบต่าง ๆ 4 องค์ประกอบ  คือ  หน้าที่ความรับผิดชอบ/</w:t>
      </w:r>
    </w:p>
    <w:p w:rsidR="00684121" w:rsidRPr="000F2BE3" w:rsidRDefault="00684121" w:rsidP="00684121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ขอบเขตของงาน  ความยุ่งยากของงาน  การกำกับตรวจสอบ  และการตัดสินใจ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๕.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การประเมินค่างานของตำแหน่ง</w:t>
      </w:r>
    </w:p>
    <w:p w:rsidR="00684121" w:rsidRPr="000F2BE3" w:rsidRDefault="00684121" w:rsidP="0068412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คณะกรรมการประเมินค่างาน</w:t>
      </w:r>
      <w:r w:rsidRPr="000F2BE3">
        <w:rPr>
          <w:rFonts w:ascii="TH SarabunIT๙" w:hAnsi="TH SarabunIT๙" w:cs="TH SarabunIT๙"/>
          <w:cs/>
        </w:rPr>
        <w:t>พิจารณาให้คะแนนตามแบบประเมินค่างาน 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ลงนามรับรอง</w:t>
      </w:r>
    </w:p>
    <w:p w:rsidR="00684121" w:rsidRPr="0001648B" w:rsidRDefault="00684121" w:rsidP="00684121">
      <w:pPr>
        <w:rPr>
          <w:rFonts w:ascii="TH SarabunIT๙" w:hAnsi="TH SarabunIT๙" w:cs="TH SarabunIT๙"/>
          <w:b/>
          <w:bCs/>
          <w:u w:val="single"/>
          <w:cs/>
        </w:rPr>
      </w:pPr>
      <w:r w:rsidRPr="0001648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๑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หน้าที่ความรับผิดชอบ/ขอบเขตของงาน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หลากหลายและความคิดริเริ่มของการปฏิบัติงาน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ปฏิบัติงานระดับต้น โดยต้องใช้ความคิดริเริ่มประกอบกับวิธีการ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เนื้อหาค่อนข้างหลากหลาย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โดยต้องใช้ความคิดริเริ่มในงานที่มีแนวทางปฏิบัติน้อยมาก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หรือปรับเปลี่ยนแนวทางปฏิบัติงานให้เหมาะสมกับสภาพการณ์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๒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ความยุ่งยากของงาน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เป็นงานที่ไม่ยุ่งยากมีแนวทางปฏิบัติที่ชัดเจน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หรือเป็นงานที่ค่อนข้างยุ่งยากซับซ้อน</w:t>
      </w:r>
      <w:r w:rsidRPr="0001648B">
        <w:rPr>
          <w:rFonts w:ascii="TH SarabunIT๙" w:hAnsi="TH SarabunIT๙" w:cs="TH SarabunIT๙"/>
          <w:spacing w:val="4"/>
          <w:cs/>
        </w:rPr>
        <w:t>และมีขั้นตอนวิธีการค่อนข้างหลากหลาย</w:t>
      </w:r>
      <w:r w:rsidRPr="0001648B">
        <w:rPr>
          <w:rFonts w:ascii="TH SarabunIT๙" w:hAnsi="TH SarabunIT๙" w:cs="TH SarabunIT๙"/>
          <w:spacing w:val="4"/>
        </w:rPr>
        <w:t xml:space="preserve"> </w:t>
      </w:r>
      <w:r w:rsidRPr="0001648B">
        <w:rPr>
          <w:rFonts w:ascii="TH SarabunIT๙" w:hAnsi="TH SarabunIT๙" w:cs="TH SarabunIT๙"/>
          <w:spacing w:val="4"/>
          <w:cs/>
        </w:rPr>
        <w:t>หรือเป็นงานที่ยุ่งยากซับซ้อนต้องประยุกต์ใช้ความรู้และ</w:t>
      </w:r>
      <w:r w:rsidRPr="0001648B">
        <w:rPr>
          <w:rFonts w:ascii="TH SarabunIT๙" w:hAnsi="TH SarabunIT๙" w:cs="TH SarabunIT๙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๓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การกำกับตรวจสอบ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ตรวจสอบ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การปฏิบัติงานบ้างเป็นครั้งคราว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6F022F" w:rsidRPr="00684121" w:rsidRDefault="00684121" w:rsidP="004C0231">
      <w:pPr>
        <w:ind w:firstLine="720"/>
        <w:jc w:val="thaiDistribute"/>
        <w:rPr>
          <w:rFonts w:ascii="TH SarabunIT๙" w:hAnsi="TH SarabunIT๙" w:cs="TH SarabunIT๙"/>
          <w:cs/>
        </w:rPr>
      </w:pPr>
      <w:r w:rsidRPr="0001648B">
        <w:rPr>
          <w:rFonts w:ascii="TH SarabunIT๙" w:hAnsi="TH SarabunIT๙" w:cs="TH SarabunIT๙"/>
          <w:cs/>
        </w:rPr>
        <w:t>๔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การตัดสินใจ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วางแผนและกำหนดแนวทางแก้ไขปัญหาในงานที่รับผิดชอบ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หรือมีการตัดสินใจด้วยตนเองย่างอิสระ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sectPr w:rsidR="006F022F" w:rsidRPr="00684121" w:rsidSect="00D83DD2">
      <w:headerReference w:type="default" r:id="rId8"/>
      <w:pgSz w:w="11906" w:h="16838"/>
      <w:pgMar w:top="-473" w:right="1286" w:bottom="719" w:left="1418" w:header="284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7D" w:rsidRDefault="00A4617D" w:rsidP="00444620">
      <w:r>
        <w:separator/>
      </w:r>
    </w:p>
  </w:endnote>
  <w:endnote w:type="continuationSeparator" w:id="0">
    <w:p w:rsidR="00A4617D" w:rsidRDefault="00A4617D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7D" w:rsidRDefault="00A4617D" w:rsidP="00444620">
      <w:r>
        <w:separator/>
      </w:r>
    </w:p>
  </w:footnote>
  <w:footnote w:type="continuationSeparator" w:id="0">
    <w:p w:rsidR="00A4617D" w:rsidRDefault="00A4617D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20" w:rsidRDefault="00444620">
    <w:pPr>
      <w:pStyle w:val="Header"/>
      <w:jc w:val="right"/>
    </w:pPr>
  </w:p>
  <w:p w:rsidR="00444620" w:rsidRDefault="00444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1E3"/>
    <w:multiLevelType w:val="hybridMultilevel"/>
    <w:tmpl w:val="33607AD2"/>
    <w:lvl w:ilvl="0" w:tplc="1DB63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4"/>
    <w:rsid w:val="0002692B"/>
    <w:rsid w:val="0005534A"/>
    <w:rsid w:val="000E04C3"/>
    <w:rsid w:val="000E2D67"/>
    <w:rsid w:val="000F2BE3"/>
    <w:rsid w:val="0017668F"/>
    <w:rsid w:val="00192A26"/>
    <w:rsid w:val="001E30BA"/>
    <w:rsid w:val="001F7501"/>
    <w:rsid w:val="002003F6"/>
    <w:rsid w:val="00217CF0"/>
    <w:rsid w:val="00261179"/>
    <w:rsid w:val="00287F94"/>
    <w:rsid w:val="002E4867"/>
    <w:rsid w:val="00304459"/>
    <w:rsid w:val="003354B4"/>
    <w:rsid w:val="003921C3"/>
    <w:rsid w:val="003A0B60"/>
    <w:rsid w:val="003C0109"/>
    <w:rsid w:val="003D0B46"/>
    <w:rsid w:val="003F75C6"/>
    <w:rsid w:val="00434D50"/>
    <w:rsid w:val="00444620"/>
    <w:rsid w:val="004A7294"/>
    <w:rsid w:val="004C0231"/>
    <w:rsid w:val="004C0F2A"/>
    <w:rsid w:val="004D52FD"/>
    <w:rsid w:val="004F387E"/>
    <w:rsid w:val="005D6ECB"/>
    <w:rsid w:val="00666990"/>
    <w:rsid w:val="00684121"/>
    <w:rsid w:val="006C51D0"/>
    <w:rsid w:val="006C5A99"/>
    <w:rsid w:val="006D439A"/>
    <w:rsid w:val="006E6747"/>
    <w:rsid w:val="006F022F"/>
    <w:rsid w:val="006F7B98"/>
    <w:rsid w:val="007E1483"/>
    <w:rsid w:val="00860F78"/>
    <w:rsid w:val="00877F35"/>
    <w:rsid w:val="00903489"/>
    <w:rsid w:val="009A4441"/>
    <w:rsid w:val="00A039E6"/>
    <w:rsid w:val="00A16C6D"/>
    <w:rsid w:val="00A4617D"/>
    <w:rsid w:val="00A554A2"/>
    <w:rsid w:val="00A55CC0"/>
    <w:rsid w:val="00AB3D78"/>
    <w:rsid w:val="00AC6D87"/>
    <w:rsid w:val="00AD4E2F"/>
    <w:rsid w:val="00AD5558"/>
    <w:rsid w:val="00B919E9"/>
    <w:rsid w:val="00C21B7F"/>
    <w:rsid w:val="00C3732C"/>
    <w:rsid w:val="00C531E4"/>
    <w:rsid w:val="00C71F46"/>
    <w:rsid w:val="00D16D3F"/>
    <w:rsid w:val="00D83DD2"/>
    <w:rsid w:val="00D97325"/>
    <w:rsid w:val="00E8097B"/>
    <w:rsid w:val="00E84568"/>
    <w:rsid w:val="00E9179C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123BA"/>
  <w15:docId w15:val="{836B3B85-6144-4980-8E11-5C03AD0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4620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444620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E9179C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0E2D67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3C010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C010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1312-302B-4ADA-9BA6-B55FD3E8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2891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  ๑</vt:lpstr>
      <vt:lpstr>เอกสารแนบท้ายประกาศ  ๑</vt:lpstr>
    </vt:vector>
  </TitlesOfParts>
  <Company>HPsss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rmutl</cp:lastModifiedBy>
  <cp:revision>3</cp:revision>
  <cp:lastPrinted>2017-05-02T06:49:00Z</cp:lastPrinted>
  <dcterms:created xsi:type="dcterms:W3CDTF">2023-06-21T03:01:00Z</dcterms:created>
  <dcterms:modified xsi:type="dcterms:W3CDTF">2023-06-21T03:02:00Z</dcterms:modified>
</cp:coreProperties>
</file>