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89" w:rsidRPr="0080526C" w:rsidRDefault="00440989" w:rsidP="00440989">
      <w:pPr>
        <w:widowControl/>
        <w:adjustRightInd w:val="0"/>
        <w:jc w:val="right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ก.พ.อ. ๐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๔</w:t>
      </w:r>
    </w:p>
    <w:p w:rsidR="0017526D" w:rsidRPr="0017526D" w:rsidRDefault="0017526D" w:rsidP="0017526D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526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เอกสารแนบท้ายข้อบังคับมหาวิทยาลัยเทคโนโลยีราชมงคลล้านนา</w:t>
      </w:r>
    </w:p>
    <w:p w:rsidR="0017526D" w:rsidRPr="0017526D" w:rsidRDefault="0017526D" w:rsidP="0017526D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526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ว่าด้วยเรื่องหลักเกณฑ์และวิธีการพิจารณาแต่งตั้งบุคคลให้ดำรงตำแหน่ง</w:t>
      </w:r>
    </w:p>
    <w:p w:rsidR="0017526D" w:rsidRPr="0017526D" w:rsidRDefault="0017526D" w:rsidP="0017526D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526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ผู้ช่วยศาสตราจารย์ รองศาสตราจารย์ และศาสตราจารย์ </w:t>
      </w:r>
    </w:p>
    <w:p w:rsidR="00440989" w:rsidRPr="0080526C" w:rsidRDefault="0017526D" w:rsidP="0017526D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17526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สำหรับพนักงานในสถาบันอุดมศึกษา พ.ศ. ๒๕๖๕</w:t>
      </w:r>
    </w:p>
    <w:p w:rsidR="00440989" w:rsidRPr="0080526C" w:rsidRDefault="00440989" w:rsidP="00440989">
      <w:pPr>
        <w:widowControl/>
        <w:adjustRightInd w:val="0"/>
        <w:jc w:val="center"/>
        <w:rPr>
          <w:rFonts w:ascii="THSarabunPSK-Bold" w:eastAsia="Calibri" w:hAnsi="THSarabunPSK-Bold" w:cs="THSarabunPSK-Bold"/>
          <w:b/>
          <w:bCs/>
          <w:sz w:val="32"/>
          <w:szCs w:val="32"/>
          <w:lang w:bidi="th-TH"/>
        </w:rPr>
      </w:pPr>
      <w:r w:rsidRPr="0080526C">
        <w:rPr>
          <w:rFonts w:ascii="THSarabunPSK-Bold" w:eastAsia="Calibri" w:hAnsi="THSarabunPSK-Bold" w:cs="THSarabunPSK-Bold"/>
          <w:b/>
          <w:bCs/>
          <w:sz w:val="32"/>
          <w:szCs w:val="32"/>
          <w:cs/>
          <w:lang w:bidi="th-TH"/>
        </w:rPr>
        <w:t>------------------------------</w:t>
      </w:r>
    </w:p>
    <w:p w:rsidR="00440989" w:rsidRPr="0080526C" w:rsidRDefault="00440989" w:rsidP="00440989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bidi="th-TH"/>
        </w:rPr>
        <w:t>แบบ</w:t>
      </w:r>
      <w:r w:rsidR="005C74E4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  <w:lang w:bidi="th-TH"/>
        </w:rPr>
        <w:t>เสนอแต่งตั้งบุคคลให้ดำรงตำแหน่งทางวิชาการทั่วไปโดยผู้บังคับบัญชา</w:t>
      </w:r>
    </w:p>
    <w:p w:rsidR="00440989" w:rsidRPr="0080526C" w:rsidRDefault="00440989" w:rsidP="00440989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ส่วนที่ ๑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: 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440989" w:rsidRPr="0080526C" w:rsidRDefault="00440989" w:rsidP="00440989">
      <w:pPr>
        <w:widowControl/>
        <w:autoSpaceDE/>
        <w:autoSpaceDN/>
        <w:spacing w:before="12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440989" w:rsidRDefault="00440989" w:rsidP="00440989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เพื่อขอดำรงตำแหน่ง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cs/>
          <w:lang w:bidi="th-TH"/>
        </w:rPr>
        <w:t xml:space="preserve"> </w:t>
      </w:r>
    </w:p>
    <w:p w:rsidR="00176BB1" w:rsidRPr="0080526C" w:rsidRDefault="00176BB1" w:rsidP="00440989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ผู้ช่วยศาสตราจารย์/ รองศาสตราจารย์/ ศาสตราจารย์</w:t>
      </w: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</w:p>
    <w:p w:rsidR="00440989" w:rsidRPr="0080526C" w:rsidRDefault="00440989" w:rsidP="00440989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โดยวิธี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ในสาขาวิชา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440989" w:rsidRPr="0080526C" w:rsidRDefault="00440989" w:rsidP="00440989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สังกัด ภาค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/สาขา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adjustRightInd w:val="0"/>
        <w:jc w:val="center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/สถาบัน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    ---------------------------------------</w:t>
      </w:r>
    </w:p>
    <w:p w:rsidR="00440989" w:rsidRPr="0080526C" w:rsidRDefault="00440989" w:rsidP="00440989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๑. ประวัติส่วนตัว</w:t>
      </w:r>
    </w:p>
    <w:p w:rsidR="00440989" w:rsidRDefault="00440989" w:rsidP="00440989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๑.๑ วัน เดือน ปีเกิด</w:t>
      </w:r>
    </w:p>
    <w:p w:rsidR="00440989" w:rsidRPr="0080526C" w:rsidRDefault="00440989" w:rsidP="00440989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๑.๒ อายุ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</w:p>
    <w:p w:rsidR="00440989" w:rsidRPr="0080526C" w:rsidRDefault="00440989" w:rsidP="00440989">
      <w:pPr>
        <w:widowControl/>
        <w:autoSpaceDE/>
        <w:autoSpaceDN/>
        <w:spacing w:after="120"/>
        <w:ind w:firstLine="284"/>
        <w:jc w:val="thaiDistribute"/>
        <w:rPr>
          <w:rFonts w:ascii="TH SarabunPSK" w:eastAsia="Calibri" w:hAnsi="TH SarabunPSK" w:cs="TH SarabunPSK"/>
          <w:sz w:val="32"/>
          <w:szCs w:val="40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440989" w:rsidRPr="0080526C" w:rsidTr="00721B5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ab/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ชื่อสถานศึกษาและประเทศ</w:t>
            </w:r>
          </w:p>
        </w:tc>
      </w:tr>
      <w:tr w:rsidR="00440989" w:rsidRPr="0080526C" w:rsidTr="00721B5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๑.๓.๑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วิทยาศาสตรดุษฎีบัณฑิต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440989" w:rsidRPr="0080526C" w:rsidTr="00721B5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วิทยาศาสตรมหาบัณฑิต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440989" w:rsidRPr="0080526C" w:rsidTr="00721B5F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ว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ิทยาศาสตรบัณฑิต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มหาวิทยาลัยรามคำแหง/ประเทศไทย</w:t>
            </w:r>
          </w:p>
        </w:tc>
      </w:tr>
    </w:tbl>
    <w:p w:rsidR="00440989" w:rsidRPr="0080526C" w:rsidRDefault="00440989" w:rsidP="00440989">
      <w:pPr>
        <w:widowControl/>
        <w:tabs>
          <w:tab w:val="left" w:pos="851"/>
        </w:tabs>
        <w:autoSpaceDE/>
        <w:autoSpaceDN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(ในกรณีที่สำเร็จการศึกษาระดับปริญญาโทและปริญญาเอกและปริญญาบัตรใด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ด้วย)</w:t>
      </w:r>
    </w:p>
    <w:p w:rsidR="00440989" w:rsidRPr="0017526D" w:rsidRDefault="00440989" w:rsidP="00440989">
      <w:pPr>
        <w:widowControl/>
        <w:adjustRightInd w:val="0"/>
        <w:spacing w:before="24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17526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๒. ประวัติการรับราชการ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๒.๑ ปัจจุบันดำรงตำแหน่ง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รับเงินเดือน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บาท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๒.๒ ได้รับแต่งตั้งให้ดำรงตำแหน่งอาจารย์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๒.๓ ได้รับแต่งตั้งให้ดำรงตำแหน่งผู้ช่วยศาสตราจารย์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ind w:left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๒.๔ ได้รับแต่งตั้งให้ดำรงตำแหน่งรองศาสตราจารย์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-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440989" w:rsidRPr="0080526C" w:rsidRDefault="00440989" w:rsidP="00440989">
      <w:pPr>
        <w:widowControl/>
        <w:adjustRightInd w:val="0"/>
        <w:spacing w:before="12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440989" w:rsidRPr="0080526C" w:rsidRDefault="00440989" w:rsidP="00440989">
      <w:pPr>
        <w:widowControl/>
        <w:adjustRightInd w:val="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อายุราชการ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 ตำแหน่งอื่น ๆ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440989" w:rsidRPr="0080526C" w:rsidRDefault="00440989" w:rsidP="0017526D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 ภาระงานย้อนหลัง ๓ ปี (เป็นภาระงานที่ทำโดยความเห็นชอบจากเจ้าสังกัด)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spacing w:after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๓.๑ งานสอน (โปรดระบุระดับว่าปริญญาตรี หรือบัณฑิตศึกษา)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3910"/>
        <w:gridCol w:w="1529"/>
        <w:gridCol w:w="2858"/>
      </w:tblGrid>
      <w:tr w:rsidR="00440989" w:rsidRPr="0080526C" w:rsidTr="00721B5F">
        <w:trPr>
          <w:tblHeader/>
        </w:trPr>
        <w:tc>
          <w:tcPr>
            <w:tcW w:w="120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ระดับ</w:t>
            </w:r>
          </w:p>
        </w:tc>
        <w:tc>
          <w:tcPr>
            <w:tcW w:w="39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รายวิชาที่สอน</w:t>
            </w:r>
          </w:p>
        </w:tc>
        <w:tc>
          <w:tcPr>
            <w:tcW w:w="15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ช.ม./สัปดาห์</w:t>
            </w:r>
          </w:p>
        </w:tc>
        <w:tc>
          <w:tcPr>
            <w:tcW w:w="28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440989" w:rsidRPr="0080526C" w:rsidRDefault="00440989" w:rsidP="00721B5F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เปิดสอนภาค/ปีการศึกษา</w:t>
            </w:r>
          </w:p>
        </w:tc>
      </w:tr>
    </w:tbl>
    <w:p w:rsidR="00440989" w:rsidRDefault="00440989" w:rsidP="00440989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440989" w:rsidRDefault="00440989" w:rsidP="00440989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๓.๒ งานวิจัย (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โปรดระบุเรื่องที่ได้รับทุนวิจัยในฐานะหัวหน้าโครงการ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และแหล่งทุน ในระหว่างปีที่ทำการวิจัย และระยะเวลาที่ใช้ในแต่ละโครงการ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u w:val="dotted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284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440989" w:rsidRPr="0080526C" w:rsidRDefault="00440989" w:rsidP="00440989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17526D" w:rsidRDefault="00440989" w:rsidP="00440989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single"/>
          <w:lang w:bidi="th-TH"/>
        </w:rPr>
      </w:pPr>
      <w:r w:rsidRPr="0017526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๔. ผลงานทางวิชาการ</w:t>
      </w:r>
    </w:p>
    <w:p w:rsidR="00440989" w:rsidRPr="0080526C" w:rsidRDefault="00440989" w:rsidP="00440989">
      <w:pPr>
        <w:widowControl/>
        <w:tabs>
          <w:tab w:val="left" w:pos="284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7526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>๔.๑ ผลงานทางวิชาการที่เสนอเพื่อประกอบการพิจารณาตำแหน่งผู้ช่วยศาสตราจารย์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๔.๑.๑ งานวิจัย</w:t>
      </w:r>
    </w:p>
    <w:p w:rsidR="00440989" w:rsidRPr="0080526C" w:rsidRDefault="00440989" w:rsidP="00440989">
      <w:pPr>
        <w:widowControl/>
        <w:tabs>
          <w:tab w:val="left" w:pos="1276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๔.๑.๑.๑ </w:t>
      </w:r>
      <w:r w:rsidRPr="001D22A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......................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....................................................................................................................</w:t>
      </w:r>
      <w:r w:rsidRPr="001D22AA">
        <w:rPr>
          <w:rFonts w:ascii="TH SarabunPSK" w:eastAsia="Calibri" w:hAnsi="TH SarabunPSK" w:cs="TH SarabunPSK" w:hint="cs"/>
          <w:spacing w:val="-4"/>
          <w:sz w:val="32"/>
          <w:szCs w:val="32"/>
          <w:cs/>
          <w:lang w:bidi="th-TH"/>
        </w:rPr>
        <w:t>.</w:t>
      </w:r>
      <w:r w:rsidRPr="001D22A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งาน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80526C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๔.๑.๑.๒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</w:t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21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</w:t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21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80526C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ผลงานทางวิชาการในลักษณะอื่น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case study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)/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80526C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80526C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spacing w:before="24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</w:t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๔.๑.๓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ตำรา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หนังสือ หรือบทความทางวิชาการ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80526C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80526C" w:rsidRDefault="00440989" w:rsidP="00440989">
      <w:pPr>
        <w:widowControl/>
        <w:tabs>
          <w:tab w:val="left" w:pos="851"/>
        </w:tabs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440989" w:rsidRPr="0080526C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1D22AA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Default="00440989" w:rsidP="00440989">
      <w:pPr>
        <w:widowControl/>
        <w:tabs>
          <w:tab w:val="left" w:pos="709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color w:val="FF0000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/>
          <w:color w:val="FF0000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 เป็นต้น และกรณีที่เผยแพร่ในวารสาร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ทางวิชาการให้ระบุว่าอยู่ในฐา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นข้อมูลใดตามประกาศ ก.พ.อ.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พร้อมทั้งระบุจำนวนครั้งที่อ้างอิง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citation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 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Journal impact factor</w:t>
      </w:r>
    </w:p>
    <w:p w:rsidR="00440989" w:rsidRPr="0080526C" w:rsidRDefault="00440989" w:rsidP="00440989">
      <w:pPr>
        <w:widowControl/>
        <w:tabs>
          <w:tab w:val="left" w:pos="709"/>
        </w:tabs>
        <w:adjustRightInd w:val="0"/>
        <w:spacing w:before="24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ในกรณีที่มีผู้เขียนร่วมหลายคน จะต้องระบุบทบาทหน้าที่ของผู้ร่วมงานทุ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คนว่าทำในส่วนไหนอย่างไร และลงนามรับรองโดยผู้ขอ ผู้ประพันธ์อันดับแรก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และผู้ประพันธ์บรรณกิจ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เพื่อประกอบการพิจารณาด้วย</w:t>
      </w:r>
    </w:p>
    <w:p w:rsidR="00440989" w:rsidRPr="0017526D" w:rsidRDefault="00440989" w:rsidP="00440989">
      <w:pPr>
        <w:widowControl/>
        <w:tabs>
          <w:tab w:val="left" w:pos="284"/>
        </w:tabs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17526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๔.</w:t>
      </w:r>
      <w:r w:rsidRPr="0017526D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Pr="0017526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ผลงานทางวิชาการที่เสนอเพื่อประกอบการพิจารณาตำแหน่ง</w:t>
      </w:r>
      <w:r w:rsidRPr="0017526D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รอง</w:t>
      </w:r>
      <w:r w:rsidRPr="0017526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ศาสตราจารย์</w:t>
      </w:r>
      <w:r w:rsidRPr="0017526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.๑ งานวิจัย</w:t>
      </w:r>
    </w:p>
    <w:p w:rsidR="00440989" w:rsidRPr="000B41EB" w:rsidRDefault="00440989" w:rsidP="00440989">
      <w:pPr>
        <w:widowControl/>
        <w:tabs>
          <w:tab w:val="left" w:pos="1276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.๑.๑ </w:t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งาน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0B41EB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าน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าน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วิจัย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0B41EB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case study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)/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.๒.๑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0B41EB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.๒.๒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spacing w:before="24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0B41EB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.๓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ตำราหรือหนังสือ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0B41EB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spacing w:before="24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0B41EB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0B41EB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0B41EB" w:rsidRDefault="00440989" w:rsidP="00440989">
      <w:pPr>
        <w:widowControl/>
        <w:adjustRightInd w:val="0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</w:p>
    <w:p w:rsidR="00440989" w:rsidRPr="000B41EB" w:rsidRDefault="00440989" w:rsidP="00440989">
      <w:pPr>
        <w:widowControl/>
        <w:tabs>
          <w:tab w:val="left" w:pos="709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เอกสารหลักฐานสำหรับการเสนอขอกำหนดตำแหน่งทางวิชาการตามวิธีที่ ๓</w:t>
      </w:r>
    </w:p>
    <w:p w:rsidR="00440989" w:rsidRPr="000B41EB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งานวิจัย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๑) งานวิจัย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๑.๑) การเผยแพร่ในวารสารทางวิชาการในฐานข้อมูล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๑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.๒) บทบาทหน้าที่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17526D" w:rsidRDefault="0017526D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17526D" w:rsidRPr="000B41EB" w:rsidRDefault="0017526D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๒) งานวิจัย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๒.๑) การเผยแพร่ในวารสารทางวิชาการในฐานข้อมูล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๒.๒) บทบาทหน้าที่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๓) งานวิจัย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๓.๑) การเผยแพร่ในวารสารทางวิชาการในฐานข้อมูล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๓.๒) บทบาทหน้าที่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๔.๒.๔.๒ งานวิจัยที่ได้รับการอ้างอิงจากฐานข้อมูล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จำนวน</w:t>
      </w:r>
      <w:r w:rsidRPr="000B41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เรื่อง ได้รับการอ้างอิง</w:t>
      </w:r>
      <w:r w:rsidRPr="000B41EB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๔.๒.๔.๓ ผู้ขอ มีค่า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time h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 xml:space="preserve">index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๔.๒.๔.๔ โครงการวิจัยที่ผู้ขอเป็นหัวหน้าโครงการ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ได้รับทุนจากแหล่งทุนภายนอกสถาบัน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time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๑) โครงการวิจัย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ด้รับทุนจาก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๒) โครงการวิจัย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ด้รับทุนจาก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๓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) โครงการวิจัย เรื่อง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ด้รับทุนจาก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0B41EB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อันประกอบด้วยชื่อผู้แต่ง ปี พ.ศ. ชื่อเรื่อง แหล่งพิมพ์ จำนวนหน้า เป็นต้น และกรณีเผยแพร่ในวารสารทางวิชาการให้ระบุว่าอยู่ในฐานข้อมูลใดตามประกาศ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citation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</w:t>
      </w:r>
      <w:r w:rsidRPr="000B41EB">
        <w:rPr>
          <w:rFonts w:ascii="Angsana New" w:eastAsia="Calibri" w:hAnsi="Angsana New" w:cs="Angsana New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Journal impact factor</w:t>
      </w:r>
    </w:p>
    <w:p w:rsidR="00440989" w:rsidRDefault="00440989" w:rsidP="00440989">
      <w:pPr>
        <w:widowControl/>
        <w:tabs>
          <w:tab w:val="left" w:pos="709"/>
        </w:tabs>
        <w:adjustRightInd w:val="0"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ในกรณีที่มีผู้เขียนร่วมกันหลายคน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และผู้ประพันธ์บรรณกิจ 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corresponding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B41EB">
        <w:rPr>
          <w:rFonts w:ascii="TH SarabunPSK" w:eastAsia="Calibri" w:hAnsi="TH SarabunPSK" w:cs="TH SarabunPSK"/>
          <w:sz w:val="32"/>
          <w:szCs w:val="32"/>
          <w:lang w:bidi="th-TH"/>
        </w:rPr>
        <w:t>author</w:t>
      </w:r>
      <w:r w:rsidRPr="000B41EB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0B41E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เพื่อประกอบการพิจารณาด้วย</w:t>
      </w:r>
    </w:p>
    <w:p w:rsidR="0017526D" w:rsidRDefault="0017526D" w:rsidP="00440989">
      <w:pPr>
        <w:widowControl/>
        <w:tabs>
          <w:tab w:val="left" w:pos="709"/>
        </w:tabs>
        <w:adjustRightInd w:val="0"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21D8C" w:rsidRPr="0080526C" w:rsidRDefault="00D21D8C" w:rsidP="00440989">
      <w:pPr>
        <w:widowControl/>
        <w:tabs>
          <w:tab w:val="left" w:pos="709"/>
        </w:tabs>
        <w:adjustRightInd w:val="0"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17526D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firstLine="284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th-TH"/>
        </w:rPr>
      </w:pPr>
      <w:r w:rsidRPr="0017526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๔.๓</w:t>
      </w:r>
      <w:r w:rsidRPr="0017526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>ผลงานทางวิชาการที่เสนอเพื่อประกอบการพิจารณาตำแหน่งศาสตราจารย์</w:t>
      </w:r>
      <w:r w:rsidRPr="0017526D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</w:p>
    <w:p w:rsidR="00440989" w:rsidRPr="009D6465" w:rsidRDefault="00440989" w:rsidP="00440989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งานวิจัย</w:t>
      </w:r>
    </w:p>
    <w:p w:rsidR="00440989" w:rsidRPr="009D6465" w:rsidRDefault="00440989" w:rsidP="00440989">
      <w:pPr>
        <w:widowControl/>
        <w:tabs>
          <w:tab w:val="left" w:pos="1276"/>
          <w:tab w:val="left" w:pos="3119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๔.๓.๑.๑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1560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งานวิจัยนี้เคยใช้สำหรับการพิจารณาขอกำหนดตำแหน่งผู้ช่วยศาสตราจารย์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9D6465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1276"/>
          <w:tab w:val="left" w:pos="3119"/>
        </w:tabs>
        <w:autoSpaceDE/>
        <w:autoSpaceDN/>
        <w:spacing w:before="240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40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1560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งานวิจัยนี้เคยใช้สำหรับการพิจารณาขอกำหนดตำแหน่งผู้ช่วยศาสตราจารย์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1276"/>
          <w:tab w:val="left" w:pos="3119"/>
        </w:tabs>
        <w:autoSpaceDE/>
        <w:autoSpaceDN/>
        <w:spacing w:before="240"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1560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งานวิจัยนี้เคยใช้สำหรับการพิจารณาขอกำหนดตำแหน่งผู้ช่วยศาสตราจารย์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9D6465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ผลงานทางวิชาการในลักษณะอื่น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case study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)/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440989" w:rsidRPr="009D6465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.๒.๑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9D6465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.๒.๒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851"/>
        </w:tabs>
        <w:adjustRightInd w:val="0"/>
        <w:spacing w:before="24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ตำแหน่ง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9D6465" w:rsidRDefault="00440989" w:rsidP="0017526D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17526D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.๓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ตำราหรือหนังสือ</w:t>
      </w:r>
    </w:p>
    <w:p w:rsidR="00440989" w:rsidRPr="009D6465" w:rsidRDefault="00440989" w:rsidP="00440989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Pr="009D6465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851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440989" w:rsidRPr="009D6465" w:rsidRDefault="00440989" w:rsidP="00440989">
      <w:pPr>
        <w:widowControl/>
        <w:tabs>
          <w:tab w:val="left" w:pos="851"/>
        </w:tabs>
        <w:adjustRightInd w:val="0"/>
        <w:spacing w:before="24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2127"/>
        </w:tabs>
        <w:adjustRightInd w:val="0"/>
        <w:ind w:firstLine="198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440989" w:rsidRPr="009D6465" w:rsidRDefault="00440989" w:rsidP="00440989">
      <w:pPr>
        <w:widowControl/>
        <w:adjustRightInd w:val="0"/>
        <w:ind w:left="2552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440989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adjustRightInd w:val="0"/>
        <w:ind w:left="2552" w:hanging="425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  <w:r w:rsidRPr="009D6465">
        <w:rPr>
          <w:rFonts w:ascii="TH SarabunPSK" w:eastAsia="Calibri" w:hAnsi="TH SarabunPSK" w:cs="TH SarabunPSK"/>
          <w:sz w:val="14"/>
          <w:szCs w:val="14"/>
          <w:cs/>
          <w:lang w:bidi="th-TH"/>
        </w:rPr>
        <w:t xml:space="preserve"> 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๔.๓.๔ เอกสารหลักฐานสำหรับการเสนอขอกำหนดตำแหน่งทางวิชาการตามวิธีที่ ๓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๔.๓.๔.๑ งานวิจัย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๑) งานวิจัย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๑.๑) การเผยแพร่ในวารสารทางวิชาการในฐานข้อมูล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๑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.๒) บทบาทหน้าที่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๒) งานวิจัย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๒.๑) การเผยแพร่ในวารสารทางวิชาการในฐานข้อมูล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๒.๒) บทบาทหน้าที่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๓) งานวิจัย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๓.๑) การเผยแพร่ในวารสารทางวิชาการในฐานข้อมูล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Quartile 1       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Quartile 2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๓.๒) บทบาทหน้าที่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ผู้ประพันธ์อันดับแรก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ผู้ประพันธ์บรรณกิจ 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๔.๓.๔.๒ งานวิจัยที่ได้รับการอ้างอิงจากฐานข้อมูล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จำนวน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เรื่อง ได้รับการอ้างอิง</w:t>
      </w:r>
      <w:r w:rsidRPr="009D6465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Scopus 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๔.๓.๔.๓ ผู้ขอ มีค่า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time h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 xml:space="preserve">index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Scopus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๔.๓.๔.๔ โครงการวิจัยที่ผู้ขอเป็นหัวหน้าโครงการ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ได้รับทุนจากแหล่งทุนภายนอกสถาบัน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life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-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time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๑) โครงการวิจัย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ด้รับทุนจาก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๒) โครงการวิจัย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ด้รับทุนจาก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๓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) โครงการวิจัย เรื่อง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ไ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ด้รับทุนจาก </w:t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9D6465" w:rsidRDefault="00440989" w:rsidP="00440989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อันประกอบด้วยชื่อผู้แต่ง ปี พ.ศ. ชื่อเรื่อง แหล่งพิมพ์ จำนวนหน้า เป็นต้น และกรณีเผยแพร่ในวารสารทางวิชาการให้ระบุว่าอยู่ในฐานข้อมูลใดตามประกาศ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citation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</w:t>
      </w:r>
      <w:r w:rsidRPr="009D6465">
        <w:rPr>
          <w:rFonts w:ascii="Angsana New" w:eastAsia="Calibri" w:hAnsi="Angsana New" w:cs="Angsana New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Journal impact factor</w:t>
      </w:r>
    </w:p>
    <w:p w:rsidR="00440989" w:rsidRPr="009D6465" w:rsidRDefault="00440989" w:rsidP="0017526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 w:after="240"/>
        <w:jc w:val="thaiDistribute"/>
        <w:rPr>
          <w:rFonts w:ascii="TH SarabunPSK" w:eastAsia="Calibri" w:hAnsi="TH SarabunPSK" w:cs="TH SarabunPSK" w:hint="cs"/>
          <w:sz w:val="32"/>
          <w:szCs w:val="32"/>
          <w:cs/>
          <w:lang w:bidi="th-TH"/>
        </w:rPr>
      </w:pP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ในกรณีที่มีผู้เขียนร่วมกันหลายคน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และผู้ประพันธ์บรรณกิจ 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corresponding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9D6465">
        <w:rPr>
          <w:rFonts w:ascii="TH SarabunPSK" w:eastAsia="Calibri" w:hAnsi="TH SarabunPSK" w:cs="TH SarabunPSK"/>
          <w:sz w:val="32"/>
          <w:szCs w:val="32"/>
          <w:lang w:bidi="th-TH"/>
        </w:rPr>
        <w:t>author</w:t>
      </w:r>
      <w:r w:rsidRPr="009D646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9D646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เพื่อประกอบการพิจารณาด้วย</w:t>
      </w:r>
    </w:p>
    <w:p w:rsidR="005C74E4" w:rsidRPr="0017526D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 w:hint="cs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ขอรับรองว่าข้อความดังกล่าวข้างต้นเป็นความจริงทุกประการ</w:t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2694" w:right="11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ตำแหน่ง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>ผู้บังคับบัญชาระดับคณบดีหรือเทียบเท่า</w:t>
      </w:r>
    </w:p>
    <w:p w:rsidR="005C74E4" w:rsidRPr="005C74E4" w:rsidRDefault="005C74E4" w:rsidP="0017526D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 w:firstLine="850"/>
        <w:rPr>
          <w:rFonts w:ascii="TH SarabunPSK" w:eastAsia="Calibri" w:hAnsi="TH SarabunPSK" w:cs="TH SarabunPSK" w:hint="cs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5C74E4" w:rsidRPr="005C74E4" w:rsidRDefault="005C74E4" w:rsidP="005C74E4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Pr="005C74E4" w:rsidRDefault="005C74E4" w:rsidP="005C74E4">
      <w:pPr>
        <w:widowControl/>
        <w:tabs>
          <w:tab w:val="left" w:pos="1134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ข้าพเจ้า นาย/นาง/นางสาว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ตำแหน่ง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ยินยอมให้ผู้บังคับบัญชาเสนอแต่งตั้งให้ดำรงตำแหน่งเป็น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(ด้าน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 โดยวิธี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</w:t>
      </w: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ในสาขาวิชา 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5C74E4" w:rsidRPr="005C74E4" w:rsidRDefault="005C74E4" w:rsidP="005C74E4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Pr="005C74E4" w:rsidRDefault="005C74E4" w:rsidP="005C74E4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Pr="005C74E4" w:rsidRDefault="005C74E4" w:rsidP="005C74E4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เจ้าของประวัติ</w:t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2694" w:right="11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 w:firstLine="70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5C74E4" w:rsidRPr="005C74E4" w:rsidRDefault="005C74E4" w:rsidP="005C74E4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left="1560" w:right="1126" w:firstLine="85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5C74E4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5C74E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5C74E4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C74E4" w:rsidRDefault="005C74E4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7526D" w:rsidRDefault="0017526D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7526D" w:rsidRDefault="0017526D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7526D" w:rsidRDefault="0017526D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7526D" w:rsidRDefault="0017526D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7526D" w:rsidRDefault="0017526D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7526D" w:rsidRDefault="0017526D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7526D" w:rsidRDefault="0017526D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7526D" w:rsidRDefault="0017526D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17526D" w:rsidRDefault="0017526D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>ส่วนที่ ๓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 xml:space="preserve">แบบประเมินผลการสอน </w:t>
      </w: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คณะอนุกรรมการเพื่อประเมินผลการสอน ในการประชุมครั้งที่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/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ซึ่งได้รับมอบอำนาจจากคณะกรรมการพิจารณาตำแหน่งทางวิชาการ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br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ได้ประเมินผลการสอนรหัสวิชา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รายวิชา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214EB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แล้วเห็นว่า บุคคลดังกล่าวเป็นผู้มีความ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(ชำนาญ/ชำนาญการพิเศษ/เชี่ยวชาญ)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ในการสอน มีคุณภาพ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(อยู่/ไม่อยู่)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ในหลักเกณฑ์และวิธีการตามที่สภาสถาบันกำหนด</w:t>
      </w: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B783A" w:rsidRPr="0080526C" w:rsidRDefault="00DB783A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(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 ประธานคณะอนุกรรมการเพื่อประเมินผลการสอน</w:t>
      </w:r>
    </w:p>
    <w:p w:rsidR="00440989" w:rsidRPr="0080526C" w:rsidRDefault="00440989" w:rsidP="00440989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440989" w:rsidRPr="0080526C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440989" w:rsidRPr="00643CB8" w:rsidRDefault="00440989" w:rsidP="00440989">
      <w:pPr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lastRenderedPageBreak/>
        <w:t>ส่วนที่ 4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แบบส</w:t>
      </w:r>
      <w:bookmarkStart w:id="0" w:name="_GoBack"/>
      <w:bookmarkEnd w:id="0"/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รุปผลการประเมินผลงานทางวิชาการ</w:t>
      </w:r>
    </w:p>
    <w:p w:rsidR="00440989" w:rsidRPr="000D0BAF" w:rsidRDefault="00440989" w:rsidP="00440989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ตอนที่ 1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การพิจารณาของคณะกรรมการผู้ทรงคุ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ณวุฒิเพื่อทำหน้าที่ประเมินผลงาน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ทางวิชาการและจริยธรรมและจรรยาบรรณทางวิชาการ</w:t>
      </w:r>
    </w:p>
    <w:p w:rsidR="00440989" w:rsidRDefault="00440989" w:rsidP="00440989">
      <w:pPr>
        <w:spacing w:before="120"/>
        <w:ind w:right="-109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 .......................................................ในการประชุมครั้งที่ ............./............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เมื่อวันที่ ................................ รวม ......... ครั้ง ประเมินผลงานทางวิชาการ ของ นาย/นาง/นางสาว 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ซึ่งขอกำหนดตำแหน่งเป็น ...(ผู้ช่วยศาสตราจารย์/ รองศาสตราจารย์/ ศาสตราจารย์) ..........ในสาขาวิชา 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แล้วเห็นว่า</w:t>
      </w:r>
    </w:p>
    <w:p w:rsidR="00440989" w:rsidRDefault="00440989" w:rsidP="00440989">
      <w:pPr>
        <w:ind w:right="-109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1) งานวิจัย ........ เรื่อง คุณภาพ ....(อยู่/ไม่อยู่).... ในเกณฑ์ที่ ก.พ.อ. กำหนด ....... เรื่อง ได้แก่</w:t>
      </w:r>
    </w:p>
    <w:p w:rsidR="00440989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1.1) ........................................................ คุณภาพอยู่ในระดับ...................................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1.2) ........................................................ คุณภาพอยู่ในระดับ...................................</w:t>
      </w:r>
    </w:p>
    <w:p w:rsidR="00440989" w:rsidRDefault="00440989" w:rsidP="00440989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2) </w:t>
      </w:r>
      <w:r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0C42F9">
        <w:rPr>
          <w:rFonts w:ascii="TH SarabunIT๙" w:eastAsia="Times New Roman" w:hAnsi="TH SarabunIT๙" w:cs="TH SarabunIT๙"/>
          <w:sz w:val="32"/>
          <w:szCs w:val="32"/>
        </w:rPr>
        <w:t>case study</w:t>
      </w:r>
      <w:r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 รายการ คุณภาพ .....(อยู่/ไม่อยู่)..... ในเกณฑ์ที่ ก.พ.อ. กำหนด ........ รายการ ได้แก่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2.1) ........................................................ คุณภาพอยู่ในระดับ...................................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2.2) ........................................................ คุณภาพอยู่ในระดับ...................................</w:t>
      </w:r>
    </w:p>
    <w:p w:rsidR="00440989" w:rsidRDefault="00440989" w:rsidP="00440989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3) </w:t>
      </w:r>
      <w:r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ตำรา/หนังสือ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 ........... เรื่อง คุณภาพ .....(อยู่/ไม่อยู่)..... ในเกณฑ์ที่ ก.พ.อ. กำหนด ....... เรื่อง ได้แก่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3.1) ........................................................ คุณภาพอยู่ในระดับ...................................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3.2) ........................................................ คุณภาพอยู่ในระดับ...................................</w:t>
      </w:r>
    </w:p>
    <w:p w:rsidR="00440989" w:rsidRDefault="00440989" w:rsidP="00440989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4) บทความทางวิชาการ .......... เล่ม คุณภาพ ... (อยู่/ไม่อยู่)... ในเกณฑ์ที่ ก.พ.อ. กำหนด ......... เล่ม ได้แก่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4.1) ........................................................ คุณภาพอยู่ในระดับ...................................</w:t>
      </w:r>
    </w:p>
    <w:p w:rsidR="00440989" w:rsidRPr="007646DA" w:rsidRDefault="00440989" w:rsidP="00440989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4.2) ........................................................ คุณภาพอยู่ในระดับ...................................</w:t>
      </w:r>
    </w:p>
    <w:p w:rsidR="00440989" w:rsidRDefault="00440989" w:rsidP="00440989">
      <w:pPr>
        <w:spacing w:before="24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ชื่อเรื่อง แหล่งที่พิมพ์ จำนวนหน้า เป็นต้น และกรณีที่เผยแพร่ในวารสารทางวิชาการใหห้ระบุว่าอยู่ในฐานข้อมูลใดตามประกาศ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สรุปผลการประเมินผลงานทางวิชาการ (ประกอบด้วย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ผลงานมีเนื้อหาเกี่ยวกับเรื่องอะไร ผลที่ได้รับ การนำไปใช้ประโยชน์ และแสดงให้เห็นถึงความเชี่ยวชาญอย่างไร</w:t>
      </w:r>
    </w:p>
    <w:p w:rsidR="00440989" w:rsidRPr="000C42F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440989" w:rsidRPr="0082583E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440989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ประธานคณะกรรมการผู้ทรงคุณวุฒิ</w:t>
      </w:r>
    </w:p>
    <w:p w:rsidR="00440989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เพื่อทำหน้าที่ประเมินผลงานทางวิชาการ</w:t>
      </w:r>
    </w:p>
    <w:p w:rsidR="00440989" w:rsidRPr="0082583E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และจริยธรรมและจรรยาบรรณทางวิชาการ</w:t>
      </w:r>
    </w:p>
    <w:p w:rsidR="00440989" w:rsidRPr="0082583E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0D0BAF" w:rsidRDefault="00440989" w:rsidP="00440989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ตอนที่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พิจารณาตำแหน่งทางวิชาการ</w:t>
      </w:r>
    </w:p>
    <w:p w:rsidR="00440989" w:rsidRDefault="00440989" w:rsidP="00440989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ก. กรณีที่คณะกรรมการพิจารณาตำแหน่งทางวิชาการ ....(มหาวิทยาลัย/สถาบัน)....ในการประชุมครั้งที่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เมื่อวันที่ ........................................ พิจารณาผลการประเมินผลงานทางวิชาการของ นาย/นาง/นางสาว ........................................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 ...(งานวิจัย/ผลงานทางวิชาการในลักษณะอื่น/ตำรา/หนังสือ/บทความทางวิชาการ)... คุณภาพ.... (อยู่/ไม่อยู่).... ในเกณฑ์ที่ ก.พ.อ.กำหนด และเป็นผู้มีจริยธรรมและจรรยาบรรณทางวิชาการตามเกณฑ์ที่ ก.พ.อ. กำหนด</w:t>
      </w:r>
    </w:p>
    <w:p w:rsidR="00440989" w:rsidRDefault="00440989" w:rsidP="00440989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ข. กรณีการเสนอขอกำหนดตำแหน่งรองศาสตราจารย์/ศาสตราจารย์ ตามประกาศ ก.พ.อ. โดยวิธีที่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๓ ของคณะกรรมการพิจารณาตำแหน่งทางวิชาการ .....(มหาวิทยาลัย/สถาบัน).....ในการประชุมครั้งที่ ................. เมื่อวันที่ ................................. พิจารณาผลงานทางวิชาการของ นาย/นาง/นางสาว ...................</w:t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แล้วเห็นว่าผู้ขอเป็นผู้มีจริยธรรมและจรรยาบรรณทางวิชาการตามเกณฑ์ที่ ก.พ.อ. กำหนด และมีผลงานทางวิชาการตามเกณฑ์ที่ ก.พ.อ. กำหนด ดังนี้</w:t>
      </w:r>
    </w:p>
    <w:p w:rsidR="00440989" w:rsidRDefault="00440989" w:rsidP="00440989">
      <w:pPr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๑. งานวิจัย ........... เรื่อง (อยู่/ไม่อยู่)..... ในเกณฑ์ที่ ก.พ.อ. กำหนด ........ เรื่อง ได้แก่</w:t>
      </w:r>
    </w:p>
    <w:p w:rsidR="00440989" w:rsidRDefault="00440989" w:rsidP="00440989">
      <w:pPr>
        <w:ind w:firstLine="1701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 งานวิจัย เรื่อง ....................................................................................................</w:t>
      </w:r>
    </w:p>
    <w:p w:rsidR="00440989" w:rsidRPr="0082583E" w:rsidRDefault="00440989" w:rsidP="00440989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๑.๑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) การเผยแพร่ในวารสารทางวิชาการในฐานข้อมูล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Quartile1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Quartile2</w:t>
      </w:r>
    </w:p>
    <w:p w:rsidR="00440989" w:rsidRPr="0082583E" w:rsidRDefault="00440989" w:rsidP="00440989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บทบาทหน้าที่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ผู้ประพันธ์อันดับแรก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440989" w:rsidRDefault="00440989" w:rsidP="00440989">
      <w:pPr>
        <w:ind w:left="216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ผู้ประพันธ์บรรณกิจ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or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440989" w:rsidRPr="0082583E" w:rsidRDefault="00440989" w:rsidP="00440989">
      <w:pPr>
        <w:ind w:firstLine="1701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งานวิจัย เรื่อง............................................................................................</w:t>
      </w:r>
    </w:p>
    <w:p w:rsidR="00440989" w:rsidRPr="0082583E" w:rsidRDefault="00440989" w:rsidP="00440989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๒.๑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) การเผยแพร่ในวารสารทางวิชาการในฐานข้อมูล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Quartile1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Quartile2</w:t>
      </w:r>
    </w:p>
    <w:p w:rsidR="00440989" w:rsidRPr="0082583E" w:rsidRDefault="00440989" w:rsidP="00440989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บทบาทหน้าที่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ผู้ประพันธ์อันดับแรก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440989" w:rsidRPr="0082583E" w:rsidRDefault="00440989" w:rsidP="00440989">
      <w:pPr>
        <w:ind w:left="216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ผู้ประพันธ์บรรณกิจ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440989" w:rsidRPr="0082583E" w:rsidRDefault="00440989" w:rsidP="00440989">
      <w:pPr>
        <w:ind w:firstLine="1701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งานวิจัย เรื่อง............................................................................................</w:t>
      </w:r>
    </w:p>
    <w:p w:rsidR="00440989" w:rsidRPr="0082583E" w:rsidRDefault="00440989" w:rsidP="00440989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๓.๑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) การเผยแพร่ในวารสารทางวิชาการในฐานข้อมูล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Quartile1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Quartile2</w:t>
      </w:r>
    </w:p>
    <w:p w:rsidR="00440989" w:rsidRPr="0082583E" w:rsidRDefault="00440989" w:rsidP="00440989">
      <w:pPr>
        <w:ind w:firstLine="1985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๓.๒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บทบาทหน้าที่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ผู้ประพันธ์อันดับแรก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440989" w:rsidRPr="0082583E" w:rsidRDefault="00440989" w:rsidP="00440989">
      <w:pPr>
        <w:ind w:left="2160"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sym w:font="Wingdings 2" w:char="F0A3"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ผู้ประพันธ์บรรณกิจ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author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440989" w:rsidRPr="00421CF2" w:rsidRDefault="00440989" w:rsidP="00440989">
      <w:pPr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งานวิจัยที่ได้รับการอ้างอิง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ได้เสนอหลักฐานแสดงการได้รับอ้างอิงทางวิชาการ ประกอบด้วย งานวิจัย จำนวน 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เรื่อง ได้รับการอ้างอิง ............ รายการ พิจารณา (อยู่/ไม่อยู่) 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ในเกณฑ์ที่ ก.พ.อ.กำหนด</w:t>
      </w: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๓.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ผู้ข้อ มีค่า 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Life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-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time h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-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index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Scopus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เท่ากับ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…………..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พิจารณา (อยู่/ไม่อยู่)...........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ในเกณฑ์ที่ ก.พ.อ. กำหนด</w:t>
      </w:r>
    </w:p>
    <w:p w:rsidR="00440989" w:rsidRPr="0082583E" w:rsidRDefault="00440989" w:rsidP="00440989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๔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. 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โครงการวิจัยที่ผู้ขอเป็นหัวหน้าโครงการ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Principal investigator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ได้รับทุนจากแหล่งทุนภายนอกสถาบัน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.............. โครงการ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Life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-</w:t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>time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พิจารณา (อยู่/ไม่อยู่)......... ในเกณฑ์ที่ ก.พ.อ. กำหนด</w:t>
      </w:r>
    </w:p>
    <w:p w:rsidR="00440989" w:rsidRPr="0082583E" w:rsidRDefault="00440989" w:rsidP="00440989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lastRenderedPageBreak/>
        <w:tab/>
      </w:r>
      <w:r w:rsidRPr="0082583E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ผลงานทางวิชาการทุกประเภท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ให้เสนอโดยเขียนตามหลักของการเขียนเอกสารอ้างอิง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  <w:t>อันประกอบด้วยชื่อผู้แต่ง ปี พ.ศ.  ชื่อเรื่อง  แหล่งพิมพ์ จำนวนหน้า เป็นต้น และกรณีที่เผยแพร่ในวารสาร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ทางวิช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าการให้ระบุว่าอยู่ในฐานข้อมูลใด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ตามประกาศ ก.พ.อ.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พร้อมทั้ง</w:t>
      </w:r>
      <w:r w:rsidRPr="0082583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</w:t>
      </w:r>
    </w:p>
    <w:p w:rsidR="00440989" w:rsidRDefault="00440989" w:rsidP="00440989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จึงเห็น ..(สมควร/ไม่สมควร)... ให้กำหนดตำแหน่ง นาย/นาง/นางสาว 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เป็นตำแหน่ง ................ (ผู้ช่วยศาสตราจารย์/รองศาสตราจารย์/ศาสตราจารย์)......... ในสาขาวิชา 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ได้ตั้งแต่วันที่ 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ระบุ....).... และให้นำเสนอที่ประชุมสภาสถาบันอุดมศึกษาพิจารณาให้ความเห็นชอบต่อไป  </w:t>
      </w:r>
    </w:p>
    <w:p w:rsidR="00440989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440989" w:rsidRPr="0082583E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440989" w:rsidRPr="0082583E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ประธาน/ เลขานุการคณะกรรมการพิจารณาตำแหน่งทางวิชาการ</w:t>
      </w:r>
    </w:p>
    <w:p w:rsidR="00440989" w:rsidRPr="0082583E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BE247A" w:rsidRDefault="00440989" w:rsidP="00440989">
      <w:pP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๕</w:t>
      </w: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มติสภาสถาบันอุดมศึกษา</w:t>
      </w: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สภามหาวิทยาลัย/สถาบัน ........................... ในการประชุมครั้ง ......../........ เมื่อวันที่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เดือน .................. พ.ศ. ............ พิจารณาแล้วมีมติ ..........(อนุมัติ/ไม่อนุมัติ)..........</w:t>
      </w:r>
    </w:p>
    <w:p w:rsidR="00440989" w:rsidRDefault="00440989" w:rsidP="00440989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๑. ให้แต่งตั้ง นาย/นาง/นางสาว ............................... ให้ดำรงตำแหน่ง (ผู้ช่วยศาสตราจารย์/ รองศาสตราจารย์/ศาสตราจารย์) ในสาขาวิชา........................... ได้ตั้งแต่วันที่ ...........................................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 .......)</w:t>
      </w:r>
    </w:p>
    <w:p w:rsidR="00440989" w:rsidRDefault="00440989" w:rsidP="00440989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 สำหรับตำแหน่งผู้ช่วยศาสตราจารย์ และรองศาสตราจารย์ ให้อธิการบดีออกคำสั่งแต่งตั้งบุคคลดังกล่าวในข้อ ๑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๐๓)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440989" w:rsidRPr="0000392F" w:rsidRDefault="00440989" w:rsidP="00440989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สำหรับตำแหน่งศาสตราจารย์ ให้เสนอ ก.พ.อ. ให้ความเห็นเพื่อเสนอรัฐมนตรีเพื่อนำเสนอนายกรัฐมนตรีนำความกราบบังคมทูลเพื่อทรงพระกรุณาโปรดเกล้าฯ แต่งตั้ง นาย/นาง/นางสาว 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ให้ดำรงตำแหน่งศาสตราจารย์ในสาขาวิชา ...................... ได้ตั้งแต่วันที่ ..............................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ระบุ...)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๐๓)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440989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Pr="0082583E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440989" w:rsidRPr="0082583E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440989" w:rsidRPr="0082583E" w:rsidRDefault="00440989" w:rsidP="00440989">
      <w:pPr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นายกสภาสถาบัน/เลขานุการสภาสถาบัน</w:t>
      </w:r>
    </w:p>
    <w:p w:rsidR="00440989" w:rsidRPr="0082583E" w:rsidRDefault="00440989" w:rsidP="00440989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440989" w:rsidRDefault="00440989" w:rsidP="00440989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40989" w:rsidRDefault="00440989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2583E" w:rsidRDefault="00D1142A" w:rsidP="00D1142A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1142A" w:rsidRPr="0080526C" w:rsidRDefault="00D1142A" w:rsidP="00D1142A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sectPr w:rsidR="0080526C" w:rsidRPr="0080526C" w:rsidSect="001A2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AC" w:rsidRDefault="00EC35AC" w:rsidP="00247E4A">
      <w:r>
        <w:separator/>
      </w:r>
    </w:p>
  </w:endnote>
  <w:endnote w:type="continuationSeparator" w:id="0">
    <w:p w:rsidR="00EC35AC" w:rsidRDefault="00EC35AC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AC" w:rsidRDefault="00EC35AC" w:rsidP="00247E4A">
      <w:r>
        <w:separator/>
      </w:r>
    </w:p>
  </w:footnote>
  <w:footnote w:type="continuationSeparator" w:id="0">
    <w:p w:rsidR="00EC35AC" w:rsidRDefault="00EC35AC" w:rsidP="002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33"/>
    <w:multiLevelType w:val="hybridMultilevel"/>
    <w:tmpl w:val="8E2C96D0"/>
    <w:lvl w:ilvl="0" w:tplc="6CF8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580"/>
    <w:multiLevelType w:val="hybridMultilevel"/>
    <w:tmpl w:val="44CCDAC8"/>
    <w:lvl w:ilvl="0" w:tplc="B0147464">
      <w:numFmt w:val="bullet"/>
      <w:lvlText w:val=""/>
      <w:lvlJc w:val="left"/>
      <w:pPr>
        <w:ind w:left="60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BA8ABCAC">
      <w:numFmt w:val="bullet"/>
      <w:lvlText w:val=""/>
      <w:lvlJc w:val="left"/>
      <w:pPr>
        <w:ind w:left="24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821048AE">
      <w:numFmt w:val="bullet"/>
      <w:lvlText w:val=""/>
      <w:lvlJc w:val="left"/>
      <w:pPr>
        <w:ind w:left="154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3" w:tplc="D1DC6D1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6B0071F6">
      <w:numFmt w:val="bullet"/>
      <w:lvlText w:val="•"/>
      <w:lvlJc w:val="left"/>
      <w:pPr>
        <w:ind w:left="1342" w:hanging="356"/>
      </w:pPr>
      <w:rPr>
        <w:rFonts w:hint="default"/>
      </w:rPr>
    </w:lvl>
    <w:lvl w:ilvl="5" w:tplc="66F415B6">
      <w:numFmt w:val="bullet"/>
      <w:lvlText w:val="•"/>
      <w:lvlJc w:val="left"/>
      <w:pPr>
        <w:ind w:left="1242" w:hanging="356"/>
      </w:pPr>
      <w:rPr>
        <w:rFonts w:hint="default"/>
      </w:rPr>
    </w:lvl>
    <w:lvl w:ilvl="6" w:tplc="5E2ACF9E">
      <w:numFmt w:val="bullet"/>
      <w:lvlText w:val="•"/>
      <w:lvlJc w:val="left"/>
      <w:pPr>
        <w:ind w:left="1143" w:hanging="356"/>
      </w:pPr>
      <w:rPr>
        <w:rFonts w:hint="default"/>
      </w:rPr>
    </w:lvl>
    <w:lvl w:ilvl="7" w:tplc="5A40A862">
      <w:numFmt w:val="bullet"/>
      <w:lvlText w:val="•"/>
      <w:lvlJc w:val="left"/>
      <w:pPr>
        <w:ind w:left="1044" w:hanging="356"/>
      </w:pPr>
      <w:rPr>
        <w:rFonts w:hint="default"/>
      </w:rPr>
    </w:lvl>
    <w:lvl w:ilvl="8" w:tplc="3926AF2E">
      <w:numFmt w:val="bullet"/>
      <w:lvlText w:val="•"/>
      <w:lvlJc w:val="left"/>
      <w:pPr>
        <w:ind w:left="945" w:hanging="356"/>
      </w:pPr>
      <w:rPr>
        <w:rFonts w:hint="default"/>
      </w:rPr>
    </w:lvl>
  </w:abstractNum>
  <w:abstractNum w:abstractNumId="3" w15:restartNumberingAfterBreak="0">
    <w:nsid w:val="1A4A4626"/>
    <w:multiLevelType w:val="hybridMultilevel"/>
    <w:tmpl w:val="D8BE7EBC"/>
    <w:lvl w:ilvl="0" w:tplc="8C283B68">
      <w:numFmt w:val="bullet"/>
      <w:lvlText w:val="⚫"/>
      <w:lvlJc w:val="left"/>
      <w:pPr>
        <w:ind w:left="825" w:hanging="30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32"/>
        <w:szCs w:val="32"/>
      </w:rPr>
    </w:lvl>
    <w:lvl w:ilvl="1" w:tplc="5AD4E26A">
      <w:numFmt w:val="bullet"/>
      <w:lvlText w:val="•"/>
      <w:lvlJc w:val="left"/>
      <w:pPr>
        <w:ind w:left="1530" w:hanging="301"/>
      </w:pPr>
      <w:rPr>
        <w:rFonts w:hint="default"/>
      </w:rPr>
    </w:lvl>
    <w:lvl w:ilvl="2" w:tplc="AAF8985A">
      <w:numFmt w:val="bullet"/>
      <w:lvlText w:val="•"/>
      <w:lvlJc w:val="left"/>
      <w:pPr>
        <w:ind w:left="2241" w:hanging="301"/>
      </w:pPr>
      <w:rPr>
        <w:rFonts w:hint="default"/>
      </w:rPr>
    </w:lvl>
    <w:lvl w:ilvl="3" w:tplc="25F8EA66">
      <w:numFmt w:val="bullet"/>
      <w:lvlText w:val="•"/>
      <w:lvlJc w:val="left"/>
      <w:pPr>
        <w:ind w:left="2952" w:hanging="301"/>
      </w:pPr>
      <w:rPr>
        <w:rFonts w:hint="default"/>
      </w:rPr>
    </w:lvl>
    <w:lvl w:ilvl="4" w:tplc="CC824898">
      <w:numFmt w:val="bullet"/>
      <w:lvlText w:val="•"/>
      <w:lvlJc w:val="left"/>
      <w:pPr>
        <w:ind w:left="3663" w:hanging="301"/>
      </w:pPr>
      <w:rPr>
        <w:rFonts w:hint="default"/>
      </w:rPr>
    </w:lvl>
    <w:lvl w:ilvl="5" w:tplc="7146F266">
      <w:numFmt w:val="bullet"/>
      <w:lvlText w:val="•"/>
      <w:lvlJc w:val="left"/>
      <w:pPr>
        <w:ind w:left="4374" w:hanging="301"/>
      </w:pPr>
      <w:rPr>
        <w:rFonts w:hint="default"/>
      </w:rPr>
    </w:lvl>
    <w:lvl w:ilvl="6" w:tplc="DB6C5552">
      <w:numFmt w:val="bullet"/>
      <w:lvlText w:val="•"/>
      <w:lvlJc w:val="left"/>
      <w:pPr>
        <w:ind w:left="5085" w:hanging="301"/>
      </w:pPr>
      <w:rPr>
        <w:rFonts w:hint="default"/>
      </w:rPr>
    </w:lvl>
    <w:lvl w:ilvl="7" w:tplc="A5D216CE"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5D564060">
      <w:numFmt w:val="bullet"/>
      <w:lvlText w:val="•"/>
      <w:lvlJc w:val="left"/>
      <w:pPr>
        <w:ind w:left="6507" w:hanging="301"/>
      </w:pPr>
      <w:rPr>
        <w:rFonts w:hint="default"/>
      </w:rPr>
    </w:lvl>
  </w:abstractNum>
  <w:abstractNum w:abstractNumId="4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43F98"/>
    <w:multiLevelType w:val="hybridMultilevel"/>
    <w:tmpl w:val="244A7018"/>
    <w:lvl w:ilvl="0" w:tplc="1C647E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3372"/>
    <w:multiLevelType w:val="hybridMultilevel"/>
    <w:tmpl w:val="A20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0205C"/>
    <w:rsid w:val="0000296F"/>
    <w:rsid w:val="000072E9"/>
    <w:rsid w:val="00020C9E"/>
    <w:rsid w:val="00024315"/>
    <w:rsid w:val="000255E3"/>
    <w:rsid w:val="000268D6"/>
    <w:rsid w:val="00026BCD"/>
    <w:rsid w:val="000274BA"/>
    <w:rsid w:val="0003275D"/>
    <w:rsid w:val="000343EF"/>
    <w:rsid w:val="00035030"/>
    <w:rsid w:val="00036D49"/>
    <w:rsid w:val="00037AC4"/>
    <w:rsid w:val="00044557"/>
    <w:rsid w:val="00045D13"/>
    <w:rsid w:val="000506E2"/>
    <w:rsid w:val="00056AE8"/>
    <w:rsid w:val="00070C34"/>
    <w:rsid w:val="00083D98"/>
    <w:rsid w:val="00094DA5"/>
    <w:rsid w:val="000A050B"/>
    <w:rsid w:val="000A1A57"/>
    <w:rsid w:val="000B2154"/>
    <w:rsid w:val="000B41EB"/>
    <w:rsid w:val="000C159F"/>
    <w:rsid w:val="000C42F9"/>
    <w:rsid w:val="000C5E17"/>
    <w:rsid w:val="000D090A"/>
    <w:rsid w:val="000D72BF"/>
    <w:rsid w:val="000E5874"/>
    <w:rsid w:val="00115730"/>
    <w:rsid w:val="0012232E"/>
    <w:rsid w:val="0012539F"/>
    <w:rsid w:val="0013137B"/>
    <w:rsid w:val="00145152"/>
    <w:rsid w:val="00150A10"/>
    <w:rsid w:val="0015174E"/>
    <w:rsid w:val="00151F62"/>
    <w:rsid w:val="001552A1"/>
    <w:rsid w:val="0016087E"/>
    <w:rsid w:val="00160E50"/>
    <w:rsid w:val="00163967"/>
    <w:rsid w:val="00174FB0"/>
    <w:rsid w:val="0017526D"/>
    <w:rsid w:val="001755A3"/>
    <w:rsid w:val="00176BB1"/>
    <w:rsid w:val="00180C39"/>
    <w:rsid w:val="00182393"/>
    <w:rsid w:val="00184A4C"/>
    <w:rsid w:val="00195F4E"/>
    <w:rsid w:val="001A0173"/>
    <w:rsid w:val="001A27D6"/>
    <w:rsid w:val="001A3AAA"/>
    <w:rsid w:val="001A4189"/>
    <w:rsid w:val="001A5804"/>
    <w:rsid w:val="001C5019"/>
    <w:rsid w:val="001D00B1"/>
    <w:rsid w:val="001D22AA"/>
    <w:rsid w:val="001D6849"/>
    <w:rsid w:val="001E041A"/>
    <w:rsid w:val="001E3DA2"/>
    <w:rsid w:val="001E43E0"/>
    <w:rsid w:val="001F48C6"/>
    <w:rsid w:val="001F5A29"/>
    <w:rsid w:val="00201A45"/>
    <w:rsid w:val="00214EBB"/>
    <w:rsid w:val="0022288F"/>
    <w:rsid w:val="002328B8"/>
    <w:rsid w:val="00236C5D"/>
    <w:rsid w:val="00247E4A"/>
    <w:rsid w:val="00267C54"/>
    <w:rsid w:val="002719E1"/>
    <w:rsid w:val="00292FE4"/>
    <w:rsid w:val="00293CC8"/>
    <w:rsid w:val="00295BD7"/>
    <w:rsid w:val="00295DA8"/>
    <w:rsid w:val="00296CF9"/>
    <w:rsid w:val="002B148D"/>
    <w:rsid w:val="002B1CE2"/>
    <w:rsid w:val="002C78B8"/>
    <w:rsid w:val="002E12D4"/>
    <w:rsid w:val="002E39FF"/>
    <w:rsid w:val="002F1BBE"/>
    <w:rsid w:val="002F1C3B"/>
    <w:rsid w:val="002F7559"/>
    <w:rsid w:val="00301928"/>
    <w:rsid w:val="00305516"/>
    <w:rsid w:val="003128EF"/>
    <w:rsid w:val="00322519"/>
    <w:rsid w:val="00326E29"/>
    <w:rsid w:val="00327154"/>
    <w:rsid w:val="00327927"/>
    <w:rsid w:val="00334242"/>
    <w:rsid w:val="00344398"/>
    <w:rsid w:val="003455E7"/>
    <w:rsid w:val="0035554F"/>
    <w:rsid w:val="00357359"/>
    <w:rsid w:val="00363C66"/>
    <w:rsid w:val="00376AC9"/>
    <w:rsid w:val="00380EF5"/>
    <w:rsid w:val="003926FC"/>
    <w:rsid w:val="003A583C"/>
    <w:rsid w:val="003A6FEB"/>
    <w:rsid w:val="003A723F"/>
    <w:rsid w:val="003B02A1"/>
    <w:rsid w:val="003B3930"/>
    <w:rsid w:val="003C2989"/>
    <w:rsid w:val="003C7128"/>
    <w:rsid w:val="003D70AE"/>
    <w:rsid w:val="003E0AFD"/>
    <w:rsid w:val="003E1618"/>
    <w:rsid w:val="003E1CAC"/>
    <w:rsid w:val="003E6EC0"/>
    <w:rsid w:val="003F4902"/>
    <w:rsid w:val="003F5AE9"/>
    <w:rsid w:val="0040542F"/>
    <w:rsid w:val="004301F7"/>
    <w:rsid w:val="00430D03"/>
    <w:rsid w:val="00440989"/>
    <w:rsid w:val="00447AAD"/>
    <w:rsid w:val="00454DB9"/>
    <w:rsid w:val="00460BD6"/>
    <w:rsid w:val="0046288C"/>
    <w:rsid w:val="00465B01"/>
    <w:rsid w:val="00470B9B"/>
    <w:rsid w:val="004711DB"/>
    <w:rsid w:val="00471472"/>
    <w:rsid w:val="00474311"/>
    <w:rsid w:val="00484E92"/>
    <w:rsid w:val="004C2B19"/>
    <w:rsid w:val="004C5E62"/>
    <w:rsid w:val="004D2961"/>
    <w:rsid w:val="004D3A5E"/>
    <w:rsid w:val="004D77CD"/>
    <w:rsid w:val="004F18B8"/>
    <w:rsid w:val="004F6D3E"/>
    <w:rsid w:val="00504349"/>
    <w:rsid w:val="00506A52"/>
    <w:rsid w:val="0051126D"/>
    <w:rsid w:val="00513A7C"/>
    <w:rsid w:val="005271F1"/>
    <w:rsid w:val="00531E97"/>
    <w:rsid w:val="00537497"/>
    <w:rsid w:val="005424EC"/>
    <w:rsid w:val="00554DA6"/>
    <w:rsid w:val="005561F5"/>
    <w:rsid w:val="00572D19"/>
    <w:rsid w:val="00573BC7"/>
    <w:rsid w:val="00575B43"/>
    <w:rsid w:val="0057711A"/>
    <w:rsid w:val="005858CA"/>
    <w:rsid w:val="00594684"/>
    <w:rsid w:val="005A41C2"/>
    <w:rsid w:val="005B1234"/>
    <w:rsid w:val="005B19B7"/>
    <w:rsid w:val="005B623D"/>
    <w:rsid w:val="005C47EE"/>
    <w:rsid w:val="005C6E48"/>
    <w:rsid w:val="005C74E4"/>
    <w:rsid w:val="005E23CA"/>
    <w:rsid w:val="005E2DC5"/>
    <w:rsid w:val="005E4D28"/>
    <w:rsid w:val="005F1361"/>
    <w:rsid w:val="0060621E"/>
    <w:rsid w:val="006108AF"/>
    <w:rsid w:val="0061140F"/>
    <w:rsid w:val="00611943"/>
    <w:rsid w:val="00630B89"/>
    <w:rsid w:val="00643DD3"/>
    <w:rsid w:val="006509CF"/>
    <w:rsid w:val="00654F99"/>
    <w:rsid w:val="006558FE"/>
    <w:rsid w:val="00660BD8"/>
    <w:rsid w:val="00664025"/>
    <w:rsid w:val="00666FC2"/>
    <w:rsid w:val="006679DD"/>
    <w:rsid w:val="006751DC"/>
    <w:rsid w:val="00680BF8"/>
    <w:rsid w:val="00681D6C"/>
    <w:rsid w:val="00686D83"/>
    <w:rsid w:val="0069433B"/>
    <w:rsid w:val="00697276"/>
    <w:rsid w:val="006A254E"/>
    <w:rsid w:val="006A3CF7"/>
    <w:rsid w:val="006A7FA5"/>
    <w:rsid w:val="006B1BC0"/>
    <w:rsid w:val="006B1E97"/>
    <w:rsid w:val="006C32E7"/>
    <w:rsid w:val="006D27AD"/>
    <w:rsid w:val="006D3530"/>
    <w:rsid w:val="006D3A8F"/>
    <w:rsid w:val="006E2F40"/>
    <w:rsid w:val="006E74E3"/>
    <w:rsid w:val="006F1A8E"/>
    <w:rsid w:val="0072084B"/>
    <w:rsid w:val="00721B5F"/>
    <w:rsid w:val="00725C29"/>
    <w:rsid w:val="007276F7"/>
    <w:rsid w:val="0073538C"/>
    <w:rsid w:val="007361F1"/>
    <w:rsid w:val="007378B1"/>
    <w:rsid w:val="00741739"/>
    <w:rsid w:val="00744E14"/>
    <w:rsid w:val="0075021D"/>
    <w:rsid w:val="0075623E"/>
    <w:rsid w:val="0075772D"/>
    <w:rsid w:val="00766BE4"/>
    <w:rsid w:val="007764BF"/>
    <w:rsid w:val="007821DC"/>
    <w:rsid w:val="007901C1"/>
    <w:rsid w:val="00795A5B"/>
    <w:rsid w:val="007B1CC6"/>
    <w:rsid w:val="007B54E2"/>
    <w:rsid w:val="007B6F29"/>
    <w:rsid w:val="007C6587"/>
    <w:rsid w:val="007C7C6D"/>
    <w:rsid w:val="007D13DA"/>
    <w:rsid w:val="007D1721"/>
    <w:rsid w:val="007D3238"/>
    <w:rsid w:val="007D3C9B"/>
    <w:rsid w:val="007D5E0E"/>
    <w:rsid w:val="007E109F"/>
    <w:rsid w:val="007E39B6"/>
    <w:rsid w:val="007F06AB"/>
    <w:rsid w:val="007F4B54"/>
    <w:rsid w:val="007F788B"/>
    <w:rsid w:val="00801FF6"/>
    <w:rsid w:val="00802A5B"/>
    <w:rsid w:val="0080526C"/>
    <w:rsid w:val="00805B81"/>
    <w:rsid w:val="008200EA"/>
    <w:rsid w:val="00830F93"/>
    <w:rsid w:val="00841CF7"/>
    <w:rsid w:val="00841F09"/>
    <w:rsid w:val="00842C3D"/>
    <w:rsid w:val="00843229"/>
    <w:rsid w:val="008457CE"/>
    <w:rsid w:val="00847A78"/>
    <w:rsid w:val="0086318F"/>
    <w:rsid w:val="008636F5"/>
    <w:rsid w:val="008802AB"/>
    <w:rsid w:val="00892CE2"/>
    <w:rsid w:val="0089373C"/>
    <w:rsid w:val="00896348"/>
    <w:rsid w:val="0089756C"/>
    <w:rsid w:val="008A0F3D"/>
    <w:rsid w:val="008A2EEB"/>
    <w:rsid w:val="008B08D9"/>
    <w:rsid w:val="008B7666"/>
    <w:rsid w:val="008C18B5"/>
    <w:rsid w:val="008C51E9"/>
    <w:rsid w:val="008C634A"/>
    <w:rsid w:val="008D5FCC"/>
    <w:rsid w:val="008E2D58"/>
    <w:rsid w:val="008F12BB"/>
    <w:rsid w:val="008F6657"/>
    <w:rsid w:val="00904D57"/>
    <w:rsid w:val="00910BB4"/>
    <w:rsid w:val="00922368"/>
    <w:rsid w:val="00925490"/>
    <w:rsid w:val="00927BFF"/>
    <w:rsid w:val="0093271A"/>
    <w:rsid w:val="00941F1C"/>
    <w:rsid w:val="00942E60"/>
    <w:rsid w:val="009527C4"/>
    <w:rsid w:val="00955DDE"/>
    <w:rsid w:val="009578E7"/>
    <w:rsid w:val="00960623"/>
    <w:rsid w:val="00962A2D"/>
    <w:rsid w:val="00965441"/>
    <w:rsid w:val="00965B76"/>
    <w:rsid w:val="0097246A"/>
    <w:rsid w:val="0098051D"/>
    <w:rsid w:val="0098538D"/>
    <w:rsid w:val="00986F14"/>
    <w:rsid w:val="00987598"/>
    <w:rsid w:val="00990149"/>
    <w:rsid w:val="00996E72"/>
    <w:rsid w:val="009A2F07"/>
    <w:rsid w:val="009A528C"/>
    <w:rsid w:val="009A7DFB"/>
    <w:rsid w:val="009B012A"/>
    <w:rsid w:val="009B2BAE"/>
    <w:rsid w:val="009C4F05"/>
    <w:rsid w:val="009D52C5"/>
    <w:rsid w:val="009D55F2"/>
    <w:rsid w:val="009D6465"/>
    <w:rsid w:val="009E43FA"/>
    <w:rsid w:val="009E6D5A"/>
    <w:rsid w:val="009E7905"/>
    <w:rsid w:val="00A038E7"/>
    <w:rsid w:val="00A06692"/>
    <w:rsid w:val="00A1335C"/>
    <w:rsid w:val="00A15633"/>
    <w:rsid w:val="00A17754"/>
    <w:rsid w:val="00A22930"/>
    <w:rsid w:val="00A231B1"/>
    <w:rsid w:val="00A253E2"/>
    <w:rsid w:val="00A26B00"/>
    <w:rsid w:val="00A302A5"/>
    <w:rsid w:val="00A30C0D"/>
    <w:rsid w:val="00A316DC"/>
    <w:rsid w:val="00A32BF7"/>
    <w:rsid w:val="00A40430"/>
    <w:rsid w:val="00A44975"/>
    <w:rsid w:val="00A52705"/>
    <w:rsid w:val="00A5340B"/>
    <w:rsid w:val="00A61654"/>
    <w:rsid w:val="00A61B47"/>
    <w:rsid w:val="00A66AE2"/>
    <w:rsid w:val="00A75C7E"/>
    <w:rsid w:val="00A7623E"/>
    <w:rsid w:val="00A7639E"/>
    <w:rsid w:val="00A84769"/>
    <w:rsid w:val="00A879A0"/>
    <w:rsid w:val="00A90D9B"/>
    <w:rsid w:val="00A923BB"/>
    <w:rsid w:val="00A9593B"/>
    <w:rsid w:val="00A9701C"/>
    <w:rsid w:val="00AA165E"/>
    <w:rsid w:val="00AA64FA"/>
    <w:rsid w:val="00AA7232"/>
    <w:rsid w:val="00AB1F42"/>
    <w:rsid w:val="00AB56FD"/>
    <w:rsid w:val="00AB6E5B"/>
    <w:rsid w:val="00AB70B9"/>
    <w:rsid w:val="00AC1DBE"/>
    <w:rsid w:val="00AC1F56"/>
    <w:rsid w:val="00AC494C"/>
    <w:rsid w:val="00AC7240"/>
    <w:rsid w:val="00AC7620"/>
    <w:rsid w:val="00AD0953"/>
    <w:rsid w:val="00AD15CD"/>
    <w:rsid w:val="00AE4F3A"/>
    <w:rsid w:val="00AE732D"/>
    <w:rsid w:val="00AF1318"/>
    <w:rsid w:val="00AF20C5"/>
    <w:rsid w:val="00B05E1D"/>
    <w:rsid w:val="00B10116"/>
    <w:rsid w:val="00B11D1D"/>
    <w:rsid w:val="00B12084"/>
    <w:rsid w:val="00B1609E"/>
    <w:rsid w:val="00B2459B"/>
    <w:rsid w:val="00B26336"/>
    <w:rsid w:val="00B27BAA"/>
    <w:rsid w:val="00B3220C"/>
    <w:rsid w:val="00B327D7"/>
    <w:rsid w:val="00B43956"/>
    <w:rsid w:val="00B44297"/>
    <w:rsid w:val="00B5061C"/>
    <w:rsid w:val="00B61C6E"/>
    <w:rsid w:val="00B65DE6"/>
    <w:rsid w:val="00B666B8"/>
    <w:rsid w:val="00B70BDA"/>
    <w:rsid w:val="00B86B84"/>
    <w:rsid w:val="00B945BB"/>
    <w:rsid w:val="00B95174"/>
    <w:rsid w:val="00B977EB"/>
    <w:rsid w:val="00BA4240"/>
    <w:rsid w:val="00BA7945"/>
    <w:rsid w:val="00BB2F77"/>
    <w:rsid w:val="00BC1C05"/>
    <w:rsid w:val="00BC1E74"/>
    <w:rsid w:val="00BC7E8F"/>
    <w:rsid w:val="00BD68E5"/>
    <w:rsid w:val="00BE0D2B"/>
    <w:rsid w:val="00BE5D1D"/>
    <w:rsid w:val="00BF2886"/>
    <w:rsid w:val="00BF693A"/>
    <w:rsid w:val="00C05D8D"/>
    <w:rsid w:val="00C162FD"/>
    <w:rsid w:val="00C17C00"/>
    <w:rsid w:val="00C2666A"/>
    <w:rsid w:val="00C2761C"/>
    <w:rsid w:val="00C2777C"/>
    <w:rsid w:val="00C47BDA"/>
    <w:rsid w:val="00C511A1"/>
    <w:rsid w:val="00C54C3B"/>
    <w:rsid w:val="00C62959"/>
    <w:rsid w:val="00C6428C"/>
    <w:rsid w:val="00C65107"/>
    <w:rsid w:val="00C67882"/>
    <w:rsid w:val="00C77FEE"/>
    <w:rsid w:val="00C8025E"/>
    <w:rsid w:val="00C83740"/>
    <w:rsid w:val="00C853BA"/>
    <w:rsid w:val="00C940E1"/>
    <w:rsid w:val="00CA486B"/>
    <w:rsid w:val="00CA4B1C"/>
    <w:rsid w:val="00CB112D"/>
    <w:rsid w:val="00CD577B"/>
    <w:rsid w:val="00CD6829"/>
    <w:rsid w:val="00CF0B26"/>
    <w:rsid w:val="00CF5B8C"/>
    <w:rsid w:val="00CF65F0"/>
    <w:rsid w:val="00D10ADF"/>
    <w:rsid w:val="00D1142A"/>
    <w:rsid w:val="00D13722"/>
    <w:rsid w:val="00D15B3D"/>
    <w:rsid w:val="00D20A92"/>
    <w:rsid w:val="00D20DD5"/>
    <w:rsid w:val="00D21D8C"/>
    <w:rsid w:val="00D22643"/>
    <w:rsid w:val="00D323D5"/>
    <w:rsid w:val="00D368C9"/>
    <w:rsid w:val="00D37910"/>
    <w:rsid w:val="00D4251C"/>
    <w:rsid w:val="00D428AE"/>
    <w:rsid w:val="00D54B15"/>
    <w:rsid w:val="00D54B4B"/>
    <w:rsid w:val="00D55F21"/>
    <w:rsid w:val="00D579B1"/>
    <w:rsid w:val="00D6589D"/>
    <w:rsid w:val="00D715CD"/>
    <w:rsid w:val="00D75841"/>
    <w:rsid w:val="00D80DAB"/>
    <w:rsid w:val="00D818AB"/>
    <w:rsid w:val="00D83916"/>
    <w:rsid w:val="00D93927"/>
    <w:rsid w:val="00D94BC9"/>
    <w:rsid w:val="00D96793"/>
    <w:rsid w:val="00DA18D5"/>
    <w:rsid w:val="00DA3B72"/>
    <w:rsid w:val="00DA3BA0"/>
    <w:rsid w:val="00DA48BE"/>
    <w:rsid w:val="00DA51AA"/>
    <w:rsid w:val="00DB49E2"/>
    <w:rsid w:val="00DB502D"/>
    <w:rsid w:val="00DB783A"/>
    <w:rsid w:val="00DC27F3"/>
    <w:rsid w:val="00DC4877"/>
    <w:rsid w:val="00DD2050"/>
    <w:rsid w:val="00DD2F89"/>
    <w:rsid w:val="00DD4910"/>
    <w:rsid w:val="00DD5741"/>
    <w:rsid w:val="00DF11AE"/>
    <w:rsid w:val="00DF43C0"/>
    <w:rsid w:val="00DF4CBC"/>
    <w:rsid w:val="00DF5E0D"/>
    <w:rsid w:val="00DF7195"/>
    <w:rsid w:val="00DF7BF0"/>
    <w:rsid w:val="00E0782F"/>
    <w:rsid w:val="00E10217"/>
    <w:rsid w:val="00E10252"/>
    <w:rsid w:val="00E144D9"/>
    <w:rsid w:val="00E16570"/>
    <w:rsid w:val="00E2207C"/>
    <w:rsid w:val="00E26DE7"/>
    <w:rsid w:val="00E3486F"/>
    <w:rsid w:val="00E37717"/>
    <w:rsid w:val="00E37B1F"/>
    <w:rsid w:val="00E40DA4"/>
    <w:rsid w:val="00E47917"/>
    <w:rsid w:val="00E5313A"/>
    <w:rsid w:val="00E56064"/>
    <w:rsid w:val="00E56AC9"/>
    <w:rsid w:val="00E66FB5"/>
    <w:rsid w:val="00E719E2"/>
    <w:rsid w:val="00E733B8"/>
    <w:rsid w:val="00E73F30"/>
    <w:rsid w:val="00E778EE"/>
    <w:rsid w:val="00E81C3D"/>
    <w:rsid w:val="00E8244B"/>
    <w:rsid w:val="00E83EF5"/>
    <w:rsid w:val="00E86754"/>
    <w:rsid w:val="00E92CF5"/>
    <w:rsid w:val="00E9567D"/>
    <w:rsid w:val="00EA163D"/>
    <w:rsid w:val="00EA6797"/>
    <w:rsid w:val="00EB1A77"/>
    <w:rsid w:val="00EB66AE"/>
    <w:rsid w:val="00EC16B9"/>
    <w:rsid w:val="00EC35AC"/>
    <w:rsid w:val="00ED0122"/>
    <w:rsid w:val="00ED01C3"/>
    <w:rsid w:val="00ED55C7"/>
    <w:rsid w:val="00EE1C0A"/>
    <w:rsid w:val="00EE1D03"/>
    <w:rsid w:val="00EF3564"/>
    <w:rsid w:val="00EF7A69"/>
    <w:rsid w:val="00F0045F"/>
    <w:rsid w:val="00F004D4"/>
    <w:rsid w:val="00F0065F"/>
    <w:rsid w:val="00F06707"/>
    <w:rsid w:val="00F06DA9"/>
    <w:rsid w:val="00F07A93"/>
    <w:rsid w:val="00F07E99"/>
    <w:rsid w:val="00F13251"/>
    <w:rsid w:val="00F23A30"/>
    <w:rsid w:val="00F23A98"/>
    <w:rsid w:val="00F267A1"/>
    <w:rsid w:val="00F272F9"/>
    <w:rsid w:val="00F33C5D"/>
    <w:rsid w:val="00F35B4D"/>
    <w:rsid w:val="00F3793D"/>
    <w:rsid w:val="00F449D1"/>
    <w:rsid w:val="00F4777D"/>
    <w:rsid w:val="00F677C6"/>
    <w:rsid w:val="00F81EBC"/>
    <w:rsid w:val="00F93A14"/>
    <w:rsid w:val="00FA28A6"/>
    <w:rsid w:val="00FE03F7"/>
    <w:rsid w:val="00FE1EF1"/>
    <w:rsid w:val="00FE5BCF"/>
    <w:rsid w:val="00FE6915"/>
    <w:rsid w:val="00FE6D19"/>
    <w:rsid w:val="00FF0EB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9298"/>
  <w15:docId w15:val="{091A380F-BF65-4177-8553-0313D2D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9E2"/>
    <w:pPr>
      <w:keepNext/>
      <w:widowControl/>
      <w:autoSpaceDE/>
      <w:autoSpaceDN/>
      <w:outlineLvl w:val="1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B49E2"/>
    <w:pPr>
      <w:keepNext/>
      <w:widowControl/>
      <w:autoSpaceDE/>
      <w:autoSpaceDN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  <w:lang w:bidi="th-TH"/>
    </w:rPr>
  </w:style>
  <w:style w:type="paragraph" w:styleId="Heading4">
    <w:name w:val="heading 4"/>
    <w:basedOn w:val="Normal"/>
    <w:next w:val="Normal"/>
    <w:link w:val="Heading4Char"/>
    <w:qFormat/>
    <w:rsid w:val="00DB49E2"/>
    <w:pPr>
      <w:keepNext/>
      <w:widowControl/>
      <w:autoSpaceDE/>
      <w:autoSpaceDN/>
      <w:ind w:left="360"/>
      <w:outlineLvl w:val="3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qFormat/>
    <w:rsid w:val="00DB49E2"/>
    <w:pPr>
      <w:keepNext/>
      <w:widowControl/>
      <w:autoSpaceDE/>
      <w:autoSpaceDN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DB49E2"/>
    <w:pPr>
      <w:keepNext/>
      <w:widowControl/>
      <w:autoSpaceDE/>
      <w:autoSpaceDN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  <w:lang w:bidi="th-TH"/>
    </w:rPr>
  </w:style>
  <w:style w:type="paragraph" w:styleId="Heading7">
    <w:name w:val="heading 7"/>
    <w:basedOn w:val="Normal"/>
    <w:next w:val="Normal"/>
    <w:link w:val="Heading7Char"/>
    <w:qFormat/>
    <w:rsid w:val="00DB49E2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8">
    <w:name w:val="heading 8"/>
    <w:basedOn w:val="Normal"/>
    <w:next w:val="Normal"/>
    <w:link w:val="Heading8Char"/>
    <w:qFormat/>
    <w:rsid w:val="00DB49E2"/>
    <w:pPr>
      <w:keepNext/>
      <w:widowControl/>
      <w:autoSpaceDE/>
      <w:autoSpaceDN/>
      <w:outlineLvl w:val="7"/>
    </w:pPr>
    <w:rPr>
      <w:rFonts w:ascii="Browallia New" w:eastAsia="Times New Roman" w:hAnsi="Browallia New" w:cs="Browallia New"/>
      <w:sz w:val="32"/>
      <w:szCs w:val="3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B49E2"/>
    <w:pPr>
      <w:keepNext/>
      <w:widowControl/>
      <w:autoSpaceDE/>
      <w:autoSpaceDN/>
      <w:jc w:val="center"/>
      <w:outlineLvl w:val="8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83EF5"/>
    <w:pPr>
      <w:spacing w:before="3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3EF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E83EF5"/>
    <w:pPr>
      <w:spacing w:before="184"/>
      <w:ind w:left="7" w:right="18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83EF5"/>
    <w:rPr>
      <w:rFonts w:ascii="Microsoft Sans Serif" w:eastAsia="Microsoft Sans Serif" w:hAnsi="Microsoft Sans Serif" w:cs="Microsoft Sans Serif"/>
      <w:sz w:val="48"/>
      <w:szCs w:val="48"/>
      <w:lang w:bidi="ar-SA"/>
    </w:rPr>
  </w:style>
  <w:style w:type="character" w:customStyle="1" w:styleId="Heading1Char">
    <w:name w:val="Heading 1 Char"/>
    <w:basedOn w:val="DefaultParagraphFont"/>
    <w:link w:val="Heading1"/>
    <w:rsid w:val="00DD4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D4910"/>
    <w:pPr>
      <w:spacing w:before="168"/>
      <w:ind w:left="1326" w:hanging="358"/>
    </w:pPr>
  </w:style>
  <w:style w:type="paragraph" w:customStyle="1" w:styleId="TableParagraph">
    <w:name w:val="Table Paragraph"/>
    <w:basedOn w:val="Normal"/>
    <w:uiPriority w:val="1"/>
    <w:qFormat/>
    <w:rsid w:val="00DD4910"/>
    <w:pPr>
      <w:ind w:left="105"/>
    </w:pPr>
  </w:style>
  <w:style w:type="paragraph" w:styleId="NoSpacing">
    <w:name w:val="No Spacing"/>
    <w:uiPriority w:val="1"/>
    <w:qFormat/>
    <w:rsid w:val="00DD49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4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Footer">
    <w:name w:val="footer"/>
    <w:basedOn w:val="Normal"/>
    <w:link w:val="FooterChar"/>
    <w:unhideWhenUsed/>
    <w:rsid w:val="0024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6797"/>
  </w:style>
  <w:style w:type="paragraph" w:customStyle="1" w:styleId="1">
    <w:name w:val="รายการย่อหน้า1"/>
    <w:basedOn w:val="Normal"/>
    <w:uiPriority w:val="34"/>
    <w:qFormat/>
    <w:rsid w:val="00EA6797"/>
    <w:pPr>
      <w:widowControl/>
      <w:autoSpaceDE/>
      <w:autoSpaceDN/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semiHidden/>
    <w:rsid w:val="00EA6797"/>
    <w:pPr>
      <w:widowControl/>
      <w:autoSpaceDE/>
      <w:autoSpaceDN/>
    </w:pPr>
    <w:rPr>
      <w:rFonts w:ascii="Tahoma" w:eastAsia="Calibri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7"/>
    <w:rPr>
      <w:rFonts w:ascii="Tahoma" w:eastAsia="Calibri" w:hAnsi="Tahoma" w:cs="Angsana New"/>
      <w:sz w:val="16"/>
      <w:szCs w:val="18"/>
    </w:rPr>
  </w:style>
  <w:style w:type="table" w:styleId="TableGrid">
    <w:name w:val="Table Grid"/>
    <w:basedOn w:val="TableNormal"/>
    <w:rsid w:val="00EA679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DB49E2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B49E2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DB49E2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B49E2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Strong">
    <w:name w:val="Strong"/>
    <w:uiPriority w:val="22"/>
    <w:qFormat/>
    <w:rsid w:val="00DB49E2"/>
    <w:rPr>
      <w:b/>
      <w:bCs/>
    </w:rPr>
  </w:style>
  <w:style w:type="paragraph" w:styleId="BodyText2">
    <w:name w:val="Body Text 2"/>
    <w:basedOn w:val="Normal"/>
    <w:link w:val="BodyText2Char"/>
    <w:rsid w:val="00DB49E2"/>
    <w:pPr>
      <w:widowControl/>
      <w:autoSpaceDE/>
      <w:autoSpaceDN/>
      <w:spacing w:after="120" w:line="480" w:lineRule="auto"/>
    </w:pPr>
    <w:rPr>
      <w:rFonts w:ascii="Times New Roman" w:eastAsia="Times New Roman" w:hAnsi="Times New Roman" w:cs="Angsana New"/>
      <w:sz w:val="28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DB49E2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DB49E2"/>
    <w:pPr>
      <w:widowControl/>
      <w:autoSpaceDE/>
      <w:autoSpaceDN/>
      <w:ind w:firstLine="144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B49E2"/>
    <w:pPr>
      <w:widowControl/>
      <w:autoSpaceDE/>
      <w:autoSpaceDN/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B49E2"/>
    <w:pPr>
      <w:widowControl/>
      <w:autoSpaceDE/>
      <w:autoSpaceDN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rsid w:val="00DB49E2"/>
  </w:style>
  <w:style w:type="paragraph" w:styleId="DocumentMap">
    <w:name w:val="Document Map"/>
    <w:basedOn w:val="Normal"/>
    <w:link w:val="DocumentMapChar"/>
    <w:uiPriority w:val="99"/>
    <w:semiHidden/>
    <w:unhideWhenUsed/>
    <w:rsid w:val="00DB49E2"/>
    <w:pPr>
      <w:widowControl/>
      <w:autoSpaceDE/>
      <w:autoSpaceDN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9E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0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C35A-B6A2-4812-9BB0-09F2ADFA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17</Pages>
  <Words>4254</Words>
  <Characters>24250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416</cp:revision>
  <dcterms:created xsi:type="dcterms:W3CDTF">2022-01-27T09:27:00Z</dcterms:created>
  <dcterms:modified xsi:type="dcterms:W3CDTF">2022-06-29T01:52:00Z</dcterms:modified>
</cp:coreProperties>
</file>