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611652E7" w:rsidR="00D73B7C" w:rsidRPr="00B86495" w:rsidRDefault="00DA2D32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9447E2" w:rsidRPr="00136715">
          <w:rPr>
            <w:rStyle w:val="Hyperlink"/>
            <w:rFonts w:ascii="TH SarabunPSK" w:eastAsia="Cordia New" w:hAnsi="TH SarabunPSK" w:cs="TH SarabunPSK" w:hint="cs"/>
            <w:sz w:val="32"/>
            <w:szCs w:val="32"/>
            <w:cs/>
          </w:rPr>
          <w:t>แผนย่อย</w:t>
        </w:r>
        <w:r w:rsidR="009447E2" w:rsidRPr="00136715">
          <w:rPr>
            <w:rStyle w:val="Hyperlink"/>
            <w:rFonts w:ascii="TH SarabunPSK" w:eastAsia="Cordia New" w:hAnsi="TH SarabunPSK" w:cs="TH SarabunPSK"/>
            <w:sz w:val="32"/>
            <w:szCs w:val="32"/>
            <w:cs/>
          </w:rPr>
          <w:t>ของแผนแม่บท</w:t>
        </w:r>
      </w:hyperlink>
      <w:r w:rsidR="009447E2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1" w:name="_Hlk49704392"/>
    <w:p w14:paraId="531606E7" w14:textId="10305DB3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B86495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17003645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ยุทธศาสตร์หน่วยงาน </w:t>
      </w:r>
    </w:p>
    <w:p w14:paraId="7E2EBFC4" w14:textId="6BC5D313" w:rsidR="00963E74" w:rsidRPr="00963E74" w:rsidRDefault="00963E74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3E74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แผนปฏิบัติการของหน่วยงาน</w:t>
      </w:r>
    </w:p>
    <w:p w14:paraId="310D180D" w14:textId="5807148E" w:rsidR="00635D61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 w:rsid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แผนปฏิบัติการของหน่วยงาน 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382FF765" w:rsidR="00446A2A" w:rsidRPr="000C2AF1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อ้างอิงแผน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ด้าน ววน. 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ปี </w:t>
      </w:r>
      <w:r w:rsidR="00446A2A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47C506F9" w14:textId="0340F4F3" w:rsidR="00446A2A" w:rsidRPr="000C2AF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C2AF1">
        <w:rPr>
          <w:rFonts w:ascii="TH SarabunPSK" w:eastAsia="Cordia New" w:hAnsi="TH SarabunPSK" w:cs="TH SarabunPSK"/>
          <w:sz w:val="32"/>
          <w:szCs w:val="32"/>
        </w:rPr>
        <w:t>KR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77777777" w:rsidR="005A30FB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31C5D06C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CD984FF" w14:textId="0FCFE23D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526E918" w14:textId="30C91AA2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E0F7552" w14:textId="221494AC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A9841B6" w14:textId="0E1D9193" w:rsidR="000B2966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F667F8F" w14:textId="77777777" w:rsidR="000B2966" w:rsidRPr="000C2AF1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78B0C3BB" w:rsidR="005B06E3" w:rsidRPr="00B86495" w:rsidRDefault="00DA2D32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B86495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B86495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7E444AE8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B86495">
        <w:rPr>
          <w:rFonts w:ascii="TH SarabunPSK" w:eastAsia="Cordia New" w:hAnsi="TH SarabunPSK" w:cs="TH SarabunPSK"/>
          <w:sz w:val="32"/>
          <w:szCs w:val="32"/>
        </w:rPr>
        <w:t>OECD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1CFAA6A3" w14:textId="77777777" w:rsidR="000B2966" w:rsidRPr="000B2966" w:rsidRDefault="000B2966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8"/>
          <w:szCs w:val="18"/>
          <w:lang w:bidi="th-TH"/>
        </w:rPr>
      </w:pPr>
    </w:p>
    <w:bookmarkEnd w:id="3"/>
    <w:p w14:paraId="042B0C71" w14:textId="2578BBAF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Pr="000837DB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B1BA6D0" w14:textId="77777777" w:rsidR="0019126C" w:rsidRDefault="0019126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45C90041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DA2D32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DA2D32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Default="00C66E3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7458F7">
      <w:pPr>
        <w:pStyle w:val="ListParagraph"/>
        <w:numPr>
          <w:ilvl w:val="1"/>
          <w:numId w:val="13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B8649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Default="00C66E37" w:rsidP="00C66E37">
      <w:pPr>
        <w:pStyle w:val="ListParagraph"/>
        <w:numPr>
          <w:ilvl w:val="1"/>
          <w:numId w:val="13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C66E37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FA5DAEA" w14:textId="77777777" w:rsidR="007458F7" w:rsidRPr="00FD4F00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40611710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4816A2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2379" w:type="dxa"/>
          </w:tcPr>
          <w:p w14:paraId="3EE59733" w14:textId="3449873A" w:rsidR="00C745C2" w:rsidRPr="00E536BF" w:rsidRDefault="00C745C2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760AEEEB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หมายเหตุ  แตกตัวคูณ เฉพาะปีที่เสนอขอ โดยขอให้แตกตัวคูณ หลังจาก สกสว.แจ้งงบ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</w:rPr>
        <w:t>pre-ceiling</w:t>
      </w:r>
    </w:p>
    <w:p w14:paraId="00C7CD19" w14:textId="0C13E79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2A84579" w14:textId="3C7E3273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50622ED5" w14:textId="1C7CB0DF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69A2C75" w14:textId="7777777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B357E6C" w14:textId="7777777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7777777" w:rsidR="00FD4F00" w:rsidRPr="00FD4F00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bookmarkStart w:id="5" w:name="_Hlk54978988"/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6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670E4F2E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6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2"/>
        <w:gridCol w:w="1179"/>
        <w:gridCol w:w="787"/>
        <w:gridCol w:w="906"/>
        <w:gridCol w:w="2200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9156972"/>
            <w:bookmarkStart w:id="8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7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9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10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1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2" w:name="_Hlk49355944"/>
      <w:bookmarkEnd w:id="8"/>
      <w:bookmarkEnd w:id="9"/>
      <w:bookmarkEnd w:id="10"/>
      <w:bookmarkEnd w:id="11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2D47BC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.2.1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49257855"/>
            <w:bookmarkStart w:id="14" w:name="_Hlk49356045"/>
            <w:bookmarkEnd w:id="1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0E2EF3A6" w14:textId="376DCD78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3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4"/>
    </w:tbl>
    <w:p w14:paraId="028121AE" w14:textId="74731DF2" w:rsidR="00446685" w:rsidRDefault="00446685" w:rsidP="00446685"/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5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5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.2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bookmarkStart w:id="17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7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8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8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9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9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3F5E1FBB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1F8874FD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0C2AF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871D898" w14:textId="77777777" w:rsidR="00490986" w:rsidRDefault="00490986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4909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55020786" w14:textId="45280782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86495">
        <w:rPr>
          <w:rFonts w:ascii="TH SarabunPSK" w:hAnsi="TH SarabunPSK" w:cs="TH SarabunPSK" w:hint="cs"/>
          <w:sz w:val="32"/>
          <w:szCs w:val="32"/>
          <w:cs/>
        </w:rPr>
        <w:t>เ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bookmarkEnd w:id="20"/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1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21"/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2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22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23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23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788A" w14:textId="77777777" w:rsidR="00DA2D32" w:rsidRDefault="00DA2D32" w:rsidP="00AE1EEF">
      <w:pPr>
        <w:spacing w:after="0" w:line="240" w:lineRule="auto"/>
      </w:pPr>
      <w:r>
        <w:separator/>
      </w:r>
    </w:p>
  </w:endnote>
  <w:endnote w:type="continuationSeparator" w:id="0">
    <w:p w14:paraId="449758C5" w14:textId="77777777" w:rsidR="00DA2D32" w:rsidRDefault="00DA2D3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74E2" w14:textId="77777777" w:rsidR="00DA2D32" w:rsidRDefault="00DA2D32" w:rsidP="00AE1EEF">
      <w:pPr>
        <w:spacing w:after="0" w:line="240" w:lineRule="auto"/>
      </w:pPr>
      <w:r>
        <w:separator/>
      </w:r>
    </w:p>
  </w:footnote>
  <w:footnote w:type="continuationSeparator" w:id="0">
    <w:p w14:paraId="30BD4B5C" w14:textId="77777777" w:rsidR="00DA2D32" w:rsidRDefault="00DA2D3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70"/>
    <w:multiLevelType w:val="hybridMultilevel"/>
    <w:tmpl w:val="C9DA34C2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92F1D"/>
    <w:rsid w:val="000A1E10"/>
    <w:rsid w:val="000A69D0"/>
    <w:rsid w:val="000B2966"/>
    <w:rsid w:val="000C05C7"/>
    <w:rsid w:val="000C2AF1"/>
    <w:rsid w:val="000C38A8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25A3F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816A2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C15BD4"/>
    <w:rsid w:val="00C16213"/>
    <w:rsid w:val="00C47500"/>
    <w:rsid w:val="00C61454"/>
    <w:rsid w:val="00C66E37"/>
    <w:rsid w:val="00C745C2"/>
    <w:rsid w:val="00C76FEB"/>
    <w:rsid w:val="00C87F55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2D32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3196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0D5E-124D-4B84-93CB-F53728A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นางประภา สนั่นก้อง</cp:lastModifiedBy>
  <cp:revision>2</cp:revision>
  <cp:lastPrinted>2020-10-21T10:38:00Z</cp:lastPrinted>
  <dcterms:created xsi:type="dcterms:W3CDTF">2022-01-12T07:02:00Z</dcterms:created>
  <dcterms:modified xsi:type="dcterms:W3CDTF">2022-01-12T07:02:00Z</dcterms:modified>
</cp:coreProperties>
</file>