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5AE02C2F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7F69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5431B" w:rsidRPr="009D28DF">
        <w:rPr>
          <w:rFonts w:ascii="TH SarabunPSK" w:hAnsi="TH SarabunPSK" w:cs="TH SarabunPSK" w:hint="cs"/>
          <w:sz w:val="36"/>
          <w:szCs w:val="36"/>
          <w:cs/>
        </w:rPr>
        <w:t>การเตรียมต้นฉบับบทความวิชาการเพื่อส่งตีพิมพ์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50BAF6C4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D2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9D2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6908" w:rsidRPr="009D28DF">
        <w:rPr>
          <w:rFonts w:ascii="TH SarabunPSK" w:hAnsi="TH SarabunPSK" w:cs="TH SarabunPSK" w:hint="cs"/>
          <w:sz w:val="32"/>
          <w:szCs w:val="32"/>
          <w:cs/>
        </w:rPr>
        <w:t>สาขาวิทยาศาสตร์ เชียงใหม่</w:t>
      </w:r>
      <w:r w:rsidR="009D2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52FB8B1" w14:textId="6EA5264B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D2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9D2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6908" w:rsidRPr="009D28DF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คณะวิทยาศาสตร์และเทคโนโลยีการเกษตร</w:t>
      </w:r>
      <w:r w:rsidR="009D2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CD965B" w14:textId="77777777" w:rsidR="009D28DF" w:rsidRPr="009242F0" w:rsidRDefault="009D28DF" w:rsidP="009D28DF">
      <w:pPr>
        <w:rPr>
          <w:rFonts w:ascii="TH SarabunPSK" w:hAnsi="TH SarabunPSK" w:cs="TH SarabunPSK"/>
          <w:sz w:val="32"/>
          <w:szCs w:val="32"/>
          <w:cs/>
        </w:rPr>
      </w:pPr>
      <w:r w:rsidRPr="00301108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2D0DEAB7" w14:textId="77777777" w:rsidR="009D28DF" w:rsidRPr="009242F0" w:rsidRDefault="009D28DF" w:rsidP="009D28DF">
      <w:pPr>
        <w:rPr>
          <w:rFonts w:ascii="TH SarabunPSK" w:hAnsi="TH SarabunPSK" w:cs="TH SarabunPSK"/>
          <w:sz w:val="32"/>
          <w:szCs w:val="32"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242F0">
        <w:rPr>
          <w:rFonts w:ascii="TH SarabunPSK" w:hAnsi="TH SarabunPSK" w:cs="TH SarabunPSK"/>
          <w:sz w:val="32"/>
          <w:szCs w:val="32"/>
        </w:rPr>
        <w:t xml:space="preserve">  </w:t>
      </w:r>
      <w:r w:rsidRPr="009242F0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</w:p>
    <w:p w14:paraId="09F2372A" w14:textId="77777777" w:rsidR="009D28DF" w:rsidRPr="009242F0" w:rsidRDefault="009D28DF" w:rsidP="009D28DF">
      <w:pPr>
        <w:rPr>
          <w:rFonts w:ascii="TH SarabunPSK" w:hAnsi="TH SarabunPSK" w:cs="TH SarabunPSK"/>
          <w:sz w:val="32"/>
          <w:szCs w:val="32"/>
          <w:cs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2F99B038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3A32D90B" w14:textId="77777777" w:rsidR="00FE4F8A" w:rsidRPr="00790EAC" w:rsidRDefault="00FE4F8A" w:rsidP="00FE4F8A">
      <w:pPr>
        <w:pStyle w:val="ListParagraph"/>
        <w:numPr>
          <w:ilvl w:val="0"/>
          <w:numId w:val="1"/>
        </w:numPr>
        <w:ind w:left="346" w:hanging="3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2F7BDF">
        <w:rPr>
          <w:rFonts w:ascii="TH SarabunPSK" w:hAnsi="TH SarabunPSK" w:cs="TH SarabunPSK" w:hint="cs"/>
          <w:sz w:val="32"/>
          <w:szCs w:val="32"/>
          <w:cs/>
        </w:rPr>
        <w:t>การส่งต้นฉบับ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บทความวิชาการตีพิมพ์ใน</w:t>
      </w:r>
      <w:r w:rsidRPr="002F7BDF">
        <w:rPr>
          <w:rFonts w:ascii="TH SarabunPSK" w:hAnsi="TH SarabunPSK" w:cs="TH SarabunPSK" w:hint="cs"/>
          <w:sz w:val="32"/>
          <w:szCs w:val="32"/>
          <w:cs/>
        </w:rPr>
        <w:t>วารสารวิชาการระดับนานาชาติ</w:t>
      </w:r>
    </w:p>
    <w:p w14:paraId="6EFE3659" w14:textId="7C96A4E8" w:rsidR="00EB62FB" w:rsidRDefault="00EB62FB" w:rsidP="007F69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6E6A59DD" w14:textId="32516E84" w:rsidR="00057902" w:rsidRPr="00057902" w:rsidRDefault="007F6908" w:rsidP="00F5431B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7902" w:rsidRPr="00057902">
        <w:rPr>
          <w:rFonts w:ascii="TH SarabunPSK" w:hAnsi="TH SarabunPSK" w:cs="TH SarabunPSK" w:hint="cs"/>
          <w:sz w:val="32"/>
          <w:szCs w:val="32"/>
          <w:cs/>
        </w:rPr>
        <w:t>การทำวิจัยอย่างเดียวยังไม่ได้เป็นสิ่งที่การันตีว่า ผู้วิจัยมีผลงานวิจัยที่มีคุณภาพ แต่สิ่งที่เป็นเครื่องยืนยันว่า งานวิจัยดังกล่าวมีคุณภาพและได้รับการยอมรับจากผู้ทรงคุณวุฒิ คือ การนำผลงานวิจัยออกเผยแพร</w:t>
      </w:r>
      <w:r w:rsidR="00F5431B">
        <w:rPr>
          <w:rFonts w:ascii="TH SarabunPSK" w:hAnsi="TH SarabunPSK" w:cs="TH SarabunPSK" w:hint="cs"/>
          <w:sz w:val="32"/>
          <w:szCs w:val="32"/>
          <w:cs/>
        </w:rPr>
        <w:t>่</w:t>
      </w:r>
      <w:r w:rsidR="00057902" w:rsidRPr="00057902">
        <w:rPr>
          <w:rFonts w:ascii="TH SarabunPSK" w:hAnsi="TH SarabunPSK" w:cs="TH SarabunPSK" w:hint="cs"/>
          <w:sz w:val="32"/>
          <w:szCs w:val="32"/>
          <w:cs/>
        </w:rPr>
        <w:t>ต่อสาธารณชน</w:t>
      </w:r>
      <w:r w:rsidR="00057902" w:rsidRPr="00057902">
        <w:rPr>
          <w:rFonts w:ascii="TH SarabunPSK" w:hAnsi="TH SarabunPSK" w:cs="TH SarabunPSK" w:hint="cs"/>
          <w:sz w:val="32"/>
          <w:szCs w:val="32"/>
        </w:rPr>
        <w:t xml:space="preserve">   </w:t>
      </w:r>
      <w:r w:rsidR="00057902" w:rsidRPr="00057902">
        <w:rPr>
          <w:rFonts w:ascii="TH SarabunPSK" w:hAnsi="TH SarabunPSK" w:cs="TH SarabunPSK" w:hint="cs"/>
          <w:sz w:val="32"/>
          <w:szCs w:val="32"/>
          <w:cs/>
        </w:rPr>
        <w:t>ซึ่งตามหลักเ</w:t>
      </w:r>
      <w:r w:rsidR="00F5431B">
        <w:rPr>
          <w:rFonts w:ascii="TH SarabunPSK" w:hAnsi="TH SarabunPSK" w:cs="TH SarabunPSK" w:hint="cs"/>
          <w:sz w:val="32"/>
          <w:szCs w:val="32"/>
          <w:cs/>
        </w:rPr>
        <w:t>ก</w:t>
      </w:r>
      <w:r w:rsidR="00057902" w:rsidRPr="00057902">
        <w:rPr>
          <w:rFonts w:ascii="TH SarabunPSK" w:hAnsi="TH SarabunPSK" w:cs="TH SarabunPSK" w:hint="cs"/>
          <w:sz w:val="32"/>
          <w:szCs w:val="32"/>
          <w:cs/>
        </w:rPr>
        <w:t>ณฑ์และวิธีการ ในการพิจารณาแต่งตั้งบุคคลให้ดำรงตำแหน่งทางวิชาการที่กำหนด การเผยแพร่ผลงานวิจัยสามารถทำได้</w:t>
      </w:r>
      <w:r w:rsidR="00057902" w:rsidRPr="00057902">
        <w:rPr>
          <w:rFonts w:ascii="TH SarabunPSK" w:hAnsi="TH SarabunPSK" w:cs="TH SarabunPSK" w:hint="cs"/>
          <w:sz w:val="32"/>
          <w:szCs w:val="32"/>
        </w:rPr>
        <w:t> </w:t>
      </w:r>
      <w:r w:rsidR="00057902" w:rsidRPr="00057902">
        <w:rPr>
          <w:rFonts w:ascii="TH SarabunPSK" w:hAnsi="TH SarabunPSK" w:cs="TH SarabunPSK"/>
          <w:sz w:val="32"/>
          <w:szCs w:val="32"/>
        </w:rPr>
        <w:t>2</w:t>
      </w:r>
      <w:r w:rsidR="00057902" w:rsidRPr="00057902">
        <w:rPr>
          <w:rFonts w:ascii="TH SarabunPSK" w:hAnsi="TH SarabunPSK" w:cs="TH SarabunPSK" w:hint="cs"/>
          <w:sz w:val="32"/>
          <w:szCs w:val="32"/>
        </w:rPr>
        <w:t> </w:t>
      </w:r>
      <w:r w:rsidR="00057902" w:rsidRPr="00057902">
        <w:rPr>
          <w:rFonts w:ascii="TH SarabunPSK" w:hAnsi="TH SarabunPSK" w:cs="TH SarabunPSK" w:hint="cs"/>
          <w:sz w:val="32"/>
          <w:szCs w:val="32"/>
          <w:cs/>
        </w:rPr>
        <w:t>รูปแบบ ได้แก่</w:t>
      </w:r>
      <w:r w:rsidR="00F5431B">
        <w:rPr>
          <w:rFonts w:ascii="TH SarabunPSK" w:hAnsi="TH SarabunPSK" w:cs="TH SarabunPSK"/>
          <w:sz w:val="32"/>
          <w:szCs w:val="32"/>
        </w:rPr>
        <w:t xml:space="preserve"> </w:t>
      </w:r>
      <w:r w:rsidR="00057902" w:rsidRPr="00057902">
        <w:rPr>
          <w:rFonts w:ascii="TH SarabunPSK" w:hAnsi="TH SarabunPSK" w:cs="TH SarabunPSK" w:hint="cs"/>
          <w:sz w:val="32"/>
          <w:szCs w:val="32"/>
          <w:cs/>
        </w:rPr>
        <w:t>การเผยแพร่ในวารสารทางวิชาการระดับชาติ หรือนานาชาติ</w:t>
      </w:r>
      <w:r w:rsidR="00F5431B">
        <w:rPr>
          <w:rFonts w:ascii="TH SarabunPSK" w:hAnsi="TH SarabunPSK" w:cs="TH SarabunPSK"/>
          <w:sz w:val="32"/>
          <w:szCs w:val="32"/>
        </w:rPr>
        <w:t xml:space="preserve"> </w:t>
      </w:r>
      <w:r w:rsidR="00F5431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57902" w:rsidRPr="00057902">
        <w:rPr>
          <w:rFonts w:ascii="TH SarabunPSK" w:hAnsi="TH SarabunPSK" w:cs="TH SarabunPSK" w:hint="cs"/>
          <w:sz w:val="32"/>
          <w:szCs w:val="32"/>
          <w:cs/>
        </w:rPr>
        <w:t>การเผยแพร่ในการประชุมวิชาการระดับชาติ หรือนานาชาติ</w:t>
      </w:r>
    </w:p>
    <w:p w14:paraId="60B5EC35" w14:textId="4321AB65" w:rsidR="007F6908" w:rsidRPr="00F5431B" w:rsidRDefault="00F5431B" w:rsidP="00F543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เพื่อเป็นการส่งเสริม</w:t>
      </w:r>
      <w:r w:rsidRPr="00057902">
        <w:rPr>
          <w:rFonts w:ascii="TH SarabunPSK" w:hAnsi="TH SarabunPSK" w:cs="TH SarabunPSK" w:hint="cs"/>
          <w:sz w:val="32"/>
          <w:szCs w:val="32"/>
          <w:cs/>
        </w:rPr>
        <w:t>การเผยแพร่ในวารสารทางวิชาการระดับชาติ หรือนานาชาติ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ของบุคลากรสาขาวิทยาศาสตร์ </w:t>
      </w:r>
      <w:r w:rsidR="007F6908" w:rsidRPr="00C83BEE">
        <w:rPr>
          <w:rFonts w:ascii="TH SarabunPSK" w:hAnsi="TH SarabunPSK" w:cs="TH SarabunPSK" w:hint="cs"/>
          <w:sz w:val="32"/>
          <w:szCs w:val="32"/>
          <w:cs/>
        </w:rPr>
        <w:t xml:space="preserve">จึงเห็นควรจัดโครงการจัดการองค์ความรู้ </w:t>
      </w:r>
      <w:r w:rsidR="007F6908" w:rsidRPr="00C83BEE">
        <w:rPr>
          <w:rFonts w:ascii="TH SarabunPSK" w:hAnsi="TH SarabunPSK" w:cs="TH SarabunPSK"/>
          <w:sz w:val="32"/>
          <w:szCs w:val="32"/>
        </w:rPr>
        <w:t xml:space="preserve">(KM) </w:t>
      </w:r>
      <w:r w:rsidR="007F6908" w:rsidRPr="00C83BEE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7F6908" w:rsidRPr="00C83BEE">
        <w:rPr>
          <w:rFonts w:ascii="TH SarabunPSK" w:hAnsi="TH SarabunPSK" w:cs="TH SarabunPSK" w:hint="cs"/>
          <w:sz w:val="32"/>
          <w:szCs w:val="32"/>
          <w:cs/>
        </w:rPr>
        <w:t>หัวข้อ “</w:t>
      </w:r>
      <w:r w:rsidRPr="00F5431B">
        <w:rPr>
          <w:rFonts w:ascii="TH SarabunPSK" w:hAnsi="TH SarabunPSK" w:cs="TH SarabunPSK" w:hint="cs"/>
          <w:sz w:val="32"/>
          <w:szCs w:val="32"/>
          <w:cs/>
        </w:rPr>
        <w:t>การเตรียมต้นฉบับบทความวิชาการเพื่อส่งตีพิมพ์</w:t>
      </w:r>
      <w:r w:rsidR="007F6908" w:rsidRPr="00C83BEE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F5431B">
        <w:rPr>
          <w:rFonts w:ascii="TH SarabunPSK" w:hAnsi="TH SarabunPSK" w:cs="TH SarabunPSK"/>
          <w:sz w:val="32"/>
          <w:szCs w:val="32"/>
          <w:cs/>
        </w:rPr>
        <w:t>โดยเน้น</w:t>
      </w:r>
      <w:r w:rsidRPr="00F5431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5431B">
        <w:rPr>
          <w:rFonts w:ascii="TH SarabunPSK" w:hAnsi="TH SarabunPSK" w:cs="TH SarabunPSK"/>
          <w:sz w:val="32"/>
          <w:szCs w:val="32"/>
          <w:cs/>
        </w:rPr>
        <w:t>แลกเปลี่ยน</w:t>
      </w:r>
      <w:r w:rsidRPr="00F5431B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 w:rsidRPr="00F5431B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F5431B">
        <w:rPr>
          <w:rFonts w:ascii="TH SarabunPSK" w:hAnsi="TH SarabunPSK" w:cs="TH SarabunPSK" w:hint="cs"/>
          <w:sz w:val="32"/>
          <w:szCs w:val="32"/>
          <w:cs/>
        </w:rPr>
        <w:t xml:space="preserve">บุคลากรภายในหน่วยงาน </w:t>
      </w:r>
      <w:r w:rsidRPr="00F5431B">
        <w:rPr>
          <w:rFonts w:ascii="TH SarabunPSK" w:hAnsi="TH SarabunPSK" w:cs="TH SarabunPSK"/>
          <w:sz w:val="32"/>
          <w:szCs w:val="32"/>
          <w:cs/>
        </w:rPr>
        <w:t>เพื่อ</w:t>
      </w:r>
      <w:r w:rsidRPr="00F5431B">
        <w:rPr>
          <w:rFonts w:ascii="TH SarabunPSK" w:hAnsi="TH SarabunPSK" w:cs="TH SarabunPSK" w:hint="cs"/>
          <w:sz w:val="32"/>
          <w:szCs w:val="32"/>
          <w:cs/>
        </w:rPr>
        <w:t>พัฒนาประสิทธิภาพด้านการวิจัยให้มีคุณภาพมากขึ้น และรวบรวมองค์ความรู้ที่ได้เผยแพร่ออกสู่สาธารณชน</w:t>
      </w:r>
    </w:p>
    <w:p w14:paraId="3E339E79" w14:textId="77777777" w:rsidR="007F6908" w:rsidRPr="00C83BEE" w:rsidRDefault="007F6908" w:rsidP="007F6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BEE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14:paraId="451F10D1" w14:textId="3DDD9163" w:rsidR="00B2534F" w:rsidRPr="00B2534F" w:rsidRDefault="007F6908" w:rsidP="00B2534F">
      <w:pPr>
        <w:pStyle w:val="1"/>
        <w:ind w:left="0" w:firstLine="426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B2534F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ab/>
      </w:r>
      <w:r w:rsidR="00B2534F" w:rsidRPr="00B2534F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1)  </w:t>
      </w:r>
      <w:r w:rsidR="00B2534F" w:rsidRPr="00B2534F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เพื่อ</w:t>
      </w:r>
      <w:r w:rsidR="00B2534F" w:rsidRPr="00B2534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แลกเปลี่ยน</w:t>
      </w:r>
      <w:r w:rsidR="00B2534F" w:rsidRPr="00B2534F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องค์ความรู้</w:t>
      </w:r>
      <w:r w:rsidR="00F5431B" w:rsidRPr="00F5431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ด้านการวิจัยและพัฒนาประสิทธิภาพด้านวิจัย</w:t>
      </w:r>
    </w:p>
    <w:p w14:paraId="2F298BAE" w14:textId="01E67D6B" w:rsidR="00674E28" w:rsidRDefault="00B2534F" w:rsidP="00B2534F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B2534F">
        <w:rPr>
          <w:rFonts w:ascii="TH SarabunPSK" w:hAnsi="TH SarabunPSK" w:cs="TH SarabunPSK"/>
          <w:sz w:val="32"/>
          <w:szCs w:val="32"/>
        </w:rPr>
        <w:t xml:space="preserve">2)  </w:t>
      </w:r>
      <w:r w:rsidRPr="00B2534F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บุคลากรได้แลกเปลี่ยนเรียนรู้เกิดแนวปฏิบัติที่ดีประเด็นองค์ความรู้ในการพัฒนาสมรรถนะการปฏิบัติงานเพื่อตอบสนองยุทธศาสตร์พันธกิจมหาวิทยาลัย</w:t>
      </w:r>
    </w:p>
    <w:p w14:paraId="0E31A475" w14:textId="5904F013" w:rsidR="00843D94" w:rsidRDefault="00843D94" w:rsidP="00B2534F">
      <w:pPr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14:paraId="2D7AF21A" w14:textId="77777777" w:rsidR="00843D94" w:rsidRPr="008F2AB5" w:rsidRDefault="00843D94" w:rsidP="00843D94">
      <w:pPr>
        <w:pStyle w:val="1"/>
        <w:ind w:left="0" w:firstLine="720"/>
        <w:rPr>
          <w:rFonts w:ascii="TH SarabunPSK" w:hAnsi="TH SarabunPSK" w:cs="TH SarabunPSK"/>
          <w:sz w:val="32"/>
          <w:szCs w:val="32"/>
        </w:rPr>
      </w:pPr>
      <w:r w:rsidRPr="008F2AB5">
        <w:rPr>
          <w:rFonts w:ascii="TH SarabunPSK" w:hAnsi="TH SarabunPSK" w:cs="TH SarabunPSK"/>
          <w:sz w:val="32"/>
          <w:szCs w:val="32"/>
          <w:cs/>
        </w:rPr>
        <w:t>เชิงปริมาณ</w:t>
      </w:r>
      <w:r w:rsidRPr="008F2AB5">
        <w:rPr>
          <w:rFonts w:ascii="TH SarabunPSK" w:hAnsi="TH SarabunPSK" w:cs="TH SarabunPSK"/>
          <w:sz w:val="32"/>
          <w:szCs w:val="32"/>
        </w:rPr>
        <w:t xml:space="preserve">  </w:t>
      </w:r>
    </w:p>
    <w:p w14:paraId="19CC988C" w14:textId="60A6AA2F" w:rsidR="00843D94" w:rsidRDefault="00843D94" w:rsidP="00843D94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8F2AB5">
        <w:rPr>
          <w:rFonts w:ascii="TH SarabunPSK" w:hAnsi="TH SarabunPSK" w:cs="TH SarabunPSK"/>
          <w:sz w:val="32"/>
          <w:szCs w:val="32"/>
        </w:rPr>
        <w:t xml:space="preserve">- </w:t>
      </w:r>
      <w:r w:rsidRPr="008F2AB5">
        <w:rPr>
          <w:rFonts w:ascii="TH SarabunPSK" w:hAnsi="TH SarabunPSK" w:cs="TH SarabunPSK" w:hint="cs"/>
          <w:sz w:val="32"/>
          <w:szCs w:val="32"/>
          <w:cs/>
        </w:rPr>
        <w:t>ได้แนวปฏิบัติที่ดีประเด็นองค์ความรู้ด้านการวิจัย ในการพัฒนาสมรรถนะการปฏิบัติงานเพื่อตอบสนองยุทธศาสตร์และพันธกิจมหาวิทยาลัย</w:t>
      </w:r>
    </w:p>
    <w:p w14:paraId="6CD7326E" w14:textId="77777777" w:rsidR="00843D94" w:rsidRDefault="00843D94" w:rsidP="00843D94">
      <w:pPr>
        <w:ind w:firstLine="720"/>
        <w:rPr>
          <w:rFonts w:ascii="TH SarabunPSK" w:hAnsi="TH SarabunPSK" w:cs="TH SarabunPSK"/>
        </w:rPr>
      </w:pPr>
      <w:r w:rsidRPr="007941BD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Pr="007941B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B689D8" w14:textId="77777777" w:rsidR="00843D94" w:rsidRPr="008F2AB5" w:rsidRDefault="00843D94" w:rsidP="00843D94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F2AB5">
        <w:rPr>
          <w:rFonts w:ascii="TH SarabunPSK" w:hAnsi="TH SarabunPSK" w:cs="TH SarabunPSK"/>
          <w:sz w:val="32"/>
          <w:szCs w:val="32"/>
        </w:rPr>
        <w:t xml:space="preserve">- </w:t>
      </w:r>
      <w:r w:rsidRPr="008F2AB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ได้ดำเนินการตามกระบวนการจัดการความรู้ครบ 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8F2AB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7 </w:t>
      </w:r>
      <w:r w:rsidRPr="008F2AB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ขั้นตอน</w:t>
      </w:r>
    </w:p>
    <w:p w14:paraId="74DBA5A3" w14:textId="73D2DBE3" w:rsidR="00843D94" w:rsidRDefault="00843D94" w:rsidP="00843D94">
      <w:pPr>
        <w:ind w:right="-24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- </w:t>
      </w:r>
      <w:r w:rsidRPr="008F2AB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การนำแนวปฏิบัติที่ดีไปใช้ประโยชน์</w:t>
      </w:r>
    </w:p>
    <w:p w14:paraId="52F1D7B6" w14:textId="67E0635B" w:rsidR="00EB62FB" w:rsidRDefault="00EB62FB" w:rsidP="007F69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7E7EA04D" w14:textId="63612A2E" w:rsidR="008351A5" w:rsidRDefault="00A90B96" w:rsidP="004858A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90B96">
        <w:rPr>
          <w:rFonts w:ascii="TH SarabunPSK" w:hAnsi="TH SarabunPSK" w:cs="TH SarabunPSK" w:hint="cs"/>
          <w:sz w:val="32"/>
          <w:szCs w:val="32"/>
          <w:cs/>
        </w:rPr>
        <w:lastRenderedPageBreak/>
        <w:t>สาขาวิทยาศาสตร์ เชียงใหม่ ได้</w:t>
      </w:r>
      <w:r w:rsidR="008351A5">
        <w:rPr>
          <w:rFonts w:ascii="TH SarabunPSK" w:hAnsi="TH SarabunPSK" w:cs="TH SarabunPSK" w:hint="cs"/>
          <w:sz w:val="32"/>
          <w:szCs w:val="32"/>
          <w:cs/>
        </w:rPr>
        <w:t>ใช้วิธีการ</w:t>
      </w:r>
      <w:r w:rsidRPr="00A90B96">
        <w:rPr>
          <w:rFonts w:ascii="TH SarabunPSK" w:hAnsi="TH SarabunPSK" w:cs="TH SarabunPSK" w:hint="cs"/>
          <w:sz w:val="32"/>
          <w:szCs w:val="32"/>
          <w:cs/>
        </w:rPr>
        <w:t>จัดประชุมแลกเปลี่ยนเรียนรู้เพื่อค้นหาแนวทางการปฏิบัติที่ดีใน</w:t>
      </w:r>
      <w:r w:rsidR="00F5431B" w:rsidRPr="00F5431B">
        <w:rPr>
          <w:rFonts w:ascii="TH SarabunPSK" w:hAnsi="TH SarabunPSK" w:cs="TH SarabunPSK" w:hint="cs"/>
          <w:sz w:val="32"/>
          <w:szCs w:val="32"/>
          <w:cs/>
        </w:rPr>
        <w:t>การเตรียมต้นฉบับบทความวิชาการเพื่อส่งตีพิมพ์</w:t>
      </w:r>
      <w:r w:rsidR="00F54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1A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351A5" w:rsidRPr="008351A5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ได้ดำเนินการตามกระบวนการจัดการความรู้ครบ </w:t>
      </w:r>
      <w:r w:rsidR="008351A5" w:rsidRPr="008351A5">
        <w:rPr>
          <w:rFonts w:ascii="TH SarabunPSK" w:hAnsi="TH SarabunPSK" w:cs="TH SarabunPSK"/>
          <w:sz w:val="32"/>
          <w:szCs w:val="32"/>
        </w:rPr>
        <w:t xml:space="preserve">7 </w:t>
      </w:r>
      <w:r w:rsidR="008351A5" w:rsidRPr="008351A5">
        <w:rPr>
          <w:rFonts w:ascii="TH SarabunPSK" w:hAnsi="TH SarabunPSK" w:cs="TH SarabunPSK" w:hint="cs"/>
          <w:sz w:val="32"/>
          <w:szCs w:val="32"/>
          <w:cs/>
        </w:rPr>
        <w:t>ขั้นตอน ที่ระบุไว้ในแผนงาน</w:t>
      </w:r>
      <w:r w:rsidR="00835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1A5" w:rsidRPr="008351A5">
        <w:rPr>
          <w:rFonts w:ascii="TH SarabunPSK" w:hAnsi="TH SarabunPSK" w:cs="TH SarabunPSK" w:hint="cs"/>
          <w:sz w:val="32"/>
          <w:szCs w:val="32"/>
          <w:cs/>
        </w:rPr>
        <w:t>โดยเครื่องมือการจัดการความรู้ที่ใช้</w:t>
      </w:r>
      <w:r w:rsidR="008351A5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8351A5" w:rsidRPr="008351A5">
        <w:rPr>
          <w:rFonts w:ascii="TH SarabunPSK" w:hAnsi="TH SarabunPSK" w:cs="TH SarabunPSK"/>
          <w:sz w:val="32"/>
          <w:szCs w:val="32"/>
          <w:cs/>
        </w:rPr>
        <w:t>แหล่งผู้รู้ในองค์กร</w:t>
      </w:r>
      <w:r w:rsidR="008351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FA97C3" w14:textId="78D69281" w:rsidR="00A90B96" w:rsidRDefault="00A90B96" w:rsidP="00A90B96">
      <w:pPr>
        <w:ind w:firstLine="426"/>
        <w:rPr>
          <w:rFonts w:ascii="TH SarabunPSK" w:hAnsi="TH SarabunPSK" w:cs="TH SarabunPSK"/>
          <w:sz w:val="32"/>
          <w:szCs w:val="32"/>
        </w:rPr>
      </w:pPr>
      <w:r w:rsidRPr="00A90B96">
        <w:rPr>
          <w:rFonts w:ascii="TH SarabunPSK" w:hAnsi="TH SarabunPSK" w:cs="TH SarabunPSK" w:hint="cs"/>
          <w:sz w:val="32"/>
          <w:szCs w:val="32"/>
          <w:cs/>
        </w:rPr>
        <w:t>โดยที่ประชุมได้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สรุปประเด็นการเรียนรู้ จำนวน </w:t>
      </w:r>
      <w:r w:rsidR="00F5431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 ได้แก่ </w:t>
      </w:r>
    </w:p>
    <w:p w14:paraId="7B98EC96" w14:textId="1138CC6A" w:rsidR="00A90B96" w:rsidRDefault="00F5431B" w:rsidP="00A90B96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2F7BDF">
        <w:rPr>
          <w:rFonts w:ascii="TH SarabunPSK" w:hAnsi="TH SarabunPSK" w:cs="TH SarabunPSK" w:hint="cs"/>
          <w:sz w:val="32"/>
          <w:szCs w:val="32"/>
          <w:cs/>
        </w:rPr>
        <w:t>การส่งต้นฉบับ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บทความวิชาการตีพิมพ์ใน</w:t>
      </w:r>
      <w:r w:rsidRPr="002F7BDF">
        <w:rPr>
          <w:rFonts w:ascii="TH SarabunPSK" w:hAnsi="TH SarabunPSK" w:cs="TH SarabunPSK" w:hint="cs"/>
          <w:sz w:val="32"/>
          <w:szCs w:val="32"/>
          <w:cs/>
        </w:rPr>
        <w:t>วารสารวิชาการระดับนานาชาติ</w:t>
      </w:r>
    </w:p>
    <w:p w14:paraId="5C5F4B99" w14:textId="360A2737" w:rsidR="00A90B96" w:rsidRDefault="00843D94" w:rsidP="00843D94">
      <w:pPr>
        <w:pStyle w:val="ListParagraph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A90B96" w:rsidRPr="00A90B96">
        <w:rPr>
          <w:rFonts w:ascii="TH SarabunPSK" w:hAnsi="TH SarabunPSK" w:cs="TH SarabunPSK" w:hint="cs"/>
          <w:sz w:val="32"/>
          <w:szCs w:val="32"/>
          <w:cs/>
        </w:rPr>
        <w:t>ที่ประชุมได้</w:t>
      </w:r>
      <w:r w:rsidR="00F5431B">
        <w:rPr>
          <w:rFonts w:ascii="TH SarabunPSK" w:hAnsi="TH SarabunPSK" w:cs="TH SarabunPSK" w:hint="cs"/>
          <w:sz w:val="32"/>
          <w:szCs w:val="32"/>
          <w:cs/>
        </w:rPr>
        <w:t>เสนอขั้นตอน</w:t>
      </w:r>
      <w:r w:rsidR="00F5431B" w:rsidRPr="002F7BDF">
        <w:rPr>
          <w:rFonts w:ascii="TH SarabunPSK" w:hAnsi="TH SarabunPSK" w:cs="TH SarabunPSK" w:hint="cs"/>
          <w:sz w:val="32"/>
          <w:szCs w:val="32"/>
          <w:cs/>
        </w:rPr>
        <w:t>การส่งต้นฉบับ</w:t>
      </w:r>
      <w:r w:rsidR="00F5431B">
        <w:rPr>
          <w:rFonts w:ascii="TH SarabunPSK" w:hAnsi="TH SarabunPSK" w:cs="TH SarabunPSK" w:hint="cs"/>
          <w:sz w:val="32"/>
          <w:szCs w:val="32"/>
          <w:cs/>
        </w:rPr>
        <w:t>บทความวิชาการตีพิมพ์ใน</w:t>
      </w:r>
      <w:r w:rsidR="00F5431B" w:rsidRPr="002F7BDF">
        <w:rPr>
          <w:rFonts w:ascii="TH SarabunPSK" w:hAnsi="TH SarabunPSK" w:cs="TH SarabunPSK" w:hint="cs"/>
          <w:sz w:val="32"/>
          <w:szCs w:val="32"/>
          <w:cs/>
        </w:rPr>
        <w:t>วารสารวิชาการระดับนานาชาติ</w:t>
      </w:r>
      <w:r w:rsidR="00A90B96" w:rsidRPr="00A90B96">
        <w:rPr>
          <w:rFonts w:ascii="TH SarabunPSK" w:hAnsi="TH SarabunPSK" w:cs="TH SarabunPSK" w:hint="cs"/>
          <w:sz w:val="32"/>
          <w:szCs w:val="32"/>
          <w:cs/>
        </w:rPr>
        <w:t xml:space="preserve">เป็นแนวปฏิบัติที่ดี </w:t>
      </w:r>
      <w:r w:rsidR="00A90B96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="00A90B96" w:rsidRPr="00A90B9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90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31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ผู้ช่วยศาสตราจารย์วาณิช หลิมวานิช</w:t>
      </w:r>
      <w:r w:rsidR="00A90B96">
        <w:rPr>
          <w:rFonts w:ascii="TH SarabunPSK" w:hAnsi="TH SarabunPSK" w:cs="TH SarabunPSK" w:hint="cs"/>
          <w:sz w:val="32"/>
          <w:szCs w:val="32"/>
          <w:cs/>
        </w:rPr>
        <w:t xml:space="preserve"> ซึ่งได้รวบรวมองค์ความรู้ที่มีจัดทำเป็น</w:t>
      </w:r>
      <w:r w:rsidR="00F5431B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A90B96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F5431B">
        <w:rPr>
          <w:rFonts w:ascii="TH SarabunPSK" w:hAnsi="TH SarabunPSK" w:cs="TH SarabunPSK" w:hint="cs"/>
          <w:sz w:val="32"/>
          <w:szCs w:val="32"/>
          <w:cs/>
        </w:rPr>
        <w:t>การเตรียม</w:t>
      </w:r>
      <w:r w:rsidR="00F5431B" w:rsidRPr="002F7BDF">
        <w:rPr>
          <w:rFonts w:ascii="TH SarabunPSK" w:hAnsi="TH SarabunPSK" w:cs="TH SarabunPSK" w:hint="cs"/>
          <w:sz w:val="32"/>
          <w:szCs w:val="32"/>
          <w:cs/>
        </w:rPr>
        <w:t>ต้นฉบับ</w:t>
      </w:r>
      <w:r w:rsidR="00F5431B">
        <w:rPr>
          <w:rFonts w:ascii="TH SarabunPSK" w:hAnsi="TH SarabunPSK" w:cs="TH SarabunPSK" w:hint="cs"/>
          <w:sz w:val="32"/>
          <w:szCs w:val="32"/>
          <w:cs/>
        </w:rPr>
        <w:t>บทความวิชาการเพื่อส่งตีพิมพ์</w:t>
      </w:r>
      <w:r w:rsidR="00A90B96">
        <w:rPr>
          <w:rFonts w:ascii="TH SarabunPSK" w:hAnsi="TH SarabunPSK" w:cs="TH SarabunPSK" w:hint="cs"/>
          <w:sz w:val="32"/>
          <w:szCs w:val="32"/>
          <w:cs/>
        </w:rPr>
        <w:t>” ตามเอกสารแนบ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เพื่อเป็นแนวปฏิบัติที่ดีในการ</w:t>
      </w:r>
      <w:r w:rsidR="00F5431B">
        <w:rPr>
          <w:rFonts w:ascii="TH SarabunPSK" w:hAnsi="TH SarabunPSK" w:cs="TH SarabunPSK" w:hint="cs"/>
          <w:sz w:val="32"/>
          <w:szCs w:val="32"/>
          <w:cs/>
        </w:rPr>
        <w:t>นำไปใช้ประโยชน์</w:t>
      </w:r>
    </w:p>
    <w:p w14:paraId="3E8F3EC6" w14:textId="77777777" w:rsidR="009D28DF" w:rsidRPr="00A90B96" w:rsidRDefault="009D28DF" w:rsidP="00843D94">
      <w:pPr>
        <w:pStyle w:val="ListParagraph"/>
        <w:ind w:left="0" w:firstLine="426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615469D4" w14:textId="513974CE" w:rsidR="00A90B96" w:rsidRDefault="00843D94" w:rsidP="00843D9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ภาพกิจกรรม</w:t>
      </w:r>
    </w:p>
    <w:p w14:paraId="049396DB" w14:textId="702AE677" w:rsidR="00843D94" w:rsidRDefault="00F5431B" w:rsidP="00A90B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1B5F3EAD" wp14:editId="74E758D1">
            <wp:simplePos x="0" y="0"/>
            <wp:positionH relativeFrom="column">
              <wp:posOffset>-201733</wp:posOffset>
            </wp:positionH>
            <wp:positionV relativeFrom="paragraph">
              <wp:posOffset>255717</wp:posOffset>
            </wp:positionV>
            <wp:extent cx="2969634" cy="1669514"/>
            <wp:effectExtent l="19050" t="19050" r="21590" b="260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356" cy="167779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B4B4F" w14:textId="38D84C95" w:rsidR="00843D94" w:rsidRDefault="0045253B" w:rsidP="00A90B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66B3B4EA" wp14:editId="0EA79B10">
            <wp:simplePos x="0" y="0"/>
            <wp:positionH relativeFrom="column">
              <wp:posOffset>3051810</wp:posOffset>
            </wp:positionH>
            <wp:positionV relativeFrom="paragraph">
              <wp:posOffset>6261</wp:posOffset>
            </wp:positionV>
            <wp:extent cx="2943338" cy="1654730"/>
            <wp:effectExtent l="19050" t="19050" r="9525" b="2222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338" cy="16547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4F6CF" w14:textId="023BB347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F6D2643" w14:textId="0175DA37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C1D3A01" w14:textId="1346E492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0BDF1A8" w14:textId="50A95FA1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1EC978C" w14:textId="18F28DDE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C7E7D58" w14:textId="18A7D815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BC49334" w14:textId="013AFB36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E539759" w14:textId="4EC3F765" w:rsidR="00843D94" w:rsidRDefault="0045253B" w:rsidP="00A90B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761F369C" wp14:editId="4EF46537">
            <wp:simplePos x="0" y="0"/>
            <wp:positionH relativeFrom="column">
              <wp:posOffset>-174859</wp:posOffset>
            </wp:positionH>
            <wp:positionV relativeFrom="paragraph">
              <wp:posOffset>82621</wp:posOffset>
            </wp:positionV>
            <wp:extent cx="2943341" cy="1654935"/>
            <wp:effectExtent l="19050" t="19050" r="9525" b="2159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341" cy="16549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580E1FDD" wp14:editId="10DBD5DC">
            <wp:simplePos x="0" y="0"/>
            <wp:positionH relativeFrom="column">
              <wp:posOffset>3039414</wp:posOffset>
            </wp:positionH>
            <wp:positionV relativeFrom="paragraph">
              <wp:posOffset>69743</wp:posOffset>
            </wp:positionV>
            <wp:extent cx="2943703" cy="1654935"/>
            <wp:effectExtent l="19050" t="19050" r="28575" b="2159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03" cy="165858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23476" w14:textId="503FE20D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C03418C" w14:textId="12DFC177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3F677EC" w14:textId="428FB7AF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B9B8E9C" w14:textId="3DCF42EA" w:rsidR="00843D94" w:rsidRDefault="00843D94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E42815B" w14:textId="77777777" w:rsidR="004E1D8A" w:rsidRDefault="004E1D8A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C7BC2E6" w14:textId="19C1A9BD" w:rsidR="004E1D8A" w:rsidRDefault="004E1D8A" w:rsidP="00A90B9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961A19F" w14:textId="18680AF2" w:rsidR="00843D94" w:rsidRDefault="00843D94" w:rsidP="009D28DF">
      <w:pPr>
        <w:rPr>
          <w:rFonts w:ascii="TH SarabunPSK" w:hAnsi="TH SarabunPSK" w:cs="TH SarabunPSK"/>
          <w:sz w:val="32"/>
          <w:szCs w:val="32"/>
        </w:rPr>
      </w:pPr>
    </w:p>
    <w:p w14:paraId="6A78B7A9" w14:textId="342AAEC1" w:rsidR="009D28DF" w:rsidRDefault="009D28DF" w:rsidP="009D28DF">
      <w:pPr>
        <w:rPr>
          <w:rFonts w:ascii="TH SarabunPSK" w:hAnsi="TH SarabunPSK" w:cs="TH SarabunPSK"/>
          <w:sz w:val="32"/>
          <w:szCs w:val="32"/>
        </w:rPr>
      </w:pPr>
    </w:p>
    <w:p w14:paraId="647EEC37" w14:textId="7438EC78" w:rsidR="009D28DF" w:rsidRDefault="009D28DF" w:rsidP="009D28DF">
      <w:pPr>
        <w:rPr>
          <w:rFonts w:ascii="TH SarabunPSK" w:hAnsi="TH SarabunPSK" w:cs="TH SarabunPSK"/>
          <w:sz w:val="32"/>
          <w:szCs w:val="32"/>
        </w:rPr>
      </w:pPr>
    </w:p>
    <w:p w14:paraId="46D4A66A" w14:textId="6700FCDC" w:rsidR="009D28DF" w:rsidRDefault="009D28DF" w:rsidP="009D28DF">
      <w:pPr>
        <w:rPr>
          <w:rFonts w:ascii="TH SarabunPSK" w:hAnsi="TH SarabunPSK" w:cs="TH SarabunPSK"/>
          <w:sz w:val="32"/>
          <w:szCs w:val="32"/>
        </w:rPr>
      </w:pPr>
    </w:p>
    <w:p w14:paraId="2BF16149" w14:textId="77777777" w:rsidR="009D28DF" w:rsidRPr="00A90B96" w:rsidRDefault="009D28DF" w:rsidP="009D28DF">
      <w:pPr>
        <w:rPr>
          <w:rFonts w:ascii="TH SarabunPSK" w:hAnsi="TH SarabunPSK" w:cs="TH SarabunPSK" w:hint="cs"/>
          <w:sz w:val="32"/>
          <w:szCs w:val="32"/>
          <w:cs/>
        </w:rPr>
      </w:pPr>
    </w:p>
    <w:p w14:paraId="67591D16" w14:textId="71F4A23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tbl>
      <w:tblPr>
        <w:tblStyle w:val="TableGrid"/>
        <w:tblW w:w="8613" w:type="dxa"/>
        <w:tblInd w:w="250" w:type="dxa"/>
        <w:tblLook w:val="04A0" w:firstRow="1" w:lastRow="0" w:firstColumn="1" w:lastColumn="0" w:noHBand="0" w:noVBand="1"/>
      </w:tblPr>
      <w:tblGrid>
        <w:gridCol w:w="4644"/>
        <w:gridCol w:w="2127"/>
        <w:gridCol w:w="1842"/>
      </w:tblGrid>
      <w:tr w:rsidR="00A90B96" w14:paraId="7AA28ACE" w14:textId="77777777" w:rsidTr="00F6271D">
        <w:tc>
          <w:tcPr>
            <w:tcW w:w="4644" w:type="dxa"/>
          </w:tcPr>
          <w:p w14:paraId="05203F07" w14:textId="77777777" w:rsidR="00A90B96" w:rsidRDefault="00A90B96" w:rsidP="00F62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27" w:type="dxa"/>
          </w:tcPr>
          <w:p w14:paraId="411E954F" w14:textId="6265ADD5" w:rsidR="00A90B96" w:rsidRDefault="00A90B96" w:rsidP="00F62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842" w:type="dxa"/>
          </w:tcPr>
          <w:p w14:paraId="4D52C028" w14:textId="77777777" w:rsidR="00A90B96" w:rsidRDefault="00A90B96" w:rsidP="00F62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A90B96" w:rsidRPr="007941BD" w14:paraId="0C4F115D" w14:textId="77777777" w:rsidTr="00F6271D">
        <w:tc>
          <w:tcPr>
            <w:tcW w:w="4644" w:type="dxa"/>
          </w:tcPr>
          <w:p w14:paraId="76CAD2F9" w14:textId="575CE4A7" w:rsidR="008F2AB5" w:rsidRPr="008F2AB5" w:rsidRDefault="00A90B96" w:rsidP="008F2AB5">
            <w:pPr>
              <w:pStyle w:val="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F2AB5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  <w:r w:rsidRPr="008F2AB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48B3FD97" w14:textId="754FCE11" w:rsidR="00A90B96" w:rsidRPr="008F2AB5" w:rsidRDefault="008F2AB5" w:rsidP="008F2AB5">
            <w:pPr>
              <w:pStyle w:val="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F2AB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F2A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ได้แนวปฏิบัติที่ดีประเด็นองค์ความรู้ด้านการวิจัย ในการพัฒนาสมรรถนะการปฏิบัติงานเพื่อตอบสนองยุทธศาสตร์และพันธกิจมหาวิทยาลัย </w:t>
            </w:r>
          </w:p>
        </w:tc>
        <w:tc>
          <w:tcPr>
            <w:tcW w:w="2127" w:type="dxa"/>
          </w:tcPr>
          <w:p w14:paraId="676130C3" w14:textId="7E322749" w:rsidR="008F2AB5" w:rsidRPr="008F2AB5" w:rsidRDefault="008F2AB5" w:rsidP="008F2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4EF9C7" w14:textId="5FD12D7C" w:rsidR="008F2AB5" w:rsidRPr="008F2AB5" w:rsidRDefault="008F2AB5" w:rsidP="008F2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2A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 เรื่อง</w:t>
            </w:r>
          </w:p>
          <w:p w14:paraId="3C147454" w14:textId="2B5ED027" w:rsidR="00A90B96" w:rsidRPr="008F2AB5" w:rsidRDefault="00A90B96" w:rsidP="008F2A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6988C6C" w14:textId="77777777" w:rsidR="008F2AB5" w:rsidRPr="008F2AB5" w:rsidRDefault="008F2AB5" w:rsidP="00F62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BF989F" w14:textId="0E2428AE" w:rsidR="00A90B96" w:rsidRPr="008F2AB5" w:rsidRDefault="008F2AB5" w:rsidP="00F62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2AB5">
              <w:rPr>
                <w:rFonts w:ascii="TH SarabunPSK" w:hAnsi="TH SarabunPSK" w:cs="TH SarabunPSK" w:hint="cs"/>
                <w:sz w:val="32"/>
                <w:szCs w:val="32"/>
                <w:cs/>
              </w:rPr>
              <w:t>1 เรื่อง</w:t>
            </w:r>
          </w:p>
        </w:tc>
      </w:tr>
      <w:tr w:rsidR="00A90B96" w:rsidRPr="007941BD" w14:paraId="7D96571E" w14:textId="77777777" w:rsidTr="00F6271D">
        <w:tc>
          <w:tcPr>
            <w:tcW w:w="4644" w:type="dxa"/>
          </w:tcPr>
          <w:p w14:paraId="11A16348" w14:textId="7CD6DECF" w:rsidR="008F2AB5" w:rsidRDefault="00A90B96" w:rsidP="00F6271D">
            <w:pPr>
              <w:rPr>
                <w:rFonts w:ascii="TH SarabunPSK" w:hAnsi="TH SarabunPSK" w:cs="TH SarabunPSK"/>
              </w:rPr>
            </w:pPr>
            <w:r w:rsidRPr="007941BD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  <w:r w:rsidRPr="007941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3B79FF2" w14:textId="36659BCE" w:rsidR="00A90B96" w:rsidRPr="008F2AB5" w:rsidRDefault="008F2AB5" w:rsidP="008F2AB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F2AB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F2AB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ได้ดำเนินการตามกระบวนการจัดการความรู้ครบ 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 </w:t>
            </w:r>
            <w:r w:rsidRPr="008F2AB5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7 </w:t>
            </w:r>
            <w:r w:rsidRPr="008F2AB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ขั้นตอน</w:t>
            </w:r>
          </w:p>
          <w:p w14:paraId="5059CB2A" w14:textId="01E48241" w:rsidR="008F2AB5" w:rsidRPr="007941BD" w:rsidRDefault="008F2AB5" w:rsidP="00F62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- </w:t>
            </w:r>
            <w:r w:rsidRPr="008F2AB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การนำแนวปฏิบัติที่ดีไปใช้ประโยชน์</w:t>
            </w:r>
          </w:p>
        </w:tc>
        <w:tc>
          <w:tcPr>
            <w:tcW w:w="2127" w:type="dxa"/>
          </w:tcPr>
          <w:p w14:paraId="5404923D" w14:textId="77777777" w:rsidR="00A90B96" w:rsidRPr="008F2AB5" w:rsidRDefault="00A90B96" w:rsidP="00F62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DEE8B3" w14:textId="77777777" w:rsidR="008F2AB5" w:rsidRDefault="008F2AB5" w:rsidP="00F62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2AB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 7 ขั้นตอน</w:t>
            </w:r>
          </w:p>
          <w:p w14:paraId="7991FF21" w14:textId="77777777" w:rsidR="008F2AB5" w:rsidRDefault="008F2AB5" w:rsidP="00F62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D3F4CF" w14:textId="70F5889A" w:rsidR="008F2AB5" w:rsidRPr="008F2AB5" w:rsidRDefault="008F2AB5" w:rsidP="00F62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คน</w:t>
            </w:r>
          </w:p>
        </w:tc>
        <w:tc>
          <w:tcPr>
            <w:tcW w:w="1842" w:type="dxa"/>
          </w:tcPr>
          <w:p w14:paraId="59874597" w14:textId="77777777" w:rsidR="00A90B96" w:rsidRPr="008F2AB5" w:rsidRDefault="00A90B96" w:rsidP="00F62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866047" w14:textId="77777777" w:rsidR="008F2AB5" w:rsidRDefault="008F2AB5" w:rsidP="00F62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2AB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 7 ขั้นตอน</w:t>
            </w:r>
          </w:p>
          <w:p w14:paraId="3C283FA9" w14:textId="77777777" w:rsidR="008F2AB5" w:rsidRDefault="008F2AB5" w:rsidP="00F62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6367EB" w14:textId="0622225A" w:rsidR="008F2AB5" w:rsidRPr="008F2AB5" w:rsidRDefault="0045253B" w:rsidP="00F62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6A474CC0" w14:textId="77777777" w:rsidR="0045253B" w:rsidRDefault="0045253B" w:rsidP="00A90B96">
      <w:pPr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95CB7D" w14:textId="20681C00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167F36CF" w14:textId="074AFB04" w:rsidR="008F2AB5" w:rsidRPr="00843D94" w:rsidRDefault="0045253B" w:rsidP="0045253B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ผู้ช่วยศาสตราจารย์วาณิช หลิมวานิช</w:t>
      </w:r>
      <w:r w:rsidR="00843D94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4858A6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843D94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แนวปฏิบัติที่ดี </w:t>
      </w:r>
      <w:r w:rsidR="004858A6">
        <w:rPr>
          <w:rFonts w:ascii="TH SarabunPSK" w:hAnsi="TH SarabunPSK" w:cs="TH SarabunPSK" w:hint="cs"/>
          <w:sz w:val="32"/>
          <w:szCs w:val="32"/>
          <w:cs/>
        </w:rPr>
        <w:t>“การเตรียม</w:t>
      </w:r>
      <w:r w:rsidR="004858A6" w:rsidRPr="002F7BDF">
        <w:rPr>
          <w:rFonts w:ascii="TH SarabunPSK" w:hAnsi="TH SarabunPSK" w:cs="TH SarabunPSK" w:hint="cs"/>
          <w:sz w:val="32"/>
          <w:szCs w:val="32"/>
          <w:cs/>
        </w:rPr>
        <w:t>ต้นฉบับ</w:t>
      </w:r>
      <w:r w:rsidR="004858A6">
        <w:rPr>
          <w:rFonts w:ascii="TH SarabunPSK" w:hAnsi="TH SarabunPSK" w:cs="TH SarabunPSK" w:hint="cs"/>
          <w:sz w:val="32"/>
          <w:szCs w:val="32"/>
          <w:cs/>
        </w:rPr>
        <w:t>บทความวิชาการเพื่อส่งตีพิมพ์”</w:t>
      </w:r>
      <w:r w:rsidR="00843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8A6">
        <w:rPr>
          <w:rFonts w:ascii="TH SarabunPSK" w:hAnsi="TH SarabunPSK" w:cs="TH SarabunPSK" w:hint="cs"/>
          <w:sz w:val="32"/>
          <w:szCs w:val="32"/>
          <w:cs/>
        </w:rPr>
        <w:t xml:space="preserve">และได้เผยแพร่เอกสารดังกล่าวในช่อง </w:t>
      </w:r>
      <w:r w:rsidR="004858A6">
        <w:rPr>
          <w:rFonts w:ascii="TH SarabunPSK" w:hAnsi="TH SarabunPSK" w:cs="TH SarabunPSK"/>
          <w:sz w:val="32"/>
          <w:szCs w:val="32"/>
        </w:rPr>
        <w:t xml:space="preserve">KM </w:t>
      </w:r>
      <w:r w:rsidR="004858A6">
        <w:rPr>
          <w:rFonts w:ascii="TH SarabunPSK" w:hAnsi="TH SarabunPSK" w:cs="TH SarabunPSK" w:hint="cs"/>
          <w:sz w:val="32"/>
          <w:szCs w:val="32"/>
          <w:cs/>
        </w:rPr>
        <w:t xml:space="preserve">สาขาวิทยาศาสตร์ ในระบบ </w:t>
      </w:r>
      <w:r w:rsidR="004858A6">
        <w:rPr>
          <w:rFonts w:ascii="TH SarabunPSK" w:hAnsi="TH SarabunPSK" w:cs="TH SarabunPSK"/>
          <w:sz w:val="32"/>
          <w:szCs w:val="32"/>
        </w:rPr>
        <w:t xml:space="preserve">MS Teams </w:t>
      </w:r>
      <w:r w:rsidR="004858A6">
        <w:rPr>
          <w:rFonts w:ascii="TH SarabunPSK" w:hAnsi="TH SarabunPSK" w:cs="TH SarabunPSK" w:hint="cs"/>
          <w:sz w:val="32"/>
          <w:szCs w:val="32"/>
          <w:cs/>
        </w:rPr>
        <w:t>เพื่อเป็นขั้นตอนแนวทางเบื้องต้นให้บุคลากรในหน่วยงานได้</w:t>
      </w:r>
      <w:r w:rsidR="00843D94">
        <w:rPr>
          <w:rFonts w:ascii="TH SarabunPSK" w:hAnsi="TH SarabunPSK" w:cs="TH SarabunPSK" w:hint="cs"/>
          <w:sz w:val="32"/>
          <w:szCs w:val="32"/>
          <w:cs/>
        </w:rPr>
        <w:t>นำไปใช้ประโยชน์</w:t>
      </w:r>
      <w:r w:rsidR="00835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A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D8A">
        <w:rPr>
          <w:rFonts w:ascii="TH SarabunPSK" w:hAnsi="TH SarabunPSK" w:cs="TH SarabunPSK" w:hint="cs"/>
          <w:sz w:val="32"/>
          <w:szCs w:val="32"/>
          <w:cs/>
        </w:rPr>
        <w:t>สรุปได้ ดังนี้</w:t>
      </w:r>
    </w:p>
    <w:p w14:paraId="30DF36DC" w14:textId="77777777" w:rsidR="004858A6" w:rsidRDefault="004858A6" w:rsidP="004858A6">
      <w:pPr>
        <w:pStyle w:val="ListParagraph"/>
        <w:numPr>
          <w:ilvl w:val="0"/>
          <w:numId w:val="7"/>
        </w:numPr>
        <w:ind w:hanging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Journal selection : </w:t>
      </w:r>
      <w:r>
        <w:rPr>
          <w:rFonts w:ascii="TH SarabunPSK" w:hAnsi="TH SarabunPSK" w:cs="TH SarabunPSK" w:hint="cs"/>
          <w:sz w:val="32"/>
          <w:szCs w:val="32"/>
          <w:cs/>
        </w:rPr>
        <w:t>เลือกจากความเชี่ยวชาญด้านการวิจัย ดูจุดมุ่งหมายขอบเขตให้สอดคล้องกับงานวิจัย โดยโอกาสที่จะถูกปฏิเสธการตีพิมพ์อาจมีสูงถึงร้อยละ 75  การเลือกวารสารที่จะตีพิมพ์จะต้องคำนึง</w:t>
      </w:r>
    </w:p>
    <w:p w14:paraId="7E485861" w14:textId="77777777" w:rsidR="004858A6" w:rsidRDefault="004858A6" w:rsidP="004858A6">
      <w:pPr>
        <w:pStyle w:val="ListParagraph"/>
        <w:numPr>
          <w:ilvl w:val="0"/>
          <w:numId w:val="6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Journal index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วารสารอยู่ในฐานข้อมูลใด เช่น </w:t>
      </w:r>
      <w:r>
        <w:rPr>
          <w:rFonts w:ascii="TH SarabunPSK" w:hAnsi="TH SarabunPSK" w:cs="TH SarabunPSK"/>
          <w:sz w:val="32"/>
          <w:szCs w:val="32"/>
        </w:rPr>
        <w:t>Scopus / Science Citation Index</w:t>
      </w:r>
    </w:p>
    <w:p w14:paraId="387385DD" w14:textId="77777777" w:rsidR="004858A6" w:rsidRPr="002F7BDF" w:rsidRDefault="004858A6" w:rsidP="004858A6">
      <w:pPr>
        <w:pStyle w:val="ListParagraph"/>
        <w:numPr>
          <w:ilvl w:val="0"/>
          <w:numId w:val="6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Journal Quartile/impact factor/H-Index</w:t>
      </w:r>
    </w:p>
    <w:p w14:paraId="42E3363E" w14:textId="77777777" w:rsidR="004858A6" w:rsidRDefault="004858A6" w:rsidP="004858A6">
      <w:pPr>
        <w:pStyle w:val="ListParagraph"/>
        <w:numPr>
          <w:ilvl w:val="0"/>
          <w:numId w:val="7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Manuscript Preparation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การเตรียมต้นฉบับส่งตีพิมพ์ ให้ดู </w:t>
      </w:r>
      <w:r>
        <w:rPr>
          <w:rFonts w:ascii="TH SarabunPSK" w:hAnsi="TH SarabunPSK" w:cs="TH SarabunPSK"/>
          <w:sz w:val="32"/>
          <w:szCs w:val="32"/>
        </w:rPr>
        <w:t xml:space="preserve">Author guideline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ในวารสารนั้น ก่อนเสมอ การเรียบเรียงภาษาให้ใช้ภาษาที่เป็นของเราเอง ไม่ควรคัดลอกภาษาผู้เขียนท่านอื่น การเตรียมรูปภาพ ต้องคมชัดมีความละเอียดสูง การเขียนกราฟแสดงผล การเขียน </w:t>
      </w:r>
      <w:r>
        <w:rPr>
          <w:rFonts w:ascii="TH SarabunPSK" w:hAnsi="TH SarabunPSK" w:cs="TH SarabunPSK"/>
          <w:sz w:val="32"/>
          <w:szCs w:val="32"/>
        </w:rPr>
        <w:t>Reference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ต้องดูแนวทาง รูปแบบ ที่วารสารนั้น ๆ 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1A4C2E4" w14:textId="77777777" w:rsidR="004858A6" w:rsidRDefault="004858A6" w:rsidP="004858A6">
      <w:pPr>
        <w:pStyle w:val="ListParagraph"/>
        <w:numPr>
          <w:ilvl w:val="0"/>
          <w:numId w:val="7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File check list </w:t>
      </w:r>
      <w:r>
        <w:rPr>
          <w:rFonts w:ascii="TH SarabunPSK" w:hAnsi="TH SarabunPSK" w:cs="TH SarabunPSK" w:hint="cs"/>
          <w:sz w:val="32"/>
          <w:szCs w:val="32"/>
          <w:cs/>
        </w:rPr>
        <w:t>การส่งบทความเพื่อขอตีพิมพ์ มีเอกสารดังนี้</w:t>
      </w:r>
    </w:p>
    <w:p w14:paraId="48D55A8D" w14:textId="77777777" w:rsidR="004858A6" w:rsidRDefault="004858A6" w:rsidP="004858A6">
      <w:pPr>
        <w:pStyle w:val="ListParagraph"/>
        <w:numPr>
          <w:ilvl w:val="0"/>
          <w:numId w:val="6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จดหมายนำ </w:t>
      </w:r>
      <w:r>
        <w:rPr>
          <w:rFonts w:ascii="TH SarabunPSK" w:hAnsi="TH SarabunPSK" w:cs="TH SarabunPSK"/>
          <w:sz w:val="32"/>
          <w:szCs w:val="32"/>
        </w:rPr>
        <w:t>Cover letter</w:t>
      </w:r>
    </w:p>
    <w:p w14:paraId="3BFFB621" w14:textId="77777777" w:rsidR="004858A6" w:rsidRDefault="004858A6" w:rsidP="004858A6">
      <w:pPr>
        <w:pStyle w:val="ListParagraph"/>
        <w:numPr>
          <w:ilvl w:val="0"/>
          <w:numId w:val="6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ต้นฉบับบทความวิชาการ</w:t>
      </w:r>
    </w:p>
    <w:p w14:paraId="5BFAE0D6" w14:textId="77777777" w:rsidR="004858A6" w:rsidRDefault="004858A6" w:rsidP="004858A6">
      <w:pPr>
        <w:pStyle w:val="ListParagraph"/>
        <w:numPr>
          <w:ilvl w:val="0"/>
          <w:numId w:val="6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 ตาราง </w:t>
      </w:r>
    </w:p>
    <w:p w14:paraId="42904B35" w14:textId="662DED6E" w:rsidR="004858A6" w:rsidRDefault="004858A6" w:rsidP="004858A6">
      <w:pPr>
        <w:pStyle w:val="ListParagraph"/>
        <w:ind w:left="469"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เบื้องต้นวารสารจะเตรียมทีมผู้วิจารณ์บทความจำนวน 3-5 คน โดยบรรณาธิการจะพิจารณาบทความภายใน 7-30 วัน</w:t>
      </w:r>
    </w:p>
    <w:p w14:paraId="0AFA92D8" w14:textId="49E021F0" w:rsidR="009D28DF" w:rsidRDefault="009D28DF" w:rsidP="004858A6">
      <w:pPr>
        <w:pStyle w:val="ListParagraph"/>
        <w:ind w:left="469" w:hanging="185"/>
        <w:rPr>
          <w:rFonts w:ascii="TH SarabunPSK" w:hAnsi="TH SarabunPSK" w:cs="TH SarabunPSK"/>
          <w:sz w:val="32"/>
          <w:szCs w:val="32"/>
        </w:rPr>
      </w:pPr>
    </w:p>
    <w:p w14:paraId="3682DA3E" w14:textId="77777777" w:rsidR="009D28DF" w:rsidRDefault="009D28DF" w:rsidP="004858A6">
      <w:pPr>
        <w:pStyle w:val="ListParagraph"/>
        <w:ind w:left="469" w:hanging="185"/>
        <w:rPr>
          <w:rFonts w:ascii="TH SarabunPSK" w:hAnsi="TH SarabunPSK" w:cs="TH SarabunPSK" w:hint="cs"/>
          <w:sz w:val="32"/>
          <w:szCs w:val="32"/>
          <w:cs/>
        </w:rPr>
      </w:pPr>
    </w:p>
    <w:p w14:paraId="34A20573" w14:textId="77777777" w:rsidR="004858A6" w:rsidRDefault="004858A6" w:rsidP="004858A6">
      <w:pPr>
        <w:pStyle w:val="ListParagraph"/>
        <w:numPr>
          <w:ilvl w:val="0"/>
          <w:numId w:val="7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Revision </w:t>
      </w:r>
      <w:r>
        <w:rPr>
          <w:rFonts w:ascii="TH SarabunPSK" w:hAnsi="TH SarabunPSK" w:cs="TH SarabunPSK" w:hint="cs"/>
          <w:sz w:val="32"/>
          <w:szCs w:val="32"/>
          <w:cs/>
        </w:rPr>
        <w:t>การแก้ไข/ทบทวน การส่งคืนต้นฉบับที่แก้ไขแล้ว มีดังนี้</w:t>
      </w:r>
    </w:p>
    <w:p w14:paraId="46B7D469" w14:textId="77777777" w:rsidR="004858A6" w:rsidRDefault="004858A6" w:rsidP="004858A6">
      <w:pPr>
        <w:pStyle w:val="ListParagraph"/>
        <w:numPr>
          <w:ilvl w:val="0"/>
          <w:numId w:val="6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จดหมายนำ </w:t>
      </w:r>
      <w:r>
        <w:rPr>
          <w:rFonts w:ascii="TH SarabunPSK" w:hAnsi="TH SarabunPSK" w:cs="TH SarabunPSK"/>
          <w:sz w:val="32"/>
          <w:szCs w:val="32"/>
        </w:rPr>
        <w:t>Cover letter</w:t>
      </w:r>
    </w:p>
    <w:p w14:paraId="155C8C80" w14:textId="77777777" w:rsidR="004858A6" w:rsidRDefault="004858A6" w:rsidP="004858A6">
      <w:pPr>
        <w:pStyle w:val="ListParagraph"/>
        <w:numPr>
          <w:ilvl w:val="0"/>
          <w:numId w:val="6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การตอบข้อแก้ไขต่าง ๆ ให้แยกตอบเป็นข้อ ๆ </w:t>
      </w:r>
    </w:p>
    <w:p w14:paraId="3EBA0B6A" w14:textId="0B29494E" w:rsidR="004858A6" w:rsidRPr="004858A6" w:rsidRDefault="004858A6" w:rsidP="004858A6">
      <w:pPr>
        <w:pStyle w:val="ListParagraph"/>
        <w:numPr>
          <w:ilvl w:val="0"/>
          <w:numId w:val="6"/>
        </w:numPr>
        <w:ind w:hanging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ต้นฉบับบทความวิชาการฉบับแก้ไข</w:t>
      </w:r>
    </w:p>
    <w:p w14:paraId="389187D8" w14:textId="0254B907" w:rsidR="00EB62FB" w:rsidRDefault="00EB62FB" w:rsidP="004858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2349CDC" w14:textId="2D3CD3FF" w:rsidR="00EB62FB" w:rsidRPr="00843922" w:rsidRDefault="00843922" w:rsidP="00843922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3922">
        <w:rPr>
          <w:rFonts w:ascii="TH SarabunPSK" w:hAnsi="TH SarabunPSK" w:cs="TH SarabunPSK" w:hint="cs"/>
          <w:sz w:val="32"/>
          <w:szCs w:val="32"/>
          <w:cs/>
        </w:rPr>
        <w:t>ไม่มีบุคลากรในหน่วยงานการนำแนวปฏิบัติที่ดี “การเตรียมต้นฉบับบทความวิชาการเพื่อส่งตีพิมพ์” ไปใช้ประโยชน์ เนื่องจากการผลิตบทความทางวิชาการ ต้องมาจาก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43922">
        <w:rPr>
          <w:rFonts w:ascii="TH SarabunPSK" w:hAnsi="TH SarabunPSK" w:cs="TH SarabunPSK" w:hint="cs"/>
          <w:sz w:val="32"/>
          <w:szCs w:val="32"/>
          <w:cs/>
        </w:rPr>
        <w:t>วิจัย ซึ่ง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กระบวนการวิจัยต้องใช้เวลานานระดับหนึ่งถึงจะสามารถวิเคราะห์ ผลลัพธ์ทางวิจัยได้ ดังนั้น จึงยังไม่มีบุคลากรท่านใดนำ</w:t>
      </w:r>
      <w:r w:rsidRPr="00843922">
        <w:rPr>
          <w:rFonts w:ascii="TH SarabunPSK" w:hAnsi="TH SarabunPSK" w:cs="TH SarabunPSK" w:hint="cs"/>
          <w:sz w:val="32"/>
          <w:szCs w:val="32"/>
          <w:cs/>
        </w:rPr>
        <w:t>แนวปฏิบัติที่ดี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ไปใช้ในระยะนี้ </w:t>
      </w:r>
    </w:p>
    <w:p w14:paraId="012504F6" w14:textId="77777777" w:rsidR="00360FB9" w:rsidRPr="00843922" w:rsidRDefault="00360FB9" w:rsidP="00EB62FB">
      <w:pPr>
        <w:rPr>
          <w:rFonts w:ascii="TH SarabunPSK" w:hAnsi="TH SarabunPSK" w:cs="TH SarabunPSK"/>
          <w:sz w:val="32"/>
          <w:szCs w:val="32"/>
        </w:rPr>
      </w:pPr>
    </w:p>
    <w:sectPr w:rsidR="00360FB9" w:rsidRPr="00843922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3BA"/>
    <w:multiLevelType w:val="hybridMultilevel"/>
    <w:tmpl w:val="D5444CFC"/>
    <w:lvl w:ilvl="0" w:tplc="B1D009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A92A89"/>
    <w:multiLevelType w:val="hybridMultilevel"/>
    <w:tmpl w:val="FC3E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5B24"/>
    <w:multiLevelType w:val="hybridMultilevel"/>
    <w:tmpl w:val="77E28976"/>
    <w:lvl w:ilvl="0" w:tplc="2264A6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862E8"/>
    <w:multiLevelType w:val="hybridMultilevel"/>
    <w:tmpl w:val="748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67AE9"/>
    <w:multiLevelType w:val="hybridMultilevel"/>
    <w:tmpl w:val="649C366E"/>
    <w:lvl w:ilvl="0" w:tplc="5232BDC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375F9"/>
    <w:multiLevelType w:val="hybridMultilevel"/>
    <w:tmpl w:val="3D2E9152"/>
    <w:lvl w:ilvl="0" w:tplc="4A7CC96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7BDE4CC2"/>
    <w:multiLevelType w:val="hybridMultilevel"/>
    <w:tmpl w:val="59462AA2"/>
    <w:lvl w:ilvl="0" w:tplc="D1A89126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57902"/>
    <w:rsid w:val="00120830"/>
    <w:rsid w:val="001434B0"/>
    <w:rsid w:val="00293AF4"/>
    <w:rsid w:val="00356DED"/>
    <w:rsid w:val="00360FB9"/>
    <w:rsid w:val="00362B5A"/>
    <w:rsid w:val="0045253B"/>
    <w:rsid w:val="004858A6"/>
    <w:rsid w:val="004E1D8A"/>
    <w:rsid w:val="00567491"/>
    <w:rsid w:val="005B2519"/>
    <w:rsid w:val="00674E28"/>
    <w:rsid w:val="0076553D"/>
    <w:rsid w:val="007F6908"/>
    <w:rsid w:val="008224A3"/>
    <w:rsid w:val="008351A5"/>
    <w:rsid w:val="00843922"/>
    <w:rsid w:val="00843D94"/>
    <w:rsid w:val="008F2AB5"/>
    <w:rsid w:val="009D28DF"/>
    <w:rsid w:val="009F4712"/>
    <w:rsid w:val="00A31C1E"/>
    <w:rsid w:val="00A417F2"/>
    <w:rsid w:val="00A90B96"/>
    <w:rsid w:val="00B15ED7"/>
    <w:rsid w:val="00B2534F"/>
    <w:rsid w:val="00C83A65"/>
    <w:rsid w:val="00E53BB5"/>
    <w:rsid w:val="00EB62FB"/>
    <w:rsid w:val="00F5431B"/>
    <w:rsid w:val="00F6271D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docId w15:val="{A6EE2C39-D17D-4504-A1E5-167D5647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908"/>
    <w:pPr>
      <w:ind w:left="720"/>
      <w:contextualSpacing/>
    </w:pPr>
  </w:style>
  <w:style w:type="paragraph" w:customStyle="1" w:styleId="1">
    <w:name w:val="1"/>
    <w:basedOn w:val="Normal"/>
    <w:next w:val="ListParagraph"/>
    <w:uiPriority w:val="34"/>
    <w:qFormat/>
    <w:rsid w:val="008F2AB5"/>
    <w:pPr>
      <w:ind w:left="720"/>
      <w:contextualSpacing/>
    </w:pPr>
    <w:rPr>
      <w:rFonts w:ascii="Times New Roman" w:eastAsia="SimSun" w:hAnsi="Times New Roman" w:cs="Angsana New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60FB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styleId="Strong">
    <w:name w:val="Strong"/>
    <w:basedOn w:val="DefaultParagraphFont"/>
    <w:uiPriority w:val="22"/>
    <w:qFormat/>
    <w:rsid w:val="00835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2021-10-05T15:12:00Z</dcterms:created>
  <dcterms:modified xsi:type="dcterms:W3CDTF">2021-10-05T15:12:00Z</dcterms:modified>
</cp:coreProperties>
</file>