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35374" w14:textId="5B7F7D30" w:rsidR="008446B2" w:rsidRPr="000B6DF4" w:rsidRDefault="008446B2" w:rsidP="000B6DF4">
      <w:pPr>
        <w:spacing w:after="0" w:line="240" w:lineRule="auto"/>
        <w:jc w:val="center"/>
        <w:rPr>
          <w:rFonts w:ascii="TH Sarabun New" w:hAnsi="TH Sarabun New" w:cs="TH Sarabun New"/>
          <w:b/>
          <w:bCs/>
          <w:sz w:val="28"/>
        </w:rPr>
      </w:pPr>
      <w:bookmarkStart w:id="0" w:name="_GoBack"/>
      <w:bookmarkEnd w:id="0"/>
      <w:r w:rsidRPr="000B6DF4">
        <w:rPr>
          <w:rFonts w:ascii="TH Sarabun New" w:hAnsi="TH Sarabun New" w:cs="TH Sarabun New"/>
          <w:b/>
          <w:bCs/>
          <w:sz w:val="28"/>
        </w:rPr>
        <w:t>Reliability and Validity</w:t>
      </w:r>
    </w:p>
    <w:p w14:paraId="15CBAB7C" w14:textId="070B539F" w:rsidR="008446B2" w:rsidRPr="000B6DF4" w:rsidRDefault="008446B2" w:rsidP="000B6DF4">
      <w:pPr>
        <w:spacing w:after="0" w:line="240" w:lineRule="auto"/>
        <w:rPr>
          <w:rFonts w:ascii="TH Sarabun New" w:hAnsi="TH Sarabun New" w:cs="TH Sarabun New"/>
          <w:sz w:val="28"/>
        </w:rPr>
      </w:pPr>
      <w:r w:rsidRPr="000B6DF4">
        <w:rPr>
          <w:rFonts w:ascii="TH Sarabun New" w:hAnsi="TH Sarabun New" w:cs="TH Sarabun New"/>
          <w:sz w:val="28"/>
        </w:rPr>
        <w:t>A group of teachers developed a test for their classes, who are all using the same book</w:t>
      </w:r>
      <w:r w:rsidRPr="000B6DF4">
        <w:rPr>
          <w:rFonts w:ascii="TH Sarabun New" w:hAnsi="TH Sarabun New" w:cs="TH Sarabun New"/>
          <w:sz w:val="28"/>
          <w:cs/>
        </w:rPr>
        <w:t xml:space="preserve">. </w:t>
      </w:r>
      <w:r w:rsidRPr="000B6DF4">
        <w:rPr>
          <w:rFonts w:ascii="TH Sarabun New" w:hAnsi="TH Sarabun New" w:cs="TH Sarabun New"/>
          <w:sz w:val="28"/>
        </w:rPr>
        <w:t>The test covers material in the book for Unit 2, which includes Chapter 4, 5, and 6, and the teachers agree that Chapter 5 is the most important chapter and deserves more items on the test</w:t>
      </w:r>
      <w:r w:rsidRPr="000B6DF4">
        <w:rPr>
          <w:rFonts w:ascii="TH Sarabun New" w:hAnsi="TH Sarabun New" w:cs="TH Sarabun New"/>
          <w:sz w:val="28"/>
          <w:cs/>
        </w:rPr>
        <w:t xml:space="preserve">. </w:t>
      </w:r>
      <w:r w:rsidRPr="000B6DF4">
        <w:rPr>
          <w:rFonts w:ascii="TH Sarabun New" w:hAnsi="TH Sarabun New" w:cs="TH Sarabun New"/>
          <w:sz w:val="28"/>
        </w:rPr>
        <w:t>Each teacher wrote 10 items for the test</w:t>
      </w:r>
      <w:r w:rsidRPr="000B6DF4">
        <w:rPr>
          <w:rFonts w:ascii="TH Sarabun New" w:hAnsi="TH Sarabun New" w:cs="TH Sarabun New"/>
          <w:sz w:val="28"/>
          <w:cs/>
        </w:rPr>
        <w:t xml:space="preserve">. </w:t>
      </w:r>
      <w:r w:rsidRPr="000B6DF4">
        <w:rPr>
          <w:rFonts w:ascii="TH Sarabun New" w:hAnsi="TH Sarabun New" w:cs="TH Sarabun New"/>
          <w:sz w:val="28"/>
        </w:rPr>
        <w:t xml:space="preserve">Which of the following are good and bad assessment practices? For each one, indicate if it is related to validity </w:t>
      </w:r>
      <w:r w:rsidRPr="000B6DF4">
        <w:rPr>
          <w:rFonts w:ascii="TH Sarabun New" w:hAnsi="TH Sarabun New" w:cs="TH Sarabun New"/>
          <w:sz w:val="28"/>
          <w:cs/>
        </w:rPr>
        <w:t>(</w:t>
      </w:r>
      <w:r w:rsidRPr="000B6DF4">
        <w:rPr>
          <w:rFonts w:ascii="TH Sarabun New" w:hAnsi="TH Sarabun New" w:cs="TH Sarabun New"/>
          <w:sz w:val="28"/>
        </w:rPr>
        <w:t>circle V</w:t>
      </w:r>
      <w:r w:rsidRPr="000B6DF4">
        <w:rPr>
          <w:rFonts w:ascii="TH Sarabun New" w:hAnsi="TH Sarabun New" w:cs="TH Sarabun New"/>
          <w:sz w:val="28"/>
          <w:cs/>
        </w:rPr>
        <w:t xml:space="preserve">) </w:t>
      </w:r>
      <w:r w:rsidRPr="000B6DF4">
        <w:rPr>
          <w:rFonts w:ascii="TH Sarabun New" w:hAnsi="TH Sarabun New" w:cs="TH Sarabun New"/>
          <w:sz w:val="28"/>
        </w:rPr>
        <w:t xml:space="preserve">or reliability </w:t>
      </w:r>
      <w:r w:rsidRPr="000B6DF4">
        <w:rPr>
          <w:rFonts w:ascii="TH Sarabun New" w:hAnsi="TH Sarabun New" w:cs="TH Sarabun New"/>
          <w:sz w:val="28"/>
          <w:cs/>
        </w:rPr>
        <w:t>(</w:t>
      </w:r>
      <w:r w:rsidRPr="000B6DF4">
        <w:rPr>
          <w:rFonts w:ascii="TH Sarabun New" w:hAnsi="TH Sarabun New" w:cs="TH Sarabun New"/>
          <w:sz w:val="28"/>
        </w:rPr>
        <w:t>circle R</w:t>
      </w:r>
      <w:r w:rsidRPr="000B6DF4">
        <w:rPr>
          <w:rFonts w:ascii="TH Sarabun New" w:hAnsi="TH Sarabun New" w:cs="TH Sarabun New"/>
          <w:sz w:val="28"/>
          <w:cs/>
        </w:rPr>
        <w:t>).</w:t>
      </w:r>
    </w:p>
    <w:p w14:paraId="5893A4CC" w14:textId="77777777" w:rsidR="008446B2" w:rsidRPr="000B6DF4" w:rsidRDefault="008446B2" w:rsidP="000B6DF4">
      <w:pPr>
        <w:spacing w:after="0" w:line="240" w:lineRule="auto"/>
        <w:rPr>
          <w:rFonts w:ascii="TH Sarabun New" w:hAnsi="TH Sarabun New" w:cs="TH Sarabun New"/>
          <w:sz w:val="28"/>
        </w:rPr>
      </w:pPr>
    </w:p>
    <w:tbl>
      <w:tblPr>
        <w:tblStyle w:val="a3"/>
        <w:tblW w:w="5340" w:type="pct"/>
        <w:tblLook w:val="04A0" w:firstRow="1" w:lastRow="0" w:firstColumn="1" w:lastColumn="0" w:noHBand="0" w:noVBand="1"/>
      </w:tblPr>
      <w:tblGrid>
        <w:gridCol w:w="724"/>
        <w:gridCol w:w="447"/>
        <w:gridCol w:w="451"/>
        <w:gridCol w:w="8364"/>
      </w:tblGrid>
      <w:tr w:rsidR="008446B2" w:rsidRPr="000B6DF4" w14:paraId="051AFB28" w14:textId="77777777" w:rsidTr="000E76D7">
        <w:tc>
          <w:tcPr>
            <w:tcW w:w="362" w:type="pct"/>
          </w:tcPr>
          <w:p w14:paraId="417E7CA7"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1</w:t>
            </w:r>
          </w:p>
        </w:tc>
        <w:tc>
          <w:tcPr>
            <w:tcW w:w="224" w:type="pct"/>
          </w:tcPr>
          <w:p w14:paraId="2C80ECE2"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690C6840"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1C084A66"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One teacher tells his students to pay special attention to Chapter 5</w:t>
            </w:r>
            <w:r w:rsidRPr="000B6DF4">
              <w:rPr>
                <w:rFonts w:ascii="TH Sarabun New" w:hAnsi="TH Sarabun New" w:cs="TH Sarabun New"/>
                <w:sz w:val="28"/>
                <w:cs/>
              </w:rPr>
              <w:t xml:space="preserve">. </w:t>
            </w:r>
          </w:p>
        </w:tc>
      </w:tr>
      <w:tr w:rsidR="008446B2" w:rsidRPr="000B6DF4" w14:paraId="11F61911" w14:textId="77777777" w:rsidTr="000E76D7">
        <w:tc>
          <w:tcPr>
            <w:tcW w:w="362" w:type="pct"/>
          </w:tcPr>
          <w:p w14:paraId="7721E7AC"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2</w:t>
            </w:r>
          </w:p>
        </w:tc>
        <w:tc>
          <w:tcPr>
            <w:tcW w:w="224" w:type="pct"/>
          </w:tcPr>
          <w:p w14:paraId="6AC1AFE3"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238581CA"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53D0F28E"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Another teacher tells her students that she is concerned about their grades, and she wrote</w:t>
            </w:r>
            <w:r w:rsidRPr="000B6DF4">
              <w:rPr>
                <w:rFonts w:ascii="TH Sarabun New" w:hAnsi="TH Sarabun New" w:cs="TH Sarabun New"/>
                <w:sz w:val="28"/>
                <w:cs/>
              </w:rPr>
              <w:t xml:space="preserve">. </w:t>
            </w:r>
            <w:r w:rsidRPr="000B6DF4">
              <w:rPr>
                <w:rFonts w:ascii="TH Sarabun New" w:hAnsi="TH Sarabun New" w:cs="TH Sarabun New"/>
                <w:sz w:val="28"/>
              </w:rPr>
              <w:t>She corrected the errors before giving the test to the students</w:t>
            </w:r>
            <w:r w:rsidRPr="000B6DF4">
              <w:rPr>
                <w:rFonts w:ascii="TH Sarabun New" w:hAnsi="TH Sarabun New" w:cs="TH Sarabun New"/>
                <w:sz w:val="28"/>
                <w:cs/>
              </w:rPr>
              <w:t xml:space="preserve">. </w:t>
            </w:r>
            <w:r w:rsidRPr="000B6DF4">
              <w:rPr>
                <w:rFonts w:ascii="TH Sarabun New" w:hAnsi="TH Sarabun New" w:cs="TH Sarabun New"/>
                <w:sz w:val="28"/>
              </w:rPr>
              <w:t xml:space="preserve">She </w:t>
            </w:r>
            <w:proofErr w:type="spellStart"/>
            <w:r w:rsidRPr="000B6DF4">
              <w:rPr>
                <w:rFonts w:ascii="TH Sarabun New" w:hAnsi="TH Sarabun New" w:cs="TH Sarabun New"/>
                <w:sz w:val="28"/>
              </w:rPr>
              <w:t>didn</w:t>
            </w:r>
            <w:proofErr w:type="spellEnd"/>
            <w:r w:rsidRPr="000B6DF4">
              <w:rPr>
                <w:rFonts w:ascii="TH Sarabun New" w:hAnsi="TH Sarabun New" w:cs="TH Sarabun New"/>
                <w:sz w:val="28"/>
                <w:cs/>
              </w:rPr>
              <w:t>’</w:t>
            </w:r>
            <w:r w:rsidRPr="000B6DF4">
              <w:rPr>
                <w:rFonts w:ascii="TH Sarabun New" w:hAnsi="TH Sarabun New" w:cs="TH Sarabun New"/>
                <w:sz w:val="28"/>
              </w:rPr>
              <w:t>t tell the other teachers about the errors</w:t>
            </w:r>
            <w:r w:rsidRPr="000B6DF4">
              <w:rPr>
                <w:rFonts w:ascii="TH Sarabun New" w:hAnsi="TH Sarabun New" w:cs="TH Sarabun New"/>
                <w:sz w:val="28"/>
                <w:cs/>
              </w:rPr>
              <w:t>.</w:t>
            </w:r>
          </w:p>
        </w:tc>
      </w:tr>
      <w:tr w:rsidR="008446B2" w:rsidRPr="000B6DF4" w14:paraId="185225E4" w14:textId="77777777" w:rsidTr="000E76D7">
        <w:tc>
          <w:tcPr>
            <w:tcW w:w="362" w:type="pct"/>
          </w:tcPr>
          <w:p w14:paraId="292C4EBC"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3</w:t>
            </w:r>
          </w:p>
        </w:tc>
        <w:tc>
          <w:tcPr>
            <w:tcW w:w="224" w:type="pct"/>
          </w:tcPr>
          <w:p w14:paraId="23D5468F"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4800A1A2"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5B459AD8"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Before giving the test, one teacher found errors in two questions that she wrote</w:t>
            </w:r>
            <w:r w:rsidRPr="000B6DF4">
              <w:rPr>
                <w:rFonts w:ascii="TH Sarabun New" w:hAnsi="TH Sarabun New" w:cs="TH Sarabun New"/>
                <w:sz w:val="28"/>
                <w:cs/>
              </w:rPr>
              <w:t xml:space="preserve">. </w:t>
            </w:r>
            <w:r w:rsidRPr="000B6DF4">
              <w:rPr>
                <w:rFonts w:ascii="TH Sarabun New" w:hAnsi="TH Sarabun New" w:cs="TH Sarabun New"/>
                <w:sz w:val="28"/>
              </w:rPr>
              <w:t>She corrected the errors before giving the test to the students</w:t>
            </w:r>
            <w:r w:rsidRPr="000B6DF4">
              <w:rPr>
                <w:rFonts w:ascii="TH Sarabun New" w:hAnsi="TH Sarabun New" w:cs="TH Sarabun New"/>
                <w:sz w:val="28"/>
                <w:cs/>
              </w:rPr>
              <w:t xml:space="preserve">. </w:t>
            </w:r>
            <w:r w:rsidRPr="000B6DF4">
              <w:rPr>
                <w:rFonts w:ascii="TH Sarabun New" w:hAnsi="TH Sarabun New" w:cs="TH Sarabun New"/>
                <w:sz w:val="28"/>
              </w:rPr>
              <w:t xml:space="preserve">She </w:t>
            </w:r>
            <w:proofErr w:type="spellStart"/>
            <w:r w:rsidRPr="000B6DF4">
              <w:rPr>
                <w:rFonts w:ascii="TH Sarabun New" w:hAnsi="TH Sarabun New" w:cs="TH Sarabun New"/>
                <w:sz w:val="28"/>
              </w:rPr>
              <w:t>didn</w:t>
            </w:r>
            <w:proofErr w:type="spellEnd"/>
            <w:r w:rsidRPr="000B6DF4">
              <w:rPr>
                <w:rFonts w:ascii="TH Sarabun New" w:hAnsi="TH Sarabun New" w:cs="TH Sarabun New"/>
                <w:sz w:val="28"/>
                <w:cs/>
              </w:rPr>
              <w:t>’</w:t>
            </w:r>
            <w:r w:rsidRPr="000B6DF4">
              <w:rPr>
                <w:rFonts w:ascii="TH Sarabun New" w:hAnsi="TH Sarabun New" w:cs="TH Sarabun New"/>
                <w:sz w:val="28"/>
              </w:rPr>
              <w:t>t tell the other teachers about the errors</w:t>
            </w:r>
            <w:r w:rsidRPr="000B6DF4">
              <w:rPr>
                <w:rFonts w:ascii="TH Sarabun New" w:hAnsi="TH Sarabun New" w:cs="TH Sarabun New"/>
                <w:sz w:val="28"/>
                <w:cs/>
              </w:rPr>
              <w:t>.</w:t>
            </w:r>
          </w:p>
        </w:tc>
      </w:tr>
      <w:tr w:rsidR="008446B2" w:rsidRPr="000B6DF4" w14:paraId="599FB8A9" w14:textId="77777777" w:rsidTr="000E76D7">
        <w:tc>
          <w:tcPr>
            <w:tcW w:w="362" w:type="pct"/>
          </w:tcPr>
          <w:p w14:paraId="22845201"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4</w:t>
            </w:r>
          </w:p>
        </w:tc>
        <w:tc>
          <w:tcPr>
            <w:tcW w:w="224" w:type="pct"/>
          </w:tcPr>
          <w:p w14:paraId="494AB05A"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515C4B2E"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5CBCFF6C"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After the test, another one of the teachers noticed the same two errors in two questions</w:t>
            </w:r>
            <w:r w:rsidRPr="000B6DF4">
              <w:rPr>
                <w:rFonts w:ascii="TH Sarabun New" w:hAnsi="TH Sarabun New" w:cs="TH Sarabun New"/>
                <w:sz w:val="28"/>
                <w:cs/>
              </w:rPr>
              <w:t xml:space="preserve">. </w:t>
            </w:r>
            <w:r w:rsidRPr="000B6DF4">
              <w:rPr>
                <w:rFonts w:ascii="TH Sarabun New" w:hAnsi="TH Sarabun New" w:cs="TH Sarabun New"/>
                <w:sz w:val="28"/>
              </w:rPr>
              <w:t xml:space="preserve">She deletes the questions from the test, but </w:t>
            </w:r>
            <w:proofErr w:type="spellStart"/>
            <w:r w:rsidRPr="000B6DF4">
              <w:rPr>
                <w:rFonts w:ascii="TH Sarabun New" w:hAnsi="TH Sarabun New" w:cs="TH Sarabun New"/>
                <w:sz w:val="28"/>
              </w:rPr>
              <w:t>doesn</w:t>
            </w:r>
            <w:proofErr w:type="spellEnd"/>
            <w:r w:rsidRPr="000B6DF4">
              <w:rPr>
                <w:rFonts w:ascii="TH Sarabun New" w:hAnsi="TH Sarabun New" w:cs="TH Sarabun New"/>
                <w:sz w:val="28"/>
                <w:cs/>
              </w:rPr>
              <w:t>’</w:t>
            </w:r>
            <w:r w:rsidRPr="000B6DF4">
              <w:rPr>
                <w:rFonts w:ascii="TH Sarabun New" w:hAnsi="TH Sarabun New" w:cs="TH Sarabun New"/>
                <w:sz w:val="28"/>
              </w:rPr>
              <w:t>t tell the other teachers, who do not delete the questions</w:t>
            </w:r>
            <w:r w:rsidRPr="000B6DF4">
              <w:rPr>
                <w:rFonts w:ascii="TH Sarabun New" w:hAnsi="TH Sarabun New" w:cs="TH Sarabun New"/>
                <w:sz w:val="28"/>
                <w:cs/>
              </w:rPr>
              <w:t>.</w:t>
            </w:r>
          </w:p>
        </w:tc>
      </w:tr>
      <w:tr w:rsidR="008446B2" w:rsidRPr="000B6DF4" w14:paraId="63921EE0" w14:textId="77777777" w:rsidTr="000E76D7">
        <w:tc>
          <w:tcPr>
            <w:tcW w:w="362" w:type="pct"/>
          </w:tcPr>
          <w:p w14:paraId="5F7C10D9"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5</w:t>
            </w:r>
          </w:p>
        </w:tc>
        <w:tc>
          <w:tcPr>
            <w:tcW w:w="224" w:type="pct"/>
          </w:tcPr>
          <w:p w14:paraId="359F2C6D"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36781209"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3758C534"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Before the test, one teacher handed out a copy of one of the readings on the test</w:t>
            </w:r>
            <w:r w:rsidRPr="000B6DF4">
              <w:rPr>
                <w:rFonts w:ascii="TH Sarabun New" w:hAnsi="TH Sarabun New" w:cs="TH Sarabun New"/>
                <w:sz w:val="28"/>
                <w:cs/>
              </w:rPr>
              <w:t xml:space="preserve">. </w:t>
            </w:r>
            <w:r w:rsidRPr="000B6DF4">
              <w:rPr>
                <w:rFonts w:ascii="TH Sarabun New" w:hAnsi="TH Sarabun New" w:cs="TH Sarabun New"/>
                <w:sz w:val="28"/>
              </w:rPr>
              <w:br/>
              <w:t xml:space="preserve">The class read it </w:t>
            </w:r>
            <w:r w:rsidRPr="000B6DF4">
              <w:rPr>
                <w:rFonts w:ascii="TH Sarabun New" w:hAnsi="TH Sarabun New" w:cs="TH Sarabun New"/>
                <w:sz w:val="28"/>
                <w:cs/>
              </w:rPr>
              <w:t>“</w:t>
            </w:r>
            <w:r w:rsidRPr="000B6DF4">
              <w:rPr>
                <w:rFonts w:ascii="TH Sarabun New" w:hAnsi="TH Sarabun New" w:cs="TH Sarabun New"/>
                <w:sz w:val="28"/>
              </w:rPr>
              <w:t>for fun</w:t>
            </w:r>
            <w:r w:rsidRPr="000B6DF4">
              <w:rPr>
                <w:rFonts w:ascii="TH Sarabun New" w:hAnsi="TH Sarabun New" w:cs="TH Sarabun New"/>
                <w:sz w:val="28"/>
                <w:cs/>
              </w:rPr>
              <w:t xml:space="preserve">” </w:t>
            </w:r>
            <w:r w:rsidRPr="000B6DF4">
              <w:rPr>
                <w:rFonts w:ascii="TH Sarabun New" w:hAnsi="TH Sarabun New" w:cs="TH Sarabun New"/>
                <w:sz w:val="28"/>
              </w:rPr>
              <w:t>and talked about it</w:t>
            </w:r>
            <w:r w:rsidRPr="000B6DF4">
              <w:rPr>
                <w:rFonts w:ascii="TH Sarabun New" w:hAnsi="TH Sarabun New" w:cs="TH Sarabun New"/>
                <w:sz w:val="28"/>
                <w:cs/>
              </w:rPr>
              <w:t>.</w:t>
            </w:r>
          </w:p>
        </w:tc>
      </w:tr>
      <w:tr w:rsidR="008446B2" w:rsidRPr="000B6DF4" w14:paraId="297150AA" w14:textId="77777777" w:rsidTr="000E76D7">
        <w:tc>
          <w:tcPr>
            <w:tcW w:w="362" w:type="pct"/>
          </w:tcPr>
          <w:p w14:paraId="77B7600C"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6</w:t>
            </w:r>
          </w:p>
        </w:tc>
        <w:tc>
          <w:tcPr>
            <w:tcW w:w="224" w:type="pct"/>
          </w:tcPr>
          <w:p w14:paraId="50ECA30C"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2137D269"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758FD1D2"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One teacher thought one of the readings was too difficult</w:t>
            </w:r>
            <w:r w:rsidRPr="000B6DF4">
              <w:rPr>
                <w:rFonts w:ascii="TH Sarabun New" w:hAnsi="TH Sarabun New" w:cs="TH Sarabun New"/>
                <w:sz w:val="28"/>
                <w:cs/>
              </w:rPr>
              <w:t xml:space="preserve">. </w:t>
            </w:r>
            <w:r w:rsidRPr="000B6DF4">
              <w:rPr>
                <w:rFonts w:ascii="TH Sarabun New" w:hAnsi="TH Sarabun New" w:cs="TH Sarabun New"/>
                <w:sz w:val="28"/>
              </w:rPr>
              <w:t>He added a glossary of the five most difficult words to the test for his students</w:t>
            </w:r>
            <w:r w:rsidRPr="000B6DF4">
              <w:rPr>
                <w:rFonts w:ascii="TH Sarabun New" w:hAnsi="TH Sarabun New" w:cs="TH Sarabun New"/>
                <w:sz w:val="28"/>
                <w:cs/>
              </w:rPr>
              <w:t>.</w:t>
            </w:r>
          </w:p>
        </w:tc>
      </w:tr>
      <w:tr w:rsidR="008446B2" w:rsidRPr="000B6DF4" w14:paraId="6317A208" w14:textId="77777777" w:rsidTr="000E76D7">
        <w:tc>
          <w:tcPr>
            <w:tcW w:w="362" w:type="pct"/>
          </w:tcPr>
          <w:p w14:paraId="7B304878"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7</w:t>
            </w:r>
          </w:p>
        </w:tc>
        <w:tc>
          <w:tcPr>
            <w:tcW w:w="224" w:type="pct"/>
          </w:tcPr>
          <w:p w14:paraId="06592513"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24EFF896"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25204C30"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One teacher had a really hard time making up 10 items</w:t>
            </w:r>
            <w:r w:rsidRPr="000B6DF4">
              <w:rPr>
                <w:rFonts w:ascii="TH Sarabun New" w:hAnsi="TH Sarabun New" w:cs="TH Sarabun New"/>
                <w:sz w:val="28"/>
                <w:cs/>
              </w:rPr>
              <w:t xml:space="preserve">. </w:t>
            </w:r>
            <w:r w:rsidRPr="000B6DF4">
              <w:rPr>
                <w:rFonts w:ascii="TH Sarabun New" w:hAnsi="TH Sarabun New" w:cs="TH Sarabun New"/>
                <w:sz w:val="28"/>
              </w:rPr>
              <w:t>She decided to include two items that the students will study in the next unit in order to challenge them to think hard in the test</w:t>
            </w:r>
            <w:r w:rsidRPr="000B6DF4">
              <w:rPr>
                <w:rFonts w:ascii="TH Sarabun New" w:hAnsi="TH Sarabun New" w:cs="TH Sarabun New"/>
                <w:sz w:val="28"/>
                <w:cs/>
              </w:rPr>
              <w:t>.</w:t>
            </w:r>
          </w:p>
        </w:tc>
      </w:tr>
      <w:tr w:rsidR="008446B2" w:rsidRPr="000B6DF4" w14:paraId="6665AA48" w14:textId="77777777" w:rsidTr="000E76D7">
        <w:tc>
          <w:tcPr>
            <w:tcW w:w="362" w:type="pct"/>
          </w:tcPr>
          <w:p w14:paraId="1CAFE985"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8</w:t>
            </w:r>
          </w:p>
        </w:tc>
        <w:tc>
          <w:tcPr>
            <w:tcW w:w="224" w:type="pct"/>
          </w:tcPr>
          <w:p w14:paraId="239E5A47"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0CFA09CC"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6F568CD5"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Just before handing out the test, on teacher talked to his class about how badly they did on the last test, and how it is important for them to do well on this test</w:t>
            </w:r>
            <w:r w:rsidRPr="000B6DF4">
              <w:rPr>
                <w:rFonts w:ascii="TH Sarabun New" w:hAnsi="TH Sarabun New" w:cs="TH Sarabun New"/>
                <w:sz w:val="28"/>
                <w:cs/>
              </w:rPr>
              <w:t xml:space="preserve">. </w:t>
            </w:r>
            <w:r w:rsidRPr="000B6DF4">
              <w:rPr>
                <w:rFonts w:ascii="TH Sarabun New" w:hAnsi="TH Sarabun New" w:cs="TH Sarabun New"/>
                <w:sz w:val="28"/>
              </w:rPr>
              <w:t>He told them that he thinks they are stupid and lazy, and that because of them, he could lose his job</w:t>
            </w:r>
            <w:r w:rsidRPr="000B6DF4">
              <w:rPr>
                <w:rFonts w:ascii="TH Sarabun New" w:hAnsi="TH Sarabun New" w:cs="TH Sarabun New"/>
                <w:sz w:val="28"/>
                <w:cs/>
              </w:rPr>
              <w:t>.</w:t>
            </w:r>
          </w:p>
        </w:tc>
      </w:tr>
      <w:tr w:rsidR="008446B2" w:rsidRPr="000B6DF4" w14:paraId="503CF587" w14:textId="77777777" w:rsidTr="000E76D7">
        <w:tc>
          <w:tcPr>
            <w:tcW w:w="362" w:type="pct"/>
          </w:tcPr>
          <w:p w14:paraId="6542835D"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9</w:t>
            </w:r>
          </w:p>
        </w:tc>
        <w:tc>
          <w:tcPr>
            <w:tcW w:w="224" w:type="pct"/>
          </w:tcPr>
          <w:p w14:paraId="43B6869D"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4C570A3A"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42304111"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All teachers agreed to give the students their scores after two days</w:t>
            </w:r>
            <w:r w:rsidRPr="000B6DF4">
              <w:rPr>
                <w:rFonts w:ascii="TH Sarabun New" w:hAnsi="TH Sarabun New" w:cs="TH Sarabun New"/>
                <w:sz w:val="28"/>
                <w:cs/>
              </w:rPr>
              <w:t xml:space="preserve">. </w:t>
            </w:r>
            <w:r w:rsidRPr="000B6DF4">
              <w:rPr>
                <w:rFonts w:ascii="TH Sarabun New" w:hAnsi="TH Sarabun New" w:cs="TH Sarabun New"/>
                <w:sz w:val="28"/>
              </w:rPr>
              <w:t>Teachers found that they needed about 2 hours to grade all of the tests</w:t>
            </w:r>
            <w:r w:rsidRPr="000B6DF4">
              <w:rPr>
                <w:rFonts w:ascii="TH Sarabun New" w:hAnsi="TH Sarabun New" w:cs="TH Sarabun New"/>
                <w:sz w:val="28"/>
                <w:cs/>
              </w:rPr>
              <w:t xml:space="preserve">. </w:t>
            </w:r>
            <w:r w:rsidRPr="000B6DF4">
              <w:rPr>
                <w:rFonts w:ascii="TH Sarabun New" w:hAnsi="TH Sarabun New" w:cs="TH Sarabun New"/>
                <w:sz w:val="28"/>
              </w:rPr>
              <w:t>One teacher forgot, and graded them on the morning of the second day, just before class, and finished in 30 minutes</w:t>
            </w:r>
            <w:r w:rsidRPr="000B6DF4">
              <w:rPr>
                <w:rFonts w:ascii="TH Sarabun New" w:hAnsi="TH Sarabun New" w:cs="TH Sarabun New"/>
                <w:sz w:val="28"/>
                <w:cs/>
              </w:rPr>
              <w:t>.</w:t>
            </w:r>
          </w:p>
        </w:tc>
      </w:tr>
      <w:tr w:rsidR="008446B2" w:rsidRPr="000B6DF4" w14:paraId="1CDFA4A0" w14:textId="77777777" w:rsidTr="000E76D7">
        <w:tc>
          <w:tcPr>
            <w:tcW w:w="362" w:type="pct"/>
          </w:tcPr>
          <w:p w14:paraId="4DA41967"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10</w:t>
            </w:r>
          </w:p>
        </w:tc>
        <w:tc>
          <w:tcPr>
            <w:tcW w:w="224" w:type="pct"/>
          </w:tcPr>
          <w:p w14:paraId="2B6F6AB2"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6C5D062E"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47C2F28B"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One teacher returned the tests, but forgot to record the test scores</w:t>
            </w:r>
            <w:r w:rsidRPr="000B6DF4">
              <w:rPr>
                <w:rFonts w:ascii="TH Sarabun New" w:hAnsi="TH Sarabun New" w:cs="TH Sarabun New"/>
                <w:sz w:val="28"/>
                <w:cs/>
              </w:rPr>
              <w:t xml:space="preserve">. </w:t>
            </w:r>
            <w:r w:rsidRPr="000B6DF4">
              <w:rPr>
                <w:rFonts w:ascii="TH Sarabun New" w:hAnsi="TH Sarabun New" w:cs="TH Sarabun New"/>
                <w:sz w:val="28"/>
              </w:rPr>
              <w:t>The next day she had to ask the students to return the tests</w:t>
            </w:r>
            <w:r w:rsidRPr="000B6DF4">
              <w:rPr>
                <w:rFonts w:ascii="TH Sarabun New" w:hAnsi="TH Sarabun New" w:cs="TH Sarabun New"/>
                <w:sz w:val="28"/>
                <w:cs/>
              </w:rPr>
              <w:t xml:space="preserve">. </w:t>
            </w:r>
            <w:r w:rsidRPr="000B6DF4">
              <w:rPr>
                <w:rFonts w:ascii="TH Sarabun New" w:hAnsi="TH Sarabun New" w:cs="TH Sarabun New"/>
                <w:sz w:val="28"/>
              </w:rPr>
              <w:t>One student said that he threw it away</w:t>
            </w:r>
            <w:r w:rsidRPr="000B6DF4">
              <w:rPr>
                <w:rFonts w:ascii="TH Sarabun New" w:hAnsi="TH Sarabun New" w:cs="TH Sarabun New"/>
                <w:sz w:val="28"/>
                <w:cs/>
              </w:rPr>
              <w:t xml:space="preserve">. </w:t>
            </w:r>
            <w:r w:rsidRPr="000B6DF4">
              <w:rPr>
                <w:rFonts w:ascii="TH Sarabun New" w:hAnsi="TH Sarabun New" w:cs="TH Sarabun New"/>
                <w:sz w:val="28"/>
              </w:rPr>
              <w:t>The teacher allowed the student to re</w:t>
            </w:r>
            <w:r w:rsidRPr="000B6DF4">
              <w:rPr>
                <w:rFonts w:ascii="TH Sarabun New" w:hAnsi="TH Sarabun New" w:cs="TH Sarabun New"/>
                <w:sz w:val="28"/>
                <w:cs/>
              </w:rPr>
              <w:t>-</w:t>
            </w:r>
            <w:r w:rsidRPr="000B6DF4">
              <w:rPr>
                <w:rFonts w:ascii="TH Sarabun New" w:hAnsi="TH Sarabun New" w:cs="TH Sarabun New"/>
                <w:sz w:val="28"/>
              </w:rPr>
              <w:t>take the exam</w:t>
            </w:r>
            <w:r w:rsidRPr="000B6DF4">
              <w:rPr>
                <w:rFonts w:ascii="TH Sarabun New" w:hAnsi="TH Sarabun New" w:cs="TH Sarabun New"/>
                <w:sz w:val="28"/>
                <w:cs/>
              </w:rPr>
              <w:t>.</w:t>
            </w:r>
          </w:p>
        </w:tc>
      </w:tr>
      <w:tr w:rsidR="008446B2" w:rsidRPr="000B6DF4" w14:paraId="0E320148" w14:textId="77777777" w:rsidTr="000E76D7">
        <w:tc>
          <w:tcPr>
            <w:tcW w:w="362" w:type="pct"/>
          </w:tcPr>
          <w:p w14:paraId="4ABB57B4"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11</w:t>
            </w:r>
          </w:p>
        </w:tc>
        <w:tc>
          <w:tcPr>
            <w:tcW w:w="224" w:type="pct"/>
          </w:tcPr>
          <w:p w14:paraId="10207C78"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4953C689"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2DF43F6D"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One teacher thought the test was too difficult and added 10 points to all of her students</w:t>
            </w:r>
            <w:r w:rsidRPr="000B6DF4">
              <w:rPr>
                <w:rFonts w:ascii="TH Sarabun New" w:hAnsi="TH Sarabun New" w:cs="TH Sarabun New"/>
                <w:sz w:val="28"/>
                <w:cs/>
              </w:rPr>
              <w:t xml:space="preserve">’ </w:t>
            </w:r>
            <w:r w:rsidRPr="000B6DF4">
              <w:rPr>
                <w:rFonts w:ascii="TH Sarabun New" w:hAnsi="TH Sarabun New" w:cs="TH Sarabun New"/>
                <w:sz w:val="28"/>
              </w:rPr>
              <w:t>grades</w:t>
            </w:r>
            <w:r w:rsidRPr="000B6DF4">
              <w:rPr>
                <w:rFonts w:ascii="TH Sarabun New" w:hAnsi="TH Sarabun New" w:cs="TH Sarabun New"/>
                <w:sz w:val="28"/>
                <w:cs/>
              </w:rPr>
              <w:t xml:space="preserve">. </w:t>
            </w:r>
            <w:r w:rsidRPr="000B6DF4">
              <w:rPr>
                <w:rFonts w:ascii="TH Sarabun New" w:hAnsi="TH Sarabun New" w:cs="TH Sarabun New"/>
                <w:sz w:val="28"/>
              </w:rPr>
              <w:t xml:space="preserve">She </w:t>
            </w:r>
            <w:proofErr w:type="spellStart"/>
            <w:r w:rsidRPr="000B6DF4">
              <w:rPr>
                <w:rFonts w:ascii="TH Sarabun New" w:hAnsi="TH Sarabun New" w:cs="TH Sarabun New"/>
                <w:sz w:val="28"/>
              </w:rPr>
              <w:t>didn</w:t>
            </w:r>
            <w:proofErr w:type="spellEnd"/>
            <w:r w:rsidRPr="000B6DF4">
              <w:rPr>
                <w:rFonts w:ascii="TH Sarabun New" w:hAnsi="TH Sarabun New" w:cs="TH Sarabun New"/>
                <w:sz w:val="28"/>
                <w:cs/>
              </w:rPr>
              <w:t>’</w:t>
            </w:r>
            <w:r w:rsidRPr="000B6DF4">
              <w:rPr>
                <w:rFonts w:ascii="TH Sarabun New" w:hAnsi="TH Sarabun New" w:cs="TH Sarabun New"/>
                <w:sz w:val="28"/>
              </w:rPr>
              <w:t>t tell anyone she did that</w:t>
            </w:r>
            <w:r w:rsidRPr="000B6DF4">
              <w:rPr>
                <w:rFonts w:ascii="TH Sarabun New" w:hAnsi="TH Sarabun New" w:cs="TH Sarabun New"/>
                <w:sz w:val="28"/>
                <w:cs/>
              </w:rPr>
              <w:t>.</w:t>
            </w:r>
          </w:p>
        </w:tc>
      </w:tr>
      <w:tr w:rsidR="008446B2" w:rsidRPr="000B6DF4" w14:paraId="7BE76D1D" w14:textId="77777777" w:rsidTr="000E76D7">
        <w:tc>
          <w:tcPr>
            <w:tcW w:w="362" w:type="pct"/>
          </w:tcPr>
          <w:p w14:paraId="2F67E1FA"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lastRenderedPageBreak/>
              <w:t>12</w:t>
            </w:r>
          </w:p>
        </w:tc>
        <w:tc>
          <w:tcPr>
            <w:tcW w:w="224" w:type="pct"/>
          </w:tcPr>
          <w:p w14:paraId="3F54FDDA"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3A9B595B"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74BFC4A2" w14:textId="77777777" w:rsidR="008446B2" w:rsidRPr="000B6DF4" w:rsidRDefault="008446B2" w:rsidP="000B6DF4">
            <w:pPr>
              <w:rPr>
                <w:rFonts w:ascii="TH Sarabun New" w:hAnsi="TH Sarabun New" w:cs="TH Sarabun New"/>
                <w:sz w:val="28"/>
                <w:cs/>
              </w:rPr>
            </w:pPr>
            <w:r w:rsidRPr="000B6DF4">
              <w:rPr>
                <w:rFonts w:ascii="TH Sarabun New" w:hAnsi="TH Sarabun New" w:cs="TH Sarabun New"/>
                <w:sz w:val="28"/>
              </w:rPr>
              <w:t>All the teachers agreed it was a very good test, and they should keep it and use it again next year because they will use the same book again</w:t>
            </w:r>
            <w:r w:rsidRPr="000B6DF4">
              <w:rPr>
                <w:rFonts w:ascii="TH Sarabun New" w:hAnsi="TH Sarabun New" w:cs="TH Sarabun New"/>
                <w:sz w:val="28"/>
                <w:cs/>
              </w:rPr>
              <w:t xml:space="preserve">. </w:t>
            </w:r>
            <w:r w:rsidRPr="000B6DF4">
              <w:rPr>
                <w:rFonts w:ascii="TH Sarabun New" w:hAnsi="TH Sarabun New" w:cs="TH Sarabun New"/>
                <w:sz w:val="28"/>
              </w:rPr>
              <w:t>Then they will compare this year</w:t>
            </w:r>
            <w:r w:rsidRPr="000B6DF4">
              <w:rPr>
                <w:rFonts w:ascii="TH Sarabun New" w:hAnsi="TH Sarabun New" w:cs="TH Sarabun New"/>
                <w:sz w:val="28"/>
                <w:cs/>
              </w:rPr>
              <w:t>’</w:t>
            </w:r>
            <w:r w:rsidRPr="000B6DF4">
              <w:rPr>
                <w:rFonts w:ascii="TH Sarabun New" w:hAnsi="TH Sarabun New" w:cs="TH Sarabun New"/>
                <w:sz w:val="28"/>
              </w:rPr>
              <w:t>s students</w:t>
            </w:r>
            <w:r w:rsidRPr="000B6DF4">
              <w:rPr>
                <w:rFonts w:ascii="TH Sarabun New" w:hAnsi="TH Sarabun New" w:cs="TH Sarabun New"/>
                <w:sz w:val="28"/>
                <w:cs/>
              </w:rPr>
              <w:t xml:space="preserve">’ </w:t>
            </w:r>
            <w:r w:rsidRPr="000B6DF4">
              <w:rPr>
                <w:rFonts w:ascii="TH Sarabun New" w:hAnsi="TH Sarabun New" w:cs="TH Sarabun New"/>
                <w:sz w:val="28"/>
              </w:rPr>
              <w:t>scores to next year</w:t>
            </w:r>
            <w:r w:rsidRPr="000B6DF4">
              <w:rPr>
                <w:rFonts w:ascii="TH Sarabun New" w:hAnsi="TH Sarabun New" w:cs="TH Sarabun New"/>
                <w:sz w:val="28"/>
                <w:cs/>
              </w:rPr>
              <w:t>’</w:t>
            </w:r>
            <w:r w:rsidRPr="000B6DF4">
              <w:rPr>
                <w:rFonts w:ascii="TH Sarabun New" w:hAnsi="TH Sarabun New" w:cs="TH Sarabun New"/>
                <w:sz w:val="28"/>
              </w:rPr>
              <w:t>s</w:t>
            </w:r>
            <w:r w:rsidRPr="000B6DF4">
              <w:rPr>
                <w:rFonts w:ascii="TH Sarabun New" w:hAnsi="TH Sarabun New" w:cs="TH Sarabun New"/>
                <w:sz w:val="28"/>
                <w:cs/>
              </w:rPr>
              <w:t xml:space="preserve">. </w:t>
            </w:r>
            <w:r w:rsidRPr="000B6DF4">
              <w:rPr>
                <w:rFonts w:ascii="TH Sarabun New" w:hAnsi="TH Sarabun New" w:cs="TH Sarabun New"/>
                <w:sz w:val="28"/>
              </w:rPr>
              <w:t>However, this year</w:t>
            </w:r>
            <w:r w:rsidRPr="000B6DF4">
              <w:rPr>
                <w:rFonts w:ascii="TH Sarabun New" w:hAnsi="TH Sarabun New" w:cs="TH Sarabun New"/>
                <w:sz w:val="28"/>
                <w:cs/>
              </w:rPr>
              <w:t>’</w:t>
            </w:r>
            <w:r w:rsidRPr="000B6DF4">
              <w:rPr>
                <w:rFonts w:ascii="TH Sarabun New" w:hAnsi="TH Sarabun New" w:cs="TH Sarabun New"/>
                <w:sz w:val="28"/>
              </w:rPr>
              <w:t>s students have studied English for only two years</w:t>
            </w:r>
            <w:r w:rsidRPr="000B6DF4">
              <w:rPr>
                <w:rFonts w:ascii="TH Sarabun New" w:hAnsi="TH Sarabun New" w:cs="TH Sarabun New"/>
                <w:sz w:val="28"/>
                <w:cs/>
              </w:rPr>
              <w:t xml:space="preserve">. </w:t>
            </w:r>
            <w:r w:rsidRPr="000B6DF4">
              <w:rPr>
                <w:rFonts w:ascii="TH Sarabun New" w:hAnsi="TH Sarabun New" w:cs="TH Sarabun New"/>
                <w:sz w:val="28"/>
              </w:rPr>
              <w:t>Next year</w:t>
            </w:r>
            <w:r w:rsidRPr="000B6DF4">
              <w:rPr>
                <w:rFonts w:ascii="TH Sarabun New" w:hAnsi="TH Sarabun New" w:cs="TH Sarabun New"/>
                <w:sz w:val="28"/>
                <w:cs/>
              </w:rPr>
              <w:t>’</w:t>
            </w:r>
            <w:r w:rsidRPr="000B6DF4">
              <w:rPr>
                <w:rFonts w:ascii="TH Sarabun New" w:hAnsi="TH Sarabun New" w:cs="TH Sarabun New"/>
                <w:sz w:val="28"/>
              </w:rPr>
              <w:t>s students will be in their third year of English study</w:t>
            </w:r>
            <w:r w:rsidRPr="000B6DF4">
              <w:rPr>
                <w:rFonts w:ascii="TH Sarabun New" w:hAnsi="TH Sarabun New" w:cs="TH Sarabun New"/>
                <w:sz w:val="28"/>
                <w:cs/>
              </w:rPr>
              <w:t>.</w:t>
            </w:r>
          </w:p>
        </w:tc>
      </w:tr>
      <w:tr w:rsidR="008446B2" w:rsidRPr="000B6DF4" w14:paraId="2074FDB4" w14:textId="77777777" w:rsidTr="000E76D7">
        <w:tc>
          <w:tcPr>
            <w:tcW w:w="362" w:type="pct"/>
          </w:tcPr>
          <w:p w14:paraId="7851F1E2"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13</w:t>
            </w:r>
          </w:p>
        </w:tc>
        <w:tc>
          <w:tcPr>
            <w:tcW w:w="224" w:type="pct"/>
          </w:tcPr>
          <w:p w14:paraId="7AB97125"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V</w:t>
            </w:r>
          </w:p>
        </w:tc>
        <w:tc>
          <w:tcPr>
            <w:tcW w:w="226" w:type="pct"/>
          </w:tcPr>
          <w:p w14:paraId="373696FF" w14:textId="77777777" w:rsidR="008446B2" w:rsidRPr="000B6DF4" w:rsidRDefault="008446B2" w:rsidP="000B6DF4">
            <w:pPr>
              <w:jc w:val="center"/>
              <w:rPr>
                <w:rFonts w:ascii="TH Sarabun New" w:hAnsi="TH Sarabun New" w:cs="TH Sarabun New"/>
                <w:sz w:val="28"/>
              </w:rPr>
            </w:pPr>
            <w:r w:rsidRPr="000B6DF4">
              <w:rPr>
                <w:rFonts w:ascii="TH Sarabun New" w:hAnsi="TH Sarabun New" w:cs="TH Sarabun New"/>
                <w:sz w:val="28"/>
              </w:rPr>
              <w:t>R</w:t>
            </w:r>
          </w:p>
        </w:tc>
        <w:tc>
          <w:tcPr>
            <w:tcW w:w="4189" w:type="pct"/>
          </w:tcPr>
          <w:p w14:paraId="444B8689" w14:textId="77777777" w:rsidR="008446B2" w:rsidRPr="000B6DF4" w:rsidRDefault="008446B2" w:rsidP="000B6DF4">
            <w:pPr>
              <w:rPr>
                <w:rFonts w:ascii="TH Sarabun New" w:hAnsi="TH Sarabun New" w:cs="TH Sarabun New"/>
                <w:sz w:val="28"/>
              </w:rPr>
            </w:pPr>
            <w:r w:rsidRPr="000B6DF4">
              <w:rPr>
                <w:rFonts w:ascii="TH Sarabun New" w:hAnsi="TH Sarabun New" w:cs="TH Sarabun New"/>
                <w:sz w:val="28"/>
              </w:rPr>
              <w:t>The school is promoting communicative language competence</w:t>
            </w:r>
            <w:r w:rsidRPr="000B6DF4">
              <w:rPr>
                <w:rFonts w:ascii="TH Sarabun New" w:hAnsi="TH Sarabun New" w:cs="TH Sarabun New"/>
                <w:sz w:val="28"/>
                <w:cs/>
              </w:rPr>
              <w:t xml:space="preserve">. </w:t>
            </w:r>
            <w:r w:rsidRPr="000B6DF4">
              <w:rPr>
                <w:rFonts w:ascii="TH Sarabun New" w:hAnsi="TH Sarabun New" w:cs="TH Sarabun New"/>
                <w:sz w:val="28"/>
              </w:rPr>
              <w:t>Why do the following items have validity problems?</w:t>
            </w:r>
          </w:p>
        </w:tc>
      </w:tr>
    </w:tbl>
    <w:p w14:paraId="336DF1FE" w14:textId="1BE95E17" w:rsidR="001852A7" w:rsidRPr="000B6DF4" w:rsidRDefault="001852A7" w:rsidP="000B6DF4">
      <w:pPr>
        <w:spacing w:after="0" w:line="240" w:lineRule="auto"/>
        <w:rPr>
          <w:rFonts w:ascii="TH Sarabun New" w:hAnsi="TH Sarabun New" w:cs="TH Sarabun New"/>
          <w:sz w:val="28"/>
        </w:rPr>
      </w:pPr>
    </w:p>
    <w:sectPr w:rsidR="001852A7" w:rsidRPr="000B6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58"/>
    <w:rsid w:val="00016BC9"/>
    <w:rsid w:val="00023923"/>
    <w:rsid w:val="00080B36"/>
    <w:rsid w:val="000B6DF4"/>
    <w:rsid w:val="00101CFD"/>
    <w:rsid w:val="001407C5"/>
    <w:rsid w:val="001852A7"/>
    <w:rsid w:val="001E222F"/>
    <w:rsid w:val="00210699"/>
    <w:rsid w:val="00235E02"/>
    <w:rsid w:val="00265B1A"/>
    <w:rsid w:val="00312F46"/>
    <w:rsid w:val="00345F80"/>
    <w:rsid w:val="00373644"/>
    <w:rsid w:val="003B332C"/>
    <w:rsid w:val="003E2FD7"/>
    <w:rsid w:val="003E4FF4"/>
    <w:rsid w:val="004748D1"/>
    <w:rsid w:val="0049069B"/>
    <w:rsid w:val="004C2827"/>
    <w:rsid w:val="004D4B21"/>
    <w:rsid w:val="005065DF"/>
    <w:rsid w:val="00517D38"/>
    <w:rsid w:val="00532487"/>
    <w:rsid w:val="005F557A"/>
    <w:rsid w:val="006060B2"/>
    <w:rsid w:val="0060719E"/>
    <w:rsid w:val="00656591"/>
    <w:rsid w:val="00661473"/>
    <w:rsid w:val="00692DF2"/>
    <w:rsid w:val="00720C6F"/>
    <w:rsid w:val="00736FDE"/>
    <w:rsid w:val="00761BC3"/>
    <w:rsid w:val="00782D0C"/>
    <w:rsid w:val="0079407A"/>
    <w:rsid w:val="007B2F3C"/>
    <w:rsid w:val="007D5C58"/>
    <w:rsid w:val="00802927"/>
    <w:rsid w:val="008255A9"/>
    <w:rsid w:val="008446B2"/>
    <w:rsid w:val="00892BF6"/>
    <w:rsid w:val="008A1883"/>
    <w:rsid w:val="008E074B"/>
    <w:rsid w:val="008E0BBD"/>
    <w:rsid w:val="00903E32"/>
    <w:rsid w:val="009123A5"/>
    <w:rsid w:val="00993708"/>
    <w:rsid w:val="009A28B6"/>
    <w:rsid w:val="009A532C"/>
    <w:rsid w:val="009B5395"/>
    <w:rsid w:val="009C2965"/>
    <w:rsid w:val="009F3567"/>
    <w:rsid w:val="00A45C0A"/>
    <w:rsid w:val="00A67CFC"/>
    <w:rsid w:val="00A7361D"/>
    <w:rsid w:val="00A76A92"/>
    <w:rsid w:val="00A874A5"/>
    <w:rsid w:val="00AB6132"/>
    <w:rsid w:val="00AD3474"/>
    <w:rsid w:val="00B064F1"/>
    <w:rsid w:val="00BA51A0"/>
    <w:rsid w:val="00BB553C"/>
    <w:rsid w:val="00BD75CD"/>
    <w:rsid w:val="00C331E4"/>
    <w:rsid w:val="00C45B4B"/>
    <w:rsid w:val="00C73C4E"/>
    <w:rsid w:val="00C96D50"/>
    <w:rsid w:val="00CF0AD0"/>
    <w:rsid w:val="00D534E9"/>
    <w:rsid w:val="00DB1408"/>
    <w:rsid w:val="00DC5B32"/>
    <w:rsid w:val="00E26A9A"/>
    <w:rsid w:val="00E40B49"/>
    <w:rsid w:val="00E82CDF"/>
    <w:rsid w:val="00EA29B2"/>
    <w:rsid w:val="00EB46F2"/>
    <w:rsid w:val="00ED4A3E"/>
    <w:rsid w:val="00EF0399"/>
    <w:rsid w:val="00F20A25"/>
    <w:rsid w:val="00F72284"/>
    <w:rsid w:val="00FB0A54"/>
    <w:rsid w:val="00FE2A9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33C7"/>
  <w15:chartTrackingRefBased/>
  <w15:docId w15:val="{2B086C34-B2D8-467F-A187-B98CA4B7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Ausu</dc:creator>
  <cp:keywords/>
  <dc:description/>
  <cp:lastModifiedBy>TOM</cp:lastModifiedBy>
  <cp:revision>2</cp:revision>
  <cp:lastPrinted>2021-03-31T02:45:00Z</cp:lastPrinted>
  <dcterms:created xsi:type="dcterms:W3CDTF">2021-04-01T03:42:00Z</dcterms:created>
  <dcterms:modified xsi:type="dcterms:W3CDTF">2021-04-01T03:42:00Z</dcterms:modified>
</cp:coreProperties>
</file>