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</w:p>
    <w:p w:rsidR="00D51E2E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</w:t>
      </w:r>
    </w:p>
    <w:p w:rsidR="00D51E2E" w:rsidRDefault="005D6665" w:rsidP="00D51E2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เพื่อตอบโจทย์ภาคการผลิตตามนโยบายการปฏิรูปการอุดมศึกษาไทย</w:t>
      </w:r>
      <w:r w:rsidR="001F3871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51E2E" w:rsidRDefault="001F3871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F3871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ประเภทประกาศนียบัตร (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Non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Degree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D51E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D6E4D" w:rsidRPr="00AD6E4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เพิ่มเติมเป็นกรณีพิเศษ</w:t>
      </w:r>
      <w:r w:rsidR="00AD6E4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</w:r>
      <w:r w:rsidR="00D51E2E" w:rsidRPr="00D51E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กลุ่ม</w:t>
      </w:r>
      <w:r w:rsidR="00D01B8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อุตสาหกรรม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</w:t>
      </w:r>
      <w:r w:rsidR="00603FE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</w:t>
      </w:r>
    </w:p>
    <w:p w:rsidR="00AD6E4D" w:rsidRDefault="00AD6E4D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91440</wp:posOffset>
                </wp:positionV>
                <wp:extent cx="6115050" cy="876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E4D" w:rsidRPr="00AD6E4D" w:rsidRDefault="00AD6E4D" w:rsidP="00AD6E4D">
                            <w:pPr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  <w:szCs w:val="36"/>
                              </w:rPr>
                            </w:pPr>
                            <w:r w:rsidRPr="00AD6E4D">
                              <w:rPr>
                                <w:rFonts w:ascii="TH SarabunPSK" w:eastAsia="TH SarabunPSK" w:hAnsi="TH SarabunPSK" w:cs="TH SarabunPSK" w:hint="cs"/>
                                <w:b/>
                                <w:sz w:val="36"/>
                                <w:szCs w:val="36"/>
                                <w:cs/>
                              </w:rPr>
                              <w:t>หลักสูตรประเภทประกาศนียบัตร (</w:t>
                            </w:r>
                            <w:r w:rsidRPr="00AD6E4D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Non</w:t>
                            </w:r>
                            <w:r w:rsidRPr="00AD6E4D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AD6E4D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6"/>
                                <w:szCs w:val="36"/>
                              </w:rPr>
                              <w:t>Degree</w:t>
                            </w:r>
                            <w:r w:rsidRPr="00AD6E4D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 w:rsidRPr="00AD6E4D">
                              <w:rPr>
                                <w:rFonts w:ascii="TH SarabunPSK" w:hAnsi="TH SarabunPSK" w:cs="TH SarabunPSK" w:hint="cs"/>
                                <w:b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เพิ่มเติมเป็นกรณีพิเศษ</w:t>
                            </w:r>
                            <w:r w:rsidRPr="00AD6E4D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AD6E4D">
                              <w:rPr>
                                <w:rFonts w:ascii="TH SarabunPSK" w:hAnsi="TH SarabunPSK" w:cs="TH SarabunPSK" w:hint="cs"/>
                                <w:b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จะต้องดำเนินการให้แล้วเสร็จ</w:t>
                            </w:r>
                            <w:r w:rsidRPr="00AD6E4D">
                              <w:rPr>
                                <w:rFonts w:ascii="TH SarabunPSK" w:hAnsi="TH SarabunPSK" w:cs="TH SarabunPSK" w:hint="cs"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ภายในวันที่ 30 กันยายน 2564 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7.2pt;width:481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" fillcolor="white [3201]" strokeweight=".5pt">
                <v:textbox>
                  <w:txbxContent>
                    <w:p w:rsidR="00AD6E4D" w:rsidRPr="00AD6E4D" w:rsidRDefault="00AD6E4D" w:rsidP="00AD6E4D">
                      <w:pPr>
                        <w:tabs>
                          <w:tab w:val="left" w:pos="284"/>
                        </w:tabs>
                        <w:spacing w:before="120" w:after="0" w:line="240" w:lineRule="auto"/>
                        <w:jc w:val="center"/>
                        <w:rPr>
                          <w:rFonts w:ascii="TH SarabunPSK" w:eastAsia="TH SarabunPSK" w:hAnsi="TH SarabunPSK" w:cs="TH SarabunPSK"/>
                          <w:b/>
                          <w:sz w:val="36"/>
                          <w:szCs w:val="36"/>
                        </w:rPr>
                      </w:pPr>
                      <w:r w:rsidRPr="00AD6E4D">
                        <w:rPr>
                          <w:rFonts w:ascii="TH SarabunPSK" w:eastAsia="TH SarabunPSK" w:hAnsi="TH SarabunPSK" w:cs="TH SarabunPSK" w:hint="cs"/>
                          <w:b/>
                          <w:sz w:val="36"/>
                          <w:szCs w:val="36"/>
                          <w:cs/>
                        </w:rPr>
                        <w:t>หลักสูตรประเภทประกาศนียบัตร (</w:t>
                      </w:r>
                      <w:r w:rsidRPr="00AD6E4D">
                        <w:rPr>
                          <w:rFonts w:ascii="TH SarabunPSK" w:hAnsi="TH SarabunPSK" w:cs="TH SarabunPSK"/>
                          <w:b/>
                          <w:color w:val="000000"/>
                          <w:sz w:val="36"/>
                          <w:szCs w:val="36"/>
                        </w:rPr>
                        <w:t>Non</w:t>
                      </w:r>
                      <w:r w:rsidRPr="00AD6E4D">
                        <w:rPr>
                          <w:rFonts w:ascii="TH SarabunPSK" w:hAnsi="TH SarabunPSK" w:cs="TH SarabunPSK"/>
                          <w:b/>
                          <w:color w:val="000000"/>
                          <w:sz w:val="36"/>
                          <w:szCs w:val="36"/>
                          <w:cs/>
                        </w:rPr>
                        <w:t>-</w:t>
                      </w:r>
                      <w:r w:rsidRPr="00AD6E4D">
                        <w:rPr>
                          <w:rFonts w:ascii="TH SarabunPSK" w:hAnsi="TH SarabunPSK" w:cs="TH SarabunPSK"/>
                          <w:b/>
                          <w:color w:val="000000"/>
                          <w:sz w:val="36"/>
                          <w:szCs w:val="36"/>
                        </w:rPr>
                        <w:t>Degree</w:t>
                      </w:r>
                      <w:r w:rsidRPr="00AD6E4D">
                        <w:rPr>
                          <w:rFonts w:ascii="TH SarabunPSK" w:hAnsi="TH SarabunPSK" w:cs="TH SarabunPSK"/>
                          <w:b/>
                          <w:color w:val="00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 w:rsidRPr="00AD6E4D">
                        <w:rPr>
                          <w:rFonts w:ascii="TH SarabunPSK" w:hAnsi="TH SarabunPSK" w:cs="TH SarabunPSK" w:hint="cs"/>
                          <w:b/>
                          <w:color w:val="000000"/>
                          <w:sz w:val="36"/>
                          <w:szCs w:val="36"/>
                          <w:cs/>
                        </w:rPr>
                        <w:t>เพิ่มเติมเป็นกรณีพิเศษ</w:t>
                      </w:r>
                      <w:r w:rsidRPr="00AD6E4D">
                        <w:rPr>
                          <w:rFonts w:ascii="TH SarabunPSK" w:hAnsi="TH SarabunPSK" w:cs="TH SarabunPSK"/>
                          <w:b/>
                          <w:color w:val="000000"/>
                          <w:sz w:val="36"/>
                          <w:szCs w:val="36"/>
                          <w:cs/>
                        </w:rPr>
                        <w:br/>
                      </w:r>
                      <w:r w:rsidRPr="00AD6E4D">
                        <w:rPr>
                          <w:rFonts w:ascii="TH SarabunPSK" w:hAnsi="TH SarabunPSK" w:cs="TH SarabunPSK" w:hint="cs"/>
                          <w:b/>
                          <w:color w:val="000000"/>
                          <w:sz w:val="36"/>
                          <w:szCs w:val="36"/>
                          <w:cs/>
                        </w:rPr>
                        <w:t>จะต้องดำเนินการให้แล้วเสร็จ</w:t>
                      </w:r>
                      <w:r w:rsidRPr="00AD6E4D">
                        <w:rPr>
                          <w:rFonts w:ascii="TH SarabunPSK" w:hAnsi="TH SarabunPSK" w:cs="TH SarabunPSK" w:hint="cs"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ภายในวันที่ 30 กันยายน 2564 เท่านั้น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E4D" w:rsidRPr="00D51E2E" w:rsidRDefault="00AD6E4D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</w:p>
    <w:p w:rsidR="00190CBE" w:rsidRPr="001F3871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AD6E4D" w:rsidRPr="00AD6E4D" w:rsidRDefault="00AD6E4D" w:rsidP="00AD6E4D">
      <w:pPr>
        <w:pStyle w:val="ListParagraph"/>
        <w:tabs>
          <w:tab w:val="left" w:pos="284"/>
        </w:tabs>
        <w:spacing w:after="0" w:line="240" w:lineRule="auto"/>
        <w:ind w:left="851"/>
        <w:jc w:val="both"/>
        <w:rPr>
          <w:rFonts w:ascii="TH SarabunPSK" w:eastAsia="TH SarabunPSK" w:hAnsi="TH SarabunPSK" w:cs="TH SarabunPSK" w:hint="cs"/>
          <w:b/>
          <w:sz w:val="32"/>
          <w:szCs w:val="32"/>
          <w:cs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F6403A" w:rsidRDefault="005D6665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1.3 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E04425">
        <w:rPr>
          <w:rFonts w:ascii="TH SarabunPSK" w:hAnsi="TH SarabunPSK" w:cs="TH SarabunPSK" w:hint="cs"/>
          <w:sz w:val="32"/>
          <w:szCs w:val="32"/>
          <w:cs/>
        </w:rPr>
        <w:t>ถ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นอกพื้นที่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744B60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744B60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</w:t>
      </w:r>
    </w:p>
    <w:p w:rsidR="00603FE2" w:rsidRDefault="00744B60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30B3">
        <w:rPr>
          <w:rFonts w:ascii="TH SarabunPSK" w:hAnsi="TH SarabunPSK" w:cs="TH SarabunPSK"/>
          <w:sz w:val="32"/>
          <w:szCs w:val="32"/>
          <w:cs/>
        </w:rPr>
        <w:t>-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7E3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FE2">
        <w:rPr>
          <w:rFonts w:ascii="TH SarabunPSK" w:hAnsi="TH SarabunPSK" w:cs="TH SarabunPSK" w:hint="cs"/>
          <w:sz w:val="32"/>
          <w:szCs w:val="32"/>
          <w:cs/>
        </w:rPr>
        <w:t>ชื่อหน่วยงานหรือสถานประกอบการที่ร่วมการจัดการเรียนการสอนใน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B34BAA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กับสถานประกอบการ</w:t>
      </w: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D51E2E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 (ชื่อ เบอร์โทรศัพท์</w:t>
      </w:r>
      <w:r w:rsidR="0086394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34E6C" w:rsidRDefault="00B34E6C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1F3871" w:rsidRPr="001F3871" w:rsidRDefault="001F3871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271F2" w:rsidRP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จำนวนนักศึกษาต่อรุ่น .................................</w:t>
      </w:r>
      <w:r w:rsidR="001F387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จำนวน ......................รุ่นต่อปี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="004D0858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ระยะเวลาในการจัดการศึกษา (ช่วงเวลาเริ่มต้นจนจบหลักสูตร)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- 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ในการดำเนินการ ..............</w:t>
      </w:r>
      <w:r w:rsidR="00E04425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04295B"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ชม. </w:t>
      </w:r>
      <w:r w:rsidR="006F1786"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......................ชม. )</w:t>
      </w:r>
    </w:p>
    <w:p w:rsidR="00190CBE" w:rsidRDefault="00190CBE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 ......................................................................(วัน/สัปดาห์/เดือน)</w:t>
      </w:r>
    </w:p>
    <w:p w:rsidR="00C46384" w:rsidRDefault="00C46384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*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จัดการเรียนการสอนไม่น้อยกว่า 9 หน่วยกิตระบบทวิภาค โดยปฏิบัติจริงในสถานประกอบการไม่น้อยกว่าร้อยละ 50 ของจำนวนหน่วยกิตทั้งหมด  ทั้งนี้ จัดการเรียนการสอน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ทฤษฎี 15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หน่วยกิต และปฏิบัติในสถานประกอบการ 45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 หน่วยกิต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- </w:t>
      </w:r>
      <w:r w:rsidRPr="00406D1C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>–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3781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3.1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1A2E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3.2 วิธีการกำหนด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คุณลักษณะของบัณฑิตที่พึ่งประสงค์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ผลการเรียนรู้ที่คาดหวังเมื่อสำเร็จการศึกษา(สอดคล้องกับข้อกำหนดของโครงการ)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แสดงวิธีการร่วมมือระหว่างสถาบันอุดมศึกษากับสถานประกอบการ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ในการจัดทำหลักสูตรในการ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up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และหรือ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re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อย่างชัดเจน (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Non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Degree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4.1 การกำหนดเนื้อหาสาระและโครงสร้างหลักสูตรที่สอดคล้องกับผลการเรียนรู้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</w:t>
      </w:r>
    </w:p>
    <w:p w:rsidR="006F1786" w:rsidRPr="005B6E03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4.2 การจัดการเรียนการสอนที่ต้องร่วมมือกับสถานประกอบการอย่างเข้มข้น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การพัฒนาอาจารย์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D6E4D" w:rsidRDefault="00AD6E4D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90CBE" w:rsidRPr="00406D1C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 –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ผลการเรียนรู้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ในเชิงคุณภาพอย่างชัดเจน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 การประเมินและปรับปรุงกระบวนการดำเนินการของหลักสูตร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7.1</w:t>
      </w:r>
      <w:r w:rsidR="008639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การปรับปรุงกระบวนการในระหว่างการจัดการเรียนการสอน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953CEA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C24D33" w:rsidRDefault="00C24D33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D6E4D" w:rsidRDefault="00AD6E4D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AD6E4D" w:rsidSect="00F6403A">
      <w:pgSz w:w="12240" w:h="15840"/>
      <w:pgMar w:top="851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20" w:rsidRDefault="00E35920">
      <w:pPr>
        <w:spacing w:after="0" w:line="240" w:lineRule="auto"/>
      </w:pPr>
      <w:r>
        <w:separator/>
      </w:r>
    </w:p>
  </w:endnote>
  <w:endnote w:type="continuationSeparator" w:id="0">
    <w:p w:rsidR="00E35920" w:rsidRDefault="00E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20" w:rsidRDefault="00E35920">
      <w:pPr>
        <w:spacing w:after="0" w:line="240" w:lineRule="auto"/>
      </w:pPr>
      <w:r>
        <w:separator/>
      </w:r>
    </w:p>
  </w:footnote>
  <w:footnote w:type="continuationSeparator" w:id="0">
    <w:p w:rsidR="00E35920" w:rsidRDefault="00E3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3FAA"/>
    <w:multiLevelType w:val="hybridMultilevel"/>
    <w:tmpl w:val="41CA5B5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06698"/>
    <w:rsid w:val="00190CBE"/>
    <w:rsid w:val="001A2E97"/>
    <w:rsid w:val="001F3871"/>
    <w:rsid w:val="003E124C"/>
    <w:rsid w:val="00491384"/>
    <w:rsid w:val="004D0858"/>
    <w:rsid w:val="00550B6D"/>
    <w:rsid w:val="005B6E03"/>
    <w:rsid w:val="005D6665"/>
    <w:rsid w:val="005E4780"/>
    <w:rsid w:val="005F2A09"/>
    <w:rsid w:val="00603FE2"/>
    <w:rsid w:val="006B44AC"/>
    <w:rsid w:val="006F1786"/>
    <w:rsid w:val="00744B60"/>
    <w:rsid w:val="007E30B3"/>
    <w:rsid w:val="00846D9F"/>
    <w:rsid w:val="0086394C"/>
    <w:rsid w:val="008A459D"/>
    <w:rsid w:val="008E5733"/>
    <w:rsid w:val="00953CEA"/>
    <w:rsid w:val="00A02714"/>
    <w:rsid w:val="00A60A5F"/>
    <w:rsid w:val="00AD6E4D"/>
    <w:rsid w:val="00B34BAA"/>
    <w:rsid w:val="00B34E6C"/>
    <w:rsid w:val="00BB48C1"/>
    <w:rsid w:val="00C24D33"/>
    <w:rsid w:val="00C46384"/>
    <w:rsid w:val="00D01B85"/>
    <w:rsid w:val="00D51E2E"/>
    <w:rsid w:val="00DF6142"/>
    <w:rsid w:val="00E04425"/>
    <w:rsid w:val="00E35920"/>
    <w:rsid w:val="00E3781D"/>
    <w:rsid w:val="00E843B2"/>
    <w:rsid w:val="00EC319B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2A71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B144-A4A1-4276-876A-243E5817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เสาวลักษณ์ พ่วงทรัพย์</dc:creator>
  <cp:lastModifiedBy>สันติชัย โลหิตหาญ</cp:lastModifiedBy>
  <cp:revision>2</cp:revision>
  <cp:lastPrinted>2020-02-13T06:31:00Z</cp:lastPrinted>
  <dcterms:created xsi:type="dcterms:W3CDTF">2021-04-09T07:28:00Z</dcterms:created>
  <dcterms:modified xsi:type="dcterms:W3CDTF">2021-04-09T07:28:00Z</dcterms:modified>
</cp:coreProperties>
</file>