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59575E4C" w:rsidR="00EB62FB" w:rsidRPr="00B30A61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0A61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A83252" w:rsidRPr="00B30A6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B1710" w:rsidRPr="00B30A61">
        <w:rPr>
          <w:rFonts w:ascii="TH SarabunPSK" w:hAnsi="TH SarabunPSK" w:cs="TH SarabunPSK"/>
          <w:sz w:val="36"/>
          <w:szCs w:val="36"/>
          <w:cs/>
        </w:rPr>
        <w:t>แนวทางการพัฒนา</w:t>
      </w:r>
      <w:r w:rsidR="00C76008">
        <w:rPr>
          <w:rFonts w:ascii="TH SarabunPSK" w:hAnsi="TH SarabunPSK" w:cs="TH SarabunPSK" w:hint="cs"/>
          <w:sz w:val="36"/>
          <w:szCs w:val="36"/>
          <w:cs/>
        </w:rPr>
        <w:t>สมรรถนะ</w:t>
      </w:r>
      <w:r w:rsidR="00FB1710" w:rsidRPr="00B30A61">
        <w:rPr>
          <w:rFonts w:ascii="TH SarabunPSK" w:hAnsi="TH SarabunPSK" w:cs="TH SarabunPSK"/>
          <w:sz w:val="36"/>
          <w:szCs w:val="36"/>
          <w:cs/>
        </w:rPr>
        <w:t xml:space="preserve">หลักสูตรตามกรอบแนวคิด </w:t>
      </w:r>
      <w:r w:rsidR="00FB1710" w:rsidRPr="00B30A61">
        <w:rPr>
          <w:rFonts w:ascii="TH SarabunPSK" w:hAnsi="TH SarabunPSK" w:cs="TH SarabunPSK"/>
          <w:sz w:val="36"/>
          <w:szCs w:val="36"/>
        </w:rPr>
        <w:t>CDIO</w:t>
      </w:r>
      <w:r w:rsidR="008974A1" w:rsidRPr="00B30A61">
        <w:rPr>
          <w:rFonts w:ascii="TH SarabunPSK" w:hAnsi="TH SarabunPSK" w:cs="TH SarabunPSK"/>
          <w:sz w:val="36"/>
          <w:szCs w:val="36"/>
        </w:rPr>
        <w:t xml:space="preserve"> </w:t>
      </w:r>
      <w:r w:rsidR="008974A1" w:rsidRPr="00B30A61">
        <w:rPr>
          <w:rFonts w:ascii="TH SarabunPSK" w:hAnsi="TH SarabunPSK" w:cs="TH SarabunPSK" w:hint="cs"/>
          <w:sz w:val="36"/>
          <w:szCs w:val="36"/>
          <w:cs/>
        </w:rPr>
        <w:t xml:space="preserve">กรณีศึกษา </w:t>
      </w:r>
      <w:bookmarkStart w:id="1" w:name="_Hlk47442473"/>
      <w:r w:rsidR="008974A1" w:rsidRPr="00B30A61">
        <w:rPr>
          <w:rFonts w:ascii="TH SarabunPSK" w:hAnsi="TH SarabunPSK" w:cs="TH SarabunPSK" w:hint="cs"/>
          <w:sz w:val="36"/>
          <w:szCs w:val="36"/>
          <w:cs/>
        </w:rPr>
        <w:t>ระดับประกาศนียบัตรวิชาชีพ</w:t>
      </w:r>
      <w:r w:rsidR="00A83252" w:rsidRPr="00B30A6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974A1" w:rsidRPr="00B30A61">
        <w:rPr>
          <w:rFonts w:ascii="TH SarabunPSK" w:hAnsi="TH SarabunPSK" w:cs="TH SarabunPSK" w:hint="cs"/>
          <w:sz w:val="36"/>
          <w:szCs w:val="36"/>
          <w:cs/>
        </w:rPr>
        <w:t>(</w:t>
      </w:r>
      <w:r w:rsidR="00A83252" w:rsidRPr="00B30A61">
        <w:rPr>
          <w:rFonts w:ascii="TH SarabunPSK" w:hAnsi="TH SarabunPSK" w:cs="TH SarabunPSK" w:hint="cs"/>
          <w:sz w:val="36"/>
          <w:szCs w:val="36"/>
          <w:cs/>
        </w:rPr>
        <w:t>ปวช.</w:t>
      </w:r>
      <w:r w:rsidR="008974A1" w:rsidRPr="00B30A61">
        <w:rPr>
          <w:rFonts w:ascii="TH SarabunPSK" w:hAnsi="TH SarabunPSK" w:cs="TH SarabunPSK" w:hint="cs"/>
          <w:sz w:val="36"/>
          <w:szCs w:val="36"/>
          <w:cs/>
        </w:rPr>
        <w:t>)</w:t>
      </w:r>
      <w:bookmarkEnd w:id="1"/>
      <w:r w:rsidR="008974A1" w:rsidRPr="00B30A6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74870" w:rsidRPr="00B30A61">
        <w:rPr>
          <w:rFonts w:ascii="TH SarabunPSK" w:hAnsi="TH SarabunPSK" w:cs="TH SarabunPSK" w:hint="cs"/>
          <w:sz w:val="36"/>
          <w:szCs w:val="36"/>
          <w:cs/>
        </w:rPr>
        <w:t>หลักสูตร</w:t>
      </w:r>
      <w:r w:rsidR="00A83252" w:rsidRPr="00B30A61">
        <w:rPr>
          <w:rFonts w:ascii="TH SarabunPSK" w:hAnsi="TH SarabunPSK" w:cs="TH SarabunPSK" w:hint="cs"/>
          <w:sz w:val="36"/>
          <w:szCs w:val="36"/>
          <w:cs/>
        </w:rPr>
        <w:t>เตรียมวิศวกรรมศาสตร์</w:t>
      </w:r>
      <w:r w:rsidR="008974A1" w:rsidRPr="00B30A61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519EB98A" w14:textId="75A10CAE" w:rsidR="005B2519" w:rsidRPr="004F71DC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4E015092" w:rsidR="00EB62FB" w:rsidRPr="004F71DC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71D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13B52"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236B60" w:rsidRPr="004F71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74A1" w:rsidRPr="004F71DC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วิทยาลัยเทคโนโลยีและสหวิทยาการ มหาวิทยาลัยเทคโนโลยีราชมงคลล้านนา</w:t>
      </w:r>
      <w:r w:rsidR="00C5709A" w:rsidRPr="004F71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2FB8B1" w14:textId="259BCEE4" w:rsidR="00EB62FB" w:rsidRPr="004F71DC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4F71D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13B52"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83252" w:rsidRPr="004F71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3252" w:rsidRPr="004F71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3252" w:rsidRPr="004F71DC">
        <w:rPr>
          <w:rFonts w:ascii="TH SarabunPSK" w:hAnsi="TH SarabunPSK" w:cs="TH SarabunPSK" w:hint="cs"/>
          <w:sz w:val="32"/>
          <w:szCs w:val="32"/>
          <w:cs/>
        </w:rPr>
        <w:t>สาขาเตรียมอุดมศึกษาเทคโนโลยี วิทยาลัยเทคโนโลยีและสหวิทยาการ</w:t>
      </w:r>
      <w:r w:rsidR="00236B60" w:rsidRPr="004F71DC">
        <w:rPr>
          <w:rFonts w:ascii="TH SarabunPSK" w:hAnsi="TH SarabunPSK" w:cs="TH SarabunPSK" w:hint="cs"/>
          <w:sz w:val="32"/>
          <w:szCs w:val="32"/>
          <w:cs/>
        </w:rPr>
        <w:t xml:space="preserve"> มทร.ล้านนา</w:t>
      </w:r>
    </w:p>
    <w:p w14:paraId="74AD7BA5" w14:textId="04535857" w:rsidR="00EB62FB" w:rsidRPr="004F71DC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71DC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5E56EA9A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E1B1C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" fillcolor="red" strokecolor="black [3200]" strokeweight="1pt"/>
            </w:pict>
          </mc:Fallback>
        </mc:AlternateContent>
      </w:r>
      <w:r w:rsidRPr="004F71D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13B52"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4F71DC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  <w:r w:rsidR="00A83252"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(ตัวป้อนอุดมศึกษา)</w:t>
      </w:r>
    </w:p>
    <w:p w14:paraId="131C617A" w14:textId="28D7395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59BD655D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13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(สรุปลักษณะผลงานที่ประสบความสำเร็จ)</w:t>
      </w:r>
    </w:p>
    <w:p w14:paraId="16DAFD77" w14:textId="26CDF53D" w:rsidR="00744732" w:rsidRPr="004F71DC" w:rsidRDefault="00A83252" w:rsidP="007447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71DC">
        <w:rPr>
          <w:rFonts w:ascii="TH SarabunPSK" w:hAnsi="TH SarabunPSK" w:cs="TH SarabunPSK"/>
          <w:b/>
          <w:bCs/>
          <w:sz w:val="32"/>
          <w:szCs w:val="32"/>
        </w:rPr>
        <w:tab/>
      </w:r>
      <w:r w:rsidR="00744732" w:rsidRPr="004F71DC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วิทยาลัยเทคโนโลยีและสหวิทยาการ มหาวิทยาลัยเทคโนโลยีราชมงคลล้านนา เป็นสถาบันการศึกษาที่มีเป้าหมายในการผลิตผู้เรียน 3 ระดับ กล่าวคือ ระดับประกาศนียบัตรวิชาชีพ ระดับประกาศนียบัตรวิชาชีพชั้นสูง และระดับปริญญาตรี โดยพันธกิจในการผลิตกำลังคนในแต่ละสาขาวิชาให้ตรงตามความต้องการของตลาดแรงงาน ทั้งด้านปริมาณและคุณภาพ โดยมุ่งพัฒนานักศึกษาให้มีคุณภาพ การจัดการเรียนการสอนเน้นการปฏิบัติจริง สามารถจัดการเรียนการสอนได้หลากหลายรูปแบบ โดยวิทยาลัยเทคโนโลยีและสหวิทยาการ</w:t>
      </w:r>
      <w:r w:rsidR="00744732"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4732" w:rsidRPr="004F71DC">
        <w:rPr>
          <w:rFonts w:ascii="TH SarabunPSK" w:hAnsi="TH SarabunPSK" w:cs="TH SarabunPSK"/>
          <w:sz w:val="32"/>
          <w:szCs w:val="32"/>
          <w:cs/>
        </w:rPr>
        <w:t xml:space="preserve">มุ่งที่จะเป็นต้นแบบการจัดการเรียนการสอนที่ใช้กรอบแนวคิด </w:t>
      </w:r>
      <w:r w:rsidR="00744732" w:rsidRPr="004F71DC">
        <w:rPr>
          <w:rFonts w:ascii="TH SarabunPSK" w:hAnsi="TH SarabunPSK" w:cs="TH SarabunPSK"/>
          <w:sz w:val="32"/>
          <w:szCs w:val="32"/>
        </w:rPr>
        <w:t xml:space="preserve">CDIO </w:t>
      </w:r>
      <w:r w:rsidR="00744732" w:rsidRPr="004F71DC">
        <w:rPr>
          <w:rFonts w:ascii="TH SarabunPSK" w:hAnsi="TH SarabunPSK" w:cs="TH SarabunPSK"/>
          <w:sz w:val="32"/>
          <w:szCs w:val="32"/>
          <w:cs/>
        </w:rPr>
        <w:t>ในการพัฒนาหลักสูตร</w:t>
      </w:r>
      <w:r w:rsidR="00B12AB4" w:rsidRPr="004F71DC">
        <w:rPr>
          <w:rFonts w:ascii="TH SarabunPSK" w:hAnsi="TH SarabunPSK" w:cs="TH SarabunPSK"/>
          <w:sz w:val="32"/>
          <w:szCs w:val="32"/>
          <w:cs/>
        </w:rPr>
        <w:t>ที่ตอบสนองต่อการเปลี่ยนแปลงของบริบทต่างๆ ในสังคมไทยและสังคมโลก</w:t>
      </w:r>
    </w:p>
    <w:p w14:paraId="1B90953E" w14:textId="68E0BE98" w:rsidR="00EB62FB" w:rsidRPr="004F71DC" w:rsidRDefault="00A83252" w:rsidP="00B12A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974A1" w:rsidRPr="004F71DC">
        <w:rPr>
          <w:rFonts w:ascii="TH SarabunPSK" w:hAnsi="TH SarabunPSK" w:cs="TH SarabunPSK"/>
          <w:sz w:val="32"/>
          <w:szCs w:val="32"/>
          <w:cs/>
        </w:rPr>
        <w:t>ระดับประกาศนียบัตรวิชาชีพ (ปวช.)</w:t>
      </w:r>
      <w:r w:rsidR="008974A1"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เตรียมวิศวกรรมศาสตร์ </w:t>
      </w:r>
      <w:r w:rsidR="00F74870" w:rsidRPr="004F71DC">
        <w:rPr>
          <w:rFonts w:ascii="TH SarabunPSK" w:hAnsi="TH SarabunPSK" w:cs="TH SarabunPSK" w:hint="cs"/>
          <w:sz w:val="32"/>
          <w:szCs w:val="32"/>
          <w:cs/>
        </w:rPr>
        <w:t>ได้เข้าสู่กระบวนการ</w:t>
      </w:r>
      <w:r w:rsidR="00F74870" w:rsidRPr="004F71DC">
        <w:rPr>
          <w:rFonts w:ascii="TH SarabunPSK" w:hAnsi="TH SarabunPSK" w:cs="TH SarabunPSK"/>
          <w:sz w:val="32"/>
          <w:szCs w:val="32"/>
          <w:cs/>
        </w:rPr>
        <w:t xml:space="preserve">พัฒนาหลักสูตรตามกรอบแนวคิด </w:t>
      </w:r>
      <w:r w:rsidR="00F74870" w:rsidRPr="004F71DC">
        <w:rPr>
          <w:rFonts w:ascii="TH SarabunPSK" w:hAnsi="TH SarabunPSK" w:cs="TH SarabunPSK"/>
          <w:sz w:val="32"/>
          <w:szCs w:val="32"/>
        </w:rPr>
        <w:t xml:space="preserve">CDIO </w:t>
      </w:r>
      <w:r w:rsidR="00F74870" w:rsidRPr="004F71DC">
        <w:rPr>
          <w:rFonts w:ascii="TH SarabunPSK" w:hAnsi="TH SarabunPSK" w:cs="TH SarabunPSK" w:hint="cs"/>
          <w:sz w:val="32"/>
          <w:szCs w:val="32"/>
          <w:cs/>
        </w:rPr>
        <w:t>โดยนำกรอบแนวคิดดังกล่าวมาร่วมถอดสมรรถนะของผู้เรียนเพื่อการปรับปรุงหลักสูตร</w:t>
      </w:r>
      <w:r w:rsidR="00E6422D" w:rsidRPr="004F71DC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ได้รับข้อคิดเห็น ข้อเสนอแนะ</w:t>
      </w:r>
      <w:r w:rsidR="00CF3DA2" w:rsidRPr="004F71DC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ศิษย์เก่าที่สำเร็จการศึกษาจากหลักสูตร และเข้าศึกษาต่อในระดับอุดมศึกษา ในมหาวิทยาลัยต่างๆ ทั้งในประเทศ และต่างประเทศ </w:t>
      </w:r>
      <w:r w:rsidR="00113B52" w:rsidRPr="004F71DC">
        <w:rPr>
          <w:rFonts w:ascii="TH SarabunPSK" w:hAnsi="TH SarabunPSK" w:cs="TH SarabunPSK" w:hint="cs"/>
          <w:sz w:val="32"/>
          <w:szCs w:val="32"/>
          <w:cs/>
        </w:rPr>
        <w:t xml:space="preserve">ซึ่งทำให้ทราบถึงทักษะและความรู้ต่างๆ ที่สำคัญต่อการใช้ในการศึกษาต่อว่ามีเพียงพอหรือไม่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รวมถึงมุมม</w:t>
      </w:r>
      <w:r w:rsidR="00CF3DA2" w:rsidRPr="004F71DC">
        <w:rPr>
          <w:rFonts w:ascii="TH SarabunPSK" w:hAnsi="TH SarabunPSK" w:cs="TH SarabunPSK" w:hint="cs"/>
          <w:sz w:val="32"/>
          <w:szCs w:val="32"/>
          <w:cs/>
        </w:rPr>
        <w:t>องของคุณลักษณะที่พึงประสงค์ของนักศึกษาที่สำเร็จการศึกษา</w:t>
      </w:r>
      <w:r w:rsidR="00113B52"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DA2" w:rsidRPr="004F71DC">
        <w:rPr>
          <w:rFonts w:ascii="TH SarabunPSK" w:hAnsi="TH SarabunPSK" w:cs="TH SarabunPSK" w:hint="cs"/>
          <w:sz w:val="32"/>
          <w:szCs w:val="32"/>
          <w:cs/>
        </w:rPr>
        <w:t>และออกไป</w:t>
      </w:r>
      <w:r w:rsidR="00113B52" w:rsidRPr="004F71DC">
        <w:rPr>
          <w:rFonts w:ascii="TH SarabunPSK" w:hAnsi="TH SarabunPSK" w:cs="TH SarabunPSK" w:hint="cs"/>
          <w:sz w:val="32"/>
          <w:szCs w:val="32"/>
          <w:cs/>
        </w:rPr>
        <w:t>ประกอบอาชีพ หรือทำงาน</w:t>
      </w:r>
      <w:r w:rsidR="00CF3DA2" w:rsidRPr="004F71DC">
        <w:rPr>
          <w:rFonts w:ascii="TH SarabunPSK" w:hAnsi="TH SarabunPSK" w:cs="TH SarabunPSK" w:hint="cs"/>
          <w:sz w:val="32"/>
          <w:szCs w:val="32"/>
          <w:cs/>
        </w:rPr>
        <w:t>ในหน่วยงาน สถานประกอบการต่างๆ จากศิษย์เก่าที่ทำงานแล้ว ซึ่งจะทำให้หลักสูตรมีจุดเน้นของสมรรถนะ (</w:t>
      </w:r>
      <w:r w:rsidR="00CF3DA2" w:rsidRPr="004F71DC">
        <w:rPr>
          <w:rFonts w:ascii="TH SarabunPSK" w:hAnsi="TH SarabunPSK" w:cs="TH SarabunPSK" w:hint="cs"/>
          <w:sz w:val="32"/>
          <w:szCs w:val="32"/>
        </w:rPr>
        <w:t xml:space="preserve">Focus </w:t>
      </w:r>
      <w:r w:rsidR="00113B52" w:rsidRPr="004F71DC">
        <w:rPr>
          <w:rFonts w:ascii="TH SarabunPSK" w:hAnsi="TH SarabunPSK" w:cs="TH SarabunPSK"/>
          <w:sz w:val="32"/>
          <w:szCs w:val="32"/>
        </w:rPr>
        <w:t>C</w:t>
      </w:r>
      <w:r w:rsidR="00CF3DA2" w:rsidRPr="004F71DC">
        <w:rPr>
          <w:rFonts w:ascii="TH SarabunPSK" w:hAnsi="TH SarabunPSK" w:cs="TH SarabunPSK" w:hint="cs"/>
          <w:sz w:val="32"/>
          <w:szCs w:val="32"/>
        </w:rPr>
        <w:t xml:space="preserve">ompetency) </w:t>
      </w:r>
      <w:r w:rsidR="00113B52" w:rsidRPr="004F71DC">
        <w:rPr>
          <w:rFonts w:ascii="TH SarabunPSK" w:hAnsi="TH SarabunPSK" w:cs="TH SarabunPSK" w:hint="cs"/>
          <w:sz w:val="32"/>
          <w:szCs w:val="32"/>
          <w:cs/>
        </w:rPr>
        <w:t>เพิ่มเติมในเล่ม</w:t>
      </w:r>
      <w:r w:rsidR="00CF3DA2" w:rsidRPr="004F71DC">
        <w:rPr>
          <w:rFonts w:ascii="TH SarabunPSK" w:hAnsi="TH SarabunPSK" w:cs="TH SarabunPSK" w:hint="cs"/>
          <w:sz w:val="32"/>
          <w:szCs w:val="32"/>
          <w:cs/>
        </w:rPr>
        <w:t xml:space="preserve">หลักสูตรฉบับปรับปรุง </w:t>
      </w:r>
    </w:p>
    <w:p w14:paraId="4A2E1F7D" w14:textId="77777777" w:rsidR="00113B52" w:rsidRPr="00CF3DA2" w:rsidRDefault="00113B52" w:rsidP="00CF3D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FE3659" w14:textId="51E67468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113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(ปัญหา วัตถุประสงค์ เป้าหมาย)</w:t>
      </w:r>
    </w:p>
    <w:p w14:paraId="4DAD91FD" w14:textId="1FC7237B" w:rsidR="009400B1" w:rsidRPr="004F71DC" w:rsidRDefault="00113B52" w:rsidP="00113B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 w:hint="cs"/>
          <w:sz w:val="32"/>
          <w:szCs w:val="32"/>
          <w:cs/>
        </w:rPr>
        <w:t>จากการเปลี่ยนแปลงของบริบทต่างๆ ในสังคมไทย และสังคมโลก อย่างทันทีทันใด (</w:t>
      </w:r>
      <w:r w:rsidRPr="004F71DC">
        <w:rPr>
          <w:rFonts w:ascii="TH SarabunPSK" w:hAnsi="TH SarabunPSK" w:cs="TH SarabunPSK"/>
          <w:sz w:val="32"/>
          <w:szCs w:val="32"/>
        </w:rPr>
        <w:t xml:space="preserve">Disruption Era)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ทำให้ต้องมีการพัฒนาหลักสูตรใหทันสมัย</w:t>
      </w:r>
      <w:r w:rsidR="009400B1" w:rsidRPr="004F71DC">
        <w:rPr>
          <w:rFonts w:ascii="TH SarabunPSK" w:hAnsi="TH SarabunPSK" w:cs="TH SarabunPSK" w:hint="cs"/>
          <w:sz w:val="32"/>
          <w:szCs w:val="32"/>
          <w:cs/>
        </w:rPr>
        <w:t xml:space="preserve"> และตอบโจทย์ความต้องการของสังคมโลก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โดยหลักสูตร ปวช.เตรียมวิศวกรรมศาสตร์ มีการศึกษามาตรฐานผลการเรียนรูที่คาดหวังที่กําหนดไวในมาตรฐานระดับอาชีวศึกษา หรือสูงกว่า และใชมาตรฐานผลการเรียนรูที่กําหนดไวนั้น</w:t>
      </w:r>
      <w:r w:rsidR="009400B1"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เปนหลักในการพัฒนาหลักสูตร ทั้งนี้ได้เพิ่มเติมผลการเรียนรูซึ่งวิทยาลัย</w:t>
      </w:r>
      <w:r w:rsidR="00B12AB4" w:rsidRPr="004F71DC">
        <w:rPr>
          <w:rFonts w:ascii="TH SarabunPSK" w:hAnsi="TH SarabunPSK" w:cs="TH SarabunPSK" w:hint="cs"/>
          <w:sz w:val="32"/>
          <w:szCs w:val="32"/>
          <w:cs/>
        </w:rPr>
        <w:t>ฯ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และมหาวิทยาลัย ตองการให้ผู้สำเร็จการศึกษา ในระดับคุณวุฒิ ปวช. มี</w:t>
      </w:r>
      <w:r w:rsidRPr="004F71DC">
        <w:rPr>
          <w:rFonts w:ascii="TH SarabunPSK" w:hAnsi="TH SarabunPSK" w:cs="TH SarabunPSK" w:hint="cs"/>
          <w:sz w:val="32"/>
          <w:szCs w:val="32"/>
          <w:cs/>
        </w:rPr>
        <w:lastRenderedPageBreak/>
        <w:t>คุณลักษณะเดน หรือพิเศษกวา ระดับ ปวช. หรือ มัธยมศึกษาตอนปลาย ในระดับคุณวุฒิเดียวกันของ</w:t>
      </w:r>
      <w:r w:rsidRPr="004F71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สถาบันฯ อื่นๆ เพื่อใหเปนไปตามปรัชญา</w:t>
      </w:r>
      <w:r w:rsidR="009400B1"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ปณิธานของวิทยาลัย และมหาวิทยาลัย เปนที่สนใจของบุคคลที่จะเลือก</w:t>
      </w:r>
      <w:r w:rsidRPr="004F71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400B1" w:rsidRPr="004F71D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หลักสูตรของสถาบันฯ </w:t>
      </w:r>
    </w:p>
    <w:p w14:paraId="46874614" w14:textId="534B44A6" w:rsidR="00113B52" w:rsidRPr="004F71DC" w:rsidRDefault="00E6422D" w:rsidP="00B12A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หลักสูตรเตรียมวิศวกรรมศาสตร์ </w:t>
      </w:r>
      <w:r w:rsidR="00113B52" w:rsidRPr="004F71DC">
        <w:rPr>
          <w:rFonts w:ascii="TH SarabunPSK" w:hAnsi="TH SarabunPSK" w:cs="TH SarabunPSK" w:hint="cs"/>
          <w:sz w:val="32"/>
          <w:szCs w:val="32"/>
          <w:cs/>
        </w:rPr>
        <w:t>มีการปรับปรุง</w:t>
      </w:r>
      <w:r w:rsidR="009400B1"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B52" w:rsidRPr="004F71DC">
        <w:rPr>
          <w:rFonts w:ascii="TH SarabunPSK" w:hAnsi="TH SarabunPSK" w:cs="TH SarabunPSK" w:hint="cs"/>
          <w:sz w:val="32"/>
          <w:szCs w:val="32"/>
          <w:cs/>
        </w:rPr>
        <w:t>โดยการเพิ่ม</w:t>
      </w:r>
      <w:r w:rsidR="00744732"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B52" w:rsidRPr="004F71DC">
        <w:rPr>
          <w:rFonts w:ascii="TH SarabunPSK" w:hAnsi="TH SarabunPSK" w:cs="TH SarabunPSK" w:hint="cs"/>
          <w:sz w:val="32"/>
          <w:szCs w:val="32"/>
          <w:cs/>
        </w:rPr>
        <w:t xml:space="preserve">หรือปรับเปลี่ยนรายวิชาบางรายวิชาในหลักสูตรที่ไมกระทบตอโครงสรางของหลักสูตร โดยมุ่งที่จะเป็นต้นแบบการจัดการเรียนการสอนทางด้านอาชีวศึกษา ที่ใช้กรอบแนวคิด </w:t>
      </w:r>
      <w:r w:rsidR="00113B52" w:rsidRPr="004F71DC">
        <w:rPr>
          <w:rFonts w:ascii="TH SarabunPSK" w:hAnsi="TH SarabunPSK" w:cs="TH SarabunPSK" w:hint="cs"/>
          <w:sz w:val="32"/>
          <w:szCs w:val="32"/>
        </w:rPr>
        <w:t xml:space="preserve">CDIO </w:t>
      </w:r>
      <w:r w:rsidR="00744732" w:rsidRPr="004F71DC">
        <w:rPr>
          <w:rFonts w:ascii="TH SarabunPSK" w:hAnsi="TH SarabunPSK" w:cs="TH SarabunPSK"/>
          <w:sz w:val="32"/>
          <w:szCs w:val="32"/>
        </w:rPr>
        <w:t>Standards</w:t>
      </w:r>
      <w:r w:rsidR="00113B52" w:rsidRPr="004F71DC">
        <w:rPr>
          <w:rFonts w:ascii="TH SarabunPSK" w:hAnsi="TH SarabunPSK" w:cs="TH SarabunPSK"/>
          <w:sz w:val="32"/>
          <w:szCs w:val="32"/>
        </w:rPr>
        <w:t xml:space="preserve"> </w:t>
      </w:r>
      <w:r w:rsidR="00113B52" w:rsidRPr="004F71DC">
        <w:rPr>
          <w:rFonts w:ascii="TH SarabunPSK" w:hAnsi="TH SarabunPSK" w:cs="TH SarabunPSK" w:hint="cs"/>
          <w:sz w:val="32"/>
          <w:szCs w:val="32"/>
          <w:cs/>
        </w:rPr>
        <w:t>ในการพัฒนาหลักสูตร และเตรียมความพร้อมในการเข้าสู่</w:t>
      </w:r>
      <w:r w:rsidR="00113B52" w:rsidRPr="004F71DC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113B52"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B52" w:rsidRPr="004F71DC">
        <w:rPr>
          <w:rFonts w:ascii="TH SarabunPSK" w:hAnsi="TH SarabunPSK" w:cs="TH SarabunPSK"/>
          <w:sz w:val="32"/>
          <w:szCs w:val="32"/>
          <w:cs/>
        </w:rPr>
        <w:t xml:space="preserve">และรับรองคุณภาพสถานศึกษาด้านการอาชีวศึกษา ระดับภาคพื้นเอเชียแปซิฟิก หรือ </w:t>
      </w:r>
      <w:r w:rsidR="00113B52" w:rsidRPr="004F71DC">
        <w:rPr>
          <w:rFonts w:ascii="TH SarabunPSK" w:hAnsi="TH SarabunPSK" w:cs="TH SarabunPSK"/>
          <w:sz w:val="32"/>
          <w:szCs w:val="32"/>
        </w:rPr>
        <w:t xml:space="preserve">APACC (ASIA PACIFICI ACCREDITATION AND CERTIFICATION COMMISSION) </w:t>
      </w:r>
      <w:r w:rsidR="00113B52" w:rsidRPr="004F71DC">
        <w:rPr>
          <w:rFonts w:ascii="TH SarabunPSK" w:hAnsi="TH SarabunPSK" w:cs="TH SarabunPSK"/>
          <w:sz w:val="32"/>
          <w:szCs w:val="32"/>
          <w:cs/>
        </w:rPr>
        <w:t>ซึ่ง</w:t>
      </w:r>
      <w:r w:rsidR="00113B52" w:rsidRPr="004F71DC">
        <w:rPr>
          <w:rFonts w:ascii="TH SarabunPSK" w:hAnsi="TH SarabunPSK" w:cs="TH SarabunPSK" w:hint="cs"/>
          <w:sz w:val="32"/>
          <w:szCs w:val="32"/>
          <w:cs/>
        </w:rPr>
        <w:t>หลักสูตรฯ มีความคาดหวังไว้ ต่อ</w:t>
      </w:r>
      <w:r w:rsidR="00113B52" w:rsidRPr="004F71DC">
        <w:rPr>
          <w:rFonts w:ascii="TH SarabunPSK" w:hAnsi="TH SarabunPSK" w:cs="TH SarabunPSK"/>
          <w:sz w:val="32"/>
          <w:szCs w:val="32"/>
          <w:cs/>
        </w:rPr>
        <w:t>การเดินหน้าส่งเสริมคุณภาพอาชีวศึกษาไทย</w:t>
      </w:r>
      <w:r w:rsidR="009400B1" w:rsidRPr="004F71DC">
        <w:rPr>
          <w:rFonts w:ascii="TH SarabunPSK" w:hAnsi="TH SarabunPSK" w:cs="TH SarabunPSK" w:hint="cs"/>
          <w:sz w:val="32"/>
          <w:szCs w:val="32"/>
          <w:cs/>
        </w:rPr>
        <w:t xml:space="preserve"> ด้านเตรียมวิศวกรรมศาสตร์</w:t>
      </w:r>
      <w:r w:rsidR="00113B52"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B52" w:rsidRPr="004F71DC">
        <w:rPr>
          <w:rFonts w:ascii="TH SarabunPSK" w:hAnsi="TH SarabunPSK" w:cs="TH SarabunPSK"/>
          <w:sz w:val="32"/>
          <w:szCs w:val="32"/>
          <w:cs/>
        </w:rPr>
        <w:t xml:space="preserve">ให้เป็นที่ยอมรับในระดับเอเชียแปซิฟิก และระดับนานาชาติ </w:t>
      </w:r>
      <w:r w:rsidR="00113B52" w:rsidRPr="004F71D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13B52" w:rsidRPr="004F71DC">
        <w:rPr>
          <w:rFonts w:ascii="TH SarabunPSK" w:hAnsi="TH SarabunPSK" w:cs="TH SarabunPSK"/>
          <w:sz w:val="32"/>
          <w:szCs w:val="32"/>
          <w:cs/>
        </w:rPr>
        <w:t>การพัฒนาคุณภาพ</w:t>
      </w:r>
      <w:r w:rsidR="009400B1"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B52" w:rsidRPr="004F71DC">
        <w:rPr>
          <w:rFonts w:ascii="TH SarabunPSK" w:hAnsi="TH SarabunPSK" w:cs="TH SarabunPSK"/>
          <w:sz w:val="32"/>
          <w:szCs w:val="32"/>
          <w:cs/>
        </w:rPr>
        <w:t>และความเข้มแข็งอาชีวศึกษา</w:t>
      </w:r>
    </w:p>
    <w:p w14:paraId="2F8C022A" w14:textId="77777777" w:rsidR="00A83252" w:rsidRDefault="00A83252" w:rsidP="00A83252">
      <w:pPr>
        <w:jc w:val="thaiDistribute"/>
      </w:pPr>
    </w:p>
    <w:p w14:paraId="52F1D7B6" w14:textId="46BC739E" w:rsidR="00EB62FB" w:rsidRDefault="00EB62FB" w:rsidP="00A832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9400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46AC562E" w14:textId="7F283AE3" w:rsidR="000D6EE5" w:rsidRPr="004F71DC" w:rsidRDefault="000D6EE5" w:rsidP="00A832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 xml:space="preserve">6.1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ศึกษาการเปลี่ยนแปลงของบริบทต่างๆ ในสังคมไทย และสังคมโลก</w:t>
      </w:r>
    </w:p>
    <w:p w14:paraId="45680B5A" w14:textId="67E2EA3F" w:rsidR="00EE2F87" w:rsidRPr="004F71DC" w:rsidRDefault="00EE2F87" w:rsidP="00A832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6.2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ศึกษางานวิจัยที่เกี่ยวข้องกับการพัฒนานักศึกษา เรื่อง ทักษะการใช้ชีวิต </w:t>
      </w:r>
      <w:r w:rsidRPr="004F71DC">
        <w:rPr>
          <w:rFonts w:ascii="TH SarabunPSK" w:hAnsi="TH SarabunPSK" w:cs="TH SarabunPSK"/>
          <w:sz w:val="32"/>
          <w:szCs w:val="32"/>
        </w:rPr>
        <w:t>(Soft / Life Skill</w:t>
      </w:r>
      <w:r w:rsidR="00A27CA3">
        <w:rPr>
          <w:rFonts w:ascii="TH SarabunPSK" w:hAnsi="TH SarabunPSK" w:cs="TH SarabunPSK"/>
          <w:sz w:val="32"/>
          <w:szCs w:val="32"/>
        </w:rPr>
        <w:t>s</w:t>
      </w:r>
      <w:r w:rsidRPr="004F71DC">
        <w:rPr>
          <w:rFonts w:ascii="TH SarabunPSK" w:hAnsi="TH SarabunPSK" w:cs="TH SarabunPSK"/>
          <w:sz w:val="32"/>
          <w:szCs w:val="32"/>
        </w:rPr>
        <w:t xml:space="preserve">) </w:t>
      </w:r>
    </w:p>
    <w:p w14:paraId="65EF316E" w14:textId="1966358C" w:rsidR="000D6EE5" w:rsidRPr="004F71DC" w:rsidRDefault="000D6EE5" w:rsidP="00A832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6.</w:t>
      </w:r>
      <w:r w:rsidR="00EE2F87" w:rsidRPr="004F71DC">
        <w:rPr>
          <w:rFonts w:ascii="TH SarabunPSK" w:hAnsi="TH SarabunPSK" w:cs="TH SarabunPSK"/>
          <w:sz w:val="32"/>
          <w:szCs w:val="32"/>
        </w:rPr>
        <w:t xml:space="preserve">3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ศึกษามาตรฐานผลการเรียนรูที่คาดหวังที่กําหนดไวในมาตรฐานระดับอาชีวศึกษา หรือสูงกว่า และใชมาตรฐานผลการเรียนรูที่กําหนดไวนั้น เปนหลักในการพัฒนาหลักสูตร</w:t>
      </w:r>
    </w:p>
    <w:p w14:paraId="0B20145E" w14:textId="6AD1E226" w:rsidR="000D6EE5" w:rsidRPr="004F71DC" w:rsidRDefault="000D6EE5" w:rsidP="00A832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</w:rPr>
        <w:tab/>
        <w:t>6.</w:t>
      </w:r>
      <w:r w:rsidR="00EE2F87" w:rsidRPr="004F71DC">
        <w:rPr>
          <w:rFonts w:ascii="TH SarabunPSK" w:hAnsi="TH SarabunPSK" w:cs="TH SarabunPSK"/>
          <w:sz w:val="32"/>
          <w:szCs w:val="32"/>
        </w:rPr>
        <w:t>4</w:t>
      </w:r>
      <w:r w:rsidRPr="004F71DC">
        <w:rPr>
          <w:rFonts w:ascii="TH SarabunPSK" w:hAnsi="TH SarabunPSK" w:cs="TH SarabunPSK"/>
          <w:sz w:val="32"/>
          <w:szCs w:val="32"/>
        </w:rPr>
        <w:t xml:space="preserve">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ศึกษาปรัชญา ปณิธานของวิทยาลัย และมหาวิทยาลัย</w:t>
      </w:r>
    </w:p>
    <w:p w14:paraId="569DF533" w14:textId="37688022" w:rsidR="000D6EE5" w:rsidRPr="004F71DC" w:rsidRDefault="000D6EE5" w:rsidP="00A832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6.</w:t>
      </w:r>
      <w:r w:rsidR="00EE2F87" w:rsidRPr="004F71DC">
        <w:rPr>
          <w:rFonts w:ascii="TH SarabunPSK" w:hAnsi="TH SarabunPSK" w:cs="TH SarabunPSK"/>
          <w:sz w:val="32"/>
          <w:szCs w:val="32"/>
        </w:rPr>
        <w:t>5</w:t>
      </w:r>
      <w:r w:rsidRPr="004F71DC">
        <w:rPr>
          <w:rFonts w:ascii="TH SarabunPSK" w:hAnsi="TH SarabunPSK" w:cs="TH SarabunPSK"/>
          <w:sz w:val="32"/>
          <w:szCs w:val="32"/>
        </w:rPr>
        <w:t xml:space="preserve">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ประยุกต์ใช้กรอบแนวคิด </w:t>
      </w:r>
      <w:r w:rsidRPr="004F71DC">
        <w:rPr>
          <w:rFonts w:ascii="TH SarabunPSK" w:hAnsi="TH SarabunPSK" w:cs="TH SarabunPSK" w:hint="cs"/>
          <w:sz w:val="32"/>
          <w:szCs w:val="32"/>
        </w:rPr>
        <w:t xml:space="preserve">CDIO </w:t>
      </w:r>
      <w:r w:rsidR="008974A1" w:rsidRPr="004F71DC">
        <w:rPr>
          <w:rFonts w:ascii="TH SarabunPSK" w:hAnsi="TH SarabunPSK" w:cs="TH SarabunPSK"/>
          <w:sz w:val="32"/>
          <w:szCs w:val="32"/>
        </w:rPr>
        <w:t>Standards</w:t>
      </w:r>
      <w:r w:rsidRPr="004F71DC">
        <w:rPr>
          <w:rFonts w:ascii="TH SarabunPSK" w:hAnsi="TH SarabunPSK" w:cs="TH SarabunPSK"/>
          <w:sz w:val="32"/>
          <w:szCs w:val="32"/>
        </w:rPr>
        <w:t xml:space="preserve">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ในการพัฒนาหลักสูตร</w:t>
      </w:r>
      <w:r w:rsidR="00A2228A" w:rsidRPr="004F71DC">
        <w:rPr>
          <w:rFonts w:ascii="TH SarabunPSK" w:hAnsi="TH SarabunPSK" w:cs="TH SarabunPSK" w:hint="cs"/>
          <w:sz w:val="32"/>
          <w:szCs w:val="32"/>
          <w:cs/>
        </w:rPr>
        <w:t xml:space="preserve"> (มุ่งเน้นการถอด</w:t>
      </w:r>
      <w:r w:rsidR="00E6422D" w:rsidRPr="004F71DC">
        <w:rPr>
          <w:rFonts w:ascii="TH SarabunPSK" w:hAnsi="TH SarabunPSK" w:cs="TH SarabunPSK" w:hint="cs"/>
          <w:sz w:val="32"/>
          <w:szCs w:val="32"/>
          <w:cs/>
        </w:rPr>
        <w:t>สมรรถน</w:t>
      </w:r>
      <w:r w:rsidR="00A2228A" w:rsidRPr="004F71DC">
        <w:rPr>
          <w:rFonts w:ascii="TH SarabunPSK" w:hAnsi="TH SarabunPSK" w:cs="TH SarabunPSK" w:hint="cs"/>
          <w:sz w:val="32"/>
          <w:szCs w:val="32"/>
          <w:cs/>
        </w:rPr>
        <w:t>ะของผู้เรียน)</w:t>
      </w:r>
    </w:p>
    <w:p w14:paraId="526A68BE" w14:textId="4D0E042C" w:rsidR="000D6EE5" w:rsidRPr="004F71DC" w:rsidRDefault="000D6EE5" w:rsidP="000D6E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6.</w:t>
      </w:r>
      <w:r w:rsidR="00EE2F87" w:rsidRPr="004F71DC">
        <w:rPr>
          <w:rFonts w:ascii="TH SarabunPSK" w:hAnsi="TH SarabunPSK" w:cs="TH SarabunPSK"/>
          <w:sz w:val="32"/>
          <w:szCs w:val="32"/>
        </w:rPr>
        <w:t>6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ประสานงานเครือข่ายศิษย์เก่าของหลักสูตรฯ และสถานประกอบการ หน่วยงานที่เกี่ยวข้อง ในการขอรับข้อเสนอแนะ เพื่อให้ทราบถึงทักษะ และความรู้ต่างๆ ที่สำคัญต่อการใช้ในการศึกษาต่อ ว่ามีเพียงพอหรือไม่ รวมถึงมุมมองของคุณลักษณะที่พึงประสงค์ของนักศึกษาที่สำเร็จการศึกษา และออกไปประกอบอาชีพ หรือทำงานในหน่วยงาน สถานประกอบการต่างๆ จากศิษย์เก่าที่ทำงานแล้ว ซึ่งจะทำให้หลักสูตรมีจุดเน้นของสมรรถนะ (</w:t>
      </w:r>
      <w:r w:rsidRPr="004F71DC">
        <w:rPr>
          <w:rFonts w:ascii="TH SarabunPSK" w:hAnsi="TH SarabunPSK" w:cs="TH SarabunPSK" w:hint="cs"/>
          <w:sz w:val="32"/>
          <w:szCs w:val="32"/>
        </w:rPr>
        <w:t xml:space="preserve">Focus </w:t>
      </w:r>
      <w:r w:rsidRPr="004F71DC">
        <w:rPr>
          <w:rFonts w:ascii="TH SarabunPSK" w:hAnsi="TH SarabunPSK" w:cs="TH SarabunPSK"/>
          <w:sz w:val="32"/>
          <w:szCs w:val="32"/>
        </w:rPr>
        <w:t>C</w:t>
      </w:r>
      <w:r w:rsidRPr="004F71DC">
        <w:rPr>
          <w:rFonts w:ascii="TH SarabunPSK" w:hAnsi="TH SarabunPSK" w:cs="TH SarabunPSK" w:hint="cs"/>
          <w:sz w:val="32"/>
          <w:szCs w:val="32"/>
        </w:rPr>
        <w:t xml:space="preserve">ompetency)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เพิ่มเติมในเล่มหลักสูตรฉบับปรับปรุง </w:t>
      </w:r>
    </w:p>
    <w:p w14:paraId="2DC2FD34" w14:textId="4D368568" w:rsidR="00EE2F87" w:rsidRPr="004F71DC" w:rsidRDefault="00EE2F87" w:rsidP="000D6E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6.7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เชิญผู้ทรงคุณวุฒิด้านการจัดทำหลักสูตรของ สำนักงานคณะกรรมการการอาชีวศึกษา (สอศ.) ให้ความรู้ ความชัดเจนในเรื่องของการพัฒนา ปรับปรุงหลักสูตร เพื่อลดขั้นตอนที่คลาดเคลื่อนของการจัดทำหลักสูตร</w:t>
      </w:r>
    </w:p>
    <w:p w14:paraId="3FA8B708" w14:textId="77777777" w:rsidR="00EE2F87" w:rsidRDefault="00EE2F87" w:rsidP="000D6EE5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14:paraId="67591D16" w14:textId="468275FD" w:rsidR="00EB62FB" w:rsidRPr="004F71DC" w:rsidRDefault="00EB62FB" w:rsidP="009400B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E2F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(ผลสัมฤทธิ์ด้านต่าง ๆ ได้แก่ เชิงคุณภาพ เชิงปริมาณ รางวัลที่ได้รับ การเป็นแบบอย่างที่ดีให้กับ</w:t>
      </w:r>
      <w:r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หน่วยงานต่าง ๆ ฯลฯ)</w:t>
      </w:r>
    </w:p>
    <w:p w14:paraId="6C6DBD54" w14:textId="4B093B00" w:rsidR="002D4AF5" w:rsidRPr="004F71DC" w:rsidRDefault="002D4AF5" w:rsidP="002D4AF5">
      <w:pPr>
        <w:ind w:firstLine="720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</w:rPr>
        <w:t xml:space="preserve">7.1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ได้แนวทางการพัฒนาหลักสูตรตามกรอบแนวคิด </w:t>
      </w:r>
      <w:r w:rsidRPr="004F71DC">
        <w:rPr>
          <w:rFonts w:ascii="TH SarabunPSK" w:hAnsi="TH SarabunPSK" w:cs="TH SarabunPSK"/>
          <w:sz w:val="32"/>
          <w:szCs w:val="32"/>
        </w:rPr>
        <w:t>CDIO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12D" w:rsidRPr="004F71DC">
        <w:rPr>
          <w:rFonts w:ascii="TH SarabunPSK" w:hAnsi="TH SarabunPSK" w:cs="TH SarabunPSK" w:hint="cs"/>
          <w:sz w:val="32"/>
          <w:szCs w:val="32"/>
          <w:cs/>
        </w:rPr>
        <w:t>ที่เน้นสมรรถนะผู้เรียนเป็นหลัก</w:t>
      </w:r>
    </w:p>
    <w:p w14:paraId="199B434B" w14:textId="3C295667" w:rsidR="002D4AF5" w:rsidRPr="004F71DC" w:rsidRDefault="002D4AF5" w:rsidP="002D4AF5">
      <w:pPr>
        <w:ind w:firstLine="720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</w:rPr>
        <w:t xml:space="preserve">7.2 </w:t>
      </w:r>
      <w:r w:rsidRPr="004F71DC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ส่งเสริมและสนับสนุนให้บุคลากรเปลี่ยนแปลงรูปแบบการสอนเป็นแบบ </w:t>
      </w:r>
      <w:r w:rsidRPr="004F71DC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 w:rsidR="00FD212D"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95CB7D" w14:textId="19A6B83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="00EE2F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</w:t>
      </w:r>
      <w:r w:rsidR="009411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(สรุปเป็นข้อๆ)</w:t>
      </w:r>
    </w:p>
    <w:p w14:paraId="3DF48154" w14:textId="00E4A073" w:rsidR="00EE2F87" w:rsidRPr="004F71DC" w:rsidRDefault="00EE2F87" w:rsidP="00EE2F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8.1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เครือข่ายศิษย์เก่าที่เข้มแข็ง</w:t>
      </w:r>
      <w:r w:rsidR="00902FCB" w:rsidRPr="004F71DC">
        <w:rPr>
          <w:rFonts w:ascii="TH SarabunPSK" w:hAnsi="TH SarabunPSK" w:cs="TH SarabunPSK" w:hint="cs"/>
          <w:sz w:val="32"/>
          <w:szCs w:val="32"/>
          <w:cs/>
        </w:rPr>
        <w:t xml:space="preserve"> สถานประกอบการ และหน่วยงานที่เกี่ยวข้อง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ต่อการให้ข้อมูลสำหรับการปรับปรุงหลักสูตรฯ</w:t>
      </w:r>
      <w:r w:rsidR="00902FCB" w:rsidRPr="004F71DC">
        <w:rPr>
          <w:rFonts w:ascii="TH SarabunPSK" w:hAnsi="TH SarabunPSK" w:cs="TH SarabunPSK" w:hint="cs"/>
          <w:sz w:val="32"/>
          <w:szCs w:val="32"/>
          <w:cs/>
        </w:rPr>
        <w:t xml:space="preserve"> ที่เน้นสมรรถนะผู้เรียนเป็นหลัก</w:t>
      </w:r>
    </w:p>
    <w:p w14:paraId="57105618" w14:textId="3413CBA7" w:rsidR="00EE2F87" w:rsidRPr="004F71DC" w:rsidRDefault="00EE2F87" w:rsidP="000610FB">
      <w:pPr>
        <w:jc w:val="thaiDistribute"/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8.2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มีบุคลากรที่มีความรู้ในเรื่องของการพัฒนา ปรับปรุงหลักสูตร </w:t>
      </w:r>
      <w:r w:rsidR="000610FB" w:rsidRPr="004F71DC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กรอบแนวคิด </w:t>
      </w:r>
      <w:r w:rsidRPr="004F71DC">
        <w:rPr>
          <w:rFonts w:ascii="TH SarabunPSK" w:hAnsi="TH SarabunPSK" w:cs="TH SarabunPSK" w:hint="cs"/>
          <w:sz w:val="32"/>
          <w:szCs w:val="32"/>
        </w:rPr>
        <w:t xml:space="preserve">CDIO </w:t>
      </w:r>
      <w:r w:rsidR="008974A1" w:rsidRPr="004F71DC">
        <w:rPr>
          <w:rFonts w:ascii="TH SarabunPSK" w:hAnsi="TH SarabunPSK" w:cs="TH SarabunPSK"/>
          <w:sz w:val="32"/>
          <w:szCs w:val="32"/>
        </w:rPr>
        <w:t>Standards</w:t>
      </w:r>
      <w:r w:rsidRPr="004F71DC">
        <w:rPr>
          <w:rFonts w:ascii="TH SarabunPSK" w:hAnsi="TH SarabunPSK" w:cs="TH SarabunPSK"/>
          <w:sz w:val="32"/>
          <w:szCs w:val="32"/>
        </w:rPr>
        <w:t xml:space="preserve"> </w:t>
      </w:r>
      <w:r w:rsidR="000610FB" w:rsidRPr="004F71DC">
        <w:rPr>
          <w:rFonts w:ascii="TH SarabunPSK" w:hAnsi="TH SarabunPSK" w:cs="TH SarabunPSK" w:hint="cs"/>
          <w:sz w:val="32"/>
          <w:szCs w:val="32"/>
          <w:cs/>
        </w:rPr>
        <w:t>ซึ่งสามารถถ่ายทอดความรู้ให้คณะกรรมการปรับปรุงหลักสูตรได้</w:t>
      </w:r>
    </w:p>
    <w:p w14:paraId="389187D8" w14:textId="7BDA1CC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EE2F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5DEC1700" w14:textId="05B05DF0" w:rsidR="00EE2F87" w:rsidRPr="004F71DC" w:rsidRDefault="00EE2F87" w:rsidP="00EE2F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9.1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สมาธิของคณะทำงานจัดทำหลักสูตรปรับปรุง เนื่องจากมีภาระงานด้านอื่นๆ</w:t>
      </w:r>
    </w:p>
    <w:p w14:paraId="5A106679" w14:textId="5048AB1F" w:rsidR="00EE2F87" w:rsidRPr="004F71DC" w:rsidRDefault="00EE2F87" w:rsidP="00EE2F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9.2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หัวหน้าหลักสูตรฯ ทำงาน</w:t>
      </w:r>
      <w:r w:rsidR="000610FB" w:rsidRPr="004F71DC">
        <w:rPr>
          <w:rFonts w:ascii="TH SarabunPSK" w:hAnsi="TH SarabunPSK" w:cs="TH SarabunPSK" w:hint="cs"/>
          <w:sz w:val="32"/>
          <w:szCs w:val="32"/>
          <w:cs/>
        </w:rPr>
        <w:t>ขับเคลื่อน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ด้านการปรับปรุงหลักสูตรฯ ไม่ต่อเนื่อง</w:t>
      </w:r>
    </w:p>
    <w:p w14:paraId="16F31B73" w14:textId="58788E9F" w:rsidR="00EE2F87" w:rsidRPr="004F71DC" w:rsidRDefault="00EE2F87" w:rsidP="00EE2F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</w:rPr>
        <w:tab/>
        <w:t>9.3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อาจารย์ประจำวิชาต่างๆ ยังยึดติดกับกระบวนการคิดเดิม ในเรื่องของการกลัวว่าจะไม่มีวิชาสอน และไม่อยากเปลี่ยนแปลงเนื้อหา เนื่องจากต้องเตรียมใบงาน ใบเนื้อหา สื่อการเรียนการสอนใหม่</w:t>
      </w:r>
    </w:p>
    <w:p w14:paraId="240449E6" w14:textId="5393BD38" w:rsidR="009F04A5" w:rsidRDefault="009F04A5" w:rsidP="00EE2F87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14:paraId="4C2077E9" w14:textId="7EAAA0FB" w:rsidR="009F04A5" w:rsidRPr="008974A1" w:rsidRDefault="00927D32" w:rsidP="009F04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ประมวล</w:t>
      </w:r>
      <w:r w:rsidR="009F04A5">
        <w:rPr>
          <w:rFonts w:ascii="TH SarabunPSK" w:hAnsi="TH SarabunPSK" w:cs="TH SarabunPSK" w:hint="cs"/>
          <w:sz w:val="32"/>
          <w:szCs w:val="32"/>
          <w:cs/>
        </w:rPr>
        <w:t>ภาพกิจกรรม</w:t>
      </w:r>
      <w:r w:rsidR="009F04A5" w:rsidRPr="008974A1">
        <w:rPr>
          <w:rFonts w:ascii="TH SarabunPSK" w:hAnsi="TH SarabunPSK" w:cs="TH SarabunPSK"/>
          <w:sz w:val="32"/>
          <w:szCs w:val="32"/>
          <w:cs/>
        </w:rPr>
        <w:t xml:space="preserve">กระบวนการพัฒนาทักษะ </w:t>
      </w:r>
      <w:r w:rsidR="009F04A5" w:rsidRPr="008974A1">
        <w:rPr>
          <w:rFonts w:ascii="TH SarabunPSK" w:hAnsi="TH SarabunPSK" w:cs="TH SarabunPSK"/>
          <w:sz w:val="32"/>
          <w:szCs w:val="32"/>
        </w:rPr>
        <w:t xml:space="preserve">CDIO </w:t>
      </w:r>
      <w:r w:rsidR="009F04A5" w:rsidRPr="008974A1">
        <w:rPr>
          <w:rFonts w:ascii="TH SarabunPSK" w:hAnsi="TH SarabunPSK" w:cs="TH SarabunPSK"/>
          <w:sz w:val="32"/>
          <w:szCs w:val="32"/>
          <w:cs/>
        </w:rPr>
        <w:t xml:space="preserve">ให้กับอาจารย์ผู้สอนและผู้รับผิดชอบหลักสูตร เพื่อเตรียมการปรับปรุงหลักสูตรประกาศนียบัตรวิชาชีพ (ปวช.) ของวิทยาลัยฯ </w:t>
      </w:r>
      <w:r w:rsidR="009F04A5">
        <w:rPr>
          <w:rFonts w:ascii="TH SarabunPSK" w:hAnsi="TH SarabunPSK" w:cs="TH SarabunPSK" w:hint="cs"/>
          <w:sz w:val="32"/>
          <w:szCs w:val="32"/>
          <w:cs/>
        </w:rPr>
        <w:t xml:space="preserve">และกิจกรรมระหว่างกลุ่มในการถอดสมรรถนะของผู้เรียนผ่านกรอบแนวคิด </w:t>
      </w:r>
      <w:r w:rsidR="009F04A5">
        <w:rPr>
          <w:rFonts w:ascii="TH SarabunPSK" w:hAnsi="TH SarabunPSK" w:cs="TH SarabunPSK"/>
          <w:sz w:val="32"/>
          <w:szCs w:val="32"/>
        </w:rPr>
        <w:t>CDIO standard</w:t>
      </w:r>
      <w:r>
        <w:rPr>
          <w:rFonts w:ascii="TH SarabunPSK" w:hAnsi="TH SarabunPSK" w:cs="TH SarabunPSK"/>
          <w:sz w:val="32"/>
          <w:szCs w:val="32"/>
        </w:rPr>
        <w:t>s</w:t>
      </w:r>
    </w:p>
    <w:p w14:paraId="2F293F8E" w14:textId="77777777" w:rsidR="009F04A5" w:rsidRDefault="009F04A5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477455F" w14:textId="28FC1F82" w:rsidR="008974A1" w:rsidRDefault="008974A1" w:rsidP="0089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7529771" wp14:editId="736273AA">
            <wp:extent cx="5270951" cy="3949700"/>
            <wp:effectExtent l="0" t="0" r="6350" b="0"/>
            <wp:docPr id="4" name="Picture 4" descr="https://webs.rmutl.ac.th/assets/upload/images/2019/11/post_thumbnail_201911081006126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.rmutl.ac.th/assets/upload/images/2019/11/post_thumbnail_20191108100612644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243" cy="39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19990" w14:textId="0AFBCFAD" w:rsidR="008974A1" w:rsidRDefault="008974A1" w:rsidP="008974A1">
      <w:pPr>
        <w:rPr>
          <w:noProof/>
        </w:rPr>
      </w:pPr>
    </w:p>
    <w:p w14:paraId="795AC4A2" w14:textId="4A8C08F3" w:rsidR="008974A1" w:rsidRDefault="008974A1" w:rsidP="0089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52D6745" wp14:editId="4EF1F403">
            <wp:extent cx="4915034" cy="3683000"/>
            <wp:effectExtent l="0" t="0" r="0" b="0"/>
            <wp:docPr id="6" name="Picture 6" descr="https://webs.rmutl.ac.th/assets/upload/gallery/2019/11/gallery_20191108100527_967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s.rmutl.ac.th/assets/upload/gallery/2019/11/gallery_20191108100527_96774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957" cy="371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3F85" w14:textId="77777777" w:rsidR="00B12AB4" w:rsidRDefault="00B12AB4" w:rsidP="0089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9782F1" w14:textId="48034949" w:rsidR="008974A1" w:rsidRDefault="008974A1" w:rsidP="0089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E101F04" wp14:editId="111E6E26">
            <wp:extent cx="4914900" cy="3682900"/>
            <wp:effectExtent l="0" t="0" r="0" b="0"/>
            <wp:docPr id="7" name="Picture 7" descr="https://webs.rmutl.ac.th/assets/upload/gallery/2019/11/gallery_20191108100526_8808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s.rmutl.ac.th/assets/upload/gallery/2019/11/gallery_20191108100526_88082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60" cy="37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F5B0C" w14:textId="494CAD17" w:rsidR="008974A1" w:rsidRDefault="00927D32" w:rsidP="0089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D992D24" wp14:editId="7104943A">
            <wp:extent cx="5033674" cy="3771900"/>
            <wp:effectExtent l="0" t="0" r="0" b="0"/>
            <wp:docPr id="8" name="Picture 8" descr="https://webs.rmutl.ac.th/assets/upload/gallery/2019/11/gallery_20191108100526_8166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s.rmutl.ac.th/assets/upload/gallery/2019/11/gallery_20191108100526_81663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09" cy="381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2C78" w14:textId="2A438A53" w:rsidR="008974A1" w:rsidRDefault="008974A1" w:rsidP="0089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128751" w14:textId="4590AFDC" w:rsidR="008974A1" w:rsidRDefault="008974A1" w:rsidP="0089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974A1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610FB"/>
    <w:rsid w:val="000D6EE5"/>
    <w:rsid w:val="00113B52"/>
    <w:rsid w:val="00236B60"/>
    <w:rsid w:val="00271E5C"/>
    <w:rsid w:val="002D4AF5"/>
    <w:rsid w:val="00356DED"/>
    <w:rsid w:val="003948BC"/>
    <w:rsid w:val="004F71DC"/>
    <w:rsid w:val="005B2519"/>
    <w:rsid w:val="00612EE4"/>
    <w:rsid w:val="0066199C"/>
    <w:rsid w:val="00744732"/>
    <w:rsid w:val="0076553D"/>
    <w:rsid w:val="008974A1"/>
    <w:rsid w:val="00902FCB"/>
    <w:rsid w:val="00910AD7"/>
    <w:rsid w:val="00927D32"/>
    <w:rsid w:val="009400B1"/>
    <w:rsid w:val="009411D1"/>
    <w:rsid w:val="009F04A5"/>
    <w:rsid w:val="00A16AA4"/>
    <w:rsid w:val="00A2228A"/>
    <w:rsid w:val="00A27CA3"/>
    <w:rsid w:val="00A61655"/>
    <w:rsid w:val="00A83252"/>
    <w:rsid w:val="00B12AB4"/>
    <w:rsid w:val="00B15ED7"/>
    <w:rsid w:val="00B30A61"/>
    <w:rsid w:val="00C5709A"/>
    <w:rsid w:val="00C76008"/>
    <w:rsid w:val="00C94622"/>
    <w:rsid w:val="00C94F9A"/>
    <w:rsid w:val="00CD54C7"/>
    <w:rsid w:val="00CF3DA2"/>
    <w:rsid w:val="00E6422D"/>
    <w:rsid w:val="00EB62FB"/>
    <w:rsid w:val="00EE2F87"/>
    <w:rsid w:val="00F74870"/>
    <w:rsid w:val="00FB1710"/>
    <w:rsid w:val="00FD212D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DA2"/>
    <w:rPr>
      <w:b/>
      <w:bCs/>
    </w:rPr>
  </w:style>
  <w:style w:type="character" w:styleId="a5">
    <w:name w:val="Hyperlink"/>
    <w:basedOn w:val="a0"/>
    <w:uiPriority w:val="99"/>
    <w:semiHidden/>
    <w:unhideWhenUsed/>
    <w:rsid w:val="000610F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4473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Cisat_TellMeMore</cp:lastModifiedBy>
  <cp:revision>2</cp:revision>
  <dcterms:created xsi:type="dcterms:W3CDTF">2020-08-29T12:18:00Z</dcterms:created>
  <dcterms:modified xsi:type="dcterms:W3CDTF">2020-08-29T12:18:00Z</dcterms:modified>
</cp:coreProperties>
</file>