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7B" w:rsidRPr="00516181" w:rsidRDefault="00C4637B" w:rsidP="00C4637B">
      <w:pPr>
        <w:pStyle w:val="NoSpacing"/>
        <w:contextualSpacing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16181">
        <w:rPr>
          <w:rFonts w:ascii="Angsana New" w:hAnsi="Angsana New" w:cs="Angsana New"/>
          <w:b/>
          <w:bCs/>
          <w:sz w:val="36"/>
          <w:szCs w:val="36"/>
          <w:cs/>
        </w:rPr>
        <w:t>สรุปผลการประเมินคุณภาพการศึกษาภายใน</w:t>
      </w:r>
      <w:r w:rsidR="005D1B5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ระดับสถาบัน</w:t>
      </w:r>
    </w:p>
    <w:p w:rsidR="00C4637B" w:rsidRPr="00516181" w:rsidRDefault="00C4637B" w:rsidP="00C4637B">
      <w:pPr>
        <w:tabs>
          <w:tab w:val="left" w:pos="1760"/>
        </w:tabs>
        <w:spacing w:after="0" w:line="240" w:lineRule="auto"/>
        <w:jc w:val="center"/>
        <w:rPr>
          <w:rFonts w:ascii="Angsana New" w:hAnsi="Angsana New" w:cs="Angsana New"/>
          <w:b/>
          <w:bCs/>
          <w:spacing w:val="-6"/>
          <w:sz w:val="36"/>
          <w:szCs w:val="36"/>
        </w:rPr>
      </w:pPr>
      <w:r w:rsidRPr="00516181">
        <w:rPr>
          <w:rFonts w:ascii="Angsana New" w:hAnsi="Angsana New" w:cs="Angsana New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Pr="0051618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51618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ลำปาง </w:t>
      </w:r>
      <w:r w:rsidRPr="00516181">
        <w:rPr>
          <w:rFonts w:ascii="Angsana New" w:hAnsi="Angsana New" w:cs="Angsana New"/>
          <w:b/>
          <w:bCs/>
          <w:spacing w:val="-6"/>
          <w:sz w:val="36"/>
          <w:szCs w:val="36"/>
          <w:cs/>
        </w:rPr>
        <w:t xml:space="preserve">ปีการศึกษา </w:t>
      </w:r>
      <w:r w:rsidR="001624FE" w:rsidRPr="00516181">
        <w:rPr>
          <w:rFonts w:ascii="Angsana New" w:hAnsi="Angsana New" w:cs="Angsana New"/>
          <w:b/>
          <w:bCs/>
          <w:spacing w:val="-6"/>
          <w:sz w:val="36"/>
          <w:szCs w:val="36"/>
        </w:rPr>
        <w:t>256</w:t>
      </w:r>
      <w:r w:rsidR="00726056" w:rsidRPr="00516181">
        <w:rPr>
          <w:rFonts w:ascii="Angsana New" w:hAnsi="Angsana New" w:cs="Angsana New" w:hint="cs"/>
          <w:b/>
          <w:bCs/>
          <w:spacing w:val="-6"/>
          <w:sz w:val="36"/>
          <w:szCs w:val="36"/>
          <w:cs/>
        </w:rPr>
        <w:t>2</w:t>
      </w:r>
    </w:p>
    <w:p w:rsidR="00C4637B" w:rsidRPr="00516181" w:rsidRDefault="00C4637B" w:rsidP="00C4637B">
      <w:pPr>
        <w:pBdr>
          <w:bottom w:val="single" w:sz="4" w:space="1" w:color="auto"/>
        </w:pBdr>
        <w:spacing w:after="0" w:line="240" w:lineRule="auto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136685" w:rsidRPr="00AB1266" w:rsidRDefault="00136685" w:rsidP="0051618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516181" w:rsidRDefault="00516181" w:rsidP="0051618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C4637B">
        <w:rPr>
          <w:rFonts w:ascii="Angsana New" w:hAnsi="Angsana New" w:cs="Angsana New"/>
          <w:sz w:val="32"/>
          <w:szCs w:val="32"/>
          <w:cs/>
        </w:rPr>
        <w:t xml:space="preserve">จากผลการดำเนินงานของมหาวิทยาลัยเทคโนโลยีราชมงคลล้านนา </w:t>
      </w:r>
      <w:r w:rsidRPr="00C4637B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ลำปาง </w:t>
      </w:r>
    </w:p>
    <w:p w:rsidR="00516181" w:rsidRDefault="00516181" w:rsidP="0051618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4637B">
        <w:rPr>
          <w:rFonts w:ascii="Angsana New" w:hAnsi="Angsana New" w:cs="Angsana New"/>
          <w:sz w:val="32"/>
          <w:szCs w:val="32"/>
          <w:cs/>
        </w:rPr>
        <w:t>ในรอบปีการศึกษา</w:t>
      </w:r>
      <w:r>
        <w:rPr>
          <w:rFonts w:ascii="Angsana New" w:hAnsi="Angsana New" w:cs="Angsana New"/>
          <w:sz w:val="32"/>
          <w:szCs w:val="32"/>
        </w:rPr>
        <w:t xml:space="preserve"> 2562</w:t>
      </w:r>
      <w:r w:rsidRPr="00C4637B">
        <w:rPr>
          <w:rFonts w:ascii="Angsana New" w:hAnsi="Angsana New" w:cs="Angsana New"/>
          <w:sz w:val="32"/>
          <w:szCs w:val="32"/>
        </w:rPr>
        <w:t xml:space="preserve">  </w:t>
      </w:r>
      <w:r w:rsidRPr="00C4637B">
        <w:rPr>
          <w:rFonts w:ascii="Angsana New" w:hAnsi="Angsana New" w:cs="Angsana New"/>
          <w:sz w:val="32"/>
          <w:szCs w:val="32"/>
          <w:cs/>
        </w:rPr>
        <w:t>ผลการประเมินคุณภาพการศึกษา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4637B">
        <w:rPr>
          <w:rFonts w:ascii="Angsana New" w:hAnsi="Angsana New" w:cs="Angsana New"/>
          <w:sz w:val="32"/>
          <w:szCs w:val="32"/>
          <w:cs/>
        </w:rPr>
        <w:t>สรุปได้ดังนี้</w:t>
      </w:r>
    </w:p>
    <w:p w:rsidR="00136685" w:rsidRPr="00AB1266" w:rsidRDefault="00136685" w:rsidP="00516181">
      <w:pPr>
        <w:spacing w:after="0" w:line="240" w:lineRule="auto"/>
        <w:jc w:val="thaiDistribute"/>
        <w:rPr>
          <w:rFonts w:ascii="Angsana New" w:hAnsi="Angsana New" w:cs="Angsana New"/>
          <w:sz w:val="18"/>
          <w:szCs w:val="18"/>
        </w:rPr>
      </w:pPr>
    </w:p>
    <w:p w:rsidR="00C4637B" w:rsidRPr="00C4637B" w:rsidRDefault="00C4637B" w:rsidP="00A6586C">
      <w:pPr>
        <w:tabs>
          <w:tab w:val="right" w:pos="9299"/>
        </w:tabs>
        <w:spacing w:after="0" w:line="240" w:lineRule="auto"/>
        <w:jc w:val="right"/>
        <w:rPr>
          <w:rFonts w:ascii="Angsana New" w:hAnsi="Angsana New" w:cs="Angsana New"/>
          <w:b/>
          <w:bCs/>
          <w:color w:val="000000"/>
          <w:sz w:val="28"/>
        </w:rPr>
      </w:pPr>
      <w:r w:rsidRPr="00C4637B">
        <w:rPr>
          <w:rFonts w:ascii="Angsana New" w:hAnsi="Angsana New" w:cs="Angsana New"/>
          <w:b/>
          <w:bCs/>
          <w:sz w:val="32"/>
          <w:szCs w:val="32"/>
          <w:cs/>
        </w:rPr>
        <w:t>ตาราง</w:t>
      </w:r>
      <w:r w:rsidR="00A6586C">
        <w:rPr>
          <w:rFonts w:ascii="Angsana New" w:hAnsi="Angsana New" w:cs="Angsana New" w:hint="cs"/>
          <w:b/>
          <w:bCs/>
          <w:sz w:val="32"/>
          <w:szCs w:val="32"/>
          <w:cs/>
        </w:rPr>
        <w:t>แสดง</w:t>
      </w:r>
      <w:r w:rsidRPr="00C4637B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Pr="00C4637B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C4637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ระดับสถาบัน</w:t>
      </w:r>
      <w:r w:rsidRPr="00C4637B">
        <w:rPr>
          <w:rFonts w:ascii="Angsana New" w:hAnsi="Angsana New" w:cs="Angsana New"/>
          <w:b/>
          <w:bCs/>
          <w:color w:val="000000"/>
          <w:sz w:val="28"/>
          <w:cs/>
        </w:rPr>
        <w:tab/>
      </w:r>
    </w:p>
    <w:tbl>
      <w:tblPr>
        <w:tblW w:w="52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011"/>
        <w:gridCol w:w="1348"/>
        <w:gridCol w:w="674"/>
        <w:gridCol w:w="238"/>
        <w:gridCol w:w="880"/>
        <w:gridCol w:w="924"/>
        <w:gridCol w:w="1355"/>
      </w:tblGrid>
      <w:tr w:rsidR="00C4637B" w:rsidRPr="00C4637B" w:rsidTr="00E93296">
        <w:trPr>
          <w:tblHeader/>
        </w:trPr>
        <w:tc>
          <w:tcPr>
            <w:tcW w:w="1326" w:type="pct"/>
            <w:vMerge w:val="restar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78" w:type="pct"/>
            <w:vMerge w:val="restar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94" w:type="pct"/>
            <w:gridSpan w:val="4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28" w:type="pct"/>
            <w:vMerge w:val="restar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ind w:left="-145" w:right="-107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  <w:p w:rsidR="00C4637B" w:rsidRPr="00C4637B" w:rsidRDefault="00C4637B" w:rsidP="00C4637B">
            <w:pPr>
              <w:spacing w:after="0" w:line="240" w:lineRule="auto"/>
              <w:ind w:left="-145" w:right="-107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(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คะแนน)</w:t>
            </w:r>
          </w:p>
        </w:tc>
      </w:tr>
      <w:tr w:rsidR="00C4637B" w:rsidRPr="00C4637B" w:rsidTr="00E93296">
        <w:trPr>
          <w:trHeight w:val="77"/>
          <w:tblHeader/>
        </w:trPr>
        <w:tc>
          <w:tcPr>
            <w:tcW w:w="1326" w:type="pct"/>
            <w:vMerge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78" w:type="pct"/>
            <w:vMerge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ตัวตั้ง</w:t>
            </w:r>
          </w:p>
        </w:tc>
        <w:tc>
          <w:tcPr>
            <w:tcW w:w="1023" w:type="pct"/>
            <w:gridSpan w:val="3"/>
            <w:vMerge w:val="restar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ผลลัพธ์</w:t>
            </w:r>
          </w:p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(%หรือสัดส่วน)</w:t>
            </w:r>
          </w:p>
        </w:tc>
        <w:tc>
          <w:tcPr>
            <w:tcW w:w="528" w:type="pct"/>
            <w:vMerge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C4637B" w:rsidRPr="00C4637B" w:rsidTr="00E93296">
        <w:trPr>
          <w:tblHeader/>
        </w:trPr>
        <w:tc>
          <w:tcPr>
            <w:tcW w:w="1326" w:type="pct"/>
            <w:vMerge/>
            <w:vAlign w:val="center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78" w:type="pct"/>
            <w:vMerge/>
            <w:vAlign w:val="center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ตัวหาร</w:t>
            </w:r>
          </w:p>
        </w:tc>
        <w:tc>
          <w:tcPr>
            <w:tcW w:w="1023" w:type="pct"/>
            <w:gridSpan w:val="3"/>
            <w:vMerge/>
            <w:shd w:val="clear" w:color="auto" w:fill="D9D9D9"/>
            <w:vAlign w:val="center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28" w:type="pct"/>
            <w:vMerge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C4637B" w:rsidRPr="00C4637B" w:rsidTr="00BD1013">
        <w:trPr>
          <w:trHeight w:val="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</w:rPr>
              <w:t xml:space="preserve">1 : </w:t>
            </w: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  <w:cs/>
              </w:rPr>
              <w:t>การผลิตบัณฑิต</w:t>
            </w:r>
          </w:p>
        </w:tc>
      </w:tr>
      <w:tr w:rsidR="00513EB4" w:rsidRPr="00C4637B" w:rsidTr="00E93296">
        <w:trPr>
          <w:trHeight w:val="526"/>
        </w:trPr>
        <w:tc>
          <w:tcPr>
            <w:tcW w:w="1326" w:type="pct"/>
            <w:vMerge w:val="restart"/>
            <w:tcBorders>
              <w:top w:val="single" w:sz="4" w:space="0" w:color="auto"/>
            </w:tcBorders>
          </w:tcPr>
          <w:p w:rsidR="00513EB4" w:rsidRPr="00C4637B" w:rsidRDefault="00513EB4" w:rsidP="00C4637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1.1 </w:t>
            </w:r>
          </w:p>
          <w:p w:rsidR="00513EB4" w:rsidRPr="00C4637B" w:rsidRDefault="00513EB4" w:rsidP="00C4637B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kern w:val="24"/>
                <w:sz w:val="26"/>
                <w:szCs w:val="26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EB4" w:rsidRPr="00C4637B" w:rsidRDefault="00BD101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3 คะแนน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EB4" w:rsidRPr="00C4637B" w:rsidRDefault="00257BC2" w:rsidP="00513EB4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32.25</w:t>
            </w:r>
          </w:p>
        </w:tc>
        <w:tc>
          <w:tcPr>
            <w:tcW w:w="102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3EB4" w:rsidRPr="00C4637B" w:rsidRDefault="00513EB4" w:rsidP="001559CB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 xml:space="preserve">= </w:t>
            </w: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 xml:space="preserve"> </w:t>
            </w:r>
            <w:r w:rsidR="00257BC2"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2.93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EB4" w:rsidRPr="00C4637B" w:rsidRDefault="00D111D1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4F"/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</w:tcBorders>
            <w:vAlign w:val="center"/>
          </w:tcPr>
          <w:p w:rsidR="00513EB4" w:rsidRPr="00C4637B" w:rsidRDefault="00257BC2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2.93</w:t>
            </w:r>
          </w:p>
        </w:tc>
      </w:tr>
      <w:tr w:rsidR="00513EB4" w:rsidRPr="00C4637B" w:rsidTr="00E93296">
        <w:trPr>
          <w:trHeight w:val="527"/>
        </w:trPr>
        <w:tc>
          <w:tcPr>
            <w:tcW w:w="1326" w:type="pct"/>
            <w:vMerge/>
          </w:tcPr>
          <w:p w:rsidR="00513EB4" w:rsidRPr="00C4637B" w:rsidRDefault="00513EB4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513EB4" w:rsidRPr="00C4637B" w:rsidRDefault="00513EB4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EB4" w:rsidRPr="00C4637B" w:rsidRDefault="00BD1013" w:rsidP="00513EB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11</w:t>
            </w:r>
          </w:p>
        </w:tc>
        <w:tc>
          <w:tcPr>
            <w:tcW w:w="102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3EB4" w:rsidRPr="00C4637B" w:rsidRDefault="00513EB4" w:rsidP="00C4637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vAlign w:val="center"/>
          </w:tcPr>
          <w:p w:rsidR="00513EB4" w:rsidRPr="00C4637B" w:rsidRDefault="00513EB4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774" w:type="pct"/>
            <w:vMerge/>
          </w:tcPr>
          <w:p w:rsidR="00513EB4" w:rsidRPr="00C4637B" w:rsidRDefault="00513EB4" w:rsidP="00C4637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</w:tr>
      <w:tr w:rsidR="00C4637B" w:rsidRPr="00C4637B" w:rsidTr="00E93296">
        <w:trPr>
          <w:trHeight w:val="526"/>
        </w:trPr>
        <w:tc>
          <w:tcPr>
            <w:tcW w:w="1326" w:type="pct"/>
            <w:vMerge w:val="restart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1.2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</w:p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อาจารย์ประจำสถาบันที่มีคุณวุฒิปริญญาเอก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C4637B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2617ED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ร้อยละ 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right w:val="nil"/>
            </w:tcBorders>
            <w:vAlign w:val="bottom"/>
          </w:tcPr>
          <w:p w:rsidR="00C4637B" w:rsidRPr="002617ED" w:rsidRDefault="002617ED" w:rsidP="009C32D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2</w:t>
            </w:r>
            <w:r w:rsidR="009C32D3">
              <w:rPr>
                <w:rFonts w:ascii="Angsana New" w:hAnsi="Angsana New" w:cs="Angsana New" w:hint="cs"/>
                <w:sz w:val="26"/>
                <w:szCs w:val="26"/>
                <w:cs/>
              </w:rPr>
              <w:t>7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637B" w:rsidRPr="002617ED" w:rsidRDefault="00C4637B" w:rsidP="009042B6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2617ED">
              <w:rPr>
                <w:rFonts w:ascii="Angsana New" w:eastAsia="Cordia New" w:hAnsi="Angsana New" w:cs="Angsana New"/>
                <w:sz w:val="26"/>
                <w:szCs w:val="26"/>
              </w:rPr>
              <w:t>X</w:t>
            </w:r>
            <w:r w:rsidR="009042B6" w:rsidRPr="002617ED">
              <w:rPr>
                <w:rFonts w:ascii="Angsana New" w:eastAsia="Cordia New" w:hAnsi="Angsana New" w:cs="Angsana New"/>
                <w:sz w:val="26"/>
                <w:szCs w:val="26"/>
              </w:rPr>
              <w:t xml:space="preserve"> 100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2617ED">
              <w:rPr>
                <w:rFonts w:ascii="Angsana New" w:eastAsia="Cordia New" w:hAnsi="Angsana New" w:cs="Angsana New"/>
                <w:sz w:val="26"/>
                <w:szCs w:val="26"/>
              </w:rPr>
              <w:t>=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37B" w:rsidRPr="002617ED" w:rsidRDefault="009C32D3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21.60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</w:tcBorders>
            <w:vAlign w:val="center"/>
          </w:tcPr>
          <w:p w:rsidR="00C4637B" w:rsidRPr="002617ED" w:rsidRDefault="00492462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Merge w:val="restart"/>
            <w:vAlign w:val="center"/>
          </w:tcPr>
          <w:p w:rsidR="00C4637B" w:rsidRPr="002617ED" w:rsidRDefault="009C32D3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>2.70</w:t>
            </w:r>
          </w:p>
        </w:tc>
      </w:tr>
      <w:tr w:rsidR="00C4637B" w:rsidRPr="00C4637B" w:rsidTr="00E93296">
        <w:trPr>
          <w:trHeight w:val="527"/>
        </w:trPr>
        <w:tc>
          <w:tcPr>
            <w:tcW w:w="1326" w:type="pct"/>
            <w:vMerge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C4637B" w:rsidRPr="002617ED" w:rsidRDefault="00C4637B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70" w:type="pct"/>
            <w:tcBorders>
              <w:bottom w:val="single" w:sz="4" w:space="0" w:color="auto"/>
              <w:right w:val="nil"/>
            </w:tcBorders>
          </w:tcPr>
          <w:p w:rsidR="00C4637B" w:rsidRPr="002617ED" w:rsidRDefault="009C32D3" w:rsidP="009C32D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12</w:t>
            </w:r>
            <w:r w:rsidR="002617ED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ind w:left="-89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vAlign w:val="center"/>
          </w:tcPr>
          <w:p w:rsidR="00C4637B" w:rsidRPr="002617ED" w:rsidRDefault="00C4637B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C4637B" w:rsidRPr="00C4637B" w:rsidTr="00E93296">
        <w:trPr>
          <w:trHeight w:val="526"/>
        </w:trPr>
        <w:tc>
          <w:tcPr>
            <w:tcW w:w="1326" w:type="pct"/>
            <w:vMerge w:val="restart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1.3</w:t>
            </w:r>
          </w:p>
          <w:p w:rsidR="00FF1D80" w:rsidRDefault="00C4637B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อาจารย์ประจำสถาบันที่</w:t>
            </w:r>
          </w:p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ดำรงตำแหน่งทางวิชาการ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C4637B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2617ED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ร้อยละ 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637B" w:rsidRPr="002617ED" w:rsidRDefault="009C32D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2617ED">
              <w:rPr>
                <w:rFonts w:ascii="Angsana New" w:eastAsia="Cordia New" w:hAnsi="Angsana New" w:cs="Angsana New"/>
                <w:sz w:val="26"/>
                <w:szCs w:val="26"/>
              </w:rPr>
              <w:t>X</w:t>
            </w:r>
            <w:r w:rsidR="009042B6" w:rsidRPr="002617ED">
              <w:rPr>
                <w:rFonts w:ascii="Angsana New" w:eastAsia="Cordia New" w:hAnsi="Angsana New" w:cs="Angsana New"/>
                <w:sz w:val="26"/>
                <w:szCs w:val="26"/>
              </w:rPr>
              <w:t xml:space="preserve"> 100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2617ED">
              <w:rPr>
                <w:rFonts w:ascii="Angsana New" w:hAnsi="Angsana New" w:cs="Angsana New"/>
                <w:sz w:val="26"/>
                <w:szCs w:val="26"/>
              </w:rPr>
              <w:t>=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7B" w:rsidRPr="002617ED" w:rsidRDefault="009C32D3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>24.00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</w:tcBorders>
            <w:vAlign w:val="center"/>
          </w:tcPr>
          <w:p w:rsidR="00C4637B" w:rsidRPr="002617ED" w:rsidRDefault="00492462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4F"/>
            </w:r>
          </w:p>
        </w:tc>
        <w:tc>
          <w:tcPr>
            <w:tcW w:w="774" w:type="pct"/>
            <w:vMerge w:val="restart"/>
            <w:vAlign w:val="center"/>
          </w:tcPr>
          <w:p w:rsidR="00C4637B" w:rsidRPr="002617ED" w:rsidRDefault="009C32D3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>2.00</w:t>
            </w:r>
          </w:p>
        </w:tc>
      </w:tr>
      <w:tr w:rsidR="00C4637B" w:rsidRPr="00C4637B" w:rsidTr="00E93296">
        <w:trPr>
          <w:trHeight w:val="527"/>
        </w:trPr>
        <w:tc>
          <w:tcPr>
            <w:tcW w:w="1326" w:type="pct"/>
            <w:vMerge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C4637B" w:rsidRPr="002617ED" w:rsidRDefault="00C4637B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70" w:type="pct"/>
            <w:tcBorders>
              <w:right w:val="nil"/>
            </w:tcBorders>
          </w:tcPr>
          <w:p w:rsidR="00C4637B" w:rsidRPr="002617ED" w:rsidRDefault="009C32D3" w:rsidP="00C4637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sz w:val="26"/>
                <w:szCs w:val="26"/>
              </w:rPr>
              <w:t>125</w:t>
            </w: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ind w:left="-89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vAlign w:val="center"/>
          </w:tcPr>
          <w:p w:rsidR="00C4637B" w:rsidRPr="002617ED" w:rsidRDefault="00C4637B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C4637B" w:rsidRPr="002617ED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C4637B" w:rsidRPr="00C4637B" w:rsidTr="00E93296">
        <w:trPr>
          <w:trHeight w:val="678"/>
        </w:trPr>
        <w:tc>
          <w:tcPr>
            <w:tcW w:w="1326" w:type="pct"/>
          </w:tcPr>
          <w:p w:rsidR="00C4637B" w:rsidRPr="00C4637B" w:rsidRDefault="00C4637B" w:rsidP="00C4637B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1.4</w:t>
            </w:r>
          </w:p>
          <w:p w:rsidR="00C4637B" w:rsidRPr="00C4637B" w:rsidRDefault="00C4637B" w:rsidP="00C4637B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4637B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5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tcBorders>
              <w:right w:val="single" w:sz="4" w:space="0" w:color="auto"/>
            </w:tcBorders>
            <w:vAlign w:val="center"/>
          </w:tcPr>
          <w:p w:rsidR="009042B6" w:rsidRPr="002617ED" w:rsidRDefault="002617ED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="Angsana New" w:hAnsi="Angsana New" w:cs="Angsana New"/>
                <w:sz w:val="26"/>
                <w:szCs w:val="26"/>
              </w:rPr>
              <w:t xml:space="preserve">6 </w:t>
            </w:r>
            <w:r w:rsidRPr="002617ED">
              <w:rPr>
                <w:rFonts w:ascii="Angsana New" w:hAnsi="Angsana New" w:cs="Angsana New" w:hint="cs"/>
                <w:sz w:val="26"/>
                <w:szCs w:val="26"/>
                <w:cs/>
              </w:rPr>
              <w:t>ข้อ</w:t>
            </w:r>
          </w:p>
        </w:tc>
        <w:tc>
          <w:tcPr>
            <w:tcW w:w="528" w:type="pct"/>
            <w:tcBorders>
              <w:left w:val="single" w:sz="4" w:space="0" w:color="auto"/>
            </w:tcBorders>
            <w:vAlign w:val="center"/>
          </w:tcPr>
          <w:p w:rsidR="00C4637B" w:rsidRPr="002617ED" w:rsidRDefault="00492462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Align w:val="center"/>
          </w:tcPr>
          <w:p w:rsidR="00C4637B" w:rsidRPr="002617ED" w:rsidRDefault="002617ED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sz w:val="26"/>
                <w:szCs w:val="26"/>
              </w:rPr>
              <w:t>5</w:t>
            </w:r>
          </w:p>
        </w:tc>
      </w:tr>
      <w:tr w:rsidR="009042B6" w:rsidRPr="00C4637B" w:rsidTr="00E93296">
        <w:trPr>
          <w:trHeight w:val="54"/>
        </w:trPr>
        <w:tc>
          <w:tcPr>
            <w:tcW w:w="1326" w:type="pct"/>
          </w:tcPr>
          <w:p w:rsidR="009042B6" w:rsidRPr="00C4637B" w:rsidRDefault="009042B6" w:rsidP="009042B6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1.5</w:t>
            </w:r>
          </w:p>
          <w:p w:rsidR="00FF1D80" w:rsidRDefault="009042B6" w:rsidP="009042B6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กิจกรรมนักศึกษาระดับ</w:t>
            </w:r>
          </w:p>
          <w:p w:rsidR="009042B6" w:rsidRPr="00C4637B" w:rsidRDefault="009042B6" w:rsidP="009042B6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5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vAlign w:val="center"/>
          </w:tcPr>
          <w:p w:rsidR="009042B6" w:rsidRPr="002617ED" w:rsidRDefault="002617ED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="Angsana New" w:hAnsi="Angsana New" w:cs="Angsana New"/>
                <w:sz w:val="26"/>
                <w:szCs w:val="26"/>
              </w:rPr>
              <w:t xml:space="preserve">6 </w:t>
            </w:r>
            <w:r w:rsidRPr="002617ED">
              <w:rPr>
                <w:rFonts w:ascii="Angsana New" w:hAnsi="Angsana New" w:cs="Angsana New" w:hint="cs"/>
                <w:sz w:val="26"/>
                <w:szCs w:val="26"/>
                <w:cs/>
              </w:rPr>
              <w:t>ข้อ</w:t>
            </w:r>
          </w:p>
        </w:tc>
        <w:tc>
          <w:tcPr>
            <w:tcW w:w="528" w:type="pct"/>
            <w:vAlign w:val="center"/>
          </w:tcPr>
          <w:p w:rsidR="009042B6" w:rsidRPr="002617ED" w:rsidRDefault="00492462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Align w:val="center"/>
          </w:tcPr>
          <w:p w:rsidR="009042B6" w:rsidRPr="002617ED" w:rsidRDefault="002617ED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sz w:val="26"/>
                <w:szCs w:val="26"/>
              </w:rPr>
              <w:t>5</w:t>
            </w:r>
          </w:p>
        </w:tc>
      </w:tr>
      <w:tr w:rsidR="00C4637B" w:rsidRPr="00C4637B" w:rsidTr="00BD1013">
        <w:trPr>
          <w:trHeight w:val="77"/>
        </w:trPr>
        <w:tc>
          <w:tcPr>
            <w:tcW w:w="4226" w:type="pct"/>
            <w:gridSpan w:val="7"/>
            <w:shd w:val="clear" w:color="auto" w:fill="DEEAF6"/>
            <w:vAlign w:val="center"/>
          </w:tcPr>
          <w:p w:rsidR="00C4637B" w:rsidRPr="00C4637B" w:rsidRDefault="00C4637B" w:rsidP="00C4637B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1</w:t>
            </w:r>
            <w:r w:rsidR="00230B28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 :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การผลิตบัณฑิต</w:t>
            </w:r>
          </w:p>
        </w:tc>
        <w:tc>
          <w:tcPr>
            <w:tcW w:w="774" w:type="pct"/>
            <w:shd w:val="clear" w:color="auto" w:fill="DEEAF6"/>
            <w:vAlign w:val="center"/>
          </w:tcPr>
          <w:p w:rsidR="00C4637B" w:rsidRPr="00C4637B" w:rsidRDefault="00D4755E" w:rsidP="00C4637B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26"/>
                <w:szCs w:val="26"/>
                <w:cs/>
              </w:rPr>
              <w:t>3.53</w:t>
            </w:r>
          </w:p>
        </w:tc>
      </w:tr>
      <w:tr w:rsidR="00C4637B" w:rsidRPr="00C4637B" w:rsidTr="00BD1013">
        <w:trPr>
          <w:trHeight w:val="54"/>
        </w:trPr>
        <w:tc>
          <w:tcPr>
            <w:tcW w:w="5000" w:type="pct"/>
            <w:gridSpan w:val="8"/>
            <w:shd w:val="clear" w:color="auto" w:fill="FFF2CC"/>
          </w:tcPr>
          <w:p w:rsidR="00C4637B" w:rsidRPr="00C4637B" w:rsidRDefault="00C4637B" w:rsidP="00C4637B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2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230B28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วิจัย</w:t>
            </w:r>
          </w:p>
        </w:tc>
      </w:tr>
      <w:tr w:rsidR="009042B6" w:rsidRPr="00C4637B" w:rsidTr="00E93296">
        <w:trPr>
          <w:trHeight w:val="77"/>
        </w:trPr>
        <w:tc>
          <w:tcPr>
            <w:tcW w:w="1326" w:type="pct"/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2.1</w:t>
            </w:r>
          </w:p>
          <w:p w:rsidR="009042B6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  <w:p w:rsidR="00257BC2" w:rsidRPr="00C4637B" w:rsidRDefault="00257BC2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6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 ข้อ</w:t>
            </w:r>
          </w:p>
        </w:tc>
        <w:tc>
          <w:tcPr>
            <w:tcW w:w="528" w:type="pct"/>
            <w:vAlign w:val="center"/>
          </w:tcPr>
          <w:p w:rsidR="009042B6" w:rsidRPr="002617ED" w:rsidRDefault="00D111D1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4F"/>
            </w:r>
          </w:p>
        </w:tc>
        <w:tc>
          <w:tcPr>
            <w:tcW w:w="774" w:type="pct"/>
            <w:vAlign w:val="center"/>
          </w:tcPr>
          <w:p w:rsidR="009042B6" w:rsidRPr="002617ED" w:rsidRDefault="00DE21F4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4</w:t>
            </w:r>
          </w:p>
        </w:tc>
      </w:tr>
      <w:tr w:rsidR="009042B6" w:rsidRPr="00C4637B" w:rsidTr="00E93296">
        <w:trPr>
          <w:trHeight w:val="697"/>
        </w:trPr>
        <w:tc>
          <w:tcPr>
            <w:tcW w:w="1326" w:type="pct"/>
            <w:vMerge w:val="restart"/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2.2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136685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เงินสนับสนุนงานวิจัยงานสร้างสรรค์</w:t>
            </w:r>
          </w:p>
          <w:p w:rsidR="00257BC2" w:rsidRPr="00C4637B" w:rsidRDefault="00257BC2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770" w:type="pct"/>
            <w:tcBorders>
              <w:right w:val="nil"/>
            </w:tcBorders>
            <w:vAlign w:val="bottom"/>
          </w:tcPr>
          <w:p w:rsidR="009042B6" w:rsidRPr="002617ED" w:rsidRDefault="009C32D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5+5</w:t>
            </w:r>
            <w:r w:rsidR="00BD1013">
              <w:rPr>
                <w:rFonts w:ascii="Angsana New" w:hAnsi="Angsana New" w:cs="Angsana New"/>
                <w:sz w:val="26"/>
                <w:szCs w:val="26"/>
              </w:rPr>
              <w:t>+5</w:t>
            </w:r>
          </w:p>
        </w:tc>
        <w:tc>
          <w:tcPr>
            <w:tcW w:w="102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42B6" w:rsidRPr="002617ED" w:rsidRDefault="009042B6" w:rsidP="009C32D3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2617ED">
              <w:rPr>
                <w:rFonts w:ascii="Angsana New" w:hAnsi="Angsana New" w:cs="Angsana New"/>
                <w:sz w:val="26"/>
                <w:szCs w:val="26"/>
              </w:rPr>
              <w:t xml:space="preserve">= </w:t>
            </w:r>
            <w:r w:rsidR="009C32D3">
              <w:rPr>
                <w:rFonts w:ascii="Angsana New" w:hAnsi="Angsana New" w:cs="Angsana New"/>
                <w:sz w:val="26"/>
                <w:szCs w:val="26"/>
              </w:rPr>
              <w:t>5</w:t>
            </w:r>
          </w:p>
        </w:tc>
        <w:tc>
          <w:tcPr>
            <w:tcW w:w="528" w:type="pct"/>
            <w:vMerge w:val="restart"/>
            <w:tcBorders>
              <w:bottom w:val="single" w:sz="4" w:space="0" w:color="auto"/>
            </w:tcBorders>
            <w:vAlign w:val="center"/>
          </w:tcPr>
          <w:p w:rsidR="009042B6" w:rsidRPr="002617ED" w:rsidRDefault="009C32D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Merge w:val="restart"/>
            <w:vAlign w:val="center"/>
          </w:tcPr>
          <w:p w:rsidR="009042B6" w:rsidRPr="002617ED" w:rsidRDefault="009C32D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>5.00</w:t>
            </w:r>
          </w:p>
        </w:tc>
      </w:tr>
      <w:tr w:rsidR="009042B6" w:rsidRPr="00C4637B" w:rsidTr="00E93296">
        <w:trPr>
          <w:trHeight w:val="698"/>
        </w:trPr>
        <w:tc>
          <w:tcPr>
            <w:tcW w:w="1326" w:type="pct"/>
            <w:vMerge/>
            <w:tcBorders>
              <w:bottom w:val="single" w:sz="4" w:space="0" w:color="auto"/>
            </w:tcBorders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42B6" w:rsidRPr="002617ED" w:rsidRDefault="009042B6" w:rsidP="009042B6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1023" w:type="pct"/>
            <w:gridSpan w:val="3"/>
            <w:vMerge/>
            <w:tcBorders>
              <w:left w:val="nil"/>
              <w:bottom w:val="single" w:sz="4" w:space="0" w:color="auto"/>
            </w:tcBorders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</w:tr>
      <w:tr w:rsidR="009042B6" w:rsidRPr="00C4637B" w:rsidTr="00E93296">
        <w:trPr>
          <w:trHeight w:val="526"/>
        </w:trPr>
        <w:tc>
          <w:tcPr>
            <w:tcW w:w="1326" w:type="pct"/>
            <w:vMerge w:val="restart"/>
            <w:tcBorders>
              <w:top w:val="single" w:sz="4" w:space="0" w:color="auto"/>
              <w:bottom w:val="nil"/>
            </w:tcBorders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lastRenderedPageBreak/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2.3</w:t>
            </w:r>
          </w:p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042B6" w:rsidRPr="002617ED" w:rsidRDefault="00FF1D80" w:rsidP="00926ECA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2B6" w:rsidRPr="002617ED" w:rsidRDefault="009C32D3" w:rsidP="009C32D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4.44</w:t>
            </w:r>
            <w:r w:rsidR="00DE21F4">
              <w:rPr>
                <w:rFonts w:ascii="Angsana New" w:hAnsi="Angsana New" w:cs="Angsana New"/>
                <w:sz w:val="26"/>
                <w:szCs w:val="26"/>
              </w:rPr>
              <w:t>+</w:t>
            </w:r>
            <w:r>
              <w:rPr>
                <w:rFonts w:ascii="Angsana New" w:hAnsi="Angsana New" w:cs="Angsana New"/>
                <w:sz w:val="26"/>
                <w:szCs w:val="26"/>
              </w:rPr>
              <w:t>1.72</w:t>
            </w:r>
            <w:r w:rsidR="00BD1013">
              <w:rPr>
                <w:rFonts w:ascii="Angsana New" w:hAnsi="Angsana New" w:cs="Angsana New"/>
                <w:sz w:val="26"/>
                <w:szCs w:val="26"/>
              </w:rPr>
              <w:t>+</w:t>
            </w:r>
            <w:r>
              <w:rPr>
                <w:rFonts w:ascii="Angsana New" w:hAnsi="Angsana New" w:cs="Angsana New"/>
                <w:sz w:val="26"/>
                <w:szCs w:val="26"/>
              </w:rPr>
              <w:t>4.37</w:t>
            </w:r>
          </w:p>
        </w:tc>
        <w:tc>
          <w:tcPr>
            <w:tcW w:w="1023" w:type="pct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2B6" w:rsidRPr="002617ED" w:rsidRDefault="009042B6" w:rsidP="001559CB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2617ED">
              <w:rPr>
                <w:rFonts w:ascii="Angsana New" w:hAnsi="Angsana New" w:cs="Angsana New"/>
                <w:sz w:val="26"/>
                <w:szCs w:val="26"/>
              </w:rPr>
              <w:t xml:space="preserve">= </w:t>
            </w:r>
            <w:r w:rsidR="009C32D3">
              <w:rPr>
                <w:rFonts w:ascii="Angsana New" w:hAnsi="Angsana New" w:cs="Angsana New"/>
                <w:sz w:val="26"/>
                <w:szCs w:val="26"/>
              </w:rPr>
              <w:t>3.51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042B6" w:rsidRPr="002617ED" w:rsidRDefault="009C32D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>3.51</w:t>
            </w:r>
          </w:p>
        </w:tc>
      </w:tr>
      <w:tr w:rsidR="009042B6" w:rsidRPr="00C4637B" w:rsidTr="00E93296">
        <w:trPr>
          <w:trHeight w:val="527"/>
        </w:trPr>
        <w:tc>
          <w:tcPr>
            <w:tcW w:w="1326" w:type="pct"/>
            <w:vMerge/>
            <w:tcBorders>
              <w:top w:val="nil"/>
            </w:tcBorders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pct"/>
            <w:vMerge/>
            <w:tcBorders>
              <w:top w:val="nil"/>
            </w:tcBorders>
            <w:shd w:val="clear" w:color="auto" w:fill="auto"/>
          </w:tcPr>
          <w:p w:rsidR="009042B6" w:rsidRPr="002617ED" w:rsidRDefault="009042B6" w:rsidP="009042B6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770" w:type="pct"/>
            <w:tcBorders>
              <w:top w:val="single" w:sz="4" w:space="0" w:color="auto"/>
              <w:right w:val="nil"/>
            </w:tcBorders>
          </w:tcPr>
          <w:p w:rsidR="009042B6" w:rsidRPr="002617ED" w:rsidRDefault="009C32D3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sz w:val="26"/>
                <w:szCs w:val="26"/>
              </w:rPr>
              <w:t>3</w:t>
            </w:r>
          </w:p>
        </w:tc>
        <w:tc>
          <w:tcPr>
            <w:tcW w:w="1023" w:type="pct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top w:val="nil"/>
            </w:tcBorders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774" w:type="pct"/>
            <w:vMerge/>
            <w:tcBorders>
              <w:top w:val="nil"/>
            </w:tcBorders>
          </w:tcPr>
          <w:p w:rsidR="009042B6" w:rsidRPr="002617ED" w:rsidRDefault="009042B6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042B6" w:rsidRPr="00C4637B" w:rsidTr="00BD1013">
        <w:trPr>
          <w:trHeight w:val="77"/>
        </w:trPr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2B6" w:rsidRPr="002617ED" w:rsidRDefault="009042B6" w:rsidP="009042B6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2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วิจัย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42B6" w:rsidRPr="002617ED" w:rsidRDefault="00D4755E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26"/>
                <w:szCs w:val="26"/>
                <w:cs/>
              </w:rPr>
              <w:t>4.17</w:t>
            </w:r>
          </w:p>
        </w:tc>
      </w:tr>
      <w:tr w:rsidR="009042B6" w:rsidRPr="00C4637B" w:rsidTr="00BD1013">
        <w:trPr>
          <w:trHeight w:val="5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2CC"/>
          </w:tcPr>
          <w:p w:rsidR="009042B6" w:rsidRPr="002617ED" w:rsidRDefault="009042B6" w:rsidP="009042B6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3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</w:tr>
      <w:tr w:rsidR="009042B6" w:rsidRPr="00C4637B" w:rsidTr="00E93296">
        <w:trPr>
          <w:trHeight w:val="89"/>
        </w:trPr>
        <w:tc>
          <w:tcPr>
            <w:tcW w:w="1326" w:type="pct"/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3.1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การบริการวิชาการแก่สังคม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6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vAlign w:val="center"/>
          </w:tcPr>
          <w:p w:rsidR="009042B6" w:rsidRPr="00D4755E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6"/>
                <w:szCs w:val="26"/>
                <w:cs/>
              </w:rPr>
            </w:pPr>
            <w:r w:rsidRPr="00D4755E">
              <w:rPr>
                <w:rFonts w:ascii="Angsana New" w:hAnsi="Angsana New" w:cs="Angsana New"/>
                <w:color w:val="000000" w:themeColor="text1"/>
                <w:sz w:val="26"/>
                <w:szCs w:val="26"/>
              </w:rPr>
              <w:t xml:space="preserve">5 </w:t>
            </w:r>
            <w:r w:rsidRPr="00D4755E">
              <w:rPr>
                <w:rFonts w:ascii="Angsana New" w:hAnsi="Angsana New" w:cs="Angsana New" w:hint="cs"/>
                <w:color w:val="000000" w:themeColor="text1"/>
                <w:sz w:val="26"/>
                <w:szCs w:val="26"/>
                <w:cs/>
              </w:rPr>
              <w:t>ข้อ</w:t>
            </w:r>
          </w:p>
        </w:tc>
        <w:tc>
          <w:tcPr>
            <w:tcW w:w="528" w:type="pct"/>
            <w:vAlign w:val="center"/>
          </w:tcPr>
          <w:p w:rsidR="009042B6" w:rsidRPr="00D4755E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 w:themeColor="text1"/>
                <w:sz w:val="26"/>
                <w:szCs w:val="26"/>
                <w:cs/>
              </w:rPr>
            </w:pPr>
            <w:r w:rsidRPr="00D4755E">
              <w:rPr>
                <w:rFonts w:ascii="Angsana New" w:hAnsi="Angsana New" w:cs="Angsana New"/>
                <w:color w:val="000000" w:themeColor="text1"/>
                <w:sz w:val="26"/>
                <w:szCs w:val="26"/>
              </w:rPr>
              <w:sym w:font="Wingdings 2" w:char="F04F"/>
            </w:r>
          </w:p>
        </w:tc>
        <w:tc>
          <w:tcPr>
            <w:tcW w:w="774" w:type="pct"/>
            <w:vAlign w:val="center"/>
          </w:tcPr>
          <w:p w:rsidR="009042B6" w:rsidRPr="00D4755E" w:rsidRDefault="00BD101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color w:val="000000" w:themeColor="text1"/>
                <w:sz w:val="26"/>
                <w:szCs w:val="26"/>
                <w:cs/>
              </w:rPr>
            </w:pPr>
            <w:r w:rsidRPr="00D4755E">
              <w:rPr>
                <w:rFonts w:ascii="Angsana New" w:eastAsia="Cordia New" w:hAnsi="Angsana New" w:cs="Angsana New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</w:tr>
      <w:tr w:rsidR="009042B6" w:rsidRPr="00C4637B" w:rsidTr="00BD1013">
        <w:trPr>
          <w:trHeight w:val="60"/>
        </w:trPr>
        <w:tc>
          <w:tcPr>
            <w:tcW w:w="4226" w:type="pct"/>
            <w:gridSpan w:val="7"/>
            <w:shd w:val="clear" w:color="auto" w:fill="DEEAF6"/>
            <w:vAlign w:val="center"/>
          </w:tcPr>
          <w:p w:rsidR="009042B6" w:rsidRPr="002617ED" w:rsidRDefault="009042B6" w:rsidP="009042B6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3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  <w:tc>
          <w:tcPr>
            <w:tcW w:w="774" w:type="pct"/>
            <w:shd w:val="clear" w:color="auto" w:fill="DEEAF6"/>
            <w:vAlign w:val="center"/>
          </w:tcPr>
          <w:p w:rsidR="009042B6" w:rsidRPr="002617ED" w:rsidRDefault="00DE21F4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4.00</w:t>
            </w:r>
          </w:p>
        </w:tc>
      </w:tr>
      <w:tr w:rsidR="009042B6" w:rsidRPr="00C4637B" w:rsidTr="00BD1013">
        <w:trPr>
          <w:trHeight w:val="54"/>
        </w:trPr>
        <w:tc>
          <w:tcPr>
            <w:tcW w:w="5000" w:type="pct"/>
            <w:gridSpan w:val="8"/>
            <w:shd w:val="clear" w:color="auto" w:fill="FFF2CC"/>
          </w:tcPr>
          <w:p w:rsidR="009042B6" w:rsidRPr="002617ED" w:rsidRDefault="009042B6" w:rsidP="009042B6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การทำนุบำรุงศิลปะและวัฒนธรรม</w:t>
            </w:r>
          </w:p>
        </w:tc>
      </w:tr>
      <w:tr w:rsidR="009042B6" w:rsidRPr="00C4637B" w:rsidTr="00E93296">
        <w:trPr>
          <w:trHeight w:val="89"/>
        </w:trPr>
        <w:tc>
          <w:tcPr>
            <w:tcW w:w="1326" w:type="pct"/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4.1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6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tcBorders>
              <w:bottom w:val="single" w:sz="4" w:space="0" w:color="auto"/>
            </w:tcBorders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6 ข้อ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5</w:t>
            </w:r>
          </w:p>
        </w:tc>
      </w:tr>
      <w:tr w:rsidR="009042B6" w:rsidRPr="00C4637B" w:rsidTr="00BD1013">
        <w:trPr>
          <w:trHeight w:val="60"/>
        </w:trPr>
        <w:tc>
          <w:tcPr>
            <w:tcW w:w="4226" w:type="pct"/>
            <w:gridSpan w:val="7"/>
            <w:shd w:val="clear" w:color="auto" w:fill="DEEAF6"/>
            <w:vAlign w:val="center"/>
          </w:tcPr>
          <w:p w:rsidR="009042B6" w:rsidRPr="002617ED" w:rsidRDefault="009042B6" w:rsidP="009042B6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การทำนุบำรุงศิลปะและวัฒนธรรม</w:t>
            </w:r>
          </w:p>
        </w:tc>
        <w:tc>
          <w:tcPr>
            <w:tcW w:w="774" w:type="pct"/>
            <w:shd w:val="clear" w:color="auto" w:fill="DEEAF6"/>
            <w:vAlign w:val="center"/>
          </w:tcPr>
          <w:p w:rsidR="009042B6" w:rsidRPr="002617ED" w:rsidRDefault="00DE21F4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5.00</w:t>
            </w:r>
          </w:p>
        </w:tc>
      </w:tr>
      <w:tr w:rsidR="009042B6" w:rsidRPr="00C4637B" w:rsidTr="00BD1013">
        <w:trPr>
          <w:trHeight w:val="60"/>
        </w:trPr>
        <w:tc>
          <w:tcPr>
            <w:tcW w:w="5000" w:type="pct"/>
            <w:gridSpan w:val="8"/>
            <w:shd w:val="clear" w:color="auto" w:fill="FFF2CC"/>
          </w:tcPr>
          <w:p w:rsidR="009042B6" w:rsidRPr="002617ED" w:rsidRDefault="009042B6" w:rsidP="009042B6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2617ED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5 : </w:t>
            </w:r>
            <w:r w:rsidRPr="002617E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</w:tr>
      <w:tr w:rsidR="009042B6" w:rsidRPr="00C4637B" w:rsidTr="00E93296">
        <w:trPr>
          <w:trHeight w:val="89"/>
        </w:trPr>
        <w:tc>
          <w:tcPr>
            <w:tcW w:w="1326" w:type="pct"/>
          </w:tcPr>
          <w:p w:rsidR="009042B6" w:rsidRPr="00C4637B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5.1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9042B6" w:rsidRPr="00136685" w:rsidRDefault="009042B6" w:rsidP="009042B6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136685">
              <w:rPr>
                <w:rFonts w:ascii="Angsana New" w:hAnsi="Angsana New" w:cs="Angsana New"/>
                <w:sz w:val="24"/>
                <w:szCs w:val="24"/>
                <w:cs/>
              </w:rPr>
              <w:t>การบริหารของสถาบันเพื่อ</w:t>
            </w:r>
            <w:r w:rsidR="0013668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</w:t>
            </w:r>
            <w:r w:rsidRPr="00136685">
              <w:rPr>
                <w:rFonts w:ascii="Angsana New" w:hAnsi="Angsana New" w:cs="Angsana New"/>
                <w:sz w:val="24"/>
                <w:szCs w:val="24"/>
                <w:cs/>
              </w:rPr>
              <w:t>การกำกับติดตามผลลัพธ์ตามพันธกิจ กลุ่มสถาบันและ</w:t>
            </w:r>
            <w:r w:rsidR="00136685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</w:t>
            </w:r>
            <w:r w:rsidRPr="00136685">
              <w:rPr>
                <w:rFonts w:ascii="Angsana New" w:hAnsi="Angsana New" w:cs="Angsana New"/>
                <w:sz w:val="24"/>
                <w:szCs w:val="24"/>
                <w:cs/>
              </w:rPr>
              <w:t>อัตลักษณ์ของสถาบัน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042B6" w:rsidRPr="002617ED" w:rsidRDefault="00FF1D80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528" w:type="pct"/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4F"/>
            </w:r>
          </w:p>
        </w:tc>
        <w:tc>
          <w:tcPr>
            <w:tcW w:w="774" w:type="pct"/>
            <w:vAlign w:val="center"/>
          </w:tcPr>
          <w:p w:rsidR="009042B6" w:rsidRPr="002617ED" w:rsidRDefault="00BD1013" w:rsidP="009042B6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4</w:t>
            </w:r>
          </w:p>
        </w:tc>
      </w:tr>
      <w:tr w:rsidR="00E93296" w:rsidRPr="00C4637B" w:rsidTr="00E93296">
        <w:trPr>
          <w:trHeight w:val="712"/>
        </w:trPr>
        <w:tc>
          <w:tcPr>
            <w:tcW w:w="1326" w:type="pct"/>
          </w:tcPr>
          <w:p w:rsidR="00E93296" w:rsidRDefault="00E93296" w:rsidP="009042B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5.2</w:t>
            </w:r>
          </w:p>
          <w:p w:rsidR="00E93296" w:rsidRPr="00C4637B" w:rsidRDefault="00E93296" w:rsidP="009042B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ผลการบริหารของคณะ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296" w:rsidRPr="002617ED" w:rsidRDefault="00E93296" w:rsidP="001B4203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70" w:type="pct"/>
            <w:tcBorders>
              <w:right w:val="nil"/>
            </w:tcBorders>
          </w:tcPr>
          <w:p w:rsidR="00E93296" w:rsidRPr="002617ED" w:rsidRDefault="00E93296" w:rsidP="009042B6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023" w:type="pct"/>
            <w:gridSpan w:val="3"/>
            <w:tcBorders>
              <w:left w:val="nil"/>
            </w:tcBorders>
            <w:vAlign w:val="center"/>
          </w:tcPr>
          <w:p w:rsidR="00E93296" w:rsidRPr="002617ED" w:rsidRDefault="00E93296" w:rsidP="001559CB">
            <w:pPr>
              <w:spacing w:after="0" w:line="240" w:lineRule="auto"/>
              <w:rPr>
                <w:rFonts w:ascii="Angsana New" w:hAnsi="Angsana New" w:cs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- </w:t>
            </w:r>
          </w:p>
        </w:tc>
        <w:tc>
          <w:tcPr>
            <w:tcW w:w="528" w:type="pct"/>
            <w:vAlign w:val="center"/>
          </w:tcPr>
          <w:p w:rsidR="00E93296" w:rsidRPr="002617ED" w:rsidRDefault="00E93296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74" w:type="pct"/>
            <w:vAlign w:val="center"/>
          </w:tcPr>
          <w:p w:rsidR="00E93296" w:rsidRPr="002617ED" w:rsidRDefault="00E93296" w:rsidP="001B4203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FF1D80" w:rsidRPr="00C4637B" w:rsidTr="00E93296">
        <w:trPr>
          <w:trHeight w:val="89"/>
        </w:trPr>
        <w:tc>
          <w:tcPr>
            <w:tcW w:w="1326" w:type="pct"/>
          </w:tcPr>
          <w:p w:rsidR="00FF1D80" w:rsidRDefault="00FF1D80" w:rsidP="00FF1D8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5.3</w:t>
            </w:r>
          </w:p>
          <w:p w:rsidR="00FF1D80" w:rsidRPr="00C4637B" w:rsidRDefault="00FF1D80" w:rsidP="00FF1D80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 xml:space="preserve"> ระบบกำกับการประกันคุณภาพหลักสูตรและคณะ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1D80" w:rsidRPr="002617ED" w:rsidRDefault="00FF1D80" w:rsidP="00FF1D80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2617ED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1794" w:type="pct"/>
            <w:gridSpan w:val="4"/>
            <w:vAlign w:val="center"/>
          </w:tcPr>
          <w:p w:rsidR="00FF1D80" w:rsidRPr="002617ED" w:rsidRDefault="00BD1013" w:rsidP="00FF1D80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Pr="002617E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617ED">
              <w:rPr>
                <w:rFonts w:asciiTheme="majorBidi" w:hAnsiTheme="majorBidi" w:cstheme="majorBidi"/>
                <w:sz w:val="26"/>
                <w:szCs w:val="26"/>
                <w:cs/>
              </w:rPr>
              <w:t>ข้อ</w:t>
            </w:r>
          </w:p>
        </w:tc>
        <w:tc>
          <w:tcPr>
            <w:tcW w:w="528" w:type="pct"/>
            <w:vAlign w:val="center"/>
          </w:tcPr>
          <w:p w:rsidR="00FF1D80" w:rsidRPr="002617ED" w:rsidRDefault="00BD1013" w:rsidP="00FF1D80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sym w:font="Wingdings 2" w:char="F050"/>
            </w:r>
          </w:p>
        </w:tc>
        <w:tc>
          <w:tcPr>
            <w:tcW w:w="774" w:type="pct"/>
            <w:vAlign w:val="center"/>
          </w:tcPr>
          <w:p w:rsidR="00FF1D80" w:rsidRPr="002617ED" w:rsidRDefault="00BD1013" w:rsidP="00FF1D80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>4</w:t>
            </w:r>
          </w:p>
        </w:tc>
      </w:tr>
      <w:tr w:rsidR="00FF1D80" w:rsidRPr="00C4637B" w:rsidTr="00F6701E">
        <w:trPr>
          <w:trHeight w:val="60"/>
        </w:trPr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F1D80" w:rsidRPr="00C4637B" w:rsidRDefault="00FF1D80" w:rsidP="00FF1D80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ผลการประเมินรายองค์ประกอบที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่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5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F1D80" w:rsidRPr="00C4637B" w:rsidRDefault="00DE21F4" w:rsidP="00FF1D80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4.00</w:t>
            </w:r>
          </w:p>
        </w:tc>
      </w:tr>
    </w:tbl>
    <w:p w:rsidR="00C4637B" w:rsidRPr="00C4637B" w:rsidRDefault="00B12639" w:rsidP="00C4637B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30"/>
          <w:szCs w:val="30"/>
          <w:cs/>
        </w:rPr>
        <w:t>ตารางแสดงการ</w:t>
      </w:r>
      <w:r w:rsidR="00C4637B" w:rsidRPr="00C4637B">
        <w:rPr>
          <w:rFonts w:ascii="Angsana New" w:hAnsi="Angsana New" w:cs="Angsana New"/>
          <w:b/>
          <w:bCs/>
          <w:sz w:val="30"/>
          <w:szCs w:val="30"/>
          <w:cs/>
        </w:rPr>
        <w:t>วิเคราะห์คุณภาพการศึกษาภายใน ระดับสถาบัน</w: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703"/>
        <w:gridCol w:w="703"/>
        <w:gridCol w:w="703"/>
        <w:gridCol w:w="762"/>
        <w:gridCol w:w="909"/>
      </w:tblGrid>
      <w:tr w:rsidR="00C4637B" w:rsidRPr="00C4637B" w:rsidTr="00DE21F4">
        <w:tc>
          <w:tcPr>
            <w:tcW w:w="3775" w:type="dxa"/>
            <w:vMerge w:val="restart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C4637B" w:rsidRPr="003E1AC0" w:rsidRDefault="00C4637B" w:rsidP="001B4203">
            <w:pPr>
              <w:spacing w:after="0" w:line="240" w:lineRule="auto"/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2871" w:type="dxa"/>
            <w:gridSpan w:val="4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คะแนนประเมินเฉลี่ย</w:t>
            </w:r>
          </w:p>
        </w:tc>
        <w:tc>
          <w:tcPr>
            <w:tcW w:w="909" w:type="dxa"/>
            <w:vMerge w:val="restart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C4637B" w:rsidRPr="00C4637B" w:rsidTr="00DE21F4">
        <w:tc>
          <w:tcPr>
            <w:tcW w:w="3775" w:type="dxa"/>
            <w:vMerge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  <w:tc>
          <w:tcPr>
            <w:tcW w:w="909" w:type="dxa"/>
            <w:vMerge/>
            <w:shd w:val="clear" w:color="auto" w:fill="FFFFFF" w:themeFill="background1"/>
            <w:vAlign w:val="center"/>
          </w:tcPr>
          <w:p w:rsidR="00C4637B" w:rsidRPr="003E1AC0" w:rsidRDefault="00C4637B" w:rsidP="00C4637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1B4203" w:rsidRPr="00C4637B" w:rsidTr="00DE21F4">
        <w:tc>
          <w:tcPr>
            <w:tcW w:w="3775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 w:rsidRPr="003E1AC0">
              <w:rPr>
                <w:rFonts w:ascii="Angsana New" w:hAnsi="Angsana New" w:cs="Angsana New"/>
                <w:sz w:val="26"/>
                <w:szCs w:val="26"/>
              </w:rPr>
              <w:t xml:space="preserve">1 </w:t>
            </w: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>การผลิตบัณฑิต</w:t>
            </w:r>
          </w:p>
        </w:tc>
        <w:tc>
          <w:tcPr>
            <w:tcW w:w="720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2.35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5.00</w:t>
            </w:r>
          </w:p>
        </w:tc>
        <w:tc>
          <w:tcPr>
            <w:tcW w:w="703" w:type="dxa"/>
            <w:shd w:val="clear" w:color="auto" w:fill="auto"/>
          </w:tcPr>
          <w:p w:rsidR="001B4203" w:rsidRPr="003E1AC0" w:rsidRDefault="00E93296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93296">
              <w:rPr>
                <w:rFonts w:ascii="Angsana New" w:hAnsi="Angsana New" w:cs="Angsana New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3.53</w:t>
            </w:r>
          </w:p>
        </w:tc>
        <w:tc>
          <w:tcPr>
            <w:tcW w:w="909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1B4203" w:rsidRPr="00C4637B" w:rsidTr="00DE21F4">
        <w:tc>
          <w:tcPr>
            <w:tcW w:w="3775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 w:rsidRPr="003E1AC0">
              <w:rPr>
                <w:rFonts w:ascii="Angsana New" w:hAnsi="Angsana New" w:cs="Angsana New"/>
                <w:sz w:val="26"/>
                <w:szCs w:val="26"/>
              </w:rPr>
              <w:t xml:space="preserve">2 </w:t>
            </w: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>วิจัย</w:t>
            </w:r>
          </w:p>
        </w:tc>
        <w:tc>
          <w:tcPr>
            <w:tcW w:w="720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</w:rPr>
              <w:t>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5.00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3.51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4.17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1B4203" w:rsidRPr="00C4637B" w:rsidTr="00DE21F4">
        <w:tc>
          <w:tcPr>
            <w:tcW w:w="3775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 w:rsidRPr="003E1AC0"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 บริการวิชาการ</w:t>
            </w:r>
          </w:p>
        </w:tc>
        <w:tc>
          <w:tcPr>
            <w:tcW w:w="720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1B4203" w:rsidRPr="003E1AC0" w:rsidRDefault="00DE21F4" w:rsidP="00DE21F4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703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1B4203" w:rsidRPr="00C4637B" w:rsidTr="00DE21F4">
        <w:tc>
          <w:tcPr>
            <w:tcW w:w="3775" w:type="dxa"/>
            <w:shd w:val="clear" w:color="auto" w:fill="auto"/>
          </w:tcPr>
          <w:p w:rsidR="001B4203" w:rsidRPr="003E1AC0" w:rsidRDefault="001B4203" w:rsidP="003E1AC0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 w:rsidRPr="003E1AC0">
              <w:rPr>
                <w:rFonts w:ascii="Angsana New" w:hAnsi="Angsana New" w:cs="Angsana New"/>
                <w:sz w:val="26"/>
                <w:szCs w:val="26"/>
              </w:rPr>
              <w:t>4</w:t>
            </w: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 การทำนุบำรุงศิลปะและวัฒนธรรม</w:t>
            </w:r>
          </w:p>
        </w:tc>
        <w:tc>
          <w:tcPr>
            <w:tcW w:w="720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5.00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5.00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ดีมาก</w:t>
            </w:r>
          </w:p>
        </w:tc>
      </w:tr>
      <w:tr w:rsidR="001B4203" w:rsidRPr="00C4637B" w:rsidTr="00DE21F4">
        <w:tc>
          <w:tcPr>
            <w:tcW w:w="3775" w:type="dxa"/>
            <w:shd w:val="clear" w:color="auto" w:fill="auto"/>
          </w:tcPr>
          <w:p w:rsidR="001B4203" w:rsidRPr="003E1AC0" w:rsidRDefault="001B4203" w:rsidP="001B4203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 w:rsidRPr="003E1AC0">
              <w:rPr>
                <w:rFonts w:ascii="Angsana New" w:hAnsi="Angsana New" w:cs="Angsana New"/>
                <w:sz w:val="26"/>
                <w:szCs w:val="26"/>
              </w:rPr>
              <w:t>5</w:t>
            </w:r>
            <w:r w:rsidRPr="003E1AC0">
              <w:rPr>
                <w:rFonts w:ascii="Angsana New" w:hAnsi="Angsana New" w:cs="Angsana New"/>
                <w:sz w:val="26"/>
                <w:szCs w:val="26"/>
                <w:cs/>
              </w:rPr>
              <w:t xml:space="preserve"> การบริหารจัดการ</w:t>
            </w:r>
          </w:p>
        </w:tc>
        <w:tc>
          <w:tcPr>
            <w:tcW w:w="720" w:type="dxa"/>
            <w:shd w:val="clear" w:color="auto" w:fill="auto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4.00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1B4203" w:rsidRPr="00C4637B" w:rsidTr="00DE21F4">
        <w:trPr>
          <w:trHeight w:val="56"/>
        </w:trPr>
        <w:tc>
          <w:tcPr>
            <w:tcW w:w="3775" w:type="dxa"/>
            <w:shd w:val="clear" w:color="auto" w:fill="FBE4D5"/>
          </w:tcPr>
          <w:p w:rsidR="001B4203" w:rsidRPr="003E1AC0" w:rsidRDefault="001B4203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20" w:type="dxa"/>
            <w:shd w:val="clear" w:color="auto" w:fill="FBE4D5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3" w:type="dxa"/>
            <w:shd w:val="clear" w:color="auto" w:fill="FBE4D5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3.23</w:t>
            </w:r>
          </w:p>
        </w:tc>
        <w:tc>
          <w:tcPr>
            <w:tcW w:w="703" w:type="dxa"/>
            <w:shd w:val="clear" w:color="auto" w:fill="FBE4D5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4.43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FBE4D5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3.51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3.93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</w:tr>
      <w:tr w:rsidR="001B4203" w:rsidRPr="00C4637B" w:rsidTr="00DE21F4">
        <w:tc>
          <w:tcPr>
            <w:tcW w:w="4495" w:type="dxa"/>
            <w:gridSpan w:val="2"/>
            <w:shd w:val="clear" w:color="auto" w:fill="FFFFFF" w:themeFill="background1"/>
          </w:tcPr>
          <w:p w:rsidR="001B4203" w:rsidRPr="003E1AC0" w:rsidRDefault="001B4203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703" w:type="dxa"/>
            <w:shd w:val="clear" w:color="auto" w:fill="FFFFFF" w:themeFill="background1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พอใช้</w:t>
            </w:r>
          </w:p>
        </w:tc>
        <w:tc>
          <w:tcPr>
            <w:tcW w:w="703" w:type="dxa"/>
            <w:shd w:val="clear" w:color="auto" w:fill="FFFFFF" w:themeFill="background1"/>
          </w:tcPr>
          <w:p w:rsidR="001B4203" w:rsidRPr="003E1AC0" w:rsidRDefault="00DE21F4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4203" w:rsidRPr="003E1AC0" w:rsidRDefault="00D4755E" w:rsidP="001B420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B4203" w:rsidRPr="003E1AC0" w:rsidRDefault="001B4203" w:rsidP="001B4203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4203" w:rsidRPr="003E1AC0" w:rsidRDefault="001B4203" w:rsidP="001B4203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</w:p>
        </w:tc>
      </w:tr>
    </w:tbl>
    <w:p w:rsidR="00516181" w:rsidRDefault="00516181" w:rsidP="00F6701E">
      <w:pPr>
        <w:spacing w:after="0" w:line="240" w:lineRule="auto"/>
        <w:jc w:val="thaiDistribute"/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Pr="00516181" w:rsidRDefault="00516181" w:rsidP="00516181">
      <w:pPr>
        <w:rPr>
          <w:rFonts w:ascii="Angsana New" w:hAnsi="Angsana New" w:cs="Angsana New"/>
        </w:rPr>
      </w:pPr>
    </w:p>
    <w:p w:rsidR="00516181" w:rsidRDefault="00516181" w:rsidP="00516181">
      <w:pPr>
        <w:rPr>
          <w:rFonts w:ascii="Angsana New" w:hAnsi="Angsana New" w:cs="Angsana New"/>
        </w:rPr>
      </w:pPr>
    </w:p>
    <w:p w:rsidR="00343981" w:rsidRPr="00516181" w:rsidRDefault="00343981" w:rsidP="00516181">
      <w:pPr>
        <w:jc w:val="center"/>
        <w:rPr>
          <w:rFonts w:ascii="Angsana New" w:hAnsi="Angsana New" w:cs="Angsana New"/>
        </w:rPr>
      </w:pPr>
    </w:p>
    <w:sectPr w:rsidR="00343981" w:rsidRPr="00516181" w:rsidSect="00257BC2">
      <w:pgSz w:w="11906" w:h="16838" w:code="9"/>
      <w:pgMar w:top="1276" w:right="1797" w:bottom="1276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F4" w:rsidRDefault="004A4BF4" w:rsidP="00934157">
      <w:pPr>
        <w:spacing w:after="0" w:line="240" w:lineRule="auto"/>
      </w:pPr>
      <w:r>
        <w:separator/>
      </w:r>
    </w:p>
  </w:endnote>
  <w:endnote w:type="continuationSeparator" w:id="0">
    <w:p w:rsidR="004A4BF4" w:rsidRDefault="004A4BF4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F4" w:rsidRDefault="004A4BF4" w:rsidP="00934157">
      <w:pPr>
        <w:spacing w:after="0" w:line="240" w:lineRule="auto"/>
      </w:pPr>
      <w:r>
        <w:separator/>
      </w:r>
    </w:p>
  </w:footnote>
  <w:footnote w:type="continuationSeparator" w:id="0">
    <w:p w:rsidR="004A4BF4" w:rsidRDefault="004A4BF4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17C7"/>
    <w:rsid w:val="000D2401"/>
    <w:rsid w:val="000D3D16"/>
    <w:rsid w:val="000D48DA"/>
    <w:rsid w:val="000D61E9"/>
    <w:rsid w:val="000D6322"/>
    <w:rsid w:val="000E1A35"/>
    <w:rsid w:val="000E1E87"/>
    <w:rsid w:val="000E2A9D"/>
    <w:rsid w:val="000E3D4E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36685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2E7D"/>
    <w:rsid w:val="00153BBE"/>
    <w:rsid w:val="00153DD7"/>
    <w:rsid w:val="001559CB"/>
    <w:rsid w:val="00157915"/>
    <w:rsid w:val="00160343"/>
    <w:rsid w:val="00161108"/>
    <w:rsid w:val="00161A46"/>
    <w:rsid w:val="001624FE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57EC"/>
    <w:rsid w:val="001A66FB"/>
    <w:rsid w:val="001A7231"/>
    <w:rsid w:val="001B2445"/>
    <w:rsid w:val="001B4203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0B28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57BC2"/>
    <w:rsid w:val="00261366"/>
    <w:rsid w:val="00261444"/>
    <w:rsid w:val="002617ED"/>
    <w:rsid w:val="0026486B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151EB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140A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115D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01"/>
    <w:rsid w:val="003B0F6E"/>
    <w:rsid w:val="003B2FDD"/>
    <w:rsid w:val="003B3FCA"/>
    <w:rsid w:val="003B4BCF"/>
    <w:rsid w:val="003B4D73"/>
    <w:rsid w:val="003C0E0E"/>
    <w:rsid w:val="003C331D"/>
    <w:rsid w:val="003C3ED8"/>
    <w:rsid w:val="003C5386"/>
    <w:rsid w:val="003D21A8"/>
    <w:rsid w:val="003D2986"/>
    <w:rsid w:val="003D2FE3"/>
    <w:rsid w:val="003D4795"/>
    <w:rsid w:val="003D6B28"/>
    <w:rsid w:val="003D7C6C"/>
    <w:rsid w:val="003E1AC0"/>
    <w:rsid w:val="003E2A9E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15E9F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2462"/>
    <w:rsid w:val="00493395"/>
    <w:rsid w:val="00494E25"/>
    <w:rsid w:val="00495689"/>
    <w:rsid w:val="004A0628"/>
    <w:rsid w:val="004A1B57"/>
    <w:rsid w:val="004A2DBA"/>
    <w:rsid w:val="004A4BF4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56D6"/>
    <w:rsid w:val="004E0860"/>
    <w:rsid w:val="004E2CB9"/>
    <w:rsid w:val="004F1F08"/>
    <w:rsid w:val="004F1FDC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3EB4"/>
    <w:rsid w:val="00514203"/>
    <w:rsid w:val="005153EE"/>
    <w:rsid w:val="00516181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2DEB"/>
    <w:rsid w:val="005B6B14"/>
    <w:rsid w:val="005C0544"/>
    <w:rsid w:val="005C0E5D"/>
    <w:rsid w:val="005C17FD"/>
    <w:rsid w:val="005C1B2A"/>
    <w:rsid w:val="005C40BA"/>
    <w:rsid w:val="005C71B8"/>
    <w:rsid w:val="005D1353"/>
    <w:rsid w:val="005D1B51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18B7"/>
    <w:rsid w:val="006820F8"/>
    <w:rsid w:val="00682E0C"/>
    <w:rsid w:val="00685B1E"/>
    <w:rsid w:val="00686FE9"/>
    <w:rsid w:val="00687C47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1E17"/>
    <w:rsid w:val="006C2075"/>
    <w:rsid w:val="006C26F2"/>
    <w:rsid w:val="006C3BE4"/>
    <w:rsid w:val="006C3F4A"/>
    <w:rsid w:val="006C4156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26056"/>
    <w:rsid w:val="00730A1D"/>
    <w:rsid w:val="00730F72"/>
    <w:rsid w:val="007312F2"/>
    <w:rsid w:val="007316B8"/>
    <w:rsid w:val="00737097"/>
    <w:rsid w:val="00737989"/>
    <w:rsid w:val="007425C9"/>
    <w:rsid w:val="007436B7"/>
    <w:rsid w:val="007437A4"/>
    <w:rsid w:val="00744658"/>
    <w:rsid w:val="00744A0A"/>
    <w:rsid w:val="00747D69"/>
    <w:rsid w:val="007506E7"/>
    <w:rsid w:val="007515D4"/>
    <w:rsid w:val="0075464D"/>
    <w:rsid w:val="00755673"/>
    <w:rsid w:val="0075595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42B6"/>
    <w:rsid w:val="0090434A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26ECA"/>
    <w:rsid w:val="0093032B"/>
    <w:rsid w:val="00930B9E"/>
    <w:rsid w:val="00933A64"/>
    <w:rsid w:val="00934157"/>
    <w:rsid w:val="0093453A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4924"/>
    <w:rsid w:val="0096562F"/>
    <w:rsid w:val="00967278"/>
    <w:rsid w:val="00970682"/>
    <w:rsid w:val="0097256B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32D3"/>
    <w:rsid w:val="009C4254"/>
    <w:rsid w:val="009C6BE2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591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6586C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1266"/>
    <w:rsid w:val="00AB2F39"/>
    <w:rsid w:val="00AB2F8E"/>
    <w:rsid w:val="00AB5B17"/>
    <w:rsid w:val="00AB714E"/>
    <w:rsid w:val="00AD17FC"/>
    <w:rsid w:val="00AD1804"/>
    <w:rsid w:val="00AD7494"/>
    <w:rsid w:val="00AE09C1"/>
    <w:rsid w:val="00AE1DC0"/>
    <w:rsid w:val="00AE4AAA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639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705"/>
    <w:rsid w:val="00B46CBF"/>
    <w:rsid w:val="00B50EEA"/>
    <w:rsid w:val="00B510BD"/>
    <w:rsid w:val="00B55A30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013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E6E8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28AA"/>
    <w:rsid w:val="00C34487"/>
    <w:rsid w:val="00C345FE"/>
    <w:rsid w:val="00C40D08"/>
    <w:rsid w:val="00C4140D"/>
    <w:rsid w:val="00C4528A"/>
    <w:rsid w:val="00C46183"/>
    <w:rsid w:val="00C4637B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107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1D1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4755E"/>
    <w:rsid w:val="00D50F7E"/>
    <w:rsid w:val="00D51099"/>
    <w:rsid w:val="00D522EE"/>
    <w:rsid w:val="00D56DE4"/>
    <w:rsid w:val="00D60768"/>
    <w:rsid w:val="00D609E3"/>
    <w:rsid w:val="00D64EE8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21F4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67FB3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296"/>
    <w:rsid w:val="00E9377F"/>
    <w:rsid w:val="00E937C3"/>
    <w:rsid w:val="00E93D81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01E"/>
    <w:rsid w:val="00F6737F"/>
    <w:rsid w:val="00F70BB8"/>
    <w:rsid w:val="00F718A0"/>
    <w:rsid w:val="00F71B4B"/>
    <w:rsid w:val="00F73A60"/>
    <w:rsid w:val="00F74C88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1D80"/>
    <w:rsid w:val="00FF23CF"/>
    <w:rsid w:val="00FF2EA9"/>
    <w:rsid w:val="00FF5184"/>
    <w:rsid w:val="00FF5961"/>
    <w:rsid w:val="00FF6B8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CECC0-24C0-4E25-95E4-EE4498D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LightGrid-Accent5">
    <w:name w:val="Light Grid Accent 5"/>
    <w:basedOn w:val="TableNormal"/>
    <w:uiPriority w:val="62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3">
    <w:name w:val="Light List Accent 3"/>
    <w:basedOn w:val="TableNormal"/>
    <w:uiPriority w:val="61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5">
    <w:name w:val="Medium Grid 3 Accent 5"/>
    <w:basedOn w:val="TableNormal"/>
    <w:uiPriority w:val="69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1">
    <w:name w:val="Medium Grid 3 Accent 1"/>
    <w:basedOn w:val="TableNormal"/>
    <w:uiPriority w:val="69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List-Accent5">
    <w:name w:val="Light List Accent 5"/>
    <w:basedOn w:val="TableNormal"/>
    <w:uiPriority w:val="61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3151EB"/>
    <w:rPr>
      <w:rFonts w:cs="Angsana New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3">
    <w:name w:val="Medium Grid 1 Accent 3"/>
    <w:basedOn w:val="TableNormal"/>
    <w:uiPriority w:val="67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table" w:styleId="MediumShading1-Accent5">
    <w:name w:val="Medium Shading 1 Accent 5"/>
    <w:basedOn w:val="TableNormal"/>
    <w:uiPriority w:val="63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LightShading-Accent4">
    <w:name w:val="Light Shading Accent 4"/>
    <w:basedOn w:val="TableNormal"/>
    <w:uiPriority w:val="60"/>
    <w:rsid w:val="003151EB"/>
    <w:rPr>
      <w:rFonts w:cs="Angsana New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table" w:styleId="MediumList1-Accent3">
    <w:name w:val="Medium List 1 Accent 3"/>
    <w:basedOn w:val="TableNormal"/>
    <w:uiPriority w:val="65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ColorfulGrid-Accent3">
    <w:name w:val="Colorful Grid Accent 3"/>
    <w:basedOn w:val="TableNormal"/>
    <w:uiPriority w:val="73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Shading-Accent4">
    <w:name w:val="Colorful Shading Accent 4"/>
    <w:basedOn w:val="TableNormal"/>
    <w:uiPriority w:val="71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แรเงาอ่อน1"/>
    <w:basedOn w:val="TableNormal"/>
    <w:uiPriority w:val="60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รายการขนาดบาง - เน้น 11"/>
    <w:basedOn w:val="TableNormal"/>
    <w:uiPriority w:val="61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List2-Accent5">
    <w:name w:val="Medium List 2 Accent 5"/>
    <w:basedOn w:val="TableNormal"/>
    <w:uiPriority w:val="66"/>
    <w:rsid w:val="003151EB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3151EB"/>
    <w:rPr>
      <w:rFonts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4">
    <w:name w:val="Colorful List Accent 4"/>
    <w:basedOn w:val="TableNormal"/>
    <w:uiPriority w:val="72"/>
    <w:rsid w:val="003151EB"/>
    <w:rPr>
      <w:rFonts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13">
    <w:name w:val="รายการสีสัน1"/>
    <w:basedOn w:val="TableNormal"/>
    <w:uiPriority w:val="72"/>
    <w:rsid w:val="003151EB"/>
    <w:rPr>
      <w:rFonts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5">
    <w:name w:val="Colorful Grid Accent 5"/>
    <w:basedOn w:val="TableNormal"/>
    <w:uiPriority w:val="73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3151EB"/>
    <w:rPr>
      <w:rFonts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151EB"/>
    <w:rPr>
      <w:rFonts w:cs="Angsana New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4">
    <w:name w:val="Light List Accent 4"/>
    <w:basedOn w:val="TableNormal"/>
    <w:uiPriority w:val="61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2-Accent3">
    <w:name w:val="Medium Shading 2 Accent 3"/>
    <w:basedOn w:val="TableNormal"/>
    <w:uiPriority w:val="64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151EB"/>
    <w:rPr>
      <w:rFonts w:cs="Angsan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DarkList-Accent3">
    <w:name w:val="Dark List Accent 3"/>
    <w:basedOn w:val="TableNormal"/>
    <w:uiPriority w:val="70"/>
    <w:rsid w:val="003151EB"/>
    <w:rPr>
      <w:rFonts w:cs="Angsana New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ghtShading-Accent2">
    <w:name w:val="Light Shading Accent 2"/>
    <w:basedOn w:val="TableNormal"/>
    <w:uiPriority w:val="60"/>
    <w:rsid w:val="003151EB"/>
    <w:rPr>
      <w:rFonts w:cs="Angsana New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table" w:styleId="LightShading">
    <w:name w:val="Light Shading"/>
    <w:basedOn w:val="TableNormal"/>
    <w:uiPriority w:val="60"/>
    <w:rsid w:val="003151EB"/>
    <w:rPr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151EB"/>
    <w:rPr>
      <w:rFonts w:ascii="Times New Roman" w:eastAsia="Times New Roman" w:hAnsi="Times New Roman" w:cs="Angsana New"/>
      <w:sz w:val="24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3151EB"/>
    <w:rPr>
      <w:sz w:val="22"/>
      <w:szCs w:val="28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1936-F7D5-4318-9504-55CDBF6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MY-ISO</cp:lastModifiedBy>
  <cp:revision>36</cp:revision>
  <cp:lastPrinted>2020-09-28T03:18:00Z</cp:lastPrinted>
  <dcterms:created xsi:type="dcterms:W3CDTF">2017-09-04T01:30:00Z</dcterms:created>
  <dcterms:modified xsi:type="dcterms:W3CDTF">2020-09-28T03:22:00Z</dcterms:modified>
</cp:coreProperties>
</file>