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43B98D04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2D792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“เทคนิคการเขียนโครงการอย่างไรให้ได้ทุน”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449173" w14:textId="77777777" w:rsidR="002D792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2D79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กองการศึกษา</w:t>
      </w:r>
      <w:proofErr w:type="gramEnd"/>
      <w:r w:rsidR="002D79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0" w:name="_GoBack"/>
      <w:bookmarkEnd w:id="0"/>
    </w:p>
    <w:p w14:paraId="3E706719" w14:textId="4373BDC9" w:rsidR="00EB62FB" w:rsidRDefault="002D792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52FB8B1" w14:textId="6BF19BA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2D79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มหาวิทยาลัยเทคโนโลยีราชมงคลล้านนา</w:t>
      </w:r>
      <w:proofErr w:type="gramEnd"/>
      <w:r w:rsidR="002D79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พิษณุโลก</w:t>
      </w:r>
    </w:p>
    <w:p w14:paraId="2EEC89EB" w14:textId="77777777" w:rsidR="002D792B" w:rsidRDefault="002D792B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AD7BA5" w14:textId="0D302C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63BEE97C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8777B8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  <w:proofErr w:type="gramEnd"/>
    </w:p>
    <w:p w14:paraId="131C617A" w14:textId="780FD645" w:rsidR="00EB62FB" w:rsidRDefault="00402A24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C1B1E" wp14:editId="0E3164D5">
                <wp:simplePos x="0" y="0"/>
                <wp:positionH relativeFrom="column">
                  <wp:posOffset>1238250</wp:posOffset>
                </wp:positionH>
                <wp:positionV relativeFrom="paragraph">
                  <wp:posOffset>12700</wp:posOffset>
                </wp:positionV>
                <wp:extent cx="200025" cy="140335"/>
                <wp:effectExtent l="0" t="0" r="28575" b="31115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403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317B2" id="ตัวเชื่อมต่อตรง 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1pt" to="113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" strokecolor="black [3200]" strokeweight="1.5pt">
                <v:stroke joinstyle="miter"/>
              </v:line>
            </w:pict>
          </mc:Fallback>
        </mc:AlternateContent>
      </w:r>
      <w:r w:rsidR="00EB62FB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A5AB24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A=&#10;" fillcolor="white [3201]" strokecolor="black [3200]" strokeweight="1pt"/>
            </w:pict>
          </mc:Fallback>
        </mc:AlternateContent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438CC2E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0A1E788E" w14:textId="77777777" w:rsidR="002D792B" w:rsidRDefault="002D792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3010C57" w14:textId="3EC6FAD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7291FE77" w14:textId="77777777" w:rsidR="000C6F59" w:rsidRDefault="000C6F5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E0F82F" w14:textId="77777777" w:rsidR="000C6F59" w:rsidRPr="000C6F59" w:rsidRDefault="000C6F59" w:rsidP="000C6F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6F59">
        <w:rPr>
          <w:rFonts w:ascii="TH SarabunPSK" w:hAnsi="TH SarabunPSK" w:cs="TH SarabunPSK"/>
          <w:b/>
          <w:bCs/>
          <w:sz w:val="32"/>
          <w:szCs w:val="32"/>
          <w:cs/>
        </w:rPr>
        <w:t>เทคนิค “การเขียนโครงการอย่างไรให้ได้ทุน”</w:t>
      </w:r>
    </w:p>
    <w:p w14:paraId="420E2FCE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  รู้จักแหล่งทุน  และความต้องการของแหล่งทุน</w:t>
      </w:r>
    </w:p>
    <w:p w14:paraId="354CC1E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1.1 การศึกษาแหล่งทุน </w:t>
      </w:r>
    </w:p>
    <w:p w14:paraId="5CB75E6F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6"/>
          <w:szCs w:val="36"/>
          <w:cs/>
        </w:rPr>
        <w:tab/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หน่วยงาน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กำหนดทิศทาง  และจัดสรรทุนวิจัย  คือ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สำนักงานคณะกรรมการส่งเสริมวิทยาศาสตร์วิจัยและนวัตกรรม (สกสว.)  สังกัด : กระทรวงการอุดมศึกษา วิทยาศาสตร์ วิจัยและนวัตกรรม</w:t>
      </w:r>
    </w:p>
    <w:p w14:paraId="01AEA5EA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ab/>
        <w:t xml:space="preserve">หน่วย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PMU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</w:rPr>
        <w:t>Program Management Unit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  เป็นหน่วยให้ทุนที่ตั้งขั้นมารองรับการให้ทุนการวิจัย  จำนวน  7  แหล่งให้ทุน  ได้แก่</w:t>
      </w:r>
    </w:p>
    <w:p w14:paraId="241FB077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1. วช. (สำนักงานการวิจัยแห่งชาติ) </w:t>
      </w:r>
    </w:p>
    <w:p w14:paraId="6EC1906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2.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NIA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(สำนักงานนวัตกรรมแห่งชาติ) </w:t>
      </w:r>
    </w:p>
    <w:p w14:paraId="12CCF791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3. สวก. (สำนักงานพัฒนาการวิจัยการเกษตร องค์การมหาชน) </w:t>
      </w:r>
    </w:p>
    <w:p w14:paraId="5C4221CF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4. 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สวร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ส. (สถาบันวิจัยระบบสาธารณสุข)</w:t>
      </w:r>
    </w:p>
    <w:p w14:paraId="7017DB83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5. หน่วยบริหารและจัดการทุนด้านการพัฒนากำลังคน และทุนด้านการพัฒนาสถาบันอุดมศึกษา การวิจัยและการสร้างนวัตกรรม 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บพ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ค.) </w:t>
      </w:r>
    </w:p>
    <w:p w14:paraId="5E4D1E3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6. หน่วยบริหารและจัดการทุนด้านการเพิ่มความสามารถในการแข่งขันของประเทศ 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บพ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ข.) </w:t>
      </w:r>
    </w:p>
    <w:p w14:paraId="4F8CCD91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7. หน่วยบริหารและจัดการทุนวิจัยและนวัตกรรมด้านการพัฒนาระดับพื้นที่ 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บพท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.)</w:t>
      </w:r>
    </w:p>
    <w:p w14:paraId="67B7063F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3777F2B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แหล่งให้ทุนภายใน  (งบประมาณปกติ)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 จำนวน  3  แหล่งทุน </w:t>
      </w:r>
    </w:p>
    <w:p w14:paraId="4A567E1F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มหาวิทยาลัยต้องจัดทำแผน  ววน. รองรับโครงการวิจัย หรือแผนงานวิจัยที่เสนอขอ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รวมถึงการบริหารจัดการงบประมาณ  </w:t>
      </w:r>
    </w:p>
    <w:p w14:paraId="73313B8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1. หน่วยบริหารและจัดการทุนด้านการพัฒนากำลังคน และทุนด้านการพัฒนาสถาบันอุดมศึกษา การวิจัยและการสร้างนวัตกรรม 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บพ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ค.)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บางแหล่งทุนเรียกว่าหน่วย </w:t>
      </w:r>
      <w:r w:rsidRPr="001C53D0">
        <w:rPr>
          <w:rFonts w:ascii="TH SarabunPSK" w:eastAsia="Calibri" w:hAnsi="TH SarabunPSK" w:cs="TH SarabunPSK"/>
          <w:sz w:val="32"/>
          <w:szCs w:val="32"/>
        </w:rPr>
        <w:t>PMU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B</w:t>
      </w:r>
    </w:p>
    <w:p w14:paraId="42C4D8AC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***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เทคนิคการเสนอข้อสนอโครงการ/แผนงานวิจัย ควรระบุ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TRL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1-6***</w:t>
      </w:r>
    </w:p>
    <w:p w14:paraId="14B90E70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lastRenderedPageBreak/>
        <w:t>2. หน่วยบริหารและจัดการทุนด้านการเพิ่มความสามารถในการแข่งขันของประเทศ 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บพ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ข.)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บางแหล่งทุนเรียกว่าหน่วย </w:t>
      </w:r>
      <w:r w:rsidRPr="001C53D0">
        <w:rPr>
          <w:rFonts w:ascii="TH SarabunPSK" w:eastAsia="Calibri" w:hAnsi="TH SarabunPSK" w:cs="TH SarabunPSK"/>
          <w:sz w:val="32"/>
          <w:szCs w:val="32"/>
        </w:rPr>
        <w:t>PMU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C</w:t>
      </w:r>
    </w:p>
    <w:p w14:paraId="1A6B8AE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***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เทคนิคการเสนอข้อสนอโครงการ/แผนงานวิจัย ควรระบุ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TRL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7-9***</w:t>
      </w:r>
    </w:p>
    <w:p w14:paraId="2ABC537A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3. หน่วยบริหารและจัดการทุนวิจัยและนวัตกรรมด้านการพัฒนาระดับพื้นที่ 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บพท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.)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บางแหล่งทุนเรียกว่าหน่วย </w:t>
      </w:r>
      <w:r w:rsidRPr="001C53D0">
        <w:rPr>
          <w:rFonts w:ascii="TH SarabunPSK" w:eastAsia="Calibri" w:hAnsi="TH SarabunPSK" w:cs="TH SarabunPSK"/>
          <w:sz w:val="32"/>
          <w:szCs w:val="32"/>
        </w:rPr>
        <w:t>PMU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A</w:t>
      </w:r>
    </w:p>
    <w:p w14:paraId="15DB327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***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เทคนิคการเสนอข้อสนอโครงการ/แผนงานวิจัย ควรระบุ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TRL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1-6***</w:t>
      </w:r>
    </w:p>
    <w:p w14:paraId="152B82C1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143EE3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หน่วยให้ทุนภายนอก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จำนวน  4  แหล่งทุน</w:t>
      </w:r>
    </w:p>
    <w:p w14:paraId="6615C3F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1. วช. (สำนักงานการวิจัยแห่งชาติ) </w:t>
      </w:r>
    </w:p>
    <w:p w14:paraId="6C0B9F5D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2.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NIA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(สำนักงานนวัตกรรมแห่งชาติ) </w:t>
      </w:r>
    </w:p>
    <w:p w14:paraId="14ED9B50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3. สวก. (สำนักงานพัฒนาการวิจัยการเกษตร องค์การมหาชน) </w:t>
      </w:r>
    </w:p>
    <w:p w14:paraId="7A6C0E8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28"/>
          <w:szCs w:val="28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4. 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สวร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ส. (สถาบันวิจัยระบบสาธารณสุข)</w:t>
      </w:r>
    </w:p>
    <w:p w14:paraId="1E7608F1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28"/>
          <w:szCs w:val="28"/>
        </w:rPr>
      </w:pPr>
    </w:p>
    <w:p w14:paraId="3141CC8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1.2 ความต้องการของแหล่งทุน</w:t>
      </w:r>
    </w:p>
    <w:p w14:paraId="444F7197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1.2.1  นโยบายของแหล่งทุน</w:t>
      </w:r>
    </w:p>
    <w:p w14:paraId="36C589F1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6"/>
          <w:szCs w:val="36"/>
          <w:cs/>
        </w:rPr>
        <w:tab/>
      </w:r>
      <w:r w:rsidRPr="001C53D0">
        <w:rPr>
          <w:rFonts w:ascii="TH SarabunPSK" w:eastAsia="Calibri" w:hAnsi="TH SarabunPSK" w:cs="TH SarabunPSK"/>
          <w:sz w:val="36"/>
          <w:szCs w:val="36"/>
          <w:cs/>
        </w:rPr>
        <w:tab/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1. 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 xml:space="preserve">Platform  </w:t>
      </w:r>
    </w:p>
    <w:p w14:paraId="5349C57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การจัดทำนโยบายและยุทธศาสตร์การอุดมศึกษา วิทยาศาสตร์ วิจัยและนวัตกรรม 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อว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วน.) คำนึงถึงบริบทโลกที่มีการเปลี่ยนแปลงอย่างรวดเร็ว และการปฏิรูปประเทศในปัจจุบัน ซึ่งรวมถึงการจัดตั้งกระทรวงการอุดมศึกษา วิทยาศาสตร์ วิจัยและนวัตกรรม เป็นกระทรวงใหม่ เพื่อเป็นกลไกในการปรับเปลี่ยนประเทศไทยไปสู่ประเทศที่ขับเคลื่อนด้วยนวัตกรรม จึงออกแบบนโยบายและยุทธศาสตร์เพื่อให้ผู้มีส่วนเกี่ยวข้องสามารถมีส่วนร่วมในการขับเคลื่อนการดำเนินงานในลักษณะแพลตฟอร์ม (</w:t>
      </w:r>
      <w:r w:rsidRPr="001C53D0">
        <w:rPr>
          <w:rFonts w:ascii="TH SarabunPSK" w:eastAsia="Calibri" w:hAnsi="TH SarabunPSK" w:cs="TH SarabunPSK"/>
          <w:sz w:val="32"/>
          <w:szCs w:val="32"/>
        </w:rPr>
        <w:t>platform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 ความร่วมมือ ตาม  เป้าประสงค์ของการพัฒนาใน 4 ด้าน ได้แก่</w:t>
      </w:r>
    </w:p>
    <w:p w14:paraId="5028EA5A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1) การพัฒนากำลังคนและสถาบันความรู้ </w:t>
      </w:r>
    </w:p>
    <w:p w14:paraId="4CB3582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2) การวิจัยและสร้างนวัตกรรมเพื่อตอบโจทย์ท้าทายของสังคม </w:t>
      </w:r>
    </w:p>
    <w:p w14:paraId="1749F217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3) การวิจัยและสร้างนวัตกรรมเพื่อเพิ่มขีดความสามารถการแข่งขัน  </w:t>
      </w:r>
    </w:p>
    <w:p w14:paraId="0AD923FE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4) การวิจัยและสร้างนวัตกรรมเพื่อการพัฒนาเชิงพื้นที่และลดความเหลื่อมล้ำ</w:t>
      </w:r>
    </w:p>
    <w:p w14:paraId="47466D43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3DA80B3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2. 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 xml:space="preserve">Program  </w:t>
      </w:r>
    </w:p>
    <w:p w14:paraId="2088394F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เพื่อบรรลุซึ่งเป้าหมายของการพัฒนาการอุดมศึกษา วิทยาศาสตร์ วิจัยและนวัตกรรม ได้กำหนด</w:t>
      </w:r>
    </w:p>
    <w:p w14:paraId="250B3CEE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ยุทธศาสตร์การดำเนินงานในแต่ละแพลตฟอร์ม พร้อมระบุเป้าหมายและผลสัมฤทธิ์ที่สำคัญ (</w:t>
      </w:r>
      <w:r w:rsidRPr="001C53D0">
        <w:rPr>
          <w:rFonts w:ascii="TH SarabunPSK" w:eastAsia="Calibri" w:hAnsi="TH SarabunPSK" w:cs="TH SarabunPSK"/>
          <w:sz w:val="32"/>
          <w:szCs w:val="32"/>
        </w:rPr>
        <w:t>Objectives and  Key Results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1C53D0">
        <w:rPr>
          <w:rFonts w:ascii="TH SarabunPSK" w:eastAsia="Calibri" w:hAnsi="TH SarabunPSK" w:cs="TH SarabunPSK"/>
          <w:sz w:val="32"/>
          <w:szCs w:val="32"/>
        </w:rPr>
        <w:t>OKR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 และชุดโปรแกรมภายใต้แต่ละแพลตฟอร์ม ซึ่งในอนาคตสามารถทบทวนและปรับปรุงให้สอดคล้องกับการเปลี่ยนแปลงของสถานการณ์และนโยบายของประเทศได้ โดยมีรายละเอียดดังนี้</w:t>
      </w:r>
    </w:p>
    <w:p w14:paraId="3B2D36E6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แพลตฟอร์มที่ 1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การพัฒนากำลังคนและสถาบันความรู้ ประกอบด้วย 6 โปรแกรม คือ</w:t>
      </w:r>
    </w:p>
    <w:p w14:paraId="509FF77C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1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สร้างระบบผลิตและพัฒนากำลังคนให้มีคุณภาพ</w:t>
      </w:r>
    </w:p>
    <w:p w14:paraId="23E6396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2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ผลิตกำลังคนระดับสูงรองรับ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EEC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และระบบเศรษฐกิจสังคมของประเทศ</w:t>
      </w:r>
    </w:p>
    <w:p w14:paraId="5234C05E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lastRenderedPageBreak/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3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ส่งเสริมการเรียนรู้ตลอดชีวิตและพัฒนาทักษะเพื่ออนาคต</w:t>
      </w:r>
    </w:p>
    <w:p w14:paraId="4CC4A67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แกรมที่ 4 ส่งเสริมปัญญาประดิษฐ์เป็นฐานขับเคลื่อนประเทศในอนาคต (</w:t>
      </w:r>
      <w:r w:rsidRPr="001C53D0">
        <w:rPr>
          <w:rFonts w:ascii="TH SarabunPSK" w:eastAsia="Calibri" w:hAnsi="TH SarabunPSK" w:cs="TH SarabunPSK"/>
          <w:sz w:val="32"/>
          <w:szCs w:val="32"/>
        </w:rPr>
        <w:t>AI for All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2F333F0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5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ส่งเสริมการวิจัยขั้นแนวหน้า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และการวิจัยพื้นฐานที่ประเทศไทยมีศักยภาพ</w:t>
      </w:r>
    </w:p>
    <w:p w14:paraId="5C04FB67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6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พัฒนาโครงสร้างพื้นฐานทางการวิจัยที่สำคัญ</w:t>
      </w:r>
    </w:p>
    <w:p w14:paraId="462D89CA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C0BEF62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แพลตฟอร์มที่ 2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การวิจัยและสร้างนวัตกรรมเพื่อตอบโจทย์ท้าทายของสังคม ประกอบด้วย 3 โปรแกรม  คือ</w:t>
      </w:r>
    </w:p>
    <w:p w14:paraId="50EB7D1C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7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โจทย์ท้าทายด้านทรัพยากร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สิ่งแวดล้อม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และการเกษตร</w:t>
      </w:r>
    </w:p>
    <w:p w14:paraId="752B745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8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สังคมสูงวัย</w:t>
      </w:r>
    </w:p>
    <w:p w14:paraId="1F1AE6EE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9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สังคมคุณภาพและความมั่นคง</w:t>
      </w:r>
    </w:p>
    <w:p w14:paraId="6619EA49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B3DEAB5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161E2B7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แพลตฟอร์มที่ 3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การวิจัยและสร้างนวัตกรรมเพื่อเพิ่มขีดความสามารถการแข่งขัน ประกอบด้วย 3  โปรแกรม คือ</w:t>
      </w:r>
    </w:p>
    <w:p w14:paraId="034372D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10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ยกระดับความสามารถการแข่งขันและวางรากฐานทางเศรษฐกิจ</w:t>
      </w:r>
    </w:p>
    <w:p w14:paraId="4D98FB84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11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สร้างและยกระดับศักยภาพวิสาหกิจเริ่มต้น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1C53D0">
        <w:rPr>
          <w:rFonts w:ascii="TH SarabunPSK" w:eastAsia="Calibri" w:hAnsi="TH SarabunPSK" w:cs="TH SarabunPSK"/>
          <w:sz w:val="32"/>
          <w:szCs w:val="32"/>
        </w:rPr>
        <w:t>Startup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 พัฒนาระบบนิเวศนวัตกรรมและพื้นที่เศรษฐกิจนวัตกรรม</w:t>
      </w:r>
    </w:p>
    <w:p w14:paraId="00F5E24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มที่ 12 โครงสร้างพื้นฐานทางคุณภาพและบริการ</w:t>
      </w:r>
    </w:p>
    <w:p w14:paraId="73F5A649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31F93416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แพลตฟอร์มที่ 4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การวิจัยและสร้างนวัตกรรมเพื่อการพัฒนาเชิงพื้นที่และลดความเหลื่อมล้ำ</w:t>
      </w:r>
    </w:p>
    <w:p w14:paraId="404FEEDB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ประกอบด้วย 3 โปรแกรม คือ</w:t>
      </w:r>
    </w:p>
    <w:p w14:paraId="558B309B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13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นวัตกรรมสำหรับเศรษฐกิจฐานรากและชุมชนนวัตกรรม</w:t>
      </w:r>
    </w:p>
    <w:p w14:paraId="57D49D7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14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ขจัดความยากจนแบบเบ็ดเสร็จแล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ะแม่นยำ</w:t>
      </w:r>
    </w:p>
    <w:p w14:paraId="12AA0BC4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โปรแกรมที่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15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เมืองน่าอยู่และการกระจายศูนย์กลางความเจริญ</w:t>
      </w:r>
    </w:p>
    <w:p w14:paraId="20922BC2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2A564E1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การปฏิรูประบบการอุดมศึกษา วิทยาศาสตร์ วิจัย และนวัตกรรม ประกอบด้วย 1 โปรแกรม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คือ</w:t>
      </w:r>
    </w:p>
    <w:p w14:paraId="3E1BD671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imes New Roman" w:eastAsia="Calibri" w:hAnsi="Times New Roman" w:cs="Angsana New" w:hint="cs"/>
          <w:sz w:val="32"/>
          <w:szCs w:val="32"/>
          <w:cs/>
        </w:rPr>
        <w:t>▪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โปรแกรมที่ 16 ปฏิรูประบบการอุดมศึกษา วิทยาศาสตร์ วิจัย และนวัตกรรมการปฏิรูปประเทศด้านการอุดมศึกษา วิทยาศาสตร์ วิจัยและนวัตกรรม 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อว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วน.) เป็นการปฏิรูปเชิงโครงสร้างที่สำคัญสำหรับประเทศไทย มีเป้าหมายเพื่อตอบสนองการพัฒนาประเทศโดยมุ่งเน้นการเตรียมคนไทยเข้าสู่ศตวรรษที่ 21 และการนำองค์ความรู้และนวัตกรรมไปพัฒนาประเทศ เพื่อขับเคลื่อนประเทศไทยไปสู่ประเทศที่พัฒนาแล้วอย่างเต็มรูปแบบและยั่งยืน ซึ่งนำไปสู่การปฏิรูป 3 ด้าน ได้แก่</w:t>
      </w:r>
    </w:p>
    <w:p w14:paraId="4CFE8A90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1) การปฏิรูปการบริหารภาครัฐ (</w:t>
      </w:r>
      <w:r w:rsidRPr="001C53D0">
        <w:rPr>
          <w:rFonts w:ascii="TH SarabunPSK" w:eastAsia="Calibri" w:hAnsi="TH SarabunPSK" w:cs="TH SarabunPSK"/>
          <w:sz w:val="32"/>
          <w:szCs w:val="32"/>
        </w:rPr>
        <w:t>Administrative Reform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เช่น การจัดประเภทหน่วยงานในระบบวิจัยและนวัตกรรม การพัฒนาระบบการติดตามและประเมินผล และระบบการเชื่อมโยงข้อมูลด้าน 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อว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วน. เป็นต้น</w:t>
      </w:r>
    </w:p>
    <w:p w14:paraId="5C16842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lastRenderedPageBreak/>
        <w:t>2) การปฏิรูประบบงบประมาณ (</w:t>
      </w:r>
      <w:r w:rsidRPr="001C53D0">
        <w:rPr>
          <w:rFonts w:ascii="TH SarabunPSK" w:eastAsia="Calibri" w:hAnsi="TH SarabunPSK" w:cs="TH SarabunPSK"/>
          <w:sz w:val="32"/>
          <w:szCs w:val="32"/>
        </w:rPr>
        <w:t>Budgeting Reform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 ได้แก่ การออกแบบระบบการจัดสรรและบริหารงบประมาณ การบริหารจัดการกองทุนด้านวิทยาศาสตร์ วิจัยและนวัตกรรม และการจัดตั้งโครงการสำนักงานบริหารและจัดการทุนวิจัยและนวัตกรรม เป็นต้น</w:t>
      </w:r>
    </w:p>
    <w:p w14:paraId="66D90E88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3) การปฏิรูปกฎหมาย ระเบียบ (</w:t>
      </w:r>
      <w:r w:rsidRPr="001C53D0">
        <w:rPr>
          <w:rFonts w:ascii="TH SarabunPSK" w:eastAsia="Calibri" w:hAnsi="TH SarabunPSK" w:cs="TH SarabunPSK"/>
          <w:sz w:val="32"/>
          <w:szCs w:val="32"/>
        </w:rPr>
        <w:t>Regulatory Reform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 ได้แก่ การเร่งผลักดันกฎหมายส่งเสริมการใช้ประโยชน์ผลงานวิจัยและนวัตกรรม กฎหมายเกี่ยวกับการส่งเสริมนวัตกรรมด้านการอุดมศึกษาและการผลิตกำลังคนระดับสูง (</w:t>
      </w:r>
      <w:r w:rsidRPr="001C53D0">
        <w:rPr>
          <w:rFonts w:ascii="TH SarabunPSK" w:eastAsia="Calibri" w:hAnsi="TH SarabunPSK" w:cs="TH SarabunPSK"/>
          <w:sz w:val="32"/>
          <w:szCs w:val="32"/>
        </w:rPr>
        <w:t>Sandbox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 และมาตรการการสนับสนุนงบประมาณของรัฐเพื่อถ่ายทอดเทคโนโลยีในโครงการลงทุนขนาดใหญ่ และการร่วมลงทุนระหว่างรัฐและเอกชน เป็นต้น</w:t>
      </w:r>
    </w:p>
    <w:p w14:paraId="300F57FD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7AF63EB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3.  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Flagship</w:t>
      </w:r>
    </w:p>
    <w:p w14:paraId="7E99147F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แผนงานสำคัญ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รายปี  และสามารถเปลี่ยนแปลงได้ตามความเหมาะสมของปี</w:t>
      </w:r>
      <w:proofErr w:type="spellStart"/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นั้นๆ</w:t>
      </w:r>
      <w:proofErr w:type="spellEnd"/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สำหรับนักวิจัยและหน่วยงานในระบบ ววน. ใช้เป็นแนวทางในการจัดทำข้อเสนอการวิจัยให้สอดคล้องกับแผนงานสำคัญ (</w:t>
      </w:r>
      <w:r w:rsidRPr="001C53D0">
        <w:rPr>
          <w:rFonts w:ascii="TH SarabunPSK" w:eastAsia="Calibri" w:hAnsi="TH SarabunPSK" w:cs="TH SarabunPSK"/>
          <w:sz w:val="32"/>
          <w:szCs w:val="32"/>
        </w:rPr>
        <w:t>flagship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 เพื่อนำเสนอต่อหน่วยบริหารและจัดการทุน (</w:t>
      </w:r>
      <w:r w:rsidRPr="001C53D0">
        <w:rPr>
          <w:rFonts w:ascii="TH SarabunPSK" w:eastAsia="Calibri" w:hAnsi="TH SarabunPSK" w:cs="TH SarabunPSK"/>
          <w:sz w:val="32"/>
          <w:szCs w:val="32"/>
        </w:rPr>
        <w:t>PMU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51B43C14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A71B37F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4. 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 xml:space="preserve">Objectives </w:t>
      </w:r>
      <w:proofErr w:type="gramStart"/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and  Key</w:t>
      </w:r>
      <w:proofErr w:type="gramEnd"/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Results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: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OKR</w:t>
      </w:r>
    </w:p>
    <w:p w14:paraId="46FFB5A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เป้าหมายและผลสัมฤทธิ์  ของนโยบายและยุทธศาสตร์การอุดมศึกษา วิทยาศาสตร์ วิจัยและนวัตกรรม 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อว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วน.) ที่สอดคล้องกับการเปลี่ยนแปลงของสถานการณ์และนโยบายของประเทศ</w:t>
      </w:r>
    </w:p>
    <w:p w14:paraId="5AE88914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5DFB410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2.  การพัฒนาข้อเสนอโครงการวิจัย</w:t>
      </w:r>
    </w:p>
    <w:p w14:paraId="120B7D97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 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เขียนโครงร่างของข้อเสนอโครงการ แบบคร่าวๆ</w:t>
      </w:r>
    </w:p>
    <w:p w14:paraId="5DDDD10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เขียนโครงร่างของข้อเสนอโครงการในแต่ละส่วนโดยอาจเริ่มต้นจากการเขียนโครงร่างของข้อเสนอโครงการในส่วน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Introduction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ให้เป็นไปตามกรอบของงานวิจัยที่จะเสนอโดยอาจมีลาดับการเขียนดังนี้</w:t>
      </w:r>
    </w:p>
    <w:p w14:paraId="21A9358A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ปัญหาและความสำคัญที่นามาสู่งานวิจัย</w:t>
      </w:r>
    </w:p>
    <w:p w14:paraId="7377BEDB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งานวิจัยที่มีการดำเนินการในอดีต</w:t>
      </w:r>
    </w:p>
    <w:p w14:paraId="53E1BB9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สิ่งที่จะนำเสนอในข้อเสนอโครงการนี้</w:t>
      </w:r>
    </w:p>
    <w:p w14:paraId="15E65637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เขียนโครงร่างส่วน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Objective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ให้ชัดเจนและสอดคล้อง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กับโจทย์วิจัย</w:t>
      </w:r>
    </w:p>
    <w:p w14:paraId="408644F6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เขียนโครงร่างส่วน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Methodology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แบบคร่าวๆ</w:t>
      </w:r>
    </w:p>
    <w:p w14:paraId="7A10680E" w14:textId="77777777" w:rsidR="001C53D0" w:rsidRPr="001C53D0" w:rsidRDefault="001C53D0" w:rsidP="001C53D0">
      <w:pPr>
        <w:spacing w:line="259" w:lineRule="auto"/>
        <w:ind w:left="144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ทบทวนเพื่อหาจุดอ่อนและหาทางแก้ไข</w:t>
      </w:r>
    </w:p>
    <w:p w14:paraId="6274E75B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เริ่มต้นเขียนจากส่วน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 Introduction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โดยลำดับการเขียนตามโครงร่างที่ทำไว้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(เป้าหมายของส่วน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 Introduction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คือทำให้ทราบความสำคัญของงานวิจัยนี้มีใครท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อะไรมาแล้วบ้างในอดีตและสิ่งที่เราทำคืออะไรแตกต่างจากงานวิจัย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อื่นๆ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ในอดีตอย่างไร)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ส่วน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Scope work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พยายามอธิบายให้งานดูน่าสนใจและหา</w:t>
      </w:r>
    </w:p>
    <w:p w14:paraId="39DC7B14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หลักฐานหรือเหตุผลอ้างอิงที่น่าเชื่อถือ</w:t>
      </w:r>
    </w:p>
    <w:p w14:paraId="5A6A931E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ab/>
      </w:r>
    </w:p>
    <w:p w14:paraId="459AD278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ส่วน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 Abstract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เป็นส่วนที่สำคัญมากควรให้เวลามากเป็นพิเศษ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กับ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ข้อมูล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ก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หลักที่บอก</w:t>
      </w:r>
    </w:p>
    <w:p w14:paraId="5F892700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>1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state the problem </w:t>
      </w:r>
    </w:p>
    <w:p w14:paraId="2BAA09F0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>2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1C53D0">
        <w:rPr>
          <w:rFonts w:ascii="TH SarabunPSK" w:eastAsia="Calibri" w:hAnsi="TH SarabunPSK" w:cs="TH SarabunPSK"/>
          <w:sz w:val="32"/>
          <w:szCs w:val="32"/>
        </w:rPr>
        <w:t>say why it is an interesting problem</w:t>
      </w:r>
    </w:p>
    <w:p w14:paraId="354BF4FC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lastRenderedPageBreak/>
        <w:t>3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1C53D0">
        <w:rPr>
          <w:rFonts w:ascii="TH SarabunPSK" w:eastAsia="Calibri" w:hAnsi="TH SarabunPSK" w:cs="TH SarabunPSK"/>
          <w:sz w:val="32"/>
          <w:szCs w:val="32"/>
        </w:rPr>
        <w:t>say what your solution achieve</w:t>
      </w:r>
    </w:p>
    <w:p w14:paraId="3E02353F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>4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say what follows from your solution </w:t>
      </w:r>
    </w:p>
    <w:p w14:paraId="75C19996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</w:p>
    <w:p w14:paraId="1F2DF85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สืบค้นงานวิจัยที่เกี่ยวข้องที่มีการพิมพ์ในช่วงที่ผ่านมา</w:t>
      </w:r>
    </w:p>
    <w:p w14:paraId="419C19C3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สืบค้นงานวิจัยในอดีตที่เกี่ยวข้องกับงานวิจัยที่จะนำเสนอโดยควรมุ่งเน้นการสืบค้นงานวิจัย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ดังต่อไปนี้</w:t>
      </w:r>
    </w:p>
    <w:p w14:paraId="1C951B9E" w14:textId="77777777" w:rsidR="001C53D0" w:rsidRPr="001C53D0" w:rsidRDefault="001C53D0" w:rsidP="001C53D0">
      <w:pPr>
        <w:spacing w:line="259" w:lineRule="auto"/>
        <w:ind w:left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-  งานวิจัยที่ไม่เก่าจนเกินไป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(ควรเป็นงานที่ตีพิมพ์ช่วง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 5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ปีที่ผ่านมา)</w:t>
      </w:r>
    </w:p>
    <w:p w14:paraId="1F5144B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-  งานวิจัยที่ตีพิมพ์โดยสำนักพิมพ์หรือวารสารที่มีคุณภาพ</w:t>
      </w:r>
    </w:p>
    <w:p w14:paraId="0BC5921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ในกรณีที่เป็นงานวิจัยของกลุ่มวิจัยที่มีการตีพิมพ์อย่างต่อเนื่องควรติดตามแนวโน้มการทางานวิจัยของกลุ่มวิจัยดังกล่าวด้วย</w:t>
      </w:r>
    </w:p>
    <w:p w14:paraId="3582815B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เรียบเรียงงานวิจัยในอดีตที่สืบค้นได้ดังกล่าวในโครงร่างที่ทำขึ้นรวมถึงพิจารณาว่างานวิจัยเหล่านี้สามารถใช้ประกอบการอธิบาย (</w:t>
      </w:r>
      <w:r w:rsidRPr="001C53D0">
        <w:rPr>
          <w:rFonts w:ascii="TH SarabunPSK" w:eastAsia="Calibri" w:hAnsi="TH SarabunPSK" w:cs="TH SarabunPSK"/>
          <w:sz w:val="32"/>
          <w:szCs w:val="32"/>
        </w:rPr>
        <w:t>Discuss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 งานวิจัยที่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นำ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เสนอได้หรือไม่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(ถ้าได้ให้ระบุให้ชัดเจน)</w:t>
      </w:r>
    </w:p>
    <w:p w14:paraId="6AA94358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*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การเขียน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</w:rPr>
        <w:t>Literature review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*</w:t>
      </w:r>
    </w:p>
    <w:p w14:paraId="7A89652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บอกภูมิหลังเกี่ยวกับงานวิจัยประเด็นปัญหาที่นำมาสู่การวิจัยเหตุผลที่ต้องทาวิจัย(</w:t>
      </w:r>
      <w:r w:rsidRPr="001C53D0">
        <w:rPr>
          <w:rFonts w:ascii="TH SarabunPSK" w:eastAsia="Calibri" w:hAnsi="TH SarabunPSK" w:cs="TH SarabunPSK"/>
          <w:sz w:val="32"/>
          <w:szCs w:val="32"/>
        </w:rPr>
        <w:t>What is the problem and  why is it interesting?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</w:p>
    <w:p w14:paraId="03FA6F60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สรุปงานวิจัยที่ผู้อื่นได้ศึกษามา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Who are the main contributors 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</w:rPr>
        <w:t>contributors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</w:rPr>
        <w:t xml:space="preserve"> and what novel thing did they do?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398F600F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ย่อหน้าสุดท้ายบอกแนวทางที่จะศึกษาขอบเขตวัตถุประสงค์และความสำคัญ/ประโยชน์ที่ได้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</w:rPr>
        <w:t>What novel thing  will you reveal?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–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</w:rPr>
        <w:t>state  your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</w:rPr>
        <w:t xml:space="preserve"> contribution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</w:p>
    <w:p w14:paraId="4C650367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เนื้อหากระชับถ้าเป็น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idea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ของคนอื่นให้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 credit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เจ้าของ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idea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ด้วย</w:t>
      </w:r>
    </w:p>
    <w:p w14:paraId="5A406C18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747FC13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3. จัดสรรเวลาให้เพียงพอต่อการเขียนข้อเสนอโครงการ</w:t>
      </w:r>
    </w:p>
    <w:p w14:paraId="6424356B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ควรจัดสรรเวลาในการเขียนข้อเสนอโครงการให้เพียงพอ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เช่น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ระบุไปในตารางการทำงานว่าวันนี้-เวลานี้จะทาการเขียนและมีการตั้งเป้าหมายว่าจะดำเนินการให้แล้วเสร็จเมื่อไหร่และพยายามทำตามนั้น</w:t>
      </w:r>
    </w:p>
    <w:p w14:paraId="5C222D00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โดยทั่วไปการเขียนข้อเสนอโครงการสามารถทำได้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  2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รูปแบบ</w:t>
      </w:r>
    </w:p>
    <w:p w14:paraId="26253EC1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>1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เขียนรวดเดียวให้เสร็จไปเลย</w:t>
      </w:r>
    </w:p>
    <w:p w14:paraId="7DE53F36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>2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ค่อยๆเขียนทีละส่วน</w:t>
      </w:r>
    </w:p>
    <w:p w14:paraId="5EB6F74C" w14:textId="1B900613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8E51BA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ขึ้นกับความถนัดและตารางการท</w:t>
      </w:r>
      <w:r w:rsidR="008E51B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ำ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งานของแต่ละบุคคล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2C3A020A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486D14E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4. เริ่มเขียนข้อเสนอโครงการตามแผนการที่วางไว้</w:t>
      </w:r>
    </w:p>
    <w:p w14:paraId="1BC7782D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ชื่อเรื่องและบทคัดย่อเป็นส่วนที่ส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คัญมากของข้อเสนอโครงการเนื่องจากเป็นส่วนที่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 Reviewer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จะอ่านเป็นส่วนแรกและเริ่มพิจารณาว่าจะอ่านข้อเสนอโครงการนี้ต่อหรือไม่</w:t>
      </w:r>
    </w:p>
    <w:p w14:paraId="4E5A07CD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ชื่อเรื่อง:ต้องชัดเจนดึงดูดน่าสนใจอ่านแล้วเข้าใจทันที</w:t>
      </w:r>
    </w:p>
    <w:p w14:paraId="6EEA18D0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“ไม่ยาวไม่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เวอร์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ไม่เบลอ”</w:t>
      </w:r>
    </w:p>
    <w:p w14:paraId="25C6DF7F" w14:textId="7F45C90F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lastRenderedPageBreak/>
        <w:t>-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บทคัดย่อ:</w:t>
      </w:r>
      <w:r w:rsidR="008E51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กระชับเข้าใจง่ายและอธิบายเรื่องราวของข้อเสนอโครงการทั้งหมดเลือกใจความที่สำคัญที่สุดหรือ</w:t>
      </w:r>
    </w:p>
    <w:p w14:paraId="5978CF65" w14:textId="77777777" w:rsidR="001C53D0" w:rsidRPr="001C53D0" w:rsidRDefault="001C53D0" w:rsidP="001C53D0">
      <w:pPr>
        <w:spacing w:line="259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“เลือกจุดขาย”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ที่สะท้อนเนื้อเรื่องทั้งหมดของข้อเสนอโครงการ</w:t>
      </w:r>
    </w:p>
    <w:p w14:paraId="0AB941BE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ab/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*การเขียนข้อเสนอโครงการควรใช้ภาษาและรูปประโยคง่ายๆเพื่อให้ผู้อ่านสามารถอ่านเข้าใจได้ตั้งแต่ครั้งแรกที่อ่าน*</w:t>
      </w:r>
    </w:p>
    <w:p w14:paraId="001BC6A8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4A0CA1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5. อ่านตรวจทานอย่างละเอียดอย่างน้อย 1-2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ครั้ง</w:t>
      </w:r>
    </w:p>
    <w:p w14:paraId="67758A87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เมื่อเขียนเอกสารทางวิชาการเสร็จสมบูรณ์ต้องอ่านตรวจทานข้อเสนอโครงการทั้งหมดอีกอย่างน้อย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1-2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ครั้งเพื่อแก้ไขข้อผิดพลาดจากการเขียน</w:t>
      </w:r>
    </w:p>
    <w:p w14:paraId="235051C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ตรวจทานเรื่องความเข้าใจ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(ในมุมของผู้อ่าน)</w:t>
      </w:r>
    </w:p>
    <w:p w14:paraId="5B5E3F58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ตรวจทานเรื่อง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Grammar </w:t>
      </w:r>
    </w:p>
    <w:p w14:paraId="49B0FD11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ตรวจทานเรื่อง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 Consistency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ของหน่วยที่ใช้สัญลักษณ์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ต่างๆ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รวมถึงรูปแบบของเอกสารอ้างอิง</w:t>
      </w:r>
    </w:p>
    <w:p w14:paraId="25E956CF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>งานส่วนนี้เป็นงานที่สำคัญมาก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ควร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ใช้เวลาอย่างพอเพียงในการอ่านตรวจทานและหากให้เพื่อนร่วมงานช่วยอ่านและแสดงความคิดเห็นด้วยจะดีมากเพราะอาจได้มุมมอง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อื่นๆ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ที่น่าสนใจในการปรับปรุงการเขียนหรือการทำวิจัยในอนาคต</w:t>
      </w:r>
    </w:p>
    <w:p w14:paraId="03B410AE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2DF08FA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6. การเลือกแหล่งทุนที่จะส่งข้อเสนอโครงการ และการแก้ไขข้อเสนอโครงการตามข้อเสนอแนะของ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Reviewers</w:t>
      </w:r>
    </w:p>
    <w:p w14:paraId="00C37BC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6FEB5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7. วางแผนการทำวิจัยเพื่อเขียนข้อเสนอโครงการวิจัยครั้งต่อไป </w:t>
      </w:r>
    </w:p>
    <w:p w14:paraId="6EA439FA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D511B2A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***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การส่งข้อเสนอโครงการวิจัยทุกแหล่งทุนจะส่งผ่าน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 xml:space="preserve">NRMS 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หรือ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NRIIS 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เท่านั้น 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Online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100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%***</w:t>
      </w:r>
    </w:p>
    <w:p w14:paraId="1B8BF11A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AD39ED" w14:textId="77777777" w:rsidR="001C53D0" w:rsidRPr="001C53D0" w:rsidRDefault="001C53D0" w:rsidP="001C53D0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 </w:t>
      </w:r>
      <w:r w:rsidRPr="001C53D0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ระดับความพร้อมทางเทคโนโลยี</w:t>
      </w: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ที่นำมาใช้ในระบุผล</w:t>
      </w:r>
      <w:proofErr w:type="spellStart"/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ลัพท์</w:t>
      </w:r>
      <w:proofErr w:type="spellEnd"/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ของผลผลิตงานวิจัย</w:t>
      </w:r>
    </w:p>
    <w:p w14:paraId="2A941DE1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3.1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 xml:space="preserve">Technology Readiness Level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–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TRL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</w:p>
    <w:p w14:paraId="0F4AFFFB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TRL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เป็นเครื่องมือบริหารจัดการโครงการหรือโปรแกรมที่นามาประยุกต์ใช้ เพื่อสร้างความเข้าใจร่วมกัน ระหว่างนักพัฒนาเทคโนโลยีกับผู้ที่จะนาเทคโนโลยีไปถ่ายทอดสู่ลูกค้า และสามารถเปรียบเทียบความพร้อมและเสถียรภาพของเทคโนโลยี ระหว่างเทคโนโลยีที่แตกต่างกันได้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สำนักงานพัฒนาวิทยาศาสตร์และเทคโนโลยีแห่งชาติ (สวทช.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:</w:t>
      </w:r>
      <w:proofErr w:type="gramEnd"/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2562)</w:t>
      </w:r>
    </w:p>
    <w:p w14:paraId="4B4AFF5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TRL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แบ่งออกเป็น 9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ระดับ คือ</w:t>
      </w:r>
    </w:p>
    <w:p w14:paraId="1732D7E5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1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Basic principles observed and reported</w:t>
      </w:r>
    </w:p>
    <w:p w14:paraId="14912883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2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Concept and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1C53D0">
        <w:rPr>
          <w:rFonts w:ascii="TH SarabunPSK" w:eastAsia="Calibri" w:hAnsi="TH SarabunPSK" w:cs="TH SarabunPSK"/>
          <w:sz w:val="32"/>
          <w:szCs w:val="32"/>
        </w:rPr>
        <w:t>or application formulated</w:t>
      </w:r>
    </w:p>
    <w:p w14:paraId="1FCBE58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3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Concept demonstrated analytically or experimentally</w:t>
      </w:r>
    </w:p>
    <w:p w14:paraId="6C31783B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4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Key elements demonstrated in laboratory environments</w:t>
      </w:r>
    </w:p>
    <w:p w14:paraId="40DE69DE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5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Key elements demonstrated in relevant environments</w:t>
      </w:r>
    </w:p>
    <w:p w14:paraId="2F903BFF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lastRenderedPageBreak/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6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Representative of the deliverable demonstrated in relevant environments</w:t>
      </w:r>
    </w:p>
    <w:p w14:paraId="4B5A7104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7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Final development version of the deliverable demonstrated in operational</w:t>
      </w:r>
    </w:p>
    <w:p w14:paraId="67AE75F3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8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Actual deliverable qualified through test and demonstration</w:t>
      </w:r>
    </w:p>
    <w:p w14:paraId="2AEFE0C4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9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Operational use of deliverable</w:t>
      </w:r>
    </w:p>
    <w:p w14:paraId="4F8E91D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2B7E1916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ซึ่งสรุปจากทั้ง 9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Levels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ได้ ดังนี้</w:t>
      </w:r>
    </w:p>
    <w:p w14:paraId="1F95200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1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Basic</w:t>
      </w:r>
    </w:p>
    <w:p w14:paraId="36F9BD5A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3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Applied</w:t>
      </w:r>
    </w:p>
    <w:p w14:paraId="25E1EA4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4-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9 :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</w:rPr>
        <w:t>Prototype</w:t>
      </w:r>
    </w:p>
    <w:p w14:paraId="66E4A12B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 xml:space="preserve">Societal Readiness Level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– </w:t>
      </w:r>
      <w:r w:rsidRPr="001C53D0">
        <w:rPr>
          <w:rFonts w:ascii="TH SarabunPSK" w:eastAsia="Calibri" w:hAnsi="TH SarabunPSK" w:cs="TH SarabunPSK"/>
          <w:b/>
          <w:bCs/>
          <w:sz w:val="32"/>
          <w:szCs w:val="32"/>
        </w:rPr>
        <w:t>SRL</w:t>
      </w:r>
    </w:p>
    <w:p w14:paraId="6C07DB7D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Societal Readiness Level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–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SRL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คือ ระดับความพร้อมของความรู้และเทคโนโลยีทางด้านสังคม ที่ใช้ในการประเมินระดับความพร้อมของความรู้และเทคโนโลยีทางด้านสังคม องค์ความรู้ เทคโนโลยี กระบวนการ การแก้ปัญหา สิ่งประดิษฐ์และนวัตกรรมทั้งด้านสังคม เป็นเครื่องมือที่นำมาประยุกต์ใช้เพื่อสร้างความเข้าใจร่วมกัน ในการบริหารจัดการโครงการ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โปรแกรมทางด้านสังคม 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>มีทั้งหมด</w:t>
      </w:r>
      <w:proofErr w:type="gramEnd"/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9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Level  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ได้แก่  (ระบบข้อมูลสารสนเทศวิจัยและนวัตกรรมแห่งชาติ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: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NRIIS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: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2563) </w:t>
      </w:r>
    </w:p>
    <w:p w14:paraId="047C47B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SRL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1 – การวิเคราะห์ปัญหาและกำหนดความพร้อมของความรู้และเทคโนโลยีทางด้านสังคมที่มี - 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</w:rPr>
        <w:t>identifyingproblem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</w:rPr>
        <w:t xml:space="preserve"> and identifying societal readiness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2ED71FC1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SRL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2 – การกำหนดปัญหา การเสนอแนวคิดในการพัฒนาหรือการแก้ปัญหาและคาดการณ์ผลกระทบที่อาจเกิดขึ้น และระบุผู้มีส่วนได้ส่วนเสียที่เกี่ยวข้องในโครงการ (</w:t>
      </w:r>
      <w:r w:rsidRPr="001C53D0">
        <w:rPr>
          <w:rFonts w:ascii="TH SarabunPSK" w:eastAsia="Calibri" w:hAnsi="TH SarabunPSK" w:cs="TH SarabunPSK"/>
          <w:sz w:val="32"/>
          <w:szCs w:val="32"/>
        </w:rPr>
        <w:t>formulation of problem, proposed solution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</w:rPr>
        <w:t>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and potential impact, expected societal readiness; identifying relevant stakeholders for 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</w:rPr>
        <w:t>theproject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.)</w:t>
      </w:r>
    </w:p>
    <w:p w14:paraId="0DE9E96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>SRL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3 – ศึกษา วิจัย </w:t>
      </w:r>
      <w:proofErr w:type="gram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ทดสอบแนวทางการพัฒนาหรือแก้ปัญหาที่กำหนดขึ้นร่วมกับผู้มีส่วนได้ส่วนเสียที่เกี่ยวข้อง(</w:t>
      </w:r>
      <w:proofErr w:type="gramEnd"/>
      <w:r w:rsidRPr="001C53D0">
        <w:rPr>
          <w:rFonts w:ascii="TH SarabunPSK" w:eastAsia="Calibri" w:hAnsi="TH SarabunPSK" w:cs="TH SarabunPSK"/>
          <w:sz w:val="32"/>
          <w:szCs w:val="32"/>
        </w:rPr>
        <w:t>initial testing of proposed solution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</w:rPr>
        <w:t>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1C53D0">
        <w:rPr>
          <w:rFonts w:ascii="TH SarabunPSK" w:eastAsia="Calibri" w:hAnsi="TH SarabunPSK" w:cs="TH SarabunPSK"/>
          <w:sz w:val="32"/>
          <w:szCs w:val="32"/>
        </w:rPr>
        <w:t>together with relevant stakeholders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61AC20C2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SRL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4 – ตรวจสอบแนวทางการแก้ปัญหาโดยการทดสอบในพื้นที่นำร่องเพื่อยืนยันผลกระทบตามที่คาดว่าจะเกิดขึ้น และดูความพร้อมขององค์ความรู้และเทคโนโลยี (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problem validated through pilot testing 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</w:rPr>
        <w:t>inrelevant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</w:rPr>
        <w:t xml:space="preserve"> environment to substantiate proposed impact and societal readiness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2371947C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SRL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5 – แนวทางการแก้ปัญหาได้รับการตรวจสอบ ถูกนำเสนอแก่ผู้มีส่วนได้ส่วนเสียที่เกี่ยวข้อง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area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</w:rPr>
        <w:t>proposedsolution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</w:rPr>
        <w:t>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1C53D0">
        <w:rPr>
          <w:rFonts w:ascii="TH SarabunPSK" w:eastAsia="Calibri" w:hAnsi="TH SarabunPSK" w:cs="TH SarabunPSK"/>
          <w:sz w:val="32"/>
          <w:szCs w:val="32"/>
        </w:rPr>
        <w:t>validated, now by relevant stakeholders in the area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575A2300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SRL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6 – ผลการศึกษานำไปประยุกต์ใช้ในสิ่งแวดล้อมอื่น และดำเนินการกับผู้มีส่วนได้ส่วนเสียที่เกี่ยวข้องเพื่อให้ได้ข้อเสนอแนะเบื้องต้นเพื่อให้เกิดผลกระทบที่เป็นไปได้ (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solution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</w:rPr>
        <w:t>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demonstrated in relevant environment and in cooperation 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</w:rPr>
        <w:t>withrelevant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</w:rPr>
        <w:t xml:space="preserve"> stakeholders to gain initial feedback on potential impact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37FD9B8E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SRL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7 – การปรับปรุงโครงการและ/หรือการแนวทางการพัฒนา การแก้ปัญหา รวมถึงการทดสอบการแนวทางการพัฒนา การแก้ปัญหาใหม่ในสภาพแวดล้อมที่เกี่ยวข้องกับผู้มีส่วนได้ส่วนเสีย (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refinement of 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</w:rPr>
        <w:lastRenderedPageBreak/>
        <w:t>projectand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1C53D0">
        <w:rPr>
          <w:rFonts w:ascii="TH SarabunPSK" w:eastAsia="Calibri" w:hAnsi="TH SarabunPSK" w:cs="TH SarabunPSK"/>
          <w:sz w:val="32"/>
          <w:szCs w:val="32"/>
        </w:rPr>
        <w:t>or solution and, if needed, retesting in relevant environment with relevant stakeholders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17456749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SRL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8 – เสนอแนวทางการพัฒนา การแก้ปัญหาในรูปแบบแผนการดำเนินงานที่สมบูรณ์ และได้รับการยอมรับ</w:t>
      </w:r>
      <w:r w:rsidRPr="001C53D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</w:rPr>
        <w:t>proposed solution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</w:rPr>
        <w:t>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1C53D0">
        <w:rPr>
          <w:rFonts w:ascii="TH SarabunPSK" w:eastAsia="Calibri" w:hAnsi="TH SarabunPSK" w:cs="TH SarabunPSK"/>
          <w:sz w:val="32"/>
          <w:szCs w:val="32"/>
        </w:rPr>
        <w:t>as well as a plan for societal adaptation complete and qualified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5C98270C" w14:textId="77777777" w:rsidR="001C53D0" w:rsidRPr="001C53D0" w:rsidRDefault="001C53D0" w:rsidP="001C53D0">
      <w:pPr>
        <w:spacing w:line="259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C53D0">
        <w:rPr>
          <w:rFonts w:ascii="TH SarabunPSK" w:eastAsia="Calibri" w:hAnsi="TH SarabunPSK" w:cs="TH SarabunPSK"/>
          <w:sz w:val="32"/>
          <w:szCs w:val="32"/>
        </w:rPr>
        <w:t xml:space="preserve">SRL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9 – แนวทางการพัฒนาและการแก้ปัญหาของโครงการได้รับการยอมรับและสามารถนำไปประยุกต์ใช้ได้กับสิ่งแวดล้อม</w:t>
      </w:r>
      <w:proofErr w:type="spellStart"/>
      <w:r w:rsidRPr="001C53D0">
        <w:rPr>
          <w:rFonts w:ascii="TH SarabunPSK" w:eastAsia="Calibri" w:hAnsi="TH SarabunPSK" w:cs="TH SarabunPSK"/>
          <w:sz w:val="32"/>
          <w:szCs w:val="32"/>
          <w:cs/>
        </w:rPr>
        <w:t>อื่นๆ</w:t>
      </w:r>
      <w:proofErr w:type="spellEnd"/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Pr="001C53D0">
        <w:rPr>
          <w:rFonts w:ascii="TH SarabunPSK" w:eastAsia="Calibri" w:hAnsi="TH SarabunPSK" w:cs="TH SarabunPSK"/>
          <w:sz w:val="32"/>
          <w:szCs w:val="32"/>
        </w:rPr>
        <w:t xml:space="preserve">actual project solution 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1C53D0">
        <w:rPr>
          <w:rFonts w:ascii="TH SarabunPSK" w:eastAsia="Calibri" w:hAnsi="TH SarabunPSK" w:cs="TH SarabunPSK"/>
          <w:sz w:val="32"/>
          <w:szCs w:val="32"/>
        </w:rPr>
        <w:t>s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1C53D0">
        <w:rPr>
          <w:rFonts w:ascii="TH SarabunPSK" w:eastAsia="Calibri" w:hAnsi="TH SarabunPSK" w:cs="TH SarabunPSK"/>
          <w:sz w:val="32"/>
          <w:szCs w:val="32"/>
        </w:rPr>
        <w:t>proven in relevant environment</w:t>
      </w:r>
      <w:r w:rsidRPr="001C53D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6A371ECB" w14:textId="77777777" w:rsidR="000C6F59" w:rsidRDefault="000C6F5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FE3659" w14:textId="48B1DB4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7B6E333C" w14:textId="77777777" w:rsidR="002D792B" w:rsidRPr="002D792B" w:rsidRDefault="002D792B" w:rsidP="002D79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792B">
        <w:rPr>
          <w:rFonts w:ascii="TH SarabunPSK" w:hAnsi="TH SarabunPSK" w:cs="TH SarabunPSK"/>
          <w:sz w:val="32"/>
          <w:szCs w:val="32"/>
          <w:cs/>
        </w:rPr>
        <w:t xml:space="preserve">นโยบายและยุทธศาสตร์การอุดมศึกษา วิทยาศาสตร์ วิจัยและนวัตกรรม พ.ศ. </w:t>
      </w:r>
      <w:r w:rsidRPr="002D792B">
        <w:rPr>
          <w:rFonts w:ascii="TH SarabunPSK" w:hAnsi="TH SarabunPSK" w:cs="TH SarabunPSK"/>
          <w:sz w:val="32"/>
          <w:szCs w:val="32"/>
        </w:rPr>
        <w:t xml:space="preserve">2563 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2D792B">
        <w:rPr>
          <w:rFonts w:ascii="TH SarabunPSK" w:hAnsi="TH SarabunPSK" w:cs="TH SarabunPSK"/>
          <w:sz w:val="32"/>
          <w:szCs w:val="32"/>
        </w:rPr>
        <w:t>2570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 เป็นกรอบแนวทางการพัฒนาระบบอุดมศึกษา วิทยาศาสตร์ วิจัยและนวัตกรรมของประเทศ ให้สอดคล้องและบูรณาการกัน เพื่อให้เกิดเป็นพลังในการขับเคลื่อนการพัฒนาประเทศ ที่สอดคล้องกับทิศทางของยุทธศาสตร์ชาติ แผนแม่บท และนโยบายของรัฐบาล  การจัดตั้งกระทรวงการอุดมศึกษา วิทยาศาสตร์ วิจัยและนวัตกรรม เป็นกระทรวงใหม่ และบริบทโลกที่มีการเปลี่ยนแปลงอย่างรวดเร็ว จึงออกแบบให้ผู้มีส่วนเกี่ยวข้องสามารถมีส่วนร่วมในการขับเคลื่อนการดำเนินงานในลักษณะแพลตฟอร์ม (</w:t>
      </w:r>
      <w:r w:rsidRPr="002D792B">
        <w:rPr>
          <w:rFonts w:ascii="TH SarabunPSK" w:hAnsi="TH SarabunPSK" w:cs="TH SarabunPSK"/>
          <w:sz w:val="32"/>
          <w:szCs w:val="32"/>
        </w:rPr>
        <w:t>Platform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) ความร่วมมือ ตามเป้าประสงค์ของการพัฒนาใน </w:t>
      </w:r>
      <w:r w:rsidRPr="002D792B">
        <w:rPr>
          <w:rFonts w:ascii="TH SarabunPSK" w:hAnsi="TH SarabunPSK" w:cs="TH SarabunPSK"/>
          <w:sz w:val="32"/>
          <w:szCs w:val="32"/>
        </w:rPr>
        <w:t>4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 ด้าน ได้แก่ </w:t>
      </w:r>
      <w:r w:rsidRPr="002D792B">
        <w:rPr>
          <w:rFonts w:ascii="TH SarabunPSK" w:hAnsi="TH SarabunPSK" w:cs="TH SarabunPSK"/>
          <w:sz w:val="32"/>
          <w:szCs w:val="32"/>
        </w:rPr>
        <w:t>1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) การพัฒนากำลังคนและสถาบันความรู้ </w:t>
      </w:r>
      <w:r w:rsidRPr="002D792B">
        <w:rPr>
          <w:rFonts w:ascii="TH SarabunPSK" w:hAnsi="TH SarabunPSK" w:cs="TH SarabunPSK"/>
          <w:sz w:val="32"/>
          <w:szCs w:val="32"/>
        </w:rPr>
        <w:t>2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) การวิจัยและสร้างนวัตกรรมเพื่อตอบโจทย์ท้าทายของสังคม </w:t>
      </w:r>
      <w:r w:rsidRPr="002D792B">
        <w:rPr>
          <w:rFonts w:ascii="TH SarabunPSK" w:hAnsi="TH SarabunPSK" w:cs="TH SarabunPSK"/>
          <w:sz w:val="32"/>
          <w:szCs w:val="32"/>
        </w:rPr>
        <w:t>3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) การวิจัยและสร้างนวัตกรรมเพื่อเพิ่มขีดความสามารถการแข่งขัน และ </w:t>
      </w:r>
      <w:r w:rsidRPr="002D792B">
        <w:rPr>
          <w:rFonts w:ascii="TH SarabunPSK" w:hAnsi="TH SarabunPSK" w:cs="TH SarabunPSK"/>
          <w:sz w:val="32"/>
          <w:szCs w:val="32"/>
        </w:rPr>
        <w:t>4</w:t>
      </w:r>
      <w:r w:rsidRPr="002D792B">
        <w:rPr>
          <w:rFonts w:ascii="TH SarabunPSK" w:hAnsi="TH SarabunPSK" w:cs="TH SarabunPSK"/>
          <w:sz w:val="32"/>
          <w:szCs w:val="32"/>
          <w:cs/>
        </w:rPr>
        <w:t>) การวิจัยและสร้างนวัตกรรมเพื่อการพัฒนาเชิงพื้นที่และลดความเหลื่อมล้ำ โดยดำเนินงานควบคู่ไปกับการปฏิรูประบบอุดมศึกษา วิทยาศาสตร์ วิจัยและนวัตกรรมของประเทศ ยุทธศาสตร์การดำเนินงานในแต่ละแพลตฟอร์ม ได้กำหนดเป้าหมายและผลสัมฤทธิ์ที่สำคัญ (</w:t>
      </w:r>
      <w:r w:rsidRPr="002D792B">
        <w:rPr>
          <w:rFonts w:ascii="TH SarabunPSK" w:hAnsi="TH SarabunPSK" w:cs="TH SarabunPSK"/>
          <w:sz w:val="32"/>
          <w:szCs w:val="32"/>
        </w:rPr>
        <w:t>Objectives and Key Results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2D792B">
        <w:rPr>
          <w:rFonts w:ascii="TH SarabunPSK" w:hAnsi="TH SarabunPSK" w:cs="TH SarabunPSK"/>
          <w:sz w:val="32"/>
          <w:szCs w:val="32"/>
        </w:rPr>
        <w:t>OKR</w:t>
      </w:r>
      <w:r w:rsidRPr="002D792B">
        <w:rPr>
          <w:rFonts w:ascii="TH SarabunPSK" w:hAnsi="TH SarabunPSK" w:cs="TH SarabunPSK"/>
          <w:sz w:val="32"/>
          <w:szCs w:val="32"/>
          <w:cs/>
        </w:rPr>
        <w:t>) และชุดโปรแกรมภายใต้</w:t>
      </w:r>
    </w:p>
    <w:p w14:paraId="4DB08B11" w14:textId="77777777" w:rsidR="002D792B" w:rsidRPr="002D792B" w:rsidRDefault="002D792B" w:rsidP="002D79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D792B">
        <w:rPr>
          <w:rFonts w:ascii="TH SarabunPSK" w:hAnsi="TH SarabunPSK" w:cs="TH SarabunPSK"/>
          <w:sz w:val="32"/>
          <w:szCs w:val="32"/>
          <w:cs/>
        </w:rPr>
        <w:t>แพลตฟอร์ม เพื่อเป็นแนวทางในการออกแบบแผนด้านการอุดมศึกษา และแผนด้านวิทยาศาสตร์ วิจัยและ</w:t>
      </w:r>
    </w:p>
    <w:p w14:paraId="08D3F833" w14:textId="77777777" w:rsidR="002D792B" w:rsidRPr="002D792B" w:rsidRDefault="002D792B" w:rsidP="002D79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D792B">
        <w:rPr>
          <w:rFonts w:ascii="TH SarabunPSK" w:hAnsi="TH SarabunPSK" w:cs="TH SarabunPSK"/>
          <w:sz w:val="32"/>
          <w:szCs w:val="32"/>
          <w:cs/>
        </w:rPr>
        <w:t xml:space="preserve">นวัตกรรมของประเทศต่อไป (นโยบายและยุทธศาสตร์การอุดมศึกษา วิทยาศาสตร์ วิจัยและนวัตกรรม พ.ศ. </w:t>
      </w:r>
      <w:r w:rsidRPr="002D792B">
        <w:rPr>
          <w:rFonts w:ascii="TH SarabunPSK" w:hAnsi="TH SarabunPSK" w:cs="TH SarabunPSK"/>
          <w:sz w:val="32"/>
          <w:szCs w:val="32"/>
        </w:rPr>
        <w:t xml:space="preserve">2563 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2D792B">
        <w:rPr>
          <w:rFonts w:ascii="TH SarabunPSK" w:hAnsi="TH SarabunPSK" w:cs="TH SarabunPSK"/>
          <w:sz w:val="32"/>
          <w:szCs w:val="32"/>
        </w:rPr>
        <w:t>2570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 และแผนด้านวิทยาศาสตร์ วิจัยและนวัตกรรม พ.ศ. </w:t>
      </w:r>
      <w:r w:rsidRPr="002D792B">
        <w:rPr>
          <w:rFonts w:ascii="TH SarabunPSK" w:hAnsi="TH SarabunPSK" w:cs="TH SarabunPSK"/>
          <w:sz w:val="32"/>
          <w:szCs w:val="32"/>
        </w:rPr>
        <w:t>2563</w:t>
      </w:r>
      <w:r w:rsidRPr="002D792B">
        <w:rPr>
          <w:rFonts w:ascii="TH SarabunPSK" w:hAnsi="TH SarabunPSK" w:cs="TH SarabunPSK"/>
          <w:sz w:val="32"/>
          <w:szCs w:val="32"/>
          <w:cs/>
        </w:rPr>
        <w:t>-</w:t>
      </w:r>
      <w:r w:rsidRPr="002D792B">
        <w:rPr>
          <w:rFonts w:ascii="TH SarabunPSK" w:hAnsi="TH SarabunPSK" w:cs="TH SarabunPSK"/>
          <w:sz w:val="32"/>
          <w:szCs w:val="32"/>
        </w:rPr>
        <w:t xml:space="preserve">2565 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2D792B">
        <w:rPr>
          <w:rFonts w:ascii="TH SarabunPSK" w:hAnsi="TH SarabunPSK" w:cs="TH SarabunPSK"/>
          <w:sz w:val="32"/>
          <w:szCs w:val="32"/>
        </w:rPr>
        <w:t>2562</w:t>
      </w:r>
      <w:r w:rsidRPr="002D792B">
        <w:rPr>
          <w:rFonts w:ascii="TH SarabunPSK" w:hAnsi="TH SarabunPSK" w:cs="TH SarabunPSK"/>
          <w:sz w:val="32"/>
          <w:szCs w:val="32"/>
          <w:cs/>
        </w:rPr>
        <w:t>)</w:t>
      </w:r>
    </w:p>
    <w:p w14:paraId="46E57B04" w14:textId="77777777" w:rsidR="002D792B" w:rsidRPr="002D792B" w:rsidRDefault="002D792B" w:rsidP="002D79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792B">
        <w:rPr>
          <w:rFonts w:ascii="TH SarabunPSK" w:hAnsi="TH SarabunPSK" w:cs="TH SarabunPSK"/>
          <w:sz w:val="32"/>
          <w:szCs w:val="32"/>
          <w:cs/>
        </w:rPr>
        <w:t xml:space="preserve">นโยบายการวิจัยที่เปลี่ยนไปส่งผลให้การทำงานวิจัยเปลี่ยนไปตามยุทธศาสตร์ของประเทศ รวมไปถึงหน่วยงานรับผิดชอบงานวิจัยระดับประเทศที่มีการปรับเปลี่ยนไปด้วย  นักวิจัยต้องปรับตัวเพื่อให้ทันกับนโยบาย  ยุคสมัย  การรับรู้นโยบายด้านงานวิจัยต้องรวดเร็วและทันต่อเหตการณ์ </w:t>
      </w:r>
    </w:p>
    <w:p w14:paraId="6CAD3506" w14:textId="77777777" w:rsidR="002D792B" w:rsidRPr="002D792B" w:rsidRDefault="002D792B" w:rsidP="002D792B">
      <w:pPr>
        <w:rPr>
          <w:rFonts w:ascii="TH SarabunPSK" w:hAnsi="TH SarabunPSK" w:cs="TH SarabunPSK"/>
          <w:sz w:val="32"/>
          <w:szCs w:val="32"/>
        </w:rPr>
      </w:pPr>
    </w:p>
    <w:p w14:paraId="4BD80896" w14:textId="77777777" w:rsidR="002D792B" w:rsidRPr="002D792B" w:rsidRDefault="002D792B" w:rsidP="002D792B">
      <w:pPr>
        <w:rPr>
          <w:rFonts w:ascii="TH SarabunPSK" w:hAnsi="TH SarabunPSK" w:cs="TH SarabunPSK"/>
          <w:b/>
          <w:bCs/>
          <w:sz w:val="32"/>
          <w:szCs w:val="32"/>
        </w:rPr>
      </w:pPr>
      <w:r w:rsidRPr="002D792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9CE416D" w14:textId="77777777" w:rsidR="002D792B" w:rsidRPr="002D792B" w:rsidRDefault="002D792B" w:rsidP="002D792B">
      <w:pPr>
        <w:ind w:firstLine="720"/>
        <w:rPr>
          <w:rFonts w:ascii="TH SarabunPSK" w:hAnsi="TH SarabunPSK" w:cs="TH SarabunPSK"/>
          <w:sz w:val="32"/>
          <w:szCs w:val="32"/>
        </w:rPr>
      </w:pPr>
      <w:r w:rsidRPr="002D792B">
        <w:rPr>
          <w:rFonts w:ascii="TH SarabunPSK" w:hAnsi="TH SarabunPSK" w:cs="TH SarabunPSK"/>
          <w:sz w:val="32"/>
          <w:szCs w:val="32"/>
        </w:rPr>
        <w:t>1</w:t>
      </w:r>
      <w:r w:rsidRPr="002D792B">
        <w:rPr>
          <w:rFonts w:ascii="TH SarabunPSK" w:hAnsi="TH SarabunPSK" w:cs="TH SarabunPSK"/>
          <w:sz w:val="32"/>
          <w:szCs w:val="32"/>
          <w:cs/>
        </w:rPr>
        <w:t>. เพื่อดำเนินการจัดการความรู้ด้านการวิจัย “เทคนิคการเขียนโครงการวิจัยให้ได้ทุน” ของคณาจารย์ และบุคลากรมหาวิทยาลัยเทคโนโลยีราชมงคลล้านนา พิษณุโลก</w:t>
      </w:r>
    </w:p>
    <w:p w14:paraId="38B0D1C2" w14:textId="7C8BCEFA" w:rsidR="002D792B" w:rsidRPr="002D792B" w:rsidRDefault="002D792B" w:rsidP="002D792B">
      <w:pPr>
        <w:ind w:firstLine="720"/>
        <w:rPr>
          <w:rFonts w:ascii="TH SarabunPSK" w:hAnsi="TH SarabunPSK" w:cs="TH SarabunPSK"/>
          <w:sz w:val="32"/>
          <w:szCs w:val="32"/>
        </w:rPr>
      </w:pPr>
      <w:r w:rsidRPr="002D792B">
        <w:rPr>
          <w:rFonts w:ascii="TH SarabunPSK" w:hAnsi="TH SarabunPSK" w:cs="TH SarabunPSK"/>
          <w:sz w:val="32"/>
          <w:szCs w:val="32"/>
        </w:rPr>
        <w:t>2</w:t>
      </w:r>
      <w:r w:rsidR="008E51BA">
        <w:rPr>
          <w:rFonts w:ascii="TH SarabunPSK" w:hAnsi="TH SarabunPSK" w:cs="TH SarabunPSK"/>
          <w:sz w:val="32"/>
          <w:szCs w:val="32"/>
          <w:cs/>
        </w:rPr>
        <w:t>. ได้องค์ความรู้ที่นำ</w:t>
      </w:r>
      <w:r w:rsidRPr="002D792B">
        <w:rPr>
          <w:rFonts w:ascii="TH SarabunPSK" w:hAnsi="TH SarabunPSK" w:cs="TH SarabunPSK"/>
          <w:sz w:val="32"/>
          <w:szCs w:val="32"/>
          <w:cs/>
        </w:rPr>
        <w:t>มาพัฒนาผลงานวิจัย งานสร้างสรรค์ เพื่อเพิ่มศักยภาพของบุคลากรในการผลิตผลงานวิจัย</w:t>
      </w:r>
    </w:p>
    <w:p w14:paraId="726BCD2D" w14:textId="77777777" w:rsidR="002D792B" w:rsidRPr="002D792B" w:rsidRDefault="002D792B" w:rsidP="002D792B">
      <w:pPr>
        <w:rPr>
          <w:rFonts w:ascii="TH SarabunPSK" w:hAnsi="TH SarabunPSK" w:cs="TH SarabunPSK"/>
          <w:sz w:val="32"/>
          <w:szCs w:val="32"/>
        </w:rPr>
      </w:pPr>
    </w:p>
    <w:p w14:paraId="2CAB1F0D" w14:textId="77777777" w:rsidR="002D792B" w:rsidRPr="002D792B" w:rsidRDefault="002D792B" w:rsidP="002D792B">
      <w:pPr>
        <w:rPr>
          <w:rFonts w:ascii="TH SarabunPSK" w:hAnsi="TH SarabunPSK" w:cs="TH SarabunPSK"/>
          <w:b/>
          <w:bCs/>
          <w:sz w:val="32"/>
          <w:szCs w:val="32"/>
        </w:rPr>
      </w:pPr>
      <w:r w:rsidRPr="002D792B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BD2F82F" w14:textId="77777777" w:rsidR="002D792B" w:rsidRPr="002D792B" w:rsidRDefault="002D792B" w:rsidP="002D792B">
      <w:pPr>
        <w:ind w:firstLine="720"/>
        <w:rPr>
          <w:rFonts w:ascii="TH SarabunPSK" w:hAnsi="TH SarabunPSK" w:cs="TH SarabunPSK"/>
          <w:sz w:val="32"/>
          <w:szCs w:val="32"/>
        </w:rPr>
      </w:pPr>
      <w:r w:rsidRPr="002D792B">
        <w:rPr>
          <w:rFonts w:ascii="TH SarabunPSK" w:hAnsi="TH SarabunPSK" w:cs="TH SarabunPSK"/>
          <w:sz w:val="32"/>
          <w:szCs w:val="32"/>
        </w:rPr>
        <w:t>1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.  องค์ความรู้ที่นำมาพัฒนาผลงานวิจัย </w:t>
      </w:r>
      <w:proofErr w:type="gramStart"/>
      <w:r w:rsidRPr="002D792B">
        <w:rPr>
          <w:rFonts w:ascii="TH SarabunPSK" w:hAnsi="TH SarabunPSK" w:cs="TH SarabunPSK"/>
          <w:sz w:val="32"/>
          <w:szCs w:val="32"/>
          <w:cs/>
        </w:rPr>
        <w:t>งานสร้างสรรค์  เพื่อเพิ่มศักยภาพของบุคลากรในการผลิตผลงานวิจัย</w:t>
      </w:r>
      <w:proofErr w:type="gramEnd"/>
      <w:r w:rsidRPr="002D792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D792B">
        <w:rPr>
          <w:rFonts w:ascii="TH SarabunPSK" w:hAnsi="TH SarabunPSK" w:cs="TH SarabunPSK"/>
          <w:sz w:val="32"/>
          <w:szCs w:val="32"/>
        </w:rPr>
        <w:t>1</w:t>
      </w:r>
      <w:r w:rsidRPr="002D792B">
        <w:rPr>
          <w:rFonts w:ascii="TH SarabunPSK" w:hAnsi="TH SarabunPSK" w:cs="TH SarabunPSK"/>
          <w:sz w:val="32"/>
          <w:szCs w:val="32"/>
          <w:cs/>
        </w:rPr>
        <w:t xml:space="preserve"> ประเด็น</w:t>
      </w:r>
    </w:p>
    <w:p w14:paraId="1B5886B4" w14:textId="27880156" w:rsidR="002D792B" w:rsidRPr="002D792B" w:rsidRDefault="002D792B" w:rsidP="002D792B">
      <w:pPr>
        <w:ind w:firstLine="720"/>
        <w:rPr>
          <w:rFonts w:ascii="TH SarabunPSK" w:hAnsi="TH SarabunPSK" w:cs="TH SarabunPSK"/>
          <w:sz w:val="32"/>
          <w:szCs w:val="32"/>
        </w:rPr>
      </w:pPr>
      <w:r w:rsidRPr="002D792B">
        <w:rPr>
          <w:rFonts w:ascii="TH SarabunPSK" w:hAnsi="TH SarabunPSK" w:cs="TH SarabunPSK"/>
          <w:sz w:val="32"/>
          <w:szCs w:val="32"/>
        </w:rPr>
        <w:t>2</w:t>
      </w:r>
      <w:r w:rsidRPr="002D792B">
        <w:rPr>
          <w:rFonts w:ascii="TH SarabunPSK" w:hAnsi="TH SarabunPSK" w:cs="TH SarabunPSK"/>
          <w:sz w:val="32"/>
          <w:szCs w:val="32"/>
          <w:cs/>
        </w:rPr>
        <w:t>.  มหาวิทยาลัยเทคโนโลยีราชมงคลล้านนา พิษณุโลก มีระบบการดำเนินการจัดการความรู้ด้านการวิจัย และใช้ในการปรับปรุงและพัฒนางานวิจัยให้มีประสิทธิภาพและประสิทธิผลมากยิ่งขึ้น</w:t>
      </w:r>
    </w:p>
    <w:p w14:paraId="28A8D2AB" w14:textId="77777777" w:rsidR="002D792B" w:rsidRDefault="002D792B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F1D7B6" w14:textId="2E3454E0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3EED3ED6" w14:textId="77777777" w:rsidR="000C6F59" w:rsidRPr="000C6F59" w:rsidRDefault="000C6F59" w:rsidP="000C6F59">
      <w:pPr>
        <w:ind w:firstLine="720"/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>1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แต่งตั้งคณะกรรมการจัดการองค์ความรู้  โดยการมีส่วนร่วมของคณะทั้ง</w:t>
      </w:r>
      <w:proofErr w:type="gramEnd"/>
      <w:r w:rsidRPr="000C6F5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C6F59">
        <w:rPr>
          <w:rFonts w:ascii="TH SarabunPSK" w:hAnsi="TH SarabunPSK" w:cs="TH SarabunPSK"/>
          <w:sz w:val="32"/>
          <w:szCs w:val="32"/>
        </w:rPr>
        <w:t>3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  คณะ และส่วนงานสนับสนุน กองการศึกษา  โดยคณะส่งตัวแทนอาจารย์เพื่อเข้าร่วมคณะละ  </w:t>
      </w:r>
      <w:r w:rsidRPr="000C6F59">
        <w:rPr>
          <w:rFonts w:ascii="TH SarabunPSK" w:hAnsi="TH SarabunPSK" w:cs="TH SarabunPSK"/>
          <w:sz w:val="32"/>
          <w:szCs w:val="32"/>
        </w:rPr>
        <w:t>5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  คน  ดังนี้ </w:t>
      </w:r>
    </w:p>
    <w:p w14:paraId="2E907362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  <w:cs/>
        </w:rPr>
        <w:t xml:space="preserve">คณะวิทยาศาสตร์และเทคโนโลยีการเกษตร  </w:t>
      </w:r>
    </w:p>
    <w:p w14:paraId="76A72FB2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1</w:t>
      </w:r>
      <w:r w:rsidRPr="000C6F59">
        <w:rPr>
          <w:rFonts w:ascii="TH SarabunPSK" w:hAnsi="TH SarabunPSK" w:cs="TH SarabunPSK"/>
          <w:sz w:val="32"/>
          <w:szCs w:val="32"/>
          <w:cs/>
        </w:rPr>
        <w:t>.  ผศ.ดร.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พรเทพ  เกียรติดำรงกุล</w:t>
      </w:r>
      <w:proofErr w:type="gramEnd"/>
    </w:p>
    <w:p w14:paraId="06DDA93E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2</w:t>
      </w:r>
      <w:r w:rsidRPr="000C6F59">
        <w:rPr>
          <w:rFonts w:ascii="TH SarabunPSK" w:hAnsi="TH SarabunPSK" w:cs="TH SarabunPSK"/>
          <w:sz w:val="32"/>
          <w:szCs w:val="32"/>
          <w:cs/>
        </w:rPr>
        <w:t>.  ผศ.ดร.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สุริยาพร  นิพรรัมย์</w:t>
      </w:r>
      <w:proofErr w:type="gramEnd"/>
    </w:p>
    <w:p w14:paraId="00B26075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3</w:t>
      </w:r>
      <w:r w:rsidRPr="000C6F59">
        <w:rPr>
          <w:rFonts w:ascii="TH SarabunPSK" w:hAnsi="TH SarabunPSK" w:cs="TH SarabunPSK"/>
          <w:sz w:val="32"/>
          <w:szCs w:val="32"/>
          <w:cs/>
        </w:rPr>
        <w:t>.  ดร.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วิทยา  พรหมพฤกษ์</w:t>
      </w:r>
      <w:proofErr w:type="gramEnd"/>
    </w:p>
    <w:p w14:paraId="562B0D11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4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นางสาวณัฐ</w:t>
      </w:r>
      <w:proofErr w:type="spellStart"/>
      <w:r w:rsidRPr="000C6F59">
        <w:rPr>
          <w:rFonts w:ascii="TH SarabunPSK" w:hAnsi="TH SarabunPSK" w:cs="TH SarabunPSK"/>
          <w:sz w:val="32"/>
          <w:szCs w:val="32"/>
          <w:cs/>
        </w:rPr>
        <w:t>ชญา</w:t>
      </w:r>
      <w:proofErr w:type="spellEnd"/>
      <w:r w:rsidRPr="000C6F59">
        <w:rPr>
          <w:rFonts w:ascii="TH SarabunPSK" w:hAnsi="TH SarabunPSK" w:cs="TH SarabunPSK"/>
          <w:sz w:val="32"/>
          <w:szCs w:val="32"/>
          <w:cs/>
        </w:rPr>
        <w:t xml:space="preserve">  สายคำวง</w:t>
      </w:r>
      <w:proofErr w:type="spellStart"/>
      <w:r w:rsidRPr="000C6F59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proofErr w:type="gramEnd"/>
    </w:p>
    <w:p w14:paraId="4CA13798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5</w:t>
      </w:r>
      <w:r w:rsidRPr="000C6F59">
        <w:rPr>
          <w:rFonts w:ascii="TH SarabunPSK" w:hAnsi="TH SarabunPSK" w:cs="TH SarabunPSK"/>
          <w:sz w:val="32"/>
          <w:szCs w:val="32"/>
          <w:cs/>
        </w:rPr>
        <w:t>.  ดร.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รุ่งระวี  ทองดอนเอ</w:t>
      </w:r>
      <w:proofErr w:type="gramEnd"/>
    </w:p>
    <w:p w14:paraId="5FDE8F2B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คณบริหารธุรกิจและศิลปะศาสตร์  </w:t>
      </w:r>
    </w:p>
    <w:p w14:paraId="7827535D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1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นางสาวต้องหทัย  ทองงามขำ</w:t>
      </w:r>
      <w:proofErr w:type="gramEnd"/>
    </w:p>
    <w:p w14:paraId="17B60276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2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0C6F59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0C6F59">
        <w:rPr>
          <w:rFonts w:ascii="TH SarabunPSK" w:hAnsi="TH SarabunPSK" w:cs="TH SarabunPSK"/>
          <w:sz w:val="32"/>
          <w:szCs w:val="32"/>
          <w:cs/>
        </w:rPr>
        <w:t>ริภรณ์  บุยประกอบ</w:t>
      </w:r>
      <w:proofErr w:type="gramEnd"/>
    </w:p>
    <w:p w14:paraId="3C891D18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3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นางสาวลัดดาวัลย์  หวังเจริญ</w:t>
      </w:r>
      <w:proofErr w:type="gramEnd"/>
    </w:p>
    <w:p w14:paraId="732DEC58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4</w:t>
      </w:r>
      <w:r w:rsidRPr="000C6F59">
        <w:rPr>
          <w:rFonts w:ascii="TH SarabunPSK" w:hAnsi="TH SarabunPSK" w:cs="TH SarabunPSK"/>
          <w:sz w:val="32"/>
          <w:szCs w:val="32"/>
          <w:cs/>
        </w:rPr>
        <w:t>.  ว่าที่ร้อยตรี ดร.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นิพล  โนนจุ้ย</w:t>
      </w:r>
      <w:proofErr w:type="gramEnd"/>
    </w:p>
    <w:p w14:paraId="43D0E8E0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5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นายมนตรี  ธรรมพัฒนากุล</w:t>
      </w:r>
      <w:proofErr w:type="gramEnd"/>
    </w:p>
    <w:p w14:paraId="4082AB6C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คณะวิศวกรรมศาสตร์  </w:t>
      </w:r>
    </w:p>
    <w:p w14:paraId="6FF72419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1</w:t>
      </w:r>
      <w:r w:rsidRPr="000C6F59">
        <w:rPr>
          <w:rFonts w:ascii="TH SarabunPSK" w:hAnsi="TH SarabunPSK" w:cs="TH SarabunPSK"/>
          <w:sz w:val="32"/>
          <w:szCs w:val="32"/>
          <w:cs/>
        </w:rPr>
        <w:t>.  ดร.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 xml:space="preserve">เอกรัฐ  </w:t>
      </w:r>
      <w:proofErr w:type="spellStart"/>
      <w:r w:rsidRPr="000C6F59">
        <w:rPr>
          <w:rFonts w:ascii="TH SarabunPSK" w:hAnsi="TH SarabunPSK" w:cs="TH SarabunPSK"/>
          <w:sz w:val="32"/>
          <w:szCs w:val="32"/>
          <w:cs/>
        </w:rPr>
        <w:t>ชะอุ่ม</w:t>
      </w:r>
      <w:proofErr w:type="spellEnd"/>
      <w:r w:rsidRPr="000C6F59">
        <w:rPr>
          <w:rFonts w:ascii="TH SarabunPSK" w:hAnsi="TH SarabunPSK" w:cs="TH SarabunPSK"/>
          <w:sz w:val="32"/>
          <w:szCs w:val="32"/>
          <w:cs/>
        </w:rPr>
        <w:t>เอียด</w:t>
      </w:r>
      <w:proofErr w:type="gramEnd"/>
    </w:p>
    <w:p w14:paraId="7730D96D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2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ว่าที่ร้อยตรีบุญญฤทธิ์  วังงอน</w:t>
      </w:r>
      <w:proofErr w:type="gramEnd"/>
    </w:p>
    <w:p w14:paraId="28121EAA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3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นายศุภชัย  ชุม</w:t>
      </w:r>
      <w:proofErr w:type="spellStart"/>
      <w:r w:rsidRPr="000C6F59">
        <w:rPr>
          <w:rFonts w:ascii="TH SarabunPSK" w:hAnsi="TH SarabunPSK" w:cs="TH SarabunPSK"/>
          <w:sz w:val="32"/>
          <w:szCs w:val="32"/>
          <w:cs/>
        </w:rPr>
        <w:t>นุนวัฒน์</w:t>
      </w:r>
      <w:proofErr w:type="spellEnd"/>
      <w:proofErr w:type="gramEnd"/>
    </w:p>
    <w:p w14:paraId="5A2F212B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4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ว่าที่ร้อยตรีณัฐพง</w:t>
      </w:r>
      <w:proofErr w:type="spellStart"/>
      <w:r w:rsidRPr="000C6F59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0C6F59">
        <w:rPr>
          <w:rFonts w:ascii="TH SarabunPSK" w:hAnsi="TH SarabunPSK" w:cs="TH SarabunPSK"/>
          <w:sz w:val="32"/>
          <w:szCs w:val="32"/>
          <w:cs/>
        </w:rPr>
        <w:t xml:space="preserve">  แกมทับทิม</w:t>
      </w:r>
      <w:proofErr w:type="gramEnd"/>
    </w:p>
    <w:p w14:paraId="5D185E6A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5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นายนิติกร  หลีชัย</w:t>
      </w:r>
      <w:proofErr w:type="gramEnd"/>
    </w:p>
    <w:p w14:paraId="0AEAE2A6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  <w:cs/>
        </w:rPr>
        <w:t>กองการศึกษา</w:t>
      </w:r>
    </w:p>
    <w:p w14:paraId="7005C17C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1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0C6F59">
        <w:rPr>
          <w:rFonts w:ascii="TH SarabunPSK" w:hAnsi="TH SarabunPSK" w:cs="TH SarabunPSK"/>
          <w:sz w:val="32"/>
          <w:szCs w:val="32"/>
          <w:cs/>
        </w:rPr>
        <w:t>สุทิ</w:t>
      </w:r>
      <w:proofErr w:type="spellEnd"/>
      <w:r w:rsidRPr="000C6F59">
        <w:rPr>
          <w:rFonts w:ascii="TH SarabunPSK" w:hAnsi="TH SarabunPSK" w:cs="TH SarabunPSK"/>
          <w:sz w:val="32"/>
          <w:szCs w:val="32"/>
          <w:cs/>
        </w:rPr>
        <w:t>นา  พึ่งทอง</w:t>
      </w:r>
      <w:proofErr w:type="gramEnd"/>
      <w:r w:rsidRPr="000C6F59">
        <w:rPr>
          <w:rFonts w:ascii="TH SarabunPSK" w:hAnsi="TH SarabunPSK" w:cs="TH SarabunPSK"/>
          <w:sz w:val="32"/>
          <w:szCs w:val="32"/>
          <w:cs/>
        </w:rPr>
        <w:tab/>
        <w:t>ผู้อำนวยการกองการศึกษา</w:t>
      </w:r>
    </w:p>
    <w:p w14:paraId="27DCA151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2</w:t>
      </w:r>
      <w:r w:rsidRPr="000C6F59">
        <w:rPr>
          <w:rFonts w:ascii="TH SarabunPSK" w:hAnsi="TH SarabunPSK" w:cs="TH SarabunPSK"/>
          <w:sz w:val="32"/>
          <w:szCs w:val="32"/>
          <w:cs/>
        </w:rPr>
        <w:t>.  ผศ.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สุพรรัตน์  ทองฟัก</w:t>
      </w:r>
      <w:proofErr w:type="gramEnd"/>
      <w:r w:rsidRPr="000C6F59">
        <w:rPr>
          <w:rFonts w:ascii="TH SarabunPSK" w:hAnsi="TH SarabunPSK" w:cs="TH SarabunPSK"/>
          <w:sz w:val="32"/>
          <w:szCs w:val="32"/>
          <w:cs/>
        </w:rPr>
        <w:t xml:space="preserve">  หัวหน้างานส่งเสริมการวิจัยและบริการวิชาการ</w:t>
      </w:r>
    </w:p>
    <w:p w14:paraId="56257039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</w:rPr>
        <w:tab/>
        <w:t>3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นางสาวรัชนีกร  แรงขิง</w:t>
      </w:r>
      <w:proofErr w:type="gramEnd"/>
      <w:r w:rsidRPr="000C6F59">
        <w:rPr>
          <w:rFonts w:ascii="TH SarabunPSK" w:hAnsi="TH SarabunPSK" w:cs="TH SarabunPSK"/>
          <w:sz w:val="32"/>
          <w:szCs w:val="32"/>
          <w:cs/>
        </w:rPr>
        <w:t xml:space="preserve">  หัวหน้างานบริหารงานวิจัย</w:t>
      </w:r>
    </w:p>
    <w:p w14:paraId="754F25B4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</w:p>
    <w:p w14:paraId="786652EA" w14:textId="77777777" w:rsidR="000C6F59" w:rsidRPr="000C6F59" w:rsidRDefault="000C6F59" w:rsidP="000C6F59">
      <w:pPr>
        <w:ind w:firstLine="720"/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>2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 xml:space="preserve">การกำหนดประเด็นความรู้ด้านงานวิจัย  </w:t>
      </w:r>
      <w:r w:rsidRPr="000C6F59">
        <w:rPr>
          <w:rFonts w:ascii="TH SarabunPSK" w:hAnsi="TH SarabunPSK" w:cs="TH SarabunPSK"/>
          <w:sz w:val="32"/>
          <w:szCs w:val="32"/>
        </w:rPr>
        <w:t>1</w:t>
      </w:r>
      <w:proofErr w:type="gramEnd"/>
      <w:r w:rsidRPr="000C6F59">
        <w:rPr>
          <w:rFonts w:ascii="TH SarabunPSK" w:hAnsi="TH SarabunPSK" w:cs="TH SarabunPSK"/>
          <w:sz w:val="32"/>
          <w:szCs w:val="32"/>
          <w:cs/>
        </w:rPr>
        <w:t xml:space="preserve">  ประเด็น</w:t>
      </w:r>
    </w:p>
    <w:p w14:paraId="0887C3D6" w14:textId="77777777" w:rsidR="000C6F59" w:rsidRPr="000C6F59" w:rsidRDefault="000C6F59" w:rsidP="000C6F59">
      <w:pPr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  <w:cs/>
        </w:rPr>
        <w:t>จัดประชุมคณะกรรมการฯ เพื่อกำหนดประเด็นความรู้ด้านงานวิจัย  คณะกรรมการฯมีการแลกเปลี่ยนมุมมองการขอทุนวิจัยในยุคปัจจุบันที่เปลี่ยนไป  การปรับเปลี่ยนกระทรวงใหม่  การปรับนโยบายใหม่เพื่อให้เป็นไปตามเศรฐกิจ</w:t>
      </w:r>
      <w:proofErr w:type="spellStart"/>
      <w:r w:rsidRPr="000C6F59">
        <w:rPr>
          <w:rFonts w:ascii="TH SarabunPSK" w:hAnsi="TH SarabunPSK" w:cs="TH SarabunPSK"/>
          <w:sz w:val="32"/>
          <w:szCs w:val="32"/>
          <w:cs/>
        </w:rPr>
        <w:t>พร้อมๆ</w:t>
      </w:r>
      <w:proofErr w:type="spellEnd"/>
      <w:r w:rsidRPr="000C6F59">
        <w:rPr>
          <w:rFonts w:ascii="TH SarabunPSK" w:hAnsi="TH SarabunPSK" w:cs="TH SarabunPSK"/>
          <w:sz w:val="32"/>
          <w:szCs w:val="32"/>
          <w:cs/>
        </w:rPr>
        <w:t xml:space="preserve">กับการพัฒนาประเทศ  มีผลต่อการทำงานวิจัยเป็นอย่ามาก  การปรับตัวของนักวิจัยเพื่อให้ทันต่อนโยบายของประเทศ  การกำหนดประเด็นองค์ความรู้ให้สอดคล้องกับการปรับเปลี่ยน ของนโบยานงานวิจัย  ควรกำหนดการรับรู้นโนบาย  หน่วยงานที่ให้ทุน  ตลอดจนการความสนใจประเด็นงานวิจัยของนักวิจัย  </w:t>
      </w:r>
    </w:p>
    <w:p w14:paraId="5B70A0B6" w14:textId="77777777" w:rsidR="000C6F59" w:rsidRPr="000C6F59" w:rsidRDefault="000C6F59" w:rsidP="000C6F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  <w:cs/>
        </w:rPr>
        <w:t xml:space="preserve">“เทคนิคการเขียนโครงการอย่างไรให้ได้ทุน”  เป็นประเด็นองค์วามรู้ที่มีการดำเนินกิจกรรมแลกเปลี่ยนเรียนรู้ในปีงบประมาณ  </w:t>
      </w:r>
      <w:r w:rsidRPr="000C6F59">
        <w:rPr>
          <w:rFonts w:ascii="TH SarabunPSK" w:hAnsi="TH SarabunPSK" w:cs="TH SarabunPSK"/>
          <w:sz w:val="32"/>
          <w:szCs w:val="32"/>
        </w:rPr>
        <w:t>2562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  และอยู่ระหว่างการดำเนินกิจกรรมการเข้าถึงความรู้  ก็เกิดการปรับเปลี่ยนกระทรวงฯ  ทำให้กระบวนการหยุดชะงัด  คณะกรรมการฯ  และหน่วยประสานงานงานวิจัย จึงลงเห็นควรให้นำประเด็นการแลกเปลี่ยนความรู้เดิมมาดำเนินการอีกครั้ง  และปรับวิธีการจัดกิจกรรมการ</w:t>
      </w:r>
      <w:r w:rsidRPr="000C6F59">
        <w:rPr>
          <w:rFonts w:ascii="TH SarabunPSK" w:hAnsi="TH SarabunPSK" w:cs="TH SarabunPSK"/>
          <w:sz w:val="32"/>
          <w:szCs w:val="32"/>
          <w:cs/>
        </w:rPr>
        <w:lastRenderedPageBreak/>
        <w:t>แลกเปลี่ยนใหม่  เพื่อเป็นการลดเวลาการจัดประชุม  เนื่องจากอาจารย์มีภารงานค่อนข้างมากการจัดกิจกรรมบ่อย  ทำให้มีนักวิจัย หรือแม้กระทั่งคณะกรรมการเองไม่สามารถเข้าร่วมกรรมได้ทุกครั้ง  ซึ่งอาจส่งผลให้องค์ความรู้ที่ได้ไม่ครบถ้วน</w:t>
      </w:r>
    </w:p>
    <w:p w14:paraId="60B57A5C" w14:textId="77777777" w:rsidR="00521B3F" w:rsidRDefault="000C6F59" w:rsidP="000C6F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  <w:cs/>
        </w:rPr>
        <w:t xml:space="preserve">คณะกรรมการฯ ได้ใช้วิธีการสั่งเคราะห์หัวข้อการแลกเปลี่ยนองค์ความรู้จัดทำในรูปแบบของเอกสาร ประเด็นการแลกเปลี่ยนด้านงานวิจัย  “เทคนิคการเขียนโครงการอย่างไรให้ได้ทุน”   ส่งเอกสารไปให้แก่คณกรรมการฯทุกคน  และนักวิจัย  และส่งกลับมาให้งานวิจัยและบนรการวิชาการ  รวบรวม และอีกวิธี  คือ  การนำเทคโนโลยี แอพพลิเคชั่น </w:t>
      </w:r>
      <w:r w:rsidRPr="000C6F59">
        <w:rPr>
          <w:rFonts w:ascii="TH SarabunPSK" w:hAnsi="TH SarabunPSK" w:cs="TH SarabunPSK"/>
          <w:sz w:val="32"/>
          <w:szCs w:val="32"/>
        </w:rPr>
        <w:t xml:space="preserve">Line 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เข้ามาเป็นช่องทางการติดต่อสื่อสารช่องทางการแลกเปลี่ยนที่สามารถโต้ตอบได้อย่างรวดเร็ว  </w:t>
      </w:r>
    </w:p>
    <w:p w14:paraId="0AD25A42" w14:textId="16B96071" w:rsidR="000C6F59" w:rsidRPr="000C6F59" w:rsidRDefault="000C6F59" w:rsidP="000C6F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176D4DC" w14:textId="2D23F4D0" w:rsidR="000C6F59" w:rsidRDefault="000C6F59" w:rsidP="000C6F59">
      <w:pPr>
        <w:ind w:firstLine="720"/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>3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0C6F59">
        <w:rPr>
          <w:rFonts w:ascii="TH SarabunPSK" w:hAnsi="TH SarabunPSK" w:cs="TH SarabunPSK"/>
          <w:sz w:val="32"/>
          <w:szCs w:val="32"/>
          <w:cs/>
        </w:rPr>
        <w:t>กำหนดประเด็นการแลกเปลี่ยนเรียนรู้  “</w:t>
      </w:r>
      <w:proofErr w:type="gramEnd"/>
      <w:r w:rsidRPr="000C6F59">
        <w:rPr>
          <w:rFonts w:ascii="TH SarabunPSK" w:hAnsi="TH SarabunPSK" w:cs="TH SarabunPSK"/>
          <w:sz w:val="32"/>
          <w:szCs w:val="32"/>
          <w:cs/>
        </w:rPr>
        <w:t xml:space="preserve">เทคนิคการเขียนโครงการอย่างไรให้ได้ทุน”  </w:t>
      </w:r>
    </w:p>
    <w:p w14:paraId="57739DC9" w14:textId="77777777" w:rsidR="00521B3F" w:rsidRPr="000C6F59" w:rsidRDefault="00521B3F" w:rsidP="000C6F59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155D633D" w14:textId="77777777" w:rsidR="000C6F59" w:rsidRPr="000C6F59" w:rsidRDefault="000C6F59" w:rsidP="000C6F59">
      <w:pPr>
        <w:ind w:firstLine="720"/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>4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.  กำหนดกลุ่มเป้าหมายในการนำองค์ความไปใช้ประโยชน์  </w:t>
      </w:r>
    </w:p>
    <w:p w14:paraId="0A93AB3B" w14:textId="3AB4D2FB" w:rsidR="000C6F59" w:rsidRPr="000C6F59" w:rsidRDefault="000C6F59" w:rsidP="000C6F5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C6F59">
        <w:rPr>
          <w:rFonts w:ascii="TH SarabunPSK" w:hAnsi="TH SarabunPSK" w:cs="TH SarabunPSK"/>
          <w:sz w:val="32"/>
          <w:szCs w:val="32"/>
        </w:rPr>
        <w:tab/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“เทคนิคการเขียนโครงการอย่างไรให้ได้ทุน”  เป็นประเด็นที่ได้มีการดำเนินมาตั้งแต่ปี  </w:t>
      </w:r>
      <w:r w:rsidRPr="000C6F59">
        <w:rPr>
          <w:rFonts w:ascii="TH SarabunPSK" w:hAnsi="TH SarabunPSK" w:cs="TH SarabunPSK"/>
          <w:sz w:val="32"/>
          <w:szCs w:val="32"/>
        </w:rPr>
        <w:t>2562</w:t>
      </w:r>
      <w:r w:rsidRPr="000C6F59">
        <w:rPr>
          <w:rFonts w:ascii="TH SarabunPSK" w:hAnsi="TH SarabunPSK" w:cs="TH SarabunPSK"/>
          <w:sz w:val="32"/>
          <w:szCs w:val="32"/>
          <w:cs/>
        </w:rPr>
        <w:t xml:space="preserve">  บางส่วนสามารถดำเนินการไป</w:t>
      </w:r>
      <w:proofErr w:type="spellStart"/>
      <w:r w:rsidRPr="000C6F59">
        <w:rPr>
          <w:rFonts w:ascii="TH SarabunPSK" w:hAnsi="TH SarabunPSK" w:cs="TH SarabunPSK"/>
          <w:sz w:val="32"/>
          <w:szCs w:val="32"/>
          <w:cs/>
        </w:rPr>
        <w:t>พร้อมๆ</w:t>
      </w:r>
      <w:proofErr w:type="spellEnd"/>
      <w:r w:rsidRPr="000C6F59">
        <w:rPr>
          <w:rFonts w:ascii="TH SarabunPSK" w:hAnsi="TH SarabunPSK" w:cs="TH SarabunPSK"/>
          <w:sz w:val="32"/>
          <w:szCs w:val="32"/>
          <w:cs/>
        </w:rPr>
        <w:t xml:space="preserve"> กับทุกขั้นตอน  การกำหนดกลุ่มเป้าหมายการนำไปใช้  กลุ่มนักวิจัยหน้าใหม่  หรือกลุ่มอาจารย์ที่ยังไม่มีความมั่นใจในการเขียนโครงการวิจัยขนากใหญ่  การนำองค์ความที่ได้ผ่านการสังเคราะห์ไปใช้อาจเพิ่มความมั่นในการเขียนข้อเสนอโครงการวิจัยที่ต้องมีการบูรณาการที่มีความหลากหลายของศาสตร์ในโครงการวิจัยมายิ่งขึ้น</w:t>
      </w:r>
    </w:p>
    <w:p w14:paraId="0AB7BBF8" w14:textId="77777777" w:rsidR="000C6F59" w:rsidRDefault="000C6F5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591D16" w14:textId="45B2C9B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5FAFBF81" w14:textId="77777777" w:rsidR="008E51BA" w:rsidRDefault="008E51BA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280BBD" w14:textId="328C2DE3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8E51BA">
        <w:rPr>
          <w:rFonts w:ascii="TH SarabunPSK" w:eastAsia="Calibri" w:hAnsi="TH SarabunPSK" w:cs="TH SarabunPSK"/>
          <w:sz w:val="32"/>
          <w:szCs w:val="32"/>
          <w:cs/>
        </w:rPr>
        <w:t>กิจกรรมการนำองค์ความรู้</w:t>
      </w:r>
      <w:r w:rsidRPr="008E51B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E51BA">
        <w:rPr>
          <w:rFonts w:ascii="TH SarabunPSK" w:eastAsia="Calibri" w:hAnsi="TH SarabunPSK" w:cs="TH SarabunPSK"/>
          <w:sz w:val="32"/>
          <w:szCs w:val="32"/>
          <w:cs/>
        </w:rPr>
        <w:t xml:space="preserve">“เทคนิคการเขียนโครงการอย่างไรให้ได้ทุน”  ที่ได้จากการสังเคราะห์มาใช้ประโยชน์  โดย กลุ่มเป้าหมายนักวิจัยหน้าใหม่  การส่งข้อเสนอ โครงการวิจัย  </w:t>
      </w:r>
      <w:r w:rsidRPr="008E51BA">
        <w:rPr>
          <w:rFonts w:ascii="TH SarabunPSK" w:eastAsia="Calibri" w:hAnsi="TH SarabunPSK" w:cs="TH SarabunPSK"/>
          <w:sz w:val="32"/>
          <w:szCs w:val="32"/>
        </w:rPr>
        <w:t>Hands</w:t>
      </w:r>
      <w:r w:rsidRPr="008E51BA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8E51BA">
        <w:rPr>
          <w:rFonts w:ascii="TH SarabunPSK" w:eastAsia="Calibri" w:hAnsi="TH SarabunPSK" w:cs="TH SarabunPSK"/>
          <w:sz w:val="32"/>
          <w:szCs w:val="32"/>
        </w:rPr>
        <w:t xml:space="preserve">on </w:t>
      </w:r>
      <w:r w:rsidRPr="008E51BA">
        <w:rPr>
          <w:rFonts w:ascii="TH SarabunPSK" w:eastAsia="Calibri" w:hAnsi="TH SarabunPSK" w:cs="TH SarabunPSK"/>
          <w:sz w:val="32"/>
          <w:szCs w:val="32"/>
          <w:cs/>
        </w:rPr>
        <w:t xml:space="preserve">ประจำปีงบประมาณ </w:t>
      </w:r>
      <w:r w:rsidRPr="008E51BA">
        <w:rPr>
          <w:rFonts w:ascii="TH SarabunPSK" w:eastAsia="Calibri" w:hAnsi="TH SarabunPSK" w:cs="TH SarabunPSK"/>
          <w:sz w:val="32"/>
          <w:szCs w:val="32"/>
        </w:rPr>
        <w:t xml:space="preserve">2563  </w:t>
      </w:r>
    </w:p>
    <w:p w14:paraId="6CC243F4" w14:textId="7BFB4787" w:rsidR="008E51BA" w:rsidRPr="008E51BA" w:rsidRDefault="00142179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8E51BA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11C6259E" wp14:editId="66A04201">
            <wp:simplePos x="0" y="0"/>
            <wp:positionH relativeFrom="column">
              <wp:posOffset>3112135</wp:posOffset>
            </wp:positionH>
            <wp:positionV relativeFrom="paragraph">
              <wp:posOffset>180438</wp:posOffset>
            </wp:positionV>
            <wp:extent cx="2984521" cy="1678891"/>
            <wp:effectExtent l="0" t="0" r="6350" b="0"/>
            <wp:wrapNone/>
            <wp:docPr id="18" name="รูปภาพ 18" descr="H:\การจัดการองค์ความรู้\ปี 2563\New folder\การนำเสนอข้อเสนอโครงการวิจัย Hands-on 16 มีค. 63\สไลด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การจัดการองค์ความรู้\ปี 2563\New folder\การนำเสนอข้อเสนอโครงการวิจัย Hands-on 16 มีค. 63\สไลด์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21" cy="167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1BA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233084AA" wp14:editId="0D2AE1EF">
            <wp:simplePos x="0" y="0"/>
            <wp:positionH relativeFrom="column">
              <wp:posOffset>-61546</wp:posOffset>
            </wp:positionH>
            <wp:positionV relativeFrom="paragraph">
              <wp:posOffset>145415</wp:posOffset>
            </wp:positionV>
            <wp:extent cx="2982814" cy="1678354"/>
            <wp:effectExtent l="0" t="0" r="8255" b="0"/>
            <wp:wrapNone/>
            <wp:docPr id="17" name="รูปภาพ 17" descr="H:\การจัดการองค์ความรู้\ปี 2563\New folder\การนำเสนอข้อเสนอโครงการวิจัย Hands-on 16 มีค. 63\สไลด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การจัดการองค์ความรู้\ปี 2563\New folder\การนำเสนอข้อเสนอโครงการวิจัย Hands-on 16 มีค. 63\สไลด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29" cy="167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1BA" w:rsidRPr="008E51BA">
        <w:rPr>
          <w:rFonts w:ascii="TH SarabunPSK" w:eastAsia="Calibri" w:hAnsi="TH SarabunPSK" w:cs="TH SarabunPSK"/>
          <w:sz w:val="32"/>
          <w:szCs w:val="32"/>
        </w:rPr>
        <w:tab/>
      </w:r>
    </w:p>
    <w:p w14:paraId="73B5E66B" w14:textId="0BB15E8E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4557D9A" w14:textId="08602431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EC0319E" w14:textId="77777777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E3C6ED7" w14:textId="77777777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F74EC12" w14:textId="77777777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39150B2" w14:textId="77777777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35FE1D9" w14:textId="77777777" w:rsidR="00142179" w:rsidRDefault="00D87A68" w:rsidP="00D87A68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</w:t>
      </w:r>
      <w:r w:rsidR="00142179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</w:t>
      </w:r>
    </w:p>
    <w:p w14:paraId="1C95B696" w14:textId="1882815D" w:rsidR="00D87A68" w:rsidRPr="008E51BA" w:rsidRDefault="00142179" w:rsidP="00D87A68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="00D87A68" w:rsidRPr="008E51BA">
        <w:rPr>
          <w:rFonts w:ascii="TH SarabunPSK" w:eastAsia="Calibri" w:hAnsi="TH SarabunPSK" w:cs="TH SarabunPSK" w:hint="cs"/>
          <w:sz w:val="32"/>
          <w:szCs w:val="32"/>
          <w:cs/>
        </w:rPr>
        <w:t>รายชื่อคณะกรรมการพิจารณาข้อเสนอโครงการวิจัยฯ</w:t>
      </w:r>
    </w:p>
    <w:p w14:paraId="05EC7CB2" w14:textId="77777777" w:rsidR="00521B3F" w:rsidRDefault="00521B3F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3E7A699" w14:textId="77777777" w:rsidR="00521B3F" w:rsidRDefault="00521B3F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0B4EB5D" w14:textId="77777777" w:rsidR="00521B3F" w:rsidRDefault="00521B3F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247138A" w14:textId="77777777" w:rsidR="00521B3F" w:rsidRDefault="00521B3F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E5B2C1E" w14:textId="459D51EF" w:rsidR="008E51BA" w:rsidRPr="008E51BA" w:rsidRDefault="00521B3F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8E51BA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3840" behindDoc="1" locked="0" layoutInCell="1" allowOverlap="1" wp14:anchorId="6FDF8376" wp14:editId="5AFCCF24">
            <wp:simplePos x="0" y="0"/>
            <wp:positionH relativeFrom="column">
              <wp:posOffset>3232150</wp:posOffset>
            </wp:positionH>
            <wp:positionV relativeFrom="paragraph">
              <wp:posOffset>127635</wp:posOffset>
            </wp:positionV>
            <wp:extent cx="3077210" cy="1731010"/>
            <wp:effectExtent l="0" t="0" r="8890" b="2540"/>
            <wp:wrapNone/>
            <wp:docPr id="20" name="รูปภาพ 20" descr="H:\การจัดการองค์ความรู้\ปี 2563\New folder\การนำเสนอข้อเสนอโครงการวิจัย Hands-on 16 มีค. 63\สไลด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การจัดการองค์ความรู้\ปี 2563\New folder\การนำเสนอข้อเสนอโครงการวิจัย Hands-on 16 มีค. 63\สไลด์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1BA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383B5C85" wp14:editId="3AD9A3C9">
            <wp:simplePos x="0" y="0"/>
            <wp:positionH relativeFrom="column">
              <wp:posOffset>-6112</wp:posOffset>
            </wp:positionH>
            <wp:positionV relativeFrom="paragraph">
              <wp:posOffset>119408</wp:posOffset>
            </wp:positionV>
            <wp:extent cx="3103685" cy="1746096"/>
            <wp:effectExtent l="0" t="0" r="1905" b="6985"/>
            <wp:wrapNone/>
            <wp:docPr id="19" name="รูปภาพ 19" descr="H:\การจัดการองค์ความรู้\ปี 2563\New folder\การนำเสนอข้อเสนอโครงการวิจัย Hands-on 16 มีค. 63\สไลด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การจัดการองค์ความรู้\ปี 2563\New folder\การนำเสนอข้อเสนอโครงการวิจัย Hands-on 16 มีค. 63\สไลด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85" cy="174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8417A" w14:textId="7F1A0A4B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9B4E993" w14:textId="44216292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C715071" w14:textId="4E19AF23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F25AF51" w14:textId="732D46FC" w:rsidR="008E51BA" w:rsidRDefault="008E51BA" w:rsidP="008E51BA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0F7AD50" w14:textId="40631E29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8C0B96C" w14:textId="730341A6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3496122B" w14:textId="0B0F5151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4D20A7A" w14:textId="5D6E51D5" w:rsidR="00D87A68" w:rsidRPr="008E51BA" w:rsidRDefault="00D87A68" w:rsidP="00D87A68">
      <w:pPr>
        <w:spacing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="008E51BA" w:rsidRPr="008E51BA">
        <w:rPr>
          <w:rFonts w:ascii="TH SarabunPSK" w:eastAsia="Calibri" w:hAnsi="TH SarabunPSK" w:cs="TH SarabunPSK" w:hint="cs"/>
          <w:sz w:val="32"/>
          <w:szCs w:val="32"/>
          <w:cs/>
        </w:rPr>
        <w:t>การชี้แจงรูปแบบการพิจารณาโครงการวิจัย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</w:t>
      </w:r>
      <w:r w:rsidRPr="008E51BA">
        <w:rPr>
          <w:rFonts w:ascii="TH SarabunPSK" w:eastAsia="Calibri" w:hAnsi="TH SarabunPSK" w:cs="TH SarabunPSK" w:hint="cs"/>
          <w:sz w:val="32"/>
          <w:szCs w:val="32"/>
          <w:cs/>
        </w:rPr>
        <w:t>หัวข้อการนำเสนอโครงการวิจัยฯ</w:t>
      </w:r>
    </w:p>
    <w:p w14:paraId="6A599D84" w14:textId="21C1D9ED" w:rsidR="008E51BA" w:rsidRPr="008E51BA" w:rsidRDefault="008E51BA" w:rsidP="00D87A68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264AF53" w14:textId="77777777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3EF7AAA2" w14:textId="77777777" w:rsidR="008E51BA" w:rsidRPr="008E51BA" w:rsidRDefault="008E51BA" w:rsidP="008E51BA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E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ตารางสรุปข้อเสนอโครงการวิจัย  </w:t>
      </w:r>
      <w:r w:rsidRPr="008E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Hands</w:t>
      </w:r>
      <w:r w:rsidRPr="008E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-</w:t>
      </w:r>
      <w:r w:rsidRPr="008E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on</w:t>
      </w:r>
      <w:r w:rsidRPr="008E51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ประจำปีงบประมาณ 2563</w:t>
      </w:r>
    </w:p>
    <w:p w14:paraId="3E59DCB2" w14:textId="77777777" w:rsidR="008E51BA" w:rsidRPr="008E51BA" w:rsidRDefault="008E51BA" w:rsidP="008E51BA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51BA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มทร.ล้านนา พิษณุโลก</w:t>
      </w:r>
    </w:p>
    <w:tbl>
      <w:tblPr>
        <w:tblStyle w:val="1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565"/>
        <w:gridCol w:w="1956"/>
        <w:gridCol w:w="1701"/>
        <w:gridCol w:w="1276"/>
      </w:tblGrid>
      <w:tr w:rsidR="008E51BA" w:rsidRPr="008E51BA" w14:paraId="2642EF2D" w14:textId="77777777" w:rsidTr="009C0019">
        <w:tc>
          <w:tcPr>
            <w:tcW w:w="851" w:type="dxa"/>
          </w:tcPr>
          <w:p w14:paraId="18747C52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65" w:type="dxa"/>
          </w:tcPr>
          <w:p w14:paraId="47D21F98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ชื่อโครงการวิจัย</w:t>
            </w:r>
          </w:p>
        </w:tc>
        <w:tc>
          <w:tcPr>
            <w:tcW w:w="1956" w:type="dxa"/>
          </w:tcPr>
          <w:p w14:paraId="6312E0D6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1701" w:type="dxa"/>
          </w:tcPr>
          <w:p w14:paraId="66484AAE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276" w:type="dxa"/>
          </w:tcPr>
          <w:p w14:paraId="7E65E659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สาขา</w:t>
            </w:r>
          </w:p>
        </w:tc>
      </w:tr>
      <w:tr w:rsidR="008E51BA" w:rsidRPr="008E51BA" w14:paraId="7539DEE0" w14:textId="77777777" w:rsidTr="009C0019">
        <w:trPr>
          <w:trHeight w:val="951"/>
        </w:trPr>
        <w:tc>
          <w:tcPr>
            <w:tcW w:w="851" w:type="dxa"/>
          </w:tcPr>
          <w:p w14:paraId="70DE5B26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565" w:type="dxa"/>
          </w:tcPr>
          <w:p w14:paraId="1D5BBDCA" w14:textId="77777777" w:rsidR="008E51BA" w:rsidRPr="008E51BA" w:rsidRDefault="008E51BA" w:rsidP="008E51B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การพัฒนาทักษะการใช้ภาษาไทยเพื่อการสื่อสารในการปฏิบัติงานของนักศึกษาหลักสูตรวิศวกรรม</w:t>
            </w: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อุต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สาหการ ระดับประกาศนียบัตรวิชาชีพชั้นสูง สาขาวิชาเทคนิคอุตสาหกรรมโดยบูรณาการการศึกษาร่วมกับการทำงานบริษัทสยามมิชล</w:t>
            </w: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ิน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จำกัด</w:t>
            </w:r>
          </w:p>
        </w:tc>
        <w:tc>
          <w:tcPr>
            <w:tcW w:w="1956" w:type="dxa"/>
          </w:tcPr>
          <w:p w14:paraId="638CA0F5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นางธีร์วรา </w:t>
            </w:r>
          </w:p>
          <w:p w14:paraId="2507C826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แสงอินทร์</w:t>
            </w:r>
          </w:p>
        </w:tc>
        <w:tc>
          <w:tcPr>
            <w:tcW w:w="1701" w:type="dxa"/>
          </w:tcPr>
          <w:p w14:paraId="369617EC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บริหารธุรกิจฯ</w:t>
            </w:r>
          </w:p>
        </w:tc>
        <w:tc>
          <w:tcPr>
            <w:tcW w:w="1276" w:type="dxa"/>
          </w:tcPr>
          <w:p w14:paraId="37208277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  <w:tr w:rsidR="008E51BA" w:rsidRPr="008E51BA" w14:paraId="7215823A" w14:textId="77777777" w:rsidTr="009C0019">
        <w:trPr>
          <w:trHeight w:val="472"/>
        </w:trPr>
        <w:tc>
          <w:tcPr>
            <w:tcW w:w="851" w:type="dxa"/>
          </w:tcPr>
          <w:p w14:paraId="48283ACD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565" w:type="dxa"/>
          </w:tcPr>
          <w:p w14:paraId="4A649507" w14:textId="77777777" w:rsidR="008E51BA" w:rsidRPr="008E51BA" w:rsidRDefault="008E51BA" w:rsidP="008E51B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การพัฒนาระบบสารสนเทศศูนย์ยุติธรรมชุมชนในรูปแบบ </w:t>
            </w:r>
            <w:r w:rsidRPr="008E51BA">
              <w:rPr>
                <w:rFonts w:ascii="TH SarabunPSK" w:eastAsia="Calibri" w:hAnsi="TH SarabunPSK" w:cs="TH SarabunPSK"/>
                <w:sz w:val="32"/>
                <w:szCs w:val="32"/>
              </w:rPr>
              <w:t>Responsive Web</w:t>
            </w:r>
          </w:p>
        </w:tc>
        <w:tc>
          <w:tcPr>
            <w:tcW w:w="1956" w:type="dxa"/>
          </w:tcPr>
          <w:p w14:paraId="0FB5FD1F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นายนนท์</w:t>
            </w:r>
          </w:p>
          <w:p w14:paraId="53BC3DFD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แสนประสิทธิ์</w:t>
            </w:r>
          </w:p>
        </w:tc>
        <w:tc>
          <w:tcPr>
            <w:tcW w:w="1701" w:type="dxa"/>
          </w:tcPr>
          <w:p w14:paraId="77A307CC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บริหารธุรกิจฯ</w:t>
            </w:r>
          </w:p>
        </w:tc>
        <w:tc>
          <w:tcPr>
            <w:tcW w:w="1276" w:type="dxa"/>
          </w:tcPr>
          <w:p w14:paraId="446F04BC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บริหารธุรกิจ</w:t>
            </w:r>
          </w:p>
        </w:tc>
      </w:tr>
      <w:tr w:rsidR="008E51BA" w:rsidRPr="008E51BA" w14:paraId="3E4D78C9" w14:textId="77777777" w:rsidTr="009C0019">
        <w:trPr>
          <w:trHeight w:val="472"/>
        </w:trPr>
        <w:tc>
          <w:tcPr>
            <w:tcW w:w="851" w:type="dxa"/>
          </w:tcPr>
          <w:p w14:paraId="3E31D46C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565" w:type="dxa"/>
          </w:tcPr>
          <w:p w14:paraId="18AEF5B3" w14:textId="77777777" w:rsidR="008E51BA" w:rsidRPr="008E51BA" w:rsidRDefault="008E51BA" w:rsidP="008E51B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การผลิตเอทานอลโดยใช้คลื่นไมโครเวฟ</w:t>
            </w:r>
          </w:p>
        </w:tc>
        <w:tc>
          <w:tcPr>
            <w:tcW w:w="1956" w:type="dxa"/>
          </w:tcPr>
          <w:p w14:paraId="0B148BED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ว่าที่ร.ต.ดร.ณัฐพง</w:t>
            </w: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E48C9E8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แกมทับทิม</w:t>
            </w:r>
          </w:p>
        </w:tc>
        <w:tc>
          <w:tcPr>
            <w:tcW w:w="1701" w:type="dxa"/>
          </w:tcPr>
          <w:p w14:paraId="397695B5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วิศวกรรมศาสตร์</w:t>
            </w:r>
          </w:p>
        </w:tc>
        <w:tc>
          <w:tcPr>
            <w:tcW w:w="1276" w:type="dxa"/>
          </w:tcPr>
          <w:p w14:paraId="155A2516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เครื่องกล</w:t>
            </w:r>
          </w:p>
        </w:tc>
      </w:tr>
      <w:tr w:rsidR="008E51BA" w:rsidRPr="008E51BA" w14:paraId="5F17B9EA" w14:textId="77777777" w:rsidTr="009C0019">
        <w:trPr>
          <w:trHeight w:val="472"/>
        </w:trPr>
        <w:tc>
          <w:tcPr>
            <w:tcW w:w="851" w:type="dxa"/>
          </w:tcPr>
          <w:p w14:paraId="3D1F8EE9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565" w:type="dxa"/>
          </w:tcPr>
          <w:p w14:paraId="7EBA5CF4" w14:textId="77777777" w:rsidR="008E51BA" w:rsidRPr="008E51BA" w:rsidRDefault="008E51BA" w:rsidP="008E51B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การพัฒนาวัสดุบำรุงดินโดยใช้</w:t>
            </w: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ไบ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โอ</w:t>
            </w: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ชาร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์จากวัสดุเหลือทิ้งของกล้วยและทุเรียนร่วมกับมูลหมักก๊าซชีวภาพ</w:t>
            </w:r>
          </w:p>
        </w:tc>
        <w:tc>
          <w:tcPr>
            <w:tcW w:w="1956" w:type="dxa"/>
          </w:tcPr>
          <w:p w14:paraId="4E8CF473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ดร.สุจิตตรา </w:t>
            </w:r>
          </w:p>
          <w:p w14:paraId="108ACAB4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อินทอง</w:t>
            </w:r>
          </w:p>
        </w:tc>
        <w:tc>
          <w:tcPr>
            <w:tcW w:w="1701" w:type="dxa"/>
          </w:tcPr>
          <w:p w14:paraId="378F1696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วิทยาศาสตร์ฯ</w:t>
            </w:r>
          </w:p>
        </w:tc>
        <w:tc>
          <w:tcPr>
            <w:tcW w:w="1276" w:type="dxa"/>
          </w:tcPr>
          <w:p w14:paraId="07623F01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</w:tr>
      <w:tr w:rsidR="008E51BA" w:rsidRPr="008E51BA" w14:paraId="65488BE9" w14:textId="77777777" w:rsidTr="009C0019">
        <w:trPr>
          <w:trHeight w:val="472"/>
        </w:trPr>
        <w:tc>
          <w:tcPr>
            <w:tcW w:w="851" w:type="dxa"/>
          </w:tcPr>
          <w:p w14:paraId="2C443AD3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565" w:type="dxa"/>
          </w:tcPr>
          <w:p w14:paraId="50916AF2" w14:textId="77777777" w:rsidR="008E51BA" w:rsidRPr="008E51BA" w:rsidRDefault="008E51BA" w:rsidP="008E51B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การรับรู้ / ความรู้ความเข้าใจเรื่องสีระหว่างวัฒนธรรมที่แตกต่าง</w:t>
            </w:r>
          </w:p>
        </w:tc>
        <w:tc>
          <w:tcPr>
            <w:tcW w:w="1956" w:type="dxa"/>
          </w:tcPr>
          <w:p w14:paraId="75C0ABE3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นางสาวนฤภร </w:t>
            </w:r>
          </w:p>
          <w:p w14:paraId="7B8F2BD5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ปาล</w:t>
            </w: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วัฒน์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วิไชย</w:t>
            </w:r>
          </w:p>
        </w:tc>
        <w:tc>
          <w:tcPr>
            <w:tcW w:w="1701" w:type="dxa"/>
          </w:tcPr>
          <w:p w14:paraId="3E917AB2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บริหารธุรกิจฯ</w:t>
            </w:r>
          </w:p>
        </w:tc>
        <w:tc>
          <w:tcPr>
            <w:tcW w:w="1276" w:type="dxa"/>
          </w:tcPr>
          <w:p w14:paraId="6E1CE34A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</w:tbl>
    <w:p w14:paraId="2B2C5791" w14:textId="77777777" w:rsidR="008E51BA" w:rsidRPr="008E51BA" w:rsidRDefault="008E51BA" w:rsidP="008E51BA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CDBD62F" w14:textId="77777777" w:rsidR="00D87A68" w:rsidRDefault="00D87A68" w:rsidP="008E51BA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9D85D8" w14:textId="77777777" w:rsidR="00D87A68" w:rsidRDefault="00D87A68" w:rsidP="008E51BA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43CFE3" w14:textId="77777777" w:rsidR="00D87A68" w:rsidRDefault="00D87A68" w:rsidP="008E51BA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3E105F" w14:textId="77777777" w:rsidR="00D87A68" w:rsidRDefault="00D87A68" w:rsidP="008E51BA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CAADCF" w14:textId="77777777" w:rsidR="00D87A68" w:rsidRDefault="00D87A68" w:rsidP="008E51BA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C4D45B" w14:textId="77777777" w:rsidR="00D87A68" w:rsidRDefault="00D87A68" w:rsidP="008E51BA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E364A5" w14:textId="77777777" w:rsidR="00D87A68" w:rsidRDefault="00D87A68" w:rsidP="008E51BA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281B0F" w14:textId="74137103" w:rsidR="008E51BA" w:rsidRPr="008E51BA" w:rsidRDefault="008E51BA" w:rsidP="008E51BA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51B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ผลการ</w:t>
      </w:r>
      <w:r w:rsidRPr="008E51B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พิจารณา</w:t>
      </w:r>
      <w:r w:rsidRPr="008E51BA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ทุน</w:t>
      </w:r>
      <w:r w:rsidRPr="008E51B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Hands</w:t>
      </w:r>
      <w:r w:rsidRPr="008E51BA">
        <w:rPr>
          <w:rFonts w:ascii="TH SarabunPSK" w:eastAsia="Calibri" w:hAnsi="TH SarabunPSK" w:cs="TH SarabunPSK"/>
          <w:b/>
          <w:bCs/>
          <w:sz w:val="32"/>
          <w:szCs w:val="32"/>
          <w:cs/>
        </w:rPr>
        <w:t>-</w:t>
      </w:r>
      <w:r w:rsidRPr="008E51BA">
        <w:rPr>
          <w:rFonts w:ascii="TH SarabunPSK" w:eastAsia="Calibri" w:hAnsi="TH SarabunPSK" w:cs="TH SarabunPSK"/>
          <w:b/>
          <w:bCs/>
          <w:sz w:val="32"/>
          <w:szCs w:val="32"/>
        </w:rPr>
        <w:t xml:space="preserve">on </w:t>
      </w:r>
      <w:r w:rsidRPr="008E51B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8E51BA">
        <w:rPr>
          <w:rFonts w:ascii="TH SarabunPSK" w:eastAsia="Calibri" w:hAnsi="TH SarabunPSK" w:cs="TH SarabunPSK"/>
          <w:b/>
          <w:bCs/>
          <w:sz w:val="32"/>
          <w:szCs w:val="32"/>
        </w:rPr>
        <w:t>2563</w:t>
      </w:r>
    </w:p>
    <w:tbl>
      <w:tblPr>
        <w:tblStyle w:val="1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126"/>
        <w:gridCol w:w="1701"/>
        <w:gridCol w:w="1276"/>
      </w:tblGrid>
      <w:tr w:rsidR="008E51BA" w:rsidRPr="008E51BA" w14:paraId="3BD3C1C9" w14:textId="77777777" w:rsidTr="009C0019">
        <w:tc>
          <w:tcPr>
            <w:tcW w:w="851" w:type="dxa"/>
          </w:tcPr>
          <w:p w14:paraId="20A2EFEF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36" w:type="dxa"/>
          </w:tcPr>
          <w:p w14:paraId="25DB635E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ชื่อโครงการวิจัย</w:t>
            </w:r>
          </w:p>
        </w:tc>
        <w:tc>
          <w:tcPr>
            <w:tcW w:w="2126" w:type="dxa"/>
          </w:tcPr>
          <w:p w14:paraId="6C7FC1D2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1701" w:type="dxa"/>
          </w:tcPr>
          <w:p w14:paraId="7C3B89B9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276" w:type="dxa"/>
          </w:tcPr>
          <w:p w14:paraId="131F88E7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8E51BA" w:rsidRPr="008E51BA" w14:paraId="4EE03514" w14:textId="77777777" w:rsidTr="009C0019">
        <w:trPr>
          <w:trHeight w:val="951"/>
        </w:trPr>
        <w:tc>
          <w:tcPr>
            <w:tcW w:w="851" w:type="dxa"/>
          </w:tcPr>
          <w:p w14:paraId="45BE1AE1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291A01EE" w14:textId="77777777" w:rsidR="008E51BA" w:rsidRPr="008E51BA" w:rsidRDefault="008E51BA" w:rsidP="008E51B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การพัฒนาระบบสารสนเทศศูนย์ยุติธรรมชุมชนในรูปแบบ </w:t>
            </w:r>
            <w:r w:rsidRPr="008E51BA">
              <w:rPr>
                <w:rFonts w:ascii="TH SarabunPSK" w:eastAsia="Calibri" w:hAnsi="TH SarabunPSK" w:cs="TH SarabunPSK"/>
                <w:sz w:val="32"/>
                <w:szCs w:val="32"/>
              </w:rPr>
              <w:t>Responsive Web</w:t>
            </w:r>
          </w:p>
        </w:tc>
        <w:tc>
          <w:tcPr>
            <w:tcW w:w="2126" w:type="dxa"/>
          </w:tcPr>
          <w:p w14:paraId="65C8D948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นายนนท์</w:t>
            </w:r>
          </w:p>
          <w:p w14:paraId="6544867B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แสนประสิทธิ์</w:t>
            </w:r>
          </w:p>
        </w:tc>
        <w:tc>
          <w:tcPr>
            <w:tcW w:w="1701" w:type="dxa"/>
          </w:tcPr>
          <w:p w14:paraId="10E80908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บริหารธุรกิจฯ</w:t>
            </w:r>
          </w:p>
        </w:tc>
        <w:tc>
          <w:tcPr>
            <w:tcW w:w="1276" w:type="dxa"/>
          </w:tcPr>
          <w:p w14:paraId="30AF4469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35,000</w:t>
            </w:r>
          </w:p>
        </w:tc>
      </w:tr>
      <w:tr w:rsidR="008E51BA" w:rsidRPr="008E51BA" w14:paraId="15158DAF" w14:textId="77777777" w:rsidTr="009C0019">
        <w:trPr>
          <w:trHeight w:val="472"/>
        </w:trPr>
        <w:tc>
          <w:tcPr>
            <w:tcW w:w="851" w:type="dxa"/>
          </w:tcPr>
          <w:p w14:paraId="0A611E4E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14:paraId="4AD4483D" w14:textId="77777777" w:rsidR="008E51BA" w:rsidRPr="008E51BA" w:rsidRDefault="008E51BA" w:rsidP="008E51B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การพัฒนาวัสดุบำรุงดินโดยใช้ </w:t>
            </w: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ไบ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โอ</w:t>
            </w: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ชาร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์จากวัสดุเหลือทิ้งของกล้วยและทุเรียนร่วมกับมูลหมักก๊าซชีวภาพ</w:t>
            </w:r>
          </w:p>
        </w:tc>
        <w:tc>
          <w:tcPr>
            <w:tcW w:w="2126" w:type="dxa"/>
          </w:tcPr>
          <w:p w14:paraId="4CE424F3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นางสาวสุจิตตรา</w:t>
            </w:r>
          </w:p>
          <w:p w14:paraId="676A617B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อินทอง</w:t>
            </w:r>
          </w:p>
        </w:tc>
        <w:tc>
          <w:tcPr>
            <w:tcW w:w="1701" w:type="dxa"/>
          </w:tcPr>
          <w:p w14:paraId="772A9867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วิทยาศาสตร์ฯ</w:t>
            </w:r>
          </w:p>
        </w:tc>
        <w:tc>
          <w:tcPr>
            <w:tcW w:w="1276" w:type="dxa"/>
          </w:tcPr>
          <w:p w14:paraId="382596C3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35,000</w:t>
            </w:r>
          </w:p>
        </w:tc>
      </w:tr>
      <w:tr w:rsidR="008E51BA" w:rsidRPr="008E51BA" w14:paraId="2F1B4A38" w14:textId="77777777" w:rsidTr="009C0019">
        <w:trPr>
          <w:trHeight w:val="472"/>
        </w:trPr>
        <w:tc>
          <w:tcPr>
            <w:tcW w:w="851" w:type="dxa"/>
          </w:tcPr>
          <w:p w14:paraId="76E93A0E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</w:tcPr>
          <w:p w14:paraId="6C650FDD" w14:textId="77777777" w:rsidR="008E51BA" w:rsidRPr="008E51BA" w:rsidRDefault="008E51BA" w:rsidP="008E51B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เครื่องกลั่นเอทานอลโดยใช้คลื่นไมโครเวฟ</w:t>
            </w:r>
          </w:p>
        </w:tc>
        <w:tc>
          <w:tcPr>
            <w:tcW w:w="2126" w:type="dxa"/>
          </w:tcPr>
          <w:p w14:paraId="7C1E76F6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ว่าที่ ร.ต. ดร.</w:t>
            </w: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7C6A7F0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แกมทับทิม</w:t>
            </w:r>
          </w:p>
        </w:tc>
        <w:tc>
          <w:tcPr>
            <w:tcW w:w="1701" w:type="dxa"/>
          </w:tcPr>
          <w:p w14:paraId="5B2583AB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วิศวกรรมศาสตร์</w:t>
            </w:r>
          </w:p>
        </w:tc>
        <w:tc>
          <w:tcPr>
            <w:tcW w:w="1276" w:type="dxa"/>
          </w:tcPr>
          <w:p w14:paraId="49391D06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35,000</w:t>
            </w:r>
          </w:p>
        </w:tc>
      </w:tr>
      <w:tr w:rsidR="008E51BA" w:rsidRPr="008E51BA" w14:paraId="0DB63C35" w14:textId="77777777" w:rsidTr="009C0019">
        <w:trPr>
          <w:trHeight w:val="472"/>
        </w:trPr>
        <w:tc>
          <w:tcPr>
            <w:tcW w:w="851" w:type="dxa"/>
          </w:tcPr>
          <w:p w14:paraId="44FB146B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</w:tcPr>
          <w:p w14:paraId="6F4B310C" w14:textId="77777777" w:rsidR="008E51BA" w:rsidRPr="008E51BA" w:rsidRDefault="008E51BA" w:rsidP="008E51B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2126" w:type="dxa"/>
          </w:tcPr>
          <w:p w14:paraId="32A593F1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52964B0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0086922" w14:textId="77777777" w:rsidR="008E51BA" w:rsidRPr="008E51BA" w:rsidRDefault="008E51BA" w:rsidP="008E51B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E51B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105,000</w:t>
            </w:r>
          </w:p>
        </w:tc>
      </w:tr>
    </w:tbl>
    <w:p w14:paraId="22F3A6CB" w14:textId="77777777" w:rsidR="008E51BA" w:rsidRDefault="008E51BA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90F13E" w14:textId="73C3901D" w:rsidR="008E51BA" w:rsidRDefault="008E51BA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13F692" w14:textId="4EE70FE3" w:rsidR="008E51BA" w:rsidRDefault="008E51BA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78526F9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3DD406BF" w14:textId="2F928A01" w:rsidR="0013686C" w:rsidRDefault="008E51BA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17DD4">
        <w:rPr>
          <w:rFonts w:ascii="TH SarabunPSK" w:hAnsi="TH SarabunPSK" w:cs="TH SarabunPSK"/>
          <w:sz w:val="32"/>
          <w:szCs w:val="32"/>
        </w:rPr>
        <w:t>1</w:t>
      </w:r>
      <w:r w:rsidR="0013686C">
        <w:rPr>
          <w:rFonts w:ascii="TH SarabunPSK" w:hAnsi="TH SarabunPSK" w:cs="TH SarabunPSK"/>
          <w:sz w:val="32"/>
          <w:szCs w:val="32"/>
          <w:cs/>
        </w:rPr>
        <w:t>.  การบริหารจัดการของผู้รับผิดชอบ</w:t>
      </w:r>
      <w:r w:rsidR="0013686C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417DD4">
        <w:rPr>
          <w:rFonts w:ascii="TH SarabunPSK" w:hAnsi="TH SarabunPSK" w:cs="TH SarabunPSK" w:hint="cs"/>
          <w:sz w:val="32"/>
          <w:szCs w:val="32"/>
          <w:cs/>
        </w:rPr>
        <w:t>เป็นปัจจัยสำคัญในการดำเนินกิจกรรมให้ประสบความสำเร็จ</w:t>
      </w:r>
    </w:p>
    <w:p w14:paraId="3844A62E" w14:textId="6224F045" w:rsidR="00417DD4" w:rsidRPr="00417DD4" w:rsidRDefault="00417DD4" w:rsidP="00417DD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17DD4">
        <w:rPr>
          <w:rFonts w:ascii="TH SarabunPSK" w:hAnsi="TH SarabunPSK" w:cs="TH SarabunPSK"/>
          <w:sz w:val="32"/>
          <w:szCs w:val="32"/>
          <w:cs/>
        </w:rPr>
        <w:t>.  การมีส่วนร่วมในการแลกเปลี่ยนองค์ความรู้ ของอาจารย์ทั้ง  3  คณะ</w:t>
      </w:r>
    </w:p>
    <w:p w14:paraId="23C51F5B" w14:textId="4A7338DB" w:rsidR="00417DD4" w:rsidRPr="008E51BA" w:rsidRDefault="00417DD4" w:rsidP="00417DD4">
      <w:pPr>
        <w:rPr>
          <w:rFonts w:ascii="TH SarabunPSK" w:hAnsi="TH SarabunPSK" w:cs="TH SarabunPSK"/>
          <w:sz w:val="32"/>
          <w:szCs w:val="32"/>
          <w:cs/>
        </w:rPr>
      </w:pPr>
      <w:r w:rsidRPr="00417DD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417DD4">
        <w:rPr>
          <w:rFonts w:ascii="TH SarabunPSK" w:hAnsi="TH SarabunPSK" w:cs="TH SarabunPSK"/>
          <w:sz w:val="32"/>
          <w:szCs w:val="32"/>
          <w:cs/>
        </w:rPr>
        <w:t>.  การสื่อสารของบุคลากรเป็นส่วนสำคัญที่ทำให้การดำเนินกิจกรรมประสบความสำเร็จ</w:t>
      </w:r>
    </w:p>
    <w:p w14:paraId="3991DC9C" w14:textId="77777777" w:rsidR="008E51BA" w:rsidRDefault="008E51BA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0F3D311D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3237BDF9" w14:textId="77777777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..</w:t>
      </w:r>
    </w:p>
    <w:p w14:paraId="42349CDC" w14:textId="3698DECA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A7C4D9" w14:textId="3C378E07" w:rsidR="00D87A68" w:rsidRDefault="00D87A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506A2D" w14:textId="3A060CB3" w:rsidR="00D87A68" w:rsidRDefault="00D87A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220C64" w14:textId="5642183E" w:rsidR="00D87A68" w:rsidRDefault="00D87A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A8DA0A" w14:textId="28C19178" w:rsidR="00D87A68" w:rsidRDefault="00D87A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F66849" w14:textId="1C0B7B22" w:rsidR="00D87A68" w:rsidRDefault="00D87A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7F8D2E" w14:textId="5B582900" w:rsidR="00D87A68" w:rsidRDefault="00D87A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29D89D" w14:textId="4067E34A" w:rsidR="00D87A68" w:rsidRDefault="00D87A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876911" w14:textId="21D6B38E" w:rsidR="00D87A68" w:rsidRDefault="00D87A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B30429" w14:textId="22B36DDE" w:rsidR="00D87A68" w:rsidRDefault="00D87A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8A9060" w14:textId="608E6F6C" w:rsidR="00D87A68" w:rsidRDefault="00D87A68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556464" w14:textId="0DF92839" w:rsidR="00C466E7" w:rsidRDefault="00C466E7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88C8A8" w14:textId="77777777" w:rsidR="00C466E7" w:rsidRDefault="00C466E7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97CBD8" w14:textId="77777777" w:rsidR="00142179" w:rsidRDefault="0014217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C0BD90" w14:textId="087358A0" w:rsidR="00EB62FB" w:rsidRDefault="00EB62FB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***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</w:t>
      </w:r>
      <w:r w:rsidR="00142179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***</w:t>
      </w:r>
    </w:p>
    <w:p w14:paraId="3375C797" w14:textId="4876B2BD" w:rsidR="006B08A6" w:rsidRDefault="006B08A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13F0A2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คำสั่งแต่งตั้งคณะกรรมการดำเนินงานจัดการองค์ความรู้  ประเด็นด้านงานวิจัยและบริการวิชาการ</w:t>
      </w:r>
    </w:p>
    <w:p w14:paraId="5A03485F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  2563</w:t>
      </w:r>
    </w:p>
    <w:p w14:paraId="4AFC5654" w14:textId="60F9915D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AACEA11" wp14:editId="1FB0E979">
            <wp:simplePos x="0" y="0"/>
            <wp:positionH relativeFrom="column">
              <wp:posOffset>29210</wp:posOffset>
            </wp:positionH>
            <wp:positionV relativeFrom="paragraph">
              <wp:posOffset>199390</wp:posOffset>
            </wp:positionV>
            <wp:extent cx="5731510" cy="8105775"/>
            <wp:effectExtent l="19050" t="19050" r="21590" b="28575"/>
            <wp:wrapNone/>
            <wp:docPr id="38" name="รูปภาพ 38" descr="H:\การจัดการองค์ความรู้\ปี 2563\New folder\คำสั่งการจัดการองค์ความรู้ ประเด็นวิจัย ปี 6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H:\การจัดการองค์ความรู้\ปี 2563\New folder\คำสั่งการจัดการองค์ความรู้ ประเด็นวิจัย ปี 63_Pa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8AAFB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F14508E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963043F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6A6A242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1AB6863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7D07075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277382F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2B32A54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E6BCEC0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8E78DDD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63A49A1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5276002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29B013E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F8BA387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B0D637C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BAE6630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C93069E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F71CAAC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B78D1D9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5172F80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58607C8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1E56C08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396E49B8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70EF760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4350E6A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3276F1F8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82D7B82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3E7D77C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0427ECD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2072E46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863A201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4AD88E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คำสั่งแต่งตั้งคณะกรรมการดำเนินงานจัดการองค์ความรู้  ประเด็นด้านงานวิจัยและบริการวิชาการ</w:t>
      </w:r>
    </w:p>
    <w:p w14:paraId="1F629169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  2563</w:t>
      </w:r>
    </w:p>
    <w:p w14:paraId="23712A1C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7693A28" w14:textId="5D79A311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69C9161" wp14:editId="7CC2EFE2">
            <wp:simplePos x="0" y="0"/>
            <wp:positionH relativeFrom="column">
              <wp:posOffset>353060</wp:posOffset>
            </wp:positionH>
            <wp:positionV relativeFrom="paragraph">
              <wp:posOffset>110490</wp:posOffset>
            </wp:positionV>
            <wp:extent cx="5443220" cy="7698105"/>
            <wp:effectExtent l="19050" t="19050" r="24130" b="17145"/>
            <wp:wrapNone/>
            <wp:docPr id="37" name="รูปภาพ 37" descr="H:\การจัดการองค์ความรู้\ปี 2563\New folder\คำสั่งการจัดการองค์ความรู้ ประเด็นวิจัย ปี 6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H:\การจัดการองค์ความรู้\ปี 2563\New folder\คำสั่งการจัดการองค์ความรู้ ประเด็นวิจัย ปี 63_Page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698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8DD09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2746734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6A813EE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911435C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6521F94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37922DAF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DEF5FE6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33EE5C6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F01DA6E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525B7AF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30462A8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A4995B5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4010FF4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7CDDD42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FADE9BE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DED03C6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8B6B664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4801702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0FF8B29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68A58CB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47D46BA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350F30DA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2D1E886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9D22189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3D5D8233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4758BAEA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32077B6D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416C4F6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88EEC54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E0D3FFB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5A352BE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A9F59A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การประชุมคณะกรรมการดำเนินงานจัดการองค์ความรู้  ประเด็นด้านงานวิจัยและบริการวิชาการ</w:t>
      </w:r>
    </w:p>
    <w:p w14:paraId="543FDFB9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วันที่  4  มีนาคม  2563</w:t>
      </w:r>
    </w:p>
    <w:p w14:paraId="3176A0B0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กำหนดประเด็นความรู้ด้านงานวิจัย  และการจัดทำแผนงานวิจัย  ประจำปี  2563</w:t>
      </w:r>
    </w:p>
    <w:p w14:paraId="2EFF49AB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B9F4C6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2F006A2" w14:textId="273A81E5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3F81EBBD" wp14:editId="52E145AB">
            <wp:simplePos x="0" y="0"/>
            <wp:positionH relativeFrom="column">
              <wp:posOffset>1015365</wp:posOffset>
            </wp:positionH>
            <wp:positionV relativeFrom="paragraph">
              <wp:posOffset>12700</wp:posOffset>
            </wp:positionV>
            <wp:extent cx="3967480" cy="2975610"/>
            <wp:effectExtent l="0" t="0" r="0" b="0"/>
            <wp:wrapNone/>
            <wp:docPr id="36" name="รูปภาพ 36" descr="H:\การจัดการองค์ความรู้\ปี 2563\รูป\4 มึค. 63\IMG2020030415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H:\การจัดการองค์ความรู้\ปี 2563\รูป\4 มึค. 63\IMG202003041542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B18E4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6F36CAD4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24101C5B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91C93EC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7863756F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A9D2614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9CA7F65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08860D07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9AE7606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54F28BA9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77E4B72C" w14:textId="77777777" w:rsidR="00AE4765" w:rsidRPr="00AE4765" w:rsidRDefault="00AE4765" w:rsidP="00AE4765">
      <w:pPr>
        <w:spacing w:line="259" w:lineRule="auto"/>
        <w:rPr>
          <w:rFonts w:ascii="TH SarabunPSK" w:eastAsia="Calibri" w:hAnsi="TH SarabunPSK" w:cs="TH SarabunPSK"/>
          <w:sz w:val="32"/>
          <w:szCs w:val="32"/>
        </w:rPr>
      </w:pPr>
    </w:p>
    <w:p w14:paraId="1C53F897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C747805" w14:textId="4428279E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763D7FA8" wp14:editId="14A97632">
            <wp:simplePos x="0" y="0"/>
            <wp:positionH relativeFrom="column">
              <wp:posOffset>1013460</wp:posOffset>
            </wp:positionH>
            <wp:positionV relativeFrom="paragraph">
              <wp:posOffset>139700</wp:posOffset>
            </wp:positionV>
            <wp:extent cx="4161790" cy="3121025"/>
            <wp:effectExtent l="0" t="0" r="0" b="3175"/>
            <wp:wrapNone/>
            <wp:docPr id="35" name="รูปภาพ 35" descr="H:\การจัดการองค์ความรู้\ปี 2563\รูป\4 มึค. 63\IMG20200304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H:\การจัดการองค์ความรู้\ปี 2563\รูป\4 มึค. 63\IMG20200304160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D365F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08BE38F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1A5A0F7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A1D1087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80FDAFE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35114D8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89982C0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439E93F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CB60C80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F0A5296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A0EEDEE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9CA8818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9D3E93E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1A7D846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F20CCDF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6B05131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การประชุมคณะกรรมการดำเนินงานจัดการองค์ความรู้  ประเด็นด้านงานวิจัยและบริการวิชาการ</w:t>
      </w:r>
    </w:p>
    <w:p w14:paraId="25279B58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วันที่  4  มีนาคม  2563</w:t>
      </w:r>
    </w:p>
    <w:p w14:paraId="7B7F50F0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แลกเปลี่ยนประเด็นความรู้ด้านงานวิจัย  </w:t>
      </w:r>
      <w:r w:rsidRPr="00AE476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กลุ่มคณะกรรมการ</w:t>
      </w:r>
    </w:p>
    <w:p w14:paraId="5E50FC73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3F1ABF4" w14:textId="33C532B3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3057539B" wp14:editId="473E1555">
            <wp:simplePos x="0" y="0"/>
            <wp:positionH relativeFrom="column">
              <wp:posOffset>579120</wp:posOffset>
            </wp:positionH>
            <wp:positionV relativeFrom="paragraph">
              <wp:posOffset>147955</wp:posOffset>
            </wp:positionV>
            <wp:extent cx="4333875" cy="3250565"/>
            <wp:effectExtent l="0" t="0" r="9525" b="6985"/>
            <wp:wrapNone/>
            <wp:docPr id="34" name="รูปภาพ 34" descr="H:\การจัดการองค์ความรู้\ปี 2563\รูป\4 มึค. 63\IMG2020030415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H:\การจัดการองค์ความรู้\ปี 2563\รูป\4 มึค. 63\IMG202003041557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EAA39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FB52CD7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4860FAA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613EB9C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542AD71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A04A5DC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F5BD2A6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0ACE92C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479FFAC" w14:textId="77777777" w:rsidR="00AE4765" w:rsidRPr="00AE4765" w:rsidRDefault="00AE4765" w:rsidP="00AE4765">
      <w:pPr>
        <w:tabs>
          <w:tab w:val="left" w:pos="5953"/>
        </w:tabs>
        <w:spacing w:line="259" w:lineRule="auto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TH SarabunPSK" w:eastAsia="Calibri" w:hAnsi="TH SarabunPSK" w:cs="TH SarabunPSK"/>
          <w:sz w:val="32"/>
          <w:szCs w:val="32"/>
        </w:rPr>
        <w:tab/>
      </w:r>
    </w:p>
    <w:p w14:paraId="77523648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7F96F54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730B711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2EBE0F1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E214840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DDDC31F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F93707A" w14:textId="65CBE9D5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212F39A7" wp14:editId="27C5AEB4">
            <wp:simplePos x="0" y="0"/>
            <wp:positionH relativeFrom="column">
              <wp:posOffset>669290</wp:posOffset>
            </wp:positionH>
            <wp:positionV relativeFrom="paragraph">
              <wp:posOffset>97790</wp:posOffset>
            </wp:positionV>
            <wp:extent cx="4276090" cy="3206750"/>
            <wp:effectExtent l="0" t="0" r="0" b="0"/>
            <wp:wrapNone/>
            <wp:docPr id="33" name="รูปภาพ 33" descr="H:\การจัดการองค์ความรู้\ปี 2563\รูป\4 มึค. 63\IMG2020030416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H:\การจัดการองค์ความรู้\ปี 2563\รูป\4 มึค. 63\IMG202003041627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EC797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74BF2CD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7AE818E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CAD11AF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68C2C08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A82175C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BC6DFD7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7861684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E1AB6DE" w14:textId="77777777" w:rsidR="00AE4765" w:rsidRPr="00AE4765" w:rsidRDefault="00AE4765" w:rsidP="00AE4765">
      <w:pPr>
        <w:spacing w:line="259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1E658A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CE4288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7F3BAC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  <w:cs/>
        </w:rPr>
      </w:pPr>
    </w:p>
    <w:p w14:paraId="0C51482D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54A9EB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AB6DCE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EC44E44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การแบ่งปันแลกเปลี่ยนความรู้  </w:t>
      </w:r>
    </w:p>
    <w:p w14:paraId="3BFB47E4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3201D0B8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TH SarabunPSK" w:eastAsia="Calibri" w:hAnsi="TH SarabunPSK" w:cs="TH SarabunPSK"/>
          <w:sz w:val="32"/>
          <w:szCs w:val="32"/>
          <w:cs/>
        </w:rPr>
        <w:t>1.  กิจกรรมการนำองค์ความรู้</w:t>
      </w:r>
      <w:r w:rsidRPr="00AE476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4765">
        <w:rPr>
          <w:rFonts w:ascii="TH SarabunPSK" w:eastAsia="Calibri" w:hAnsi="TH SarabunPSK" w:cs="TH SarabunPSK"/>
          <w:sz w:val="32"/>
          <w:szCs w:val="32"/>
          <w:cs/>
        </w:rPr>
        <w:t xml:space="preserve">“เทคนิคการเขียนโครงการอย่างไรให้ได้ทุน”  ที่ได้จากการสังเคราะห์มาใช้ประโยชน์  โดย กลุ่มเป้าหมายนักวิจัยหน้าใหม่  การส่งข้อเสนอ โครงการวิจัย  </w:t>
      </w:r>
      <w:r w:rsidRPr="00AE4765">
        <w:rPr>
          <w:rFonts w:ascii="TH SarabunPSK" w:eastAsia="Calibri" w:hAnsi="TH SarabunPSK" w:cs="TH SarabunPSK"/>
          <w:sz w:val="32"/>
          <w:szCs w:val="32"/>
        </w:rPr>
        <w:t>Hands</w:t>
      </w:r>
      <w:r w:rsidRPr="00AE4765">
        <w:rPr>
          <w:rFonts w:ascii="TH SarabunPSK" w:eastAsia="Calibri" w:hAnsi="TH SarabunPSK" w:cs="TH SarabunPSK"/>
          <w:sz w:val="32"/>
          <w:szCs w:val="32"/>
          <w:cs/>
        </w:rPr>
        <w:t>-</w:t>
      </w:r>
      <w:r w:rsidRPr="00AE4765">
        <w:rPr>
          <w:rFonts w:ascii="TH SarabunPSK" w:eastAsia="Calibri" w:hAnsi="TH SarabunPSK" w:cs="TH SarabunPSK"/>
          <w:sz w:val="32"/>
          <w:szCs w:val="32"/>
        </w:rPr>
        <w:t xml:space="preserve">on </w:t>
      </w:r>
      <w:r w:rsidRPr="00AE4765">
        <w:rPr>
          <w:rFonts w:ascii="TH SarabunPSK" w:eastAsia="Calibri" w:hAnsi="TH SarabunPSK" w:cs="TH SarabunPSK"/>
          <w:sz w:val="32"/>
          <w:szCs w:val="32"/>
          <w:cs/>
        </w:rPr>
        <w:t xml:space="preserve">ประจำปีงบประมาณ </w:t>
      </w:r>
      <w:r w:rsidRPr="00AE4765">
        <w:rPr>
          <w:rFonts w:ascii="TH SarabunPSK" w:eastAsia="Calibri" w:hAnsi="TH SarabunPSK" w:cs="TH SarabunPSK"/>
          <w:sz w:val="32"/>
          <w:szCs w:val="32"/>
        </w:rPr>
        <w:t xml:space="preserve">2563  </w:t>
      </w:r>
    </w:p>
    <w:p w14:paraId="0AB0E2FC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TH SarabunPSK" w:eastAsia="Calibri" w:hAnsi="TH SarabunPSK" w:cs="TH SarabunPSK"/>
          <w:sz w:val="32"/>
          <w:szCs w:val="32"/>
        </w:rPr>
        <w:tab/>
      </w:r>
    </w:p>
    <w:p w14:paraId="3F00A39B" w14:textId="41B20C33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2BC37511" wp14:editId="78787F21">
            <wp:simplePos x="0" y="0"/>
            <wp:positionH relativeFrom="column">
              <wp:posOffset>810895</wp:posOffset>
            </wp:positionH>
            <wp:positionV relativeFrom="paragraph">
              <wp:posOffset>153670</wp:posOffset>
            </wp:positionV>
            <wp:extent cx="3902075" cy="2195195"/>
            <wp:effectExtent l="0" t="0" r="3175" b="0"/>
            <wp:wrapNone/>
            <wp:docPr id="32" name="รูปภาพ 32" descr="H:\การจัดการองค์ความรู้\ปี 2563\New folder\การนำเสนอข้อเสนอโครงการวิจัย Hands-on 16 มีค. 63\สไลด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H:\การจัดการองค์ความรู้\ปี 2563\New folder\การนำเสนอข้อเสนอโครงการวิจัย Hands-on 16 มีค. 63\สไลด์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144C8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5E086D78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045C7302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69B4C21B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5687705B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24EE3824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61EC71D3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46D7A70F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5A30CA82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1CD5B1D3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4D13A1E6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0536E1E1" w14:textId="7ABEF100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046EC5E7" wp14:editId="0F84F530">
            <wp:simplePos x="0" y="0"/>
            <wp:positionH relativeFrom="column">
              <wp:posOffset>855345</wp:posOffset>
            </wp:positionH>
            <wp:positionV relativeFrom="paragraph">
              <wp:posOffset>109220</wp:posOffset>
            </wp:positionV>
            <wp:extent cx="3947160" cy="2220595"/>
            <wp:effectExtent l="0" t="0" r="0" b="8255"/>
            <wp:wrapNone/>
            <wp:docPr id="31" name="รูปภาพ 31" descr="H:\การจัดการองค์ความรู้\ปี 2563\New folder\การนำเสนอข้อเสนอโครงการวิจัย Hands-on 16 มีค. 63\สไลด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H:\การจัดการองค์ความรู้\ปี 2563\New folder\การนำเสนอข้อเสนอโครงการวิจัย Hands-on 16 มีค. 63\สไลด์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428BE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5A1BB6BF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743EA04A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21982E19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662D2842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6D6E4823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3AD25097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316A7DA8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5D6376D6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4BD2E3A8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4747DCB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TH SarabunPSK" w:eastAsia="Calibri" w:hAnsi="TH SarabunPSK" w:cs="TH SarabunPSK" w:hint="cs"/>
          <w:sz w:val="32"/>
          <w:szCs w:val="32"/>
          <w:cs/>
        </w:rPr>
        <w:t>รายชื่อคณะกรรมการพิจารณาข้อเสนอโครงการวิจัยฯ</w:t>
      </w:r>
    </w:p>
    <w:p w14:paraId="340AC5D0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1C539A27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4E4D789F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0D195D48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211C4DC1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55DF9A3D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7E2CE7AE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1BC0F008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461D46A1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6C2B7297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59D7FE78" w14:textId="3F99C20A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28AACF4A" wp14:editId="6CC43E5F">
            <wp:simplePos x="0" y="0"/>
            <wp:positionH relativeFrom="column">
              <wp:posOffset>798830</wp:posOffset>
            </wp:positionH>
            <wp:positionV relativeFrom="paragraph">
              <wp:posOffset>189865</wp:posOffset>
            </wp:positionV>
            <wp:extent cx="4178935" cy="2351405"/>
            <wp:effectExtent l="0" t="0" r="0" b="0"/>
            <wp:wrapNone/>
            <wp:docPr id="30" name="รูปภาพ 30" descr="H:\การจัดการองค์ความรู้\ปี 2563\New folder\การนำเสนอข้อเสนอโครงการวิจัย Hands-on 16 มีค. 63\สไลด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H:\การจัดการองค์ความรู้\ปี 2563\New folder\การนำเสนอข้อเสนอโครงการวิจัย Hands-on 16 มีค. 63\สไลด์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A25EC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0D9DB0E5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7597F2B7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61475927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093424FB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307B75AB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0B5DFBB7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2F8E3FBF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7F3058ED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7CD0746E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640F955F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4E24FA1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TH SarabunPSK" w:eastAsia="Calibri" w:hAnsi="TH SarabunPSK" w:cs="TH SarabunPSK" w:hint="cs"/>
          <w:sz w:val="32"/>
          <w:szCs w:val="32"/>
          <w:cs/>
        </w:rPr>
        <w:t>การชี้แจงรูปแบบการพิจารณาโครงการวิจัย</w:t>
      </w:r>
    </w:p>
    <w:p w14:paraId="39159F77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0D93791E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6D9A220D" w14:textId="20A2C106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3BDF0F58" wp14:editId="313D884D">
            <wp:simplePos x="0" y="0"/>
            <wp:positionH relativeFrom="column">
              <wp:posOffset>798195</wp:posOffset>
            </wp:positionH>
            <wp:positionV relativeFrom="paragraph">
              <wp:posOffset>132715</wp:posOffset>
            </wp:positionV>
            <wp:extent cx="4307840" cy="2423795"/>
            <wp:effectExtent l="0" t="0" r="0" b="0"/>
            <wp:wrapNone/>
            <wp:docPr id="29" name="รูปภาพ 29" descr="H:\การจัดการองค์ความรู้\ปี 2563\New folder\การนำเสนอข้อเสนอโครงการวิจัย Hands-on 16 มีค. 63\สไลด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H:\การจัดการองค์ความรู้\ปี 2563\New folder\การนำเสนอข้อเสนอโครงการวิจัย Hands-on 16 มีค. 63\สไลด์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948BA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5E07F916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72EBA1F2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54B0C2C4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1C2CAACD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78A14CE4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5F0FBF89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7A33DC95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32A23CF6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15097486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26C7F347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FCC9FEA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AE4765">
        <w:rPr>
          <w:rFonts w:ascii="TH SarabunPSK" w:eastAsia="Calibri" w:hAnsi="TH SarabunPSK" w:cs="TH SarabunPSK" w:hint="cs"/>
          <w:sz w:val="32"/>
          <w:szCs w:val="32"/>
          <w:cs/>
        </w:rPr>
        <w:t>หัวข้อการนำเสนอโครงการวิจัยฯ</w:t>
      </w:r>
    </w:p>
    <w:p w14:paraId="481FCBE5" w14:textId="77777777" w:rsidR="00AE4765" w:rsidRPr="00AE4765" w:rsidRDefault="00AE4765" w:rsidP="00AE476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DDDBA6" w14:textId="77777777" w:rsidR="00AE4765" w:rsidRPr="00AE4765" w:rsidRDefault="00AE4765" w:rsidP="00AE476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401F6A" w14:textId="77777777" w:rsidR="00AE4765" w:rsidRPr="00AE4765" w:rsidRDefault="00AE4765" w:rsidP="00AE476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F01CA26" w14:textId="77777777" w:rsidR="00AE4765" w:rsidRPr="00AE4765" w:rsidRDefault="00AE4765" w:rsidP="00AE476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B4E6D4" w14:textId="77777777" w:rsidR="00AE4765" w:rsidRPr="00AE4765" w:rsidRDefault="00AE4765" w:rsidP="00AE476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081063" w14:textId="77777777" w:rsidR="00AE4765" w:rsidRPr="00AE4765" w:rsidRDefault="00AE4765" w:rsidP="00AE476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ABE9E3" w14:textId="0755C81F" w:rsidR="00AE4765" w:rsidRDefault="00AE4765" w:rsidP="00AE476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EB09F5" w14:textId="77777777" w:rsidR="00C466E7" w:rsidRPr="00AE4765" w:rsidRDefault="00C466E7" w:rsidP="00AE476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14:paraId="6F387F1B" w14:textId="77777777" w:rsidR="00AE4765" w:rsidRPr="00AE4765" w:rsidRDefault="00AE4765" w:rsidP="00AE4765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E47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ตารางสรุปข้อเสนอโครงการวิจัย  </w:t>
      </w:r>
      <w:r w:rsidRPr="00AE47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Hands</w:t>
      </w:r>
      <w:r w:rsidRPr="00AE47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-</w:t>
      </w:r>
      <w:r w:rsidRPr="00AE47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on</w:t>
      </w:r>
      <w:r w:rsidRPr="00AE476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ประจำปีงบประมาณ 2563</w:t>
      </w:r>
    </w:p>
    <w:p w14:paraId="65712040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มทร.ล้านนา พิษณุโลก</w:t>
      </w: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65"/>
        <w:gridCol w:w="1956"/>
        <w:gridCol w:w="1701"/>
        <w:gridCol w:w="1276"/>
      </w:tblGrid>
      <w:tr w:rsidR="00AE4765" w:rsidRPr="00AE4765" w14:paraId="3476B6ED" w14:textId="77777777" w:rsidTr="009C0019">
        <w:tc>
          <w:tcPr>
            <w:tcW w:w="851" w:type="dxa"/>
            <w:shd w:val="clear" w:color="auto" w:fill="auto"/>
          </w:tcPr>
          <w:p w14:paraId="3FEF1164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65" w:type="dxa"/>
            <w:shd w:val="clear" w:color="auto" w:fill="auto"/>
          </w:tcPr>
          <w:p w14:paraId="517AF082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ชื่อโครงการวิจัย</w:t>
            </w:r>
          </w:p>
        </w:tc>
        <w:tc>
          <w:tcPr>
            <w:tcW w:w="1956" w:type="dxa"/>
            <w:shd w:val="clear" w:color="auto" w:fill="auto"/>
          </w:tcPr>
          <w:p w14:paraId="74699A7E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1701" w:type="dxa"/>
            <w:shd w:val="clear" w:color="auto" w:fill="auto"/>
          </w:tcPr>
          <w:p w14:paraId="1258C9DD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276" w:type="dxa"/>
            <w:shd w:val="clear" w:color="auto" w:fill="auto"/>
          </w:tcPr>
          <w:p w14:paraId="7344E0F3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สาขา</w:t>
            </w:r>
          </w:p>
        </w:tc>
      </w:tr>
      <w:tr w:rsidR="00AE4765" w:rsidRPr="00AE4765" w14:paraId="2FD8F1E0" w14:textId="77777777" w:rsidTr="009C0019">
        <w:trPr>
          <w:trHeight w:val="951"/>
        </w:trPr>
        <w:tc>
          <w:tcPr>
            <w:tcW w:w="851" w:type="dxa"/>
            <w:shd w:val="clear" w:color="auto" w:fill="auto"/>
          </w:tcPr>
          <w:p w14:paraId="49546442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565" w:type="dxa"/>
            <w:shd w:val="clear" w:color="auto" w:fill="auto"/>
          </w:tcPr>
          <w:p w14:paraId="459720BA" w14:textId="77777777" w:rsidR="00AE4765" w:rsidRPr="00AE4765" w:rsidRDefault="00AE4765" w:rsidP="00AE47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การพัฒนาทักษะการใช้ภาษาไทยเพื่อการสื่อสารในการปฏิบัติงานของนักศึกษาหลักสูตรวิศวกรรม</w:t>
            </w: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อุต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สาหการ ระดับประกาศนียบัตรวิชาชีพชั้นสูง สาขาวิชาเทคนิคอุตสาหกรรมโดยบูรณาการการศึกษาร่วมกับการทำงานบริษัทสยามมิชล</w:t>
            </w: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ิน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จำกัด</w:t>
            </w:r>
          </w:p>
        </w:tc>
        <w:tc>
          <w:tcPr>
            <w:tcW w:w="1956" w:type="dxa"/>
            <w:shd w:val="clear" w:color="auto" w:fill="auto"/>
          </w:tcPr>
          <w:p w14:paraId="51CF56DC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นางธีร์วรา </w:t>
            </w:r>
          </w:p>
          <w:p w14:paraId="1A442737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แสงอินทร์</w:t>
            </w:r>
          </w:p>
        </w:tc>
        <w:tc>
          <w:tcPr>
            <w:tcW w:w="1701" w:type="dxa"/>
            <w:shd w:val="clear" w:color="auto" w:fill="auto"/>
          </w:tcPr>
          <w:p w14:paraId="43A13508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บริหารธุรกิจฯ</w:t>
            </w:r>
          </w:p>
        </w:tc>
        <w:tc>
          <w:tcPr>
            <w:tcW w:w="1276" w:type="dxa"/>
            <w:shd w:val="clear" w:color="auto" w:fill="auto"/>
          </w:tcPr>
          <w:p w14:paraId="1A7C5BC2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  <w:tr w:rsidR="00AE4765" w:rsidRPr="00AE4765" w14:paraId="6C13ADBD" w14:textId="77777777" w:rsidTr="009C0019">
        <w:trPr>
          <w:trHeight w:val="472"/>
        </w:trPr>
        <w:tc>
          <w:tcPr>
            <w:tcW w:w="851" w:type="dxa"/>
            <w:shd w:val="clear" w:color="auto" w:fill="auto"/>
          </w:tcPr>
          <w:p w14:paraId="30C3F465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565" w:type="dxa"/>
            <w:shd w:val="clear" w:color="auto" w:fill="auto"/>
          </w:tcPr>
          <w:p w14:paraId="68838E3F" w14:textId="77777777" w:rsidR="00AE4765" w:rsidRPr="00AE4765" w:rsidRDefault="00AE4765" w:rsidP="00AE47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การพัฒนาระบบสารสนเทศศูนย์ยุติธรรมชุมชนในรูปแบบ </w:t>
            </w:r>
            <w:r w:rsidRPr="00AE4765">
              <w:rPr>
                <w:rFonts w:ascii="TH SarabunPSK" w:eastAsia="Calibri" w:hAnsi="TH SarabunPSK" w:cs="TH SarabunPSK"/>
                <w:sz w:val="32"/>
                <w:szCs w:val="32"/>
              </w:rPr>
              <w:t>Responsive Web</w:t>
            </w:r>
          </w:p>
        </w:tc>
        <w:tc>
          <w:tcPr>
            <w:tcW w:w="1956" w:type="dxa"/>
            <w:shd w:val="clear" w:color="auto" w:fill="auto"/>
          </w:tcPr>
          <w:p w14:paraId="19F4F2A3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นายนนท์</w:t>
            </w:r>
          </w:p>
          <w:p w14:paraId="650D1255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แสนประสิทธิ์</w:t>
            </w:r>
          </w:p>
        </w:tc>
        <w:tc>
          <w:tcPr>
            <w:tcW w:w="1701" w:type="dxa"/>
            <w:shd w:val="clear" w:color="auto" w:fill="auto"/>
          </w:tcPr>
          <w:p w14:paraId="41852CC8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บริหารธุรกิจฯ</w:t>
            </w:r>
          </w:p>
        </w:tc>
        <w:tc>
          <w:tcPr>
            <w:tcW w:w="1276" w:type="dxa"/>
            <w:shd w:val="clear" w:color="auto" w:fill="auto"/>
          </w:tcPr>
          <w:p w14:paraId="2D13CFB2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บริหารธุรกิจ</w:t>
            </w:r>
          </w:p>
        </w:tc>
      </w:tr>
      <w:tr w:rsidR="00AE4765" w:rsidRPr="00AE4765" w14:paraId="771669F7" w14:textId="77777777" w:rsidTr="009C0019">
        <w:trPr>
          <w:trHeight w:val="472"/>
        </w:trPr>
        <w:tc>
          <w:tcPr>
            <w:tcW w:w="851" w:type="dxa"/>
            <w:shd w:val="clear" w:color="auto" w:fill="auto"/>
          </w:tcPr>
          <w:p w14:paraId="49FD0FD7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565" w:type="dxa"/>
            <w:shd w:val="clear" w:color="auto" w:fill="auto"/>
          </w:tcPr>
          <w:p w14:paraId="0C557F67" w14:textId="77777777" w:rsidR="00AE4765" w:rsidRPr="00AE4765" w:rsidRDefault="00AE4765" w:rsidP="00AE47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การผลิตเอทานอลโดยใช้คลื่นไมโครเวฟ</w:t>
            </w:r>
          </w:p>
        </w:tc>
        <w:tc>
          <w:tcPr>
            <w:tcW w:w="1956" w:type="dxa"/>
            <w:shd w:val="clear" w:color="auto" w:fill="auto"/>
          </w:tcPr>
          <w:p w14:paraId="47055328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ว่าที่ร.ต.ดร.ณัฐพง</w:t>
            </w: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253FCF9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แกมทับทิม</w:t>
            </w:r>
          </w:p>
        </w:tc>
        <w:tc>
          <w:tcPr>
            <w:tcW w:w="1701" w:type="dxa"/>
            <w:shd w:val="clear" w:color="auto" w:fill="auto"/>
          </w:tcPr>
          <w:p w14:paraId="5B1CB552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วิศวกรรมศาสตร์</w:t>
            </w:r>
          </w:p>
        </w:tc>
        <w:tc>
          <w:tcPr>
            <w:tcW w:w="1276" w:type="dxa"/>
            <w:shd w:val="clear" w:color="auto" w:fill="auto"/>
          </w:tcPr>
          <w:p w14:paraId="7764F4F6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เครื่องกล</w:t>
            </w:r>
          </w:p>
        </w:tc>
      </w:tr>
      <w:tr w:rsidR="00AE4765" w:rsidRPr="00AE4765" w14:paraId="27E15883" w14:textId="77777777" w:rsidTr="009C0019">
        <w:trPr>
          <w:trHeight w:val="472"/>
        </w:trPr>
        <w:tc>
          <w:tcPr>
            <w:tcW w:w="851" w:type="dxa"/>
            <w:shd w:val="clear" w:color="auto" w:fill="auto"/>
          </w:tcPr>
          <w:p w14:paraId="31EC1873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565" w:type="dxa"/>
            <w:shd w:val="clear" w:color="auto" w:fill="auto"/>
          </w:tcPr>
          <w:p w14:paraId="4972C706" w14:textId="77777777" w:rsidR="00AE4765" w:rsidRPr="00AE4765" w:rsidRDefault="00AE4765" w:rsidP="00AE47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การพัฒนาวัสดุบำรุงดินโดยใช้</w:t>
            </w: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ไบ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โอ</w:t>
            </w: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ชาร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์จากวัสดุเหลือทิ้งของกล้วยและทุเรียนร่วมกับมูลหมักก๊าซชีวภาพ</w:t>
            </w:r>
          </w:p>
        </w:tc>
        <w:tc>
          <w:tcPr>
            <w:tcW w:w="1956" w:type="dxa"/>
            <w:shd w:val="clear" w:color="auto" w:fill="auto"/>
          </w:tcPr>
          <w:p w14:paraId="534A0373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ดร.สุจิตตรา </w:t>
            </w:r>
          </w:p>
          <w:p w14:paraId="59733D8D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อินทอง</w:t>
            </w:r>
          </w:p>
        </w:tc>
        <w:tc>
          <w:tcPr>
            <w:tcW w:w="1701" w:type="dxa"/>
            <w:shd w:val="clear" w:color="auto" w:fill="auto"/>
          </w:tcPr>
          <w:p w14:paraId="350D1DD8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วิทยาศาสตร์ฯ</w:t>
            </w:r>
          </w:p>
        </w:tc>
        <w:tc>
          <w:tcPr>
            <w:tcW w:w="1276" w:type="dxa"/>
            <w:shd w:val="clear" w:color="auto" w:fill="auto"/>
          </w:tcPr>
          <w:p w14:paraId="533EB638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</w:tr>
      <w:tr w:rsidR="00AE4765" w:rsidRPr="00AE4765" w14:paraId="6B5F2507" w14:textId="77777777" w:rsidTr="009C0019">
        <w:trPr>
          <w:trHeight w:val="472"/>
        </w:trPr>
        <w:tc>
          <w:tcPr>
            <w:tcW w:w="851" w:type="dxa"/>
            <w:shd w:val="clear" w:color="auto" w:fill="auto"/>
          </w:tcPr>
          <w:p w14:paraId="0B0D6F16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565" w:type="dxa"/>
            <w:shd w:val="clear" w:color="auto" w:fill="auto"/>
          </w:tcPr>
          <w:p w14:paraId="1D6B5C23" w14:textId="77777777" w:rsidR="00AE4765" w:rsidRPr="00AE4765" w:rsidRDefault="00AE4765" w:rsidP="00AE47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การรับรู้ / ความรู้ความเข้าใจเรื่องสีระหว่างวัฒนธรรมที่แตกต่าง</w:t>
            </w:r>
          </w:p>
        </w:tc>
        <w:tc>
          <w:tcPr>
            <w:tcW w:w="1956" w:type="dxa"/>
            <w:shd w:val="clear" w:color="auto" w:fill="auto"/>
          </w:tcPr>
          <w:p w14:paraId="3ABA6695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นางสาวนฤภร </w:t>
            </w:r>
          </w:p>
          <w:p w14:paraId="1BFE40FE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ปาล</w:t>
            </w: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วัฒน์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วิไชย</w:t>
            </w:r>
          </w:p>
        </w:tc>
        <w:tc>
          <w:tcPr>
            <w:tcW w:w="1701" w:type="dxa"/>
            <w:shd w:val="clear" w:color="auto" w:fill="auto"/>
          </w:tcPr>
          <w:p w14:paraId="0410021B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บริหารธุรกิจฯ</w:t>
            </w:r>
          </w:p>
        </w:tc>
        <w:tc>
          <w:tcPr>
            <w:tcW w:w="1276" w:type="dxa"/>
            <w:shd w:val="clear" w:color="auto" w:fill="auto"/>
          </w:tcPr>
          <w:p w14:paraId="752D7144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</w:tbl>
    <w:p w14:paraId="3C1C69F7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2919FC47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ผลประกาศทุน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2126"/>
        <w:gridCol w:w="1701"/>
        <w:gridCol w:w="1276"/>
      </w:tblGrid>
      <w:tr w:rsidR="00AE4765" w:rsidRPr="00AE4765" w14:paraId="1C7EDB88" w14:textId="77777777" w:rsidTr="009C0019">
        <w:tc>
          <w:tcPr>
            <w:tcW w:w="851" w:type="dxa"/>
            <w:shd w:val="clear" w:color="auto" w:fill="auto"/>
          </w:tcPr>
          <w:p w14:paraId="64EFF793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36" w:type="dxa"/>
            <w:shd w:val="clear" w:color="auto" w:fill="auto"/>
          </w:tcPr>
          <w:p w14:paraId="64F99CB0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ชื่อโครงการวิจัย</w:t>
            </w:r>
          </w:p>
        </w:tc>
        <w:tc>
          <w:tcPr>
            <w:tcW w:w="2126" w:type="dxa"/>
            <w:shd w:val="clear" w:color="auto" w:fill="auto"/>
          </w:tcPr>
          <w:p w14:paraId="56FD076B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1701" w:type="dxa"/>
            <w:shd w:val="clear" w:color="auto" w:fill="auto"/>
          </w:tcPr>
          <w:p w14:paraId="44127AE6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276" w:type="dxa"/>
            <w:shd w:val="clear" w:color="auto" w:fill="auto"/>
          </w:tcPr>
          <w:p w14:paraId="14019A08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AE4765" w:rsidRPr="00AE4765" w14:paraId="76F9D3F9" w14:textId="77777777" w:rsidTr="009C0019">
        <w:trPr>
          <w:trHeight w:val="951"/>
        </w:trPr>
        <w:tc>
          <w:tcPr>
            <w:tcW w:w="851" w:type="dxa"/>
            <w:shd w:val="clear" w:color="auto" w:fill="auto"/>
          </w:tcPr>
          <w:p w14:paraId="49B8B3D7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14:paraId="4DD82B3A" w14:textId="77777777" w:rsidR="00AE4765" w:rsidRPr="00AE4765" w:rsidRDefault="00AE4765" w:rsidP="00AE47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การพัฒนาระบบสารสนเทศศูนย์ยุติธรรมชุมชนในรูปแบบ </w:t>
            </w:r>
            <w:r w:rsidRPr="00AE4765">
              <w:rPr>
                <w:rFonts w:ascii="TH SarabunPSK" w:eastAsia="Calibri" w:hAnsi="TH SarabunPSK" w:cs="TH SarabunPSK"/>
                <w:sz w:val="32"/>
                <w:szCs w:val="32"/>
              </w:rPr>
              <w:t>Responsive Web</w:t>
            </w:r>
          </w:p>
        </w:tc>
        <w:tc>
          <w:tcPr>
            <w:tcW w:w="2126" w:type="dxa"/>
            <w:shd w:val="clear" w:color="auto" w:fill="auto"/>
          </w:tcPr>
          <w:p w14:paraId="78FF2E07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นายนนท์</w:t>
            </w:r>
          </w:p>
          <w:p w14:paraId="7095BA33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แสนประสิทธิ์</w:t>
            </w:r>
          </w:p>
        </w:tc>
        <w:tc>
          <w:tcPr>
            <w:tcW w:w="1701" w:type="dxa"/>
            <w:shd w:val="clear" w:color="auto" w:fill="auto"/>
          </w:tcPr>
          <w:p w14:paraId="3B1539E1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บริหารธุรกิจฯ</w:t>
            </w:r>
          </w:p>
        </w:tc>
        <w:tc>
          <w:tcPr>
            <w:tcW w:w="1276" w:type="dxa"/>
            <w:shd w:val="clear" w:color="auto" w:fill="auto"/>
          </w:tcPr>
          <w:p w14:paraId="385A3040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35,000</w:t>
            </w:r>
          </w:p>
        </w:tc>
      </w:tr>
      <w:tr w:rsidR="00AE4765" w:rsidRPr="00AE4765" w14:paraId="6C14CAA7" w14:textId="77777777" w:rsidTr="009C0019">
        <w:trPr>
          <w:trHeight w:val="472"/>
        </w:trPr>
        <w:tc>
          <w:tcPr>
            <w:tcW w:w="851" w:type="dxa"/>
            <w:shd w:val="clear" w:color="auto" w:fill="auto"/>
          </w:tcPr>
          <w:p w14:paraId="6945F7A8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14:paraId="3C3AE024" w14:textId="77777777" w:rsidR="00AE4765" w:rsidRPr="00AE4765" w:rsidRDefault="00AE4765" w:rsidP="00AE47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การพัฒนาวัสดุบำรุงดินโดยใช้ </w:t>
            </w: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ไบ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โอ</w:t>
            </w: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ชาร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์จากวัสดุเหลือทิ้งของกล้วยและทุเรียนร่วมกับมูลหมักก๊าซชีวภาพ</w:t>
            </w:r>
          </w:p>
        </w:tc>
        <w:tc>
          <w:tcPr>
            <w:tcW w:w="2126" w:type="dxa"/>
            <w:shd w:val="clear" w:color="auto" w:fill="auto"/>
          </w:tcPr>
          <w:p w14:paraId="39B5A570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นางสาวสุจิตตรา</w:t>
            </w:r>
          </w:p>
          <w:p w14:paraId="089883CC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อินทอง</w:t>
            </w:r>
          </w:p>
        </w:tc>
        <w:tc>
          <w:tcPr>
            <w:tcW w:w="1701" w:type="dxa"/>
            <w:shd w:val="clear" w:color="auto" w:fill="auto"/>
          </w:tcPr>
          <w:p w14:paraId="5E04CEDF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วิทยาศาสตร์ฯ</w:t>
            </w:r>
          </w:p>
        </w:tc>
        <w:tc>
          <w:tcPr>
            <w:tcW w:w="1276" w:type="dxa"/>
            <w:shd w:val="clear" w:color="auto" w:fill="auto"/>
          </w:tcPr>
          <w:p w14:paraId="79812FD4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35,000</w:t>
            </w:r>
          </w:p>
        </w:tc>
      </w:tr>
      <w:tr w:rsidR="00AE4765" w:rsidRPr="00AE4765" w14:paraId="6D7A8980" w14:textId="77777777" w:rsidTr="009C0019">
        <w:trPr>
          <w:trHeight w:val="472"/>
        </w:trPr>
        <w:tc>
          <w:tcPr>
            <w:tcW w:w="851" w:type="dxa"/>
            <w:shd w:val="clear" w:color="auto" w:fill="auto"/>
          </w:tcPr>
          <w:p w14:paraId="74AF6592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14:paraId="07D88A74" w14:textId="77777777" w:rsidR="00AE4765" w:rsidRPr="00AE4765" w:rsidRDefault="00AE4765" w:rsidP="00AE476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เครื่องกลั่นเอทานอลโดยใช้คลื่นไมโครเวฟ</w:t>
            </w:r>
          </w:p>
        </w:tc>
        <w:tc>
          <w:tcPr>
            <w:tcW w:w="2126" w:type="dxa"/>
            <w:shd w:val="clear" w:color="auto" w:fill="auto"/>
          </w:tcPr>
          <w:p w14:paraId="194433B9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ว่าที่ ร.ต. ดร.</w:t>
            </w: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ณัฐพง</w:t>
            </w:r>
            <w:proofErr w:type="spellStart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88100CB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แกมทับทิม</w:t>
            </w:r>
          </w:p>
        </w:tc>
        <w:tc>
          <w:tcPr>
            <w:tcW w:w="1701" w:type="dxa"/>
            <w:shd w:val="clear" w:color="auto" w:fill="auto"/>
          </w:tcPr>
          <w:p w14:paraId="38085B9D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วิศวกรรมศาสตร์</w:t>
            </w:r>
          </w:p>
        </w:tc>
        <w:tc>
          <w:tcPr>
            <w:tcW w:w="1276" w:type="dxa"/>
            <w:shd w:val="clear" w:color="auto" w:fill="auto"/>
          </w:tcPr>
          <w:p w14:paraId="33AF7725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35,000</w:t>
            </w:r>
          </w:p>
        </w:tc>
      </w:tr>
      <w:tr w:rsidR="00AE4765" w:rsidRPr="00AE4765" w14:paraId="090CAF10" w14:textId="77777777" w:rsidTr="009C0019">
        <w:trPr>
          <w:trHeight w:val="472"/>
        </w:trPr>
        <w:tc>
          <w:tcPr>
            <w:tcW w:w="851" w:type="dxa"/>
            <w:shd w:val="clear" w:color="auto" w:fill="auto"/>
          </w:tcPr>
          <w:p w14:paraId="10F9E325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shd w:val="clear" w:color="auto" w:fill="auto"/>
          </w:tcPr>
          <w:p w14:paraId="5D8BCECB" w14:textId="77777777" w:rsidR="00AE4765" w:rsidRPr="00AE4765" w:rsidRDefault="00AE4765" w:rsidP="00AE4765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2126" w:type="dxa"/>
            <w:shd w:val="clear" w:color="auto" w:fill="auto"/>
          </w:tcPr>
          <w:p w14:paraId="57891F1B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14:paraId="427B3516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0BB06483" w14:textId="77777777" w:rsidR="00AE4765" w:rsidRPr="00AE4765" w:rsidRDefault="00AE4765" w:rsidP="00AE476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E476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105,000</w:t>
            </w:r>
          </w:p>
        </w:tc>
      </w:tr>
    </w:tbl>
    <w:p w14:paraId="46A4B880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3846EF7A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145DE128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70937A18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64BFDE42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2FBE676A" w14:textId="53E9B46D" w:rsid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47BB8AD2" w14:textId="77777777" w:rsidR="00C466E7" w:rsidRPr="00AE4765" w:rsidRDefault="00C466E7" w:rsidP="00AE4765">
      <w:pPr>
        <w:rPr>
          <w:rFonts w:ascii="TH SarabunPSK" w:eastAsia="Calibri" w:hAnsi="TH SarabunPSK" w:cs="TH SarabunPSK" w:hint="cs"/>
          <w:sz w:val="32"/>
          <w:szCs w:val="32"/>
        </w:rPr>
      </w:pPr>
    </w:p>
    <w:p w14:paraId="36921464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01FD9F39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E476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การแลกเปลี่ยนเรียนรู้</w:t>
      </w: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AE476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ระหว่าง</w:t>
      </w:r>
      <w:r w:rsidRPr="00AE4765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นักวิจัยรุ่นพี่และนักวิจัยหน้าใหม่</w:t>
      </w:r>
    </w:p>
    <w:p w14:paraId="79D20899" w14:textId="2F40847B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775C650D" wp14:editId="6D674EA2">
            <wp:simplePos x="0" y="0"/>
            <wp:positionH relativeFrom="column">
              <wp:posOffset>772795</wp:posOffset>
            </wp:positionH>
            <wp:positionV relativeFrom="paragraph">
              <wp:posOffset>160655</wp:posOffset>
            </wp:positionV>
            <wp:extent cx="4116070" cy="3087370"/>
            <wp:effectExtent l="0" t="0" r="0" b="0"/>
            <wp:wrapNone/>
            <wp:docPr id="28" name="รูปภาพ 28" descr="H:\แผนกวิจัย\โครงการ Hands-on 2563\รูป\IMG2020031612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H:\แผนกวิจัย\โครงการ Hands-on 2563\รูป\IMG202003161201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0CCF3" w14:textId="77777777" w:rsidR="00AE4765" w:rsidRPr="00AE4765" w:rsidRDefault="00AE4765" w:rsidP="00AE4765">
      <w:pPr>
        <w:rPr>
          <w:rFonts w:ascii="TH SarabunPSK" w:eastAsia="Calibri" w:hAnsi="TH SarabunPSK" w:cs="TH SarabunPSK"/>
          <w:sz w:val="32"/>
          <w:szCs w:val="32"/>
        </w:rPr>
      </w:pPr>
    </w:p>
    <w:p w14:paraId="78E337F4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FE675E4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7457530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EAD5F3F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C2BBF31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5528355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985271F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43AC8E6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E39E3F7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DEB4E5A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729A171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3236895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06FF19F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1954445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TH SarabunPSK" w:eastAsia="Calibri" w:hAnsi="TH SarabunPSK" w:cs="TH SarabunPSK" w:hint="cs"/>
          <w:sz w:val="32"/>
          <w:szCs w:val="32"/>
          <w:cs/>
        </w:rPr>
        <w:t>กลุ่มเป้าหมาย  นักวิจัยหน้าใหม่</w:t>
      </w:r>
    </w:p>
    <w:p w14:paraId="7668C6EE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CA49DAF" w14:textId="2B24FE1A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2E9DABDE" wp14:editId="38A4F3AD">
            <wp:simplePos x="0" y="0"/>
            <wp:positionH relativeFrom="column">
              <wp:posOffset>585470</wp:posOffset>
            </wp:positionH>
            <wp:positionV relativeFrom="paragraph">
              <wp:posOffset>84455</wp:posOffset>
            </wp:positionV>
            <wp:extent cx="4485640" cy="3364230"/>
            <wp:effectExtent l="0" t="0" r="0" b="7620"/>
            <wp:wrapNone/>
            <wp:docPr id="27" name="รูปภาพ 27" descr="H:\แผนกวิจัย\โครงการ Hands-on 2563\รูป\IMG202003161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H:\แผนกวิจัย\โครงการ Hands-on 2563\รูป\IMG202003161201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21AEA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D0F62C3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24CD849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91255B0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6E33B9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1C34AE6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C1D3BC8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88B6CE2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7DCCC14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C8DFB07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DE3F444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D1E9B6F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A3DDD26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259BCF7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7B3387B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18A9DFA" w14:textId="77777777" w:rsidR="00AE4765" w:rsidRPr="00AE4765" w:rsidRDefault="00AE4765" w:rsidP="00AE4765">
      <w:pPr>
        <w:jc w:val="center"/>
        <w:rPr>
          <w:rFonts w:ascii="TH SarabunPSK" w:eastAsia="Calibri" w:hAnsi="TH SarabunPSK" w:cs="TH SarabunPSK"/>
          <w:sz w:val="32"/>
          <w:szCs w:val="32"/>
          <w:cs/>
        </w:rPr>
      </w:pPr>
      <w:r w:rsidRPr="00AE4765">
        <w:rPr>
          <w:rFonts w:ascii="TH SarabunPSK" w:eastAsia="Calibri" w:hAnsi="TH SarabunPSK" w:cs="TH SarabunPSK" w:hint="cs"/>
          <w:sz w:val="32"/>
          <w:szCs w:val="32"/>
          <w:cs/>
        </w:rPr>
        <w:t>การแลกเปลี่ยนเรียนรู้  ระหว่าง</w:t>
      </w:r>
      <w:r w:rsidRPr="00AE4765">
        <w:rPr>
          <w:rFonts w:ascii="TH SarabunPSK" w:eastAsia="Calibri" w:hAnsi="TH SarabunPSK" w:cs="TH SarabunPSK"/>
          <w:sz w:val="32"/>
          <w:szCs w:val="32"/>
          <w:cs/>
        </w:rPr>
        <w:t>นักวิจัยรุ่นพี่และนักวิจัยหน้าใหม่</w:t>
      </w:r>
    </w:p>
    <w:p w14:paraId="0DDB4AC1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0CF73C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19A6753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9ED2371" w14:textId="77777777" w:rsidR="00AE4765" w:rsidRPr="00AE4765" w:rsidRDefault="00AE4765" w:rsidP="00AE4765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AE4765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เอกสารขออนุมัติดำเนินโครงการ</w:t>
      </w:r>
    </w:p>
    <w:p w14:paraId="597587D5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CE8D1C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AC5234C" w14:textId="550507B4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71D73F22" wp14:editId="6E15CA76">
            <wp:simplePos x="0" y="0"/>
            <wp:positionH relativeFrom="column">
              <wp:posOffset>471170</wp:posOffset>
            </wp:positionH>
            <wp:positionV relativeFrom="paragraph">
              <wp:posOffset>54610</wp:posOffset>
            </wp:positionV>
            <wp:extent cx="5094605" cy="7207885"/>
            <wp:effectExtent l="19050" t="19050" r="10795" b="12065"/>
            <wp:wrapNone/>
            <wp:docPr id="26" name="รูปภาพ 26" descr="บันทึกขออนุมัติดำเนินโครง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บันทึกขออนุมัติดำเนินโครงการ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207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8108C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CCFA0F3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45E7F2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84155E1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D88A0F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D93B98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741913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96CB9BC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B1E111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B82E7F0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808C5C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397D96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37C1F2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BC41A1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D29FF8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F3CE52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E2F5CA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A029D4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1589D7C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F9E7F1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E7E04CC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38ADA8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0EF484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6B4018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2ABE4D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776366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D11559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D0D9C21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E2B9E1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A5DAFC1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72C443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8411E23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52DF4BC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F12D033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69259C5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78AB45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F34EB96" w14:textId="6EC9F4EE" w:rsidR="00AE4765" w:rsidRPr="00AE4765" w:rsidRDefault="00C466E7" w:rsidP="00AE4765">
      <w:pPr>
        <w:rPr>
          <w:rFonts w:ascii="TH SarabunPSK" w:eastAsia="Cordia New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699DF33C" wp14:editId="3225ACC7">
            <wp:simplePos x="0" y="0"/>
            <wp:positionH relativeFrom="column">
              <wp:posOffset>417195</wp:posOffset>
            </wp:positionH>
            <wp:positionV relativeFrom="paragraph">
              <wp:posOffset>60895</wp:posOffset>
            </wp:positionV>
            <wp:extent cx="5117465" cy="7223125"/>
            <wp:effectExtent l="19050" t="19050" r="26035" b="15875"/>
            <wp:wrapNone/>
            <wp:docPr id="25" name="รูปภาพ 25" descr="บันทึกขออนุมัติดำเนินโครง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บันทึกขออนุมัติดำเนินโครงการ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722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E90B7" w14:textId="336CC4E3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742914D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FCD0220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6D76696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0873DC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F5967A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3EAA7F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C3AAC4F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1F13D0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EBEDF5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B8B672D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E01EDE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B10BED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C76049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69BD1F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2D24C1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8BDEF0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9872C11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1B26A2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4A0570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6378C1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C066BC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D61A330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5BE1F83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9CBAB7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57E145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0DFA0E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E2CA073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114302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E87E98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F1619E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DECE46C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403E8D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5083F4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87018A0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50487C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9D8E8A1" w14:textId="4FC24EAF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6B89369C" wp14:editId="0F050CA2">
            <wp:simplePos x="0" y="0"/>
            <wp:positionH relativeFrom="column">
              <wp:posOffset>555625</wp:posOffset>
            </wp:positionH>
            <wp:positionV relativeFrom="paragraph">
              <wp:posOffset>142240</wp:posOffset>
            </wp:positionV>
            <wp:extent cx="5094605" cy="7192010"/>
            <wp:effectExtent l="19050" t="19050" r="10795" b="27940"/>
            <wp:wrapNone/>
            <wp:docPr id="24" name="รูปภาพ 24" descr="บันทึกขออนุมัติดำเนินโครง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บันทึกขออนุมัติดำเนินโครงการ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192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14971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C4B75E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5F6F08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D75CA5F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AE1973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B73311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D2EE87D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B99F8E5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CEE623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03A25D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1CB088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5138900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97B89E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36773DD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2D4974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0BBC51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E852F2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66F625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A1D1FD1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A5A57D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6E88E73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2ADA63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ACEA76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4F829C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F687716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5AD6A1F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8CD0D0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D791F8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ABC60E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7DE615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9496E9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124A05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5285C15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861851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03BCBA6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10088A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94D4CE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58C3B78" w14:textId="603858D8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0A00FB82" wp14:editId="73F384BE">
            <wp:simplePos x="0" y="0"/>
            <wp:positionH relativeFrom="column">
              <wp:posOffset>517525</wp:posOffset>
            </wp:positionH>
            <wp:positionV relativeFrom="paragraph">
              <wp:posOffset>10795</wp:posOffset>
            </wp:positionV>
            <wp:extent cx="5094605" cy="7192010"/>
            <wp:effectExtent l="19050" t="19050" r="10795" b="27940"/>
            <wp:wrapNone/>
            <wp:docPr id="23" name="รูปภาพ 23" descr="บันทึกขออนุมัติดำเนินโครง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บันทึกขออนุมัติดำเนินโครงการ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192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2469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0EB843F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63D39EF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5E43F86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065A5E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69AB84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89B82E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0FAE531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4373EAD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66C3D5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179939F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02123A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261EF9F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2328FE3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8C6CB3D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D6F997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D5FF7F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5B8E1B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0B76C90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7CCB6A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3887665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532C3F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7952C0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0C608A3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846531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CEE9F8D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96BCA5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73EA84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9CA6D82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5D7D32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3CCE246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611867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960B12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D787C2F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  <w:cs/>
        </w:rPr>
      </w:pPr>
    </w:p>
    <w:p w14:paraId="0240E335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E590A5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AC9FE31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2298115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D49CFF4" w14:textId="300B1400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62BD4F04" wp14:editId="3220D152">
            <wp:simplePos x="0" y="0"/>
            <wp:positionH relativeFrom="column">
              <wp:posOffset>417830</wp:posOffset>
            </wp:positionH>
            <wp:positionV relativeFrom="paragraph">
              <wp:posOffset>46990</wp:posOffset>
            </wp:positionV>
            <wp:extent cx="5094605" cy="7207885"/>
            <wp:effectExtent l="19050" t="19050" r="10795" b="12065"/>
            <wp:wrapNone/>
            <wp:docPr id="22" name="รูปภาพ 22" descr="บันทึกขออนุมัติดำเนินโครง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บันทึกขออนุมัติดำเนินโครงการ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207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BAEDD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2302B5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CFBF815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969161F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F826A9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9402010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C1ACD4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B429B0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5421ADC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40D300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8F96386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26BEEBD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1B28115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580ED3D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BE22823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E2AADA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65542A1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FE9D53C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8A621DC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86DBE3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5269D17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15657125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FB26098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2930A45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4A1DD15C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74F586E4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A44DC2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EBF943A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6A61B6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0D774B2B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48B5BEE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615292D9" w14:textId="77777777" w:rsidR="00AE4765" w:rsidRPr="00AE4765" w:rsidRDefault="00AE4765" w:rsidP="00AE4765">
      <w:pPr>
        <w:rPr>
          <w:rFonts w:ascii="TH SarabunPSK" w:eastAsia="Cordia New" w:hAnsi="TH SarabunPSK" w:cs="TH SarabunPSK"/>
          <w:sz w:val="32"/>
          <w:szCs w:val="32"/>
        </w:rPr>
      </w:pPr>
    </w:p>
    <w:p w14:paraId="37D8836C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83691FE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6CE2E6C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ED7B662" w14:textId="027A073C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E4765">
        <w:rPr>
          <w:rFonts w:ascii="Cordia New" w:eastAsia="Cordia New" w:hAnsi="Cordia New" w:cs="Angsana New"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1" locked="0" layoutInCell="1" allowOverlap="1" wp14:anchorId="138D2D6A" wp14:editId="2B7A00B6">
            <wp:simplePos x="0" y="0"/>
            <wp:positionH relativeFrom="column">
              <wp:posOffset>417195</wp:posOffset>
            </wp:positionH>
            <wp:positionV relativeFrom="paragraph">
              <wp:posOffset>226060</wp:posOffset>
            </wp:positionV>
            <wp:extent cx="5094605" cy="7207885"/>
            <wp:effectExtent l="19050" t="19050" r="10795" b="12065"/>
            <wp:wrapNone/>
            <wp:docPr id="21" name="รูปภาพ 21" descr="บันทึกขออนุมัติดำเนินโครง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บันทึกขออนุมัติดำเนินโครงการ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207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C9C93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B8F9E79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FBF7786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F593B59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D46C648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F31A939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F35CD38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E0EAB31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3CA6C70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7AEE56B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BA426D2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371FDD1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722DEE4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FCDB1DD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12D2761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C4C81A4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E163C69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61834BB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9ABA054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832B1C5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BDACB0D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3AC8E90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DE5DFD0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6C7FC90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130FD87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F7AD604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6715D93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561FAFA3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8A1D4E3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370C5AF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85C8D68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1A9CFE2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A98E9AB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4749136C" w14:textId="77777777" w:rsidR="00AE4765" w:rsidRPr="00AE4765" w:rsidRDefault="00AE4765" w:rsidP="00AE4765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123CE4C8" w14:textId="45217AAA" w:rsidR="006B08A6" w:rsidRDefault="006B08A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D92F70" w14:textId="6225D5F8" w:rsidR="006B08A6" w:rsidRDefault="006B08A6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6B08A6" w:rsidSect="0076553D">
      <w:headerReference w:type="default" r:id="rId2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E4D6C6" w14:textId="77777777" w:rsidR="00300CAA" w:rsidRDefault="00300CAA" w:rsidP="00C466E7">
      <w:r>
        <w:separator/>
      </w:r>
    </w:p>
  </w:endnote>
  <w:endnote w:type="continuationSeparator" w:id="0">
    <w:p w14:paraId="24EE68D1" w14:textId="77777777" w:rsidR="00300CAA" w:rsidRDefault="00300CAA" w:rsidP="00C46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1665C1" w14:textId="77777777" w:rsidR="00300CAA" w:rsidRDefault="00300CAA" w:rsidP="00C466E7">
      <w:r>
        <w:separator/>
      </w:r>
    </w:p>
  </w:footnote>
  <w:footnote w:type="continuationSeparator" w:id="0">
    <w:p w14:paraId="50E8782E" w14:textId="77777777" w:rsidR="00300CAA" w:rsidRDefault="00300CAA" w:rsidP="00C46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179352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53B99915" w14:textId="50D7D928" w:rsidR="00C466E7" w:rsidRPr="00C466E7" w:rsidRDefault="00C466E7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C466E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466E7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466E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466E7">
          <w:rPr>
            <w:rFonts w:ascii="TH SarabunPSK" w:hAnsi="TH SarabunPSK" w:cs="TH SarabunPSK"/>
            <w:noProof/>
            <w:sz w:val="32"/>
            <w:szCs w:val="32"/>
            <w:lang w:val="th-TH"/>
          </w:rPr>
          <w:t>6</w:t>
        </w:r>
        <w:r w:rsidRPr="00C466E7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0D519A63" w14:textId="77777777" w:rsidR="00C466E7" w:rsidRDefault="00C466E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C6F59"/>
    <w:rsid w:val="00105A66"/>
    <w:rsid w:val="0013686C"/>
    <w:rsid w:val="00142179"/>
    <w:rsid w:val="001C53D0"/>
    <w:rsid w:val="00281D96"/>
    <w:rsid w:val="002C564B"/>
    <w:rsid w:val="002D792B"/>
    <w:rsid w:val="00300CAA"/>
    <w:rsid w:val="00356DED"/>
    <w:rsid w:val="003B21DE"/>
    <w:rsid w:val="00402A24"/>
    <w:rsid w:val="00417DD4"/>
    <w:rsid w:val="004E0E09"/>
    <w:rsid w:val="00505A90"/>
    <w:rsid w:val="00521B3F"/>
    <w:rsid w:val="0059187F"/>
    <w:rsid w:val="005B2519"/>
    <w:rsid w:val="005F7811"/>
    <w:rsid w:val="006B08A6"/>
    <w:rsid w:val="0076553D"/>
    <w:rsid w:val="00867932"/>
    <w:rsid w:val="0088299D"/>
    <w:rsid w:val="008B1852"/>
    <w:rsid w:val="008E51BA"/>
    <w:rsid w:val="00AE4765"/>
    <w:rsid w:val="00B15ED7"/>
    <w:rsid w:val="00C466E7"/>
    <w:rsid w:val="00CA7135"/>
    <w:rsid w:val="00D87A68"/>
    <w:rsid w:val="00E36CBF"/>
    <w:rsid w:val="00EB62FB"/>
    <w:rsid w:val="00F255CF"/>
    <w:rsid w:val="00F44566"/>
    <w:rsid w:val="00FC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7811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Cs w:val="24"/>
    </w:rPr>
  </w:style>
  <w:style w:type="table" w:customStyle="1" w:styleId="1">
    <w:name w:val="เส้นตาราง1"/>
    <w:basedOn w:val="a1"/>
    <w:next w:val="a3"/>
    <w:uiPriority w:val="59"/>
    <w:rsid w:val="008E51BA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466E7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C466E7"/>
  </w:style>
  <w:style w:type="paragraph" w:styleId="a6">
    <w:name w:val="footer"/>
    <w:basedOn w:val="a"/>
    <w:link w:val="a7"/>
    <w:uiPriority w:val="99"/>
    <w:unhideWhenUsed/>
    <w:rsid w:val="00C466E7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C466E7"/>
  </w:style>
  <w:style w:type="paragraph" w:styleId="a8">
    <w:name w:val="Balloon Text"/>
    <w:basedOn w:val="a"/>
    <w:link w:val="a9"/>
    <w:uiPriority w:val="99"/>
    <w:semiHidden/>
    <w:unhideWhenUsed/>
    <w:rsid w:val="00C466E7"/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466E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26</Pages>
  <Words>3581</Words>
  <Characters>20413</Characters>
  <Application>Microsoft Office Word</Application>
  <DocSecurity>0</DocSecurity>
  <Lines>170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Windows User</cp:lastModifiedBy>
  <cp:revision>26</cp:revision>
  <cp:lastPrinted>2020-06-30T03:15:00Z</cp:lastPrinted>
  <dcterms:created xsi:type="dcterms:W3CDTF">2020-05-12T09:12:00Z</dcterms:created>
  <dcterms:modified xsi:type="dcterms:W3CDTF">2020-06-30T03:17:00Z</dcterms:modified>
</cp:coreProperties>
</file>