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810F2" w:rsidRPr="00612C8A" w:rsidRDefault="0008501D" w:rsidP="00EF2142">
      <w:pPr>
        <w:jc w:val="center"/>
        <w:rPr>
          <w:rFonts w:ascii="TH SarabunIT๙" w:hAnsi="TH SarabunIT๙" w:cs="TH SarabunIT๙"/>
          <w:b/>
          <w:bCs/>
          <w:sz w:val="14"/>
          <w:szCs w:val="14"/>
        </w:rPr>
      </w:pPr>
      <w:r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19954" wp14:editId="3563D52D">
                <wp:simplePos x="0" y="0"/>
                <wp:positionH relativeFrom="column">
                  <wp:posOffset>-165735</wp:posOffset>
                </wp:positionH>
                <wp:positionV relativeFrom="paragraph">
                  <wp:posOffset>-715010</wp:posOffset>
                </wp:positionV>
                <wp:extent cx="6419850" cy="752475"/>
                <wp:effectExtent l="0" t="0" r="0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01D" w:rsidRPr="00967BCF" w:rsidRDefault="0008501D" w:rsidP="0008501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</w:pPr>
                            <w:r w:rsidRPr="00967BC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 xml:space="preserve">องค์ประกอบที่ 2  ส่วนที่ </w:t>
                            </w:r>
                            <w:r w:rsidRPr="00967BC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2</w:t>
                            </w:r>
                            <w:r w:rsidRPr="00967BC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 xml:space="preserve"> </w:t>
                            </w:r>
                            <w:r w:rsidR="00967BCF" w:rsidRPr="00967BC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สมรรถนะ</w:t>
                            </w:r>
                            <w:r w:rsidRPr="00967BC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cs/>
                              </w:rPr>
                              <w:t>ตามลักษณะงานที่ปฏิบัติ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19954" id="สี่เหลี่ยมผืนผ้า 2" o:spid="_x0000_s1026" style="position:absolute;left:0;text-align:left;margin-left:-13.05pt;margin-top:-56.3pt;width:505.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" filled="f" stroked="f" strokeweight="2pt">
                <v:textbox>
                  <w:txbxContent>
                    <w:p w:rsidR="0008501D" w:rsidRPr="00967BCF" w:rsidRDefault="0008501D" w:rsidP="0008501D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</w:pPr>
                      <w:r w:rsidRPr="00967BCF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 xml:space="preserve">องค์ประกอบที่ 2  ส่วนที่ </w:t>
                      </w:r>
                      <w:r w:rsidRPr="00967BCF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2</w:t>
                      </w:r>
                      <w:r w:rsidRPr="00967BCF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="00967BCF" w:rsidRPr="00967BCF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สมรรถนะ</w:t>
                      </w:r>
                      <w:r w:rsidRPr="00967BCF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56"/>
                          <w:szCs w:val="56"/>
                          <w:cs/>
                        </w:rPr>
                        <w:t>ตามลักษณะงานที่ปฏิบัติ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096"/>
        <w:gridCol w:w="3827"/>
      </w:tblGrid>
      <w:tr w:rsidR="00A06357" w:rsidRPr="00240A74" w:rsidTr="0008501D">
        <w:trPr>
          <w:trHeight w:val="1276"/>
        </w:trPr>
        <w:tc>
          <w:tcPr>
            <w:tcW w:w="9923" w:type="dxa"/>
            <w:gridSpan w:val="2"/>
          </w:tcPr>
          <w:p w:rsidR="00A06357" w:rsidRPr="00240A74" w:rsidRDefault="00A06357" w:rsidP="00AB496B">
            <w:pPr>
              <w:ind w:left="175" w:right="3719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สมรรถนะเฉพาะตามลั</w:t>
            </w:r>
            <w:r w:rsidR="0056484E"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กษณะงานที่ปฏิบัติ  </w:t>
            </w:r>
          </w:p>
          <w:p w:rsidR="00A06357" w:rsidRPr="00240A74" w:rsidRDefault="00A06357" w:rsidP="00390818">
            <w:pPr>
              <w:jc w:val="thaiDistribute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      หมายถึงคุณลักษณะเชิงพฤติกรรมที่กำหนดเฉพาะสำหรับสายงานหรือตำแหน่งเพื่อสนับสนุนให้บุคลากรแสดงพฤติกรรมที่เหมาะสมกับตำแหน่งหน้าที่  และส่งเสริมให้สามารถปฏิบัติภารกิจในหน้าที่ได้ดียิ่งขึ้น</w:t>
            </w:r>
          </w:p>
        </w:tc>
      </w:tr>
      <w:tr w:rsidR="00AB496B" w:rsidRPr="00240A74" w:rsidTr="0008501D">
        <w:trPr>
          <w:trHeight w:val="547"/>
        </w:trPr>
        <w:tc>
          <w:tcPr>
            <w:tcW w:w="9923" w:type="dxa"/>
            <w:gridSpan w:val="2"/>
          </w:tcPr>
          <w:p w:rsidR="00AB496B" w:rsidRPr="00240A74" w:rsidRDefault="00AB496B" w:rsidP="00AB496B">
            <w:pPr>
              <w:ind w:left="34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รายการสมรรถนะ</w:t>
            </w:r>
          </w:p>
        </w:tc>
      </w:tr>
      <w:tr w:rsidR="00AB496B" w:rsidRPr="00240A74" w:rsidTr="0008501D">
        <w:trPr>
          <w:trHeight w:val="547"/>
        </w:trPr>
        <w:tc>
          <w:tcPr>
            <w:tcW w:w="9923" w:type="dxa"/>
            <w:gridSpan w:val="2"/>
            <w:shd w:val="clear" w:color="auto" w:fill="FBD4B4" w:themeFill="accent6" w:themeFillTint="66"/>
          </w:tcPr>
          <w:p w:rsidR="00AB496B" w:rsidRPr="00240A74" w:rsidRDefault="00AB496B" w:rsidP="00AB496B">
            <w:pPr>
              <w:pStyle w:val="ListParagraph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การคิดวิเคราะห์ (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>Analytical  Thinking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)</w:t>
            </w:r>
          </w:p>
          <w:p w:rsidR="009C1592" w:rsidRPr="00240A74" w:rsidRDefault="0008501D" w:rsidP="002610C1">
            <w:pPr>
              <w:pStyle w:val="ListParagraph"/>
              <w:ind w:left="435"/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C99169" wp14:editId="6DDC3053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666115</wp:posOffset>
                      </wp:positionV>
                      <wp:extent cx="5734050" cy="2571750"/>
                      <wp:effectExtent l="0" t="0" r="19050" b="19050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34050" cy="2571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4AC4" w:rsidRPr="00070AC9" w:rsidRDefault="00DF4AC4" w:rsidP="00DF4AC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 w:rsidRPr="00070AC9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  <w:cs/>
                                    </w:rPr>
                                    <w:t>การกำหนดสมรรถนะตามลักษณะงานที่ปฏิบัติของแต่ละตำแหน่ง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  <w:cs/>
                                    </w:rPr>
                                    <w:t xml:space="preserve">   </w:t>
                                  </w:r>
                                  <w:r w:rsidRPr="00070AC9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  <w:cs/>
                                    </w:rPr>
                                    <w:t>จะปรากฏในประกาศมหาวิทยาลัยเทคโนโลยีราชมงคลล้านนา</w:t>
                                  </w:r>
                                </w:p>
                                <w:p w:rsidR="00DF4AC4" w:rsidRPr="00070AC9" w:rsidRDefault="00DF4AC4" w:rsidP="00DF4AC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 w:rsidRPr="00070AC9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  <w:cs/>
                                    </w:rPr>
                                    <w:t>เรื่อง การกำหนดระดับสมรรถนะที่คาดหวังเพื่อใช้สำหรับการประเมินพฤติกรรมการปฏิบัติราชการ</w:t>
                                  </w:r>
                                </w:p>
                                <w:p w:rsidR="00DF4AC4" w:rsidRPr="00070AC9" w:rsidRDefault="00DF4AC4" w:rsidP="00DF4AC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  <w:cs/>
                                    </w:rPr>
                                  </w:pPr>
                                  <w:r w:rsidRPr="00070AC9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  <w:cs/>
                                    </w:rPr>
                                    <w:t xml:space="preserve"> ลงวันที่  21  ธันวาคม  2559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99169" id="สี่เหลี่ยมผืนผ้า 1" o:spid="_x0000_s1027" style="position:absolute;left:0;text-align:left;margin-left:19.05pt;margin-top:52.45pt;width:451.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" fillcolor="#f2f2f2 [3052]" strokecolor="#243f60 [1604]" strokeweight="2pt">
                      <v:textbox>
                        <w:txbxContent>
                          <w:p w:rsidR="00DF4AC4" w:rsidRPr="00070AC9" w:rsidRDefault="00DF4AC4" w:rsidP="00DF4A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070AC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  <w:t>การกำหนดสมรรถนะตามลักษณะงานที่ปฏิบัติของแต่ละตำแหน่ง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  <w:t xml:space="preserve">   </w:t>
                            </w:r>
                            <w:r w:rsidRPr="00070AC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  <w:t>จะปรากฏในประกาศมหาวิทยาลัยเทคโนโลยีราชมงคลล้านนา</w:t>
                            </w:r>
                          </w:p>
                          <w:p w:rsidR="00DF4AC4" w:rsidRPr="00070AC9" w:rsidRDefault="00DF4AC4" w:rsidP="00DF4A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070AC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  <w:t>เรื่อง การกำหนดระดับสมรรถนะที่คาดหวังเพื่อใช้สำหรับการประเมินพฤติกรรมการปฏิบัติราชการ</w:t>
                            </w:r>
                          </w:p>
                          <w:p w:rsidR="00DF4AC4" w:rsidRPr="00070AC9" w:rsidRDefault="00DF4AC4" w:rsidP="00DF4A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</w:pPr>
                            <w:r w:rsidRPr="00070AC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  <w:t xml:space="preserve"> ลงวันที่  21  ธันวาคม  2559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B496B"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u w:val="single"/>
                <w:cs/>
              </w:rPr>
              <w:t>คำจำกัดความ</w:t>
            </w:r>
            <w:r w:rsidR="00AB496B"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:</w:t>
            </w:r>
            <w:r w:rsidR="00AB496B" w:rsidRPr="00240A74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  <w:r w:rsidR="00AB496B"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การทำความเข้าใจและวิเคราะห์สถานการณ์  ประเด็นปัญหา  แนวคิดโดยการแยกแยะประเด็นออกเป็นส่วนย่อยๆ  หรือทีละขั้นตอน  รวมถึงการจัดหมวดหมู่อย่างเป็นระบบระเบียบเปรียบเทียบแง่มุมต่างๆ  สามารถลำดับความสำคัญ  ช่วงเวลา  เหตุและผลที่มาที่ไปของกรณีต่างๆได้</w:t>
            </w:r>
          </w:p>
        </w:tc>
      </w:tr>
      <w:tr w:rsidR="00AB496B" w:rsidRPr="00240A74" w:rsidTr="0008501D">
        <w:trPr>
          <w:trHeight w:val="779"/>
        </w:trPr>
        <w:tc>
          <w:tcPr>
            <w:tcW w:w="6096" w:type="dxa"/>
          </w:tcPr>
          <w:p w:rsidR="00FD29B3" w:rsidRDefault="00FD29B3" w:rsidP="002D38C4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</w:p>
          <w:p w:rsidR="00AB496B" w:rsidRPr="00240A74" w:rsidRDefault="00FD29B3" w:rsidP="002D38C4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>คำอธิบายรายละเอียดของสมรรถนะ</w:t>
            </w:r>
          </w:p>
        </w:tc>
        <w:tc>
          <w:tcPr>
            <w:tcW w:w="3827" w:type="dxa"/>
          </w:tcPr>
          <w:p w:rsidR="00AB496B" w:rsidRPr="00240A74" w:rsidRDefault="00AB496B" w:rsidP="00EF214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บันทึกร่องรอยคุณภาพ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(ระบุข้อมูล  สารสนเทศ หลักฐานที่สะท้อนคุณภาพการปฏิบัติงาน)</w:t>
            </w:r>
          </w:p>
        </w:tc>
      </w:tr>
      <w:tr w:rsidR="00AB496B" w:rsidRPr="00240A74" w:rsidTr="0008501D">
        <w:trPr>
          <w:trHeight w:val="485"/>
        </w:trPr>
        <w:tc>
          <w:tcPr>
            <w:tcW w:w="6096" w:type="dxa"/>
          </w:tcPr>
          <w:p w:rsidR="00AB496B" w:rsidRPr="00240A74" w:rsidRDefault="00AB496B" w:rsidP="002D38C4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3827" w:type="dxa"/>
          </w:tcPr>
          <w:p w:rsidR="00AB496B" w:rsidRPr="00240A74" w:rsidRDefault="00AB496B" w:rsidP="008A4AA9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AB496B" w:rsidRPr="00240A74" w:rsidTr="0008501D">
        <w:trPr>
          <w:trHeight w:val="727"/>
        </w:trPr>
        <w:tc>
          <w:tcPr>
            <w:tcW w:w="6096" w:type="dxa"/>
          </w:tcPr>
          <w:p w:rsidR="00AB496B" w:rsidRPr="00240A74" w:rsidRDefault="00AB496B" w:rsidP="002B6E0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</w:rPr>
              <w:sym w:font="Wingdings 2" w:char="F035"/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ระดับที่ 0 : ไม่แสดงสมรรถนะด้านนี้ หรือแสดง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</w:p>
          <w:p w:rsidR="00AB496B" w:rsidRPr="00240A74" w:rsidRDefault="00AB496B" w:rsidP="002B6E02">
            <w:pPr>
              <w:ind w:left="317" w:hanging="317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    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อย่างไม่ชัดเจน</w:t>
            </w:r>
          </w:p>
        </w:tc>
        <w:tc>
          <w:tcPr>
            <w:tcW w:w="3827" w:type="dxa"/>
          </w:tcPr>
          <w:p w:rsidR="00AB496B" w:rsidRPr="00240A74" w:rsidRDefault="00AB496B" w:rsidP="008A4AA9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AB496B" w:rsidRPr="00240A74" w:rsidTr="0008501D">
        <w:trPr>
          <w:trHeight w:val="2272"/>
        </w:trPr>
        <w:tc>
          <w:tcPr>
            <w:tcW w:w="6096" w:type="dxa"/>
          </w:tcPr>
          <w:p w:rsidR="00AB496B" w:rsidRPr="00240A74" w:rsidRDefault="00AB496B" w:rsidP="002B6E0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</w:rPr>
              <w:sym w:font="Wingdings 2" w:char="F035"/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ระดับที่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1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: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แยกแยะประเด็นปัญหาหรืองาน </w:t>
            </w:r>
          </w:p>
          <w:p w:rsidR="00AB496B" w:rsidRPr="00240A74" w:rsidRDefault="00AB496B" w:rsidP="002B6E0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     ออกเป็นส่วนย่อยๆ</w:t>
            </w:r>
          </w:p>
          <w:p w:rsidR="00AB496B" w:rsidRPr="00240A74" w:rsidRDefault="00AB496B" w:rsidP="004E425A">
            <w:pPr>
              <w:ind w:left="459" w:hanging="283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แยกแยะปัญหาออกเป็นรายการอย่างง่ายๆ ได้โดยไม่เรียงลำดับความสำคัญ</w:t>
            </w:r>
          </w:p>
          <w:p w:rsidR="00AB496B" w:rsidRPr="00240A74" w:rsidRDefault="00AB496B" w:rsidP="00A95635">
            <w:pPr>
              <w:ind w:left="459" w:hanging="283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วางแผนงานโดยแตกประเด็นปัญหาออกเป็นส่วนๆ  หรือเป็นกิจกรรมต่างๆได้</w:t>
            </w:r>
          </w:p>
        </w:tc>
        <w:tc>
          <w:tcPr>
            <w:tcW w:w="3827" w:type="dxa"/>
          </w:tcPr>
          <w:p w:rsidR="003D5B23" w:rsidRPr="00CA7CF8" w:rsidRDefault="003D5B23" w:rsidP="00EA6110">
            <w:pPr>
              <w:ind w:left="459" w:hanging="425"/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EA6110" w:rsidRPr="00240A74" w:rsidTr="0008501D">
        <w:trPr>
          <w:trHeight w:val="2272"/>
        </w:trPr>
        <w:tc>
          <w:tcPr>
            <w:tcW w:w="6096" w:type="dxa"/>
          </w:tcPr>
          <w:p w:rsidR="00EA6110" w:rsidRPr="00240A74" w:rsidRDefault="00EA6110" w:rsidP="00EA6110">
            <w:pPr>
              <w:ind w:left="176" w:hanging="142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</w:rPr>
              <w:sym w:font="Wingdings 2" w:char="F035"/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ระดับที่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2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: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แสดงสมรรถนะระดับที่ 1 และ</w:t>
            </w:r>
          </w:p>
          <w:p w:rsidR="00EA6110" w:rsidRDefault="00EA6110" w:rsidP="00EA6110">
            <w:pPr>
              <w:ind w:left="176" w:hanging="142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     เข้าใจความสัมพันธ์ขั้นพื้นฐานของปัญหา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  </w:t>
            </w:r>
          </w:p>
          <w:p w:rsidR="00EA6110" w:rsidRPr="00240A74" w:rsidRDefault="00EA6110" w:rsidP="00EA6110">
            <w:pPr>
              <w:ind w:left="176" w:hanging="142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    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หรืองาน</w:t>
            </w:r>
          </w:p>
          <w:p w:rsidR="00EA6110" w:rsidRPr="00240A74" w:rsidRDefault="00EA6110" w:rsidP="00EA6110">
            <w:pPr>
              <w:ind w:left="459" w:hanging="283"/>
              <w:rPr>
                <w:rFonts w:ascii="TH SarabunIT๙" w:hAnsi="TH SarabunIT๙" w:cs="TH SarabunIT๙"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ระบุเหตุและผล  ในแต่ละสถานการณ์ต่างๆได้</w:t>
            </w:r>
          </w:p>
          <w:p w:rsidR="00EA6110" w:rsidRPr="00240A74" w:rsidRDefault="00EA6110" w:rsidP="00EA6110">
            <w:pPr>
              <w:ind w:left="459" w:hanging="283"/>
              <w:rPr>
                <w:rFonts w:ascii="TH SarabunIT๙" w:hAnsi="TH SarabunIT๙" w:cs="TH SarabunIT๙"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ระบุข้อดีข้อเสียของประเด็นต่างๆได้</w:t>
            </w:r>
          </w:p>
          <w:p w:rsidR="00EA6110" w:rsidRPr="00240A74" w:rsidRDefault="00DB07CF" w:rsidP="00EA6110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 </w:t>
            </w:r>
            <w:r w:rsidR="00EA6110"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="00EA6110" w:rsidRPr="00240A74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</w:t>
            </w:r>
            <w:r w:rsidR="00EA6110"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วางแผนงานโดยจัดเรียงงาน  หรือกิจกรรมต่างๆ  ตามลำดับความสำคัญหรือความเร่งด่วนได้</w:t>
            </w:r>
          </w:p>
        </w:tc>
        <w:tc>
          <w:tcPr>
            <w:tcW w:w="3827" w:type="dxa"/>
          </w:tcPr>
          <w:p w:rsidR="00EA6110" w:rsidRPr="00EA6110" w:rsidRDefault="00EA6110" w:rsidP="00EA6110">
            <w:pPr>
              <w:ind w:left="459" w:hanging="459"/>
              <w:jc w:val="thaiDistribute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</w:p>
        </w:tc>
      </w:tr>
      <w:tr w:rsidR="00EA6110" w:rsidRPr="00240A74" w:rsidTr="0008501D">
        <w:trPr>
          <w:trHeight w:val="2272"/>
        </w:trPr>
        <w:tc>
          <w:tcPr>
            <w:tcW w:w="6096" w:type="dxa"/>
          </w:tcPr>
          <w:p w:rsidR="00EA6110" w:rsidRPr="00240A74" w:rsidRDefault="00EA6110" w:rsidP="00DB07CF">
            <w:pPr>
              <w:ind w:left="601" w:hanging="56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</w:rPr>
              <w:sym w:font="Wingdings 2" w:char="F035"/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ระดับที่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3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: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แสดงสมรรถนะระดับที่  2  และเข้าใจความสัมพันธ์ที่ซับซ้อนของปัญหาหรืองาน</w:t>
            </w:r>
          </w:p>
          <w:p w:rsidR="00EA6110" w:rsidRPr="00240A74" w:rsidRDefault="00EA6110" w:rsidP="00DB07CF">
            <w:pPr>
              <w:ind w:left="601" w:hanging="567"/>
              <w:rPr>
                <w:rFonts w:ascii="TH SarabunIT๙" w:hAnsi="TH SarabunIT๙" w:cs="TH SarabunIT๙"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เชื่อมโยงเหตุปัจจัยที่ซับซ้อนของแต่ละสถานการณ์  หรือเหตุการณ์</w:t>
            </w:r>
          </w:p>
          <w:p w:rsidR="00EA6110" w:rsidRPr="00657D78" w:rsidRDefault="00EA6110" w:rsidP="00DB07CF">
            <w:pPr>
              <w:ind w:left="601" w:hanging="567"/>
              <w:rPr>
                <w:rFonts w:ascii="TH SarabunIT๙" w:hAnsi="TH SarabunIT๙" w:cs="TH SarabunIT๙"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วางแผนงานโดยกำหนดกิจกรรม  ขั้นตอนการดำเนินงานต่างๆที่มีผู้เกี่ยวข้องหลายฝ่ายได้อย่างมีประสิทธิภาพและสามารถคาดการณ์เกี่ยวกับปัญหา  หรืออุปสรรคที่เกิดขึ้นได้</w:t>
            </w:r>
          </w:p>
        </w:tc>
        <w:tc>
          <w:tcPr>
            <w:tcW w:w="3827" w:type="dxa"/>
          </w:tcPr>
          <w:p w:rsidR="00EA6110" w:rsidRDefault="00EA6110" w:rsidP="00EA6110">
            <w:pPr>
              <w:ind w:left="317" w:hanging="317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EA6110" w:rsidRDefault="00EA6110" w:rsidP="00EA6110">
            <w:pPr>
              <w:ind w:left="317" w:hanging="317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EA6110" w:rsidRDefault="00EA6110" w:rsidP="00EA6110">
            <w:pPr>
              <w:ind w:left="317" w:hanging="317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EA6110" w:rsidRDefault="00EA6110" w:rsidP="00EA6110">
            <w:pPr>
              <w:ind w:left="317" w:hanging="317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EA6110" w:rsidRDefault="00EA6110" w:rsidP="00EA6110">
            <w:pPr>
              <w:ind w:left="317" w:hanging="317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EA6110" w:rsidRDefault="00EA6110" w:rsidP="00EA6110">
            <w:pPr>
              <w:ind w:left="317" w:hanging="317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EA6110" w:rsidRDefault="00EA6110" w:rsidP="00EA6110">
            <w:pPr>
              <w:ind w:left="317" w:hanging="317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EA6110" w:rsidRPr="0008501D" w:rsidRDefault="00EA6110" w:rsidP="00EA6110">
            <w:pPr>
              <w:ind w:left="317" w:hanging="317"/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EA6110" w:rsidRPr="00240A74" w:rsidTr="0008501D">
        <w:trPr>
          <w:trHeight w:val="2272"/>
        </w:trPr>
        <w:tc>
          <w:tcPr>
            <w:tcW w:w="6096" w:type="dxa"/>
          </w:tcPr>
          <w:p w:rsidR="00EA6110" w:rsidRPr="00240A74" w:rsidRDefault="00EA6110" w:rsidP="00EA6110">
            <w:pP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</w:rPr>
              <w:lastRenderedPageBreak/>
              <w:sym w:font="Wingdings 2" w:char="F035"/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ระดับที่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4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: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แสดงสมรรถนะระดับที่  3 และ</w:t>
            </w:r>
          </w:p>
          <w:p w:rsidR="00EA6110" w:rsidRDefault="00EA6110" w:rsidP="00EA6110">
            <w:pP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สามารถวิเคราะห์หรือวางแผนงานที่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</w:p>
          <w:p w:rsidR="00EA6110" w:rsidRPr="00240A74" w:rsidRDefault="00EA6110" w:rsidP="00EA6110">
            <w:pP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     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ซับซ้อนได้</w:t>
            </w:r>
          </w:p>
          <w:p w:rsidR="00EA6110" w:rsidRPr="00240A74" w:rsidRDefault="00EA6110" w:rsidP="00657D78">
            <w:pPr>
              <w:ind w:left="459" w:hanging="283"/>
              <w:rPr>
                <w:rFonts w:ascii="TH SarabunIT๙" w:hAnsi="TH SarabunIT๙" w:cs="TH SarabunIT๙"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เข้าใจประเด็นปัญหาในระดับที่สามารถแยกแยะเหตุปัจจัยเชื่อมโยงซับซ้อนในรายละเอียดและสามารถวิเคราะห์ความสัมพันธ์ของปัญหากับสถานการณ์หนึ่งๆได้</w:t>
            </w:r>
            <w:r w:rsidRPr="00240A74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</w:t>
            </w:r>
          </w:p>
          <w:p w:rsidR="00EA6110" w:rsidRDefault="00EA6110" w:rsidP="00657D78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วางแผนงานที่ซับซ้อนโดยกำหนดกิจกรรม  ขั้นตอนการดำเนินงานต่างๆที่มีหน่วยงานหรือผู้เกี่ยวข้องหลายฝ่าย  รวมถึงคาดการณ์ปัญหา  อุปสรรคและวางแนวทางการป้องกันแก้ไขไว้ล่วงหน้า</w:t>
            </w:r>
          </w:p>
          <w:p w:rsidR="00B05F64" w:rsidRPr="00240A74" w:rsidRDefault="00B05F64" w:rsidP="00657D78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3827" w:type="dxa"/>
          </w:tcPr>
          <w:p w:rsidR="00687A8E" w:rsidRDefault="00687A8E" w:rsidP="00657D78">
            <w:pPr>
              <w:ind w:left="317" w:hanging="317"/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B05F64" w:rsidRPr="00240A74" w:rsidTr="0008501D">
        <w:trPr>
          <w:trHeight w:val="2272"/>
        </w:trPr>
        <w:tc>
          <w:tcPr>
            <w:tcW w:w="6096" w:type="dxa"/>
          </w:tcPr>
          <w:p w:rsidR="00B05F64" w:rsidRPr="00240A74" w:rsidRDefault="00B05F64" w:rsidP="00B05F64">
            <w:pP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</w:rPr>
              <w:sym w:font="Wingdings 2" w:char="F035"/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5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แสดงสมรรถนะระดับที่  4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และ</w:t>
            </w:r>
          </w:p>
          <w:p w:rsidR="00B05F64" w:rsidRPr="00240A74" w:rsidRDefault="00B05F64" w:rsidP="00B05F64">
            <w:pP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ใช้เทคนิคและรูปแบบต่างๆในการกำหนดแผนงานหรือขั้นตอนการทำงาน เพื่อเตรียมทางเลือกสำหรับการป้องกันหรือแก้ไขปัญหาที่เกิดขึ้น</w:t>
            </w:r>
          </w:p>
          <w:p w:rsidR="00B05F64" w:rsidRDefault="00B05F64" w:rsidP="00B05F64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ใช้เทคนิคการวิเคราะห์ที่เหมาะสมในการแยกแยะประเด็นปัญหาที่ซับซ้อนเป็นส่วนๆ</w:t>
            </w:r>
          </w:p>
          <w:p w:rsidR="00D814F3" w:rsidRDefault="00D814F3" w:rsidP="00D814F3">
            <w:pPr>
              <w:ind w:left="459" w:hanging="283"/>
              <w:rPr>
                <w:rFonts w:ascii="TH SarabunIT๙" w:hAnsi="TH SarabunIT๙" w:cs="TH SarabunIT๙"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ใช้เทคนิคการวิเคราะห์หลากหลายรูปแบบเพื่อหาทางเลือกในการแก้ปัญหารวมถึงพิจารณาข้อดีข้อเสียของทางเลือกแต่ละทาง</w:t>
            </w:r>
          </w:p>
          <w:p w:rsidR="00D814F3" w:rsidRDefault="00D814F3" w:rsidP="00D814F3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วางแผนที่ซับซ้อนโดยกำหนดกิจกรรมขั้นตอนการดำเนินงานต่างๆที่มีหน่วยงานหรือผู้เกี่ยวข้องหลายฝ่าย คาดการณ์ปัญหา อุปสรรคแนวทางการป้องกันแก้ไข รวมทั้งเสนอแนะทางเลือกและข้อดีข้อเสียไว้ให้</w:t>
            </w:r>
          </w:p>
          <w:p w:rsidR="00D814F3" w:rsidRDefault="00D814F3" w:rsidP="00D814F3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</w:p>
          <w:p w:rsidR="00D814F3" w:rsidRDefault="00D814F3" w:rsidP="00B05F64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C76632" w:rsidRDefault="00C76632" w:rsidP="00B05F64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C76632" w:rsidRDefault="00C76632" w:rsidP="00B05F64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C76632" w:rsidRDefault="00C76632" w:rsidP="00B05F64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C76632" w:rsidRDefault="00C76632" w:rsidP="00B05F64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C76632" w:rsidRDefault="00C76632" w:rsidP="00B05F64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C76632" w:rsidRDefault="00C76632" w:rsidP="00B05F64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C76632" w:rsidRDefault="00C76632" w:rsidP="00B05F64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F11FBA" w:rsidRDefault="00F11FBA" w:rsidP="00B05F64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C76632" w:rsidRDefault="00C76632" w:rsidP="00B05F64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C76632" w:rsidRDefault="00C76632" w:rsidP="00B05F64">
            <w:pPr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B05F64" w:rsidRPr="00240A74" w:rsidRDefault="00B05F64" w:rsidP="00EA6110">
            <w:pP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3827" w:type="dxa"/>
          </w:tcPr>
          <w:p w:rsidR="00B05F64" w:rsidRDefault="00B05F64" w:rsidP="00657D78">
            <w:pPr>
              <w:ind w:left="317" w:hanging="317"/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EA6110" w:rsidRPr="00240A74" w:rsidTr="0008501D">
        <w:trPr>
          <w:trHeight w:val="1240"/>
        </w:trPr>
        <w:tc>
          <w:tcPr>
            <w:tcW w:w="9923" w:type="dxa"/>
            <w:gridSpan w:val="2"/>
            <w:shd w:val="clear" w:color="auto" w:fill="FBD4B4" w:themeFill="accent6" w:themeFillTint="66"/>
          </w:tcPr>
          <w:p w:rsidR="00621262" w:rsidRDefault="00621262" w:rsidP="00621262">
            <w:pPr>
              <w:pStyle w:val="ListParagraph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การมองภาพองค์รวม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Conceptual Thinking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EA6110" w:rsidRPr="00240A74" w:rsidRDefault="00621262" w:rsidP="00621262">
            <w:pPr>
              <w:pStyle w:val="Title"/>
              <w:tabs>
                <w:tab w:val="left" w:pos="459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34"/>
                <w:szCs w:val="34"/>
                <w:cs/>
              </w:rPr>
            </w:pPr>
            <w:r w:rsidRPr="00D20D9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คำจำกัดความ</w:t>
            </w:r>
            <w:r w:rsidRPr="005B5656">
              <w:rPr>
                <w:rFonts w:ascii="TH SarabunIT๙" w:hAnsi="TH SarabunIT๙" w:cs="TH SarabunIT๙"/>
                <w:sz w:val="32"/>
                <w:szCs w:val="32"/>
                <w:cs/>
              </w:rPr>
              <w:t>:</w:t>
            </w:r>
            <w:r w:rsidRPr="00D20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การคิดในเชิงวิเคราะห์มองภาพองค์รวม  โดยการจับประเด็น สรุปรูปแบบเชื่อมโยงหรือประยุกต์แนวทางจากสถานการณ์  ข้อมูล  หรือทัศนะต่างๆ  จนได้เป็นกรอบความคิดหรือแนวคิดใหม่</w:t>
            </w:r>
          </w:p>
        </w:tc>
      </w:tr>
      <w:tr w:rsidR="00EA6110" w:rsidRPr="00240A74" w:rsidTr="0008501D">
        <w:trPr>
          <w:trHeight w:val="500"/>
        </w:trPr>
        <w:tc>
          <w:tcPr>
            <w:tcW w:w="6096" w:type="dxa"/>
          </w:tcPr>
          <w:p w:rsidR="00EA6110" w:rsidRDefault="00EA6110" w:rsidP="00EA6110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</w:p>
          <w:p w:rsidR="00EA6110" w:rsidRPr="00240A74" w:rsidRDefault="00EA6110" w:rsidP="00EA6110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>คำอธิบายรายละเอียดของสมรรถนะ</w:t>
            </w:r>
          </w:p>
        </w:tc>
        <w:tc>
          <w:tcPr>
            <w:tcW w:w="3827" w:type="dxa"/>
          </w:tcPr>
          <w:p w:rsidR="00EA6110" w:rsidRPr="00240A74" w:rsidRDefault="00EA6110" w:rsidP="00EA6110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บันทึกร่องรอยคุณภาพ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(ระบุข้อมูล  สารสนเทศ หลักฐานที่สะท้อนคุณภาพการปฏิบัติงาน)</w:t>
            </w:r>
          </w:p>
        </w:tc>
      </w:tr>
      <w:tr w:rsidR="00EA6110" w:rsidRPr="00240A74" w:rsidTr="0008501D">
        <w:trPr>
          <w:trHeight w:val="500"/>
        </w:trPr>
        <w:tc>
          <w:tcPr>
            <w:tcW w:w="6096" w:type="dxa"/>
          </w:tcPr>
          <w:p w:rsidR="00EA6110" w:rsidRPr="00240A74" w:rsidRDefault="00EA6110" w:rsidP="00EA6110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3827" w:type="dxa"/>
          </w:tcPr>
          <w:p w:rsidR="00EA6110" w:rsidRPr="00240A74" w:rsidRDefault="00EA6110" w:rsidP="00EA6110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08501D">
        <w:trPr>
          <w:trHeight w:val="500"/>
        </w:trPr>
        <w:tc>
          <w:tcPr>
            <w:tcW w:w="6096" w:type="dxa"/>
          </w:tcPr>
          <w:p w:rsidR="00621262" w:rsidRDefault="00621262" w:rsidP="006212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0 : ไม่แสดงสมรรถนะด้านนี้ หรือแสดงอย่างไม่ชัดเจน</w:t>
            </w:r>
          </w:p>
        </w:tc>
        <w:tc>
          <w:tcPr>
            <w:tcW w:w="3827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08501D">
        <w:trPr>
          <w:trHeight w:val="500"/>
        </w:trPr>
        <w:tc>
          <w:tcPr>
            <w:tcW w:w="6096" w:type="dxa"/>
          </w:tcPr>
          <w:p w:rsidR="00621262" w:rsidRDefault="00621262" w:rsidP="00621262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ใช้กฎพื้นฐานทั่วไป</w:t>
            </w:r>
          </w:p>
          <w:p w:rsidR="00621262" w:rsidRDefault="00621262" w:rsidP="00621262">
            <w:pPr>
              <w:ind w:left="459" w:hanging="14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117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ใช้กฎพื้นฐาน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หลักเกณฑ์  หรือสามัญสำนึกในการระ</w:t>
            </w:r>
            <w:r w:rsidRPr="00117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บุประเด็นปัญหาหรือแก้ปัญ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</w:t>
            </w:r>
            <w:r w:rsidRPr="00117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าในงาน</w:t>
            </w:r>
          </w:p>
        </w:tc>
        <w:tc>
          <w:tcPr>
            <w:tcW w:w="3827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08501D">
        <w:trPr>
          <w:trHeight w:val="500"/>
        </w:trPr>
        <w:tc>
          <w:tcPr>
            <w:tcW w:w="6096" w:type="dxa"/>
          </w:tcPr>
          <w:p w:rsidR="00621262" w:rsidRDefault="00621262" w:rsidP="00621262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  และประยุกต์ใช้ประสบการณ์</w:t>
            </w:r>
          </w:p>
          <w:p w:rsidR="00621262" w:rsidRDefault="00621262" w:rsidP="00621262">
            <w:pPr>
              <w:ind w:left="459" w:hanging="141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ระบุถึงความเชื่อมโยงของข้อมูล  แนวโน้มและความไม่ครบถ้วนของข้อมูลได้</w:t>
            </w:r>
          </w:p>
          <w:p w:rsidR="00621262" w:rsidRDefault="00621262" w:rsidP="00621262">
            <w:pPr>
              <w:ind w:left="459" w:hanging="14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17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ประยุกต์ใช้ประสบการณ์ในการระบุประเด็นปัญหาหรือแก้ปัญหาในงานได้</w:t>
            </w:r>
          </w:p>
          <w:p w:rsidR="00621262" w:rsidRDefault="00621262" w:rsidP="00621262">
            <w:pPr>
              <w:ind w:left="459" w:hanging="14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08501D">
        <w:trPr>
          <w:trHeight w:val="500"/>
        </w:trPr>
        <w:tc>
          <w:tcPr>
            <w:tcW w:w="6096" w:type="dxa"/>
          </w:tcPr>
          <w:p w:rsidR="00621262" w:rsidRDefault="00621262" w:rsidP="00621262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  และประยุกต์ทฤษฎีหรือแนวคิดซับซ้อน</w:t>
            </w:r>
          </w:p>
          <w:p w:rsidR="00621262" w:rsidRPr="007E0AF6" w:rsidRDefault="00621262" w:rsidP="00621262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ประยุกต์ใช้ทฤษฎี  แนวคิดที่ซับซ้อนหรือแนวโน้มในอดีตในการะบุหรือแก้ปัญหาตามสถานการณ์  แม้ในบางกรณีแนวคิดที่นำมาใช้กับสถานการณ์อาจไม่มีส่งบ่งบอกถึงความเกี่ยวข้องเชื่อมโยงกันเลยก็ตาม</w:t>
            </w:r>
          </w:p>
        </w:tc>
        <w:tc>
          <w:tcPr>
            <w:tcW w:w="3827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08501D">
        <w:trPr>
          <w:trHeight w:val="776"/>
        </w:trPr>
        <w:tc>
          <w:tcPr>
            <w:tcW w:w="6096" w:type="dxa"/>
          </w:tcPr>
          <w:p w:rsidR="00621262" w:rsidRDefault="00621262" w:rsidP="00621262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 3  และอธิบายข้อมูล  หรือสถานการณ์ที่มีความยุ่งยากซับซ้อนให้เข้าใจได้ง่าย  </w:t>
            </w:r>
          </w:p>
          <w:p w:rsidR="00621262" w:rsidRDefault="00621262" w:rsidP="00621262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สามารถอธิบายความคิดหรือสถานการณ์ที่ซับซ้อนให้ง่ายและสามารถเข้าใจได้</w:t>
            </w:r>
          </w:p>
          <w:p w:rsidR="00621262" w:rsidRPr="004145D0" w:rsidRDefault="00621262" w:rsidP="00621262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สามารถสังเคราะห์ข้อมูลหรือสรุปแนวคิดทฤษฎี  องค์ความรู้ที่ซับซ้อนให้เข้าใจได้โดยง่ายและเป็นประโยชน์ต่องาน</w:t>
            </w:r>
          </w:p>
        </w:tc>
        <w:tc>
          <w:tcPr>
            <w:tcW w:w="3827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08501D">
        <w:trPr>
          <w:trHeight w:val="1093"/>
        </w:trPr>
        <w:tc>
          <w:tcPr>
            <w:tcW w:w="6096" w:type="dxa"/>
          </w:tcPr>
          <w:p w:rsidR="00621262" w:rsidRDefault="00621262" w:rsidP="00621262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  และคิดริเริ่มสร้างสรรค์องค์ความรู้ใหม่</w:t>
            </w:r>
          </w:p>
          <w:p w:rsidR="00621262" w:rsidRDefault="00621262" w:rsidP="00621262">
            <w:pPr>
              <w:ind w:left="601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841368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841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ริเริ่มสร้างสรรค์  ประดิษฐ์คิดค้น  รวมถึงสามารถนำเสนอรูปแบบวิธีการหรือองค์ความรู้ใหม่ซึ่งอาจไม่เคยปรากฏมาก่อน</w:t>
            </w:r>
          </w:p>
          <w:p w:rsidR="00F11FBA" w:rsidRDefault="00F11FBA" w:rsidP="00621262">
            <w:pPr>
              <w:ind w:left="601" w:hanging="28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1FBA" w:rsidRDefault="00F11FBA" w:rsidP="00621262">
            <w:pPr>
              <w:ind w:left="601" w:hanging="28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1FBA" w:rsidRPr="00156ABE" w:rsidRDefault="00F11FBA" w:rsidP="00621262">
            <w:pPr>
              <w:ind w:left="601" w:hanging="28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621262" w:rsidRPr="00240A74" w:rsidRDefault="00621262" w:rsidP="00621262">
            <w:pPr>
              <w:ind w:left="317" w:hanging="283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08501D">
        <w:trPr>
          <w:trHeight w:val="1458"/>
        </w:trPr>
        <w:tc>
          <w:tcPr>
            <w:tcW w:w="9923" w:type="dxa"/>
            <w:gridSpan w:val="2"/>
            <w:shd w:val="clear" w:color="auto" w:fill="FBD4B4" w:themeFill="accent6" w:themeFillTint="66"/>
          </w:tcPr>
          <w:p w:rsidR="00621262" w:rsidRPr="00240A74" w:rsidRDefault="00621262" w:rsidP="00621262">
            <w:pPr>
              <w:pStyle w:val="ListParagraph"/>
              <w:ind w:left="435" w:hanging="435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lastRenderedPageBreak/>
              <w:t>3)  ความเข้าใจองค์กรและระบบราชการ (</w:t>
            </w:r>
            <w:proofErr w:type="spellStart"/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>Organizatonal</w:t>
            </w:r>
            <w:proofErr w:type="spellEnd"/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 Awareness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)</w:t>
            </w:r>
          </w:p>
          <w:p w:rsidR="00621262" w:rsidRPr="00240A74" w:rsidRDefault="00621262" w:rsidP="00621262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คำจำกัดความ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: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ความสามารถในการเข้าใจความสัมพันธ์เชิงอำนาจตามกฎหมาย  และอำนาจที่ไม่เป็นทางการ  ในองค์กรของตนและองค์กรอื่นที่เกี่ยวข้องเพื่อประโยชน์ในการปฏิบัติหน้าที่ให้บรรลุเป้าหมาย  รวมทั้งสามารถที่จะคาดการณ์ได้ว่านโยบายภาครัฐ  แนวโน้มทางการเมือง  เศรษฐกิจ  สังคม  เทคโนโลยี  ตลอดจนเหตุการณ์ที่จะเกิดขึ้นจะมีผลต่อองค์กรอย่างไร</w:t>
            </w:r>
          </w:p>
        </w:tc>
      </w:tr>
      <w:tr w:rsidR="00621262" w:rsidRPr="00240A74" w:rsidTr="0008501D">
        <w:trPr>
          <w:trHeight w:val="540"/>
        </w:trPr>
        <w:tc>
          <w:tcPr>
            <w:tcW w:w="6096" w:type="dxa"/>
            <w:tcBorders>
              <w:bottom w:val="single" w:sz="4" w:space="0" w:color="auto"/>
            </w:tcBorders>
          </w:tcPr>
          <w:p w:rsidR="00621262" w:rsidRDefault="00621262" w:rsidP="0062126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</w:p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>คำอธิบายรายละเอียดของสมรรถนะ</w:t>
            </w:r>
          </w:p>
        </w:tc>
        <w:tc>
          <w:tcPr>
            <w:tcW w:w="3827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บันทึกร่องรอยคุณภาพ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(ระบุข้อมูล  สารสนเทศ หลักฐานที่สะท้อนคุณภาพการปฏิบัติงาน)</w:t>
            </w:r>
          </w:p>
        </w:tc>
      </w:tr>
      <w:tr w:rsidR="00621262" w:rsidRPr="00240A74" w:rsidTr="0008501D">
        <w:trPr>
          <w:trHeight w:val="303"/>
        </w:trPr>
        <w:tc>
          <w:tcPr>
            <w:tcW w:w="6096" w:type="dxa"/>
            <w:tcBorders>
              <w:bottom w:val="single" w:sz="4" w:space="0" w:color="auto"/>
            </w:tcBorders>
          </w:tcPr>
          <w:p w:rsidR="00621262" w:rsidRPr="00240A74" w:rsidRDefault="00621262" w:rsidP="00621262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3827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08501D">
        <w:trPr>
          <w:trHeight w:val="788"/>
        </w:trPr>
        <w:tc>
          <w:tcPr>
            <w:tcW w:w="6096" w:type="dxa"/>
          </w:tcPr>
          <w:p w:rsidR="00621262" w:rsidRPr="00240A74" w:rsidRDefault="00621262" w:rsidP="00621262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</w:rPr>
              <w:sym w:font="Wingdings 2" w:char="F035"/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ระดับที่ 0 : ไม่แสดงสมรรถนะด้านนี้ หรือแสดงอย่างไม่ชัดเจน</w:t>
            </w:r>
          </w:p>
        </w:tc>
        <w:tc>
          <w:tcPr>
            <w:tcW w:w="3827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08501D">
        <w:trPr>
          <w:trHeight w:val="1653"/>
        </w:trPr>
        <w:tc>
          <w:tcPr>
            <w:tcW w:w="6096" w:type="dxa"/>
            <w:tcBorders>
              <w:top w:val="single" w:sz="4" w:space="0" w:color="auto"/>
            </w:tcBorders>
          </w:tcPr>
          <w:p w:rsidR="00621262" w:rsidRPr="00240A74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</w:rPr>
              <w:sym w:font="Wingdings 2" w:char="F035"/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ระดับที่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1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: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เข้าใจโครงสร้างองค์กร  </w:t>
            </w:r>
          </w:p>
          <w:p w:rsidR="00621262" w:rsidRPr="00240A74" w:rsidRDefault="00621262" w:rsidP="00621262">
            <w:pPr>
              <w:ind w:left="175" w:hanging="17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เข้าใจโครงสร้างองค์กร  สายการบังคับบัญชา  กฎ  ระเบียบ  นโยบาย  และขั้นตอนการปฏิบัติงานเพื่อประโยชน์ในการปฏิบัติหน้าที่ราชการได้อย่างถูกต้อง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21262" w:rsidRPr="00240A74" w:rsidRDefault="00621262" w:rsidP="00621262">
            <w:pPr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08501D">
        <w:trPr>
          <w:trHeight w:val="25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Pr="00240A74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</w:rPr>
              <w:sym w:font="Wingdings 2" w:char="F035"/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ระดับที่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2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: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แสดงสมรรถนะระดับที่  1  และ เข้าใจความสัมพันธ์เชิงอำนาจที่ไม่เป็นทางการ  </w:t>
            </w:r>
          </w:p>
          <w:p w:rsidR="00621262" w:rsidRPr="00240A74" w:rsidRDefault="00621262" w:rsidP="00621262">
            <w:pPr>
              <w:ind w:left="317" w:hanging="317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เข้าใจความสัมพันธ์อย่างไม่เป็นทางการระหว่างบุคคลในองค์กร  รับรู้ว่าผู้ใดมีอำนาจตัดสินใจหรือผู้ใดมีอิทธิพลต่อการตัดสินใจในระดับต่างๆ และนำความเข้าใจนี้มาใช้ประโยชน์โดยมุ่งผลสัมฤทธิ์ขององค์กรเป็นสำคัญ</w:t>
            </w:r>
          </w:p>
        </w:tc>
        <w:tc>
          <w:tcPr>
            <w:tcW w:w="3827" w:type="dxa"/>
          </w:tcPr>
          <w:p w:rsidR="00621262" w:rsidRPr="00240A74" w:rsidRDefault="00621262" w:rsidP="00621262">
            <w:pPr>
              <w:ind w:left="317" w:hanging="284"/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08501D">
        <w:trPr>
          <w:trHeight w:val="2682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Pr="00240A74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</w:rPr>
              <w:sym w:font="Wingdings 2" w:char="F035"/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ระดับที่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3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: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แสดงสมรรถนะระดับที่  2   และเข้าใจวัฒนธรรมองค์กร</w:t>
            </w:r>
          </w:p>
          <w:p w:rsidR="00621262" w:rsidRPr="00240A74" w:rsidRDefault="00621262" w:rsidP="00621262">
            <w:pPr>
              <w:ind w:left="317" w:hanging="317"/>
              <w:rPr>
                <w:rFonts w:ascii="TH SarabunIT๙" w:hAnsi="TH SarabunIT๙" w:cs="TH SarabunIT๙"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เข้าใจประเพณีปฏิบัติ  ค่านิยม  และวัฒนธรรมของแต่ละองค์กรที่เกี่ยวข้องรวมทั้งเข้าใจวิธีการสื่อสารให้มีประสิทธิภาพ  เพื่อประโยชน์ในการปฏิบัติราชการ</w:t>
            </w:r>
          </w:p>
          <w:p w:rsidR="00621262" w:rsidRPr="00240A74" w:rsidRDefault="00621262" w:rsidP="00621262">
            <w:pPr>
              <w:ind w:left="317" w:hanging="317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เข้าใจข้อจำกัดขององค์กร  รู้ว่าสิ่งใดอาจกระทำได้หรือไม่อาจกระทำให้บรรลุผลได้</w:t>
            </w:r>
          </w:p>
        </w:tc>
        <w:tc>
          <w:tcPr>
            <w:tcW w:w="3827" w:type="dxa"/>
          </w:tcPr>
          <w:p w:rsidR="00621262" w:rsidRPr="00240A74" w:rsidRDefault="00621262" w:rsidP="00621262">
            <w:pPr>
              <w:ind w:left="175"/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08501D">
        <w:trPr>
          <w:trHeight w:val="2821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Pr="00240A74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</w:rPr>
              <w:sym w:font="Wingdings 2" w:char="F035"/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ระดับที่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4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: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แสดงสมรรถนะระดับที่  3   และเข้าใจความสัมพันธ์ของผู้มีบทบาทในองค์กร</w:t>
            </w:r>
          </w:p>
          <w:p w:rsidR="00621262" w:rsidRPr="00240A74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รับรู้ถึงความสัมพันธ์เชิงอำนาจของผู้มีบทบาทสำคัญในองค์กรเพื่อประโยชน์ในการผลักดันภารกิจตามหน้าที่รับผิดชอบให้เกิดประสิทธิผล</w:t>
            </w:r>
          </w:p>
        </w:tc>
        <w:tc>
          <w:tcPr>
            <w:tcW w:w="3827" w:type="dxa"/>
          </w:tcPr>
          <w:p w:rsidR="00621262" w:rsidRPr="00240A74" w:rsidRDefault="00621262" w:rsidP="00621262">
            <w:pPr>
              <w:ind w:left="175"/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08501D">
        <w:trPr>
          <w:trHeight w:val="438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Pr="00240A74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</w:rPr>
              <w:lastRenderedPageBreak/>
              <w:sym w:font="Wingdings 2" w:char="F035"/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ระดับที่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5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: 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แสดงสมรรถนะระดับที่  4   และเข้าใจสาเหตุพื้นฐานของพฤติกรรมองค์กร</w:t>
            </w:r>
          </w:p>
          <w:p w:rsidR="00621262" w:rsidRPr="00240A74" w:rsidRDefault="00621262" w:rsidP="00621262">
            <w:pPr>
              <w:ind w:left="317" w:hanging="317"/>
              <w:rPr>
                <w:rFonts w:ascii="TH SarabunIT๙" w:hAnsi="TH SarabunIT๙" w:cs="TH SarabunIT๙"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เข้าใจสาเหตุพื้นฐานของพฤติกรรมองค์กรในหน่วยงานของตนภาครัฐโดยรวมตลอดจนปัญหา  และโอกาสที่มีอยู่  และนำความเข้าใจนี้มาขับเคลื่อนการปฏิบัติงานในส่วนที่ตนดูแลรับผิดชอบอยู่อย่างเป็นระบบ</w:t>
            </w:r>
          </w:p>
          <w:p w:rsidR="00621262" w:rsidRPr="00240A74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เข้าใจประเด็นปัญหาทางการเมือง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 </w:t>
            </w: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เศรษฐกิจ  สังคม  ทั้งภายในและภายนอกประเทศที่มีผลกระทบต่อนโยบายภาครัฐและภารกิจขององค์กร  เพื่อแปลงวิกฤติเป็นโอกาส  กำหนดจุดยืนและท่าทีตามภารกิจในหน้าที่ได้อย่างสอดคล้องเหมาะสมโดยมุ่งประโยชน์ของชาติเป็นสำคัญ</w:t>
            </w:r>
          </w:p>
          <w:p w:rsidR="00621262" w:rsidRPr="00240A74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3827" w:type="dxa"/>
          </w:tcPr>
          <w:p w:rsidR="00621262" w:rsidRPr="00240A74" w:rsidRDefault="00621262" w:rsidP="00621262">
            <w:pPr>
              <w:ind w:left="175"/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40A74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 </w:t>
            </w:r>
          </w:p>
        </w:tc>
      </w:tr>
      <w:tr w:rsidR="00621262" w:rsidRPr="00240A74" w:rsidTr="0008501D">
        <w:trPr>
          <w:trHeight w:val="1785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21262" w:rsidRDefault="001A0A41" w:rsidP="00621262">
            <w:pPr>
              <w:pStyle w:val="ListParagraph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6212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  ความยืดหยุ่นผ่อนปรน(</w:t>
            </w:r>
            <w:r w:rsidR="006212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Flexibility</w:t>
            </w:r>
            <w:r w:rsidR="006212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621262" w:rsidRPr="00240A74" w:rsidRDefault="00621262" w:rsidP="00621262">
            <w:pPr>
              <w:ind w:left="317" w:hanging="317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คำจำกัดความ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ในการปรับตัวและปฏิบัติงานได้อย่างมีประสิทธิภาพในสถานการณ์และกลุ่มคนที่หลากหลายหมายความรวมถึงการยอมรับความเห็นที่แตกต่างและปรับเปลี่ยนวิธีการเมื่อสถานการณ์เปลี่ยนไป</w:t>
            </w:r>
          </w:p>
        </w:tc>
      </w:tr>
      <w:tr w:rsidR="00621262" w:rsidRPr="00240A74" w:rsidTr="0008501D">
        <w:trPr>
          <w:trHeight w:val="34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Default="00621262" w:rsidP="0062126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</w:p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>คำอธิบายรายละเอียดของสมรรถนะ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บันทึกร่องรอยคุณภาพ</w:t>
            </w:r>
            <w:r w:rsidRPr="00240A74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240A74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 (ระบุข้อมูล  สารสนเทศ หลักฐานที่สะท้อนคุณภาพการปฏิบัติงาน)</w:t>
            </w:r>
          </w:p>
        </w:tc>
      </w:tr>
      <w:tr w:rsidR="00621262" w:rsidRPr="00240A74" w:rsidTr="0008501D">
        <w:trPr>
          <w:trHeight w:val="34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3827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08501D">
        <w:trPr>
          <w:trHeight w:val="34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Pr="00FC600C" w:rsidRDefault="00621262" w:rsidP="0062126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0 : ไม่แสดงสมรรถนะด้านนี้ หรือแสดงอย่างไม่ชัดเจน</w:t>
            </w:r>
          </w:p>
        </w:tc>
        <w:tc>
          <w:tcPr>
            <w:tcW w:w="3827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08501D">
        <w:trPr>
          <w:trHeight w:val="34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มีความคล่องตัวในการปฏิบัติงาน</w:t>
            </w:r>
          </w:p>
          <w:p w:rsidR="00621262" w:rsidRPr="00A04848" w:rsidRDefault="00621262" w:rsidP="0062126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A048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A048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ปรับตัวเข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้ากับสภาพการทำงานที่ยากลำบาก  หรือไม่เอื้ออำนวยต่อการปฏิบัติงาน</w:t>
            </w:r>
          </w:p>
        </w:tc>
        <w:tc>
          <w:tcPr>
            <w:tcW w:w="3827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08501D">
        <w:trPr>
          <w:trHeight w:val="34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 และยอมรับความจำเป็นที่จะต้องปรับเปลี่ยน</w:t>
            </w:r>
          </w:p>
          <w:p w:rsidR="00621262" w:rsidRPr="00B941B4" w:rsidRDefault="00621262" w:rsidP="0062126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B941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ยอมรับและเข้าใจความเห็นของผู้อื่น</w:t>
            </w:r>
          </w:p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B941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B941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เต็มใจที่จะเปลี่ยนความคิด  ทัศนคติ  เมื่อได้รับข้อมูลใหม่</w:t>
            </w:r>
          </w:p>
        </w:tc>
        <w:tc>
          <w:tcPr>
            <w:tcW w:w="3827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08501D">
        <w:trPr>
          <w:trHeight w:val="34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  และมีวิจารณญานในการปรับใช้กฎระเบียบ</w:t>
            </w:r>
          </w:p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B941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วิจารณญานในการปรับใช้กฎระเบียบให้เหมาะสมกับสถานการณ์เพื่อผลสำเร็จของงานและวัตถุประสงค์ของหน่วยงาน</w:t>
            </w:r>
          </w:p>
        </w:tc>
        <w:tc>
          <w:tcPr>
            <w:tcW w:w="3827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08501D">
        <w:trPr>
          <w:trHeight w:val="34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 และปรับเปลี่ยนวิธีการดำเนินงาน</w:t>
            </w:r>
          </w:p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B941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2E75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ปรับเปลี่ยนวิธีการปฏิบัติงานให้เข้ากับสถานการณ์หรือบุคคลแต่ยังคงเป้าหมายเดิมไว้</w:t>
            </w:r>
          </w:p>
          <w:p w:rsidR="00621262" w:rsidRPr="00761228" w:rsidRDefault="00621262" w:rsidP="0062126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B941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ปรับขั้นตอนการทำงาน  เพื่อเพิ่มประสิทธิภาพของหน่วยงาน</w:t>
            </w:r>
          </w:p>
        </w:tc>
        <w:tc>
          <w:tcPr>
            <w:tcW w:w="3827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08501D">
        <w:trPr>
          <w:trHeight w:val="34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  และปรับเปลี่ยนแผนกลยุทธ์</w:t>
            </w:r>
          </w:p>
          <w:p w:rsidR="00621262" w:rsidRPr="001102F3" w:rsidRDefault="00621262" w:rsidP="0062126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96"/>
            </w:r>
            <w:r w:rsidRPr="00B941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ปรับแผนงาน  เป้าหมาย  หรือโครงการ  เพื่อให้กับสถานการณ์เฉพาะหน้า</w:t>
            </w:r>
          </w:p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B941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7612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เปลี่ยนโครงสร้างหรือกระบวนงานเป็นการเฉพาะกาล เพื่อให้รับกับสถานการณ์เฉพาะหน้า</w:t>
            </w:r>
          </w:p>
        </w:tc>
        <w:tc>
          <w:tcPr>
            <w:tcW w:w="3827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08501D">
        <w:trPr>
          <w:trHeight w:val="346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21262" w:rsidRDefault="001A0A41" w:rsidP="006212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6212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  การสร้างสัมพันธภาพ  (</w:t>
            </w:r>
            <w:r w:rsidR="006212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Relationship  Building</w:t>
            </w:r>
            <w:r w:rsidR="006212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621262" w:rsidRPr="00621262" w:rsidRDefault="00621262" w:rsidP="00621262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คำจำกัดความ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สร้างหรือรักษาสัมพันธภาพฉันมิตร  เพื่อความสัมพันธ์ที่ดีระหว่างผู้เกี่ยวข้องกับงาน</w:t>
            </w:r>
          </w:p>
        </w:tc>
      </w:tr>
      <w:tr w:rsidR="00621262" w:rsidRPr="00240A74" w:rsidTr="0008501D">
        <w:trPr>
          <w:trHeight w:val="34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3827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08501D">
        <w:trPr>
          <w:trHeight w:val="34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Pr="00FC600C" w:rsidRDefault="00621262" w:rsidP="0062126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0 : ไม่แสดงสมรรถนะด้านนี้ หรือแสดงอย่างไม่ชัดเจน</w:t>
            </w:r>
          </w:p>
        </w:tc>
        <w:tc>
          <w:tcPr>
            <w:tcW w:w="3827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08501D">
        <w:trPr>
          <w:trHeight w:val="34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สร้างหรือรักษาการติดต่อกับผู้ที่ต้องเกี่ยวข้องกับงาน</w:t>
            </w:r>
          </w:p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สร้างหรือรักษาการติดต่อกับผู้ที่ต้องเกี่ยวข้องกับงานเพื่อประโยชน์ในงาน</w:t>
            </w:r>
          </w:p>
        </w:tc>
        <w:tc>
          <w:tcPr>
            <w:tcW w:w="3827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08501D">
        <w:trPr>
          <w:trHeight w:val="34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และสร้างหรือรักษาความสัมพันธที่ดีกับผู้ที่ต้องเกี่ยวข้องกับงานอย่างใกล้ชิด</w:t>
            </w:r>
          </w:p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สร้างหรือรักษาความสัมพันธ์ที่ดีกับผู้ที่ต้องเกี่ยวข้องกับงานอย่างใกล้ชิด</w:t>
            </w:r>
          </w:p>
          <w:p w:rsidR="00621262" w:rsidRPr="00DB44D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B44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เสริมสร้างมิตรภาพกับเพื่อนร่วมงาน  ผู้รับบริการหรือผู้อื่น</w:t>
            </w:r>
          </w:p>
        </w:tc>
        <w:tc>
          <w:tcPr>
            <w:tcW w:w="3827" w:type="dxa"/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08501D">
        <w:trPr>
          <w:trHeight w:val="34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และสร้างหรือรักษาการติดต่อสัมพันธ์ทางสังคม  </w:t>
            </w:r>
          </w:p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ริเริ่มกิจกรรมเพื่อให้มีการติดต่อสัมพันธ์ทางสังคมกับผู้ที่ต้องเกี่ยวข้องกับงาน</w:t>
            </w:r>
          </w:p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0D44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เข้าร่วมกิจกรรมทางสังคมในวงกว้างเพื่อประโยชน์ในงาน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08501D">
        <w:trPr>
          <w:trHeight w:val="34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และสร้างหรือรักษาความสัมพันธ์ฉันมิตร</w:t>
            </w:r>
          </w:p>
          <w:p w:rsidR="00621262" w:rsidRPr="00723C38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สร้างหรือรักษามิตรภาพโดยมีลักษณะเป็นความสัมพันธ์ในทางส่วนคัวมากขึ้น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21262" w:rsidRPr="00240A74" w:rsidTr="0008501D">
        <w:trPr>
          <w:trHeight w:val="34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และรักษาความสัมพันธ์ฉันมิตรในระยะยาว</w:t>
            </w:r>
          </w:p>
          <w:p w:rsidR="00621262" w:rsidRDefault="00621262" w:rsidP="0062126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รักษาความสัมพันธ์ฉันมิตรไว้ได้อย่างต่อเนื่อง  แม้อาจจะไม่ได้มีการติดต่อสัมพันธ์ในงานกันแล้วก็ตาม  แต่ยังอาจมีโอกาสที่จะติดต่อสัมพันธ์ในงานได้อีกในอนาคต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21262" w:rsidRPr="00240A74" w:rsidRDefault="00621262" w:rsidP="0062126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</w:tbl>
    <w:p w:rsidR="00490B05" w:rsidRPr="00240A74" w:rsidRDefault="00490B05" w:rsidP="0091739F">
      <w:pPr>
        <w:rPr>
          <w:rFonts w:ascii="TH SarabunIT๙" w:hAnsi="TH SarabunIT๙" w:cs="TH SarabunIT๙"/>
          <w:sz w:val="34"/>
          <w:szCs w:val="34"/>
        </w:rPr>
      </w:pPr>
    </w:p>
    <w:sectPr w:rsidR="00490B05" w:rsidRPr="00240A74" w:rsidSect="0008501D">
      <w:pgSz w:w="11906" w:h="16838" w:code="9"/>
      <w:pgMar w:top="1276" w:right="113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6F82"/>
    <w:multiLevelType w:val="hybridMultilevel"/>
    <w:tmpl w:val="AAE22F58"/>
    <w:lvl w:ilvl="0" w:tplc="9892BCC6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6C49D7"/>
    <w:multiLevelType w:val="hybridMultilevel"/>
    <w:tmpl w:val="816A4AA6"/>
    <w:lvl w:ilvl="0" w:tplc="7F68544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A036B"/>
    <w:multiLevelType w:val="hybridMultilevel"/>
    <w:tmpl w:val="F664F8D8"/>
    <w:lvl w:ilvl="0" w:tplc="95D24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786904"/>
    <w:multiLevelType w:val="hybridMultilevel"/>
    <w:tmpl w:val="A7CCC824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172B1B"/>
    <w:multiLevelType w:val="hybridMultilevel"/>
    <w:tmpl w:val="574453E6"/>
    <w:lvl w:ilvl="0" w:tplc="BB28747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17722"/>
    <w:multiLevelType w:val="hybridMultilevel"/>
    <w:tmpl w:val="A7CCC824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6D97216"/>
    <w:multiLevelType w:val="hybridMultilevel"/>
    <w:tmpl w:val="98BE4532"/>
    <w:lvl w:ilvl="0" w:tplc="A1501B3E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3C456BF9"/>
    <w:multiLevelType w:val="hybridMultilevel"/>
    <w:tmpl w:val="3A2ACABC"/>
    <w:lvl w:ilvl="0" w:tplc="F0F0A9F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600733"/>
    <w:multiLevelType w:val="hybridMultilevel"/>
    <w:tmpl w:val="E5C2E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4244A"/>
    <w:multiLevelType w:val="hybridMultilevel"/>
    <w:tmpl w:val="869E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21DFE"/>
    <w:multiLevelType w:val="hybridMultilevel"/>
    <w:tmpl w:val="2E32A4F6"/>
    <w:lvl w:ilvl="0" w:tplc="24BA40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1D23CB"/>
    <w:multiLevelType w:val="hybridMultilevel"/>
    <w:tmpl w:val="49D02A9A"/>
    <w:lvl w:ilvl="0" w:tplc="6A942F20">
      <w:start w:val="4"/>
      <w:numFmt w:val="thaiNumbers"/>
      <w:lvlText w:val="%1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2" w15:restartNumberingAfterBreak="0">
    <w:nsid w:val="4B4B3AB9"/>
    <w:multiLevelType w:val="hybridMultilevel"/>
    <w:tmpl w:val="869E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0460A"/>
    <w:multiLevelType w:val="hybridMultilevel"/>
    <w:tmpl w:val="968CFEB2"/>
    <w:lvl w:ilvl="0" w:tplc="F660584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F536F3F"/>
    <w:multiLevelType w:val="hybridMultilevel"/>
    <w:tmpl w:val="98BE4532"/>
    <w:lvl w:ilvl="0" w:tplc="A1501B3E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5B4F33F7"/>
    <w:multiLevelType w:val="hybridMultilevel"/>
    <w:tmpl w:val="98BE4532"/>
    <w:lvl w:ilvl="0" w:tplc="A1501B3E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676B38A5"/>
    <w:multiLevelType w:val="hybridMultilevel"/>
    <w:tmpl w:val="8DF692C4"/>
    <w:lvl w:ilvl="0" w:tplc="E34466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A371562"/>
    <w:multiLevelType w:val="hybridMultilevel"/>
    <w:tmpl w:val="036EF7E2"/>
    <w:lvl w:ilvl="0" w:tplc="225A3B04"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79486B"/>
    <w:multiLevelType w:val="hybridMultilevel"/>
    <w:tmpl w:val="47D8C0E0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E4A66F3"/>
    <w:multiLevelType w:val="hybridMultilevel"/>
    <w:tmpl w:val="98BE4532"/>
    <w:lvl w:ilvl="0" w:tplc="A1501B3E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720D3A45"/>
    <w:multiLevelType w:val="multilevel"/>
    <w:tmpl w:val="CDB64920"/>
    <w:lvl w:ilvl="0">
      <w:start w:val="1"/>
      <w:numFmt w:val="thaiNumbers"/>
      <w:lvlText w:val="%1."/>
      <w:lvlJc w:val="left"/>
      <w:pPr>
        <w:tabs>
          <w:tab w:val="num" w:pos="644"/>
        </w:tabs>
        <w:ind w:left="644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77D33BB7"/>
    <w:multiLevelType w:val="hybridMultilevel"/>
    <w:tmpl w:val="2E107174"/>
    <w:lvl w:ilvl="0" w:tplc="742670C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9A9287C"/>
    <w:multiLevelType w:val="hybridMultilevel"/>
    <w:tmpl w:val="F664F8D8"/>
    <w:lvl w:ilvl="0" w:tplc="95D24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AFD064A"/>
    <w:multiLevelType w:val="hybridMultilevel"/>
    <w:tmpl w:val="BE5AFA0A"/>
    <w:lvl w:ilvl="0" w:tplc="E7FC2D6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3"/>
  </w:num>
  <w:num w:numId="3">
    <w:abstractNumId w:val="23"/>
  </w:num>
  <w:num w:numId="4">
    <w:abstractNumId w:val="5"/>
  </w:num>
  <w:num w:numId="5">
    <w:abstractNumId w:val="3"/>
  </w:num>
  <w:num w:numId="6">
    <w:abstractNumId w:val="18"/>
  </w:num>
  <w:num w:numId="7">
    <w:abstractNumId w:val="10"/>
  </w:num>
  <w:num w:numId="8">
    <w:abstractNumId w:val="21"/>
  </w:num>
  <w:num w:numId="9">
    <w:abstractNumId w:val="16"/>
  </w:num>
  <w:num w:numId="10">
    <w:abstractNumId w:val="2"/>
  </w:num>
  <w:num w:numId="11">
    <w:abstractNumId w:val="11"/>
  </w:num>
  <w:num w:numId="12">
    <w:abstractNumId w:val="22"/>
  </w:num>
  <w:num w:numId="13">
    <w:abstractNumId w:val="0"/>
  </w:num>
  <w:num w:numId="14">
    <w:abstractNumId w:val="12"/>
  </w:num>
  <w:num w:numId="15">
    <w:abstractNumId w:val="17"/>
  </w:num>
  <w:num w:numId="16">
    <w:abstractNumId w:val="20"/>
  </w:num>
  <w:num w:numId="17">
    <w:abstractNumId w:val="1"/>
  </w:num>
  <w:num w:numId="18">
    <w:abstractNumId w:val="9"/>
  </w:num>
  <w:num w:numId="19">
    <w:abstractNumId w:val="8"/>
  </w:num>
  <w:num w:numId="20">
    <w:abstractNumId w:val="6"/>
  </w:num>
  <w:num w:numId="21">
    <w:abstractNumId w:val="4"/>
  </w:num>
  <w:num w:numId="22">
    <w:abstractNumId w:val="14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8A"/>
    <w:rsid w:val="0000061E"/>
    <w:rsid w:val="00000CE8"/>
    <w:rsid w:val="000205EF"/>
    <w:rsid w:val="00020A9C"/>
    <w:rsid w:val="00021F38"/>
    <w:rsid w:val="000227E5"/>
    <w:rsid w:val="00022C80"/>
    <w:rsid w:val="000251BE"/>
    <w:rsid w:val="00027446"/>
    <w:rsid w:val="0002769A"/>
    <w:rsid w:val="00033CD3"/>
    <w:rsid w:val="0003449C"/>
    <w:rsid w:val="000429E1"/>
    <w:rsid w:val="00043FD3"/>
    <w:rsid w:val="00047659"/>
    <w:rsid w:val="00050302"/>
    <w:rsid w:val="0005084F"/>
    <w:rsid w:val="00052BEE"/>
    <w:rsid w:val="00057D64"/>
    <w:rsid w:val="000614DF"/>
    <w:rsid w:val="00062D28"/>
    <w:rsid w:val="000640A9"/>
    <w:rsid w:val="00064C91"/>
    <w:rsid w:val="000653E1"/>
    <w:rsid w:val="000663CF"/>
    <w:rsid w:val="00066E9F"/>
    <w:rsid w:val="00070D6E"/>
    <w:rsid w:val="00070F33"/>
    <w:rsid w:val="00073577"/>
    <w:rsid w:val="00076511"/>
    <w:rsid w:val="00076809"/>
    <w:rsid w:val="0008108D"/>
    <w:rsid w:val="0008501D"/>
    <w:rsid w:val="000863A3"/>
    <w:rsid w:val="00087018"/>
    <w:rsid w:val="00090310"/>
    <w:rsid w:val="000903EE"/>
    <w:rsid w:val="00091444"/>
    <w:rsid w:val="00094065"/>
    <w:rsid w:val="0009647E"/>
    <w:rsid w:val="000A4E84"/>
    <w:rsid w:val="000A6F75"/>
    <w:rsid w:val="000B07E4"/>
    <w:rsid w:val="000B2ED7"/>
    <w:rsid w:val="000B44B3"/>
    <w:rsid w:val="000B4DB7"/>
    <w:rsid w:val="000B4EE2"/>
    <w:rsid w:val="000B604B"/>
    <w:rsid w:val="000B6E1C"/>
    <w:rsid w:val="000B7F44"/>
    <w:rsid w:val="000C0BCB"/>
    <w:rsid w:val="000C1B8A"/>
    <w:rsid w:val="000C2A02"/>
    <w:rsid w:val="000C4709"/>
    <w:rsid w:val="000C758D"/>
    <w:rsid w:val="000D3DB1"/>
    <w:rsid w:val="000D7E72"/>
    <w:rsid w:val="000E0490"/>
    <w:rsid w:val="000E0A67"/>
    <w:rsid w:val="000E12B4"/>
    <w:rsid w:val="000E3D78"/>
    <w:rsid w:val="000E3FC2"/>
    <w:rsid w:val="000E4548"/>
    <w:rsid w:val="000E4FB2"/>
    <w:rsid w:val="000E77E6"/>
    <w:rsid w:val="000F0547"/>
    <w:rsid w:val="000F19A0"/>
    <w:rsid w:val="000F4DBF"/>
    <w:rsid w:val="000F565D"/>
    <w:rsid w:val="00101C91"/>
    <w:rsid w:val="00101E8E"/>
    <w:rsid w:val="00102183"/>
    <w:rsid w:val="00106A32"/>
    <w:rsid w:val="00107230"/>
    <w:rsid w:val="001078A9"/>
    <w:rsid w:val="00107E58"/>
    <w:rsid w:val="001137A7"/>
    <w:rsid w:val="00120012"/>
    <w:rsid w:val="00120CED"/>
    <w:rsid w:val="001211DA"/>
    <w:rsid w:val="00121A31"/>
    <w:rsid w:val="0012328B"/>
    <w:rsid w:val="0012627D"/>
    <w:rsid w:val="00126B4B"/>
    <w:rsid w:val="001272DA"/>
    <w:rsid w:val="00130C6D"/>
    <w:rsid w:val="001347D8"/>
    <w:rsid w:val="001365E6"/>
    <w:rsid w:val="001372C2"/>
    <w:rsid w:val="00141EC4"/>
    <w:rsid w:val="00144951"/>
    <w:rsid w:val="00145F5E"/>
    <w:rsid w:val="00151072"/>
    <w:rsid w:val="00151F5B"/>
    <w:rsid w:val="00153656"/>
    <w:rsid w:val="001552CA"/>
    <w:rsid w:val="0015609A"/>
    <w:rsid w:val="0016020B"/>
    <w:rsid w:val="00163583"/>
    <w:rsid w:val="00165733"/>
    <w:rsid w:val="00174515"/>
    <w:rsid w:val="00174BC6"/>
    <w:rsid w:val="00177D7C"/>
    <w:rsid w:val="00183324"/>
    <w:rsid w:val="00183847"/>
    <w:rsid w:val="00183DA8"/>
    <w:rsid w:val="00186B9C"/>
    <w:rsid w:val="001876F4"/>
    <w:rsid w:val="00190CB6"/>
    <w:rsid w:val="00191E2B"/>
    <w:rsid w:val="00192169"/>
    <w:rsid w:val="001A0445"/>
    <w:rsid w:val="001A0A41"/>
    <w:rsid w:val="001A7709"/>
    <w:rsid w:val="001A7FA3"/>
    <w:rsid w:val="001B03DA"/>
    <w:rsid w:val="001B3B1F"/>
    <w:rsid w:val="001B47E3"/>
    <w:rsid w:val="001B50B6"/>
    <w:rsid w:val="001C240E"/>
    <w:rsid w:val="001C283D"/>
    <w:rsid w:val="001C601C"/>
    <w:rsid w:val="001D25FE"/>
    <w:rsid w:val="001D2F01"/>
    <w:rsid w:val="001D2F02"/>
    <w:rsid w:val="001D3384"/>
    <w:rsid w:val="001D36B6"/>
    <w:rsid w:val="001D4362"/>
    <w:rsid w:val="001D474B"/>
    <w:rsid w:val="001D5777"/>
    <w:rsid w:val="001E2428"/>
    <w:rsid w:val="001E2E22"/>
    <w:rsid w:val="001E3C93"/>
    <w:rsid w:val="001E3F88"/>
    <w:rsid w:val="001E46A1"/>
    <w:rsid w:val="001E5025"/>
    <w:rsid w:val="001F19E6"/>
    <w:rsid w:val="001F1E8C"/>
    <w:rsid w:val="001F1ED4"/>
    <w:rsid w:val="001F2E6D"/>
    <w:rsid w:val="001F2F4D"/>
    <w:rsid w:val="001F43A9"/>
    <w:rsid w:val="001F78AE"/>
    <w:rsid w:val="00200CCE"/>
    <w:rsid w:val="00201555"/>
    <w:rsid w:val="00201D17"/>
    <w:rsid w:val="00202CB6"/>
    <w:rsid w:val="0020357F"/>
    <w:rsid w:val="00204C85"/>
    <w:rsid w:val="00204E62"/>
    <w:rsid w:val="00213802"/>
    <w:rsid w:val="00215874"/>
    <w:rsid w:val="0021654B"/>
    <w:rsid w:val="00220E61"/>
    <w:rsid w:val="00222457"/>
    <w:rsid w:val="00226076"/>
    <w:rsid w:val="00227AF7"/>
    <w:rsid w:val="00230AEA"/>
    <w:rsid w:val="00230F65"/>
    <w:rsid w:val="00231256"/>
    <w:rsid w:val="00231A5A"/>
    <w:rsid w:val="002327AA"/>
    <w:rsid w:val="00234A57"/>
    <w:rsid w:val="00235A6D"/>
    <w:rsid w:val="00235C1D"/>
    <w:rsid w:val="002371D3"/>
    <w:rsid w:val="00240A74"/>
    <w:rsid w:val="00246D8A"/>
    <w:rsid w:val="00247135"/>
    <w:rsid w:val="002502C0"/>
    <w:rsid w:val="00253315"/>
    <w:rsid w:val="00253EB5"/>
    <w:rsid w:val="002541A9"/>
    <w:rsid w:val="00257CB5"/>
    <w:rsid w:val="002610C1"/>
    <w:rsid w:val="002618FC"/>
    <w:rsid w:val="00262836"/>
    <w:rsid w:val="00262AB5"/>
    <w:rsid w:val="00263378"/>
    <w:rsid w:val="0026516B"/>
    <w:rsid w:val="00267140"/>
    <w:rsid w:val="002703CE"/>
    <w:rsid w:val="00270B87"/>
    <w:rsid w:val="00272641"/>
    <w:rsid w:val="00272AC2"/>
    <w:rsid w:val="002813C2"/>
    <w:rsid w:val="00281A3F"/>
    <w:rsid w:val="002837FC"/>
    <w:rsid w:val="0028494A"/>
    <w:rsid w:val="002877D9"/>
    <w:rsid w:val="002933F4"/>
    <w:rsid w:val="0029428B"/>
    <w:rsid w:val="00296B3B"/>
    <w:rsid w:val="002A4F2E"/>
    <w:rsid w:val="002A7258"/>
    <w:rsid w:val="002B3E42"/>
    <w:rsid w:val="002B6E02"/>
    <w:rsid w:val="002B75ED"/>
    <w:rsid w:val="002B79FF"/>
    <w:rsid w:val="002C2783"/>
    <w:rsid w:val="002C47F4"/>
    <w:rsid w:val="002C7EB2"/>
    <w:rsid w:val="002D1F1C"/>
    <w:rsid w:val="002D267A"/>
    <w:rsid w:val="002D38C4"/>
    <w:rsid w:val="002D4802"/>
    <w:rsid w:val="002D5D88"/>
    <w:rsid w:val="002D7944"/>
    <w:rsid w:val="002E67F2"/>
    <w:rsid w:val="002E6F26"/>
    <w:rsid w:val="002F0638"/>
    <w:rsid w:val="002F388B"/>
    <w:rsid w:val="002F45B6"/>
    <w:rsid w:val="002F75E3"/>
    <w:rsid w:val="00302F04"/>
    <w:rsid w:val="00303680"/>
    <w:rsid w:val="00304FBD"/>
    <w:rsid w:val="00310F65"/>
    <w:rsid w:val="003130B6"/>
    <w:rsid w:val="00316448"/>
    <w:rsid w:val="003175C7"/>
    <w:rsid w:val="00321DED"/>
    <w:rsid w:val="0032295A"/>
    <w:rsid w:val="00324879"/>
    <w:rsid w:val="00325DEC"/>
    <w:rsid w:val="00327744"/>
    <w:rsid w:val="00330A72"/>
    <w:rsid w:val="003313D1"/>
    <w:rsid w:val="00341231"/>
    <w:rsid w:val="00343171"/>
    <w:rsid w:val="0034419B"/>
    <w:rsid w:val="00344FF2"/>
    <w:rsid w:val="00346492"/>
    <w:rsid w:val="00346804"/>
    <w:rsid w:val="0035075F"/>
    <w:rsid w:val="0035535C"/>
    <w:rsid w:val="003604CD"/>
    <w:rsid w:val="00363E5A"/>
    <w:rsid w:val="003646B2"/>
    <w:rsid w:val="0036482A"/>
    <w:rsid w:val="00366987"/>
    <w:rsid w:val="0037001C"/>
    <w:rsid w:val="003710AE"/>
    <w:rsid w:val="00372DA6"/>
    <w:rsid w:val="003746EE"/>
    <w:rsid w:val="003755D3"/>
    <w:rsid w:val="00375D53"/>
    <w:rsid w:val="00375FF9"/>
    <w:rsid w:val="00376820"/>
    <w:rsid w:val="003768B1"/>
    <w:rsid w:val="0037794B"/>
    <w:rsid w:val="00381019"/>
    <w:rsid w:val="00381EF1"/>
    <w:rsid w:val="00386810"/>
    <w:rsid w:val="00390818"/>
    <w:rsid w:val="00391E26"/>
    <w:rsid w:val="00393D2D"/>
    <w:rsid w:val="003A01AE"/>
    <w:rsid w:val="003A1FEE"/>
    <w:rsid w:val="003A24EF"/>
    <w:rsid w:val="003A665A"/>
    <w:rsid w:val="003A7356"/>
    <w:rsid w:val="003A7CC7"/>
    <w:rsid w:val="003B0957"/>
    <w:rsid w:val="003B3D08"/>
    <w:rsid w:val="003B7BBA"/>
    <w:rsid w:val="003C00E1"/>
    <w:rsid w:val="003C3FE3"/>
    <w:rsid w:val="003C4BDD"/>
    <w:rsid w:val="003D414B"/>
    <w:rsid w:val="003D424D"/>
    <w:rsid w:val="003D52D6"/>
    <w:rsid w:val="003D5B23"/>
    <w:rsid w:val="003E2D2C"/>
    <w:rsid w:val="003E6097"/>
    <w:rsid w:val="003E79A2"/>
    <w:rsid w:val="004003EC"/>
    <w:rsid w:val="00403373"/>
    <w:rsid w:val="00405810"/>
    <w:rsid w:val="00406135"/>
    <w:rsid w:val="0041140F"/>
    <w:rsid w:val="0041266A"/>
    <w:rsid w:val="00415025"/>
    <w:rsid w:val="00417409"/>
    <w:rsid w:val="00422941"/>
    <w:rsid w:val="00422998"/>
    <w:rsid w:val="004234E3"/>
    <w:rsid w:val="00423CCD"/>
    <w:rsid w:val="00424794"/>
    <w:rsid w:val="00424BCC"/>
    <w:rsid w:val="0042548A"/>
    <w:rsid w:val="00433391"/>
    <w:rsid w:val="0043445B"/>
    <w:rsid w:val="004367F3"/>
    <w:rsid w:val="00436AFF"/>
    <w:rsid w:val="004408CC"/>
    <w:rsid w:val="004415AD"/>
    <w:rsid w:val="00443297"/>
    <w:rsid w:val="00443AEF"/>
    <w:rsid w:val="00444EC0"/>
    <w:rsid w:val="00445CCA"/>
    <w:rsid w:val="00453860"/>
    <w:rsid w:val="00454104"/>
    <w:rsid w:val="004550E3"/>
    <w:rsid w:val="00455119"/>
    <w:rsid w:val="0045528F"/>
    <w:rsid w:val="00457C63"/>
    <w:rsid w:val="00463C1F"/>
    <w:rsid w:val="00467A45"/>
    <w:rsid w:val="00467D4C"/>
    <w:rsid w:val="004708EF"/>
    <w:rsid w:val="00471691"/>
    <w:rsid w:val="00471B61"/>
    <w:rsid w:val="00472458"/>
    <w:rsid w:val="00473203"/>
    <w:rsid w:val="00473528"/>
    <w:rsid w:val="004834D0"/>
    <w:rsid w:val="00490B05"/>
    <w:rsid w:val="00490E47"/>
    <w:rsid w:val="00491E05"/>
    <w:rsid w:val="00492309"/>
    <w:rsid w:val="00492C0C"/>
    <w:rsid w:val="00493369"/>
    <w:rsid w:val="00493E31"/>
    <w:rsid w:val="00494B6A"/>
    <w:rsid w:val="00495F97"/>
    <w:rsid w:val="004A0FC1"/>
    <w:rsid w:val="004A1506"/>
    <w:rsid w:val="004A2C0A"/>
    <w:rsid w:val="004A42D2"/>
    <w:rsid w:val="004A47BF"/>
    <w:rsid w:val="004A5301"/>
    <w:rsid w:val="004A5763"/>
    <w:rsid w:val="004B0847"/>
    <w:rsid w:val="004B2685"/>
    <w:rsid w:val="004B2799"/>
    <w:rsid w:val="004B3A9E"/>
    <w:rsid w:val="004B6E65"/>
    <w:rsid w:val="004C0D8A"/>
    <w:rsid w:val="004C139C"/>
    <w:rsid w:val="004C2D21"/>
    <w:rsid w:val="004C2FDD"/>
    <w:rsid w:val="004C4BEE"/>
    <w:rsid w:val="004C5582"/>
    <w:rsid w:val="004D5E95"/>
    <w:rsid w:val="004D6FA9"/>
    <w:rsid w:val="004E425A"/>
    <w:rsid w:val="004E65B7"/>
    <w:rsid w:val="004E6D00"/>
    <w:rsid w:val="004F2CA8"/>
    <w:rsid w:val="004F47C3"/>
    <w:rsid w:val="00501469"/>
    <w:rsid w:val="00501621"/>
    <w:rsid w:val="005021B3"/>
    <w:rsid w:val="005027D6"/>
    <w:rsid w:val="00502AD6"/>
    <w:rsid w:val="0050358A"/>
    <w:rsid w:val="00505C47"/>
    <w:rsid w:val="0050708A"/>
    <w:rsid w:val="005109C6"/>
    <w:rsid w:val="00511F68"/>
    <w:rsid w:val="00515FBD"/>
    <w:rsid w:val="0051618B"/>
    <w:rsid w:val="00516B5F"/>
    <w:rsid w:val="00520405"/>
    <w:rsid w:val="00523299"/>
    <w:rsid w:val="00523B9F"/>
    <w:rsid w:val="00525E26"/>
    <w:rsid w:val="00526D53"/>
    <w:rsid w:val="00527D9A"/>
    <w:rsid w:val="0053359E"/>
    <w:rsid w:val="00533859"/>
    <w:rsid w:val="00536189"/>
    <w:rsid w:val="00536879"/>
    <w:rsid w:val="00536FAD"/>
    <w:rsid w:val="00545124"/>
    <w:rsid w:val="005468DD"/>
    <w:rsid w:val="005473ED"/>
    <w:rsid w:val="00551060"/>
    <w:rsid w:val="005515D0"/>
    <w:rsid w:val="00553CED"/>
    <w:rsid w:val="00557AF3"/>
    <w:rsid w:val="00563670"/>
    <w:rsid w:val="005644B9"/>
    <w:rsid w:val="0056484E"/>
    <w:rsid w:val="005666AF"/>
    <w:rsid w:val="00566B53"/>
    <w:rsid w:val="00567181"/>
    <w:rsid w:val="005671A0"/>
    <w:rsid w:val="005674BC"/>
    <w:rsid w:val="00571161"/>
    <w:rsid w:val="005712EA"/>
    <w:rsid w:val="005715BE"/>
    <w:rsid w:val="0057183D"/>
    <w:rsid w:val="00583AA6"/>
    <w:rsid w:val="0058656A"/>
    <w:rsid w:val="00587042"/>
    <w:rsid w:val="0059714F"/>
    <w:rsid w:val="005973D4"/>
    <w:rsid w:val="005A0A67"/>
    <w:rsid w:val="005A0E14"/>
    <w:rsid w:val="005A0EB9"/>
    <w:rsid w:val="005A1AC0"/>
    <w:rsid w:val="005A1C8F"/>
    <w:rsid w:val="005A2EF0"/>
    <w:rsid w:val="005A330B"/>
    <w:rsid w:val="005B2678"/>
    <w:rsid w:val="005B5656"/>
    <w:rsid w:val="005C054A"/>
    <w:rsid w:val="005C6BB3"/>
    <w:rsid w:val="005D1492"/>
    <w:rsid w:val="005D2981"/>
    <w:rsid w:val="005E66C0"/>
    <w:rsid w:val="005E6BAD"/>
    <w:rsid w:val="005F2A90"/>
    <w:rsid w:val="005F2B27"/>
    <w:rsid w:val="005F3A14"/>
    <w:rsid w:val="005F5E57"/>
    <w:rsid w:val="005F624F"/>
    <w:rsid w:val="006021E4"/>
    <w:rsid w:val="0060232E"/>
    <w:rsid w:val="00602B98"/>
    <w:rsid w:val="00602C60"/>
    <w:rsid w:val="0060544F"/>
    <w:rsid w:val="00605811"/>
    <w:rsid w:val="00606F8D"/>
    <w:rsid w:val="006078FB"/>
    <w:rsid w:val="00610955"/>
    <w:rsid w:val="00612C8A"/>
    <w:rsid w:val="00612CD0"/>
    <w:rsid w:val="0061347B"/>
    <w:rsid w:val="00613DF1"/>
    <w:rsid w:val="00615188"/>
    <w:rsid w:val="00615F61"/>
    <w:rsid w:val="00620564"/>
    <w:rsid w:val="00621262"/>
    <w:rsid w:val="0062271D"/>
    <w:rsid w:val="0062674A"/>
    <w:rsid w:val="006275FA"/>
    <w:rsid w:val="006338F7"/>
    <w:rsid w:val="006340DF"/>
    <w:rsid w:val="0063569B"/>
    <w:rsid w:val="00635BB9"/>
    <w:rsid w:val="00636347"/>
    <w:rsid w:val="006363BE"/>
    <w:rsid w:val="006430D2"/>
    <w:rsid w:val="0064429A"/>
    <w:rsid w:val="00650501"/>
    <w:rsid w:val="00652B80"/>
    <w:rsid w:val="00653BDA"/>
    <w:rsid w:val="00655E74"/>
    <w:rsid w:val="00657D78"/>
    <w:rsid w:val="0066167C"/>
    <w:rsid w:val="00661B91"/>
    <w:rsid w:val="00663695"/>
    <w:rsid w:val="00663E18"/>
    <w:rsid w:val="006640EF"/>
    <w:rsid w:val="006648F4"/>
    <w:rsid w:val="00664FD7"/>
    <w:rsid w:val="0066720F"/>
    <w:rsid w:val="0066783C"/>
    <w:rsid w:val="00670DFF"/>
    <w:rsid w:val="00671F10"/>
    <w:rsid w:val="0067242C"/>
    <w:rsid w:val="0067391E"/>
    <w:rsid w:val="00677F23"/>
    <w:rsid w:val="0068022D"/>
    <w:rsid w:val="006810F2"/>
    <w:rsid w:val="00681F81"/>
    <w:rsid w:val="006820D8"/>
    <w:rsid w:val="00682386"/>
    <w:rsid w:val="00684DCF"/>
    <w:rsid w:val="00685301"/>
    <w:rsid w:val="00686A74"/>
    <w:rsid w:val="00687A8E"/>
    <w:rsid w:val="00691956"/>
    <w:rsid w:val="006920B0"/>
    <w:rsid w:val="00693D5C"/>
    <w:rsid w:val="006A1613"/>
    <w:rsid w:val="006A2FA7"/>
    <w:rsid w:val="006A53A6"/>
    <w:rsid w:val="006B0729"/>
    <w:rsid w:val="006B19D3"/>
    <w:rsid w:val="006C08FE"/>
    <w:rsid w:val="006C15B9"/>
    <w:rsid w:val="006C2901"/>
    <w:rsid w:val="006D18B2"/>
    <w:rsid w:val="006D1E03"/>
    <w:rsid w:val="006D5830"/>
    <w:rsid w:val="006E4D29"/>
    <w:rsid w:val="006E5371"/>
    <w:rsid w:val="006E6500"/>
    <w:rsid w:val="006E6ABE"/>
    <w:rsid w:val="006E6E27"/>
    <w:rsid w:val="006F1281"/>
    <w:rsid w:val="006F65D6"/>
    <w:rsid w:val="006F7BFF"/>
    <w:rsid w:val="00700737"/>
    <w:rsid w:val="00702AFD"/>
    <w:rsid w:val="007049D1"/>
    <w:rsid w:val="00704BC3"/>
    <w:rsid w:val="0070531D"/>
    <w:rsid w:val="00705577"/>
    <w:rsid w:val="00707619"/>
    <w:rsid w:val="0071069B"/>
    <w:rsid w:val="0071134F"/>
    <w:rsid w:val="00715B10"/>
    <w:rsid w:val="007165A8"/>
    <w:rsid w:val="00716CE6"/>
    <w:rsid w:val="00720A9A"/>
    <w:rsid w:val="00721698"/>
    <w:rsid w:val="00721A64"/>
    <w:rsid w:val="00726077"/>
    <w:rsid w:val="0072690A"/>
    <w:rsid w:val="00732DA8"/>
    <w:rsid w:val="007359C3"/>
    <w:rsid w:val="007408A9"/>
    <w:rsid w:val="00742087"/>
    <w:rsid w:val="00742535"/>
    <w:rsid w:val="007453D0"/>
    <w:rsid w:val="00747F01"/>
    <w:rsid w:val="00751F5F"/>
    <w:rsid w:val="007522EE"/>
    <w:rsid w:val="0075381E"/>
    <w:rsid w:val="007554F6"/>
    <w:rsid w:val="00757AD9"/>
    <w:rsid w:val="00760422"/>
    <w:rsid w:val="0076267D"/>
    <w:rsid w:val="00773355"/>
    <w:rsid w:val="007742C7"/>
    <w:rsid w:val="007754A6"/>
    <w:rsid w:val="00780175"/>
    <w:rsid w:val="007806FF"/>
    <w:rsid w:val="00781615"/>
    <w:rsid w:val="00781D02"/>
    <w:rsid w:val="007824DD"/>
    <w:rsid w:val="007831AD"/>
    <w:rsid w:val="00783FFB"/>
    <w:rsid w:val="00790F1B"/>
    <w:rsid w:val="007914DF"/>
    <w:rsid w:val="00792D1C"/>
    <w:rsid w:val="0079454E"/>
    <w:rsid w:val="00794794"/>
    <w:rsid w:val="007A08A6"/>
    <w:rsid w:val="007A1403"/>
    <w:rsid w:val="007A1427"/>
    <w:rsid w:val="007A2FB9"/>
    <w:rsid w:val="007A4254"/>
    <w:rsid w:val="007A656A"/>
    <w:rsid w:val="007A70DC"/>
    <w:rsid w:val="007B0433"/>
    <w:rsid w:val="007B08AA"/>
    <w:rsid w:val="007B1EDC"/>
    <w:rsid w:val="007B33BC"/>
    <w:rsid w:val="007B5266"/>
    <w:rsid w:val="007B7B46"/>
    <w:rsid w:val="007C0F57"/>
    <w:rsid w:val="007C39FE"/>
    <w:rsid w:val="007C7DFF"/>
    <w:rsid w:val="007D3DC9"/>
    <w:rsid w:val="007D601B"/>
    <w:rsid w:val="007E1DBE"/>
    <w:rsid w:val="007E2EED"/>
    <w:rsid w:val="007F011B"/>
    <w:rsid w:val="007F1586"/>
    <w:rsid w:val="007F3F94"/>
    <w:rsid w:val="007F4BCD"/>
    <w:rsid w:val="007F5887"/>
    <w:rsid w:val="0080111F"/>
    <w:rsid w:val="00802606"/>
    <w:rsid w:val="00803CFE"/>
    <w:rsid w:val="0080413E"/>
    <w:rsid w:val="0080649F"/>
    <w:rsid w:val="0080672B"/>
    <w:rsid w:val="00806D20"/>
    <w:rsid w:val="00811D87"/>
    <w:rsid w:val="00812D76"/>
    <w:rsid w:val="00813742"/>
    <w:rsid w:val="00813B78"/>
    <w:rsid w:val="008215F4"/>
    <w:rsid w:val="00821C3F"/>
    <w:rsid w:val="00822E14"/>
    <w:rsid w:val="00831D67"/>
    <w:rsid w:val="00832BC0"/>
    <w:rsid w:val="00834EDE"/>
    <w:rsid w:val="008433CF"/>
    <w:rsid w:val="0084438F"/>
    <w:rsid w:val="008447F7"/>
    <w:rsid w:val="00845391"/>
    <w:rsid w:val="008507F5"/>
    <w:rsid w:val="00854859"/>
    <w:rsid w:val="00854A48"/>
    <w:rsid w:val="0085550E"/>
    <w:rsid w:val="008601E1"/>
    <w:rsid w:val="008613A3"/>
    <w:rsid w:val="008643D3"/>
    <w:rsid w:val="0086746F"/>
    <w:rsid w:val="00874597"/>
    <w:rsid w:val="00875660"/>
    <w:rsid w:val="00880245"/>
    <w:rsid w:val="00884F92"/>
    <w:rsid w:val="00885323"/>
    <w:rsid w:val="00886A74"/>
    <w:rsid w:val="00891EA0"/>
    <w:rsid w:val="008A081D"/>
    <w:rsid w:val="008A4810"/>
    <w:rsid w:val="008A4AA9"/>
    <w:rsid w:val="008A525B"/>
    <w:rsid w:val="008A774A"/>
    <w:rsid w:val="008C03D5"/>
    <w:rsid w:val="008C30A6"/>
    <w:rsid w:val="008C3213"/>
    <w:rsid w:val="008C539D"/>
    <w:rsid w:val="008D06AA"/>
    <w:rsid w:val="008D0C2B"/>
    <w:rsid w:val="008D137C"/>
    <w:rsid w:val="008D1AEA"/>
    <w:rsid w:val="008D609F"/>
    <w:rsid w:val="008E1BB0"/>
    <w:rsid w:val="008E2EE0"/>
    <w:rsid w:val="008F0A2E"/>
    <w:rsid w:val="008F1727"/>
    <w:rsid w:val="008F2D29"/>
    <w:rsid w:val="008F329C"/>
    <w:rsid w:val="008F467F"/>
    <w:rsid w:val="009047A7"/>
    <w:rsid w:val="00907A25"/>
    <w:rsid w:val="009126A7"/>
    <w:rsid w:val="00916672"/>
    <w:rsid w:val="00917152"/>
    <w:rsid w:val="0091739F"/>
    <w:rsid w:val="009176ED"/>
    <w:rsid w:val="00920A6F"/>
    <w:rsid w:val="0092197B"/>
    <w:rsid w:val="00923436"/>
    <w:rsid w:val="00924549"/>
    <w:rsid w:val="0092585E"/>
    <w:rsid w:val="00926C40"/>
    <w:rsid w:val="00927369"/>
    <w:rsid w:val="0093214E"/>
    <w:rsid w:val="009336B6"/>
    <w:rsid w:val="00937EF3"/>
    <w:rsid w:val="009401CE"/>
    <w:rsid w:val="00940D50"/>
    <w:rsid w:val="00941738"/>
    <w:rsid w:val="00941EAC"/>
    <w:rsid w:val="00944785"/>
    <w:rsid w:val="0094504E"/>
    <w:rsid w:val="00946079"/>
    <w:rsid w:val="009527D6"/>
    <w:rsid w:val="0095291F"/>
    <w:rsid w:val="00962406"/>
    <w:rsid w:val="009662B9"/>
    <w:rsid w:val="00967BCF"/>
    <w:rsid w:val="009709E2"/>
    <w:rsid w:val="00974461"/>
    <w:rsid w:val="00975433"/>
    <w:rsid w:val="00976B27"/>
    <w:rsid w:val="00976BFE"/>
    <w:rsid w:val="009849F2"/>
    <w:rsid w:val="009938C1"/>
    <w:rsid w:val="009946FF"/>
    <w:rsid w:val="009955B4"/>
    <w:rsid w:val="00996FF0"/>
    <w:rsid w:val="00997E36"/>
    <w:rsid w:val="009A33DC"/>
    <w:rsid w:val="009A7E55"/>
    <w:rsid w:val="009B0118"/>
    <w:rsid w:val="009B0182"/>
    <w:rsid w:val="009B26D9"/>
    <w:rsid w:val="009B5655"/>
    <w:rsid w:val="009B7EBB"/>
    <w:rsid w:val="009C1592"/>
    <w:rsid w:val="009C18CD"/>
    <w:rsid w:val="009C2F19"/>
    <w:rsid w:val="009C6236"/>
    <w:rsid w:val="009C6CBB"/>
    <w:rsid w:val="009D1B7B"/>
    <w:rsid w:val="009D1DB1"/>
    <w:rsid w:val="009D263E"/>
    <w:rsid w:val="009D56BE"/>
    <w:rsid w:val="009D5BD5"/>
    <w:rsid w:val="009D71D0"/>
    <w:rsid w:val="009E180D"/>
    <w:rsid w:val="009E2B42"/>
    <w:rsid w:val="009E3BDF"/>
    <w:rsid w:val="009E6C85"/>
    <w:rsid w:val="009E72A5"/>
    <w:rsid w:val="009E7D01"/>
    <w:rsid w:val="009F2D98"/>
    <w:rsid w:val="009F40C9"/>
    <w:rsid w:val="009F4A19"/>
    <w:rsid w:val="009F5B15"/>
    <w:rsid w:val="009F6B9F"/>
    <w:rsid w:val="00A02B23"/>
    <w:rsid w:val="00A031C1"/>
    <w:rsid w:val="00A041FA"/>
    <w:rsid w:val="00A052CB"/>
    <w:rsid w:val="00A05A41"/>
    <w:rsid w:val="00A06357"/>
    <w:rsid w:val="00A108D1"/>
    <w:rsid w:val="00A12CFB"/>
    <w:rsid w:val="00A131EC"/>
    <w:rsid w:val="00A132E5"/>
    <w:rsid w:val="00A13EBD"/>
    <w:rsid w:val="00A14E83"/>
    <w:rsid w:val="00A150BE"/>
    <w:rsid w:val="00A174DE"/>
    <w:rsid w:val="00A1768C"/>
    <w:rsid w:val="00A23CF1"/>
    <w:rsid w:val="00A24E8A"/>
    <w:rsid w:val="00A2581E"/>
    <w:rsid w:val="00A27243"/>
    <w:rsid w:val="00A31328"/>
    <w:rsid w:val="00A337B8"/>
    <w:rsid w:val="00A35CA4"/>
    <w:rsid w:val="00A35F7F"/>
    <w:rsid w:val="00A36666"/>
    <w:rsid w:val="00A42A13"/>
    <w:rsid w:val="00A4368F"/>
    <w:rsid w:val="00A43F45"/>
    <w:rsid w:val="00A4482B"/>
    <w:rsid w:val="00A501C3"/>
    <w:rsid w:val="00A505FA"/>
    <w:rsid w:val="00A517B9"/>
    <w:rsid w:val="00A540BC"/>
    <w:rsid w:val="00A55190"/>
    <w:rsid w:val="00A57C79"/>
    <w:rsid w:val="00A62F27"/>
    <w:rsid w:val="00A635EB"/>
    <w:rsid w:val="00A64FB3"/>
    <w:rsid w:val="00A659B2"/>
    <w:rsid w:val="00A667E1"/>
    <w:rsid w:val="00A675C5"/>
    <w:rsid w:val="00A701A6"/>
    <w:rsid w:val="00A73F94"/>
    <w:rsid w:val="00A7740B"/>
    <w:rsid w:val="00A77E83"/>
    <w:rsid w:val="00A80DF2"/>
    <w:rsid w:val="00A84374"/>
    <w:rsid w:val="00A8443F"/>
    <w:rsid w:val="00A84D02"/>
    <w:rsid w:val="00A87B0F"/>
    <w:rsid w:val="00A93267"/>
    <w:rsid w:val="00A9380D"/>
    <w:rsid w:val="00A95635"/>
    <w:rsid w:val="00A96120"/>
    <w:rsid w:val="00A974D2"/>
    <w:rsid w:val="00AA3022"/>
    <w:rsid w:val="00AA64B7"/>
    <w:rsid w:val="00AA6EBA"/>
    <w:rsid w:val="00AB0FE0"/>
    <w:rsid w:val="00AB156E"/>
    <w:rsid w:val="00AB496B"/>
    <w:rsid w:val="00AB5947"/>
    <w:rsid w:val="00AB62D6"/>
    <w:rsid w:val="00AB72DB"/>
    <w:rsid w:val="00AC07F9"/>
    <w:rsid w:val="00AC275C"/>
    <w:rsid w:val="00AC2AC8"/>
    <w:rsid w:val="00AC4E3B"/>
    <w:rsid w:val="00AC58E6"/>
    <w:rsid w:val="00AD0627"/>
    <w:rsid w:val="00AD1B6C"/>
    <w:rsid w:val="00AD2BF7"/>
    <w:rsid w:val="00AD7234"/>
    <w:rsid w:val="00AE1AB7"/>
    <w:rsid w:val="00AE1D9D"/>
    <w:rsid w:val="00AE2C5D"/>
    <w:rsid w:val="00AE31D7"/>
    <w:rsid w:val="00AE3B02"/>
    <w:rsid w:val="00AE43B1"/>
    <w:rsid w:val="00AE4B66"/>
    <w:rsid w:val="00AE5ED1"/>
    <w:rsid w:val="00AF1B47"/>
    <w:rsid w:val="00AF1C94"/>
    <w:rsid w:val="00AF1D02"/>
    <w:rsid w:val="00AF2E6C"/>
    <w:rsid w:val="00AF3F56"/>
    <w:rsid w:val="00AF6606"/>
    <w:rsid w:val="00B032E1"/>
    <w:rsid w:val="00B04DD0"/>
    <w:rsid w:val="00B05049"/>
    <w:rsid w:val="00B05F64"/>
    <w:rsid w:val="00B0613B"/>
    <w:rsid w:val="00B06932"/>
    <w:rsid w:val="00B12112"/>
    <w:rsid w:val="00B1311B"/>
    <w:rsid w:val="00B15BAC"/>
    <w:rsid w:val="00B16B12"/>
    <w:rsid w:val="00B17B53"/>
    <w:rsid w:val="00B21C5B"/>
    <w:rsid w:val="00B2225B"/>
    <w:rsid w:val="00B25B8B"/>
    <w:rsid w:val="00B33352"/>
    <w:rsid w:val="00B34310"/>
    <w:rsid w:val="00B358ED"/>
    <w:rsid w:val="00B35D69"/>
    <w:rsid w:val="00B35F7D"/>
    <w:rsid w:val="00B363E1"/>
    <w:rsid w:val="00B401F6"/>
    <w:rsid w:val="00B40C3E"/>
    <w:rsid w:val="00B43958"/>
    <w:rsid w:val="00B43DE5"/>
    <w:rsid w:val="00B4535F"/>
    <w:rsid w:val="00B46555"/>
    <w:rsid w:val="00B55906"/>
    <w:rsid w:val="00B57904"/>
    <w:rsid w:val="00B61326"/>
    <w:rsid w:val="00B63DEC"/>
    <w:rsid w:val="00B666A9"/>
    <w:rsid w:val="00B67687"/>
    <w:rsid w:val="00B71DDE"/>
    <w:rsid w:val="00B7333F"/>
    <w:rsid w:val="00B73CE9"/>
    <w:rsid w:val="00B74924"/>
    <w:rsid w:val="00B75E06"/>
    <w:rsid w:val="00B7657B"/>
    <w:rsid w:val="00B77438"/>
    <w:rsid w:val="00B845F8"/>
    <w:rsid w:val="00B85283"/>
    <w:rsid w:val="00B92DEC"/>
    <w:rsid w:val="00B93F97"/>
    <w:rsid w:val="00B94183"/>
    <w:rsid w:val="00B947E1"/>
    <w:rsid w:val="00B97039"/>
    <w:rsid w:val="00BA2CF3"/>
    <w:rsid w:val="00BA4ED9"/>
    <w:rsid w:val="00BA5B93"/>
    <w:rsid w:val="00BA7D63"/>
    <w:rsid w:val="00BB223A"/>
    <w:rsid w:val="00BB31D6"/>
    <w:rsid w:val="00BB4324"/>
    <w:rsid w:val="00BB43B2"/>
    <w:rsid w:val="00BB65C6"/>
    <w:rsid w:val="00BB6AD9"/>
    <w:rsid w:val="00BB712C"/>
    <w:rsid w:val="00BB737E"/>
    <w:rsid w:val="00BB7600"/>
    <w:rsid w:val="00BC37DF"/>
    <w:rsid w:val="00BC41CE"/>
    <w:rsid w:val="00BC6E70"/>
    <w:rsid w:val="00BC7E16"/>
    <w:rsid w:val="00BD0B29"/>
    <w:rsid w:val="00BD6C21"/>
    <w:rsid w:val="00BD7A08"/>
    <w:rsid w:val="00BE0133"/>
    <w:rsid w:val="00BE0DE2"/>
    <w:rsid w:val="00BE143E"/>
    <w:rsid w:val="00BE1AE0"/>
    <w:rsid w:val="00BE3D04"/>
    <w:rsid w:val="00BE4B00"/>
    <w:rsid w:val="00C0201A"/>
    <w:rsid w:val="00C06805"/>
    <w:rsid w:val="00C06CEC"/>
    <w:rsid w:val="00C10926"/>
    <w:rsid w:val="00C10E95"/>
    <w:rsid w:val="00C1525B"/>
    <w:rsid w:val="00C158F1"/>
    <w:rsid w:val="00C15EA7"/>
    <w:rsid w:val="00C21DA4"/>
    <w:rsid w:val="00C2215D"/>
    <w:rsid w:val="00C24D9A"/>
    <w:rsid w:val="00C24E92"/>
    <w:rsid w:val="00C24F44"/>
    <w:rsid w:val="00C25644"/>
    <w:rsid w:val="00C27E3E"/>
    <w:rsid w:val="00C3323F"/>
    <w:rsid w:val="00C36574"/>
    <w:rsid w:val="00C45193"/>
    <w:rsid w:val="00C47049"/>
    <w:rsid w:val="00C47FEA"/>
    <w:rsid w:val="00C501A0"/>
    <w:rsid w:val="00C57643"/>
    <w:rsid w:val="00C6047D"/>
    <w:rsid w:val="00C611AF"/>
    <w:rsid w:val="00C625DB"/>
    <w:rsid w:val="00C64A38"/>
    <w:rsid w:val="00C6728F"/>
    <w:rsid w:val="00C76632"/>
    <w:rsid w:val="00C7665B"/>
    <w:rsid w:val="00C80B12"/>
    <w:rsid w:val="00C816A0"/>
    <w:rsid w:val="00C824CE"/>
    <w:rsid w:val="00C83BEB"/>
    <w:rsid w:val="00C8475C"/>
    <w:rsid w:val="00C853F5"/>
    <w:rsid w:val="00C8614F"/>
    <w:rsid w:val="00C87CFA"/>
    <w:rsid w:val="00C90780"/>
    <w:rsid w:val="00C909A9"/>
    <w:rsid w:val="00C90A3C"/>
    <w:rsid w:val="00C91854"/>
    <w:rsid w:val="00C91A28"/>
    <w:rsid w:val="00C91DAB"/>
    <w:rsid w:val="00C9259B"/>
    <w:rsid w:val="00C94489"/>
    <w:rsid w:val="00CA10AF"/>
    <w:rsid w:val="00CA2E9F"/>
    <w:rsid w:val="00CA7CF8"/>
    <w:rsid w:val="00CB21A4"/>
    <w:rsid w:val="00CB3D18"/>
    <w:rsid w:val="00CB42A3"/>
    <w:rsid w:val="00CC10E3"/>
    <w:rsid w:val="00CC198F"/>
    <w:rsid w:val="00CC3D26"/>
    <w:rsid w:val="00CC6CAF"/>
    <w:rsid w:val="00CD0627"/>
    <w:rsid w:val="00CD4F7C"/>
    <w:rsid w:val="00CE00D6"/>
    <w:rsid w:val="00CE03A5"/>
    <w:rsid w:val="00CE1DB8"/>
    <w:rsid w:val="00CE283B"/>
    <w:rsid w:val="00CE2D8E"/>
    <w:rsid w:val="00CE7CF0"/>
    <w:rsid w:val="00CF1433"/>
    <w:rsid w:val="00CF264E"/>
    <w:rsid w:val="00CF3611"/>
    <w:rsid w:val="00CF3953"/>
    <w:rsid w:val="00CF40B3"/>
    <w:rsid w:val="00CF74A2"/>
    <w:rsid w:val="00D01132"/>
    <w:rsid w:val="00D0439B"/>
    <w:rsid w:val="00D056DF"/>
    <w:rsid w:val="00D0653E"/>
    <w:rsid w:val="00D0719D"/>
    <w:rsid w:val="00D0752C"/>
    <w:rsid w:val="00D165E9"/>
    <w:rsid w:val="00D204EC"/>
    <w:rsid w:val="00D2524B"/>
    <w:rsid w:val="00D256CD"/>
    <w:rsid w:val="00D25832"/>
    <w:rsid w:val="00D2632B"/>
    <w:rsid w:val="00D26480"/>
    <w:rsid w:val="00D271BA"/>
    <w:rsid w:val="00D271C0"/>
    <w:rsid w:val="00D27A30"/>
    <w:rsid w:val="00D34327"/>
    <w:rsid w:val="00D35EAB"/>
    <w:rsid w:val="00D42756"/>
    <w:rsid w:val="00D447CA"/>
    <w:rsid w:val="00D471E1"/>
    <w:rsid w:val="00D47CFA"/>
    <w:rsid w:val="00D54C27"/>
    <w:rsid w:val="00D5772F"/>
    <w:rsid w:val="00D606EA"/>
    <w:rsid w:val="00D60AB6"/>
    <w:rsid w:val="00D6603C"/>
    <w:rsid w:val="00D707EF"/>
    <w:rsid w:val="00D72C95"/>
    <w:rsid w:val="00D749FE"/>
    <w:rsid w:val="00D7693E"/>
    <w:rsid w:val="00D814F3"/>
    <w:rsid w:val="00D821F6"/>
    <w:rsid w:val="00D828E7"/>
    <w:rsid w:val="00D838D9"/>
    <w:rsid w:val="00D855B2"/>
    <w:rsid w:val="00D909E7"/>
    <w:rsid w:val="00D92238"/>
    <w:rsid w:val="00D95AC0"/>
    <w:rsid w:val="00DA4118"/>
    <w:rsid w:val="00DA5465"/>
    <w:rsid w:val="00DA61DD"/>
    <w:rsid w:val="00DA6F64"/>
    <w:rsid w:val="00DA7E4A"/>
    <w:rsid w:val="00DB01E9"/>
    <w:rsid w:val="00DB07CF"/>
    <w:rsid w:val="00DB3EED"/>
    <w:rsid w:val="00DB7E37"/>
    <w:rsid w:val="00DC0E71"/>
    <w:rsid w:val="00DC11E5"/>
    <w:rsid w:val="00DC2155"/>
    <w:rsid w:val="00DC306F"/>
    <w:rsid w:val="00DC3B67"/>
    <w:rsid w:val="00DC432A"/>
    <w:rsid w:val="00DC4870"/>
    <w:rsid w:val="00DC4AC3"/>
    <w:rsid w:val="00DC4FF2"/>
    <w:rsid w:val="00DD05E8"/>
    <w:rsid w:val="00DD2502"/>
    <w:rsid w:val="00DD2822"/>
    <w:rsid w:val="00DD2BA8"/>
    <w:rsid w:val="00DD56E7"/>
    <w:rsid w:val="00DD68CC"/>
    <w:rsid w:val="00DE0245"/>
    <w:rsid w:val="00DE078A"/>
    <w:rsid w:val="00DE0843"/>
    <w:rsid w:val="00DE67C2"/>
    <w:rsid w:val="00DE7FB7"/>
    <w:rsid w:val="00DF09E3"/>
    <w:rsid w:val="00DF4AC4"/>
    <w:rsid w:val="00DF68B2"/>
    <w:rsid w:val="00DF783E"/>
    <w:rsid w:val="00E000C8"/>
    <w:rsid w:val="00E000E5"/>
    <w:rsid w:val="00E00DB2"/>
    <w:rsid w:val="00E01478"/>
    <w:rsid w:val="00E01730"/>
    <w:rsid w:val="00E05EB7"/>
    <w:rsid w:val="00E10F26"/>
    <w:rsid w:val="00E13249"/>
    <w:rsid w:val="00E17682"/>
    <w:rsid w:val="00E204E9"/>
    <w:rsid w:val="00E20C04"/>
    <w:rsid w:val="00E222ED"/>
    <w:rsid w:val="00E237EF"/>
    <w:rsid w:val="00E272EA"/>
    <w:rsid w:val="00E30550"/>
    <w:rsid w:val="00E31ADD"/>
    <w:rsid w:val="00E32418"/>
    <w:rsid w:val="00E338E4"/>
    <w:rsid w:val="00E36B3D"/>
    <w:rsid w:val="00E36E9E"/>
    <w:rsid w:val="00E37A48"/>
    <w:rsid w:val="00E4010A"/>
    <w:rsid w:val="00E411D1"/>
    <w:rsid w:val="00E41EAF"/>
    <w:rsid w:val="00E4598D"/>
    <w:rsid w:val="00E51419"/>
    <w:rsid w:val="00E544D9"/>
    <w:rsid w:val="00E54945"/>
    <w:rsid w:val="00E572C5"/>
    <w:rsid w:val="00E57918"/>
    <w:rsid w:val="00E60B17"/>
    <w:rsid w:val="00E62323"/>
    <w:rsid w:val="00E62FE1"/>
    <w:rsid w:val="00E653E1"/>
    <w:rsid w:val="00E65F07"/>
    <w:rsid w:val="00E673D5"/>
    <w:rsid w:val="00E70061"/>
    <w:rsid w:val="00E70C7C"/>
    <w:rsid w:val="00E713D9"/>
    <w:rsid w:val="00E73047"/>
    <w:rsid w:val="00E74FBD"/>
    <w:rsid w:val="00E76D9F"/>
    <w:rsid w:val="00E81AE7"/>
    <w:rsid w:val="00E824C3"/>
    <w:rsid w:val="00E83815"/>
    <w:rsid w:val="00E83D4D"/>
    <w:rsid w:val="00E84C01"/>
    <w:rsid w:val="00E85DAB"/>
    <w:rsid w:val="00E86E0E"/>
    <w:rsid w:val="00E94B41"/>
    <w:rsid w:val="00E97DB8"/>
    <w:rsid w:val="00EA223A"/>
    <w:rsid w:val="00EA2CD8"/>
    <w:rsid w:val="00EA4400"/>
    <w:rsid w:val="00EA6110"/>
    <w:rsid w:val="00EA64F6"/>
    <w:rsid w:val="00EB4DE8"/>
    <w:rsid w:val="00EC5238"/>
    <w:rsid w:val="00EC6BE9"/>
    <w:rsid w:val="00EC786B"/>
    <w:rsid w:val="00ED173A"/>
    <w:rsid w:val="00ED1EE0"/>
    <w:rsid w:val="00ED2283"/>
    <w:rsid w:val="00ED48DD"/>
    <w:rsid w:val="00ED6DB5"/>
    <w:rsid w:val="00ED7E1A"/>
    <w:rsid w:val="00EE2D4B"/>
    <w:rsid w:val="00EF2142"/>
    <w:rsid w:val="00EF2738"/>
    <w:rsid w:val="00EF4586"/>
    <w:rsid w:val="00EF6E9A"/>
    <w:rsid w:val="00F0056E"/>
    <w:rsid w:val="00F017B7"/>
    <w:rsid w:val="00F01DD6"/>
    <w:rsid w:val="00F02C4E"/>
    <w:rsid w:val="00F033CA"/>
    <w:rsid w:val="00F04681"/>
    <w:rsid w:val="00F04C0A"/>
    <w:rsid w:val="00F05665"/>
    <w:rsid w:val="00F11FBA"/>
    <w:rsid w:val="00F1336B"/>
    <w:rsid w:val="00F13422"/>
    <w:rsid w:val="00F14526"/>
    <w:rsid w:val="00F15F24"/>
    <w:rsid w:val="00F17454"/>
    <w:rsid w:val="00F17841"/>
    <w:rsid w:val="00F2108F"/>
    <w:rsid w:val="00F22B2F"/>
    <w:rsid w:val="00F236D9"/>
    <w:rsid w:val="00F238CB"/>
    <w:rsid w:val="00F25980"/>
    <w:rsid w:val="00F259DC"/>
    <w:rsid w:val="00F30284"/>
    <w:rsid w:val="00F3229C"/>
    <w:rsid w:val="00F32A68"/>
    <w:rsid w:val="00F371DB"/>
    <w:rsid w:val="00F37374"/>
    <w:rsid w:val="00F37F7F"/>
    <w:rsid w:val="00F37F9B"/>
    <w:rsid w:val="00F428C7"/>
    <w:rsid w:val="00F442F3"/>
    <w:rsid w:val="00F46A10"/>
    <w:rsid w:val="00F50A7B"/>
    <w:rsid w:val="00F56016"/>
    <w:rsid w:val="00F56289"/>
    <w:rsid w:val="00F57574"/>
    <w:rsid w:val="00F57B6C"/>
    <w:rsid w:val="00F60F5F"/>
    <w:rsid w:val="00F61426"/>
    <w:rsid w:val="00F64FB6"/>
    <w:rsid w:val="00F66660"/>
    <w:rsid w:val="00F706D1"/>
    <w:rsid w:val="00F71C82"/>
    <w:rsid w:val="00F73201"/>
    <w:rsid w:val="00F73360"/>
    <w:rsid w:val="00F7392B"/>
    <w:rsid w:val="00F77E1C"/>
    <w:rsid w:val="00F83434"/>
    <w:rsid w:val="00F85C60"/>
    <w:rsid w:val="00F87D27"/>
    <w:rsid w:val="00F90DA0"/>
    <w:rsid w:val="00F9132E"/>
    <w:rsid w:val="00F9531B"/>
    <w:rsid w:val="00FA012A"/>
    <w:rsid w:val="00FA079F"/>
    <w:rsid w:val="00FA1B12"/>
    <w:rsid w:val="00FA7717"/>
    <w:rsid w:val="00FB0C6E"/>
    <w:rsid w:val="00FB37C0"/>
    <w:rsid w:val="00FB6271"/>
    <w:rsid w:val="00FC16D6"/>
    <w:rsid w:val="00FC50D5"/>
    <w:rsid w:val="00FC528A"/>
    <w:rsid w:val="00FC5CFA"/>
    <w:rsid w:val="00FC600C"/>
    <w:rsid w:val="00FC6C0F"/>
    <w:rsid w:val="00FD29B3"/>
    <w:rsid w:val="00FD2ECE"/>
    <w:rsid w:val="00FD645C"/>
    <w:rsid w:val="00FD74F6"/>
    <w:rsid w:val="00FD7EEA"/>
    <w:rsid w:val="00FE0D26"/>
    <w:rsid w:val="00FE2F21"/>
    <w:rsid w:val="00FE620E"/>
    <w:rsid w:val="00FF0D15"/>
    <w:rsid w:val="00FF0FD2"/>
    <w:rsid w:val="00FF26C4"/>
    <w:rsid w:val="00FF45C5"/>
    <w:rsid w:val="00FF4BF6"/>
    <w:rsid w:val="00FF4D1B"/>
    <w:rsid w:val="00FF5DB4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0F83D-6F7A-45A2-A8A5-CE2CAD24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CB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C6CBB"/>
    <w:pPr>
      <w:spacing w:before="240"/>
    </w:pPr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9C6CBB"/>
    <w:rPr>
      <w:rFonts w:ascii="Cordia New" w:eastAsia="Cordia New" w:hAnsi="Cordia New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F9132E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56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56E"/>
    <w:rPr>
      <w:rFonts w:ascii="Tahoma" w:eastAsia="Cordia New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5F2A90"/>
    <w:rPr>
      <w:color w:val="0000FF" w:themeColor="hyperlink"/>
      <w:u w:val="single"/>
    </w:rPr>
  </w:style>
  <w:style w:type="table" w:styleId="TableGrid">
    <w:name w:val="Table Grid"/>
    <w:basedOn w:val="TableNormal"/>
    <w:rsid w:val="0025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27E3E"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7E3E"/>
    <w:rPr>
      <w:rFonts w:ascii="Cordia New" w:eastAsia="Cordia New" w:hAnsi="Cordia New" w:cs="Angsana New"/>
      <w:b/>
      <w:bCs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21262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621262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2930C-BA57-4C56-A6E5-B29CE6B6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1298</Words>
  <Characters>7400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RMUTL</Company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LenovoI3</cp:lastModifiedBy>
  <cp:revision>2</cp:revision>
  <cp:lastPrinted>2020-02-19T04:25:00Z</cp:lastPrinted>
  <dcterms:created xsi:type="dcterms:W3CDTF">2020-05-26T08:46:00Z</dcterms:created>
  <dcterms:modified xsi:type="dcterms:W3CDTF">2020-05-26T08:46:00Z</dcterms:modified>
</cp:coreProperties>
</file>