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83" w:rsidRDefault="003B6283" w:rsidP="00F42F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61pt;margin-top:377.4pt;width:52.5pt;height:21pt;z-index:251682816;mso-width-relative:margin;mso-height-relative:margin" filled="f" stroked="f">
            <v:textbox style="mso-next-textbox:#_x0000_s1050">
              <w:txbxContent>
                <w:p w:rsidR="00023727" w:rsidRPr="00033175" w:rsidRDefault="00023727" w:rsidP="0002372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3175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64.7pt;margin-top:377.4pt;width:52.5pt;height:21pt;z-index:251681792;mso-width-relative:margin;mso-height-relative:margin" filled="f" stroked="f">
            <v:textbox style="mso-next-textbox:#_x0000_s1049">
              <w:txbxContent>
                <w:p w:rsidR="00023727" w:rsidRPr="00033175" w:rsidRDefault="00023727" w:rsidP="0002372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3175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75pt;margin-top:377.4pt;width:52.5pt;height:21pt;z-index:251683840;mso-width-relative:margin;mso-height-relative:margin" filled="f" stroked="f">
            <v:textbox style="mso-next-textbox:#_x0000_s1051">
              <w:txbxContent>
                <w:p w:rsidR="00023727" w:rsidRPr="00033175" w:rsidRDefault="00023727" w:rsidP="0002372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3175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43.5pt;margin-top:660pt;width:199.6pt;height:22.8pt;z-index:251684864;mso-width-relative:margin;mso-height-relative:margin" filled="f" stroked="f">
            <v:textbox style="mso-next-textbox:#_x0000_s1053">
              <w:txbxContent>
                <w:p w:rsidR="00682709" w:rsidRPr="00AE4DA0" w:rsidRDefault="00682709" w:rsidP="00682709">
                  <w:pPr>
                    <w:rPr>
                      <w:cs/>
                    </w:rPr>
                  </w:pPr>
                  <w:r w:rsidRPr="00AE4DA0">
                    <w:rPr>
                      <w:rFonts w:ascii="TH SarabunPSK" w:hAnsi="TH SarabunPSK" w:cs="TH SarabunPSK"/>
                      <w:sz w:val="28"/>
                      <w:cs/>
                    </w:rPr>
                    <w:t>ผู้อำนวยการ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94.65pt;margin-top:89.6pt;width:266.7pt;height:29.1pt;z-index:251673600;mso-width-relative:margin;mso-height-relative:margin" filled="f" stroked="f">
            <v:textbox style="mso-next-textbox:#_x0000_s1040">
              <w:txbxContent>
                <w:p w:rsidR="00462ABD" w:rsidRPr="00EA4911" w:rsidRDefault="00033175" w:rsidP="00033175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cs/>
                    </w:rPr>
                  </w:pPr>
                  <w:r w:rsidRPr="00EA4911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PSK" w:hAnsi="TH SarabunPSK" w:cs="TH SarabunPSK"/>
                        <w:cs/>
                      </w:rPr>
                      <w:id w:val="2910700"/>
                      <w:placeholder>
                        <w:docPart w:val="DefaultPlaceholder_22675705"/>
                      </w:placeholder>
                      <w:date w:fullDate="2019-05-08T00:00:00Z">
                        <w:dateFormat w:val="d ดดดด bbbb"/>
                        <w:lid w:val="th-TH"/>
                        <w:storeMappedDataAs w:val="dateTime"/>
                        <w:calendar w:val="thai"/>
                      </w:date>
                    </w:sdtPr>
                    <w:sdtEndPr/>
                    <w:sdtContent>
                      <w:r w:rsidR="00977DC3">
                        <w:rPr>
                          <w:rFonts w:ascii="TH SarabunPSK" w:hAnsi="TH SarabunPSK" w:cs="TH SarabunPSK" w:hint="cs"/>
                          <w:cs/>
                        </w:rPr>
                        <w:t>8 พฤษภาคม 2562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43.5pt;margin-top:543.55pt;width:199.6pt;height:22.8pt;z-index:251679744;mso-width-relative:margin;mso-height-relative:margin" filled="f" stroked="f">
            <v:textbox style="mso-next-textbox:#_x0000_s1046">
              <w:txbxContent>
                <w:p w:rsidR="0066355E" w:rsidRPr="00AE4DA0" w:rsidRDefault="00AE4DA0" w:rsidP="00AE4DA0">
                  <w:pPr>
                    <w:rPr>
                      <w:cs/>
                    </w:rPr>
                  </w:pPr>
                  <w:r w:rsidRPr="00AE4DA0">
                    <w:rPr>
                      <w:rFonts w:ascii="TH SarabunPSK" w:hAnsi="TH SarabunPSK" w:cs="TH SarabunPSK"/>
                      <w:sz w:val="28"/>
                      <w:cs/>
                    </w:rPr>
                    <w:t>รองผู้อำนวยการฝ่ายสารสนเทศและประมวลผล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14.3pt;margin-top:433.45pt;width:176.9pt;height:22.8pt;z-index:251677696;mso-width-relative:margin;mso-height-relative:margin" filled="f" stroked="f">
            <v:textbox style="mso-next-textbox:#_x0000_s1044">
              <w:txbxContent>
                <w:p w:rsidR="002411EA" w:rsidRPr="00042CB9" w:rsidRDefault="002411EA" w:rsidP="002411E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เจ้าหน้าที่บริหารงานทั่วไป</w:t>
                  </w:r>
                </w:p>
                <w:p w:rsidR="0066355E" w:rsidRPr="002411EA" w:rsidRDefault="0066355E" w:rsidP="002411EA">
                  <w:pPr>
                    <w:rPr>
                      <w:sz w:val="28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8.75pt;margin-top:163pt;width:201.75pt;height:27pt;z-index:251661312;mso-width-relative:margin;mso-height-relative:margin" filled="f" stroked="f">
            <v:textbox style="mso-next-textbox:#_x0000_s1027">
              <w:txbxContent>
                <w:p w:rsidR="0002525C" w:rsidRPr="00042CB9" w:rsidRDefault="00E215B6" w:rsidP="0002525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นายทดสอบ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7.35pt;margin-top:2in;width:237.55pt;height:27.05pt;z-index:251660288;mso-width-percent:400;mso-width-percent:400;mso-width-relative:margin;mso-height-relative:margin" filled="f" stroked="f">
            <v:textbox>
              <w:txbxContent>
                <w:p w:rsidR="00042CB9" w:rsidRPr="00042CB9" w:rsidRDefault="00042CB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2CB9">
                    <w:rPr>
                      <w:rFonts w:ascii="TH SarabunPSK" w:hAnsi="TH SarabunPSK" w:cs="TH SarabunPSK"/>
                      <w:sz w:val="28"/>
                      <w:cs/>
                    </w:rPr>
                    <w:t>ผู้อำนวยการสำนักส่งเสริมวิชาการและงานทะเบียน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85.65pt;margin-top:221.25pt;width:52.5pt;height:21pt;z-index:251670528;mso-width-relative:margin;mso-height-relative:margin" filled="f" stroked="f">
            <v:textbox style="mso-next-textbox:#_x0000_s1037">
              <w:txbxContent>
                <w:p w:rsidR="00F80CA2" w:rsidRPr="00033175" w:rsidRDefault="00F80CA2" w:rsidP="00F80CA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3175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66.5pt;margin-top:202.55pt;width:52.5pt;height:21pt;z-index:251667456;mso-width-relative:margin;mso-height-relative:margin" filled="f" stroked="f">
            <v:textbox style="mso-next-textbox:#_x0000_s1033">
              <w:txbxContent>
                <w:p w:rsidR="0002525C" w:rsidRPr="00033175" w:rsidRDefault="0002525C" w:rsidP="0002525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3175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37.5pt;margin-top:202.2pt;width:61.5pt;height:21pt;z-index:251666432;mso-width-relative:margin;mso-height-relative:margin" filled="f" stroked="f">
            <v:textbox style="mso-next-textbox:#_x0000_s1032">
              <w:txbxContent>
                <w:p w:rsidR="0002525C" w:rsidRPr="00033175" w:rsidRDefault="0002525C" w:rsidP="0002525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3175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22.25pt;margin-top:202.2pt;width:61.5pt;height:21pt;z-index:251665408;mso-width-relative:margin;mso-height-relative:margin" filled="f" stroked="f">
            <v:textbox style="mso-next-textbox:#_x0000_s1031">
              <w:txbxContent>
                <w:p w:rsidR="0002525C" w:rsidRPr="00033175" w:rsidRDefault="00CD3676" w:rsidP="0002525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99.55pt;margin-top:221.05pt;width:2in;height:24.45pt;z-index:251669504;mso-width-relative:margin;mso-height-relative:margin" filled="f" stroked="f">
            <v:textbox style="mso-next-textbox:#_x0000_s1036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675"/>
                    <w:placeholder>
                      <w:docPart w:val="DefaultPlaceholder_22675705"/>
                    </w:placeholder>
                    <w:date w:fullDate="2015-07-07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80CA2" w:rsidRPr="00042CB9" w:rsidRDefault="007B5FB4" w:rsidP="00F80CA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 กรกฎาคม 2558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28.95pt;margin-top:221.05pt;width:137.2pt;height:24.45pt;z-index:251680768;mso-width-relative:margin;mso-height-relative:margin" filled="f" stroked="f">
            <v:textbox style="mso-next-textbox:#_x0000_s1048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647"/>
                    <w:date w:fullDate="2015-07-07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033175" w:rsidRPr="00FF27E1" w:rsidRDefault="007B5FB4" w:rsidP="0003317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 กรกฎาคม 2558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8.3pt;margin-top:265.85pt;width:205.25pt;height:108.05pt;z-index:251676672;mso-width-relative:margin;mso-height-relative:margin" filled="f" stroked="f">
            <v:textbox style="mso-next-textbox:#_x0000_s1043">
              <w:txbxContent>
                <w:p w:rsidR="00682709" w:rsidRDefault="00682709" w:rsidP="009A2C9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ระหว่างลาพักผ่อน ขอมอบงานในหน้าที่ให้ </w:t>
                  </w:r>
                </w:p>
                <w:p w:rsidR="009A2C9B" w:rsidRDefault="00682709" w:rsidP="009A2C9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นายวีรภัทร กันแก้ว ปฏิบัติแทน</w:t>
                  </w:r>
                </w:p>
                <w:p w:rsidR="009A2C9B" w:rsidRPr="009A2C9B" w:rsidRDefault="009A2C9B" w:rsidP="009A2C9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A2C9B" w:rsidRDefault="009A2C9B" w:rsidP="009A2C9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</w:t>
                  </w:r>
                  <w:r w:rsidR="00682709"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="00682709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ผู้ปฏิบัติงานแทน</w:t>
                  </w:r>
                </w:p>
                <w:p w:rsidR="009A2C9B" w:rsidRPr="00042CB9" w:rsidRDefault="00682709" w:rsidP="009A2C9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="00E215B6">
                    <w:rPr>
                      <w:rFonts w:ascii="TH SarabunPSK" w:hAnsi="TH SarabunPSK" w:cs="TH SarabunPSK" w:hint="cs"/>
                      <w:sz w:val="28"/>
                      <w:cs/>
                    </w:rPr>
                    <w:t>(นายกัน</w:t>
                  </w:r>
                  <w:r w:rsidR="009A2C9B">
                    <w:rPr>
                      <w:rFonts w:ascii="TH SarabunPSK" w:hAnsi="TH SarabunPSK" w:cs="TH SarabunPSK" w:hint="cs"/>
                      <w:sz w:val="28"/>
                      <w:cs/>
                    </w:rPr>
                    <w:t>ภัทร</w:t>
                  </w:r>
                  <w:r w:rsidR="00E215B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9A2C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15B6">
                    <w:rPr>
                      <w:rFonts w:ascii="TH SarabunPSK" w:hAnsi="TH SarabunPSK" w:cs="TH SarabunPSK" w:hint="cs"/>
                      <w:sz w:val="28"/>
                      <w:cs/>
                    </w:rPr>
                    <w:t>แก้วกัน</w:t>
                  </w:r>
                  <w:r w:rsidR="009A2C9B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61.25pt;margin-top:314.05pt;width:176.9pt;height:21pt;z-index:251675648;mso-width-relative:margin;mso-height-relative:margin" filled="f" stroked="f">
            <v:textbox style="mso-next-textbox:#_x0000_s1042">
              <w:txbxContent>
                <w:p w:rsidR="002444EC" w:rsidRPr="00042CB9" w:rsidRDefault="00E215B6" w:rsidP="00E215B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นายทดสอบ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77.25pt;margin-top:182.6pt;width:201.75pt;height:21pt;z-index:251663360;mso-width-relative:margin;mso-height-relative:margin" filled="f" stroked="f">
            <v:textbox style="mso-next-textbox:#_x0000_s1029">
              <w:txbxContent>
                <w:p w:rsidR="0002525C" w:rsidRPr="00042CB9" w:rsidRDefault="00C60AC3" w:rsidP="0002525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สารสนเทศ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72.1pt;margin-top:237.7pt;width:145.95pt;height:21pt;z-index:251671552;mso-width-relative:margin;mso-height-relative:margin" filled="f" stroked="f">
            <v:textbox style="mso-next-textbox:#_x0000_s1038">
              <w:txbxContent>
                <w:p w:rsidR="00712E12" w:rsidRPr="00EA4911" w:rsidRDefault="00712E12" w:rsidP="00712E12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A4911">
                    <w:rPr>
                      <w:rFonts w:ascii="TH SarabunPSK" w:hAnsi="TH SarabunPSK" w:cs="TH SarabunPSK"/>
                      <w:cs/>
                    </w:rPr>
                    <w:t>084-0000000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85pt;margin-top:182.6pt;width:201.75pt;height:21pt;z-index:251664384;mso-width-relative:margin;mso-height-relative:margin" filled="f" stroked="f">
            <v:textbox style="mso-next-textbox:#_x0000_s1030">
              <w:txbxContent>
                <w:p w:rsidR="0002525C" w:rsidRPr="00042CB9" w:rsidRDefault="0002525C" w:rsidP="0002525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75pt;margin-top:163.85pt;width:177pt;height:21pt;z-index:251662336;mso-width-relative:margin;mso-height-relative:margin" filled="f" stroked="f">
            <v:textbox style="mso-next-textbox:#_x0000_s1028">
              <w:txbxContent>
                <w:p w:rsidR="0002525C" w:rsidRPr="00042CB9" w:rsidRDefault="0002525C" w:rsidP="0002525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นักวิชาการคอมพิวเตอร์</w:t>
                  </w:r>
                </w:p>
              </w:txbxContent>
            </v:textbox>
          </v:shape>
        </w:pict>
      </w:r>
      <w:r w:rsidR="00264D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BFC6A55" wp14:editId="0D87FF3F">
            <wp:extent cx="7599218" cy="9164782"/>
            <wp:effectExtent l="0" t="0" r="0" b="0"/>
            <wp:docPr id="1" name="รูปภาพ 1" descr="D:\00_ราชมงคลล้านนา\60_แบบฟอร์มต่างๆ\form ลาพักผ่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_ราชมงคลล้านนา\60_แบบฟอร์มต่างๆ\form ลาพักผ่อ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46" b="14203"/>
                    <a:stretch/>
                  </pic:blipFill>
                  <pic:spPr bwMode="auto">
                    <a:xfrm>
                      <a:off x="0" y="0"/>
                      <a:ext cx="7600094" cy="91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283" w:rsidRDefault="003B6283" w:rsidP="003B6283">
      <w:pPr>
        <w:rPr>
          <w:rFonts w:ascii="TH SarabunPSK" w:hAnsi="TH SarabunPSK" w:cs="TH SarabunPSK"/>
          <w:sz w:val="32"/>
          <w:szCs w:val="32"/>
        </w:rPr>
      </w:pPr>
    </w:p>
    <w:p w:rsidR="005C666B" w:rsidRPr="003B6283" w:rsidRDefault="003B6283" w:rsidP="003B6283">
      <w:pPr>
        <w:tabs>
          <w:tab w:val="left" w:pos="338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202" style="position:absolute;margin-left:14pt;margin-top:35.95pt;width:566pt;height:56.1pt;z-index:251685888;mso-width-relative:margin;mso-height-relative:margin" filled="f" stroked="f">
            <v:textbox style="mso-next-textbox:#_x0000_s1055">
              <w:txbxContent>
                <w:p w:rsidR="003B6283" w:rsidRPr="00FF5688" w:rsidRDefault="003B6283" w:rsidP="003B6283">
                  <w:pPr>
                    <w:jc w:val="right"/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</w:pPr>
                  <w:r w:rsidRPr="00FF5688">
                    <w:rPr>
                      <w:rFonts w:ascii="TH SarabunPSK" w:hAnsi="TH SarabunPSK" w:cs="TH SarabunPSK"/>
                      <w:noProof/>
                      <w:sz w:val="22"/>
                      <w:szCs w:val="24"/>
                    </w:rPr>
                    <w:drawing>
                      <wp:inline distT="0" distB="0" distL="0" distR="0" wp14:anchorId="15882104" wp14:editId="2267662E">
                        <wp:extent cx="463550" cy="463550"/>
                        <wp:effectExtent l="0" t="0" r="0" b="0"/>
                        <wp:docPr id="3" name="รูปภาพ 3" descr="C:\Users\com\Downloads\qrcodeA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\Downloads\qrcodeA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 SarabunPSK" w:hAnsi="TH SarabunPSK" w:cs="TH SarabunPSK"/>
                      <w:color w:val="002060"/>
                      <w:sz w:val="28"/>
                    </w:rPr>
                    <w:t xml:space="preserve"> </w:t>
                  </w:r>
                  <w:r w:rsidRPr="00FF5688"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  <w:t>ดาวน์โหลดแบบฟอร์ม</w:t>
                  </w:r>
                  <w:r>
                    <w:rPr>
                      <w:rFonts w:ascii="TH SarabunPSK" w:hAnsi="TH SarabunPSK" w:cs="TH SarabunPSK" w:hint="cs"/>
                      <w:color w:val="002060"/>
                      <w:sz w:val="28"/>
                      <w:cs/>
                    </w:rPr>
                    <w:t xml:space="preserve"> </w:t>
                  </w:r>
                  <w:r w:rsidRPr="00FF5688"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  <w:t xml:space="preserve">ข้อที่ </w:t>
                  </w:r>
                  <w:r>
                    <w:rPr>
                      <w:rFonts w:ascii="TH SarabunPSK" w:hAnsi="TH SarabunPSK" w:cs="TH SarabunPSK" w:hint="cs"/>
                      <w:color w:val="002060"/>
                      <w:sz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color w:val="002060"/>
                      <w:sz w:val="28"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tab/>
      </w:r>
    </w:p>
    <w:sectPr w:rsidR="005C666B" w:rsidRPr="003B6283" w:rsidSect="00C07423">
      <w:pgSz w:w="11906" w:h="16838"/>
      <w:pgMar w:top="90" w:right="26" w:bottom="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42CB9"/>
    <w:rsid w:val="00023727"/>
    <w:rsid w:val="0002525C"/>
    <w:rsid w:val="00033175"/>
    <w:rsid w:val="00042CB9"/>
    <w:rsid w:val="001142BC"/>
    <w:rsid w:val="001A154A"/>
    <w:rsid w:val="001D7E21"/>
    <w:rsid w:val="002274E0"/>
    <w:rsid w:val="002411EA"/>
    <w:rsid w:val="002444EC"/>
    <w:rsid w:val="00261086"/>
    <w:rsid w:val="00264D3A"/>
    <w:rsid w:val="00305525"/>
    <w:rsid w:val="00350CE6"/>
    <w:rsid w:val="00370A4B"/>
    <w:rsid w:val="003B4E6B"/>
    <w:rsid w:val="003B6283"/>
    <w:rsid w:val="00405161"/>
    <w:rsid w:val="00426BE1"/>
    <w:rsid w:val="00462ABD"/>
    <w:rsid w:val="004A6500"/>
    <w:rsid w:val="004F3A8F"/>
    <w:rsid w:val="005243C1"/>
    <w:rsid w:val="005C666B"/>
    <w:rsid w:val="005D0988"/>
    <w:rsid w:val="00605FBD"/>
    <w:rsid w:val="00627B4E"/>
    <w:rsid w:val="00653D1B"/>
    <w:rsid w:val="0066355E"/>
    <w:rsid w:val="00682709"/>
    <w:rsid w:val="00693C2D"/>
    <w:rsid w:val="0069449A"/>
    <w:rsid w:val="006E59FB"/>
    <w:rsid w:val="007071C8"/>
    <w:rsid w:val="00712E12"/>
    <w:rsid w:val="007340ED"/>
    <w:rsid w:val="00765A3F"/>
    <w:rsid w:val="007B5FB4"/>
    <w:rsid w:val="00875225"/>
    <w:rsid w:val="00892502"/>
    <w:rsid w:val="008B7470"/>
    <w:rsid w:val="008C66E9"/>
    <w:rsid w:val="008F5B6B"/>
    <w:rsid w:val="00977DC3"/>
    <w:rsid w:val="009A2C9B"/>
    <w:rsid w:val="009B24A0"/>
    <w:rsid w:val="00AE4DA0"/>
    <w:rsid w:val="00B1031D"/>
    <w:rsid w:val="00B64D05"/>
    <w:rsid w:val="00B81B2E"/>
    <w:rsid w:val="00C062CC"/>
    <w:rsid w:val="00C07423"/>
    <w:rsid w:val="00C60AC3"/>
    <w:rsid w:val="00CD3676"/>
    <w:rsid w:val="00CE7B40"/>
    <w:rsid w:val="00CF4A12"/>
    <w:rsid w:val="00D8636B"/>
    <w:rsid w:val="00DB3423"/>
    <w:rsid w:val="00DD2C3F"/>
    <w:rsid w:val="00DF76F4"/>
    <w:rsid w:val="00E178AF"/>
    <w:rsid w:val="00E215B6"/>
    <w:rsid w:val="00EA4911"/>
    <w:rsid w:val="00F20945"/>
    <w:rsid w:val="00F42F5C"/>
    <w:rsid w:val="00F44A9D"/>
    <w:rsid w:val="00F80CA2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B9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2CB9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033175"/>
    <w:rPr>
      <w:color w:val="808080"/>
    </w:rPr>
  </w:style>
  <w:style w:type="table" w:styleId="a6">
    <w:name w:val="Table Grid"/>
    <w:basedOn w:val="a1"/>
    <w:uiPriority w:val="59"/>
    <w:rsid w:val="005C6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755C3D-9B4E-4CE9-8E9B-27F6860B22A1}"/>
      </w:docPartPr>
      <w:docPartBody>
        <w:p w:rsidR="00F95DB0" w:rsidRDefault="00352803">
          <w:r w:rsidRPr="00FD4E81">
            <w:rPr>
              <w:rStyle w:val="a3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52803"/>
    <w:rsid w:val="000E0C84"/>
    <w:rsid w:val="001D02C0"/>
    <w:rsid w:val="00352803"/>
    <w:rsid w:val="004514D0"/>
    <w:rsid w:val="00612F5F"/>
    <w:rsid w:val="00670B2C"/>
    <w:rsid w:val="006F3A88"/>
    <w:rsid w:val="00714751"/>
    <w:rsid w:val="00AD4B45"/>
    <w:rsid w:val="00B31B26"/>
    <w:rsid w:val="00C5267F"/>
    <w:rsid w:val="00C5504E"/>
    <w:rsid w:val="00F95DB0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DB0"/>
    <w:rPr>
      <w:color w:val="808080"/>
    </w:rPr>
  </w:style>
  <w:style w:type="paragraph" w:customStyle="1" w:styleId="D79BDF214A4D4DC2A903BB7CD3A5352C">
    <w:name w:val="D79BDF214A4D4DC2A903BB7CD3A5352C"/>
    <w:rsid w:val="00352803"/>
  </w:style>
  <w:style w:type="paragraph" w:customStyle="1" w:styleId="A813F99BBF30453499A025DB7B423A25">
    <w:name w:val="A813F99BBF30453499A025DB7B423A25"/>
    <w:rsid w:val="00352803"/>
  </w:style>
  <w:style w:type="paragraph" w:customStyle="1" w:styleId="51EB0814E49740DF83B173B3620F02E4">
    <w:name w:val="51EB0814E49740DF83B173B3620F02E4"/>
    <w:rsid w:val="00352803"/>
  </w:style>
  <w:style w:type="paragraph" w:customStyle="1" w:styleId="CBAFCD07036F4024A55B23343F87D19B">
    <w:name w:val="CBAFCD07036F4024A55B23343F87D19B"/>
    <w:rsid w:val="00352803"/>
  </w:style>
  <w:style w:type="paragraph" w:customStyle="1" w:styleId="A79CE8C5BD3D4C719C7A181637617CBA">
    <w:name w:val="A79CE8C5BD3D4C719C7A181637617CBA"/>
    <w:rsid w:val="00352803"/>
  </w:style>
  <w:style w:type="paragraph" w:customStyle="1" w:styleId="4436A749B3C94631A2D84D50DF1ADEF8">
    <w:name w:val="4436A749B3C94631A2D84D50DF1ADEF8"/>
    <w:rsid w:val="00352803"/>
  </w:style>
  <w:style w:type="paragraph" w:customStyle="1" w:styleId="7F784507E4EC47669ACEFCD835413CE4">
    <w:name w:val="7F784507E4EC47669ACEFCD835413CE4"/>
    <w:rsid w:val="00352803"/>
  </w:style>
  <w:style w:type="paragraph" w:customStyle="1" w:styleId="7DB3D1D1DDCD469DA1DF7F561C26A96A">
    <w:name w:val="7DB3D1D1DDCD469DA1DF7F561C26A96A"/>
    <w:rsid w:val="00352803"/>
  </w:style>
  <w:style w:type="paragraph" w:customStyle="1" w:styleId="16DA8405D2944DD4A5E92816D6003B83">
    <w:name w:val="16DA8405D2944DD4A5E92816D6003B83"/>
    <w:rsid w:val="00352803"/>
  </w:style>
  <w:style w:type="paragraph" w:customStyle="1" w:styleId="4A924C41ADDA4CDBAD5642DDA8312FA7">
    <w:name w:val="4A924C41ADDA4CDBAD5642DDA8312FA7"/>
    <w:rsid w:val="00F95D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7404-7FE7-49E8-9F9D-971A77E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36</cp:revision>
  <cp:lastPrinted>2013-10-21T02:26:00Z</cp:lastPrinted>
  <dcterms:created xsi:type="dcterms:W3CDTF">2013-10-18T09:24:00Z</dcterms:created>
  <dcterms:modified xsi:type="dcterms:W3CDTF">2019-05-08T10:03:00Z</dcterms:modified>
</cp:coreProperties>
</file>