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7CA" w:rsidRPr="001D1AE7" w:rsidRDefault="00E16D1B">
      <w:pPr>
        <w:spacing w:line="240" w:lineRule="auto"/>
        <w:jc w:val="center"/>
      </w:pPr>
      <w:r w:rsidRPr="001D1AE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แบบตอบรับการเข้าร่วมกิจกรรม</w:t>
      </w:r>
    </w:p>
    <w:p w:rsidR="00BE2477" w:rsidRPr="001D1AE7" w:rsidRDefault="00BE2477" w:rsidP="00BE2477">
      <w:pPr>
        <w:spacing w:line="240" w:lineRule="auto"/>
        <w:jc w:val="center"/>
        <w:rPr>
          <w:sz w:val="36"/>
          <w:szCs w:val="36"/>
        </w:rPr>
      </w:pPr>
      <w:r w:rsidRPr="001D1AE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งานเปิดรั้วราชมงคลล้านนา งานสัปดาห์วิทยาศาสตร์ ประจำปีการศึกษา </w:t>
      </w:r>
      <w:r w:rsidRPr="001D1AE7">
        <w:rPr>
          <w:rFonts w:ascii="TH SarabunPSK" w:eastAsia="TH SarabunPSK" w:hAnsi="TH SarabunPSK" w:cs="TH SarabunPSK"/>
          <w:b/>
          <w:sz w:val="36"/>
          <w:szCs w:val="36"/>
        </w:rPr>
        <w:t>256</w:t>
      </w:r>
      <w:r w:rsidRPr="001D1AE7">
        <w:rPr>
          <w:rFonts w:ascii="TH SarabunPSK" w:eastAsia="TH SarabunPSK" w:hAnsi="TH SarabunPSK" w:cs="TH SarabunPSK" w:hint="cs"/>
          <w:bCs/>
          <w:sz w:val="36"/>
          <w:szCs w:val="36"/>
          <w:cs/>
        </w:rPr>
        <w:t>1</w:t>
      </w:r>
    </w:p>
    <w:p w:rsidR="00BE2477" w:rsidRPr="001D1AE7" w:rsidRDefault="00BE2477" w:rsidP="00BE2477">
      <w:pPr>
        <w:spacing w:line="240" w:lineRule="auto"/>
        <w:jc w:val="center"/>
        <w:rPr>
          <w:sz w:val="36"/>
          <w:szCs w:val="36"/>
        </w:rPr>
      </w:pPr>
      <w:r w:rsidRPr="001D1AE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วัน</w:t>
      </w:r>
      <w:r w:rsidRPr="001D1AE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ศุกร์ </w:t>
      </w:r>
      <w:r w:rsidRPr="001D1AE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1D1AE7">
        <w:rPr>
          <w:rFonts w:ascii="TH SarabunPSK" w:eastAsia="TH SarabunPSK" w:hAnsi="TH SarabunPSK" w:cs="TH SarabunPSK"/>
          <w:b/>
          <w:sz w:val="36"/>
          <w:szCs w:val="36"/>
        </w:rPr>
        <w:t>1</w:t>
      </w:r>
      <w:r w:rsidRPr="001D1AE7">
        <w:rPr>
          <w:rFonts w:ascii="TH SarabunPSK" w:eastAsia="TH SarabunPSK" w:hAnsi="TH SarabunPSK" w:cs="TH SarabunPSK" w:hint="cs"/>
          <w:bCs/>
          <w:sz w:val="36"/>
          <w:szCs w:val="36"/>
          <w:cs/>
        </w:rPr>
        <w:t>7</w:t>
      </w:r>
      <w:r w:rsidRPr="001D1AE7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1D1AE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สิงหาคม </w:t>
      </w:r>
      <w:r w:rsidRPr="001D1AE7">
        <w:rPr>
          <w:rFonts w:ascii="TH SarabunPSK" w:eastAsia="TH SarabunPSK" w:hAnsi="TH SarabunPSK" w:cs="TH SarabunPSK"/>
          <w:b/>
          <w:sz w:val="36"/>
          <w:szCs w:val="36"/>
        </w:rPr>
        <w:t>256</w:t>
      </w:r>
      <w:r w:rsidRPr="001D1AE7">
        <w:rPr>
          <w:rFonts w:ascii="TH SarabunPSK" w:eastAsia="TH SarabunPSK" w:hAnsi="TH SarabunPSK" w:cs="TH SarabunPSK" w:hint="cs"/>
          <w:bCs/>
          <w:sz w:val="36"/>
          <w:szCs w:val="36"/>
          <w:cs/>
        </w:rPr>
        <w:t>1</w:t>
      </w:r>
      <w:r w:rsidRPr="001D1AE7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</w:p>
    <w:p w:rsidR="00BE2477" w:rsidRPr="001D1AE7" w:rsidRDefault="00BE2477" w:rsidP="00BE2477">
      <w:pPr>
        <w:spacing w:line="240" w:lineRule="auto"/>
        <w:jc w:val="center"/>
        <w:rPr>
          <w:sz w:val="36"/>
          <w:szCs w:val="36"/>
        </w:rPr>
      </w:pPr>
      <w:r w:rsidRPr="001D1AE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ณ มหาวิทยาลัยเทคโนโลยีราชมงคลล้านนา  พิษณุโลก</w:t>
      </w:r>
    </w:p>
    <w:p w:rsidR="002417CA" w:rsidRDefault="00E16D1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B9ECE21" wp14:editId="4656AB91">
                <wp:simplePos x="0" y="0"/>
                <wp:positionH relativeFrom="margin">
                  <wp:posOffset>1384300</wp:posOffset>
                </wp:positionH>
                <wp:positionV relativeFrom="paragraph">
                  <wp:posOffset>165100</wp:posOffset>
                </wp:positionV>
                <wp:extent cx="2387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0612" y="378000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C00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9pt;margin-top:13pt;width:18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" o:allowincell="f">
                <v:stroke joinstyle="miter"/>
                <w10:wrap anchorx="margin"/>
              </v:shape>
            </w:pict>
          </mc:Fallback>
        </mc:AlternateContent>
      </w:r>
    </w:p>
    <w:p w:rsidR="002417CA" w:rsidRDefault="002417CA">
      <w:pPr>
        <w:spacing w:line="240" w:lineRule="auto"/>
      </w:pPr>
    </w:p>
    <w:p w:rsidR="002417CA" w:rsidRDefault="002417CA">
      <w:pPr>
        <w:spacing w:line="240" w:lineRule="auto"/>
      </w:pP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eastAsia="TH SarabunPSK" w:hAnsi="TH SarabunPSK" w:cs="TH SarabunPSK"/>
          <w:b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ที่อยู่</w:t>
      </w:r>
      <w:r>
        <w:rPr>
          <w:rFonts w:ascii="TH SarabunPSK" w:eastAsia="TH SarabunPSK" w:hAnsi="TH SarabunPSK" w:cs="TH SarabunPSK"/>
          <w:b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2417CA" w:rsidRDefault="002417CA">
      <w:pPr>
        <w:spacing w:line="240" w:lineRule="auto"/>
        <w:ind w:firstLine="720"/>
      </w:pP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ผู้เข้าร่วมกิจกรรม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>อาจารย์  จำนวน</w:t>
      </w:r>
      <w:r>
        <w:rPr>
          <w:rFonts w:ascii="TH SarabunPSK" w:eastAsia="TH SarabunPSK" w:hAnsi="TH SarabunPSK" w:cs="TH SarabunPSK"/>
          <w:sz w:val="32"/>
          <w:szCs w:val="32"/>
        </w:rPr>
        <w:t>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>คน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นักศึกษา จำนวน</w:t>
      </w:r>
      <w:r>
        <w:rPr>
          <w:rFonts w:ascii="TH SarabunPSK" w:eastAsia="TH SarabunPSK" w:hAnsi="TH SarabunPSK" w:cs="TH SarabunPSK"/>
          <w:sz w:val="32"/>
          <w:szCs w:val="32"/>
        </w:rPr>
        <w:t>…………………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>อาจารย์ผู้ควบคุม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2417CA" w:rsidRDefault="002417CA">
      <w:pPr>
        <w:spacing w:line="240" w:lineRule="auto"/>
      </w:pPr>
    </w:p>
    <w:p w:rsidR="002417CA" w:rsidRDefault="002417CA">
      <w:pPr>
        <w:spacing w:line="240" w:lineRule="auto"/>
      </w:pPr>
    </w:p>
    <w:p w:rsidR="002417CA" w:rsidRDefault="002417CA">
      <w:pPr>
        <w:spacing w:line="240" w:lineRule="auto"/>
      </w:pPr>
    </w:p>
    <w:p w:rsidR="002417CA" w:rsidRDefault="002417CA">
      <w:pPr>
        <w:spacing w:line="240" w:lineRule="auto"/>
      </w:pP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</w:t>
      </w:r>
    </w:p>
    <w:p w:rsidR="002417CA" w:rsidRDefault="00E16D1B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(…………………………………………..................)</w:t>
      </w:r>
    </w:p>
    <w:p w:rsidR="002417CA" w:rsidRDefault="00E16D1B">
      <w:pPr>
        <w:spacing w:line="240" w:lineRule="auto"/>
        <w:ind w:firstLine="720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…………………………………...........................</w:t>
      </w:r>
    </w:p>
    <w:p w:rsidR="002417CA" w:rsidRDefault="00E16D1B">
      <w:pPr>
        <w:spacing w:line="240" w:lineRule="auto"/>
        <w:ind w:firstLine="720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</w:t>
      </w:r>
    </w:p>
    <w:p w:rsidR="002417CA" w:rsidRDefault="002417CA">
      <w:pPr>
        <w:spacing w:line="240" w:lineRule="auto"/>
        <w:ind w:firstLine="720"/>
      </w:pPr>
    </w:p>
    <w:p w:rsidR="002417CA" w:rsidRDefault="002417CA">
      <w:pPr>
        <w:spacing w:line="240" w:lineRule="auto"/>
        <w:ind w:firstLine="720"/>
      </w:pPr>
    </w:p>
    <w:p w:rsidR="002417CA" w:rsidRDefault="002417CA">
      <w:pPr>
        <w:spacing w:line="240" w:lineRule="auto"/>
        <w:ind w:firstLine="720"/>
      </w:pPr>
    </w:p>
    <w:p w:rsidR="000A1874" w:rsidRDefault="000A1874">
      <w:pPr>
        <w:spacing w:line="240" w:lineRule="auto"/>
        <w:ind w:firstLine="720"/>
      </w:pPr>
      <w:bookmarkStart w:id="0" w:name="_GoBack"/>
      <w:bookmarkEnd w:id="0"/>
    </w:p>
    <w:tbl>
      <w:tblPr>
        <w:tblStyle w:val="a"/>
        <w:tblpPr w:leftFromText="180" w:rightFromText="180" w:vertAnchor="text" w:horzAnchor="margin" w:tblpY="88"/>
        <w:tblOverlap w:val="never"/>
        <w:tblW w:w="9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3"/>
      </w:tblGrid>
      <w:tr w:rsidR="00386C21" w:rsidTr="00386C21">
        <w:trPr>
          <w:trHeight w:val="2164"/>
        </w:trPr>
        <w:tc>
          <w:tcPr>
            <w:tcW w:w="9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C21" w:rsidRDefault="00386C21" w:rsidP="00386C21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: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กรุณาส่งไปยัง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คณะวิทยาศาสตร์และเทคโนโลยีการเกษตร </w:t>
            </w:r>
          </w:p>
          <w:p w:rsidR="00386C21" w:rsidRDefault="00386C21" w:rsidP="00386C21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มหาวิทยาลัยเทคโนโลยีราชมงคลล้านนา พิษณุโลก   </w:t>
            </w:r>
          </w:p>
          <w:p w:rsidR="00386C21" w:rsidRDefault="00386C21" w:rsidP="00386C21">
            <w:pPr>
              <w:widowControl w:val="0"/>
              <w:spacing w:line="240" w:lineRule="auto"/>
              <w:ind w:firstLine="1160"/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ศุกร์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6E646C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B12A3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8B12A3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0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25</w:t>
            </w:r>
            <w:r w:rsidRPr="006E646C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)</w:t>
            </w:r>
          </w:p>
          <w:p w:rsidR="00386C21" w:rsidRDefault="007B1E46" w:rsidP="00386C21">
            <w:pPr>
              <w:widowControl w:val="0"/>
              <w:spacing w:line="240" w:lineRule="auto"/>
            </w:pPr>
            <w:r w:rsidRPr="007B1E46">
              <w:rPr>
                <w:rFonts w:ascii="TH SarabunPSK" w:eastAsia="TH SarabunPSK" w:hAnsi="TH SarabunPSK" w:cs="TH SarabunPSK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D8EEB7" wp14:editId="1C4A98BB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206375</wp:posOffset>
                  </wp:positionV>
                  <wp:extent cx="1371600" cy="1371600"/>
                  <wp:effectExtent l="0" t="0" r="0" b="0"/>
                  <wp:wrapNone/>
                  <wp:docPr id="2" name="Picture 2" descr="E:\OneDrive - Rajamangala University of Technology Lanna\งานเปิดรั้ว มทร.ล้านนา\เปิดรั้ว 61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neDrive - Rajamangala University of Technology Lanna\งานเปิดรั้ว มทร.ล้านนา\เปิดรั้ว 61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C2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52  </w:t>
            </w:r>
            <w:r w:rsidR="00386C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หมู่  </w:t>
            </w:r>
            <w:r w:rsidR="00386C2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  </w:t>
            </w:r>
            <w:r w:rsidR="00386C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ตำบลบ้านกร่าง  อำเภอเมือง  จังหวัดพิษณุโลก  </w:t>
            </w:r>
            <w:r w:rsidR="00386C21">
              <w:rPr>
                <w:rFonts w:ascii="TH SarabunPSK" w:eastAsia="TH SarabunPSK" w:hAnsi="TH SarabunPSK" w:cs="TH SarabunPSK"/>
                <w:sz w:val="32"/>
                <w:szCs w:val="32"/>
              </w:rPr>
              <w:t>65000</w:t>
            </w:r>
          </w:p>
          <w:p w:rsidR="00386C21" w:rsidRDefault="00386C21" w:rsidP="00386C21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055-298-438 , 055-262-789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ต่อ 1162, 1999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386C21" w:rsidRDefault="00386C21" w:rsidP="00386C21">
            <w:pPr>
              <w:widowControl w:val="0"/>
              <w:spacing w:line="240" w:lineRule="auto"/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055-298-440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E-mail: </w:t>
            </w:r>
            <w:r w:rsidRPr="00FA4B9B">
              <w:rPr>
                <w:rFonts w:ascii="TH SarabunPSK" w:hAnsi="TH SarabunPSK" w:cs="TH SarabunPSK"/>
                <w:color w:val="auto"/>
                <w:sz w:val="32"/>
                <w:szCs w:val="32"/>
                <w:shd w:val="clear" w:color="auto" w:fill="FFFFFF"/>
              </w:rPr>
              <w:t>sci.openhouse61@gmail.com</w:t>
            </w:r>
          </w:p>
          <w:p w:rsidR="00386C21" w:rsidRDefault="00386C21" w:rsidP="00386C21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ติดต่อประสานงาน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โสภณา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สำราญ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081-688-2562</w:t>
            </w:r>
          </w:p>
          <w:p w:rsidR="00386C21" w:rsidRDefault="00386C21" w:rsidP="00386C21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                                  ดร.อุษณีย์ภรณ์ สร้อยเพ็ชร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08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7126620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</w:t>
            </w:r>
          </w:p>
          <w:p w:rsidR="00386C21" w:rsidRDefault="00386C21" w:rsidP="00386C21">
            <w:pPr>
              <w:widowControl w:val="0"/>
              <w:spacing w:line="240" w:lineRule="auto"/>
              <w:ind w:firstLine="2785"/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นันทยา  เก่งเขตร์กิจ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061-592-2665</w:t>
            </w:r>
          </w:p>
          <w:p w:rsidR="00386C21" w:rsidRDefault="00386C21" w:rsidP="00386C21">
            <w:pPr>
              <w:widowControl w:val="0"/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</w:t>
            </w:r>
          </w:p>
        </w:tc>
      </w:tr>
    </w:tbl>
    <w:p w:rsidR="000A1874" w:rsidRDefault="000A1874">
      <w:pPr>
        <w:spacing w:line="240" w:lineRule="auto"/>
        <w:ind w:firstLine="720"/>
      </w:pPr>
    </w:p>
    <w:sectPr w:rsidR="000A1874" w:rsidSect="008D55CD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F2" w:rsidRDefault="00BF61F2">
      <w:pPr>
        <w:spacing w:line="240" w:lineRule="auto"/>
      </w:pPr>
      <w:r>
        <w:separator/>
      </w:r>
    </w:p>
  </w:endnote>
  <w:endnote w:type="continuationSeparator" w:id="0">
    <w:p w:rsidR="00BF61F2" w:rsidRDefault="00BF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F2" w:rsidRDefault="00BF61F2">
      <w:pPr>
        <w:spacing w:line="240" w:lineRule="auto"/>
      </w:pPr>
      <w:r>
        <w:separator/>
      </w:r>
    </w:p>
  </w:footnote>
  <w:footnote w:type="continuationSeparator" w:id="0">
    <w:p w:rsidR="00BF61F2" w:rsidRDefault="00BF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CA" w:rsidRPr="00492DCC" w:rsidRDefault="00492DCC" w:rsidP="00492DCC">
    <w:pPr>
      <w:tabs>
        <w:tab w:val="center" w:pos="4153"/>
        <w:tab w:val="right" w:pos="8306"/>
      </w:tabs>
      <w:spacing w:before="240" w:line="240" w:lineRule="auto"/>
      <w:jc w:val="right"/>
      <w:rPr>
        <w:rFonts w:ascii="TH SarabunPSK" w:hAnsi="TH SarabunPSK" w:cs="TH SarabunPSK"/>
        <w:b/>
        <w:bCs/>
        <w:sz w:val="28"/>
        <w:szCs w:val="28"/>
        <w:cs/>
      </w:rPr>
    </w:pPr>
    <w:r w:rsidRPr="00492DCC">
      <w:rPr>
        <w:rFonts w:ascii="TH SarabunPSK" w:hAnsi="TH SarabunPSK" w:cs="TH SarabunPSK" w:hint="cs"/>
        <w:b/>
        <w:bCs/>
        <w:sz w:val="28"/>
        <w:szCs w:val="28"/>
        <w:highlight w:val="lightGray"/>
        <w:cs/>
      </w:rPr>
      <w:t xml:space="preserve">เอกสารหมายเลข </w:t>
    </w:r>
    <w:r w:rsidRPr="00492DCC">
      <w:rPr>
        <w:rFonts w:ascii="TH SarabunPSK" w:hAnsi="TH SarabunPSK" w:cs="TH SarabunPSK"/>
        <w:b/>
        <w:bCs/>
        <w:sz w:val="28"/>
        <w:szCs w:val="28"/>
        <w:highlight w:val="lightGra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A"/>
    <w:rsid w:val="000A1874"/>
    <w:rsid w:val="001D1AE7"/>
    <w:rsid w:val="002417CA"/>
    <w:rsid w:val="00386C21"/>
    <w:rsid w:val="003C78AF"/>
    <w:rsid w:val="00492DCC"/>
    <w:rsid w:val="0052615B"/>
    <w:rsid w:val="006E646C"/>
    <w:rsid w:val="00721079"/>
    <w:rsid w:val="007B1E46"/>
    <w:rsid w:val="007F6E36"/>
    <w:rsid w:val="008162CA"/>
    <w:rsid w:val="008818E9"/>
    <w:rsid w:val="008B12A3"/>
    <w:rsid w:val="008D55CD"/>
    <w:rsid w:val="00A659FE"/>
    <w:rsid w:val="00AC7646"/>
    <w:rsid w:val="00AE5D54"/>
    <w:rsid w:val="00AF57FB"/>
    <w:rsid w:val="00BE2477"/>
    <w:rsid w:val="00BF61F2"/>
    <w:rsid w:val="00C3461F"/>
    <w:rsid w:val="00CE5570"/>
    <w:rsid w:val="00E16D1B"/>
    <w:rsid w:val="00F65189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5F5FE-D38C-4BD3-9DA5-13589E0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DCC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92DCC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492DCC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92DCC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Tipsuda P</dc:creator>
  <cp:lastModifiedBy>Windows User</cp:lastModifiedBy>
  <cp:revision>11</cp:revision>
  <cp:lastPrinted>2018-07-17T15:28:00Z</cp:lastPrinted>
  <dcterms:created xsi:type="dcterms:W3CDTF">2017-06-23T07:46:00Z</dcterms:created>
  <dcterms:modified xsi:type="dcterms:W3CDTF">2018-07-17T16:29:00Z</dcterms:modified>
</cp:coreProperties>
</file>