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AF" w:rsidRPr="00E94622" w:rsidRDefault="00CE1BAF" w:rsidP="00CE1BAF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E94622">
        <w:rPr>
          <w:rFonts w:ascii="Angsana New" w:hAnsi="Angsana New"/>
          <w:b/>
          <w:bCs/>
          <w:sz w:val="34"/>
          <w:szCs w:val="34"/>
        </w:rPr>
        <w:t>Common Data Set</w:t>
      </w:r>
      <w:r>
        <w:rPr>
          <w:rFonts w:ascii="Angsana New" w:hAnsi="Angsana New"/>
          <w:b/>
          <w:bCs/>
          <w:sz w:val="34"/>
          <w:szCs w:val="34"/>
        </w:rPr>
        <w:t xml:space="preserve"> </w:t>
      </w:r>
      <w:r>
        <w:rPr>
          <w:rFonts w:ascii="Angsana New" w:hAnsi="Angsana New" w:hint="cs"/>
          <w:b/>
          <w:bCs/>
          <w:sz w:val="34"/>
          <w:szCs w:val="34"/>
          <w:cs/>
        </w:rPr>
        <w:t xml:space="preserve">(เกณฑ์ </w:t>
      </w:r>
      <w:r>
        <w:rPr>
          <w:rFonts w:ascii="Angsana New" w:hAnsi="Angsana New"/>
          <w:b/>
          <w:bCs/>
          <w:sz w:val="34"/>
          <w:szCs w:val="34"/>
        </w:rPr>
        <w:t>58)</w:t>
      </w:r>
    </w:p>
    <w:p w:rsidR="00CE1BAF" w:rsidRDefault="00CE1BAF" w:rsidP="00CE1BA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CE1BAF" w:rsidRPr="008172EB" w:rsidRDefault="00CE1BAF" w:rsidP="00CE1BA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175" w:type="dxa"/>
        <w:tblLook w:val="04A0" w:firstRow="1" w:lastRow="0" w:firstColumn="1" w:lastColumn="0" w:noHBand="0" w:noVBand="1"/>
      </w:tblPr>
      <w:tblGrid>
        <w:gridCol w:w="6835"/>
        <w:gridCol w:w="1170"/>
        <w:gridCol w:w="1170"/>
      </w:tblGrid>
      <w:tr w:rsidR="00CE1BAF" w:rsidRPr="00FD6DA8" w:rsidTr="00A900ED">
        <w:trPr>
          <w:tblHeader/>
        </w:trPr>
        <w:tc>
          <w:tcPr>
            <w:tcW w:w="6835" w:type="dxa"/>
            <w:shd w:val="clear" w:color="auto" w:fill="E2EFD9" w:themeFill="accent6" w:themeFillTint="33"/>
          </w:tcPr>
          <w:p w:rsidR="00CE1BAF" w:rsidRPr="00244F4A" w:rsidRDefault="00CE1BAF" w:rsidP="00244F4A">
            <w:pPr>
              <w:pStyle w:val="a7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</w:rPr>
              <w:t>1.1</w:t>
            </w:r>
            <w:r w:rsidR="00244F4A"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  <w:tc>
          <w:tcPr>
            <w:tcW w:w="2340" w:type="dxa"/>
            <w:gridSpan w:val="2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b/>
                <w:bCs/>
                <w:color w:val="00B050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color w:val="00B050"/>
                <w:sz w:val="28"/>
                <w:szCs w:val="28"/>
                <w:cs/>
              </w:rPr>
              <w:t xml:space="preserve">ผ่าน </w:t>
            </w:r>
            <w:r w:rsidRPr="00244F4A">
              <w:rPr>
                <w:rFonts w:ascii="Angsana New" w:hAnsi="Angsana New"/>
                <w:sz w:val="28"/>
                <w:szCs w:val="28"/>
                <w:cs/>
              </w:rPr>
              <w:t xml:space="preserve">หรือ </w:t>
            </w:r>
            <w:r w:rsidRPr="00244F4A">
              <w:rPr>
                <w:rFonts w:ascii="Angsana New" w:hAnsi="Angsana New"/>
                <w:color w:val="FF0000"/>
                <w:sz w:val="28"/>
                <w:szCs w:val="28"/>
                <w:cs/>
              </w:rPr>
              <w:t>ไม่ผ่าน</w:t>
            </w: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</w:rPr>
              <w:t>2.1</w:t>
            </w:r>
            <w:r w:rsidR="00244F4A"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คุณภาพบัณฑิตตามกรอบมาตรฐานคุณวุฒิระดับอุดมศึกษา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pStyle w:val="a6"/>
              <w:tabs>
                <w:tab w:val="left" w:pos="877"/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ab/>
              <w:t>-</w:t>
            </w:r>
            <w:r>
              <w:rPr>
                <w:rFonts w:ascii="Angsana New" w:hAnsi="Angsana New"/>
                <w:sz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</w:rPr>
              <w:t>2.2</w:t>
            </w:r>
            <w:r w:rsidR="00244F4A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ร้อยละของบัณฑิตปริญญาตรีที่ได้งานทำหรือประกอบอาชีพอิสระภายใน </w:t>
            </w:r>
            <w:r w:rsidR="00244F4A">
              <w:rPr>
                <w:rFonts w:ascii="Angsana New" w:hAnsi="Angsana New"/>
                <w:b/>
                <w:bCs/>
                <w:sz w:val="28"/>
                <w:szCs w:val="28"/>
              </w:rPr>
              <w:t>1</w:t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 ปี </w:t>
            </w:r>
            <w:r w:rsidR="00244F4A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>(ระดับปริญญาตรี)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 xml:space="preserve">จำนวนบัณฑิตปริญญาตรีที่ได้งานทำหรือประกอบอาชีพอิสระภายใน </w:t>
            </w:r>
            <w:r>
              <w:rPr>
                <w:rFonts w:ascii="Angsana New" w:hAnsi="Angsana New"/>
                <w:sz w:val="28"/>
                <w:szCs w:val="28"/>
              </w:rPr>
              <w:t>1</w:t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 xml:space="preserve"> ปี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7" w:anchor="?cdsid=55582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จำนวนบัณฑิตระดับปริญญาตรีที่ตอบแบบสำรวจเรื่องการมีงานทำภายใน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 xml:space="preserve">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  <w:t>1</w:t>
              </w:r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 xml:space="preserve"> </w:t>
              </w:r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ปี หลังสำเร็จการศึกษา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8" w:anchor="?cdsid=55583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จำนวนบัณฑิตระดับปริญญาตรีที่ได้งานทำภายใน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>1</w:t>
              </w:r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 xml:space="preserve"> </w:t>
              </w:r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 xml:space="preserve">ปีหลังสำเร็จการศึกษา </w:t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>
                <w:rPr>
                  <w:rFonts w:ascii="Angsana New" w:hAnsi="Angsana New"/>
                  <w:color w:val="000000" w:themeColor="text1"/>
                  <w:sz w:val="28"/>
                  <w:szCs w:val="28"/>
                </w:rPr>
                <w:tab/>
              </w:r>
              <w:r w:rsidR="00CE1BAF" w:rsidRPr="00244F4A">
                <w:rPr>
                  <w:rFonts w:ascii="Angsana New" w:hAnsi="Angsana New"/>
                  <w:color w:val="FF0000"/>
                  <w:sz w:val="28"/>
                  <w:szCs w:val="28"/>
                  <w:cs/>
                </w:rPr>
                <w:t>(ไม่นับรวมผู้ที่ประกอบอาชีพอิสระ)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9" w:anchor="?cdsid=55587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จำนวนผู้สำเร็จการศึกษาระดับปริญญาตรีที่มีงานทำก่อนเข้าศึกษา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0" w:anchor="?cdsid=55589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จำนวนบัณฑิตระดับปริญญาตรีที่อุปสมบท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1" w:anchor="?cdsid=55590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จำนวนบัณฑิตระดับปริญญาตรีที่เกณฑ์ทหาร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ind w:right="-108"/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2" w:anchor="?cdsid=55794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จำนวนบัณฑิตระดับปริญญาตรีที่มีกิจการของตนเองที่มีรายได้ประจำอยู่แล้ว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244F4A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3" w:anchor="?cdsid=55581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จำนวนบัณฑิตทั้งหมด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4" w:anchor="?cdsid=55586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จำนวนบัณฑิตระดับปริญญาตรีที่ประกอบอาชีพอิสระ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hyperlink r:id="rId15" w:anchor="?cdsid=55588" w:history="1">
              <w:r w:rsidR="00CE1BAF" w:rsidRPr="00244F4A">
                <w:rPr>
                  <w:rFonts w:ascii="Angsana New" w:hAnsi="Angsana New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จำนวนบัณฑิตระดับปริญญาตรีที่ศึกษาต่อระดับบัณฑิตศึกษา</w:t>
              </w:r>
            </w:hyperlink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</w:rPr>
              <w:t>2.2</w:t>
            </w:r>
            <w:r w:rsidR="00DF6B0D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ผลงานของนักศึกษาและผู้สำเร็จการศึกษาในระดับปริญญาโทที่ได้รับการ</w:t>
            </w:r>
            <w:r w:rsidR="00DF6B0D"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ตีพิมพ์หรือเผยแพร่ </w:t>
            </w:r>
            <w:r w:rsidRPr="00244F4A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>(ระดับปริญญาโท)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ผลรวมถ่วงน้ำหนักของผลงานที่ตีพิมพ์หรือเผยแพร่ของนักศึกษาและ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ผู้สำเร็จการศึกษาระดับปริญญาโท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DF6B0D">
            <w:pPr>
              <w:pStyle w:val="a6"/>
              <w:numPr>
                <w:ilvl w:val="0"/>
                <w:numId w:val="4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10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DF6B0D">
            <w:pPr>
              <w:pStyle w:val="a6"/>
              <w:numPr>
                <w:ilvl w:val="0"/>
                <w:numId w:val="4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20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DF6B0D">
            <w:pPr>
              <w:pStyle w:val="a6"/>
              <w:numPr>
                <w:ilvl w:val="0"/>
                <w:numId w:val="4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40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DF6B0D">
            <w:pPr>
              <w:pStyle w:val="a6"/>
              <w:numPr>
                <w:ilvl w:val="0"/>
                <w:numId w:val="4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80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DF6B0D">
            <w:pPr>
              <w:pStyle w:val="a6"/>
              <w:numPr>
                <w:ilvl w:val="0"/>
                <w:numId w:val="4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outlineLvl w:val="0"/>
              <w:rPr>
                <w:rFonts w:ascii="Angsana New" w:hAnsi="Angsana New"/>
                <w:color w:val="000000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นักศึกษา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ที่มีค่าน้ำหนัก 1.00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Pr="00244F4A">
              <w:rPr>
                <w:rFonts w:ascii="Angsana New" w:hAnsi="Angsana New"/>
                <w:b/>
                <w:bCs/>
                <w:sz w:val="28"/>
              </w:rPr>
              <w:t>3.1</w:t>
            </w:r>
            <w:r w:rsidR="00DF6B0D"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การรับนักศึกษา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3.2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lastRenderedPageBreak/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3.3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4.1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DF6B0D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>4.2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คุณภาพอาจารย์</w:t>
            </w:r>
            <w:r w:rsidR="00CE1BAF" w:rsidRPr="00244F4A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 </w:t>
            </w:r>
            <w:r w:rsidR="00CE1BAF" w:rsidRPr="00244F4A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 xml:space="preserve">(ค่าเฉลี่ยจาก </w:t>
            </w:r>
            <w: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  <w:t>4.21</w:t>
            </w:r>
            <w:r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 xml:space="preserve">- </w:t>
            </w:r>
            <w: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  <w:t>4.23</w:t>
            </w:r>
            <w:r w:rsidR="00CE1BAF" w:rsidRPr="00244F4A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4.2.1 </w:t>
            </w:r>
            <w:r w:rsidR="00CE1BAF" w:rsidRPr="00244F4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ร้อยละของอาจารย์ที่มีคุณวุฒิปริญญาเอก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DF6B0D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244F4A">
            <w:pPr>
              <w:pStyle w:val="a7"/>
              <w:tabs>
                <w:tab w:val="left" w:pos="720"/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4.2.2 </w:t>
            </w:r>
            <w:r w:rsidR="00CE1BAF" w:rsidRPr="00244F4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  <w:cs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6"/>
              <w:numPr>
                <w:ilvl w:val="0"/>
                <w:numId w:val="1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ผู้ช่วยศาสตราจารย์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6"/>
              <w:numPr>
                <w:ilvl w:val="0"/>
                <w:numId w:val="1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รองศาสตราจารย์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6"/>
              <w:numPr>
                <w:ilvl w:val="0"/>
                <w:numId w:val="1"/>
              </w:numPr>
              <w:tabs>
                <w:tab w:val="left" w:pos="877"/>
                <w:tab w:val="left" w:pos="1077"/>
                <w:tab w:val="left" w:pos="1427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ศาสตราจารย์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322EEC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4.2.3 </w:t>
            </w:r>
            <w:r w:rsidR="00CE1BAF" w:rsidRPr="00244F4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ผลงานทางวิชาการของอาจารย์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322EEC">
            <w:pPr>
              <w:tabs>
                <w:tab w:val="left" w:pos="877"/>
                <w:tab w:val="left" w:pos="1077"/>
              </w:tabs>
              <w:ind w:right="-198"/>
              <w:rPr>
                <w:rFonts w:ascii="Angsana New" w:hAnsi="Angsana New"/>
                <w:color w:val="000000" w:themeColor="text1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ผลรวมถ่วงน้ำหนักของผลงานทางวิชาการของอาจารย์ผู้รับผิดชอบหลักสูตร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6"/>
              <w:numPr>
                <w:ilvl w:val="0"/>
                <w:numId w:val="2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0.2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6"/>
              <w:numPr>
                <w:ilvl w:val="0"/>
                <w:numId w:val="2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0.4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6"/>
              <w:numPr>
                <w:ilvl w:val="0"/>
                <w:numId w:val="2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0.6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6"/>
              <w:numPr>
                <w:ilvl w:val="0"/>
                <w:numId w:val="2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0.8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6"/>
              <w:numPr>
                <w:ilvl w:val="0"/>
                <w:numId w:val="2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/>
                <w:sz w:val="28"/>
                <w:cs/>
              </w:rPr>
            </w:pPr>
            <w:r w:rsidRPr="00244F4A">
              <w:rPr>
                <w:rFonts w:ascii="Angsana New" w:hAnsi="Angsana New"/>
                <w:color w:val="000000"/>
                <w:sz w:val="28"/>
                <w:cs/>
              </w:rPr>
              <w:t>ผลงาน</w:t>
            </w:r>
            <w:r w:rsidRPr="00244F4A">
              <w:rPr>
                <w:rFonts w:ascii="Angsana New" w:hAnsi="Angsana New"/>
                <w:sz w:val="28"/>
                <w:cs/>
              </w:rPr>
              <w:t>อาจารย์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 xml:space="preserve">ที่มีค่าน้ำหนัก </w:t>
            </w:r>
            <w:r w:rsidRPr="00244F4A">
              <w:rPr>
                <w:rFonts w:ascii="Angsana New" w:hAnsi="Angsana New"/>
                <w:color w:val="000000"/>
                <w:sz w:val="28"/>
              </w:rPr>
              <w:t>1.0</w:t>
            </w:r>
            <w:r w:rsidRPr="00244F4A">
              <w:rPr>
                <w:rFonts w:ascii="Angsana New" w:hAnsi="Angsana New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322EEC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 w:rsidR="00322EEC">
              <w:rPr>
                <w:rFonts w:ascii="Angsana New" w:hAnsi="Angsana New"/>
                <w:b/>
                <w:bCs/>
                <w:sz w:val="28"/>
              </w:rPr>
              <w:t>4.3</w:t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322EEC">
              <w:rPr>
                <w:rFonts w:ascii="Angsana New" w:hAnsi="Angsana New"/>
                <w:b/>
                <w:bCs/>
                <w:sz w:val="28"/>
              </w:rPr>
              <w:tab/>
            </w:r>
            <w:r w:rsidRPr="00244F4A">
              <w:rPr>
                <w:rFonts w:ascii="Angsana New" w:hAnsi="Angsana New"/>
                <w:b/>
                <w:bCs/>
                <w:sz w:val="28"/>
                <w:cs/>
              </w:rPr>
              <w:t>ผลที่เกิดกับอาจารย์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5.1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5.2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244F4A">
            <w:pPr>
              <w:pStyle w:val="a7"/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</w:rPr>
              <w:t>5.3</w:t>
            </w:r>
            <w:r>
              <w:rPr>
                <w:rFonts w:ascii="Angsana New" w:hAnsi="Angsana New"/>
                <w:b/>
                <w:bCs/>
                <w:sz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cs/>
              </w:rPr>
              <w:t>การประเมินผู้เรียน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>5.4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ผลการดำเนินงานหลักสูตรตามกรอบมาตรฐานคุณวุฒิระดับอุดมศึกษา</w:t>
            </w:r>
            <w:r>
              <w:rPr>
                <w:rFonts w:ascii="Angsana New" w:hAnsi="Angsana New"/>
                <w:b/>
                <w:bCs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แห่งชาติ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322EEC" w:rsidP="00244F4A">
            <w:pPr>
              <w:tabs>
                <w:tab w:val="left" w:pos="877"/>
                <w:tab w:val="left" w:pos="1077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ab/>
              <w:t>-</w:t>
            </w:r>
            <w:r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การดำเนินงานหลักสูตรตามกรอบมาตรฐานคุณวุฒิระดับอุดมศึกษา</w:t>
            </w:r>
            <w:r w:rsidR="00DC55DF">
              <w:rPr>
                <w:rFonts w:ascii="Angsana New" w:hAnsi="Angsana New"/>
                <w:sz w:val="28"/>
                <w:szCs w:val="28"/>
              </w:rPr>
              <w:tab/>
            </w:r>
            <w:r w:rsidR="00DC55DF">
              <w:rPr>
                <w:rFonts w:ascii="Angsana New" w:hAnsi="Angsana New"/>
                <w:sz w:val="28"/>
                <w:szCs w:val="28"/>
              </w:rPr>
              <w:tab/>
            </w:r>
            <w:r w:rsidR="00DC55DF">
              <w:rPr>
                <w:rFonts w:ascii="Angsana New" w:hAnsi="Angsana New"/>
                <w:sz w:val="28"/>
                <w:szCs w:val="28"/>
              </w:rPr>
              <w:tab/>
            </w:r>
            <w:r w:rsidR="00CE1BAF" w:rsidRPr="00244F4A">
              <w:rPr>
                <w:rFonts w:ascii="Angsana New" w:hAnsi="Angsana New"/>
                <w:sz w:val="28"/>
                <w:szCs w:val="28"/>
                <w:cs/>
              </w:rPr>
              <w:t>แห่งชาติ ใน มคอ.2 ของหลักสูตรมีกี่ข้อ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tabs>
                <w:tab w:val="left" w:pos="1848"/>
              </w:tabs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DC55DF">
            <w:pPr>
              <w:pStyle w:val="a6"/>
              <w:numPr>
                <w:ilvl w:val="0"/>
                <w:numId w:val="3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ทำได้    (ข้อที่.........................)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  <w:tr w:rsidR="00CE1BAF" w:rsidRPr="00FD6DA8" w:rsidTr="00A900ED">
        <w:tc>
          <w:tcPr>
            <w:tcW w:w="6835" w:type="dxa"/>
          </w:tcPr>
          <w:p w:rsidR="00CE1BAF" w:rsidRPr="00244F4A" w:rsidRDefault="00CE1BAF" w:rsidP="00DC55DF">
            <w:pPr>
              <w:pStyle w:val="a6"/>
              <w:numPr>
                <w:ilvl w:val="0"/>
                <w:numId w:val="3"/>
              </w:numPr>
              <w:tabs>
                <w:tab w:val="left" w:pos="877"/>
                <w:tab w:val="left" w:pos="1077"/>
                <w:tab w:val="left" w:pos="1440"/>
              </w:tabs>
              <w:spacing w:after="0" w:line="240" w:lineRule="auto"/>
              <w:ind w:left="0" w:firstLine="1057"/>
              <w:rPr>
                <w:rFonts w:ascii="Angsana New" w:hAnsi="Angsana New"/>
                <w:color w:val="000000" w:themeColor="text1"/>
                <w:sz w:val="28"/>
              </w:rPr>
            </w:pPr>
            <w:r w:rsidRPr="00244F4A">
              <w:rPr>
                <w:rFonts w:ascii="Angsana New" w:hAnsi="Angsana New"/>
                <w:color w:val="000000" w:themeColor="text1"/>
                <w:sz w:val="28"/>
                <w:cs/>
              </w:rPr>
              <w:t>ทำไม่ได้  (ข้อที่.........................)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244F4A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CE1BAF" w:rsidRPr="00244F4A" w:rsidRDefault="00CE1BAF" w:rsidP="00244F4A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</w:tr>
    </w:tbl>
    <w:p w:rsidR="00CE1BAF" w:rsidRPr="00085A03" w:rsidRDefault="00CE1BAF" w:rsidP="00CE1BAF">
      <w:pPr>
        <w:pStyle w:val="a7"/>
        <w:tabs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p w:rsidR="00A940A3" w:rsidRDefault="00A940A3">
      <w:bookmarkStart w:id="0" w:name="_GoBack"/>
      <w:bookmarkEnd w:id="0"/>
    </w:p>
    <w:sectPr w:rsidR="00A940A3" w:rsidSect="00564DD2">
      <w:headerReference w:type="default" r:id="rId16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AC" w:rsidRDefault="001442AC">
      <w:r>
        <w:separator/>
      </w:r>
    </w:p>
  </w:endnote>
  <w:endnote w:type="continuationSeparator" w:id="0">
    <w:p w:rsidR="001442AC" w:rsidRDefault="0014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AC" w:rsidRDefault="001442AC">
      <w:r>
        <w:separator/>
      </w:r>
    </w:p>
  </w:footnote>
  <w:footnote w:type="continuationSeparator" w:id="0">
    <w:p w:rsidR="001442AC" w:rsidRDefault="0014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48" w:rsidRDefault="001442AC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F90"/>
    <w:multiLevelType w:val="hybridMultilevel"/>
    <w:tmpl w:val="060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35298"/>
    <w:multiLevelType w:val="hybridMultilevel"/>
    <w:tmpl w:val="CCF6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4478"/>
    <w:multiLevelType w:val="hybridMultilevel"/>
    <w:tmpl w:val="E4D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0F96"/>
    <w:multiLevelType w:val="hybridMultilevel"/>
    <w:tmpl w:val="45B6E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AF"/>
    <w:rsid w:val="000C2B2B"/>
    <w:rsid w:val="001442AC"/>
    <w:rsid w:val="00244F4A"/>
    <w:rsid w:val="00322EEC"/>
    <w:rsid w:val="00A900ED"/>
    <w:rsid w:val="00A940A3"/>
    <w:rsid w:val="00B02237"/>
    <w:rsid w:val="00CE1BAF"/>
    <w:rsid w:val="00D20D9D"/>
    <w:rsid w:val="00D60CA3"/>
    <w:rsid w:val="00D972A7"/>
    <w:rsid w:val="00DC55DF"/>
    <w:rsid w:val="00DF6B0D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134C0-C5A3-4B49-BCF4-79873013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AF"/>
    <w:pPr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BA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CE1BAF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a5">
    <w:name w:val="Table Grid"/>
    <w:basedOn w:val="a1"/>
    <w:uiPriority w:val="39"/>
    <w:rsid w:val="00CE1BAF"/>
    <w:pPr>
      <w:jc w:val="left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1B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8"/>
    </w:rPr>
  </w:style>
  <w:style w:type="paragraph" w:styleId="a7">
    <w:name w:val="No Spacing"/>
    <w:uiPriority w:val="1"/>
    <w:qFormat/>
    <w:rsid w:val="00CE1BAF"/>
    <w:pPr>
      <w:jc w:val="left"/>
    </w:pPr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qa.mua.go.th/cheqa3d2557/course/Cata3/inputJob.aspx?k=3|0&amp;o=" TargetMode="External"/><Relationship Id="rId13" Type="http://schemas.openxmlformats.org/officeDocument/2006/relationships/hyperlink" Target="http://www.cheqa.mua.go.th/cheqa3d2557/course/Cata3/inputJob.aspx?k=3|0&amp;o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qa.mua.go.th/cheqa3d2557/course/Cata3/inputJob.aspx?k=3|0&amp;o=" TargetMode="External"/><Relationship Id="rId12" Type="http://schemas.openxmlformats.org/officeDocument/2006/relationships/hyperlink" Target="http://www.cheqa.mua.go.th/cheqa3d2557/course/Cata3/inputJob.aspx?k=3|0&amp;o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eqa.mua.go.th/cheqa3d2557/course/Cata3/inputJob.aspx?k=3|0&amp;o=" TargetMode="External"/><Relationship Id="rId10" Type="http://schemas.openxmlformats.org/officeDocument/2006/relationships/hyperlink" Target="http://www.cheqa.mua.go.th/cheqa3d2557/course/Cata3/inputJob.aspx?k=3|0&amp;o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qa.mua.go.th/cheqa3d2557/course/Cata3/inputJob.aspx?k=3|0&amp;o=" TargetMode="External"/><Relationship Id="rId14" Type="http://schemas.openxmlformats.org/officeDocument/2006/relationships/hyperlink" Target="http://www.cheqa.mua.go.th/cheqa3d2557/course/Cata3/inputJob.aspx?k=3|0&amp;o=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Rmutl-QA01</dc:creator>
  <cp:keywords/>
  <dc:description/>
  <cp:lastModifiedBy>Rmutl-QA01</cp:lastModifiedBy>
  <cp:revision>7</cp:revision>
  <dcterms:created xsi:type="dcterms:W3CDTF">2018-03-15T03:32:00Z</dcterms:created>
  <dcterms:modified xsi:type="dcterms:W3CDTF">2018-03-16T03:23:00Z</dcterms:modified>
</cp:coreProperties>
</file>