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7" w:rsidRDefault="00FE3B37" w:rsidP="00CB0C89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eastAsia="zh-CN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รูปแบบการเขียนบทคัดย่อ</w:t>
      </w:r>
    </w:p>
    <w:p w:rsidR="0024064A" w:rsidRPr="009B64FF" w:rsidRDefault="00F82496" w:rsidP="00CB0C89">
      <w:pPr>
        <w:jc w:val="center"/>
        <w:rPr>
          <w:rFonts w:ascii="TH SarabunPSK" w:hAnsi="TH SarabunPSK" w:cs="TH SarabunPSK" w:hint="cs"/>
          <w:b/>
          <w:bCs/>
          <w:sz w:val="36"/>
          <w:szCs w:val="36"/>
          <w:lang w:eastAsia="zh-CN"/>
        </w:rPr>
      </w:pPr>
      <w:r w:rsidRPr="00F82496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ที่จะนำเสนอในการประชุมวิชาการวิจัยและนวัตกรรมสร้างสรรค์</w:t>
      </w:r>
      <w:r w:rsidRPr="00F82496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F82496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ครั้งที่</w:t>
      </w:r>
      <w:r w:rsidR="00BD640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="00BD6403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4</w:t>
      </w:r>
    </w:p>
    <w:p w:rsidR="00FE3B37" w:rsidRDefault="00F82496" w:rsidP="0024064A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Format and Guideline of </w:t>
      </w:r>
      <w:r w:rsidR="00FE3B37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Abstract </w:t>
      </w:r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for </w:t>
      </w:r>
    </w:p>
    <w:p w:rsidR="0024064A" w:rsidRPr="009B64FF" w:rsidRDefault="00F82496" w:rsidP="0024064A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proofErr w:type="gramStart"/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>the</w:t>
      </w:r>
      <w:proofErr w:type="gramEnd"/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</w:t>
      </w:r>
      <w:r w:rsidR="00BD6403">
        <w:rPr>
          <w:rFonts w:ascii="TH SarabunPSK" w:hAnsi="TH SarabunPSK" w:cs="TH SarabunPSK"/>
          <w:b/>
          <w:bCs/>
          <w:sz w:val="36"/>
          <w:szCs w:val="36"/>
          <w:lang w:eastAsia="zh-CN"/>
        </w:rPr>
        <w:t>4</w:t>
      </w:r>
      <w:r w:rsidR="00BD6403">
        <w:rPr>
          <w:rFonts w:ascii="TH SarabunPSK" w:hAnsi="TH SarabunPSK" w:cs="TH SarabunPSK"/>
          <w:b/>
          <w:bCs/>
          <w:sz w:val="36"/>
          <w:szCs w:val="36"/>
          <w:vertAlign w:val="superscript"/>
          <w:lang w:eastAsia="zh-CN"/>
        </w:rPr>
        <w:t>th</w:t>
      </w:r>
      <w:r w:rsidRPr="00F82496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Conference on Research and Creative Innovations</w:t>
      </w:r>
    </w:p>
    <w:p w:rsidR="0024064A" w:rsidRPr="00411073" w:rsidRDefault="0024064A" w:rsidP="0024064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</w:p>
    <w:p w:rsidR="0024064A" w:rsidRDefault="0024064A" w:rsidP="002406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496">
        <w:rPr>
          <w:rFonts w:ascii="TH SarabunPSK" w:hAnsi="TH SarabunPSK" w:cs="TH SarabunPSK"/>
          <w:sz w:val="32"/>
          <w:szCs w:val="32"/>
          <w:u w:val="single"/>
          <w:cs/>
          <w:lang w:eastAsia="zh-CN"/>
        </w:rPr>
        <w:t>ชื่อ นามสกุล</w:t>
      </w:r>
      <w:r w:rsidRPr="00F82496">
        <w:rPr>
          <w:rFonts w:ascii="TH SarabunPSK" w:hAnsi="TH SarabunPSK" w:cs="TH SarabunPSK"/>
          <w:sz w:val="32"/>
          <w:szCs w:val="32"/>
          <w:u w:val="single"/>
          <w:vertAlign w:val="superscript"/>
          <w:lang w:val="en-GB" w:eastAsia="zh-CN"/>
        </w:rPr>
        <w:t>1</w:t>
      </w:r>
      <w:r w:rsidRPr="009B64FF">
        <w:rPr>
          <w:rFonts w:ascii="TH SarabunPSK" w:hAnsi="TH SarabunPSK" w:cs="TH SarabunPSK"/>
          <w:sz w:val="32"/>
          <w:szCs w:val="32"/>
          <w:lang w:val="en-GB" w:eastAsia="zh-CN"/>
        </w:rPr>
        <w:t xml:space="preserve">, </w:t>
      </w:r>
      <w:r w:rsidRPr="009B64FF">
        <w:rPr>
          <w:rFonts w:ascii="TH SarabunPSK" w:hAnsi="TH SarabunPSK" w:cs="TH SarabunPSK"/>
          <w:sz w:val="32"/>
          <w:szCs w:val="32"/>
          <w:cs/>
          <w:lang w:val="en-GB"/>
        </w:rPr>
        <w:t>ชื่อ นามสกุล</w:t>
      </w:r>
      <w:r w:rsidRPr="009B64FF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9B64FF">
        <w:rPr>
          <w:rFonts w:ascii="TH SarabunPSK" w:hAnsi="TH SarabunPSK" w:cs="TH SarabunPSK"/>
          <w:sz w:val="32"/>
          <w:szCs w:val="32"/>
          <w:lang w:val="en-GB" w:eastAsia="zh-CN"/>
        </w:rPr>
        <w:t xml:space="preserve"> </w:t>
      </w:r>
      <w:r w:rsidRPr="009B64FF">
        <w:rPr>
          <w:rFonts w:ascii="TH SarabunPSK" w:hAnsi="TH SarabunPSK" w:cs="TH SarabunPSK"/>
          <w:sz w:val="32"/>
          <w:szCs w:val="32"/>
          <w:cs/>
          <w:lang w:val="en-GB" w:eastAsia="zh-CN"/>
        </w:rPr>
        <w:t xml:space="preserve">และ </w:t>
      </w:r>
      <w:r w:rsidRPr="009B64FF">
        <w:rPr>
          <w:rFonts w:ascii="TH SarabunPSK" w:hAnsi="TH SarabunPSK" w:cs="TH SarabunPSK"/>
          <w:sz w:val="32"/>
          <w:szCs w:val="32"/>
          <w:cs/>
          <w:lang w:eastAsia="zh-CN"/>
        </w:rPr>
        <w:t>ชื่อ นามสกุล</w:t>
      </w:r>
      <w:r w:rsidRPr="009B64FF">
        <w:rPr>
          <w:rFonts w:ascii="TH SarabunPSK" w:hAnsi="TH SarabunPSK" w:cs="TH SarabunPSK"/>
          <w:sz w:val="32"/>
          <w:szCs w:val="32"/>
          <w:vertAlign w:val="superscript"/>
          <w:lang w:val="en-GB" w:eastAsia="zh-CN"/>
        </w:rPr>
        <w:t>1,</w:t>
      </w:r>
      <w:r w:rsidRPr="009B64FF">
        <w:rPr>
          <w:rFonts w:ascii="TH SarabunPSK" w:hAnsi="TH SarabunPSK" w:cs="TH SarabunPSK"/>
          <w:sz w:val="32"/>
          <w:szCs w:val="32"/>
          <w:lang w:val="en-GB" w:eastAsia="zh-CN"/>
        </w:rPr>
        <w:t>*</w:t>
      </w:r>
    </w:p>
    <w:p w:rsidR="0062339C" w:rsidRPr="0062339C" w:rsidRDefault="0062339C" w:rsidP="0024064A">
      <w:pPr>
        <w:jc w:val="center"/>
        <w:rPr>
          <w:rFonts w:ascii="TH SarabunPSK" w:hAnsi="TH SarabunPSK" w:cs="TH SarabunPSK"/>
          <w:sz w:val="32"/>
          <w:szCs w:val="32"/>
        </w:rPr>
      </w:pPr>
      <w:r w:rsidRPr="0062339C">
        <w:rPr>
          <w:rFonts w:ascii="TH SarabunPSK" w:hAnsi="TH SarabunPSK" w:cs="TH SarabunPSK"/>
          <w:sz w:val="32"/>
          <w:szCs w:val="32"/>
          <w:u w:val="single"/>
        </w:rPr>
        <w:t>Name Surname</w:t>
      </w:r>
      <w:r w:rsidRPr="0062339C">
        <w:rPr>
          <w:rFonts w:ascii="TH SarabunPSK" w:hAnsi="TH SarabunPSK" w:cs="TH SarabunPSK"/>
          <w:sz w:val="32"/>
          <w:szCs w:val="32"/>
          <w:u w:val="single"/>
          <w:vertAlign w:val="superscript"/>
          <w:lang w:val="en-GB" w:eastAsia="zh-CN"/>
        </w:rPr>
        <w:t>1</w:t>
      </w:r>
      <w:r w:rsidRPr="0062339C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Name Surname</w:t>
      </w:r>
      <w:r w:rsidRPr="009B64FF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and Name Surname</w:t>
      </w:r>
      <w:r w:rsidRPr="009B64FF">
        <w:rPr>
          <w:rFonts w:ascii="TH SarabunPSK" w:hAnsi="TH SarabunPSK" w:cs="TH SarabunPSK"/>
          <w:sz w:val="32"/>
          <w:szCs w:val="32"/>
          <w:vertAlign w:val="superscript"/>
          <w:lang w:val="en-GB" w:eastAsia="zh-CN"/>
        </w:rPr>
        <w:t>1,</w:t>
      </w:r>
      <w:r w:rsidRPr="009B64FF">
        <w:rPr>
          <w:rFonts w:ascii="TH SarabunPSK" w:hAnsi="TH SarabunPSK" w:cs="TH SarabunPSK"/>
          <w:sz w:val="32"/>
          <w:szCs w:val="32"/>
          <w:lang w:val="en-GB" w:eastAsia="zh-CN"/>
        </w:rPr>
        <w:t>*</w:t>
      </w:r>
      <w:r w:rsidRPr="0062339C">
        <w:rPr>
          <w:rFonts w:ascii="TH SarabunPSK" w:hAnsi="TH SarabunPSK" w:cs="TH SarabunPSK"/>
          <w:sz w:val="32"/>
          <w:szCs w:val="32"/>
        </w:rPr>
        <w:t xml:space="preserve"> </w:t>
      </w:r>
    </w:p>
    <w:p w:rsidR="0024064A" w:rsidRPr="00F4213A" w:rsidRDefault="0024064A" w:rsidP="0024064A">
      <w:pPr>
        <w:tabs>
          <w:tab w:val="left" w:pos="6660"/>
        </w:tabs>
        <w:rPr>
          <w:rFonts w:ascii="TH SarabunPSK" w:hAnsi="TH SarabunPSK" w:cs="TH SarabunPSK"/>
          <w:b/>
          <w:bCs/>
          <w:sz w:val="28"/>
          <w:cs/>
          <w:lang w:val="en-GB"/>
        </w:rPr>
      </w:pPr>
      <w:r w:rsidRPr="00F4213A">
        <w:rPr>
          <w:rFonts w:ascii="TH SarabunPSK" w:hAnsi="TH SarabunPSK" w:cs="TH SarabunPSK"/>
          <w:b/>
          <w:bCs/>
          <w:sz w:val="28"/>
          <w:cs/>
          <w:lang w:val="en-GB"/>
        </w:rPr>
        <w:tab/>
      </w:r>
    </w:p>
    <w:p w:rsidR="0024064A" w:rsidRPr="009B64FF" w:rsidRDefault="0024064A" w:rsidP="0024064A">
      <w:pPr>
        <w:jc w:val="center"/>
        <w:rPr>
          <w:rFonts w:ascii="TH SarabunPSK" w:hAnsi="TH SarabunPSK" w:cs="TH SarabunPSK"/>
          <w:sz w:val="28"/>
          <w:cs/>
        </w:rPr>
      </w:pPr>
      <w:r w:rsidRPr="009B64FF">
        <w:rPr>
          <w:rFonts w:ascii="TH SarabunPSK" w:hAnsi="TH SarabunPSK" w:cs="TH SarabunPSK"/>
          <w:sz w:val="28"/>
          <w:vertAlign w:val="superscript"/>
          <w:lang w:eastAsia="zh-CN"/>
        </w:rPr>
        <w:t xml:space="preserve">1 </w:t>
      </w:r>
      <w:r w:rsidRPr="009B64FF">
        <w:rPr>
          <w:rFonts w:ascii="TH SarabunPSK" w:hAnsi="TH SarabunPSK" w:cs="TH SarabunPSK"/>
          <w:sz w:val="28"/>
          <w:cs/>
        </w:rPr>
        <w:t xml:space="preserve">ชื่อ หน่วยงาน ที่อยู่ ถนน เขต (ตำบล) แขวง (อำเภอ) จังหวัด รหัสไปรษณีย์ </w:t>
      </w:r>
    </w:p>
    <w:p w:rsidR="0062339C" w:rsidRDefault="0024064A" w:rsidP="0024064A">
      <w:pPr>
        <w:jc w:val="center"/>
        <w:rPr>
          <w:rFonts w:ascii="TH SarabunPSK" w:hAnsi="TH SarabunPSK" w:cs="TH SarabunPSK"/>
          <w:sz w:val="28"/>
        </w:rPr>
      </w:pPr>
      <w:r w:rsidRPr="009B64FF">
        <w:rPr>
          <w:rFonts w:ascii="TH SarabunPSK" w:hAnsi="TH SarabunPSK" w:cs="TH SarabunPSK"/>
          <w:sz w:val="28"/>
          <w:vertAlign w:val="superscript"/>
          <w:lang w:eastAsia="zh-CN"/>
        </w:rPr>
        <w:t xml:space="preserve">2 </w:t>
      </w:r>
      <w:r w:rsidRPr="009B64FF">
        <w:rPr>
          <w:rFonts w:ascii="TH SarabunPSK" w:hAnsi="TH SarabunPSK" w:cs="TH SarabunPSK"/>
          <w:sz w:val="28"/>
          <w:cs/>
        </w:rPr>
        <w:t>ชื่อ หน่วยงาน ที่อยู่ ถนน เขต (ตำบล) แขวง (อำเภอ) จังหวัด รหัสไปรษณีย์</w:t>
      </w:r>
    </w:p>
    <w:p w:rsidR="0062339C" w:rsidRPr="009B64FF" w:rsidRDefault="0024064A" w:rsidP="0062339C">
      <w:pPr>
        <w:jc w:val="center"/>
        <w:rPr>
          <w:rFonts w:ascii="TH SarabunPSK" w:hAnsi="TH SarabunPSK" w:cs="TH SarabunPSK"/>
          <w:sz w:val="28"/>
          <w:cs/>
        </w:rPr>
      </w:pPr>
      <w:r w:rsidRPr="009B64FF">
        <w:rPr>
          <w:rFonts w:ascii="TH SarabunPSK" w:hAnsi="TH SarabunPSK" w:cs="TH SarabunPSK"/>
          <w:sz w:val="28"/>
          <w:cs/>
        </w:rPr>
        <w:t xml:space="preserve"> </w:t>
      </w:r>
      <w:r w:rsidR="0062339C" w:rsidRPr="009B64FF">
        <w:rPr>
          <w:rFonts w:ascii="TH SarabunPSK" w:hAnsi="TH SarabunPSK" w:cs="TH SarabunPSK"/>
          <w:sz w:val="28"/>
          <w:vertAlign w:val="superscript"/>
          <w:lang w:eastAsia="zh-CN"/>
        </w:rPr>
        <w:t>1</w:t>
      </w:r>
      <w:r w:rsidR="0062339C">
        <w:rPr>
          <w:rFonts w:ascii="TH SarabunPSK" w:hAnsi="TH SarabunPSK" w:cs="TH SarabunPSK"/>
          <w:sz w:val="28"/>
        </w:rPr>
        <w:t>Affiliation (including names and full addresses)</w:t>
      </w:r>
      <w:r w:rsidR="0062339C" w:rsidRPr="009B64FF">
        <w:rPr>
          <w:rFonts w:ascii="TH SarabunPSK" w:hAnsi="TH SarabunPSK" w:cs="TH SarabunPSK"/>
          <w:sz w:val="28"/>
          <w:cs/>
        </w:rPr>
        <w:t xml:space="preserve"> </w:t>
      </w:r>
    </w:p>
    <w:p w:rsidR="0062339C" w:rsidRDefault="0062339C" w:rsidP="0062339C">
      <w:pPr>
        <w:jc w:val="center"/>
        <w:rPr>
          <w:rFonts w:ascii="TH SarabunPSK" w:hAnsi="TH SarabunPSK" w:cs="TH SarabunPSK"/>
          <w:sz w:val="28"/>
        </w:rPr>
      </w:pPr>
      <w:r w:rsidRPr="009B64FF">
        <w:rPr>
          <w:rFonts w:ascii="TH SarabunPSK" w:hAnsi="TH SarabunPSK" w:cs="TH SarabunPSK"/>
          <w:sz w:val="28"/>
          <w:vertAlign w:val="superscript"/>
          <w:lang w:eastAsia="zh-CN"/>
        </w:rPr>
        <w:t>2</w:t>
      </w:r>
      <w:r>
        <w:rPr>
          <w:rFonts w:ascii="TH SarabunPSK" w:hAnsi="TH SarabunPSK" w:cs="TH SarabunPSK"/>
          <w:sz w:val="28"/>
        </w:rPr>
        <w:t>Affiliation (including names and full addresses)</w:t>
      </w:r>
    </w:p>
    <w:p w:rsidR="0024064A" w:rsidRPr="009B64FF" w:rsidRDefault="0024064A" w:rsidP="0024064A">
      <w:pPr>
        <w:jc w:val="center"/>
        <w:rPr>
          <w:rFonts w:ascii="TH SarabunPSK" w:hAnsi="TH SarabunPSK" w:cs="TH SarabunPSK"/>
          <w:sz w:val="28"/>
          <w:cs/>
        </w:rPr>
      </w:pPr>
      <w:r w:rsidRPr="009B64FF">
        <w:rPr>
          <w:rFonts w:ascii="TH SarabunPSK" w:hAnsi="TH SarabunPSK" w:cs="TH SarabunPSK"/>
          <w:sz w:val="28"/>
        </w:rPr>
        <w:t>*</w:t>
      </w:r>
      <w:r w:rsidRPr="009B64FF">
        <w:rPr>
          <w:rFonts w:ascii="TH SarabunPSK" w:hAnsi="TH SarabunPSK" w:cs="TH SarabunPSK"/>
          <w:sz w:val="28"/>
          <w:cs/>
        </w:rPr>
        <w:t>ผู้ติดต่อ</w:t>
      </w:r>
      <w:r w:rsidRPr="009B64FF">
        <w:rPr>
          <w:rFonts w:ascii="TH SarabunPSK" w:hAnsi="TH SarabunPSK" w:cs="TH SarabunPSK"/>
          <w:sz w:val="28"/>
        </w:rPr>
        <w:t xml:space="preserve">: E-mail, </w:t>
      </w:r>
      <w:r w:rsidRPr="009B64FF">
        <w:rPr>
          <w:rFonts w:ascii="TH SarabunPSK" w:hAnsi="TH SarabunPSK" w:cs="TH SarabunPSK"/>
          <w:sz w:val="28"/>
          <w:cs/>
        </w:rPr>
        <w:t>เบอร์โทรศัพท์, เบอร์โทรสาร</w:t>
      </w:r>
    </w:p>
    <w:p w:rsidR="0024064A" w:rsidRPr="00411073" w:rsidRDefault="0024064A" w:rsidP="0024064A">
      <w:pPr>
        <w:jc w:val="center"/>
        <w:rPr>
          <w:rFonts w:ascii="TH SarabunPSK" w:hAnsi="TH SarabunPSK" w:cs="TH SarabunPSK"/>
          <w:sz w:val="28"/>
        </w:rPr>
      </w:pPr>
    </w:p>
    <w:p w:rsidR="0024064A" w:rsidRPr="00F4213A" w:rsidRDefault="0024064A" w:rsidP="0024064A">
      <w:pPr>
        <w:jc w:val="both"/>
        <w:rPr>
          <w:rFonts w:ascii="TH SarabunPSK" w:hAnsi="TH SarabunPSK" w:cs="TH SarabunPSK"/>
          <w:b/>
          <w:bCs/>
          <w:sz w:val="28"/>
        </w:rPr>
      </w:pPr>
      <w:r w:rsidRPr="00F4213A">
        <w:rPr>
          <w:rFonts w:ascii="TH SarabunPSK" w:hAnsi="TH SarabunPSK" w:cs="TH SarabunPSK"/>
          <w:b/>
          <w:bCs/>
          <w:sz w:val="28"/>
          <w:cs/>
        </w:rPr>
        <w:t xml:space="preserve">บทคัดย่อ </w:t>
      </w:r>
    </w:p>
    <w:p w:rsidR="0024064A" w:rsidRPr="00F4213A" w:rsidRDefault="005B3753" w:rsidP="00485D7C">
      <w:pPr>
        <w:ind w:firstLine="426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คำแนะน</w:t>
      </w:r>
      <w:r w:rsidR="006E5DD5" w:rsidRPr="00F4213A">
        <w:rPr>
          <w:rFonts w:ascii="TH SarabunPSK" w:hAnsi="TH SarabunPSK" w:cs="TH SarabunPSK"/>
          <w:sz w:val="28"/>
          <w:cs/>
        </w:rPr>
        <w:t>ำที่แสดงในเอกสารฉบับนี้</w:t>
      </w:r>
      <w:r w:rsidRPr="00F4213A">
        <w:rPr>
          <w:rFonts w:ascii="TH SarabunPSK" w:hAnsi="TH SarabunPSK" w:cs="TH SarabunPSK"/>
          <w:sz w:val="28"/>
          <w:cs/>
        </w:rPr>
        <w:t>สำหรับผู้ที่มีความประสงค์ส่ง</w:t>
      </w:r>
      <w:r w:rsidR="00FE3B37">
        <w:rPr>
          <w:rFonts w:ascii="TH SarabunPSK" w:hAnsi="TH SarabunPSK" w:cs="TH SarabunPSK" w:hint="cs"/>
          <w:sz w:val="28"/>
          <w:cs/>
        </w:rPr>
        <w:t>บทคัดย่อ</w:t>
      </w:r>
      <w:r w:rsidRPr="00F4213A">
        <w:rPr>
          <w:rFonts w:ascii="TH SarabunPSK" w:hAnsi="TH SarabunPSK" w:cs="TH SarabunPSK"/>
          <w:sz w:val="28"/>
          <w:cs/>
        </w:rPr>
        <w:t xml:space="preserve"> (</w:t>
      </w:r>
      <w:r w:rsidR="00FE3B37">
        <w:rPr>
          <w:rFonts w:ascii="TH SarabunPSK" w:hAnsi="TH SarabunPSK" w:cs="TH SarabunPSK"/>
          <w:sz w:val="28"/>
        </w:rPr>
        <w:t>Abstract</w:t>
      </w:r>
      <w:r w:rsidRPr="00F4213A">
        <w:rPr>
          <w:rFonts w:ascii="TH SarabunPSK" w:hAnsi="TH SarabunPSK" w:cs="TH SarabunPSK"/>
          <w:sz w:val="28"/>
        </w:rPr>
        <w:t xml:space="preserve">) </w:t>
      </w:r>
      <w:r w:rsidRPr="00F4213A">
        <w:rPr>
          <w:rFonts w:ascii="TH SarabunPSK" w:hAnsi="TH SarabunPSK" w:cs="TH SarabunPSK"/>
          <w:sz w:val="28"/>
          <w:cs/>
        </w:rPr>
        <w:t>เข้าร่วมนำเสนอในงาน</w:t>
      </w:r>
      <w:r w:rsidR="00F82496" w:rsidRPr="00F4213A">
        <w:rPr>
          <w:rFonts w:ascii="TH SarabunPSK" w:hAnsi="TH SarabunPSK" w:cs="TH SarabunPSK"/>
          <w:sz w:val="28"/>
          <w:cs/>
        </w:rPr>
        <w:t xml:space="preserve">การประชุมวิชาการวิจัยและนวัตกรรมสร้างสรรค์ ครั้งที่ </w:t>
      </w:r>
      <w:r w:rsidR="00D52B85">
        <w:rPr>
          <w:rFonts w:ascii="TH SarabunPSK" w:hAnsi="TH SarabunPSK" w:cs="TH SarabunPSK"/>
          <w:sz w:val="28"/>
        </w:rPr>
        <w:t>4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r w:rsidR="006E5DD5" w:rsidRPr="00F4213A">
        <w:rPr>
          <w:rFonts w:ascii="TH SarabunPSK" w:hAnsi="TH SarabunPSK" w:cs="TH SarabunPSK"/>
          <w:sz w:val="28"/>
          <w:cs/>
        </w:rPr>
        <w:t>โดย</w:t>
      </w:r>
      <w:r w:rsidRPr="00F4213A">
        <w:rPr>
          <w:rFonts w:ascii="TH SarabunPSK" w:hAnsi="TH SarabunPSK" w:cs="TH SarabunPSK"/>
          <w:sz w:val="28"/>
          <w:cs/>
        </w:rPr>
        <w:t>คณะกรรมการจัดงานประชุม</w:t>
      </w:r>
      <w:r w:rsidR="006E5DD5" w:rsidRPr="00F4213A">
        <w:rPr>
          <w:rFonts w:ascii="TH SarabunPSK" w:hAnsi="TH SarabunPSK" w:cs="TH SarabunPSK"/>
          <w:sz w:val="28"/>
          <w:cs/>
        </w:rPr>
        <w:t xml:space="preserve">ฯ </w:t>
      </w:r>
      <w:r w:rsidRPr="00F4213A">
        <w:rPr>
          <w:rFonts w:ascii="TH SarabunPSK" w:hAnsi="TH SarabunPSK" w:cs="TH SarabunPSK"/>
          <w:sz w:val="28"/>
          <w:cs/>
        </w:rPr>
        <w:t>ได้กำหนดรูปแบบและหลักเกณฑ์ในการ</w:t>
      </w:r>
      <w:r w:rsidR="002C40E9" w:rsidRPr="00F4213A">
        <w:rPr>
          <w:rFonts w:ascii="TH SarabunPSK" w:hAnsi="TH SarabunPSK" w:cs="TH SarabunPSK"/>
          <w:sz w:val="28"/>
          <w:cs/>
        </w:rPr>
        <w:t>พิมพ์</w:t>
      </w:r>
      <w:r w:rsidRPr="00F4213A">
        <w:rPr>
          <w:rFonts w:ascii="TH SarabunPSK" w:hAnsi="TH SarabunPSK" w:cs="TH SarabunPSK"/>
          <w:sz w:val="28"/>
          <w:cs/>
        </w:rPr>
        <w:t>บทความ</w:t>
      </w:r>
      <w:r w:rsidR="006E5DD5" w:rsidRPr="00F4213A">
        <w:rPr>
          <w:rFonts w:ascii="TH SarabunPSK" w:hAnsi="TH SarabunPSK" w:cs="TH SarabunPSK"/>
          <w:sz w:val="28"/>
          <w:cs/>
        </w:rPr>
        <w:t>ให้แก่</w:t>
      </w:r>
      <w:r w:rsidRPr="00F4213A">
        <w:rPr>
          <w:rFonts w:ascii="TH SarabunPSK" w:hAnsi="TH SarabunPSK" w:cs="TH SarabunPSK"/>
          <w:sz w:val="28"/>
          <w:cs/>
        </w:rPr>
        <w:t>ผู้เขียนได้ปฏิบัติตาม</w:t>
      </w:r>
      <w:r w:rsidR="006E5DD5" w:rsidRPr="00F4213A">
        <w:rPr>
          <w:rFonts w:ascii="TH SarabunPSK" w:hAnsi="TH SarabunPSK" w:cs="TH SarabunPSK"/>
          <w:sz w:val="28"/>
          <w:cs/>
        </w:rPr>
        <w:t xml:space="preserve"> ทั้งนี้</w:t>
      </w:r>
      <w:r w:rsidRPr="00F4213A">
        <w:rPr>
          <w:rFonts w:ascii="TH SarabunPSK" w:hAnsi="TH SarabunPSK" w:cs="TH SarabunPSK"/>
          <w:sz w:val="28"/>
          <w:cs/>
        </w:rPr>
        <w:t>เพื่อให้ทุกบทความที่จะนำเสนอในงานประชุม</w:t>
      </w:r>
      <w:r w:rsidR="006E5DD5" w:rsidRPr="00F4213A">
        <w:rPr>
          <w:rFonts w:ascii="TH SarabunPSK" w:hAnsi="TH SarabunPSK" w:cs="TH SarabunPSK"/>
          <w:sz w:val="28"/>
          <w:cs/>
        </w:rPr>
        <w:t>อยู่ในรูปแบบมาตรฐานเดียวกัน และเพื่อให้สะดวกและเป็นการประหยัดเวลาในการจัดทำเอกสารประกอบการประชุมท</w:t>
      </w:r>
      <w:r w:rsidR="00A75A54" w:rsidRPr="00F4213A">
        <w:rPr>
          <w:rFonts w:ascii="TH SarabunPSK" w:hAnsi="TH SarabunPSK" w:cs="TH SarabunPSK"/>
          <w:sz w:val="28"/>
          <w:cs/>
        </w:rPr>
        <w:t>ั้งแบบรูปเล่มและแบบแผ่น</w:t>
      </w:r>
      <w:r w:rsidR="00A75A54" w:rsidRPr="00F4213A">
        <w:rPr>
          <w:rFonts w:ascii="TH SarabunPSK" w:hAnsi="TH SarabunPSK" w:cs="TH SarabunPSK"/>
          <w:sz w:val="28"/>
        </w:rPr>
        <w:t xml:space="preserve"> C</w:t>
      </w:r>
      <w:r w:rsidR="006E5DD5" w:rsidRPr="00F4213A">
        <w:rPr>
          <w:rFonts w:ascii="TH SarabunPSK" w:hAnsi="TH SarabunPSK" w:cs="TH SarabunPSK"/>
          <w:sz w:val="28"/>
        </w:rPr>
        <w:t>D</w:t>
      </w:r>
      <w:r w:rsidR="00A75A54" w:rsidRPr="00F4213A">
        <w:rPr>
          <w:rFonts w:ascii="TH SarabunPSK" w:hAnsi="TH SarabunPSK" w:cs="TH SarabunPSK"/>
          <w:sz w:val="28"/>
          <w:cs/>
        </w:rPr>
        <w:t xml:space="preserve"> </w:t>
      </w:r>
      <w:r w:rsidR="006E5DD5" w:rsidRPr="00F4213A">
        <w:rPr>
          <w:rFonts w:ascii="TH SarabunPSK" w:hAnsi="TH SarabunPSK" w:cs="TH SarabunPSK"/>
          <w:sz w:val="28"/>
          <w:cs/>
        </w:rPr>
        <w:t>โดย</w:t>
      </w:r>
      <w:r w:rsidR="00A75A54" w:rsidRPr="00F4213A">
        <w:rPr>
          <w:rFonts w:ascii="TH SarabunPSK" w:hAnsi="TH SarabunPSK" w:cs="TH SarabunPSK"/>
          <w:sz w:val="28"/>
          <w:cs/>
        </w:rPr>
        <w:t>หาก</w:t>
      </w:r>
      <w:r w:rsidR="006E5DD5" w:rsidRPr="00F4213A">
        <w:rPr>
          <w:rFonts w:ascii="TH SarabunPSK" w:hAnsi="TH SarabunPSK" w:cs="TH SarabunPSK"/>
          <w:sz w:val="28"/>
          <w:cs/>
        </w:rPr>
        <w:t>ผู้เขียน</w:t>
      </w:r>
      <w:r w:rsidR="00A75A54" w:rsidRPr="00F4213A">
        <w:rPr>
          <w:rFonts w:ascii="TH SarabunPSK" w:hAnsi="TH SarabunPSK" w:cs="TH SarabunPSK"/>
          <w:sz w:val="28"/>
          <w:cs/>
        </w:rPr>
        <w:t xml:space="preserve">ใช้ </w:t>
      </w:r>
      <w:r w:rsidR="00A75A54" w:rsidRPr="00F4213A">
        <w:rPr>
          <w:rFonts w:ascii="TH SarabunPSK" w:hAnsi="TH SarabunPSK" w:cs="TH SarabunPSK"/>
          <w:sz w:val="28"/>
        </w:rPr>
        <w:t xml:space="preserve">MS Word </w:t>
      </w:r>
      <w:r w:rsidR="00A75A54" w:rsidRPr="00F4213A">
        <w:rPr>
          <w:rFonts w:ascii="TH SarabunPSK" w:hAnsi="TH SarabunPSK" w:cs="TH SarabunPSK"/>
          <w:sz w:val="28"/>
          <w:cs/>
        </w:rPr>
        <w:t>ในการ</w:t>
      </w:r>
      <w:r w:rsidR="002C40E9" w:rsidRPr="00F4213A">
        <w:rPr>
          <w:rFonts w:ascii="TH SarabunPSK" w:hAnsi="TH SarabunPSK" w:cs="TH SarabunPSK"/>
          <w:sz w:val="28"/>
          <w:cs/>
        </w:rPr>
        <w:t>พิมพ์</w:t>
      </w:r>
      <w:r w:rsidR="00A75A54" w:rsidRPr="00F4213A">
        <w:rPr>
          <w:rFonts w:ascii="TH SarabunPSK" w:hAnsi="TH SarabunPSK" w:cs="TH SarabunPSK"/>
          <w:sz w:val="28"/>
          <w:cs/>
        </w:rPr>
        <w:t>บทความ</w:t>
      </w:r>
      <w:r w:rsidR="006E5DD5" w:rsidRPr="00F4213A">
        <w:rPr>
          <w:rFonts w:ascii="TH SarabunPSK" w:hAnsi="TH SarabunPSK" w:cs="TH SarabunPSK"/>
          <w:sz w:val="28"/>
          <w:cs/>
        </w:rPr>
        <w:t xml:space="preserve">สามารถใช้เอกสารฉบับนี้ในลักษณะของ </w:t>
      </w:r>
      <w:r w:rsidR="006E5DD5" w:rsidRPr="00F4213A">
        <w:rPr>
          <w:rFonts w:ascii="TH SarabunPSK" w:hAnsi="TH SarabunPSK" w:cs="TH SarabunPSK"/>
          <w:sz w:val="28"/>
        </w:rPr>
        <w:t xml:space="preserve">Template </w:t>
      </w:r>
      <w:r w:rsidR="00A75A54" w:rsidRPr="00F4213A">
        <w:rPr>
          <w:rFonts w:ascii="TH SarabunPSK" w:hAnsi="TH SarabunPSK" w:cs="TH SarabunPSK"/>
          <w:sz w:val="28"/>
          <w:cs/>
        </w:rPr>
        <w:t xml:space="preserve">ได้ทันที แต่หากผู้เขียนใช้โปรแกรมอื่นโปรดปฏิบัติตามรายละเอียดที่แนะนำในเอกสาร </w:t>
      </w:r>
    </w:p>
    <w:p w:rsidR="0024064A" w:rsidRPr="00F4213A" w:rsidRDefault="0024064A" w:rsidP="0024064A">
      <w:pPr>
        <w:jc w:val="both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b/>
          <w:bCs/>
          <w:sz w:val="28"/>
          <w:cs/>
        </w:rPr>
        <w:t>คำหลัก</w:t>
      </w:r>
      <w:r w:rsidRPr="00F4213A">
        <w:rPr>
          <w:rFonts w:ascii="TH SarabunPSK" w:hAnsi="TH SarabunPSK" w:cs="TH SarabunPSK"/>
          <w:sz w:val="28"/>
        </w:rPr>
        <w:t>:</w:t>
      </w:r>
      <w:r w:rsidRPr="00F4213A">
        <w:rPr>
          <w:rFonts w:ascii="TH SarabunPSK" w:hAnsi="TH SarabunPSK" w:cs="TH SarabunPSK"/>
          <w:sz w:val="28"/>
          <w:cs/>
        </w:rPr>
        <w:t xml:space="preserve"> ระบุคำหลัก 3 </w:t>
      </w:r>
      <w:r w:rsidRPr="00F4213A">
        <w:rPr>
          <w:rFonts w:ascii="TH SarabunPSK" w:hAnsi="TH SarabunPSK" w:cs="TH SarabunPSK"/>
          <w:sz w:val="28"/>
        </w:rPr>
        <w:t>–</w:t>
      </w:r>
      <w:r w:rsidRPr="00F4213A">
        <w:rPr>
          <w:rFonts w:ascii="TH SarabunPSK" w:hAnsi="TH SarabunPSK" w:cs="TH SarabunPSK"/>
          <w:sz w:val="28"/>
          <w:cs/>
        </w:rPr>
        <w:t xml:space="preserve"> 5 คำ เพื่อใช้สำหรับการทำดัชนีบทความ  </w:t>
      </w:r>
    </w:p>
    <w:p w:rsidR="00D52B85" w:rsidRDefault="00D52B85" w:rsidP="0024064A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24064A" w:rsidRPr="00F4213A" w:rsidRDefault="0024064A" w:rsidP="0024064A">
      <w:pPr>
        <w:jc w:val="both"/>
        <w:rPr>
          <w:rFonts w:ascii="TH SarabunPSK" w:hAnsi="TH SarabunPSK" w:cs="TH SarabunPSK"/>
          <w:b/>
          <w:bCs/>
          <w:sz w:val="28"/>
        </w:rPr>
      </w:pPr>
      <w:r w:rsidRPr="00F4213A">
        <w:rPr>
          <w:rFonts w:ascii="TH SarabunPSK" w:hAnsi="TH SarabunPSK" w:cs="TH SarabunPSK"/>
          <w:b/>
          <w:bCs/>
          <w:sz w:val="28"/>
        </w:rPr>
        <w:t>Abstract</w:t>
      </w:r>
    </w:p>
    <w:p w:rsidR="0024064A" w:rsidRPr="00F4213A" w:rsidRDefault="0024064A" w:rsidP="00485D7C">
      <w:pPr>
        <w:ind w:firstLine="426"/>
        <w:jc w:val="both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</w:rPr>
        <w:t xml:space="preserve">The instructions below are specially directed at author(s) who wish </w:t>
      </w:r>
      <w:r w:rsidR="00FE3B37">
        <w:rPr>
          <w:rFonts w:ascii="TH SarabunPSK" w:hAnsi="TH SarabunPSK" w:cs="TH SarabunPSK"/>
          <w:sz w:val="28"/>
        </w:rPr>
        <w:t xml:space="preserve">to submit an abstract </w:t>
      </w:r>
      <w:r w:rsidR="00E5429B" w:rsidRPr="00F4213A">
        <w:rPr>
          <w:rFonts w:ascii="TH SarabunPSK" w:hAnsi="TH SarabunPSK" w:cs="TH SarabunPSK"/>
          <w:sz w:val="28"/>
        </w:rPr>
        <w:t xml:space="preserve">to </w:t>
      </w:r>
      <w:r w:rsidR="00C6603E" w:rsidRPr="00F4213A">
        <w:rPr>
          <w:rFonts w:ascii="TH SarabunPSK" w:hAnsi="TH SarabunPSK" w:cs="TH SarabunPSK"/>
          <w:sz w:val="28"/>
        </w:rPr>
        <w:t xml:space="preserve">the </w:t>
      </w:r>
      <w:r w:rsidR="00D52B85">
        <w:rPr>
          <w:rFonts w:ascii="TH SarabunPSK" w:hAnsi="TH SarabunPSK" w:cs="TH SarabunPSK"/>
          <w:sz w:val="28"/>
        </w:rPr>
        <w:t>4th</w:t>
      </w:r>
      <w:r w:rsidR="00541B90" w:rsidRPr="00F4213A">
        <w:rPr>
          <w:rFonts w:ascii="TH SarabunPSK" w:hAnsi="TH SarabunPSK" w:cs="TH SarabunPSK"/>
          <w:sz w:val="28"/>
        </w:rPr>
        <w:t xml:space="preserve"> Conference on Research and Creative Innovations</w:t>
      </w:r>
      <w:r w:rsidRPr="00F4213A">
        <w:rPr>
          <w:rFonts w:ascii="TH SarabunPSK" w:hAnsi="TH SarabunPSK" w:cs="TH SarabunPSK"/>
          <w:sz w:val="28"/>
        </w:rPr>
        <w:t xml:space="preserve">. The </w:t>
      </w:r>
      <w:r w:rsidR="00FE3B37">
        <w:rPr>
          <w:rFonts w:ascii="TH SarabunPSK" w:hAnsi="TH SarabunPSK" w:cs="TH SarabunPSK"/>
          <w:sz w:val="28"/>
        </w:rPr>
        <w:t>abstract</w:t>
      </w:r>
      <w:r w:rsidRPr="00F4213A">
        <w:rPr>
          <w:rFonts w:ascii="TH SarabunPSK" w:hAnsi="TH SarabunPSK" w:cs="TH SarabunPSK"/>
          <w:sz w:val="28"/>
        </w:rPr>
        <w:t xml:space="preserve"> must be clear and its format must be consistent with the other papers included in the conference CD-ROM proceedings. Use this document as a template if you are using Microsoft Word. Otherwise, use this document as an instruction set. Thank you for your contribution. We are looking forward to receiving your papers. </w:t>
      </w:r>
    </w:p>
    <w:p w:rsidR="0024064A" w:rsidRPr="00F4213A" w:rsidRDefault="0024064A" w:rsidP="0024064A">
      <w:pPr>
        <w:jc w:val="both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b/>
          <w:bCs/>
          <w:sz w:val="28"/>
        </w:rPr>
        <w:t>Keywords</w:t>
      </w:r>
      <w:r w:rsidRPr="00F4213A">
        <w:rPr>
          <w:rFonts w:ascii="TH SarabunPSK" w:hAnsi="TH SarabunPSK" w:cs="TH SarabunPSK"/>
          <w:sz w:val="28"/>
        </w:rPr>
        <w:t>: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r w:rsidRPr="00F4213A">
        <w:rPr>
          <w:rFonts w:ascii="TH SarabunPSK" w:hAnsi="TH SarabunPSK" w:cs="TH SarabunPSK"/>
          <w:sz w:val="28"/>
        </w:rPr>
        <w:t xml:space="preserve">Three to five keywords should be provided here to assist with indexing of the article. </w:t>
      </w:r>
    </w:p>
    <w:p w:rsidR="006422E3" w:rsidRPr="00F4213A" w:rsidRDefault="006422E3">
      <w:pPr>
        <w:jc w:val="both"/>
        <w:rPr>
          <w:rFonts w:ascii="TH SarabunPSK" w:hAnsi="TH SarabunPSK" w:cs="TH SarabunPSK"/>
          <w:sz w:val="28"/>
          <w:cs/>
        </w:rPr>
      </w:pPr>
    </w:p>
    <w:p w:rsidR="001B3322" w:rsidRPr="00F4213A" w:rsidRDefault="001B3322" w:rsidP="008933F5">
      <w:pPr>
        <w:jc w:val="center"/>
        <w:rPr>
          <w:rFonts w:ascii="TH SarabunPSK" w:hAnsi="TH SarabunPSK" w:cs="TH SarabunPSK"/>
          <w:b/>
          <w:bCs/>
          <w:sz w:val="28"/>
          <w:cs/>
        </w:rPr>
        <w:sectPr w:rsidR="001B3322" w:rsidRPr="00F4213A" w:rsidSect="00FE3B37">
          <w:headerReference w:type="even" r:id="rId7"/>
          <w:headerReference w:type="default" r:id="rId8"/>
          <w:pgSz w:w="11906" w:h="16838" w:code="9"/>
          <w:pgMar w:top="1418" w:right="1134" w:bottom="1134" w:left="1418" w:header="720" w:footer="720" w:gutter="0"/>
          <w:cols w:space="720"/>
          <w:docGrid w:linePitch="360"/>
        </w:sect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FE3B37" w:rsidRDefault="00FE3B37" w:rsidP="00521898">
      <w:pPr>
        <w:rPr>
          <w:rFonts w:ascii="TH SarabunPSK" w:hAnsi="TH SarabunPSK" w:cs="TH SarabunPSK"/>
          <w:b/>
          <w:bCs/>
          <w:sz w:val="28"/>
        </w:rPr>
      </w:pPr>
    </w:p>
    <w:p w:rsidR="00B81E2B" w:rsidRPr="00F4213A" w:rsidRDefault="00B81E2B" w:rsidP="00521898">
      <w:pPr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  <w:r w:rsidRPr="00F4213A">
        <w:rPr>
          <w:rFonts w:ascii="TH SarabunPSK" w:hAnsi="TH SarabunPSK" w:cs="TH SarabunPSK"/>
          <w:b/>
          <w:bCs/>
          <w:sz w:val="28"/>
        </w:rPr>
        <w:lastRenderedPageBreak/>
        <w:t xml:space="preserve">1. </w:t>
      </w:r>
      <w:r w:rsidR="00A75A54" w:rsidRPr="00F4213A">
        <w:rPr>
          <w:rFonts w:ascii="TH SarabunPSK" w:hAnsi="TH SarabunPSK" w:cs="TH SarabunPSK"/>
          <w:b/>
          <w:bCs/>
          <w:sz w:val="28"/>
          <w:cs/>
        </w:rPr>
        <w:t>บทนำ</w:t>
      </w:r>
    </w:p>
    <w:p w:rsidR="00D44968" w:rsidRPr="00F4213A" w:rsidRDefault="0030584E" w:rsidP="00A6297C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>เอกสารฉบับนี้จัดทำขึ้นเพื่อเป็น</w:t>
      </w:r>
      <w:r w:rsidR="002C40E9" w:rsidRPr="00F4213A">
        <w:rPr>
          <w:rFonts w:ascii="TH SarabunPSK" w:hAnsi="TH SarabunPSK" w:cs="TH SarabunPSK"/>
          <w:sz w:val="28"/>
          <w:cs/>
        </w:rPr>
        <w:t>คู่มือในการเขียนบทความฉบับเต็มสำหรับผู้ที่มีความประสงค์ในการส่งบทความเข้าร่วม</w:t>
      </w:r>
      <w:r w:rsidR="001E0BF5" w:rsidRPr="00F4213A">
        <w:rPr>
          <w:rFonts w:ascii="TH SarabunPSK" w:hAnsi="TH SarabunPSK" w:cs="TH SarabunPSK"/>
          <w:sz w:val="28"/>
          <w:cs/>
        </w:rPr>
        <w:t>การ</w:t>
      </w:r>
      <w:r w:rsidR="00F82496" w:rsidRPr="00F4213A">
        <w:rPr>
          <w:rFonts w:ascii="TH SarabunPSK" w:hAnsi="TH SarabunPSK" w:cs="TH SarabunPSK"/>
          <w:sz w:val="28"/>
          <w:cs/>
        </w:rPr>
        <w:t>ประชุมวิชาการวิจัยและนวัตกรรมสร้างสรรค์ ครั้งที่ 2</w:t>
      </w:r>
      <w:r w:rsidR="001E0BF5" w:rsidRPr="00F4213A">
        <w:rPr>
          <w:rFonts w:ascii="TH SarabunPSK" w:hAnsi="TH SarabunPSK" w:cs="TH SarabunPSK"/>
          <w:sz w:val="28"/>
          <w:cs/>
        </w:rPr>
        <w:t xml:space="preserve"> </w:t>
      </w:r>
      <w:r w:rsidR="002C40E9" w:rsidRPr="00F4213A">
        <w:rPr>
          <w:rFonts w:ascii="TH SarabunPSK" w:hAnsi="TH SarabunPSK" w:cs="TH SarabunPSK"/>
          <w:sz w:val="28"/>
          <w:cs/>
        </w:rPr>
        <w:t xml:space="preserve"> โดยจะกำหนดทั้งรูปแบบและแนวทางในการพิมพ์บทความ ซึ่งจะเป็นรูปแบบเดียวกับที่ใช้ในการจัดทำเอกสารประกอบการประชุมทั้งในแบบ</w:t>
      </w:r>
      <w:r w:rsidR="0062339C">
        <w:rPr>
          <w:rFonts w:ascii="TH SarabunPSK" w:hAnsi="TH SarabunPSK" w:cs="TH SarabunPSK" w:hint="cs"/>
          <w:sz w:val="28"/>
          <w:cs/>
        </w:rPr>
        <w:t>รูปเล่ม</w:t>
      </w:r>
      <w:r w:rsidR="002C40E9" w:rsidRPr="00F4213A">
        <w:rPr>
          <w:rFonts w:ascii="TH SarabunPSK" w:hAnsi="TH SarabunPSK" w:cs="TH SarabunPSK"/>
          <w:sz w:val="28"/>
        </w:rPr>
        <w:t xml:space="preserve"> </w:t>
      </w:r>
      <w:r w:rsidR="00E512EA" w:rsidRPr="00F4213A">
        <w:rPr>
          <w:rFonts w:ascii="TH SarabunPSK" w:hAnsi="TH SarabunPSK" w:cs="TH SarabunPSK"/>
          <w:sz w:val="28"/>
          <w:cs/>
        </w:rPr>
        <w:t>ซึ่งคณะกรรมการจัดงานจะไม่มี</w:t>
      </w:r>
      <w:r w:rsidR="00CE463D" w:rsidRPr="00F4213A">
        <w:rPr>
          <w:rFonts w:ascii="TH SarabunPSK" w:hAnsi="TH SarabunPSK" w:cs="TH SarabunPSK"/>
          <w:sz w:val="28"/>
          <w:cs/>
        </w:rPr>
        <w:t>การ</w:t>
      </w:r>
      <w:r w:rsidR="00E512EA" w:rsidRPr="00F4213A">
        <w:rPr>
          <w:rFonts w:ascii="TH SarabunPSK" w:hAnsi="TH SarabunPSK" w:cs="TH SarabunPSK"/>
          <w:sz w:val="28"/>
          <w:cs/>
        </w:rPr>
        <w:t>ดำเนินการแก้ไขข้อผิดพลาดต่าง ๆ ที่อาจเกิดขึ้น ดังนั้น</w:t>
      </w:r>
      <w:r w:rsidR="002C40E9" w:rsidRPr="00F4213A">
        <w:rPr>
          <w:rFonts w:ascii="TH SarabunPSK" w:hAnsi="TH SarabunPSK" w:cs="TH SarabunPSK"/>
          <w:sz w:val="28"/>
          <w:cs/>
        </w:rPr>
        <w:t>เพื่อเป็นการควบคุมคุณภาพ</w:t>
      </w:r>
      <w:r w:rsidR="00E512EA" w:rsidRPr="00F4213A">
        <w:rPr>
          <w:rFonts w:ascii="TH SarabunPSK" w:hAnsi="TH SarabunPSK" w:cs="TH SarabunPSK"/>
          <w:sz w:val="28"/>
          <w:cs/>
        </w:rPr>
        <w:t xml:space="preserve">และเพื่อให้การจัดทำเอกสารเป็นไปอย่างรวดเร็ว ผู้ที่ส่งบทความควรพิมพ์บทความตามรูปแบบและแนวทางที่กำหนดอย่างเคร่งครัด </w:t>
      </w:r>
    </w:p>
    <w:p w:rsidR="00BD6403" w:rsidRDefault="00BD6403" w:rsidP="00521898">
      <w:pPr>
        <w:rPr>
          <w:rFonts w:ascii="TH SarabunPSK" w:hAnsi="TH SarabunPSK" w:cs="TH SarabunPSK"/>
          <w:b/>
          <w:bCs/>
          <w:sz w:val="28"/>
        </w:rPr>
      </w:pPr>
    </w:p>
    <w:p w:rsidR="00B81E2B" w:rsidRPr="00F4213A" w:rsidRDefault="00B81E2B" w:rsidP="00521898">
      <w:pPr>
        <w:rPr>
          <w:rFonts w:ascii="TH SarabunPSK" w:hAnsi="TH SarabunPSK" w:cs="TH SarabunPSK"/>
          <w:b/>
          <w:bCs/>
          <w:sz w:val="28"/>
          <w:cs/>
        </w:rPr>
      </w:pPr>
      <w:r w:rsidRPr="00F4213A">
        <w:rPr>
          <w:rFonts w:ascii="TH SarabunPSK" w:hAnsi="TH SarabunPSK" w:cs="TH SarabunPSK"/>
          <w:b/>
          <w:bCs/>
          <w:sz w:val="28"/>
        </w:rPr>
        <w:t xml:space="preserve">2. </w:t>
      </w:r>
      <w:r w:rsidR="00A75A54" w:rsidRPr="00F4213A">
        <w:rPr>
          <w:rFonts w:ascii="TH SarabunPSK" w:hAnsi="TH SarabunPSK" w:cs="TH SarabunPSK"/>
          <w:b/>
          <w:bCs/>
          <w:sz w:val="28"/>
          <w:cs/>
        </w:rPr>
        <w:t>รูปแบบของบท</w:t>
      </w:r>
      <w:r w:rsidR="00FE3B37">
        <w:rPr>
          <w:rFonts w:ascii="TH SarabunPSK" w:hAnsi="TH SarabunPSK" w:cs="TH SarabunPSK" w:hint="cs"/>
          <w:b/>
          <w:bCs/>
          <w:sz w:val="28"/>
          <w:cs/>
        </w:rPr>
        <w:t>คัดย่อ</w:t>
      </w:r>
    </w:p>
    <w:p w:rsidR="00411073" w:rsidRPr="00134621" w:rsidRDefault="00707AD3" w:rsidP="00BD6403">
      <w:pPr>
        <w:ind w:firstLine="426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บทความฉบับเต็มควรประกอบด้วย ชื่อบทความ ชื่อและที่อยู่ของผู้เขียนบทความ บทคัดย่อ คำสำคัญ เนื้อหาโดยสมบูรณ์ของบทความ กิตติกรรมประกาศ และเอกสารอ้างอิง โดยในส่วนของเนื้อหาของความ สามารถแบ่งออกเป็น</w:t>
      </w:r>
      <w:r w:rsidR="00AC350B" w:rsidRPr="00F4213A">
        <w:rPr>
          <w:rFonts w:ascii="TH SarabunPSK" w:hAnsi="TH SarabunPSK" w:cs="TH SarabunPSK"/>
          <w:sz w:val="28"/>
          <w:cs/>
        </w:rPr>
        <w:t>หัวข้อหลัก หัวข้อย่อย และอาจแบ่งถึงหัวข้อย่อยลงมา ทั้งนี้</w:t>
      </w:r>
      <w:r w:rsidRPr="00F4213A">
        <w:rPr>
          <w:rFonts w:ascii="TH SarabunPSK" w:hAnsi="TH SarabunPSK" w:cs="TH SarabunPSK"/>
          <w:sz w:val="28"/>
          <w:cs/>
        </w:rPr>
        <w:t>ตัวอักษรทั้งหมดที่ใช้</w:t>
      </w:r>
      <w:r w:rsidR="00AC350B" w:rsidRPr="00F4213A">
        <w:rPr>
          <w:rFonts w:ascii="TH SarabunPSK" w:hAnsi="TH SarabunPSK" w:cs="TH SarabunPSK"/>
          <w:sz w:val="28"/>
          <w:cs/>
        </w:rPr>
        <w:t>ในการพิมพ์ทุกส่วน</w:t>
      </w:r>
      <w:r w:rsidRPr="00F4213A">
        <w:rPr>
          <w:rFonts w:ascii="TH SarabunPSK" w:hAnsi="TH SarabunPSK" w:cs="TH SarabunPSK"/>
          <w:sz w:val="28"/>
          <w:cs/>
        </w:rPr>
        <w:t>ให้ใช้</w:t>
      </w:r>
      <w:r w:rsidR="00AC350B" w:rsidRPr="00F4213A">
        <w:rPr>
          <w:rFonts w:ascii="TH SarabunPSK" w:hAnsi="TH SarabunPSK" w:cs="TH SarabunPSK"/>
          <w:sz w:val="28"/>
          <w:cs/>
        </w:rPr>
        <w:t>ตัวอักษร</w:t>
      </w:r>
      <w:r w:rsidRPr="00F4213A">
        <w:rPr>
          <w:rFonts w:ascii="TH SarabunPSK" w:hAnsi="TH SarabunPSK" w:cs="TH SarabunPSK"/>
          <w:sz w:val="28"/>
          <w:cs/>
        </w:rPr>
        <w:t xml:space="preserve">แบบ </w:t>
      </w:r>
      <w:r w:rsidR="009B64FF" w:rsidRPr="00F4213A">
        <w:rPr>
          <w:rFonts w:ascii="TH SarabunPSK" w:hAnsi="TH SarabunPSK" w:cs="TH SarabunPSK"/>
          <w:sz w:val="28"/>
        </w:rPr>
        <w:t xml:space="preserve">TH </w:t>
      </w:r>
      <w:proofErr w:type="spellStart"/>
      <w:r w:rsidR="009B64FF" w:rsidRPr="00F4213A">
        <w:rPr>
          <w:rFonts w:ascii="TH SarabunPSK" w:hAnsi="TH SarabunPSK" w:cs="TH SarabunPSK"/>
          <w:sz w:val="28"/>
        </w:rPr>
        <w:t>SarabunPSK</w:t>
      </w:r>
      <w:proofErr w:type="spellEnd"/>
      <w:r w:rsidRPr="00F4213A">
        <w:rPr>
          <w:rFonts w:ascii="TH SarabunPSK" w:hAnsi="TH SarabunPSK" w:cs="TH SarabunPSK"/>
          <w:sz w:val="28"/>
        </w:rPr>
        <w:t xml:space="preserve"> </w:t>
      </w:r>
      <w:r w:rsidR="00654DCE" w:rsidRPr="00F4213A">
        <w:rPr>
          <w:rFonts w:ascii="TH SarabunPSK" w:hAnsi="TH SarabunPSK" w:cs="TH SarabunPSK"/>
          <w:sz w:val="28"/>
          <w:cs/>
        </w:rPr>
        <w:t>ระยะระหว่างบรรทัดเป็นแบบรรทัดเดี่ยว (</w:t>
      </w:r>
      <w:r w:rsidR="00654DCE" w:rsidRPr="00F4213A">
        <w:rPr>
          <w:rFonts w:ascii="TH SarabunPSK" w:hAnsi="TH SarabunPSK" w:cs="TH SarabunPSK"/>
          <w:sz w:val="28"/>
        </w:rPr>
        <w:t xml:space="preserve">Single Space) </w:t>
      </w:r>
      <w:r w:rsidRPr="00F4213A">
        <w:rPr>
          <w:rFonts w:ascii="TH SarabunPSK" w:hAnsi="TH SarabunPSK" w:cs="TH SarabunPSK"/>
          <w:sz w:val="28"/>
          <w:cs/>
        </w:rPr>
        <w:t>และ</w:t>
      </w:r>
      <w:r w:rsidR="00654DCE" w:rsidRPr="00F4213A">
        <w:rPr>
          <w:rFonts w:ascii="TH SarabunPSK" w:hAnsi="TH SarabunPSK" w:cs="TH SarabunPSK"/>
          <w:sz w:val="28"/>
          <w:cs/>
        </w:rPr>
        <w:t>แต่ละหน้า</w:t>
      </w:r>
      <w:r w:rsidRPr="00F4213A">
        <w:rPr>
          <w:rFonts w:ascii="TH SarabunPSK" w:hAnsi="TH SarabunPSK" w:cs="TH SarabunPSK"/>
          <w:sz w:val="28"/>
          <w:cs/>
        </w:rPr>
        <w:t>ไม่ต้อง</w:t>
      </w:r>
      <w:r w:rsidR="00AC350B" w:rsidRPr="00F4213A">
        <w:rPr>
          <w:rFonts w:ascii="TH SarabunPSK" w:hAnsi="TH SarabunPSK" w:cs="TH SarabunPSK"/>
          <w:sz w:val="28"/>
          <w:cs/>
        </w:rPr>
        <w:t>มีการ</w:t>
      </w:r>
      <w:r w:rsidRPr="00F4213A">
        <w:rPr>
          <w:rFonts w:ascii="TH SarabunPSK" w:hAnsi="TH SarabunPSK" w:cs="TH SarabunPSK"/>
          <w:sz w:val="28"/>
          <w:cs/>
        </w:rPr>
        <w:t xml:space="preserve">เติมหมายเลขหน้า </w:t>
      </w:r>
      <w:r w:rsidR="00FE3B37">
        <w:rPr>
          <w:rFonts w:ascii="TH SarabunPSK" w:hAnsi="TH SarabunPSK" w:cs="TH SarabunPSK" w:hint="cs"/>
          <w:b/>
          <w:bCs/>
          <w:sz w:val="28"/>
          <w:cs/>
        </w:rPr>
        <w:t>จำนวน 1</w:t>
      </w:r>
      <w:r w:rsidR="00411073" w:rsidRPr="00134621">
        <w:rPr>
          <w:rFonts w:ascii="TH SarabunPSK" w:hAnsi="TH SarabunPSK" w:cs="TH SarabunPSK"/>
          <w:b/>
          <w:bCs/>
          <w:sz w:val="28"/>
          <w:cs/>
        </w:rPr>
        <w:t xml:space="preserve"> หน้ากระดาษ</w:t>
      </w:r>
    </w:p>
    <w:p w:rsidR="00B81E2B" w:rsidRPr="00F4213A" w:rsidRDefault="00B81E2B">
      <w:pPr>
        <w:jc w:val="both"/>
        <w:rPr>
          <w:rFonts w:ascii="TH SarabunPSK" w:hAnsi="TH SarabunPSK" w:cs="TH SarabunPSK" w:hint="cs"/>
          <w:i/>
          <w:iCs/>
          <w:sz w:val="28"/>
          <w:cs/>
        </w:rPr>
      </w:pPr>
      <w:r w:rsidRPr="00F4213A">
        <w:rPr>
          <w:rFonts w:ascii="TH SarabunPSK" w:hAnsi="TH SarabunPSK" w:cs="TH SarabunPSK"/>
          <w:i/>
          <w:iCs/>
          <w:sz w:val="28"/>
        </w:rPr>
        <w:t xml:space="preserve">2.1 </w:t>
      </w:r>
      <w:r w:rsidR="00A75A54" w:rsidRPr="00F4213A">
        <w:rPr>
          <w:rFonts w:ascii="TH SarabunPSK" w:hAnsi="TH SarabunPSK" w:cs="TH SarabunPSK"/>
          <w:i/>
          <w:iCs/>
          <w:sz w:val="28"/>
          <w:cs/>
        </w:rPr>
        <w:t>ขนาดและการตั้งค่าหน้ากระดาษ</w:t>
      </w:r>
    </w:p>
    <w:p w:rsidR="004D593E" w:rsidRPr="00F4213A" w:rsidRDefault="00AC350B" w:rsidP="00A6297C">
      <w:pPr>
        <w:ind w:firstLine="360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 xml:space="preserve">ขนาดของกระดาษที่ใช้ในการพิมพ์กำหนดให้มีขนาดมาตรฐาน </w:t>
      </w:r>
      <w:r w:rsidRPr="00F4213A">
        <w:rPr>
          <w:rFonts w:ascii="TH SarabunPSK" w:hAnsi="TH SarabunPSK" w:cs="TH SarabunPSK"/>
          <w:sz w:val="28"/>
        </w:rPr>
        <w:t xml:space="preserve">A4 (8¼ </w:t>
      </w:r>
      <w:r w:rsidRPr="00F4213A">
        <w:rPr>
          <w:rFonts w:ascii="TH SarabunPSK" w:hAnsi="TH SarabunPSK" w:cs="TH SarabunPSK"/>
          <w:position w:val="-4"/>
          <w:sz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9" o:title=""/>
          </v:shape>
          <o:OLEObject Type="Embed" ProgID="Equation.3" ShapeID="_x0000_i1025" DrawAspect="Content" ObjectID="_1557556454" r:id="rId10"/>
        </w:object>
      </w:r>
      <w:r w:rsidRPr="00F4213A">
        <w:rPr>
          <w:rFonts w:ascii="TH SarabunPSK" w:hAnsi="TH SarabunPSK" w:cs="TH SarabunPSK"/>
          <w:sz w:val="28"/>
        </w:rPr>
        <w:t xml:space="preserve"> 11¾ </w:t>
      </w:r>
      <w:r w:rsidRPr="00F4213A">
        <w:rPr>
          <w:rFonts w:ascii="TH SarabunPSK" w:hAnsi="TH SarabunPSK" w:cs="TH SarabunPSK"/>
          <w:sz w:val="28"/>
          <w:cs/>
        </w:rPr>
        <w:t>นิ้ว</w:t>
      </w:r>
      <w:r w:rsidR="00411073">
        <w:rPr>
          <w:rFonts w:ascii="TH SarabunPSK" w:hAnsi="TH SarabunPSK" w:cs="TH SarabunPSK" w:hint="cs"/>
          <w:sz w:val="28"/>
          <w:cs/>
        </w:rPr>
        <w:t>)</w:t>
      </w:r>
      <w:r w:rsidR="00F4213A" w:rsidRPr="00F4213A">
        <w:rPr>
          <w:rFonts w:ascii="TH SarabunPSK" w:hAnsi="TH SarabunPSK" w:cs="TH SarabunPSK"/>
          <w:sz w:val="28"/>
          <w:cs/>
        </w:rPr>
        <w:t xml:space="preserve"> </w:t>
      </w:r>
      <w:r w:rsidRPr="00F4213A">
        <w:rPr>
          <w:rFonts w:ascii="TH SarabunPSK" w:hAnsi="TH SarabunPSK" w:cs="TH SarabunPSK"/>
          <w:sz w:val="28"/>
          <w:cs/>
        </w:rPr>
        <w:t xml:space="preserve">โดยกำหนดการตั้งค่าหน้ากระดาษดังนี้ </w:t>
      </w:r>
    </w:p>
    <w:p w:rsidR="00ED4A65" w:rsidRPr="00F4213A" w:rsidRDefault="00AC350B" w:rsidP="00521898">
      <w:pPr>
        <w:ind w:left="1440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ริมขอบกระดาษด้านบน</w:t>
      </w:r>
      <w:r w:rsidRPr="00F4213A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</w:rPr>
        <w:tab/>
        <w:t xml:space="preserve">25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มม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. </w:t>
      </w:r>
    </w:p>
    <w:p w:rsidR="00ED4A65" w:rsidRPr="00F4213A" w:rsidRDefault="00D02230" w:rsidP="00521898">
      <w:pPr>
        <w:ind w:left="144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 xml:space="preserve">ริมขอบกระดาษด้านล่าง </w:t>
      </w:r>
      <w:r w:rsidR="00ED4A65" w:rsidRPr="00F4213A">
        <w:rPr>
          <w:rFonts w:ascii="TH SarabunPSK" w:hAnsi="TH SarabunPSK" w:cs="TH SarabunPSK"/>
          <w:sz w:val="28"/>
        </w:rPr>
        <w:t xml:space="preserve"> </w:t>
      </w:r>
      <w:r w:rsidR="00ED4A65" w:rsidRPr="00F4213A">
        <w:rPr>
          <w:rFonts w:ascii="TH SarabunPSK" w:hAnsi="TH SarabunPSK" w:cs="TH SarabunPSK"/>
          <w:sz w:val="28"/>
        </w:rPr>
        <w:tab/>
      </w:r>
      <w:r w:rsidR="00ED4A65" w:rsidRPr="00F4213A">
        <w:rPr>
          <w:rFonts w:ascii="TH SarabunPSK" w:hAnsi="TH SarabunPSK" w:cs="TH SarabunPSK"/>
          <w:sz w:val="28"/>
        </w:rPr>
        <w:tab/>
        <w:t xml:space="preserve">20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มม</w:t>
      </w:r>
      <w:proofErr w:type="spellEnd"/>
      <w:r w:rsidRPr="00F4213A">
        <w:rPr>
          <w:rFonts w:ascii="TH SarabunPSK" w:hAnsi="TH SarabunPSK" w:cs="TH SarabunPSK"/>
          <w:sz w:val="28"/>
          <w:cs/>
        </w:rPr>
        <w:t>.</w:t>
      </w:r>
    </w:p>
    <w:p w:rsidR="00ED4A65" w:rsidRPr="00F4213A" w:rsidRDefault="00D02230" w:rsidP="00521898">
      <w:pPr>
        <w:ind w:left="1440"/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ริมขอบกระดาษด้านซ้าย</w:t>
      </w:r>
      <w:r w:rsidRPr="00F4213A">
        <w:rPr>
          <w:rFonts w:ascii="TH SarabunPSK" w:hAnsi="TH SarabunPSK" w:cs="TH SarabunPSK"/>
          <w:sz w:val="28"/>
        </w:rPr>
        <w:t xml:space="preserve"> </w:t>
      </w:r>
      <w:r w:rsidRPr="00F4213A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</w:rPr>
        <w:tab/>
        <w:t xml:space="preserve">25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มม</w:t>
      </w:r>
      <w:proofErr w:type="spellEnd"/>
      <w:r w:rsidRPr="00F4213A">
        <w:rPr>
          <w:rFonts w:ascii="TH SarabunPSK" w:hAnsi="TH SarabunPSK" w:cs="TH SarabunPSK"/>
          <w:sz w:val="28"/>
          <w:cs/>
        </w:rPr>
        <w:t>.</w:t>
      </w:r>
    </w:p>
    <w:p w:rsidR="00BD6403" w:rsidRPr="006422E3" w:rsidRDefault="00D02230" w:rsidP="006422E3">
      <w:pPr>
        <w:ind w:left="1440"/>
        <w:jc w:val="thaiDistribute"/>
        <w:rPr>
          <w:rStyle w:val="af0"/>
          <w:rFonts w:ascii="TH SarabunPSK" w:hAnsi="TH SarabunPSK" w:cs="TH SarabunPSK" w:hint="cs"/>
          <w:i w:val="0"/>
          <w:iCs w:val="0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ริมขอบกระดาษด้านขวา</w:t>
      </w:r>
      <w:r w:rsidRPr="00F4213A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</w:rPr>
        <w:tab/>
        <w:t xml:space="preserve">20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มม</w:t>
      </w:r>
      <w:proofErr w:type="spellEnd"/>
      <w:r w:rsidRPr="00F4213A">
        <w:rPr>
          <w:rFonts w:ascii="TH SarabunPSK" w:hAnsi="TH SarabunPSK" w:cs="TH SarabunPSK"/>
          <w:sz w:val="28"/>
          <w:cs/>
        </w:rPr>
        <w:t>.</w:t>
      </w:r>
    </w:p>
    <w:p w:rsidR="009D5BB5" w:rsidRPr="00F4213A" w:rsidRDefault="009D5BB5">
      <w:pPr>
        <w:jc w:val="both"/>
        <w:rPr>
          <w:rFonts w:ascii="TH SarabunPSK" w:hAnsi="TH SarabunPSK" w:cs="TH SarabunPSK"/>
          <w:i/>
          <w:iCs/>
          <w:sz w:val="28"/>
          <w:cs/>
        </w:rPr>
      </w:pPr>
      <w:r w:rsidRPr="00F4213A">
        <w:rPr>
          <w:rFonts w:ascii="TH SarabunPSK" w:hAnsi="TH SarabunPSK" w:cs="TH SarabunPSK"/>
          <w:i/>
          <w:iCs/>
          <w:sz w:val="28"/>
        </w:rPr>
        <w:t xml:space="preserve">2.2. </w:t>
      </w:r>
      <w:r w:rsidR="00C70F84" w:rsidRPr="00F4213A">
        <w:rPr>
          <w:rFonts w:ascii="TH SarabunPSK" w:hAnsi="TH SarabunPSK" w:cs="TH SarabunPSK"/>
          <w:i/>
          <w:iCs/>
          <w:sz w:val="28"/>
          <w:cs/>
        </w:rPr>
        <w:t>ชื่อบทความและรายละเอียดของผู้เขียน</w:t>
      </w:r>
    </w:p>
    <w:p w:rsidR="00654DCE" w:rsidRPr="00F4213A" w:rsidRDefault="00BD2F77" w:rsidP="00411073">
      <w:pPr>
        <w:ind w:firstLine="360"/>
        <w:jc w:val="thaiDistribute"/>
        <w:rPr>
          <w:rFonts w:ascii="TH SarabunPSK" w:hAnsi="TH SarabunPSK" w:cs="TH SarabunPSK"/>
          <w:sz w:val="28"/>
        </w:rPr>
      </w:pPr>
      <w:r w:rsidRPr="00F4213A">
        <w:rPr>
          <w:rFonts w:ascii="TH SarabunPSK" w:hAnsi="TH SarabunPSK" w:cs="TH SarabunPSK"/>
          <w:sz w:val="28"/>
          <w:cs/>
        </w:rPr>
        <w:t xml:space="preserve">ในการพิมพ์ชื่อบทความให้พิมพ์ทั้งชื่อภาษาไทยและภาษาอังกฤษโดยใช้ตัวอักษรขนาด 18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Pr="00F4213A">
        <w:rPr>
          <w:rFonts w:ascii="TH SarabunPSK" w:hAnsi="TH SarabunPSK" w:cs="TH SarabunPSK"/>
          <w:sz w:val="28"/>
          <w:cs/>
        </w:rPr>
        <w:t xml:space="preserve"> พิมพ์เป็นตัวหนา โดย</w:t>
      </w:r>
      <w:r w:rsidR="008572EC" w:rsidRPr="00F4213A">
        <w:rPr>
          <w:rFonts w:ascii="TH SarabunPSK" w:hAnsi="TH SarabunPSK" w:cs="TH SarabunPSK"/>
          <w:sz w:val="28"/>
          <w:cs/>
        </w:rPr>
        <w:t>แต่ละคำในชื่อภาษาอังกฤษให้พิมพ์อักษรตัวแรกเป็น</w:t>
      </w:r>
      <w:proofErr w:type="spellStart"/>
      <w:r w:rsidR="008572EC" w:rsidRPr="00F4213A">
        <w:rPr>
          <w:rFonts w:ascii="TH SarabunPSK" w:hAnsi="TH SarabunPSK" w:cs="TH SarabunPSK"/>
          <w:sz w:val="28"/>
          <w:cs/>
        </w:rPr>
        <w:t>ตัวพิมพ์</w:t>
      </w:r>
      <w:proofErr w:type="spellEnd"/>
      <w:r w:rsidR="008572EC" w:rsidRPr="00F4213A">
        <w:rPr>
          <w:rFonts w:ascii="TH SarabunPSK" w:hAnsi="TH SarabunPSK" w:cs="TH SarabunPSK"/>
          <w:sz w:val="28"/>
          <w:cs/>
        </w:rPr>
        <w:t>ใหญ่ (ยกเว้น คำนำหน้านาม</w:t>
      </w:r>
      <w:r w:rsidR="008572EC" w:rsidRPr="00F4213A">
        <w:rPr>
          <w:rFonts w:ascii="TH SarabunPSK" w:hAnsi="TH SarabunPSK" w:cs="TH SarabunPSK"/>
          <w:sz w:val="28"/>
        </w:rPr>
        <w:t xml:space="preserve">: articles, </w:t>
      </w:r>
      <w:r w:rsidR="008572EC" w:rsidRPr="00F4213A">
        <w:rPr>
          <w:rFonts w:ascii="TH SarabunPSK" w:hAnsi="TH SarabunPSK" w:cs="TH SarabunPSK"/>
          <w:sz w:val="28"/>
          <w:cs/>
        </w:rPr>
        <w:t>คำสันธาน</w:t>
      </w:r>
      <w:r w:rsidR="008572EC" w:rsidRPr="00F4213A">
        <w:rPr>
          <w:rFonts w:ascii="TH SarabunPSK" w:hAnsi="TH SarabunPSK" w:cs="TH SarabunPSK"/>
          <w:sz w:val="28"/>
        </w:rPr>
        <w:t xml:space="preserve">: coordinate conjunctions </w:t>
      </w:r>
      <w:r w:rsidR="008572EC" w:rsidRPr="00F4213A">
        <w:rPr>
          <w:rFonts w:ascii="TH SarabunPSK" w:hAnsi="TH SarabunPSK" w:cs="TH SarabunPSK"/>
          <w:sz w:val="28"/>
          <w:cs/>
        </w:rPr>
        <w:t>และ คำบุพบท</w:t>
      </w:r>
      <w:r w:rsidR="008572EC" w:rsidRPr="00F4213A">
        <w:rPr>
          <w:rFonts w:ascii="TH SarabunPSK" w:hAnsi="TH SarabunPSK" w:cs="TH SarabunPSK"/>
          <w:sz w:val="28"/>
        </w:rPr>
        <w:t xml:space="preserve">: prepositions </w:t>
      </w:r>
      <w:r w:rsidR="008572EC" w:rsidRPr="00F4213A">
        <w:rPr>
          <w:rFonts w:ascii="TH SarabunPSK" w:hAnsi="TH SarabunPSK" w:cs="TH SarabunPSK"/>
          <w:sz w:val="28"/>
          <w:cs/>
        </w:rPr>
        <w:t>นอกจากคำเหล่านี้จะถูกใช้นำชื่อเรื่อง)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r w:rsidR="008572EC" w:rsidRPr="00F4213A">
        <w:rPr>
          <w:rFonts w:ascii="TH SarabunPSK" w:hAnsi="TH SarabunPSK" w:cs="TH SarabunPSK"/>
          <w:sz w:val="28"/>
          <w:cs/>
        </w:rPr>
        <w:t>สำหรับชื่อผู</w:t>
      </w:r>
      <w:r w:rsidR="009B64FF" w:rsidRPr="00F4213A">
        <w:rPr>
          <w:rFonts w:ascii="TH SarabunPSK" w:hAnsi="TH SarabunPSK" w:cs="TH SarabunPSK"/>
          <w:sz w:val="28"/>
          <w:cs/>
        </w:rPr>
        <w:t>้เขียนบทความให้ใช้ตัวอักษรขนาด16</w:t>
      </w:r>
      <w:r w:rsidR="008572EC" w:rsidRPr="00F4213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8572EC"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="008572EC" w:rsidRPr="00F4213A">
        <w:rPr>
          <w:rFonts w:ascii="TH SarabunPSK" w:hAnsi="TH SarabunPSK" w:cs="TH SarabunPSK"/>
          <w:sz w:val="28"/>
          <w:cs/>
        </w:rPr>
        <w:t xml:space="preserve"> ในขณะที่ส่วนของที่อยู่ให้ใช้ต</w:t>
      </w:r>
      <w:r w:rsidR="009B64FF" w:rsidRPr="00F4213A">
        <w:rPr>
          <w:rFonts w:ascii="TH SarabunPSK" w:hAnsi="TH SarabunPSK" w:cs="TH SarabunPSK"/>
          <w:sz w:val="28"/>
          <w:cs/>
        </w:rPr>
        <w:t>ัวอักษรขนาด 14</w:t>
      </w:r>
      <w:r w:rsidR="00656165" w:rsidRPr="00F4213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656165"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="00656165" w:rsidRPr="00F4213A">
        <w:rPr>
          <w:rFonts w:ascii="TH SarabunPSK" w:hAnsi="TH SarabunPSK" w:cs="TH SarabunPSK"/>
          <w:sz w:val="28"/>
          <w:cs/>
        </w:rPr>
        <w:t xml:space="preserve"> โดยที่อยู่ควร</w:t>
      </w:r>
      <w:r w:rsidR="008572EC" w:rsidRPr="00F4213A">
        <w:rPr>
          <w:rFonts w:ascii="TH SarabunPSK" w:hAnsi="TH SarabunPSK" w:cs="TH SarabunPSK"/>
          <w:sz w:val="28"/>
          <w:cs/>
        </w:rPr>
        <w:t xml:space="preserve">ประกอบไปด้วยชื่อของหน่วยงาน เลขที่อยู่ เขต/ตำบล แขวง/อำเภอ จังหวัด และรหัสไปรษณีย์ </w:t>
      </w:r>
      <w:r w:rsidR="00656165" w:rsidRPr="00F4213A">
        <w:rPr>
          <w:rFonts w:ascii="TH SarabunPSK" w:hAnsi="TH SarabunPSK" w:cs="TH SarabunPSK"/>
          <w:sz w:val="28"/>
          <w:cs/>
        </w:rPr>
        <w:t>ซึ่งสามารถระบุที่อยู่ของผู้เขียนแต่ละคนโดยอาศัยตัวเลขที่พิมพ์แบบยกสูง (</w:t>
      </w:r>
      <w:r w:rsidR="00656165" w:rsidRPr="00F4213A">
        <w:rPr>
          <w:rFonts w:ascii="TH SarabunPSK" w:hAnsi="TH SarabunPSK" w:cs="TH SarabunPSK"/>
          <w:sz w:val="28"/>
        </w:rPr>
        <w:t xml:space="preserve">Superscript) </w:t>
      </w:r>
      <w:r w:rsidR="00656165" w:rsidRPr="00F4213A">
        <w:rPr>
          <w:rFonts w:ascii="TH SarabunPSK" w:hAnsi="TH SarabunPSK" w:cs="TH SarabunPSK"/>
          <w:sz w:val="28"/>
          <w:cs/>
        </w:rPr>
        <w:t xml:space="preserve">ไว้หลังชื่อของผู้เขียนนั้น นอกจากนั้นควรมีการระบุชื่อผู้ติดต่อ </w:t>
      </w:r>
      <w:r w:rsidR="00656165" w:rsidRPr="00F4213A">
        <w:rPr>
          <w:rFonts w:ascii="TH SarabunPSK" w:hAnsi="TH SarabunPSK" w:cs="TH SarabunPSK"/>
          <w:sz w:val="28"/>
        </w:rPr>
        <w:t xml:space="preserve">(Corresponding author) </w:t>
      </w:r>
      <w:r w:rsidR="00656165" w:rsidRPr="00F4213A">
        <w:rPr>
          <w:rFonts w:ascii="TH SarabunPSK" w:hAnsi="TH SarabunPSK" w:cs="TH SarabunPSK"/>
          <w:sz w:val="28"/>
          <w:cs/>
        </w:rPr>
        <w:t xml:space="preserve">โดยการพิมพ์เครื่องหมายดอกจันทน์ </w:t>
      </w:r>
      <w:r w:rsidR="00656165" w:rsidRPr="00F4213A">
        <w:rPr>
          <w:rFonts w:ascii="TH SarabunPSK" w:hAnsi="TH SarabunPSK" w:cs="TH SarabunPSK"/>
          <w:sz w:val="28"/>
        </w:rPr>
        <w:t>(</w:t>
      </w:r>
      <w:r w:rsidR="00656165" w:rsidRPr="00F4213A">
        <w:rPr>
          <w:rFonts w:ascii="TH SarabunPSK" w:hAnsi="TH SarabunPSK" w:cs="TH SarabunPSK"/>
          <w:position w:val="-2"/>
          <w:sz w:val="28"/>
        </w:rPr>
        <w:object w:dxaOrig="180" w:dyaOrig="200">
          <v:shape id="_x0000_i1026" type="#_x0000_t75" style="width:9pt;height:9.75pt" o:ole="">
            <v:imagedata r:id="rId11" o:title=""/>
          </v:shape>
          <o:OLEObject Type="Embed" ProgID="Equation.3" ShapeID="_x0000_i1026" DrawAspect="Content" ObjectID="_1557556455" r:id="rId12"/>
        </w:object>
      </w:r>
      <w:r w:rsidR="00656165" w:rsidRPr="00F4213A">
        <w:rPr>
          <w:rFonts w:ascii="TH SarabunPSK" w:hAnsi="TH SarabunPSK" w:cs="TH SarabunPSK"/>
          <w:sz w:val="28"/>
          <w:cs/>
        </w:rPr>
        <w:t xml:space="preserve">) ไว้หลังชื่อ และผู้ที่ทำหน้าที่ในการนำเสนอบทความ </w:t>
      </w:r>
      <w:r w:rsidR="00656165" w:rsidRPr="00F4213A">
        <w:rPr>
          <w:rFonts w:ascii="TH SarabunPSK" w:hAnsi="TH SarabunPSK" w:cs="TH SarabunPSK"/>
          <w:sz w:val="28"/>
        </w:rPr>
        <w:t xml:space="preserve">(Presenting Author) </w:t>
      </w:r>
      <w:r w:rsidR="00656165" w:rsidRPr="00F4213A">
        <w:rPr>
          <w:rFonts w:ascii="TH SarabunPSK" w:hAnsi="TH SarabunPSK" w:cs="TH SarabunPSK"/>
          <w:sz w:val="28"/>
          <w:cs/>
        </w:rPr>
        <w:t xml:space="preserve">โดยการขีดเส้นภายใต้ชื่อ </w:t>
      </w:r>
      <w:r w:rsidR="00654DCE" w:rsidRPr="00F4213A">
        <w:rPr>
          <w:rFonts w:ascii="TH SarabunPSK" w:hAnsi="TH SarabunPSK" w:cs="TH SarabunPSK"/>
          <w:sz w:val="28"/>
          <w:cs/>
        </w:rPr>
        <w:t xml:space="preserve">และสำหรับบรรทัดสุดท้ายของรายละเอียดผู้เขียนบทความให้ระบุ </w:t>
      </w:r>
      <w:r w:rsidR="00656165" w:rsidRPr="00F4213A">
        <w:rPr>
          <w:rFonts w:ascii="TH SarabunPSK" w:hAnsi="TH SarabunPSK" w:cs="TH SarabunPSK"/>
          <w:sz w:val="28"/>
        </w:rPr>
        <w:t>e-mail</w:t>
      </w:r>
      <w:r w:rsidR="00656165" w:rsidRPr="00F4213A">
        <w:rPr>
          <w:rFonts w:ascii="TH SarabunPSK" w:hAnsi="TH SarabunPSK" w:cs="TH SarabunPSK"/>
          <w:sz w:val="28"/>
          <w:cs/>
        </w:rPr>
        <w:t xml:space="preserve">, เบอร์โทรศัพท์ และเบอร์โทรสารของผู้ติดต่อ </w:t>
      </w:r>
      <w:r w:rsidR="00654DCE" w:rsidRPr="00F4213A">
        <w:rPr>
          <w:rFonts w:ascii="TH SarabunPSK" w:hAnsi="TH SarabunPSK" w:cs="TH SarabunPSK"/>
          <w:sz w:val="28"/>
          <w:cs/>
        </w:rPr>
        <w:t xml:space="preserve">ทั้งชื่อบทความและรายละเอียดของผู้เขียนให้พิมพ์ไว้กลางหน้ากระดาษ </w:t>
      </w:r>
    </w:p>
    <w:p w:rsidR="00CB0C89" w:rsidRPr="00F4213A" w:rsidRDefault="00CB0C89" w:rsidP="00CB0C89">
      <w:pPr>
        <w:jc w:val="thaiDistribute"/>
        <w:rPr>
          <w:rFonts w:ascii="TH SarabunPSK" w:hAnsi="TH SarabunPSK" w:cs="TH SarabunPSK"/>
          <w:i/>
          <w:iCs/>
          <w:sz w:val="28"/>
        </w:rPr>
      </w:pPr>
      <w:r w:rsidRPr="00F4213A">
        <w:rPr>
          <w:rFonts w:ascii="TH SarabunPSK" w:hAnsi="TH SarabunPSK" w:cs="TH SarabunPSK"/>
          <w:i/>
          <w:iCs/>
          <w:sz w:val="28"/>
        </w:rPr>
        <w:t xml:space="preserve">2.3 </w:t>
      </w:r>
      <w:r w:rsidRPr="00F4213A">
        <w:rPr>
          <w:rFonts w:ascii="TH SarabunPSK" w:hAnsi="TH SarabunPSK" w:cs="TH SarabunPSK"/>
          <w:i/>
          <w:iCs/>
          <w:sz w:val="28"/>
          <w:cs/>
        </w:rPr>
        <w:t>กรณีบทความภาษาอังกฤษ</w:t>
      </w:r>
    </w:p>
    <w:p w:rsidR="00CB0C89" w:rsidRPr="00F4213A" w:rsidRDefault="00CB0C89" w:rsidP="00CB0C89">
      <w:pPr>
        <w:jc w:val="thaiDistribute"/>
        <w:rPr>
          <w:rFonts w:ascii="TH SarabunPSK" w:hAnsi="TH SarabunPSK" w:cs="TH SarabunPSK"/>
          <w:sz w:val="28"/>
          <w:cs/>
        </w:rPr>
      </w:pPr>
      <w:r w:rsidRPr="00F4213A">
        <w:rPr>
          <w:rFonts w:ascii="TH SarabunPSK" w:hAnsi="TH SarabunPSK" w:cs="TH SarabunPSK"/>
          <w:sz w:val="28"/>
        </w:rPr>
        <w:tab/>
      </w:r>
      <w:r w:rsidRPr="00F4213A">
        <w:rPr>
          <w:rFonts w:ascii="TH SarabunPSK" w:hAnsi="TH SarabunPSK" w:cs="TH SarabunPSK"/>
          <w:sz w:val="28"/>
          <w:cs/>
        </w:rPr>
        <w:t xml:space="preserve">ผู้เขียนบทความเป็นภาษาอังกฤษ จะใช้รูปแบบและขนาดของตัวอักษร และรูปแบบของบทความ แบบเดียวกันกับบทความที่เขียนเป็นภาษาไทย แต่ไม่ให้มีภาษาไทยแทรกอยู่ในบทความนั้นๆ </w:t>
      </w:r>
      <w:r w:rsidR="00AD08D3" w:rsidRPr="00F4213A">
        <w:rPr>
          <w:rFonts w:ascii="TH SarabunPSK" w:hAnsi="TH SarabunPSK" w:cs="TH SarabunPSK"/>
          <w:b/>
          <w:bCs/>
          <w:sz w:val="28"/>
          <w:cs/>
        </w:rPr>
        <w:t>ยกเว้น</w:t>
      </w:r>
      <w:r w:rsidRPr="00F4213A">
        <w:rPr>
          <w:rFonts w:ascii="TH SarabunPSK" w:hAnsi="TH SarabunPSK" w:cs="TH SarabunPSK"/>
          <w:b/>
          <w:bCs/>
          <w:sz w:val="28"/>
          <w:cs/>
        </w:rPr>
        <w:t>ชื่อเรื่อง ชื่อผู้แต่ง และบทคัดย่อ</w:t>
      </w:r>
    </w:p>
    <w:p w:rsidR="006422E3" w:rsidRDefault="006422E3" w:rsidP="00521898">
      <w:pPr>
        <w:rPr>
          <w:rFonts w:ascii="TH SarabunPSK" w:hAnsi="TH SarabunPSK" w:cs="TH SarabunPSK"/>
          <w:b/>
          <w:bCs/>
          <w:sz w:val="28"/>
        </w:rPr>
      </w:pPr>
    </w:p>
    <w:p w:rsidR="008933F5" w:rsidRPr="00F4213A" w:rsidRDefault="008933F5" w:rsidP="00521898">
      <w:pPr>
        <w:rPr>
          <w:rFonts w:ascii="TH SarabunPSK" w:hAnsi="TH SarabunPSK" w:cs="TH SarabunPSK"/>
          <w:b/>
          <w:bCs/>
          <w:sz w:val="28"/>
        </w:rPr>
      </w:pPr>
      <w:r w:rsidRPr="00F4213A">
        <w:rPr>
          <w:rFonts w:ascii="TH SarabunPSK" w:hAnsi="TH SarabunPSK" w:cs="TH SarabunPSK"/>
          <w:b/>
          <w:bCs/>
          <w:sz w:val="28"/>
        </w:rPr>
        <w:t xml:space="preserve">3. </w:t>
      </w:r>
      <w:r w:rsidR="00C70F84" w:rsidRPr="00F4213A">
        <w:rPr>
          <w:rFonts w:ascii="TH SarabunPSK" w:hAnsi="TH SarabunPSK" w:cs="TH SarabunPSK"/>
          <w:b/>
          <w:bCs/>
          <w:sz w:val="28"/>
          <w:cs/>
        </w:rPr>
        <w:t>บทคัดย่อและคำสำคัญ</w:t>
      </w:r>
    </w:p>
    <w:p w:rsidR="008933F5" w:rsidRPr="00FE3B37" w:rsidRDefault="00656165" w:rsidP="00A6297C">
      <w:pPr>
        <w:ind w:firstLine="360"/>
        <w:jc w:val="thaiDistribute"/>
        <w:rPr>
          <w:rFonts w:ascii="TH SarabunPSK" w:hAnsi="TH SarabunPSK" w:cs="TH SarabunPSK" w:hint="cs"/>
          <w:sz w:val="28"/>
          <w:cs/>
        </w:rPr>
      </w:pPr>
      <w:r w:rsidRPr="00F4213A">
        <w:rPr>
          <w:rFonts w:ascii="TH SarabunPSK" w:hAnsi="TH SarabunPSK" w:cs="TH SarabunPSK"/>
          <w:sz w:val="28"/>
          <w:cs/>
        </w:rPr>
        <w:t>การพิมพ์บทคัดย่อ</w:t>
      </w:r>
      <w:r w:rsidR="00654DCE" w:rsidRPr="00F4213A">
        <w:rPr>
          <w:rFonts w:ascii="TH SarabunPSK" w:hAnsi="TH SarabunPSK" w:cs="TH SarabunPSK"/>
          <w:sz w:val="28"/>
          <w:cs/>
        </w:rPr>
        <w:t>และคำสำคัญ</w:t>
      </w:r>
      <w:r w:rsidRPr="00F4213A">
        <w:rPr>
          <w:rFonts w:ascii="TH SarabunPSK" w:hAnsi="TH SarabunPSK" w:cs="TH SarabunPSK"/>
          <w:sz w:val="28"/>
          <w:cs/>
        </w:rPr>
        <w:t>ให้พิมพ์ทั้งภาษาไทยและ</w:t>
      </w:r>
      <w:r w:rsidR="001054A0" w:rsidRPr="00F4213A">
        <w:rPr>
          <w:rFonts w:ascii="TH SarabunPSK" w:hAnsi="TH SarabunPSK" w:cs="TH SarabunPSK"/>
          <w:sz w:val="28"/>
          <w:cs/>
        </w:rPr>
        <w:t>ภาษาอังกฤษ โดยใช้ตัวอักษรขนาด 1</w:t>
      </w:r>
      <w:r w:rsidR="00134621">
        <w:rPr>
          <w:rFonts w:ascii="TH SarabunPSK" w:hAnsi="TH SarabunPSK" w:cs="TH SarabunPSK" w:hint="cs"/>
          <w:sz w:val="28"/>
          <w:cs/>
        </w:rPr>
        <w:t>4</w:t>
      </w:r>
      <w:r w:rsidRPr="00F4213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F4213A">
        <w:rPr>
          <w:rFonts w:ascii="TH SarabunPSK" w:hAnsi="TH SarabunPSK" w:cs="TH SarabunPSK"/>
          <w:sz w:val="28"/>
          <w:cs/>
        </w:rPr>
        <w:t>พอยต์</w:t>
      </w:r>
      <w:proofErr w:type="spellEnd"/>
      <w:r w:rsidR="00654DCE" w:rsidRPr="00F4213A">
        <w:rPr>
          <w:rFonts w:ascii="TH SarabunPSK" w:hAnsi="TH SarabunPSK" w:cs="TH SarabunPSK"/>
          <w:sz w:val="28"/>
          <w:cs/>
        </w:rPr>
        <w:t xml:space="preserve"> </w:t>
      </w:r>
      <w:r w:rsidR="006422E3">
        <w:rPr>
          <w:rFonts w:ascii="TH SarabunPSK" w:hAnsi="TH SarabunPSK" w:cs="TH SarabunPSK" w:hint="cs"/>
          <w:sz w:val="28"/>
          <w:cs/>
        </w:rPr>
        <w:t xml:space="preserve">ให้พิมพ์แบบ </w:t>
      </w:r>
      <w:r w:rsidR="00FE3B37">
        <w:rPr>
          <w:rFonts w:ascii="TH SarabunPSK" w:hAnsi="TH SarabunPSK" w:cs="TH SarabunPSK"/>
          <w:sz w:val="28"/>
        </w:rPr>
        <w:t>1</w:t>
      </w:r>
      <w:r w:rsidR="006422E3">
        <w:rPr>
          <w:rFonts w:ascii="TH SarabunPSK" w:hAnsi="TH SarabunPSK" w:cs="TH SarabunPSK" w:hint="cs"/>
          <w:sz w:val="28"/>
          <w:cs/>
        </w:rPr>
        <w:t>คอลัมน์</w:t>
      </w:r>
      <w:r w:rsidR="006422E3">
        <w:rPr>
          <w:rFonts w:ascii="TH SarabunPSK" w:hAnsi="TH SarabunPSK" w:cs="TH SarabunPSK" w:hint="cs"/>
          <w:sz w:val="28"/>
          <w:cs/>
        </w:rPr>
        <w:t xml:space="preserve"> </w:t>
      </w:r>
      <w:r w:rsidR="00654DCE" w:rsidRPr="00F4213A">
        <w:rPr>
          <w:rFonts w:ascii="TH SarabunPSK" w:hAnsi="TH SarabunPSK" w:cs="TH SarabunPSK"/>
          <w:sz w:val="28"/>
          <w:cs/>
        </w:rPr>
        <w:t xml:space="preserve">และจัดรูปแบบให้ชิดขอบทั้ง 2 ด้าน </w:t>
      </w:r>
      <w:r w:rsidR="00654DCE" w:rsidRPr="00F4213A">
        <w:rPr>
          <w:rFonts w:ascii="TH SarabunPSK" w:hAnsi="TH SarabunPSK" w:cs="TH SarabunPSK"/>
          <w:sz w:val="28"/>
        </w:rPr>
        <w:t xml:space="preserve">(Justified) </w:t>
      </w:r>
      <w:r w:rsidR="00134621" w:rsidRPr="00134621">
        <w:rPr>
          <w:rFonts w:ascii="TH SarabunPSK" w:hAnsi="TH SarabunPSK" w:cs="TH SarabunPSK" w:hint="cs"/>
          <w:sz w:val="28"/>
          <w:cs/>
        </w:rPr>
        <w:t>บทคัดย่อ</w:t>
      </w:r>
      <w:r w:rsidR="00134621">
        <w:rPr>
          <w:rFonts w:ascii="TH SarabunPSK" w:hAnsi="TH SarabunPSK" w:cs="TH SarabunPSK" w:hint="cs"/>
          <w:sz w:val="28"/>
          <w:cs/>
        </w:rPr>
        <w:t>ควร</w:t>
      </w:r>
      <w:r w:rsidR="00134621" w:rsidRPr="00134621">
        <w:rPr>
          <w:rFonts w:ascii="TH SarabunPSK" w:hAnsi="TH SarabunPSK" w:cs="TH SarabunPSK" w:hint="cs"/>
          <w:sz w:val="28"/>
          <w:cs/>
        </w:rPr>
        <w:t>มีความยาวระหว่าง</w:t>
      </w:r>
      <w:r w:rsidR="00134621" w:rsidRPr="00134621">
        <w:rPr>
          <w:rFonts w:ascii="TH SarabunPSK" w:hAnsi="TH SarabunPSK" w:cs="TH SarabunPSK"/>
          <w:sz w:val="28"/>
          <w:cs/>
        </w:rPr>
        <w:t xml:space="preserve"> 200 </w:t>
      </w:r>
      <w:r w:rsidR="00134621" w:rsidRPr="00134621">
        <w:rPr>
          <w:rFonts w:ascii="TH SarabunPSK" w:hAnsi="TH SarabunPSK" w:cs="TH SarabunPSK" w:hint="cs"/>
          <w:sz w:val="28"/>
          <w:cs/>
        </w:rPr>
        <w:t>ถึง</w:t>
      </w:r>
      <w:r w:rsidR="00134621" w:rsidRPr="00134621">
        <w:rPr>
          <w:rFonts w:ascii="TH SarabunPSK" w:hAnsi="TH SarabunPSK" w:cs="TH SarabunPSK"/>
          <w:sz w:val="28"/>
          <w:cs/>
        </w:rPr>
        <w:t xml:space="preserve"> 300 </w:t>
      </w:r>
      <w:proofErr w:type="spellStart"/>
      <w:r w:rsidR="00134621" w:rsidRPr="00134621">
        <w:rPr>
          <w:rFonts w:ascii="TH SarabunPSK" w:hAnsi="TH SarabunPSK" w:cs="TH SarabunPSK" w:hint="cs"/>
          <w:sz w:val="28"/>
          <w:cs/>
        </w:rPr>
        <w:t>คํา</w:t>
      </w:r>
      <w:proofErr w:type="spellEnd"/>
      <w:r w:rsidR="00134621" w:rsidRPr="00134621">
        <w:rPr>
          <w:rFonts w:ascii="TH SarabunPSK" w:hAnsi="TH SarabunPSK" w:cs="TH SarabunPSK"/>
          <w:sz w:val="28"/>
          <w:cs/>
        </w:rPr>
        <w:t xml:space="preserve"> </w:t>
      </w:r>
      <w:r w:rsidR="00134621" w:rsidRPr="00134621">
        <w:rPr>
          <w:rFonts w:ascii="TH SarabunPSK" w:hAnsi="TH SarabunPSK" w:cs="TH SarabunPSK" w:hint="cs"/>
          <w:sz w:val="28"/>
          <w:cs/>
        </w:rPr>
        <w:t>สรุปประเด็นที่สำคัญของบทความไว้อย่างกระชับ</w:t>
      </w:r>
      <w:r w:rsidR="00134621" w:rsidRPr="00134621">
        <w:rPr>
          <w:rFonts w:ascii="TH SarabunPSK" w:hAnsi="TH SarabunPSK" w:cs="TH SarabunPSK"/>
          <w:sz w:val="28"/>
          <w:cs/>
        </w:rPr>
        <w:t xml:space="preserve"> </w:t>
      </w:r>
      <w:r w:rsidR="00134621" w:rsidRPr="00134621">
        <w:rPr>
          <w:rFonts w:ascii="TH SarabunPSK" w:hAnsi="TH SarabunPSK" w:cs="TH SarabunPSK" w:hint="cs"/>
          <w:sz w:val="28"/>
          <w:cs/>
        </w:rPr>
        <w:t>ครอบคลุม</w:t>
      </w:r>
      <w:r w:rsidR="008933F5" w:rsidRPr="00F4213A">
        <w:rPr>
          <w:rFonts w:ascii="TH SarabunPSK" w:hAnsi="TH SarabunPSK" w:cs="TH SarabunPSK"/>
          <w:sz w:val="28"/>
        </w:rPr>
        <w:t xml:space="preserve"> </w:t>
      </w:r>
      <w:r w:rsidR="00FE3B37">
        <w:rPr>
          <w:rFonts w:ascii="TH SarabunPSK" w:hAnsi="TH SarabunPSK" w:cs="TH SarabunPSK" w:hint="cs"/>
          <w:sz w:val="28"/>
          <w:cs/>
        </w:rPr>
        <w:t>จำนวน 1 หน้ากระดาษ</w:t>
      </w:r>
    </w:p>
    <w:p w:rsidR="00BD6403" w:rsidRDefault="00BD6403" w:rsidP="00521898">
      <w:pPr>
        <w:rPr>
          <w:rFonts w:ascii="TH SarabunPSK" w:hAnsi="TH SarabunPSK" w:cs="TH SarabunPSK"/>
          <w:b/>
          <w:bCs/>
          <w:sz w:val="28"/>
        </w:rPr>
      </w:pPr>
    </w:p>
    <w:sectPr w:rsidR="00BD6403" w:rsidSect="00FE3B37">
      <w:type w:val="continuous"/>
      <w:pgSz w:w="11906" w:h="16838" w:code="9"/>
      <w:pgMar w:top="1418" w:right="1134" w:bottom="1134" w:left="1418" w:header="425" w:footer="720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13" w:rsidRDefault="009E1013">
      <w:r>
        <w:separator/>
      </w:r>
    </w:p>
  </w:endnote>
  <w:endnote w:type="continuationSeparator" w:id="0">
    <w:p w:rsidR="009E1013" w:rsidRDefault="009E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13" w:rsidRDefault="009E1013">
      <w:r>
        <w:separator/>
      </w:r>
    </w:p>
  </w:footnote>
  <w:footnote w:type="continuationSeparator" w:id="0">
    <w:p w:rsidR="009E1013" w:rsidRDefault="009E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5" w:rsidRDefault="00D52B85" w:rsidP="00D52B85">
    <w:pPr>
      <w:pStyle w:val="a7"/>
      <w:jc w:val="right"/>
    </w:pPr>
    <w:r w:rsidRPr="00D37ADA">
      <w:rPr>
        <w:rFonts w:ascii="TH SarabunPSK" w:hAnsi="TH SarabunPSK" w:cs="TH SarabunPSK"/>
        <w:b/>
        <w:bCs/>
        <w:noProof/>
        <w:sz w:val="28"/>
        <w:lang w:eastAsia="en-US"/>
      </w:rPr>
      <w:drawing>
        <wp:inline distT="0" distB="0" distL="0" distR="0" wp14:anchorId="42D16424" wp14:editId="75FBA44C">
          <wp:extent cx="900000" cy="570253"/>
          <wp:effectExtent l="0" t="0" r="0" b="1270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4crc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7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F0" w:rsidRPr="00C04BF0" w:rsidRDefault="00D52B85" w:rsidP="00D52B85">
    <w:pPr>
      <w:jc w:val="right"/>
      <w:rPr>
        <w:rFonts w:ascii="Browallia New" w:hAnsi="Browallia New" w:cs="Browallia New"/>
        <w:sz w:val="30"/>
        <w:szCs w:val="30"/>
        <w:cs/>
      </w:rPr>
    </w:pPr>
    <w:r w:rsidRPr="00D37ADA">
      <w:rPr>
        <w:rFonts w:ascii="TH SarabunPSK" w:hAnsi="TH SarabunPSK" w:cs="TH SarabunPSK"/>
        <w:b/>
        <w:bCs/>
        <w:noProof/>
        <w:sz w:val="28"/>
        <w:lang w:eastAsia="en-US"/>
      </w:rPr>
      <w:drawing>
        <wp:inline distT="0" distB="0" distL="0" distR="0">
          <wp:extent cx="900000" cy="570253"/>
          <wp:effectExtent l="0" t="0" r="0" b="1270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4crc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70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22262"/>
    <w:rsid w:val="000326E2"/>
    <w:rsid w:val="000455B9"/>
    <w:rsid w:val="00047912"/>
    <w:rsid w:val="00075819"/>
    <w:rsid w:val="00087AD7"/>
    <w:rsid w:val="000E573D"/>
    <w:rsid w:val="00103C73"/>
    <w:rsid w:val="001054A0"/>
    <w:rsid w:val="00126D3C"/>
    <w:rsid w:val="00134488"/>
    <w:rsid w:val="00134621"/>
    <w:rsid w:val="00145FAA"/>
    <w:rsid w:val="00172680"/>
    <w:rsid w:val="0017658C"/>
    <w:rsid w:val="001A3371"/>
    <w:rsid w:val="001B3322"/>
    <w:rsid w:val="001D7E60"/>
    <w:rsid w:val="001E0BF5"/>
    <w:rsid w:val="001E4587"/>
    <w:rsid w:val="00224B24"/>
    <w:rsid w:val="0024064A"/>
    <w:rsid w:val="00247BFC"/>
    <w:rsid w:val="002605AB"/>
    <w:rsid w:val="00260E8A"/>
    <w:rsid w:val="002729B0"/>
    <w:rsid w:val="002760FB"/>
    <w:rsid w:val="002C40E9"/>
    <w:rsid w:val="0030584E"/>
    <w:rsid w:val="003119A2"/>
    <w:rsid w:val="003843C1"/>
    <w:rsid w:val="003A5BC9"/>
    <w:rsid w:val="003B5C85"/>
    <w:rsid w:val="003D574D"/>
    <w:rsid w:val="003D66E9"/>
    <w:rsid w:val="004026AD"/>
    <w:rsid w:val="00407AC7"/>
    <w:rsid w:val="00411073"/>
    <w:rsid w:val="004167C1"/>
    <w:rsid w:val="00473531"/>
    <w:rsid w:val="00485D7C"/>
    <w:rsid w:val="004A77ED"/>
    <w:rsid w:val="004A7D7D"/>
    <w:rsid w:val="004D33CC"/>
    <w:rsid w:val="004D593E"/>
    <w:rsid w:val="004E5588"/>
    <w:rsid w:val="00521898"/>
    <w:rsid w:val="00524958"/>
    <w:rsid w:val="005363BD"/>
    <w:rsid w:val="00541B90"/>
    <w:rsid w:val="00543E82"/>
    <w:rsid w:val="00560889"/>
    <w:rsid w:val="005817DA"/>
    <w:rsid w:val="00586BC8"/>
    <w:rsid w:val="005B3753"/>
    <w:rsid w:val="005D5BC0"/>
    <w:rsid w:val="006028EC"/>
    <w:rsid w:val="0060747B"/>
    <w:rsid w:val="006154EC"/>
    <w:rsid w:val="0062339C"/>
    <w:rsid w:val="006422E3"/>
    <w:rsid w:val="00654DCE"/>
    <w:rsid w:val="00656165"/>
    <w:rsid w:val="00671996"/>
    <w:rsid w:val="006841D7"/>
    <w:rsid w:val="006A3ECD"/>
    <w:rsid w:val="006E5DD5"/>
    <w:rsid w:val="006E7A91"/>
    <w:rsid w:val="006F3650"/>
    <w:rsid w:val="00707AD3"/>
    <w:rsid w:val="00716C50"/>
    <w:rsid w:val="007250F7"/>
    <w:rsid w:val="007342C2"/>
    <w:rsid w:val="00781746"/>
    <w:rsid w:val="007A59FD"/>
    <w:rsid w:val="007E2B74"/>
    <w:rsid w:val="007F52A6"/>
    <w:rsid w:val="00812055"/>
    <w:rsid w:val="008216CB"/>
    <w:rsid w:val="0084490B"/>
    <w:rsid w:val="00845B9F"/>
    <w:rsid w:val="008572EC"/>
    <w:rsid w:val="008710E9"/>
    <w:rsid w:val="00882081"/>
    <w:rsid w:val="00887D35"/>
    <w:rsid w:val="008933F5"/>
    <w:rsid w:val="008A538F"/>
    <w:rsid w:val="008A5C36"/>
    <w:rsid w:val="008B20A0"/>
    <w:rsid w:val="009223EB"/>
    <w:rsid w:val="00930A16"/>
    <w:rsid w:val="00935977"/>
    <w:rsid w:val="009359DB"/>
    <w:rsid w:val="009470A6"/>
    <w:rsid w:val="00980304"/>
    <w:rsid w:val="00983B48"/>
    <w:rsid w:val="00986C43"/>
    <w:rsid w:val="00994A51"/>
    <w:rsid w:val="009B64FF"/>
    <w:rsid w:val="009C18F5"/>
    <w:rsid w:val="009C6364"/>
    <w:rsid w:val="009D5BB5"/>
    <w:rsid w:val="009E1013"/>
    <w:rsid w:val="009E5805"/>
    <w:rsid w:val="009F1A43"/>
    <w:rsid w:val="009F6F83"/>
    <w:rsid w:val="00A158CE"/>
    <w:rsid w:val="00A168B3"/>
    <w:rsid w:val="00A2065A"/>
    <w:rsid w:val="00A366C3"/>
    <w:rsid w:val="00A43DAE"/>
    <w:rsid w:val="00A469F1"/>
    <w:rsid w:val="00A6297C"/>
    <w:rsid w:val="00A75A54"/>
    <w:rsid w:val="00A90CCA"/>
    <w:rsid w:val="00A92593"/>
    <w:rsid w:val="00A952C4"/>
    <w:rsid w:val="00AA1D0D"/>
    <w:rsid w:val="00AA52E7"/>
    <w:rsid w:val="00AC350B"/>
    <w:rsid w:val="00AD08D3"/>
    <w:rsid w:val="00AD5B85"/>
    <w:rsid w:val="00AE7056"/>
    <w:rsid w:val="00B00784"/>
    <w:rsid w:val="00B12EB2"/>
    <w:rsid w:val="00B3363D"/>
    <w:rsid w:val="00B44F44"/>
    <w:rsid w:val="00B46F1A"/>
    <w:rsid w:val="00B60C2E"/>
    <w:rsid w:val="00B81E2B"/>
    <w:rsid w:val="00BA083C"/>
    <w:rsid w:val="00BB0F39"/>
    <w:rsid w:val="00BB53A5"/>
    <w:rsid w:val="00BB6A77"/>
    <w:rsid w:val="00BD2F77"/>
    <w:rsid w:val="00BD6403"/>
    <w:rsid w:val="00BE1679"/>
    <w:rsid w:val="00BE1EF8"/>
    <w:rsid w:val="00BF11A6"/>
    <w:rsid w:val="00C02DB0"/>
    <w:rsid w:val="00C04BF0"/>
    <w:rsid w:val="00C1087F"/>
    <w:rsid w:val="00C27482"/>
    <w:rsid w:val="00C44267"/>
    <w:rsid w:val="00C46D4D"/>
    <w:rsid w:val="00C6603E"/>
    <w:rsid w:val="00C70F84"/>
    <w:rsid w:val="00C85837"/>
    <w:rsid w:val="00C9521D"/>
    <w:rsid w:val="00C97714"/>
    <w:rsid w:val="00CA1818"/>
    <w:rsid w:val="00CB02CD"/>
    <w:rsid w:val="00CB0C89"/>
    <w:rsid w:val="00CD75B9"/>
    <w:rsid w:val="00CE463D"/>
    <w:rsid w:val="00D02230"/>
    <w:rsid w:val="00D441A0"/>
    <w:rsid w:val="00D44968"/>
    <w:rsid w:val="00D52B85"/>
    <w:rsid w:val="00D55C7A"/>
    <w:rsid w:val="00D86C3D"/>
    <w:rsid w:val="00DE1539"/>
    <w:rsid w:val="00DE6C43"/>
    <w:rsid w:val="00DF29E0"/>
    <w:rsid w:val="00E44702"/>
    <w:rsid w:val="00E512EA"/>
    <w:rsid w:val="00E5429B"/>
    <w:rsid w:val="00E56BEE"/>
    <w:rsid w:val="00E8387A"/>
    <w:rsid w:val="00EA5476"/>
    <w:rsid w:val="00EB0189"/>
    <w:rsid w:val="00EB0AF6"/>
    <w:rsid w:val="00EC673C"/>
    <w:rsid w:val="00ED4A65"/>
    <w:rsid w:val="00EE1E65"/>
    <w:rsid w:val="00EE42AB"/>
    <w:rsid w:val="00EE7088"/>
    <w:rsid w:val="00F1631F"/>
    <w:rsid w:val="00F353B1"/>
    <w:rsid w:val="00F4020C"/>
    <w:rsid w:val="00F4213A"/>
    <w:rsid w:val="00F50C0A"/>
    <w:rsid w:val="00F71B89"/>
    <w:rsid w:val="00F82496"/>
    <w:rsid w:val="00F82F2E"/>
    <w:rsid w:val="00F87DFA"/>
    <w:rsid w:val="00FA2A21"/>
    <w:rsid w:val="00FD4140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00EC22-BE3A-498C-BCFD-BC1B05B8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D3"/>
    <w:rPr>
      <w:sz w:val="24"/>
      <w:szCs w:val="28"/>
      <w:lang w:eastAsia="ja-JP"/>
    </w:rPr>
  </w:style>
  <w:style w:type="paragraph" w:styleId="1">
    <w:name w:val="heading 1"/>
    <w:basedOn w:val="a"/>
    <w:next w:val="a"/>
    <w:qFormat/>
    <w:pPr>
      <w:keepNext/>
      <w:widowControl w:val="0"/>
      <w:wordWrap w:val="0"/>
      <w:jc w:val="both"/>
      <w:outlineLvl w:val="0"/>
    </w:pPr>
    <w:rPr>
      <w:rFonts w:eastAsia="Gulim"/>
      <w:b/>
      <w:kern w:val="2"/>
      <w:szCs w:val="20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C3650E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5">
    <w:name w:val="footnote text"/>
    <w:basedOn w:val="a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a6">
    <w:name w:val="footnote reference"/>
    <w:semiHidden/>
    <w:rPr>
      <w:sz w:val="32"/>
      <w:szCs w:val="32"/>
      <w:vertAlign w:val="superscript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D593E"/>
  </w:style>
  <w:style w:type="paragraph" w:customStyle="1" w:styleId="abstracttxt">
    <w:name w:val="abstract_txt"/>
    <w:basedOn w:val="a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aa">
    <w:name w:val="Title"/>
    <w:basedOn w:val="a"/>
    <w:qFormat/>
    <w:rsid w:val="000E573D"/>
    <w:pPr>
      <w:spacing w:line="360" w:lineRule="auto"/>
      <w:jc w:val="center"/>
    </w:pPr>
    <w:rPr>
      <w:rFonts w:eastAsia="Cordia New"/>
      <w:b/>
      <w:bCs/>
      <w:szCs w:val="24"/>
    </w:rPr>
  </w:style>
  <w:style w:type="paragraph" w:styleId="ab">
    <w:name w:val="Body Text Indent"/>
    <w:basedOn w:val="a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ac">
    <w:name w:val="Body Text"/>
    <w:basedOn w:val="a"/>
    <w:rsid w:val="00F87DFA"/>
    <w:pPr>
      <w:spacing w:after="120"/>
    </w:pPr>
  </w:style>
  <w:style w:type="table" w:styleId="ad">
    <w:name w:val="Table Grid"/>
    <w:basedOn w:val="a1"/>
    <w:rsid w:val="0054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5D5BC0"/>
    <w:rPr>
      <w:rFonts w:ascii="Segoe UI" w:hAnsi="Segoe UI"/>
      <w:sz w:val="18"/>
      <w:szCs w:val="22"/>
    </w:rPr>
  </w:style>
  <w:style w:type="character" w:customStyle="1" w:styleId="af">
    <w:name w:val="ข้อความบอลลูน อักขระ"/>
    <w:link w:val="ae"/>
    <w:rsid w:val="005D5BC0"/>
    <w:rPr>
      <w:rFonts w:ascii="Segoe UI" w:hAnsi="Segoe UI"/>
      <w:sz w:val="18"/>
      <w:szCs w:val="22"/>
      <w:lang w:eastAsia="ja-JP"/>
    </w:rPr>
  </w:style>
  <w:style w:type="character" w:styleId="af0">
    <w:name w:val="Emphasis"/>
    <w:basedOn w:val="a0"/>
    <w:qFormat/>
    <w:rsid w:val="00BD6403"/>
    <w:rPr>
      <w:i/>
      <w:iCs/>
    </w:rPr>
  </w:style>
  <w:style w:type="paragraph" w:styleId="af1">
    <w:name w:val="No Spacing"/>
    <w:uiPriority w:val="1"/>
    <w:qFormat/>
    <w:rsid w:val="00BD6403"/>
    <w:rPr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4606</CharactersWithSpaces>
  <SharedDoc>false</SharedDoc>
  <HLinks>
    <vt:vector size="12" baseType="variant"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http://www.itv.co.th/</vt:lpwstr>
      </vt:variant>
      <vt:variant>
        <vt:lpwstr/>
      </vt:variant>
      <vt:variant>
        <vt:i4>3211377</vt:i4>
      </vt:variant>
      <vt:variant>
        <vt:i4>18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subject/>
  <dc:creator>JGSEE</dc:creator>
  <cp:keywords/>
  <cp:lastModifiedBy>user</cp:lastModifiedBy>
  <cp:revision>2</cp:revision>
  <cp:lastPrinted>2015-05-01T04:54:00Z</cp:lastPrinted>
  <dcterms:created xsi:type="dcterms:W3CDTF">2017-05-29T02:47:00Z</dcterms:created>
  <dcterms:modified xsi:type="dcterms:W3CDTF">2017-05-29T02:47:00Z</dcterms:modified>
</cp:coreProperties>
</file>